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08003" w14:textId="599DEA70" w:rsidR="007C601C" w:rsidRPr="00211328" w:rsidRDefault="00226C69" w:rsidP="005A5C83">
      <w:pPr>
        <w:pStyle w:val="a3"/>
        <w:rPr>
          <w:rFonts w:ascii="Calibri" w:eastAsia="Calibri" w:hAnsi="Calibri" w:cs="Calibri"/>
          <w:lang w:eastAsia="ru-RU"/>
        </w:rPr>
      </w:pPr>
      <w:r w:rsidRPr="00A46E0A">
        <w:rPr>
          <w:rFonts w:cs="Times New Roman"/>
          <w:noProof/>
          <w:sz w:val="28"/>
          <w:szCs w:val="28"/>
          <w:lang w:eastAsia="ru-RU"/>
        </w:rPr>
        <w:drawing>
          <wp:inline distT="0" distB="0" distL="0" distR="0" wp14:anchorId="1A37B922" wp14:editId="47EE1B74">
            <wp:extent cx="6624413" cy="85725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25753" cy="8574234"/>
                    </a:xfrm>
                    <a:prstGeom prst="rect">
                      <a:avLst/>
                    </a:prstGeom>
                  </pic:spPr>
                </pic:pic>
              </a:graphicData>
            </a:graphic>
          </wp:inline>
        </w:drawing>
      </w:r>
    </w:p>
    <w:sdt>
      <w:sdtPr>
        <w:rPr>
          <w:rFonts w:asciiTheme="minorHAnsi" w:eastAsiaTheme="minorHAnsi" w:hAnsiTheme="minorHAnsi" w:cstheme="minorBidi"/>
          <w:b w:val="0"/>
          <w:color w:val="auto"/>
          <w:kern w:val="2"/>
          <w:sz w:val="22"/>
          <w:szCs w:val="22"/>
          <w:lang w:val="ru-RU" w:eastAsia="en-US"/>
          <w14:ligatures w14:val="standardContextual"/>
        </w:rPr>
        <w:id w:val="-1325891316"/>
        <w:docPartObj>
          <w:docPartGallery w:val="Table of Contents"/>
          <w:docPartUnique/>
        </w:docPartObj>
      </w:sdtPr>
      <w:sdtEndPr>
        <w:rPr>
          <w:bCs/>
        </w:rPr>
      </w:sdtEndPr>
      <w:sdtContent>
        <w:p w14:paraId="14A01147" w14:textId="77777777" w:rsidR="00226C69" w:rsidRDefault="00226C69" w:rsidP="005A2712">
          <w:pPr>
            <w:pStyle w:val="afa"/>
            <w:rPr>
              <w:rFonts w:asciiTheme="minorHAnsi" w:eastAsiaTheme="minorHAnsi" w:hAnsiTheme="minorHAnsi" w:cstheme="minorBidi"/>
              <w:b w:val="0"/>
              <w:color w:val="auto"/>
              <w:kern w:val="2"/>
              <w:sz w:val="22"/>
              <w:szCs w:val="22"/>
              <w:lang w:val="ru-RU" w:eastAsia="en-US"/>
              <w14:ligatures w14:val="standardContextual"/>
            </w:rPr>
          </w:pPr>
        </w:p>
        <w:p w14:paraId="70872436" w14:textId="5BC385FE" w:rsidR="0056611A" w:rsidRPr="00B71B8F" w:rsidRDefault="00CC3C0E" w:rsidP="005A2712">
          <w:pPr>
            <w:pStyle w:val="afa"/>
            <w:rPr>
              <w:rFonts w:ascii="Times New Roman" w:hAnsi="Times New Roman" w:cs="Times New Roman"/>
              <w:color w:val="000000" w:themeColor="text1"/>
            </w:rPr>
          </w:pPr>
          <w:bookmarkStart w:id="0" w:name="_GoBack"/>
          <w:bookmarkEnd w:id="0"/>
          <w:r w:rsidRPr="00B71B8F">
            <w:rPr>
              <w:rFonts w:ascii="Times New Roman" w:hAnsi="Times New Roman" w:cs="Times New Roman"/>
              <w:color w:val="000000" w:themeColor="text1"/>
            </w:rPr>
            <w:t>ОГЛАВЛЕНИЕ</w:t>
          </w:r>
        </w:p>
        <w:p w14:paraId="65089F34" w14:textId="77777777" w:rsidR="005335AE" w:rsidRDefault="0056611A">
          <w:pPr>
            <w:pStyle w:val="13"/>
            <w:tabs>
              <w:tab w:val="right" w:leader="dot" w:pos="9629"/>
            </w:tabs>
            <w:rPr>
              <w:rFonts w:eastAsiaTheme="minorEastAsia"/>
              <w:noProof/>
              <w:kern w:val="0"/>
              <w:lang w:eastAsia="ru-RU"/>
              <w14:ligatures w14:val="none"/>
            </w:rPr>
          </w:pPr>
          <w:r>
            <w:fldChar w:fldCharType="begin"/>
          </w:r>
          <w:r>
            <w:instrText xml:space="preserve"> TOC \o "1-3" \h \z \u </w:instrText>
          </w:r>
          <w:r>
            <w:fldChar w:fldCharType="separate"/>
          </w:r>
          <w:hyperlink w:anchor="_Toc184934631" w:history="1">
            <w:r w:rsidR="005335AE" w:rsidRPr="002D6269">
              <w:rPr>
                <w:rStyle w:val="af0"/>
                <w:noProof/>
              </w:rPr>
              <w:t>I. ЦЕЛЕВОЙ РАЗДЕЛ</w:t>
            </w:r>
            <w:r w:rsidR="005335AE">
              <w:rPr>
                <w:noProof/>
                <w:webHidden/>
              </w:rPr>
              <w:tab/>
            </w:r>
            <w:r w:rsidR="005335AE">
              <w:rPr>
                <w:noProof/>
                <w:webHidden/>
              </w:rPr>
              <w:fldChar w:fldCharType="begin"/>
            </w:r>
            <w:r w:rsidR="005335AE">
              <w:rPr>
                <w:noProof/>
                <w:webHidden/>
              </w:rPr>
              <w:instrText xml:space="preserve"> PAGEREF _Toc184934631 \h </w:instrText>
            </w:r>
            <w:r w:rsidR="005335AE">
              <w:rPr>
                <w:noProof/>
                <w:webHidden/>
              </w:rPr>
            </w:r>
            <w:r w:rsidR="005335AE">
              <w:rPr>
                <w:noProof/>
                <w:webHidden/>
              </w:rPr>
              <w:fldChar w:fldCharType="separate"/>
            </w:r>
            <w:r w:rsidR="00226C69">
              <w:rPr>
                <w:noProof/>
                <w:webHidden/>
              </w:rPr>
              <w:t>4</w:t>
            </w:r>
            <w:r w:rsidR="005335AE">
              <w:rPr>
                <w:noProof/>
                <w:webHidden/>
              </w:rPr>
              <w:fldChar w:fldCharType="end"/>
            </w:r>
          </w:hyperlink>
        </w:p>
        <w:p w14:paraId="16D0821B" w14:textId="77777777" w:rsidR="005335AE" w:rsidRDefault="008D32C9">
          <w:pPr>
            <w:pStyle w:val="22"/>
            <w:rPr>
              <w:rFonts w:asciiTheme="minorHAnsi" w:eastAsiaTheme="minorEastAsia" w:hAnsiTheme="minorHAnsi" w:cstheme="minorBidi"/>
              <w:kern w:val="0"/>
              <w:lang w:eastAsia="ru-RU"/>
              <w14:ligatures w14:val="none"/>
            </w:rPr>
          </w:pPr>
          <w:hyperlink w:anchor="_Toc184934632" w:history="1">
            <w:r w:rsidR="005335AE" w:rsidRPr="002D6269">
              <w:rPr>
                <w:rStyle w:val="af0"/>
              </w:rPr>
              <w:t>1.1. ПОЯСНИТЕЛЬНАЯ ЗАПИСКА</w:t>
            </w:r>
            <w:r w:rsidR="005335AE">
              <w:rPr>
                <w:webHidden/>
              </w:rPr>
              <w:tab/>
            </w:r>
            <w:r w:rsidR="005335AE">
              <w:rPr>
                <w:webHidden/>
              </w:rPr>
              <w:fldChar w:fldCharType="begin"/>
            </w:r>
            <w:r w:rsidR="005335AE">
              <w:rPr>
                <w:webHidden/>
              </w:rPr>
              <w:instrText xml:space="preserve"> PAGEREF _Toc184934632 \h </w:instrText>
            </w:r>
            <w:r w:rsidR="005335AE">
              <w:rPr>
                <w:webHidden/>
              </w:rPr>
            </w:r>
            <w:r w:rsidR="005335AE">
              <w:rPr>
                <w:webHidden/>
              </w:rPr>
              <w:fldChar w:fldCharType="separate"/>
            </w:r>
            <w:r w:rsidR="00226C69">
              <w:rPr>
                <w:webHidden/>
              </w:rPr>
              <w:t>4</w:t>
            </w:r>
            <w:r w:rsidR="005335AE">
              <w:rPr>
                <w:webHidden/>
              </w:rPr>
              <w:fldChar w:fldCharType="end"/>
            </w:r>
          </w:hyperlink>
        </w:p>
        <w:p w14:paraId="581C1515" w14:textId="77777777" w:rsidR="005335AE" w:rsidRDefault="008D32C9">
          <w:pPr>
            <w:pStyle w:val="22"/>
            <w:rPr>
              <w:rFonts w:asciiTheme="minorHAnsi" w:eastAsiaTheme="minorEastAsia" w:hAnsiTheme="minorHAnsi" w:cstheme="minorBidi"/>
              <w:kern w:val="0"/>
              <w:lang w:eastAsia="ru-RU"/>
              <w14:ligatures w14:val="none"/>
            </w:rPr>
          </w:pPr>
          <w:hyperlink w:anchor="_Toc184934633" w:history="1">
            <w:r w:rsidR="005335AE" w:rsidRPr="002D6269">
              <w:rPr>
                <w:rStyle w:val="af0"/>
                <w:shd w:val="clear" w:color="auto" w:fill="FFFFFF"/>
              </w:rPr>
              <w:t>1.2. ХАРАКТЕРИСТИКИ, ЗНАЧИМЫЕ ДЛЯ РАЗРАБОТКИ И РЕАЛИЗАЦИИ ПРОГРАММЫ</w:t>
            </w:r>
            <w:r w:rsidR="005335AE">
              <w:rPr>
                <w:webHidden/>
              </w:rPr>
              <w:tab/>
            </w:r>
            <w:r w:rsidR="005335AE">
              <w:rPr>
                <w:webHidden/>
              </w:rPr>
              <w:fldChar w:fldCharType="begin"/>
            </w:r>
            <w:r w:rsidR="005335AE">
              <w:rPr>
                <w:webHidden/>
              </w:rPr>
              <w:instrText xml:space="preserve"> PAGEREF _Toc184934633 \h </w:instrText>
            </w:r>
            <w:r w:rsidR="005335AE">
              <w:rPr>
                <w:webHidden/>
              </w:rPr>
            </w:r>
            <w:r w:rsidR="005335AE">
              <w:rPr>
                <w:webHidden/>
              </w:rPr>
              <w:fldChar w:fldCharType="separate"/>
            </w:r>
            <w:r w:rsidR="00226C69">
              <w:rPr>
                <w:webHidden/>
              </w:rPr>
              <w:t>13</w:t>
            </w:r>
            <w:r w:rsidR="005335AE">
              <w:rPr>
                <w:webHidden/>
              </w:rPr>
              <w:fldChar w:fldCharType="end"/>
            </w:r>
          </w:hyperlink>
        </w:p>
        <w:p w14:paraId="4861A736" w14:textId="77777777" w:rsidR="005335AE" w:rsidRDefault="008D32C9">
          <w:pPr>
            <w:pStyle w:val="22"/>
            <w:rPr>
              <w:rFonts w:asciiTheme="minorHAnsi" w:eastAsiaTheme="minorEastAsia" w:hAnsiTheme="minorHAnsi" w:cstheme="minorBidi"/>
              <w:kern w:val="0"/>
              <w:lang w:eastAsia="ru-RU"/>
              <w14:ligatures w14:val="none"/>
            </w:rPr>
          </w:pPr>
          <w:hyperlink w:anchor="_Toc184934634" w:history="1">
            <w:r w:rsidR="005335AE" w:rsidRPr="002D6269">
              <w:rPr>
                <w:rStyle w:val="af0"/>
                <w:shd w:val="clear" w:color="auto" w:fill="FFFFFF"/>
              </w:rPr>
              <w:t>1.3. ПЛАНИРУЕМЫЕ РЕЗУЛЬТАТЫ РЕАЛИЗАЦИИ ФОП ДО, ОСВОЕНИЯ ОП ДО</w:t>
            </w:r>
            <w:r w:rsidR="005335AE">
              <w:rPr>
                <w:webHidden/>
              </w:rPr>
              <w:tab/>
            </w:r>
            <w:r w:rsidR="005335AE">
              <w:rPr>
                <w:webHidden/>
              </w:rPr>
              <w:fldChar w:fldCharType="begin"/>
            </w:r>
            <w:r w:rsidR="005335AE">
              <w:rPr>
                <w:webHidden/>
              </w:rPr>
              <w:instrText xml:space="preserve"> PAGEREF _Toc184934634 \h </w:instrText>
            </w:r>
            <w:r w:rsidR="005335AE">
              <w:rPr>
                <w:webHidden/>
              </w:rPr>
            </w:r>
            <w:r w:rsidR="005335AE">
              <w:rPr>
                <w:webHidden/>
              </w:rPr>
              <w:fldChar w:fldCharType="separate"/>
            </w:r>
            <w:r w:rsidR="00226C69">
              <w:rPr>
                <w:webHidden/>
              </w:rPr>
              <w:t>20</w:t>
            </w:r>
            <w:r w:rsidR="005335AE">
              <w:rPr>
                <w:webHidden/>
              </w:rPr>
              <w:fldChar w:fldCharType="end"/>
            </w:r>
          </w:hyperlink>
        </w:p>
        <w:p w14:paraId="6558A1A0" w14:textId="77777777" w:rsidR="005335AE" w:rsidRDefault="008D32C9">
          <w:pPr>
            <w:pStyle w:val="22"/>
            <w:rPr>
              <w:rFonts w:asciiTheme="minorHAnsi" w:eastAsiaTheme="minorEastAsia" w:hAnsiTheme="minorHAnsi" w:cstheme="minorBidi"/>
              <w:kern w:val="0"/>
              <w:lang w:eastAsia="ru-RU"/>
              <w14:ligatures w14:val="none"/>
            </w:rPr>
          </w:pPr>
          <w:hyperlink w:anchor="_Toc184934635" w:history="1">
            <w:r w:rsidR="005335AE" w:rsidRPr="002D6269">
              <w:rPr>
                <w:rStyle w:val="af0"/>
              </w:rPr>
              <w:t>1.4. ПЕДАГОГИЧЕСКАЯ ДИАГНОСТИКА ДОСТИЖЕНИЯ ПЛАНИРУЕМЫХ РЕЗУЛЬТАТОВ</w:t>
            </w:r>
            <w:r w:rsidR="005335AE">
              <w:rPr>
                <w:webHidden/>
              </w:rPr>
              <w:tab/>
            </w:r>
            <w:r w:rsidR="005335AE">
              <w:rPr>
                <w:webHidden/>
              </w:rPr>
              <w:fldChar w:fldCharType="begin"/>
            </w:r>
            <w:r w:rsidR="005335AE">
              <w:rPr>
                <w:webHidden/>
              </w:rPr>
              <w:instrText xml:space="preserve"> PAGEREF _Toc184934635 \h </w:instrText>
            </w:r>
            <w:r w:rsidR="005335AE">
              <w:rPr>
                <w:webHidden/>
              </w:rPr>
            </w:r>
            <w:r w:rsidR="005335AE">
              <w:rPr>
                <w:webHidden/>
              </w:rPr>
              <w:fldChar w:fldCharType="separate"/>
            </w:r>
            <w:r w:rsidR="00226C69">
              <w:rPr>
                <w:webHidden/>
              </w:rPr>
              <w:t>30</w:t>
            </w:r>
            <w:r w:rsidR="005335AE">
              <w:rPr>
                <w:webHidden/>
              </w:rPr>
              <w:fldChar w:fldCharType="end"/>
            </w:r>
          </w:hyperlink>
        </w:p>
        <w:p w14:paraId="143D5D41" w14:textId="77777777" w:rsidR="005335AE" w:rsidRDefault="008D32C9">
          <w:pPr>
            <w:pStyle w:val="22"/>
            <w:rPr>
              <w:rFonts w:asciiTheme="minorHAnsi" w:eastAsiaTheme="minorEastAsia" w:hAnsiTheme="minorHAnsi" w:cstheme="minorBidi"/>
              <w:kern w:val="0"/>
              <w:lang w:eastAsia="ru-RU"/>
              <w14:ligatures w14:val="none"/>
            </w:rPr>
          </w:pPr>
          <w:hyperlink w:anchor="_Toc184934636" w:history="1">
            <w:r w:rsidR="005335AE" w:rsidRPr="002D6269">
              <w:rPr>
                <w:rStyle w:val="af0"/>
              </w:rPr>
              <w:t>1.5. ЧАСТЬ, ФОРМИРУЕМАЯ УЧАСТНИКАМИ ОБРАЗОВАТЕЛЬНЫХ ОТНОШЕНИЙ</w:t>
            </w:r>
            <w:r w:rsidR="005335AE">
              <w:rPr>
                <w:webHidden/>
              </w:rPr>
              <w:tab/>
            </w:r>
            <w:r w:rsidR="005335AE">
              <w:rPr>
                <w:webHidden/>
              </w:rPr>
              <w:fldChar w:fldCharType="begin"/>
            </w:r>
            <w:r w:rsidR="005335AE">
              <w:rPr>
                <w:webHidden/>
              </w:rPr>
              <w:instrText xml:space="preserve"> PAGEREF _Toc184934636 \h </w:instrText>
            </w:r>
            <w:r w:rsidR="005335AE">
              <w:rPr>
                <w:webHidden/>
              </w:rPr>
            </w:r>
            <w:r w:rsidR="005335AE">
              <w:rPr>
                <w:webHidden/>
              </w:rPr>
              <w:fldChar w:fldCharType="separate"/>
            </w:r>
            <w:r w:rsidR="00226C69">
              <w:rPr>
                <w:webHidden/>
              </w:rPr>
              <w:t>34</w:t>
            </w:r>
            <w:r w:rsidR="005335AE">
              <w:rPr>
                <w:webHidden/>
              </w:rPr>
              <w:fldChar w:fldCharType="end"/>
            </w:r>
          </w:hyperlink>
        </w:p>
        <w:p w14:paraId="112F5032" w14:textId="77777777" w:rsidR="005335AE" w:rsidRDefault="008D32C9">
          <w:pPr>
            <w:pStyle w:val="22"/>
            <w:rPr>
              <w:rFonts w:asciiTheme="minorHAnsi" w:eastAsiaTheme="minorEastAsia" w:hAnsiTheme="minorHAnsi" w:cstheme="minorBidi"/>
              <w:kern w:val="0"/>
              <w:lang w:eastAsia="ru-RU"/>
              <w14:ligatures w14:val="none"/>
            </w:rPr>
          </w:pPr>
          <w:hyperlink w:anchor="_Toc184934637" w:history="1">
            <w:r w:rsidR="005335AE" w:rsidRPr="002D6269">
              <w:rPr>
                <w:rStyle w:val="af0"/>
              </w:rPr>
              <w:t>2. СОДЕРЖАТЕЛЬНЫЙ РАЗДЕЛ</w:t>
            </w:r>
            <w:r w:rsidR="005335AE">
              <w:rPr>
                <w:webHidden/>
              </w:rPr>
              <w:tab/>
            </w:r>
            <w:r w:rsidR="005335AE">
              <w:rPr>
                <w:webHidden/>
              </w:rPr>
              <w:fldChar w:fldCharType="begin"/>
            </w:r>
            <w:r w:rsidR="005335AE">
              <w:rPr>
                <w:webHidden/>
              </w:rPr>
              <w:instrText xml:space="preserve"> PAGEREF _Toc184934637 \h </w:instrText>
            </w:r>
            <w:r w:rsidR="005335AE">
              <w:rPr>
                <w:webHidden/>
              </w:rPr>
            </w:r>
            <w:r w:rsidR="005335AE">
              <w:rPr>
                <w:webHidden/>
              </w:rPr>
              <w:fldChar w:fldCharType="separate"/>
            </w:r>
            <w:r w:rsidR="00226C69">
              <w:rPr>
                <w:webHidden/>
              </w:rPr>
              <w:t>39</w:t>
            </w:r>
            <w:r w:rsidR="005335AE">
              <w:rPr>
                <w:webHidden/>
              </w:rPr>
              <w:fldChar w:fldCharType="end"/>
            </w:r>
          </w:hyperlink>
        </w:p>
        <w:p w14:paraId="5F244FE0" w14:textId="77777777" w:rsidR="005335AE" w:rsidRDefault="008D32C9">
          <w:pPr>
            <w:pStyle w:val="22"/>
            <w:rPr>
              <w:rFonts w:asciiTheme="minorHAnsi" w:eastAsiaTheme="minorEastAsia" w:hAnsiTheme="minorHAnsi" w:cstheme="minorBidi"/>
              <w:kern w:val="0"/>
              <w:lang w:eastAsia="ru-RU"/>
              <w14:ligatures w14:val="none"/>
            </w:rPr>
          </w:pPr>
          <w:hyperlink w:anchor="_Toc184934638" w:history="1">
            <w:r w:rsidR="005335AE" w:rsidRPr="002D6269">
              <w:rPr>
                <w:rStyle w:val="af0"/>
                <w:rFonts w:eastAsia="Calibri"/>
              </w:rPr>
              <w:t>2.1. ЗАДАЧИ И СОДЕРЖАНИЕ ОБРАЗОВАНИЯ (ОБУЧЕНИЯ И ВОСПИТАНИЯ) ПО ОБРАЗОВАТЕЛЬНЫМ ОБЛАСТЯМ</w:t>
            </w:r>
            <w:r w:rsidR="005335AE">
              <w:rPr>
                <w:webHidden/>
              </w:rPr>
              <w:tab/>
            </w:r>
            <w:r w:rsidR="005335AE">
              <w:rPr>
                <w:webHidden/>
              </w:rPr>
              <w:fldChar w:fldCharType="begin"/>
            </w:r>
            <w:r w:rsidR="005335AE">
              <w:rPr>
                <w:webHidden/>
              </w:rPr>
              <w:instrText xml:space="preserve"> PAGEREF _Toc184934638 \h </w:instrText>
            </w:r>
            <w:r w:rsidR="005335AE">
              <w:rPr>
                <w:webHidden/>
              </w:rPr>
            </w:r>
            <w:r w:rsidR="005335AE">
              <w:rPr>
                <w:webHidden/>
              </w:rPr>
              <w:fldChar w:fldCharType="separate"/>
            </w:r>
            <w:r w:rsidR="00226C69">
              <w:rPr>
                <w:webHidden/>
              </w:rPr>
              <w:t>39</w:t>
            </w:r>
            <w:r w:rsidR="005335AE">
              <w:rPr>
                <w:webHidden/>
              </w:rPr>
              <w:fldChar w:fldCharType="end"/>
            </w:r>
          </w:hyperlink>
        </w:p>
        <w:p w14:paraId="0F1929AE" w14:textId="77777777" w:rsidR="005335AE" w:rsidRDefault="008D32C9">
          <w:pPr>
            <w:pStyle w:val="32"/>
            <w:tabs>
              <w:tab w:val="right" w:leader="dot" w:pos="9629"/>
            </w:tabs>
            <w:rPr>
              <w:rFonts w:eastAsiaTheme="minorEastAsia"/>
              <w:noProof/>
              <w:kern w:val="0"/>
              <w:lang w:eastAsia="ru-RU"/>
              <w14:ligatures w14:val="none"/>
            </w:rPr>
          </w:pPr>
          <w:hyperlink w:anchor="_Toc184934639" w:history="1">
            <w:r w:rsidR="005335AE" w:rsidRPr="002D6269">
              <w:rPr>
                <w:rStyle w:val="af0"/>
                <w:rFonts w:ascii="Times New Roman" w:hAnsi="Times New Roman" w:cs="Times New Roman"/>
                <w:noProof/>
              </w:rPr>
              <w:t>2.1.9. ЗАДАЧИ И СОДЕРЖАНИЕ ОБРАЗОВАНИЯ (ОБУЧЕНИЯ И ВОСПИТАНИЯ)</w:t>
            </w:r>
            <w:r w:rsidR="005335AE">
              <w:rPr>
                <w:noProof/>
                <w:webHidden/>
              </w:rPr>
              <w:tab/>
            </w:r>
            <w:r w:rsidR="005335AE">
              <w:rPr>
                <w:noProof/>
                <w:webHidden/>
              </w:rPr>
              <w:fldChar w:fldCharType="begin"/>
            </w:r>
            <w:r w:rsidR="005335AE">
              <w:rPr>
                <w:noProof/>
                <w:webHidden/>
              </w:rPr>
              <w:instrText xml:space="preserve"> PAGEREF _Toc184934639 \h </w:instrText>
            </w:r>
            <w:r w:rsidR="005335AE">
              <w:rPr>
                <w:noProof/>
                <w:webHidden/>
              </w:rPr>
            </w:r>
            <w:r w:rsidR="005335AE">
              <w:rPr>
                <w:noProof/>
                <w:webHidden/>
              </w:rPr>
              <w:fldChar w:fldCharType="separate"/>
            </w:r>
            <w:r w:rsidR="00226C69">
              <w:rPr>
                <w:noProof/>
                <w:webHidden/>
              </w:rPr>
              <w:t>56</w:t>
            </w:r>
            <w:r w:rsidR="005335AE">
              <w:rPr>
                <w:noProof/>
                <w:webHidden/>
              </w:rPr>
              <w:fldChar w:fldCharType="end"/>
            </w:r>
          </w:hyperlink>
        </w:p>
        <w:p w14:paraId="5360C1DD" w14:textId="77777777" w:rsidR="005335AE" w:rsidRDefault="008D32C9">
          <w:pPr>
            <w:pStyle w:val="32"/>
            <w:tabs>
              <w:tab w:val="right" w:leader="dot" w:pos="9629"/>
            </w:tabs>
            <w:rPr>
              <w:rFonts w:eastAsiaTheme="minorEastAsia"/>
              <w:noProof/>
              <w:kern w:val="0"/>
              <w:lang w:eastAsia="ru-RU"/>
              <w14:ligatures w14:val="none"/>
            </w:rPr>
          </w:pPr>
          <w:hyperlink w:anchor="_Toc184934640" w:history="1">
            <w:r w:rsidR="005335AE" w:rsidRPr="002D6269">
              <w:rPr>
                <w:rStyle w:val="af0"/>
                <w:rFonts w:ascii="Times New Roman" w:hAnsi="Times New Roman" w:cs="Times New Roman"/>
                <w:noProof/>
              </w:rPr>
              <w:t>В РАННЕМ ВОЗРАСТЕ (ОТ 2 ДО 3 ЛЕТ)</w:t>
            </w:r>
            <w:r w:rsidR="005335AE">
              <w:rPr>
                <w:noProof/>
                <w:webHidden/>
              </w:rPr>
              <w:tab/>
            </w:r>
            <w:r w:rsidR="005335AE">
              <w:rPr>
                <w:noProof/>
                <w:webHidden/>
              </w:rPr>
              <w:fldChar w:fldCharType="begin"/>
            </w:r>
            <w:r w:rsidR="005335AE">
              <w:rPr>
                <w:noProof/>
                <w:webHidden/>
              </w:rPr>
              <w:instrText xml:space="preserve"> PAGEREF _Toc184934640 \h </w:instrText>
            </w:r>
            <w:r w:rsidR="005335AE">
              <w:rPr>
                <w:noProof/>
                <w:webHidden/>
              </w:rPr>
            </w:r>
            <w:r w:rsidR="005335AE">
              <w:rPr>
                <w:noProof/>
                <w:webHidden/>
              </w:rPr>
              <w:fldChar w:fldCharType="separate"/>
            </w:r>
            <w:r w:rsidR="00226C69">
              <w:rPr>
                <w:noProof/>
                <w:webHidden/>
              </w:rPr>
              <w:t>56</w:t>
            </w:r>
            <w:r w:rsidR="005335AE">
              <w:rPr>
                <w:noProof/>
                <w:webHidden/>
              </w:rPr>
              <w:fldChar w:fldCharType="end"/>
            </w:r>
          </w:hyperlink>
        </w:p>
        <w:p w14:paraId="41FA2A54" w14:textId="77777777" w:rsidR="005335AE" w:rsidRDefault="008D32C9">
          <w:pPr>
            <w:pStyle w:val="32"/>
            <w:tabs>
              <w:tab w:val="right" w:leader="dot" w:pos="9629"/>
            </w:tabs>
            <w:rPr>
              <w:rFonts w:eastAsiaTheme="minorEastAsia"/>
              <w:noProof/>
              <w:kern w:val="0"/>
              <w:lang w:eastAsia="ru-RU"/>
              <w14:ligatures w14:val="none"/>
            </w:rPr>
          </w:pPr>
          <w:hyperlink w:anchor="_Toc184934641" w:history="1">
            <w:r w:rsidR="005335AE" w:rsidRPr="002D6269">
              <w:rPr>
                <w:rStyle w:val="af0"/>
                <w:rFonts w:ascii="Times New Roman" w:hAnsi="Times New Roman" w:cs="Times New Roman"/>
                <w:noProof/>
              </w:rPr>
              <w:t>2.1.10. ЗАДАЧИ И СОДЕРЖАНИЕ ОБРАЗОВАНИЯ (ОБУЧЕНИЯ И ВОСПИТАНИЯ)</w:t>
            </w:r>
            <w:r w:rsidR="005335AE">
              <w:rPr>
                <w:noProof/>
                <w:webHidden/>
              </w:rPr>
              <w:tab/>
            </w:r>
            <w:r w:rsidR="005335AE">
              <w:rPr>
                <w:noProof/>
                <w:webHidden/>
              </w:rPr>
              <w:fldChar w:fldCharType="begin"/>
            </w:r>
            <w:r w:rsidR="005335AE">
              <w:rPr>
                <w:noProof/>
                <w:webHidden/>
              </w:rPr>
              <w:instrText xml:space="preserve"> PAGEREF _Toc184934641 \h </w:instrText>
            </w:r>
            <w:r w:rsidR="005335AE">
              <w:rPr>
                <w:noProof/>
                <w:webHidden/>
              </w:rPr>
            </w:r>
            <w:r w:rsidR="005335AE">
              <w:rPr>
                <w:noProof/>
                <w:webHidden/>
              </w:rPr>
              <w:fldChar w:fldCharType="separate"/>
            </w:r>
            <w:r w:rsidR="00226C69">
              <w:rPr>
                <w:noProof/>
                <w:webHidden/>
              </w:rPr>
              <w:t>71</w:t>
            </w:r>
            <w:r w:rsidR="005335AE">
              <w:rPr>
                <w:noProof/>
                <w:webHidden/>
              </w:rPr>
              <w:fldChar w:fldCharType="end"/>
            </w:r>
          </w:hyperlink>
        </w:p>
        <w:p w14:paraId="3536B9B3" w14:textId="77777777" w:rsidR="005335AE" w:rsidRDefault="008D32C9">
          <w:pPr>
            <w:pStyle w:val="32"/>
            <w:tabs>
              <w:tab w:val="right" w:leader="dot" w:pos="9629"/>
            </w:tabs>
            <w:rPr>
              <w:rFonts w:eastAsiaTheme="minorEastAsia"/>
              <w:noProof/>
              <w:kern w:val="0"/>
              <w:lang w:eastAsia="ru-RU"/>
              <w14:ligatures w14:val="none"/>
            </w:rPr>
          </w:pPr>
          <w:hyperlink w:anchor="_Toc184934642" w:history="1">
            <w:r w:rsidR="005335AE" w:rsidRPr="002D6269">
              <w:rPr>
                <w:rStyle w:val="af0"/>
                <w:rFonts w:ascii="Times New Roman" w:hAnsi="Times New Roman" w:cs="Times New Roman"/>
                <w:noProof/>
              </w:rPr>
              <w:t>В МЛАДШЕМ ДОШКОЛЬНОМ ВОЗРАСТЕ (ОТ 3 ДО 4 ЛЕТ)</w:t>
            </w:r>
            <w:r w:rsidR="005335AE">
              <w:rPr>
                <w:noProof/>
                <w:webHidden/>
              </w:rPr>
              <w:tab/>
            </w:r>
            <w:r w:rsidR="005335AE">
              <w:rPr>
                <w:noProof/>
                <w:webHidden/>
              </w:rPr>
              <w:fldChar w:fldCharType="begin"/>
            </w:r>
            <w:r w:rsidR="005335AE">
              <w:rPr>
                <w:noProof/>
                <w:webHidden/>
              </w:rPr>
              <w:instrText xml:space="preserve"> PAGEREF _Toc184934642 \h </w:instrText>
            </w:r>
            <w:r w:rsidR="005335AE">
              <w:rPr>
                <w:noProof/>
                <w:webHidden/>
              </w:rPr>
            </w:r>
            <w:r w:rsidR="005335AE">
              <w:rPr>
                <w:noProof/>
                <w:webHidden/>
              </w:rPr>
              <w:fldChar w:fldCharType="separate"/>
            </w:r>
            <w:r w:rsidR="00226C69">
              <w:rPr>
                <w:noProof/>
                <w:webHidden/>
              </w:rPr>
              <w:t>71</w:t>
            </w:r>
            <w:r w:rsidR="005335AE">
              <w:rPr>
                <w:noProof/>
                <w:webHidden/>
              </w:rPr>
              <w:fldChar w:fldCharType="end"/>
            </w:r>
          </w:hyperlink>
        </w:p>
        <w:p w14:paraId="0F7ED20F" w14:textId="77777777" w:rsidR="005335AE" w:rsidRDefault="008D32C9">
          <w:pPr>
            <w:pStyle w:val="32"/>
            <w:tabs>
              <w:tab w:val="right" w:leader="dot" w:pos="9629"/>
            </w:tabs>
            <w:rPr>
              <w:rFonts w:eastAsiaTheme="minorEastAsia"/>
              <w:noProof/>
              <w:kern w:val="0"/>
              <w:lang w:eastAsia="ru-RU"/>
              <w14:ligatures w14:val="none"/>
            </w:rPr>
          </w:pPr>
          <w:hyperlink w:anchor="_Toc184934643" w:history="1">
            <w:r w:rsidR="005335AE" w:rsidRPr="002D6269">
              <w:rPr>
                <w:rStyle w:val="af0"/>
                <w:rFonts w:ascii="Times New Roman" w:hAnsi="Times New Roman" w:cs="Times New Roman"/>
                <w:noProof/>
              </w:rPr>
              <w:t>2.1.11. ЗАДАЧИ И СОДЕРЖАНИЕ ОБРАЗОВАНИЯ (ОБУЧЕНИЯ И ВОСПИТАНИЯ)</w:t>
            </w:r>
            <w:r w:rsidR="005335AE">
              <w:rPr>
                <w:noProof/>
                <w:webHidden/>
              </w:rPr>
              <w:tab/>
            </w:r>
            <w:r w:rsidR="005335AE">
              <w:rPr>
                <w:noProof/>
                <w:webHidden/>
              </w:rPr>
              <w:fldChar w:fldCharType="begin"/>
            </w:r>
            <w:r w:rsidR="005335AE">
              <w:rPr>
                <w:noProof/>
                <w:webHidden/>
              </w:rPr>
              <w:instrText xml:space="preserve"> PAGEREF _Toc184934643 \h </w:instrText>
            </w:r>
            <w:r w:rsidR="005335AE">
              <w:rPr>
                <w:noProof/>
                <w:webHidden/>
              </w:rPr>
            </w:r>
            <w:r w:rsidR="005335AE">
              <w:rPr>
                <w:noProof/>
                <w:webHidden/>
              </w:rPr>
              <w:fldChar w:fldCharType="separate"/>
            </w:r>
            <w:r w:rsidR="00226C69">
              <w:rPr>
                <w:noProof/>
                <w:webHidden/>
              </w:rPr>
              <w:t>94</w:t>
            </w:r>
            <w:r w:rsidR="005335AE">
              <w:rPr>
                <w:noProof/>
                <w:webHidden/>
              </w:rPr>
              <w:fldChar w:fldCharType="end"/>
            </w:r>
          </w:hyperlink>
        </w:p>
        <w:p w14:paraId="0F4D4E9D" w14:textId="77777777" w:rsidR="005335AE" w:rsidRDefault="008D32C9">
          <w:pPr>
            <w:pStyle w:val="32"/>
            <w:tabs>
              <w:tab w:val="right" w:leader="dot" w:pos="9629"/>
            </w:tabs>
            <w:rPr>
              <w:rFonts w:eastAsiaTheme="minorEastAsia"/>
              <w:noProof/>
              <w:kern w:val="0"/>
              <w:lang w:eastAsia="ru-RU"/>
              <w14:ligatures w14:val="none"/>
            </w:rPr>
          </w:pPr>
          <w:hyperlink w:anchor="_Toc184934644" w:history="1">
            <w:r w:rsidR="005335AE" w:rsidRPr="002D6269">
              <w:rPr>
                <w:rStyle w:val="af0"/>
                <w:rFonts w:ascii="Times New Roman" w:hAnsi="Times New Roman" w:cs="Times New Roman"/>
                <w:noProof/>
              </w:rPr>
              <w:t>В СРЕДНЕМ ДОШКОЛЬНОМ ВОЗРАСТЕ (ОТ 4 ДО 5 ЛЕТ)</w:t>
            </w:r>
            <w:r w:rsidR="005335AE">
              <w:rPr>
                <w:noProof/>
                <w:webHidden/>
              </w:rPr>
              <w:tab/>
            </w:r>
            <w:r w:rsidR="005335AE">
              <w:rPr>
                <w:noProof/>
                <w:webHidden/>
              </w:rPr>
              <w:fldChar w:fldCharType="begin"/>
            </w:r>
            <w:r w:rsidR="005335AE">
              <w:rPr>
                <w:noProof/>
                <w:webHidden/>
              </w:rPr>
              <w:instrText xml:space="preserve"> PAGEREF _Toc184934644 \h </w:instrText>
            </w:r>
            <w:r w:rsidR="005335AE">
              <w:rPr>
                <w:noProof/>
                <w:webHidden/>
              </w:rPr>
            </w:r>
            <w:r w:rsidR="005335AE">
              <w:rPr>
                <w:noProof/>
                <w:webHidden/>
              </w:rPr>
              <w:fldChar w:fldCharType="separate"/>
            </w:r>
            <w:r w:rsidR="00226C69">
              <w:rPr>
                <w:noProof/>
                <w:webHidden/>
              </w:rPr>
              <w:t>94</w:t>
            </w:r>
            <w:r w:rsidR="005335AE">
              <w:rPr>
                <w:noProof/>
                <w:webHidden/>
              </w:rPr>
              <w:fldChar w:fldCharType="end"/>
            </w:r>
          </w:hyperlink>
        </w:p>
        <w:p w14:paraId="23CD8340" w14:textId="77777777" w:rsidR="005335AE" w:rsidRDefault="008D32C9">
          <w:pPr>
            <w:pStyle w:val="32"/>
            <w:tabs>
              <w:tab w:val="right" w:leader="dot" w:pos="9629"/>
            </w:tabs>
            <w:rPr>
              <w:rFonts w:eastAsiaTheme="minorEastAsia"/>
              <w:noProof/>
              <w:kern w:val="0"/>
              <w:lang w:eastAsia="ru-RU"/>
              <w14:ligatures w14:val="none"/>
            </w:rPr>
          </w:pPr>
          <w:hyperlink w:anchor="_Toc184934645" w:history="1">
            <w:r w:rsidR="005335AE" w:rsidRPr="002D6269">
              <w:rPr>
                <w:rStyle w:val="af0"/>
                <w:rFonts w:ascii="Times New Roman" w:hAnsi="Times New Roman" w:cs="Times New Roman"/>
                <w:noProof/>
              </w:rPr>
              <w:t>2.1.12. ЗАДАЧИ И СОДЕРЖАНИЕ ОБРАЗОВАНИЯ (ОБУЧЕНИЯ И ВОСПИТАНИЯ)</w:t>
            </w:r>
            <w:r w:rsidR="005335AE">
              <w:rPr>
                <w:noProof/>
                <w:webHidden/>
              </w:rPr>
              <w:tab/>
            </w:r>
            <w:r w:rsidR="005335AE">
              <w:rPr>
                <w:noProof/>
                <w:webHidden/>
              </w:rPr>
              <w:fldChar w:fldCharType="begin"/>
            </w:r>
            <w:r w:rsidR="005335AE">
              <w:rPr>
                <w:noProof/>
                <w:webHidden/>
              </w:rPr>
              <w:instrText xml:space="preserve"> PAGEREF _Toc184934645 \h </w:instrText>
            </w:r>
            <w:r w:rsidR="005335AE">
              <w:rPr>
                <w:noProof/>
                <w:webHidden/>
              </w:rPr>
            </w:r>
            <w:r w:rsidR="005335AE">
              <w:rPr>
                <w:noProof/>
                <w:webHidden/>
              </w:rPr>
              <w:fldChar w:fldCharType="separate"/>
            </w:r>
            <w:r w:rsidR="00226C69">
              <w:rPr>
                <w:noProof/>
                <w:webHidden/>
              </w:rPr>
              <w:t>121</w:t>
            </w:r>
            <w:r w:rsidR="005335AE">
              <w:rPr>
                <w:noProof/>
                <w:webHidden/>
              </w:rPr>
              <w:fldChar w:fldCharType="end"/>
            </w:r>
          </w:hyperlink>
        </w:p>
        <w:p w14:paraId="1E30FA28" w14:textId="77777777" w:rsidR="005335AE" w:rsidRDefault="008D32C9">
          <w:pPr>
            <w:pStyle w:val="32"/>
            <w:tabs>
              <w:tab w:val="right" w:leader="dot" w:pos="9629"/>
            </w:tabs>
            <w:rPr>
              <w:rFonts w:eastAsiaTheme="minorEastAsia"/>
              <w:noProof/>
              <w:kern w:val="0"/>
              <w:lang w:eastAsia="ru-RU"/>
              <w14:ligatures w14:val="none"/>
            </w:rPr>
          </w:pPr>
          <w:hyperlink w:anchor="_Toc184934646" w:history="1">
            <w:r w:rsidR="005335AE" w:rsidRPr="002D6269">
              <w:rPr>
                <w:rStyle w:val="af0"/>
                <w:rFonts w:ascii="Times New Roman" w:hAnsi="Times New Roman" w:cs="Times New Roman"/>
                <w:noProof/>
              </w:rPr>
              <w:t>В СТАРШЕМ ДОШКОЛЬНОМ ВОЗРАСТЕ (ОТ 5 ДО 6 ЛЕТ)</w:t>
            </w:r>
            <w:r w:rsidR="005335AE">
              <w:rPr>
                <w:noProof/>
                <w:webHidden/>
              </w:rPr>
              <w:tab/>
            </w:r>
            <w:r w:rsidR="005335AE">
              <w:rPr>
                <w:noProof/>
                <w:webHidden/>
              </w:rPr>
              <w:fldChar w:fldCharType="begin"/>
            </w:r>
            <w:r w:rsidR="005335AE">
              <w:rPr>
                <w:noProof/>
                <w:webHidden/>
              </w:rPr>
              <w:instrText xml:space="preserve"> PAGEREF _Toc184934646 \h </w:instrText>
            </w:r>
            <w:r w:rsidR="005335AE">
              <w:rPr>
                <w:noProof/>
                <w:webHidden/>
              </w:rPr>
            </w:r>
            <w:r w:rsidR="005335AE">
              <w:rPr>
                <w:noProof/>
                <w:webHidden/>
              </w:rPr>
              <w:fldChar w:fldCharType="separate"/>
            </w:r>
            <w:r w:rsidR="00226C69">
              <w:rPr>
                <w:noProof/>
                <w:webHidden/>
              </w:rPr>
              <w:t>121</w:t>
            </w:r>
            <w:r w:rsidR="005335AE">
              <w:rPr>
                <w:noProof/>
                <w:webHidden/>
              </w:rPr>
              <w:fldChar w:fldCharType="end"/>
            </w:r>
          </w:hyperlink>
        </w:p>
        <w:p w14:paraId="57F98415" w14:textId="77777777" w:rsidR="005335AE" w:rsidRDefault="008D32C9">
          <w:pPr>
            <w:pStyle w:val="32"/>
            <w:tabs>
              <w:tab w:val="right" w:leader="dot" w:pos="9629"/>
            </w:tabs>
            <w:rPr>
              <w:rFonts w:eastAsiaTheme="minorEastAsia"/>
              <w:noProof/>
              <w:kern w:val="0"/>
              <w:lang w:eastAsia="ru-RU"/>
              <w14:ligatures w14:val="none"/>
            </w:rPr>
          </w:pPr>
          <w:hyperlink w:anchor="_Toc184934647" w:history="1">
            <w:r w:rsidR="005335AE" w:rsidRPr="002D6269">
              <w:rPr>
                <w:rStyle w:val="af0"/>
                <w:rFonts w:ascii="Times New Roman" w:hAnsi="Times New Roman" w:cs="Times New Roman"/>
                <w:noProof/>
              </w:rPr>
              <w:t>2.1.13. ЗАДАЧИ И СОДЕРЖАНИЕ ОБРАЗОВАНИЯ (ОБУЧЕНИЯ И ВОСПИТАНИЯ)</w:t>
            </w:r>
            <w:r w:rsidR="005335AE">
              <w:rPr>
                <w:noProof/>
                <w:webHidden/>
              </w:rPr>
              <w:tab/>
            </w:r>
            <w:r w:rsidR="005335AE">
              <w:rPr>
                <w:noProof/>
                <w:webHidden/>
              </w:rPr>
              <w:fldChar w:fldCharType="begin"/>
            </w:r>
            <w:r w:rsidR="005335AE">
              <w:rPr>
                <w:noProof/>
                <w:webHidden/>
              </w:rPr>
              <w:instrText xml:space="preserve"> PAGEREF _Toc184934647 \h </w:instrText>
            </w:r>
            <w:r w:rsidR="005335AE">
              <w:rPr>
                <w:noProof/>
                <w:webHidden/>
              </w:rPr>
            </w:r>
            <w:r w:rsidR="005335AE">
              <w:rPr>
                <w:noProof/>
                <w:webHidden/>
              </w:rPr>
              <w:fldChar w:fldCharType="separate"/>
            </w:r>
            <w:r w:rsidR="00226C69">
              <w:rPr>
                <w:noProof/>
                <w:webHidden/>
              </w:rPr>
              <w:t>155</w:t>
            </w:r>
            <w:r w:rsidR="005335AE">
              <w:rPr>
                <w:noProof/>
                <w:webHidden/>
              </w:rPr>
              <w:fldChar w:fldCharType="end"/>
            </w:r>
          </w:hyperlink>
        </w:p>
        <w:p w14:paraId="1A4CF246" w14:textId="77777777" w:rsidR="005335AE" w:rsidRDefault="008D32C9">
          <w:pPr>
            <w:pStyle w:val="32"/>
            <w:tabs>
              <w:tab w:val="right" w:leader="dot" w:pos="9629"/>
            </w:tabs>
            <w:rPr>
              <w:rFonts w:eastAsiaTheme="minorEastAsia"/>
              <w:noProof/>
              <w:kern w:val="0"/>
              <w:lang w:eastAsia="ru-RU"/>
              <w14:ligatures w14:val="none"/>
            </w:rPr>
          </w:pPr>
          <w:hyperlink w:anchor="_Toc184934648" w:history="1">
            <w:r w:rsidR="005335AE" w:rsidRPr="002D6269">
              <w:rPr>
                <w:rStyle w:val="af0"/>
                <w:rFonts w:ascii="Times New Roman" w:hAnsi="Times New Roman" w:cs="Times New Roman"/>
                <w:noProof/>
              </w:rPr>
              <w:t>В СТАРШЕМ ДОШКОЛЬНОМ ВОЗРАСТЕ (ОТ 6 ДО 7 ЛЕТ)</w:t>
            </w:r>
            <w:r w:rsidR="005335AE">
              <w:rPr>
                <w:noProof/>
                <w:webHidden/>
              </w:rPr>
              <w:tab/>
            </w:r>
            <w:r w:rsidR="005335AE">
              <w:rPr>
                <w:noProof/>
                <w:webHidden/>
              </w:rPr>
              <w:fldChar w:fldCharType="begin"/>
            </w:r>
            <w:r w:rsidR="005335AE">
              <w:rPr>
                <w:noProof/>
                <w:webHidden/>
              </w:rPr>
              <w:instrText xml:space="preserve"> PAGEREF _Toc184934648 \h </w:instrText>
            </w:r>
            <w:r w:rsidR="005335AE">
              <w:rPr>
                <w:noProof/>
                <w:webHidden/>
              </w:rPr>
            </w:r>
            <w:r w:rsidR="005335AE">
              <w:rPr>
                <w:noProof/>
                <w:webHidden/>
              </w:rPr>
              <w:fldChar w:fldCharType="separate"/>
            </w:r>
            <w:r w:rsidR="00226C69">
              <w:rPr>
                <w:noProof/>
                <w:webHidden/>
              </w:rPr>
              <w:t>155</w:t>
            </w:r>
            <w:r w:rsidR="005335AE">
              <w:rPr>
                <w:noProof/>
                <w:webHidden/>
              </w:rPr>
              <w:fldChar w:fldCharType="end"/>
            </w:r>
          </w:hyperlink>
        </w:p>
        <w:p w14:paraId="14F71656" w14:textId="77777777" w:rsidR="005335AE" w:rsidRDefault="008D32C9">
          <w:pPr>
            <w:pStyle w:val="32"/>
            <w:tabs>
              <w:tab w:val="right" w:leader="dot" w:pos="9629"/>
            </w:tabs>
            <w:rPr>
              <w:rFonts w:eastAsiaTheme="minorEastAsia"/>
              <w:noProof/>
              <w:kern w:val="0"/>
              <w:lang w:eastAsia="ru-RU"/>
              <w14:ligatures w14:val="none"/>
            </w:rPr>
          </w:pPr>
          <w:hyperlink w:anchor="_Toc184934649" w:history="1">
            <w:r w:rsidR="005335AE" w:rsidRPr="002D6269">
              <w:rPr>
                <w:rStyle w:val="af0"/>
                <w:rFonts w:ascii="Times New Roman" w:hAnsi="Times New Roman" w:cs="Times New Roman"/>
                <w:noProof/>
                <w:lang w:eastAsia="ru-RU"/>
              </w:rPr>
              <w:t>2.1.14. ЧАСТЬ, ФОРМИРУЕМАЯ УЧАСТНИКАМИ ОБРАЗОВАТЕЛЬНЫХ ОТНОШЕНИЙ</w:t>
            </w:r>
            <w:r w:rsidR="005335AE">
              <w:rPr>
                <w:noProof/>
                <w:webHidden/>
              </w:rPr>
              <w:tab/>
            </w:r>
            <w:r w:rsidR="005335AE">
              <w:rPr>
                <w:noProof/>
                <w:webHidden/>
              </w:rPr>
              <w:fldChar w:fldCharType="begin"/>
            </w:r>
            <w:r w:rsidR="005335AE">
              <w:rPr>
                <w:noProof/>
                <w:webHidden/>
              </w:rPr>
              <w:instrText xml:space="preserve"> PAGEREF _Toc184934649 \h </w:instrText>
            </w:r>
            <w:r w:rsidR="005335AE">
              <w:rPr>
                <w:noProof/>
                <w:webHidden/>
              </w:rPr>
            </w:r>
            <w:r w:rsidR="005335AE">
              <w:rPr>
                <w:noProof/>
                <w:webHidden/>
              </w:rPr>
              <w:fldChar w:fldCharType="separate"/>
            </w:r>
            <w:r w:rsidR="00226C69">
              <w:rPr>
                <w:noProof/>
                <w:webHidden/>
              </w:rPr>
              <w:t>192</w:t>
            </w:r>
            <w:r w:rsidR="005335AE">
              <w:rPr>
                <w:noProof/>
                <w:webHidden/>
              </w:rPr>
              <w:fldChar w:fldCharType="end"/>
            </w:r>
          </w:hyperlink>
        </w:p>
        <w:p w14:paraId="6620AFD7" w14:textId="77777777" w:rsidR="005335AE" w:rsidRDefault="008D32C9">
          <w:pPr>
            <w:pStyle w:val="22"/>
            <w:rPr>
              <w:rFonts w:asciiTheme="minorHAnsi" w:eastAsiaTheme="minorEastAsia" w:hAnsiTheme="minorHAnsi" w:cstheme="minorBidi"/>
              <w:kern w:val="0"/>
              <w:lang w:eastAsia="ru-RU"/>
              <w14:ligatures w14:val="none"/>
            </w:rPr>
          </w:pPr>
          <w:hyperlink w:anchor="_Toc184934650" w:history="1">
            <w:r w:rsidR="005335AE" w:rsidRPr="002D6269">
              <w:rPr>
                <w:rStyle w:val="af0"/>
                <w:lang w:eastAsia="ru-RU"/>
              </w:rPr>
              <w:t>2.2. ВАРИАТИВНЫЕ ФОРМЫ, ТЕХНОЛОГИИ, МЕТОДЫ, СПОСОБЫ И СРЕДСТВА РЕАЛИЗАЦИИ ОП ДО</w:t>
            </w:r>
            <w:r w:rsidR="005335AE">
              <w:rPr>
                <w:webHidden/>
              </w:rPr>
              <w:tab/>
            </w:r>
            <w:r w:rsidR="005335AE">
              <w:rPr>
                <w:webHidden/>
              </w:rPr>
              <w:fldChar w:fldCharType="begin"/>
            </w:r>
            <w:r w:rsidR="005335AE">
              <w:rPr>
                <w:webHidden/>
              </w:rPr>
              <w:instrText xml:space="preserve"> PAGEREF _Toc184934650 \h </w:instrText>
            </w:r>
            <w:r w:rsidR="005335AE">
              <w:rPr>
                <w:webHidden/>
              </w:rPr>
            </w:r>
            <w:r w:rsidR="005335AE">
              <w:rPr>
                <w:webHidden/>
              </w:rPr>
              <w:fldChar w:fldCharType="separate"/>
            </w:r>
            <w:r w:rsidR="00226C69">
              <w:rPr>
                <w:webHidden/>
              </w:rPr>
              <w:t>199</w:t>
            </w:r>
            <w:r w:rsidR="005335AE">
              <w:rPr>
                <w:webHidden/>
              </w:rPr>
              <w:fldChar w:fldCharType="end"/>
            </w:r>
          </w:hyperlink>
        </w:p>
        <w:p w14:paraId="0F06B9B4" w14:textId="77777777" w:rsidR="005335AE" w:rsidRDefault="008D32C9">
          <w:pPr>
            <w:pStyle w:val="22"/>
            <w:rPr>
              <w:rFonts w:asciiTheme="minorHAnsi" w:eastAsiaTheme="minorEastAsia" w:hAnsiTheme="minorHAnsi" w:cstheme="minorBidi"/>
              <w:kern w:val="0"/>
              <w:lang w:eastAsia="ru-RU"/>
              <w14:ligatures w14:val="none"/>
            </w:rPr>
          </w:pPr>
          <w:hyperlink w:anchor="_Toc184934651" w:history="1">
            <w:r w:rsidR="005335AE" w:rsidRPr="002D6269">
              <w:rPr>
                <w:rStyle w:val="af0"/>
                <w:lang w:eastAsia="ru-RU"/>
              </w:rPr>
              <w:t>2.3. ОСОБЕННОСТИ ОБРАЗОВАТЕЛЬНОЙ ДЕЯТЕЛЬНОСТИ РАЗНЫХ ВИДОВ И КУЛЬТУРНЫХ ПРАКТИК</w:t>
            </w:r>
            <w:r w:rsidR="005335AE">
              <w:rPr>
                <w:webHidden/>
              </w:rPr>
              <w:tab/>
            </w:r>
            <w:r w:rsidR="005335AE">
              <w:rPr>
                <w:webHidden/>
              </w:rPr>
              <w:fldChar w:fldCharType="begin"/>
            </w:r>
            <w:r w:rsidR="005335AE">
              <w:rPr>
                <w:webHidden/>
              </w:rPr>
              <w:instrText xml:space="preserve"> PAGEREF _Toc184934651 \h </w:instrText>
            </w:r>
            <w:r w:rsidR="005335AE">
              <w:rPr>
                <w:webHidden/>
              </w:rPr>
            </w:r>
            <w:r w:rsidR="005335AE">
              <w:rPr>
                <w:webHidden/>
              </w:rPr>
              <w:fldChar w:fldCharType="separate"/>
            </w:r>
            <w:r w:rsidR="00226C69">
              <w:rPr>
                <w:webHidden/>
              </w:rPr>
              <w:t>208</w:t>
            </w:r>
            <w:r w:rsidR="005335AE">
              <w:rPr>
                <w:webHidden/>
              </w:rPr>
              <w:fldChar w:fldCharType="end"/>
            </w:r>
          </w:hyperlink>
        </w:p>
        <w:p w14:paraId="100EE5C4" w14:textId="77777777" w:rsidR="005335AE" w:rsidRDefault="008D32C9">
          <w:pPr>
            <w:pStyle w:val="22"/>
            <w:rPr>
              <w:rFonts w:asciiTheme="minorHAnsi" w:eastAsiaTheme="minorEastAsia" w:hAnsiTheme="minorHAnsi" w:cstheme="minorBidi"/>
              <w:kern w:val="0"/>
              <w:lang w:eastAsia="ru-RU"/>
              <w14:ligatures w14:val="none"/>
            </w:rPr>
          </w:pPr>
          <w:hyperlink w:anchor="_Toc184934652" w:history="1">
            <w:r w:rsidR="005335AE" w:rsidRPr="002D6269">
              <w:rPr>
                <w:rStyle w:val="af0"/>
              </w:rPr>
              <w:t>2.4. СПОСОБЫ И НАПРАВЛЕНИЯ ПОДДЕРЖКИ ДЕТСКОЙ ИНИЦИАТИВЫ</w:t>
            </w:r>
            <w:r w:rsidR="005335AE">
              <w:rPr>
                <w:webHidden/>
              </w:rPr>
              <w:tab/>
            </w:r>
            <w:r w:rsidR="005335AE">
              <w:rPr>
                <w:webHidden/>
              </w:rPr>
              <w:fldChar w:fldCharType="begin"/>
            </w:r>
            <w:r w:rsidR="005335AE">
              <w:rPr>
                <w:webHidden/>
              </w:rPr>
              <w:instrText xml:space="preserve"> PAGEREF _Toc184934652 \h </w:instrText>
            </w:r>
            <w:r w:rsidR="005335AE">
              <w:rPr>
                <w:webHidden/>
              </w:rPr>
            </w:r>
            <w:r w:rsidR="005335AE">
              <w:rPr>
                <w:webHidden/>
              </w:rPr>
              <w:fldChar w:fldCharType="separate"/>
            </w:r>
            <w:r w:rsidR="00226C69">
              <w:rPr>
                <w:webHidden/>
              </w:rPr>
              <w:t>215</w:t>
            </w:r>
            <w:r w:rsidR="005335AE">
              <w:rPr>
                <w:webHidden/>
              </w:rPr>
              <w:fldChar w:fldCharType="end"/>
            </w:r>
          </w:hyperlink>
        </w:p>
        <w:p w14:paraId="26914C99" w14:textId="77777777" w:rsidR="005335AE" w:rsidRDefault="008D32C9">
          <w:pPr>
            <w:pStyle w:val="22"/>
            <w:rPr>
              <w:rFonts w:asciiTheme="minorHAnsi" w:eastAsiaTheme="minorEastAsia" w:hAnsiTheme="minorHAnsi" w:cstheme="minorBidi"/>
              <w:kern w:val="0"/>
              <w:lang w:eastAsia="ru-RU"/>
              <w14:ligatures w14:val="none"/>
            </w:rPr>
          </w:pPr>
          <w:hyperlink w:anchor="_Toc184934653" w:history="1">
            <w:r w:rsidR="005335AE" w:rsidRPr="002D6269">
              <w:rPr>
                <w:rStyle w:val="af0"/>
              </w:rPr>
              <w:t>2.5. ОСОБЕННОСТИ ВЗАИМОДЕЙСТВИЯ ПЕДАГОГИЧЕСКОГО КОЛЛЕКТИВА С СЕМЬЯМИ ВОСПИТАННИКОВ</w:t>
            </w:r>
            <w:r w:rsidR="005335AE">
              <w:rPr>
                <w:webHidden/>
              </w:rPr>
              <w:tab/>
            </w:r>
            <w:r w:rsidR="005335AE">
              <w:rPr>
                <w:webHidden/>
              </w:rPr>
              <w:fldChar w:fldCharType="begin"/>
            </w:r>
            <w:r w:rsidR="005335AE">
              <w:rPr>
                <w:webHidden/>
              </w:rPr>
              <w:instrText xml:space="preserve"> PAGEREF _Toc184934653 \h </w:instrText>
            </w:r>
            <w:r w:rsidR="005335AE">
              <w:rPr>
                <w:webHidden/>
              </w:rPr>
            </w:r>
            <w:r w:rsidR="005335AE">
              <w:rPr>
                <w:webHidden/>
              </w:rPr>
              <w:fldChar w:fldCharType="separate"/>
            </w:r>
            <w:r w:rsidR="00226C69">
              <w:rPr>
                <w:webHidden/>
              </w:rPr>
              <w:t>219</w:t>
            </w:r>
            <w:r w:rsidR="005335AE">
              <w:rPr>
                <w:webHidden/>
              </w:rPr>
              <w:fldChar w:fldCharType="end"/>
            </w:r>
          </w:hyperlink>
        </w:p>
        <w:p w14:paraId="2F344C7F" w14:textId="77777777" w:rsidR="005335AE" w:rsidRDefault="008D32C9">
          <w:pPr>
            <w:pStyle w:val="22"/>
            <w:rPr>
              <w:rFonts w:asciiTheme="minorHAnsi" w:eastAsiaTheme="minorEastAsia" w:hAnsiTheme="minorHAnsi" w:cstheme="minorBidi"/>
              <w:kern w:val="0"/>
              <w:lang w:eastAsia="ru-RU"/>
              <w14:ligatures w14:val="none"/>
            </w:rPr>
          </w:pPr>
          <w:hyperlink w:anchor="_Toc184934654" w:history="1">
            <w:r w:rsidR="005335AE" w:rsidRPr="002D6269">
              <w:rPr>
                <w:rStyle w:val="af0"/>
              </w:rPr>
              <w:t>2.6. НАПРАВЛЕНИЯ И ЗАДАЧИ КОРРЕКЦИОННО – РАЗВИВАЮЩЕЙ РАБОТЫ</w:t>
            </w:r>
            <w:r w:rsidR="005335AE">
              <w:rPr>
                <w:webHidden/>
              </w:rPr>
              <w:tab/>
            </w:r>
            <w:r w:rsidR="005335AE">
              <w:rPr>
                <w:webHidden/>
              </w:rPr>
              <w:fldChar w:fldCharType="begin"/>
            </w:r>
            <w:r w:rsidR="005335AE">
              <w:rPr>
                <w:webHidden/>
              </w:rPr>
              <w:instrText xml:space="preserve"> PAGEREF _Toc184934654 \h </w:instrText>
            </w:r>
            <w:r w:rsidR="005335AE">
              <w:rPr>
                <w:webHidden/>
              </w:rPr>
            </w:r>
            <w:r w:rsidR="005335AE">
              <w:rPr>
                <w:webHidden/>
              </w:rPr>
              <w:fldChar w:fldCharType="separate"/>
            </w:r>
            <w:r w:rsidR="00226C69">
              <w:rPr>
                <w:webHidden/>
              </w:rPr>
              <w:t>224</w:t>
            </w:r>
            <w:r w:rsidR="005335AE">
              <w:rPr>
                <w:webHidden/>
              </w:rPr>
              <w:fldChar w:fldCharType="end"/>
            </w:r>
          </w:hyperlink>
        </w:p>
        <w:p w14:paraId="04675F7C" w14:textId="77777777" w:rsidR="005335AE" w:rsidRDefault="008D32C9">
          <w:pPr>
            <w:pStyle w:val="22"/>
            <w:rPr>
              <w:rFonts w:asciiTheme="minorHAnsi" w:eastAsiaTheme="minorEastAsia" w:hAnsiTheme="minorHAnsi" w:cstheme="minorBidi"/>
              <w:kern w:val="0"/>
              <w:lang w:eastAsia="ru-RU"/>
              <w14:ligatures w14:val="none"/>
            </w:rPr>
          </w:pPr>
          <w:hyperlink w:anchor="_Toc184934655" w:history="1">
            <w:r w:rsidR="005335AE" w:rsidRPr="002D6269">
              <w:rPr>
                <w:rStyle w:val="af0"/>
              </w:rPr>
              <w:t>2.7. РАБОЧАЯ ПРОГРАММА ВОСПИТАНИЯ</w:t>
            </w:r>
            <w:r w:rsidR="005335AE">
              <w:rPr>
                <w:webHidden/>
              </w:rPr>
              <w:tab/>
            </w:r>
            <w:r w:rsidR="005335AE">
              <w:rPr>
                <w:webHidden/>
              </w:rPr>
              <w:fldChar w:fldCharType="begin"/>
            </w:r>
            <w:r w:rsidR="005335AE">
              <w:rPr>
                <w:webHidden/>
              </w:rPr>
              <w:instrText xml:space="preserve"> PAGEREF _Toc184934655 \h </w:instrText>
            </w:r>
            <w:r w:rsidR="005335AE">
              <w:rPr>
                <w:webHidden/>
              </w:rPr>
            </w:r>
            <w:r w:rsidR="005335AE">
              <w:rPr>
                <w:webHidden/>
              </w:rPr>
              <w:fldChar w:fldCharType="separate"/>
            </w:r>
            <w:r w:rsidR="00226C69">
              <w:rPr>
                <w:webHidden/>
              </w:rPr>
              <w:t>232</w:t>
            </w:r>
            <w:r w:rsidR="005335AE">
              <w:rPr>
                <w:webHidden/>
              </w:rPr>
              <w:fldChar w:fldCharType="end"/>
            </w:r>
          </w:hyperlink>
        </w:p>
        <w:p w14:paraId="0CC6C622" w14:textId="77777777" w:rsidR="005335AE" w:rsidRDefault="008D32C9">
          <w:pPr>
            <w:pStyle w:val="22"/>
            <w:rPr>
              <w:rFonts w:asciiTheme="minorHAnsi" w:eastAsiaTheme="minorEastAsia" w:hAnsiTheme="minorHAnsi" w:cstheme="minorBidi"/>
              <w:kern w:val="0"/>
              <w:lang w:eastAsia="ru-RU"/>
              <w14:ligatures w14:val="none"/>
            </w:rPr>
          </w:pPr>
          <w:hyperlink w:anchor="_Toc184934656" w:history="1">
            <w:r w:rsidR="005335AE" w:rsidRPr="002D6269">
              <w:rPr>
                <w:rStyle w:val="af0"/>
              </w:rPr>
              <w:t>2.7.1. ПОЯСНИТЕЛЬНАЯ ЗАПИСКА</w:t>
            </w:r>
            <w:r w:rsidR="005335AE">
              <w:rPr>
                <w:webHidden/>
              </w:rPr>
              <w:tab/>
            </w:r>
            <w:r w:rsidR="005335AE">
              <w:rPr>
                <w:webHidden/>
              </w:rPr>
              <w:fldChar w:fldCharType="begin"/>
            </w:r>
            <w:r w:rsidR="005335AE">
              <w:rPr>
                <w:webHidden/>
              </w:rPr>
              <w:instrText xml:space="preserve"> PAGEREF _Toc184934656 \h </w:instrText>
            </w:r>
            <w:r w:rsidR="005335AE">
              <w:rPr>
                <w:webHidden/>
              </w:rPr>
            </w:r>
            <w:r w:rsidR="005335AE">
              <w:rPr>
                <w:webHidden/>
              </w:rPr>
              <w:fldChar w:fldCharType="separate"/>
            </w:r>
            <w:r w:rsidR="00226C69">
              <w:rPr>
                <w:webHidden/>
              </w:rPr>
              <w:t>232</w:t>
            </w:r>
            <w:r w:rsidR="005335AE">
              <w:rPr>
                <w:webHidden/>
              </w:rPr>
              <w:fldChar w:fldCharType="end"/>
            </w:r>
          </w:hyperlink>
        </w:p>
        <w:p w14:paraId="40ABAEAA" w14:textId="77777777" w:rsidR="005335AE" w:rsidRDefault="008D32C9">
          <w:pPr>
            <w:pStyle w:val="22"/>
            <w:rPr>
              <w:rFonts w:asciiTheme="minorHAnsi" w:eastAsiaTheme="minorEastAsia" w:hAnsiTheme="minorHAnsi" w:cstheme="minorBidi"/>
              <w:kern w:val="0"/>
              <w:lang w:eastAsia="ru-RU"/>
              <w14:ligatures w14:val="none"/>
            </w:rPr>
          </w:pPr>
          <w:hyperlink w:anchor="_Toc184934657" w:history="1">
            <w:r w:rsidR="005335AE" w:rsidRPr="002D6269">
              <w:rPr>
                <w:rStyle w:val="af0"/>
              </w:rPr>
              <w:t>2.7.2. ЦЕЛЕВОЙ РАЗДЕЛ РАБОЧЕЙ ПРОГРАММЫ ВОСПИТАНИЯ</w:t>
            </w:r>
            <w:r w:rsidR="005335AE">
              <w:rPr>
                <w:webHidden/>
              </w:rPr>
              <w:tab/>
            </w:r>
            <w:r w:rsidR="005335AE">
              <w:rPr>
                <w:webHidden/>
              </w:rPr>
              <w:fldChar w:fldCharType="begin"/>
            </w:r>
            <w:r w:rsidR="005335AE">
              <w:rPr>
                <w:webHidden/>
              </w:rPr>
              <w:instrText xml:space="preserve"> PAGEREF _Toc184934657 \h </w:instrText>
            </w:r>
            <w:r w:rsidR="005335AE">
              <w:rPr>
                <w:webHidden/>
              </w:rPr>
            </w:r>
            <w:r w:rsidR="005335AE">
              <w:rPr>
                <w:webHidden/>
              </w:rPr>
              <w:fldChar w:fldCharType="separate"/>
            </w:r>
            <w:r w:rsidR="00226C69">
              <w:rPr>
                <w:webHidden/>
              </w:rPr>
              <w:t>233</w:t>
            </w:r>
            <w:r w:rsidR="005335AE">
              <w:rPr>
                <w:webHidden/>
              </w:rPr>
              <w:fldChar w:fldCharType="end"/>
            </w:r>
          </w:hyperlink>
        </w:p>
        <w:p w14:paraId="15587EF6" w14:textId="77777777" w:rsidR="005335AE" w:rsidRDefault="008D32C9">
          <w:pPr>
            <w:pStyle w:val="22"/>
            <w:rPr>
              <w:rFonts w:asciiTheme="minorHAnsi" w:eastAsiaTheme="minorEastAsia" w:hAnsiTheme="minorHAnsi" w:cstheme="minorBidi"/>
              <w:kern w:val="0"/>
              <w:lang w:eastAsia="ru-RU"/>
              <w14:ligatures w14:val="none"/>
            </w:rPr>
          </w:pPr>
          <w:hyperlink w:anchor="_Toc184934658" w:history="1">
            <w:r w:rsidR="005335AE" w:rsidRPr="002D6269">
              <w:rPr>
                <w:rStyle w:val="af0"/>
              </w:rPr>
              <w:t>2.7.3. СОДЕРЖАТЕЛЬНЫЙ РАЗДЕЛ РАБОЧЕЙ ПРОГРАММЫ ВОСПИТАНИЯ</w:t>
            </w:r>
            <w:r w:rsidR="005335AE">
              <w:rPr>
                <w:webHidden/>
              </w:rPr>
              <w:tab/>
            </w:r>
            <w:r w:rsidR="005335AE">
              <w:rPr>
                <w:webHidden/>
              </w:rPr>
              <w:fldChar w:fldCharType="begin"/>
            </w:r>
            <w:r w:rsidR="005335AE">
              <w:rPr>
                <w:webHidden/>
              </w:rPr>
              <w:instrText xml:space="preserve"> PAGEREF _Toc184934658 \h </w:instrText>
            </w:r>
            <w:r w:rsidR="005335AE">
              <w:rPr>
                <w:webHidden/>
              </w:rPr>
            </w:r>
            <w:r w:rsidR="005335AE">
              <w:rPr>
                <w:webHidden/>
              </w:rPr>
              <w:fldChar w:fldCharType="separate"/>
            </w:r>
            <w:r w:rsidR="00226C69">
              <w:rPr>
                <w:webHidden/>
              </w:rPr>
              <w:t>240</w:t>
            </w:r>
            <w:r w:rsidR="005335AE">
              <w:rPr>
                <w:webHidden/>
              </w:rPr>
              <w:fldChar w:fldCharType="end"/>
            </w:r>
          </w:hyperlink>
        </w:p>
        <w:p w14:paraId="7F0B569D" w14:textId="77777777" w:rsidR="005335AE" w:rsidRDefault="008D32C9">
          <w:pPr>
            <w:pStyle w:val="22"/>
            <w:rPr>
              <w:rFonts w:asciiTheme="minorHAnsi" w:eastAsiaTheme="minorEastAsia" w:hAnsiTheme="minorHAnsi" w:cstheme="minorBidi"/>
              <w:kern w:val="0"/>
              <w:lang w:eastAsia="ru-RU"/>
              <w14:ligatures w14:val="none"/>
            </w:rPr>
          </w:pPr>
          <w:hyperlink w:anchor="_Toc184934659" w:history="1">
            <w:r w:rsidR="005335AE" w:rsidRPr="002D6269">
              <w:rPr>
                <w:rStyle w:val="af0"/>
                <w:lang w:eastAsia="ru-RU"/>
              </w:rPr>
              <w:t>2.7.4. ОРГАНИЗАЦИОННЫЙ РАЗДЕЛ РАБОЧЕЙ ПРОГРАММЫ ВОСПИТАНИЯ</w:t>
            </w:r>
            <w:r w:rsidR="005335AE">
              <w:rPr>
                <w:webHidden/>
              </w:rPr>
              <w:tab/>
            </w:r>
            <w:r w:rsidR="005335AE">
              <w:rPr>
                <w:webHidden/>
              </w:rPr>
              <w:fldChar w:fldCharType="begin"/>
            </w:r>
            <w:r w:rsidR="005335AE">
              <w:rPr>
                <w:webHidden/>
              </w:rPr>
              <w:instrText xml:space="preserve"> PAGEREF _Toc184934659 \h </w:instrText>
            </w:r>
            <w:r w:rsidR="005335AE">
              <w:rPr>
                <w:webHidden/>
              </w:rPr>
            </w:r>
            <w:r w:rsidR="005335AE">
              <w:rPr>
                <w:webHidden/>
              </w:rPr>
              <w:fldChar w:fldCharType="separate"/>
            </w:r>
            <w:r w:rsidR="00226C69">
              <w:rPr>
                <w:webHidden/>
              </w:rPr>
              <w:t>260</w:t>
            </w:r>
            <w:r w:rsidR="005335AE">
              <w:rPr>
                <w:webHidden/>
              </w:rPr>
              <w:fldChar w:fldCharType="end"/>
            </w:r>
          </w:hyperlink>
        </w:p>
        <w:p w14:paraId="7106CE87" w14:textId="77777777" w:rsidR="005335AE" w:rsidRDefault="008D32C9">
          <w:pPr>
            <w:pStyle w:val="13"/>
            <w:tabs>
              <w:tab w:val="right" w:leader="dot" w:pos="9629"/>
            </w:tabs>
            <w:rPr>
              <w:rFonts w:eastAsiaTheme="minorEastAsia"/>
              <w:noProof/>
              <w:kern w:val="0"/>
              <w:lang w:eastAsia="ru-RU"/>
              <w14:ligatures w14:val="none"/>
            </w:rPr>
          </w:pPr>
          <w:hyperlink w:anchor="_Toc184934660" w:history="1">
            <w:r w:rsidR="005335AE" w:rsidRPr="002D6269">
              <w:rPr>
                <w:rStyle w:val="af0"/>
                <w:noProof/>
              </w:rPr>
              <w:t>3. ОРГАНИЗАЦИОННЫЙ РАЗДЕЛ</w:t>
            </w:r>
            <w:r w:rsidR="005335AE">
              <w:rPr>
                <w:noProof/>
                <w:webHidden/>
              </w:rPr>
              <w:tab/>
            </w:r>
            <w:r w:rsidR="005335AE">
              <w:rPr>
                <w:noProof/>
                <w:webHidden/>
              </w:rPr>
              <w:fldChar w:fldCharType="begin"/>
            </w:r>
            <w:r w:rsidR="005335AE">
              <w:rPr>
                <w:noProof/>
                <w:webHidden/>
              </w:rPr>
              <w:instrText xml:space="preserve"> PAGEREF _Toc184934660 \h </w:instrText>
            </w:r>
            <w:r w:rsidR="005335AE">
              <w:rPr>
                <w:noProof/>
                <w:webHidden/>
              </w:rPr>
            </w:r>
            <w:r w:rsidR="005335AE">
              <w:rPr>
                <w:noProof/>
                <w:webHidden/>
              </w:rPr>
              <w:fldChar w:fldCharType="separate"/>
            </w:r>
            <w:r w:rsidR="00226C69">
              <w:rPr>
                <w:noProof/>
                <w:webHidden/>
              </w:rPr>
              <w:t>262</w:t>
            </w:r>
            <w:r w:rsidR="005335AE">
              <w:rPr>
                <w:noProof/>
                <w:webHidden/>
              </w:rPr>
              <w:fldChar w:fldCharType="end"/>
            </w:r>
          </w:hyperlink>
        </w:p>
        <w:p w14:paraId="2D2DF6DF" w14:textId="77777777" w:rsidR="005335AE" w:rsidRDefault="008D32C9">
          <w:pPr>
            <w:pStyle w:val="22"/>
            <w:rPr>
              <w:rFonts w:asciiTheme="minorHAnsi" w:eastAsiaTheme="minorEastAsia" w:hAnsiTheme="minorHAnsi" w:cstheme="minorBidi"/>
              <w:kern w:val="0"/>
              <w:lang w:eastAsia="ru-RU"/>
              <w14:ligatures w14:val="none"/>
            </w:rPr>
          </w:pPr>
          <w:hyperlink w:anchor="_Toc184934661" w:history="1">
            <w:r w:rsidR="005335AE" w:rsidRPr="002D6269">
              <w:rPr>
                <w:rStyle w:val="af0"/>
              </w:rPr>
              <w:t>3.1. УСЛОВИЯ РЕАЛИЗАЦИИ ОП ДО</w:t>
            </w:r>
            <w:r w:rsidR="005335AE">
              <w:rPr>
                <w:webHidden/>
              </w:rPr>
              <w:tab/>
            </w:r>
            <w:r w:rsidR="005335AE">
              <w:rPr>
                <w:webHidden/>
              </w:rPr>
              <w:fldChar w:fldCharType="begin"/>
            </w:r>
            <w:r w:rsidR="005335AE">
              <w:rPr>
                <w:webHidden/>
              </w:rPr>
              <w:instrText xml:space="preserve"> PAGEREF _Toc184934661 \h </w:instrText>
            </w:r>
            <w:r w:rsidR="005335AE">
              <w:rPr>
                <w:webHidden/>
              </w:rPr>
            </w:r>
            <w:r w:rsidR="005335AE">
              <w:rPr>
                <w:webHidden/>
              </w:rPr>
              <w:fldChar w:fldCharType="separate"/>
            </w:r>
            <w:r w:rsidR="00226C69">
              <w:rPr>
                <w:webHidden/>
              </w:rPr>
              <w:t>262</w:t>
            </w:r>
            <w:r w:rsidR="005335AE">
              <w:rPr>
                <w:webHidden/>
              </w:rPr>
              <w:fldChar w:fldCharType="end"/>
            </w:r>
          </w:hyperlink>
        </w:p>
        <w:p w14:paraId="57649D28" w14:textId="77777777" w:rsidR="005335AE" w:rsidRDefault="008D32C9">
          <w:pPr>
            <w:pStyle w:val="22"/>
            <w:rPr>
              <w:rFonts w:asciiTheme="minorHAnsi" w:eastAsiaTheme="minorEastAsia" w:hAnsiTheme="minorHAnsi" w:cstheme="minorBidi"/>
              <w:kern w:val="0"/>
              <w:lang w:eastAsia="ru-RU"/>
              <w14:ligatures w14:val="none"/>
            </w:rPr>
          </w:pPr>
          <w:hyperlink w:anchor="_Toc184934662" w:history="1">
            <w:r w:rsidR="005335AE" w:rsidRPr="002D6269">
              <w:rPr>
                <w:rStyle w:val="af0"/>
                <w:lang w:eastAsia="ru-RU"/>
              </w:rPr>
              <w:t>3.2. ОСОБЕННОСТИ ОРГАНИЗАЦИИ РАЗВИВАЮЩЕЙ ПРЕДМЕТНО-ПРОСТРАНСТВЕННОЙ СРЕДЫИ В ЧАСТИ ФОРМИРУЕМОЙ УЧАСТНИКАМИ ОБРАЗОВАТЕЛЬНЫХ ОТНОШЕНИЙ</w:t>
            </w:r>
            <w:r w:rsidR="005335AE">
              <w:rPr>
                <w:webHidden/>
              </w:rPr>
              <w:tab/>
            </w:r>
            <w:r w:rsidR="005335AE">
              <w:rPr>
                <w:webHidden/>
              </w:rPr>
              <w:fldChar w:fldCharType="begin"/>
            </w:r>
            <w:r w:rsidR="005335AE">
              <w:rPr>
                <w:webHidden/>
              </w:rPr>
              <w:instrText xml:space="preserve"> PAGEREF _Toc184934662 \h </w:instrText>
            </w:r>
            <w:r w:rsidR="005335AE">
              <w:rPr>
                <w:webHidden/>
              </w:rPr>
            </w:r>
            <w:r w:rsidR="005335AE">
              <w:rPr>
                <w:webHidden/>
              </w:rPr>
              <w:fldChar w:fldCharType="separate"/>
            </w:r>
            <w:r w:rsidR="00226C69">
              <w:rPr>
                <w:webHidden/>
              </w:rPr>
              <w:t>278</w:t>
            </w:r>
            <w:r w:rsidR="005335AE">
              <w:rPr>
                <w:webHidden/>
              </w:rPr>
              <w:fldChar w:fldCharType="end"/>
            </w:r>
          </w:hyperlink>
        </w:p>
        <w:p w14:paraId="49EDE0B2" w14:textId="77777777" w:rsidR="005335AE" w:rsidRDefault="008D32C9">
          <w:pPr>
            <w:pStyle w:val="22"/>
            <w:rPr>
              <w:rFonts w:asciiTheme="minorHAnsi" w:eastAsiaTheme="minorEastAsia" w:hAnsiTheme="minorHAnsi" w:cstheme="minorBidi"/>
              <w:kern w:val="0"/>
              <w:lang w:eastAsia="ru-RU"/>
              <w14:ligatures w14:val="none"/>
            </w:rPr>
          </w:pPr>
          <w:hyperlink w:anchor="_Toc184934663" w:history="1">
            <w:r w:rsidR="005335AE" w:rsidRPr="002D6269">
              <w:rPr>
                <w:rStyle w:val="af0"/>
                <w:lang w:eastAsia="ru-RU"/>
              </w:rPr>
              <w:t>3.3. ПРИМЕРНЫЕ ПЕРЕЧНИ</w:t>
            </w:r>
            <w:r w:rsidR="005335AE">
              <w:rPr>
                <w:webHidden/>
              </w:rPr>
              <w:tab/>
            </w:r>
            <w:r w:rsidR="005335AE">
              <w:rPr>
                <w:webHidden/>
              </w:rPr>
              <w:fldChar w:fldCharType="begin"/>
            </w:r>
            <w:r w:rsidR="005335AE">
              <w:rPr>
                <w:webHidden/>
              </w:rPr>
              <w:instrText xml:space="preserve"> PAGEREF _Toc184934663 \h </w:instrText>
            </w:r>
            <w:r w:rsidR="005335AE">
              <w:rPr>
                <w:webHidden/>
              </w:rPr>
            </w:r>
            <w:r w:rsidR="005335AE">
              <w:rPr>
                <w:webHidden/>
              </w:rPr>
              <w:fldChar w:fldCharType="separate"/>
            </w:r>
            <w:r w:rsidR="00226C69">
              <w:rPr>
                <w:webHidden/>
              </w:rPr>
              <w:t>282</w:t>
            </w:r>
            <w:r w:rsidR="005335AE">
              <w:rPr>
                <w:webHidden/>
              </w:rPr>
              <w:fldChar w:fldCharType="end"/>
            </w:r>
          </w:hyperlink>
        </w:p>
        <w:p w14:paraId="45D1EC59" w14:textId="77777777" w:rsidR="005335AE" w:rsidRDefault="008D32C9">
          <w:pPr>
            <w:pStyle w:val="22"/>
            <w:rPr>
              <w:rFonts w:asciiTheme="minorHAnsi" w:eastAsiaTheme="minorEastAsia" w:hAnsiTheme="minorHAnsi" w:cstheme="minorBidi"/>
              <w:kern w:val="0"/>
              <w:lang w:eastAsia="ru-RU"/>
              <w14:ligatures w14:val="none"/>
            </w:rPr>
          </w:pPr>
          <w:hyperlink w:anchor="_Toc184934664" w:history="1">
            <w:r w:rsidR="005335AE" w:rsidRPr="002D6269">
              <w:rPr>
                <w:rStyle w:val="af0"/>
                <w:lang w:eastAsia="ru-RU"/>
              </w:rPr>
              <w:t>3.4. УЧЕБНО – МЕТОДИЧЕСКАЯ ДОКУМЕНТАЦИЯ, СОПРОВОЖДАЮЩАЯ РЕАЛИЗАЦИЮ ОП ДО</w:t>
            </w:r>
            <w:r w:rsidR="005335AE">
              <w:rPr>
                <w:webHidden/>
              </w:rPr>
              <w:tab/>
            </w:r>
            <w:r w:rsidR="005335AE">
              <w:rPr>
                <w:webHidden/>
              </w:rPr>
              <w:fldChar w:fldCharType="begin"/>
            </w:r>
            <w:r w:rsidR="005335AE">
              <w:rPr>
                <w:webHidden/>
              </w:rPr>
              <w:instrText xml:space="preserve"> PAGEREF _Toc184934664 \h </w:instrText>
            </w:r>
            <w:r w:rsidR="005335AE">
              <w:rPr>
                <w:webHidden/>
              </w:rPr>
            </w:r>
            <w:r w:rsidR="005335AE">
              <w:rPr>
                <w:webHidden/>
              </w:rPr>
              <w:fldChar w:fldCharType="separate"/>
            </w:r>
            <w:r w:rsidR="00226C69">
              <w:rPr>
                <w:webHidden/>
              </w:rPr>
              <w:t>303</w:t>
            </w:r>
            <w:r w:rsidR="005335AE">
              <w:rPr>
                <w:webHidden/>
              </w:rPr>
              <w:fldChar w:fldCharType="end"/>
            </w:r>
          </w:hyperlink>
        </w:p>
        <w:p w14:paraId="2164EA73" w14:textId="77777777" w:rsidR="005335AE" w:rsidRDefault="008D32C9">
          <w:pPr>
            <w:pStyle w:val="22"/>
            <w:rPr>
              <w:rFonts w:asciiTheme="minorHAnsi" w:eastAsiaTheme="minorEastAsia" w:hAnsiTheme="minorHAnsi" w:cstheme="minorBidi"/>
              <w:kern w:val="0"/>
              <w:lang w:eastAsia="ru-RU"/>
              <w14:ligatures w14:val="none"/>
            </w:rPr>
          </w:pPr>
          <w:hyperlink w:anchor="_Toc184934665" w:history="1">
            <w:r w:rsidR="005335AE" w:rsidRPr="002D6269">
              <w:rPr>
                <w:rStyle w:val="af0"/>
                <w:lang w:eastAsia="ru-RU"/>
              </w:rPr>
              <w:t>3.4.1. РЕЖИМ ДНЯ</w:t>
            </w:r>
            <w:r w:rsidR="005335AE">
              <w:rPr>
                <w:webHidden/>
              </w:rPr>
              <w:tab/>
            </w:r>
            <w:r w:rsidR="005335AE">
              <w:rPr>
                <w:webHidden/>
              </w:rPr>
              <w:fldChar w:fldCharType="begin"/>
            </w:r>
            <w:r w:rsidR="005335AE">
              <w:rPr>
                <w:webHidden/>
              </w:rPr>
              <w:instrText xml:space="preserve"> PAGEREF _Toc184934665 \h </w:instrText>
            </w:r>
            <w:r w:rsidR="005335AE">
              <w:rPr>
                <w:webHidden/>
              </w:rPr>
            </w:r>
            <w:r w:rsidR="005335AE">
              <w:rPr>
                <w:webHidden/>
              </w:rPr>
              <w:fldChar w:fldCharType="separate"/>
            </w:r>
            <w:r w:rsidR="00226C69">
              <w:rPr>
                <w:webHidden/>
              </w:rPr>
              <w:t>303</w:t>
            </w:r>
            <w:r w:rsidR="005335AE">
              <w:rPr>
                <w:webHidden/>
              </w:rPr>
              <w:fldChar w:fldCharType="end"/>
            </w:r>
          </w:hyperlink>
        </w:p>
        <w:p w14:paraId="378308A2" w14:textId="77777777" w:rsidR="005335AE" w:rsidRDefault="008D32C9">
          <w:pPr>
            <w:pStyle w:val="22"/>
            <w:rPr>
              <w:rFonts w:asciiTheme="minorHAnsi" w:eastAsiaTheme="minorEastAsia" w:hAnsiTheme="minorHAnsi" w:cstheme="minorBidi"/>
              <w:kern w:val="0"/>
              <w:lang w:eastAsia="ru-RU"/>
              <w14:ligatures w14:val="none"/>
            </w:rPr>
          </w:pPr>
          <w:hyperlink w:anchor="_Toc184934666" w:history="1">
            <w:r w:rsidR="005335AE" w:rsidRPr="002D6269">
              <w:rPr>
                <w:rStyle w:val="af0"/>
                <w:lang w:eastAsia="ru-RU"/>
              </w:rPr>
              <w:t>3.4.2. РАСПИСАНИЕ ЗАНЯТИЙ</w:t>
            </w:r>
            <w:r w:rsidR="005335AE">
              <w:rPr>
                <w:webHidden/>
              </w:rPr>
              <w:tab/>
            </w:r>
            <w:r w:rsidR="005335AE">
              <w:rPr>
                <w:webHidden/>
              </w:rPr>
              <w:fldChar w:fldCharType="begin"/>
            </w:r>
            <w:r w:rsidR="005335AE">
              <w:rPr>
                <w:webHidden/>
              </w:rPr>
              <w:instrText xml:space="preserve"> PAGEREF _Toc184934666 \h </w:instrText>
            </w:r>
            <w:r w:rsidR="005335AE">
              <w:rPr>
                <w:webHidden/>
              </w:rPr>
            </w:r>
            <w:r w:rsidR="005335AE">
              <w:rPr>
                <w:webHidden/>
              </w:rPr>
              <w:fldChar w:fldCharType="separate"/>
            </w:r>
            <w:r w:rsidR="00226C69">
              <w:rPr>
                <w:webHidden/>
              </w:rPr>
              <w:t>306</w:t>
            </w:r>
            <w:r w:rsidR="005335AE">
              <w:rPr>
                <w:webHidden/>
              </w:rPr>
              <w:fldChar w:fldCharType="end"/>
            </w:r>
          </w:hyperlink>
        </w:p>
        <w:p w14:paraId="38EEF3F0" w14:textId="77777777" w:rsidR="005335AE" w:rsidRDefault="008D32C9">
          <w:pPr>
            <w:pStyle w:val="22"/>
            <w:rPr>
              <w:rFonts w:asciiTheme="minorHAnsi" w:eastAsiaTheme="minorEastAsia" w:hAnsiTheme="minorHAnsi" w:cstheme="minorBidi"/>
              <w:kern w:val="0"/>
              <w:lang w:eastAsia="ru-RU"/>
              <w14:ligatures w14:val="none"/>
            </w:rPr>
          </w:pPr>
          <w:hyperlink w:anchor="_Toc184934667" w:history="1">
            <w:r w:rsidR="005335AE" w:rsidRPr="002D6269">
              <w:rPr>
                <w:rStyle w:val="af0"/>
              </w:rPr>
              <w:t>3.4.3. КАЛЕНДАРНЫЙ ПЛАН ВОСПИТАТЕЛЬНОЙ РАБОТЫ</w:t>
            </w:r>
            <w:r w:rsidR="005335AE">
              <w:rPr>
                <w:webHidden/>
              </w:rPr>
              <w:tab/>
            </w:r>
            <w:r w:rsidR="005335AE">
              <w:rPr>
                <w:webHidden/>
              </w:rPr>
              <w:fldChar w:fldCharType="begin"/>
            </w:r>
            <w:r w:rsidR="005335AE">
              <w:rPr>
                <w:webHidden/>
              </w:rPr>
              <w:instrText xml:space="preserve"> PAGEREF _Toc184934667 \h </w:instrText>
            </w:r>
            <w:r w:rsidR="005335AE">
              <w:rPr>
                <w:webHidden/>
              </w:rPr>
            </w:r>
            <w:r w:rsidR="005335AE">
              <w:rPr>
                <w:webHidden/>
              </w:rPr>
              <w:fldChar w:fldCharType="separate"/>
            </w:r>
            <w:r w:rsidR="00226C69">
              <w:rPr>
                <w:webHidden/>
              </w:rPr>
              <w:t>310</w:t>
            </w:r>
            <w:r w:rsidR="005335AE">
              <w:rPr>
                <w:webHidden/>
              </w:rPr>
              <w:fldChar w:fldCharType="end"/>
            </w:r>
          </w:hyperlink>
        </w:p>
        <w:p w14:paraId="421103CC" w14:textId="77777777" w:rsidR="005335AE" w:rsidRDefault="008D32C9">
          <w:pPr>
            <w:pStyle w:val="13"/>
            <w:tabs>
              <w:tab w:val="right" w:leader="dot" w:pos="9629"/>
            </w:tabs>
            <w:rPr>
              <w:rFonts w:eastAsiaTheme="minorEastAsia"/>
              <w:noProof/>
              <w:kern w:val="0"/>
              <w:lang w:eastAsia="ru-RU"/>
              <w14:ligatures w14:val="none"/>
            </w:rPr>
          </w:pPr>
          <w:hyperlink w:anchor="_Toc184934668" w:history="1">
            <w:r w:rsidR="005335AE" w:rsidRPr="002D6269">
              <w:rPr>
                <w:rStyle w:val="af0"/>
                <w:noProof/>
              </w:rPr>
              <w:t>4. ДОПОЛНИТЕЛЬНЫЙ РАЗДЕЛ</w:t>
            </w:r>
            <w:r w:rsidR="005335AE">
              <w:rPr>
                <w:noProof/>
                <w:webHidden/>
              </w:rPr>
              <w:tab/>
            </w:r>
            <w:r w:rsidR="005335AE">
              <w:rPr>
                <w:noProof/>
                <w:webHidden/>
              </w:rPr>
              <w:fldChar w:fldCharType="begin"/>
            </w:r>
            <w:r w:rsidR="005335AE">
              <w:rPr>
                <w:noProof/>
                <w:webHidden/>
              </w:rPr>
              <w:instrText xml:space="preserve"> PAGEREF _Toc184934668 \h </w:instrText>
            </w:r>
            <w:r w:rsidR="005335AE">
              <w:rPr>
                <w:noProof/>
                <w:webHidden/>
              </w:rPr>
            </w:r>
            <w:r w:rsidR="005335AE">
              <w:rPr>
                <w:noProof/>
                <w:webHidden/>
              </w:rPr>
              <w:fldChar w:fldCharType="separate"/>
            </w:r>
            <w:r w:rsidR="00226C69">
              <w:rPr>
                <w:noProof/>
                <w:webHidden/>
              </w:rPr>
              <w:t>313</w:t>
            </w:r>
            <w:r w:rsidR="005335AE">
              <w:rPr>
                <w:noProof/>
                <w:webHidden/>
              </w:rPr>
              <w:fldChar w:fldCharType="end"/>
            </w:r>
          </w:hyperlink>
        </w:p>
        <w:p w14:paraId="21CB7923" w14:textId="77777777" w:rsidR="005335AE" w:rsidRDefault="008D32C9">
          <w:pPr>
            <w:pStyle w:val="22"/>
            <w:rPr>
              <w:rFonts w:asciiTheme="minorHAnsi" w:eastAsiaTheme="minorEastAsia" w:hAnsiTheme="minorHAnsi" w:cstheme="minorBidi"/>
              <w:kern w:val="0"/>
              <w:lang w:eastAsia="ru-RU"/>
              <w14:ligatures w14:val="none"/>
            </w:rPr>
          </w:pPr>
          <w:hyperlink w:anchor="_Toc184934669" w:history="1">
            <w:r w:rsidR="005335AE" w:rsidRPr="002D6269">
              <w:rPr>
                <w:rStyle w:val="af0"/>
                <w:lang w:eastAsia="ru-RU"/>
              </w:rPr>
              <w:t>4.1. КРАТКАЯ ПРЕЗЕНТАЦИЯ</w:t>
            </w:r>
            <w:r w:rsidR="005335AE">
              <w:rPr>
                <w:webHidden/>
              </w:rPr>
              <w:tab/>
            </w:r>
            <w:r w:rsidR="005335AE">
              <w:rPr>
                <w:webHidden/>
              </w:rPr>
              <w:fldChar w:fldCharType="begin"/>
            </w:r>
            <w:r w:rsidR="005335AE">
              <w:rPr>
                <w:webHidden/>
              </w:rPr>
              <w:instrText xml:space="preserve"> PAGEREF _Toc184934669 \h </w:instrText>
            </w:r>
            <w:r w:rsidR="005335AE">
              <w:rPr>
                <w:webHidden/>
              </w:rPr>
            </w:r>
            <w:r w:rsidR="005335AE">
              <w:rPr>
                <w:webHidden/>
              </w:rPr>
              <w:fldChar w:fldCharType="separate"/>
            </w:r>
            <w:r w:rsidR="00226C69">
              <w:rPr>
                <w:webHidden/>
              </w:rPr>
              <w:t>313</w:t>
            </w:r>
            <w:r w:rsidR="005335AE">
              <w:rPr>
                <w:webHidden/>
              </w:rPr>
              <w:fldChar w:fldCharType="end"/>
            </w:r>
          </w:hyperlink>
        </w:p>
        <w:p w14:paraId="0B852980" w14:textId="2A2DA452" w:rsidR="0056611A" w:rsidRDefault="0056611A">
          <w:r>
            <w:rPr>
              <w:b/>
              <w:bCs/>
            </w:rPr>
            <w:fldChar w:fldCharType="end"/>
          </w:r>
        </w:p>
      </w:sdtContent>
    </w:sdt>
    <w:p w14:paraId="178975AC" w14:textId="77777777" w:rsidR="004621C2" w:rsidRDefault="004621C2" w:rsidP="004621C2">
      <w:pPr>
        <w:pStyle w:val="a3"/>
        <w:rPr>
          <w:rFonts w:cs="Times New Roman"/>
        </w:rPr>
      </w:pPr>
    </w:p>
    <w:p w14:paraId="42CE224F" w14:textId="77777777" w:rsidR="004621C2" w:rsidRDefault="004621C2" w:rsidP="004621C2">
      <w:pPr>
        <w:pStyle w:val="a3"/>
        <w:rPr>
          <w:rFonts w:cs="Times New Roman"/>
          <w:b/>
          <w:bCs/>
        </w:rPr>
      </w:pPr>
    </w:p>
    <w:p w14:paraId="7907109B" w14:textId="77777777" w:rsidR="004621C2" w:rsidRDefault="004621C2" w:rsidP="004621C2">
      <w:pPr>
        <w:rPr>
          <w:rFonts w:ascii="Times New Roman" w:hAnsi="Times New Roman" w:cs="Times New Roman"/>
          <w:b/>
          <w:bCs/>
        </w:rPr>
      </w:pPr>
      <w:r>
        <w:rPr>
          <w:rFonts w:ascii="Times New Roman" w:hAnsi="Times New Roman" w:cs="Times New Roman"/>
          <w:b/>
          <w:bCs/>
        </w:rPr>
        <w:br w:type="page"/>
      </w:r>
    </w:p>
    <w:p w14:paraId="1F14F755" w14:textId="77777777" w:rsidR="004621C2" w:rsidRDefault="004621C2" w:rsidP="004621C2">
      <w:pPr>
        <w:pStyle w:val="a3"/>
        <w:rPr>
          <w:rFonts w:cs="Times New Roman"/>
          <w:b/>
          <w:bCs/>
        </w:rPr>
        <w:sectPr w:rsidR="004621C2" w:rsidSect="00884E9A">
          <w:footerReference w:type="default" r:id="rId9"/>
          <w:footerReference w:type="first" r:id="rId10"/>
          <w:pgSz w:w="11906" w:h="16838"/>
          <w:pgMar w:top="1134" w:right="707" w:bottom="1134" w:left="1560" w:header="709" w:footer="709" w:gutter="0"/>
          <w:pgNumType w:start="1"/>
          <w:cols w:space="708"/>
          <w:docGrid w:linePitch="360"/>
        </w:sectPr>
      </w:pPr>
    </w:p>
    <w:p w14:paraId="49DDE72A" w14:textId="577D2AF1" w:rsidR="00A07BFA" w:rsidRPr="0056611A" w:rsidRDefault="0056611A" w:rsidP="005A2712">
      <w:pPr>
        <w:pStyle w:val="1"/>
      </w:pPr>
      <w:bookmarkStart w:id="1" w:name="_Toc184934631"/>
      <w:r>
        <w:lastRenderedPageBreak/>
        <w:t xml:space="preserve">I. </w:t>
      </w:r>
      <w:r w:rsidR="00A07BFA" w:rsidRPr="0056611A">
        <w:t>ЦЕЛЕВОЙ РА</w:t>
      </w:r>
      <w:r w:rsidR="0058696B" w:rsidRPr="0056611A">
        <w:t>З</w:t>
      </w:r>
      <w:r w:rsidR="00A07BFA" w:rsidRPr="0056611A">
        <w:t>ДЕЛ</w:t>
      </w:r>
      <w:bookmarkEnd w:id="1"/>
    </w:p>
    <w:p w14:paraId="502384CB" w14:textId="77777777" w:rsidR="0058696B" w:rsidRDefault="0058696B" w:rsidP="0058696B">
      <w:pPr>
        <w:pStyle w:val="a3"/>
        <w:rPr>
          <w:rFonts w:cs="Times New Roman"/>
        </w:rPr>
      </w:pPr>
    </w:p>
    <w:p w14:paraId="05986ADE" w14:textId="60768C69" w:rsidR="0058696B" w:rsidRDefault="0056611A" w:rsidP="0056611A">
      <w:pPr>
        <w:pStyle w:val="2"/>
      </w:pPr>
      <w:bookmarkStart w:id="2" w:name="_Toc184934632"/>
      <w:r>
        <w:t xml:space="preserve">1.1. </w:t>
      </w:r>
      <w:r w:rsidR="0058696B">
        <w:t>ПОЯСНИТЕЛЬНАЯ ЗАПИСКА</w:t>
      </w:r>
      <w:bookmarkEnd w:id="2"/>
    </w:p>
    <w:p w14:paraId="467D8FC1" w14:textId="77777777" w:rsidR="0058696B" w:rsidRDefault="0058696B" w:rsidP="0058696B">
      <w:pPr>
        <w:pStyle w:val="a3"/>
        <w:rPr>
          <w:rFonts w:cs="Times New Roman"/>
        </w:rPr>
      </w:pPr>
    </w:p>
    <w:p w14:paraId="5C9650F5" w14:textId="3D62B173" w:rsidR="0058696B" w:rsidRDefault="0058696B" w:rsidP="004B6622">
      <w:pPr>
        <w:pStyle w:val="a3"/>
        <w:numPr>
          <w:ilvl w:val="2"/>
          <w:numId w:val="2"/>
        </w:numPr>
        <w:ind w:left="0" w:firstLine="709"/>
        <w:jc w:val="both"/>
        <w:rPr>
          <w:rFonts w:cs="Times New Roman"/>
          <w:color w:val="000000"/>
          <w:shd w:val="clear" w:color="auto" w:fill="FFFFFF"/>
        </w:rPr>
      </w:pPr>
      <w:r>
        <w:rPr>
          <w:rFonts w:cs="Times New Roman"/>
          <w:color w:val="000000"/>
          <w:shd w:val="clear" w:color="auto" w:fill="FFFFFF"/>
        </w:rPr>
        <w:t xml:space="preserve">Образовательная программа дошкольного образования </w:t>
      </w:r>
      <w:r w:rsidR="00325411">
        <w:rPr>
          <w:rFonts w:cs="Times New Roman"/>
          <w:color w:val="000000"/>
          <w:shd w:val="clear" w:color="auto" w:fill="FFFFFF"/>
        </w:rPr>
        <w:t>Муниципального казенного образовательного учреждения «</w:t>
      </w:r>
      <w:r w:rsidR="008877BB">
        <w:rPr>
          <w:rFonts w:cs="Times New Roman"/>
          <w:color w:val="000000"/>
          <w:shd w:val="clear" w:color="auto" w:fill="FFFFFF"/>
        </w:rPr>
        <w:t xml:space="preserve">Детский сад № 51 «Колосок» </w:t>
      </w:r>
      <w:r w:rsidR="00325411">
        <w:rPr>
          <w:rFonts w:cs="Times New Roman"/>
          <w:color w:val="000000"/>
          <w:shd w:val="clear" w:color="auto" w:fill="FFFFFF"/>
        </w:rPr>
        <w:t>»</w:t>
      </w:r>
      <w:r w:rsidR="00816C15">
        <w:rPr>
          <w:rFonts w:cs="Times New Roman"/>
          <w:color w:val="000000"/>
          <w:shd w:val="clear" w:color="auto" w:fill="FFFFFF"/>
        </w:rPr>
        <w:t xml:space="preserve">- </w:t>
      </w:r>
      <w:r w:rsidR="00D9221B" w:rsidRPr="00AE586A">
        <w:rPr>
          <w:rFonts w:cs="Times New Roman"/>
          <w:color w:val="000000"/>
          <w:shd w:val="clear" w:color="auto" w:fill="FFFFFF"/>
        </w:rPr>
        <w:t xml:space="preserve">дошкольная </w:t>
      </w:r>
      <w:r w:rsidR="008877BB">
        <w:rPr>
          <w:rFonts w:cs="Times New Roman"/>
          <w:color w:val="000000"/>
          <w:shd w:val="clear" w:color="auto" w:fill="FFFFFF"/>
        </w:rPr>
        <w:t xml:space="preserve">группы </w:t>
      </w:r>
      <w:r>
        <w:rPr>
          <w:rFonts w:cs="Times New Roman"/>
          <w:color w:val="000000"/>
          <w:shd w:val="clear" w:color="auto" w:fill="FFFFFF"/>
        </w:rPr>
        <w:t>относится к основным общеобразовательным программам, определяет содержание и организацию образовательной деятельности</w:t>
      </w:r>
      <w:r w:rsidR="00556436">
        <w:rPr>
          <w:rFonts w:cs="Times New Roman"/>
          <w:color w:val="000000"/>
          <w:shd w:val="clear" w:color="auto" w:fill="FFFFFF"/>
        </w:rPr>
        <w:t xml:space="preserve"> для </w:t>
      </w:r>
      <w:r w:rsidR="00AC4089">
        <w:rPr>
          <w:rFonts w:cs="Times New Roman"/>
          <w:color w:val="000000"/>
          <w:shd w:val="clear" w:color="auto" w:fill="FFFFFF"/>
        </w:rPr>
        <w:t xml:space="preserve">группы дошкольного возраста Образовательной организации </w:t>
      </w:r>
      <w:r w:rsidR="00556436">
        <w:rPr>
          <w:rFonts w:cs="Times New Roman"/>
          <w:color w:val="000000"/>
          <w:shd w:val="clear" w:color="auto" w:fill="FFFFFF"/>
        </w:rPr>
        <w:t xml:space="preserve">(для </w:t>
      </w:r>
      <w:r w:rsidR="00AC4089">
        <w:rPr>
          <w:rFonts w:cs="Times New Roman"/>
          <w:color w:val="000000"/>
          <w:shd w:val="clear" w:color="auto" w:fill="FFFFFF"/>
        </w:rPr>
        <w:t>разно</w:t>
      </w:r>
      <w:r w:rsidR="00556436">
        <w:rPr>
          <w:rFonts w:cs="Times New Roman"/>
          <w:color w:val="000000"/>
          <w:shd w:val="clear" w:color="auto" w:fill="FFFFFF"/>
        </w:rPr>
        <w:t>возрастн</w:t>
      </w:r>
      <w:r w:rsidR="00AC4089">
        <w:rPr>
          <w:rFonts w:cs="Times New Roman"/>
          <w:color w:val="000000"/>
          <w:shd w:val="clear" w:color="auto" w:fill="FFFFFF"/>
        </w:rPr>
        <w:t>ой</w:t>
      </w:r>
      <w:r w:rsidR="00556436">
        <w:rPr>
          <w:rFonts w:cs="Times New Roman"/>
          <w:color w:val="000000"/>
          <w:shd w:val="clear" w:color="auto" w:fill="FFFFFF"/>
        </w:rPr>
        <w:t xml:space="preserve"> групп</w:t>
      </w:r>
      <w:r w:rsidR="00AC4089">
        <w:rPr>
          <w:rFonts w:cs="Times New Roman"/>
          <w:color w:val="000000"/>
          <w:shd w:val="clear" w:color="auto" w:fill="FFFFFF"/>
        </w:rPr>
        <w:t xml:space="preserve">ы общеразвивающей </w:t>
      </w:r>
      <w:r w:rsidR="00FC30BF">
        <w:rPr>
          <w:rFonts w:cs="Times New Roman"/>
          <w:color w:val="000000"/>
          <w:shd w:val="clear" w:color="auto" w:fill="FFFFFF"/>
        </w:rPr>
        <w:t>направленности</w:t>
      </w:r>
      <w:r w:rsidR="00CE4412">
        <w:rPr>
          <w:rFonts w:cs="Times New Roman"/>
          <w:color w:val="000000"/>
          <w:shd w:val="clear" w:color="auto" w:fill="FFFFFF"/>
        </w:rPr>
        <w:t xml:space="preserve"> от </w:t>
      </w:r>
      <w:r w:rsidR="00D47988">
        <w:rPr>
          <w:rFonts w:cs="Times New Roman"/>
          <w:color w:val="000000"/>
          <w:shd w:val="clear" w:color="auto" w:fill="FFFFFF"/>
        </w:rPr>
        <w:t xml:space="preserve">2 </w:t>
      </w:r>
      <w:r w:rsidR="00CE4412">
        <w:rPr>
          <w:rFonts w:cs="Times New Roman"/>
          <w:color w:val="000000"/>
          <w:shd w:val="clear" w:color="auto" w:fill="FFFFFF"/>
        </w:rPr>
        <w:t>до 7 лет</w:t>
      </w:r>
      <w:r w:rsidR="00556436">
        <w:rPr>
          <w:rFonts w:cs="Times New Roman"/>
          <w:color w:val="000000"/>
          <w:shd w:val="clear" w:color="auto" w:fill="FFFFFF"/>
        </w:rPr>
        <w:t>)</w:t>
      </w:r>
      <w:r>
        <w:rPr>
          <w:rFonts w:cs="Times New Roman"/>
          <w:color w:val="000000"/>
          <w:shd w:val="clear" w:color="auto" w:fill="FFFFFF"/>
        </w:rPr>
        <w:t>.</w:t>
      </w:r>
    </w:p>
    <w:p w14:paraId="3D48A530" w14:textId="77777777" w:rsidR="00D377DF" w:rsidRDefault="00D377DF" w:rsidP="004B6622">
      <w:pPr>
        <w:pStyle w:val="a3"/>
        <w:ind w:firstLine="709"/>
        <w:jc w:val="both"/>
        <w:rPr>
          <w:rFonts w:cs="Times New Roman"/>
          <w:color w:val="000000"/>
          <w:shd w:val="clear" w:color="auto" w:fill="FFFFFF"/>
        </w:rPr>
      </w:pPr>
    </w:p>
    <w:p w14:paraId="2AC86878" w14:textId="2B8F3AB2" w:rsidR="00F65803" w:rsidRPr="009A2765" w:rsidRDefault="0058696B" w:rsidP="004B6622">
      <w:pPr>
        <w:pStyle w:val="a3"/>
        <w:numPr>
          <w:ilvl w:val="2"/>
          <w:numId w:val="2"/>
        </w:numPr>
        <w:ind w:left="0" w:firstLine="709"/>
        <w:jc w:val="both"/>
        <w:rPr>
          <w:rFonts w:cs="Times New Roman"/>
          <w:color w:val="000000"/>
          <w:shd w:val="clear" w:color="auto" w:fill="FFFFFF"/>
        </w:rPr>
      </w:pPr>
      <w:r>
        <w:rPr>
          <w:rFonts w:cs="Times New Roman"/>
          <w:color w:val="000000"/>
          <w:shd w:val="clear" w:color="auto" w:fill="FFFFFF"/>
        </w:rPr>
        <w:t>ОП ДО разработана</w:t>
      </w:r>
      <w:r w:rsidR="00FA399E">
        <w:rPr>
          <w:rFonts w:cs="Times New Roman"/>
          <w:color w:val="000000"/>
          <w:shd w:val="clear" w:color="auto" w:fill="FFFFFF"/>
        </w:rPr>
        <w:t xml:space="preserve"> </w:t>
      </w:r>
      <w:r w:rsidRPr="00FA399E">
        <w:rPr>
          <w:rFonts w:cs="Times New Roman"/>
          <w:color w:val="000000"/>
          <w:shd w:val="clear" w:color="auto" w:fill="FFFFFF"/>
        </w:rPr>
        <w:t>на основании и во исполнении:</w:t>
      </w:r>
    </w:p>
    <w:p w14:paraId="6EE7BB14" w14:textId="77777777" w:rsidR="0058696B" w:rsidRDefault="0058696B" w:rsidP="004B6622">
      <w:pPr>
        <w:pStyle w:val="a3"/>
        <w:ind w:firstLine="709"/>
        <w:jc w:val="both"/>
        <w:rPr>
          <w:rFonts w:cs="Times New Roman"/>
          <w:i/>
          <w:iCs/>
          <w:color w:val="000000"/>
          <w:shd w:val="clear" w:color="auto" w:fill="FFFFFF"/>
        </w:rPr>
      </w:pPr>
      <w:r w:rsidRPr="0058696B">
        <w:rPr>
          <w:rFonts w:cs="Times New Roman"/>
          <w:i/>
          <w:iCs/>
          <w:color w:val="000000"/>
          <w:shd w:val="clear" w:color="auto" w:fill="FFFFFF"/>
        </w:rPr>
        <w:t>ФЗ РФ «Об образовании в РФ»,</w:t>
      </w:r>
    </w:p>
    <w:p w14:paraId="1FD75591" w14:textId="2D7E3CC8" w:rsidR="0058696B" w:rsidRDefault="0058696B" w:rsidP="004B6622">
      <w:pPr>
        <w:pStyle w:val="a3"/>
        <w:ind w:firstLine="709"/>
        <w:jc w:val="both"/>
        <w:rPr>
          <w:rFonts w:cs="Times New Roman"/>
          <w:i/>
          <w:iCs/>
        </w:rPr>
      </w:pPr>
      <w:r w:rsidRPr="0058696B">
        <w:rPr>
          <w:rFonts w:cs="Times New Roman"/>
          <w:i/>
          <w:iCs/>
        </w:rPr>
        <w:t>Указ</w:t>
      </w:r>
      <w:r>
        <w:rPr>
          <w:rFonts w:cs="Times New Roman"/>
          <w:i/>
          <w:iCs/>
        </w:rPr>
        <w:t>а</w:t>
      </w:r>
      <w:r w:rsidRPr="0058696B">
        <w:rPr>
          <w:rFonts w:cs="Times New Roman"/>
          <w:i/>
          <w:iCs/>
        </w:rPr>
        <w:t xml:space="preserve"> Президента РФ от 07.05.2018 № 204 «О национальных целях и стратегических задачах развития РФ на период до 2024 года»</w:t>
      </w:r>
    </w:p>
    <w:p w14:paraId="7B58A2BA" w14:textId="410665DA" w:rsidR="0058696B" w:rsidRDefault="0058696B" w:rsidP="004B6622">
      <w:pPr>
        <w:pStyle w:val="a3"/>
        <w:ind w:firstLine="709"/>
        <w:jc w:val="both"/>
        <w:rPr>
          <w:rFonts w:cs="Times New Roman"/>
          <w:i/>
          <w:iCs/>
        </w:rPr>
      </w:pPr>
      <w:r>
        <w:rPr>
          <w:rFonts w:cs="Times New Roman"/>
          <w:i/>
          <w:iCs/>
        </w:rPr>
        <w:t>Указа Президента РФ</w:t>
      </w:r>
      <w:r w:rsidRPr="0058696B">
        <w:rPr>
          <w:rFonts w:cs="Times New Roman"/>
          <w:i/>
          <w:iCs/>
        </w:rPr>
        <w:t xml:space="preserve"> от 21.07.2020 № 474 «О национальных целях развития РФ на период до 2030 года»</w:t>
      </w:r>
    </w:p>
    <w:p w14:paraId="7E47C267" w14:textId="77777777" w:rsidR="0058696B" w:rsidRDefault="0058696B" w:rsidP="004B6622">
      <w:pPr>
        <w:pStyle w:val="a3"/>
        <w:ind w:firstLine="709"/>
        <w:jc w:val="both"/>
        <w:rPr>
          <w:rFonts w:cs="Times New Roman"/>
          <w:i/>
          <w:iCs/>
        </w:rPr>
      </w:pPr>
      <w:r>
        <w:rPr>
          <w:rFonts w:cs="Times New Roman"/>
          <w:i/>
          <w:iCs/>
        </w:rPr>
        <w:t xml:space="preserve">Указа Президента РФ </w:t>
      </w:r>
      <w:r w:rsidRPr="0058696B">
        <w:rPr>
          <w:rFonts w:cs="Times New Roman"/>
          <w:i/>
          <w:iCs/>
        </w:rPr>
        <w:t>от 02.07.2021 № 400 «О Стратегии национальной безопасности РФ»</w:t>
      </w:r>
    </w:p>
    <w:p w14:paraId="25FCAE33" w14:textId="77777777" w:rsidR="00CC407B" w:rsidRDefault="0058696B" w:rsidP="004B6622">
      <w:pPr>
        <w:pStyle w:val="a3"/>
        <w:ind w:firstLine="709"/>
        <w:jc w:val="both"/>
        <w:rPr>
          <w:rFonts w:cs="Times New Roman"/>
          <w:i/>
          <w:iCs/>
        </w:rPr>
      </w:pPr>
      <w:r>
        <w:rPr>
          <w:rFonts w:cs="Times New Roman"/>
          <w:i/>
          <w:iCs/>
        </w:rPr>
        <w:t xml:space="preserve">Указа Президента </w:t>
      </w:r>
      <w:r w:rsidRPr="0058696B">
        <w:rPr>
          <w:rFonts w:cs="Times New Roman"/>
          <w:i/>
          <w:iCs/>
        </w:rPr>
        <w:t>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7497F345" w14:textId="2D163CBD" w:rsidR="00CC407B" w:rsidRDefault="00CC407B" w:rsidP="004B6622">
      <w:pPr>
        <w:pStyle w:val="a3"/>
        <w:ind w:firstLine="709"/>
        <w:jc w:val="both"/>
        <w:rPr>
          <w:rStyle w:val="a4"/>
          <w:rFonts w:cs="Times New Roman"/>
          <w:i/>
          <w:iCs/>
          <w:lang w:eastAsia="ru-RU"/>
        </w:rPr>
      </w:pPr>
      <w:r>
        <w:rPr>
          <w:rFonts w:cs="Times New Roman"/>
          <w:i/>
          <w:iCs/>
        </w:rPr>
        <w:t xml:space="preserve">Приказа Министерства просвещения РФ от 31.07.2020 №373 </w:t>
      </w:r>
      <w:r w:rsidRPr="00CC407B">
        <w:rPr>
          <w:rFonts w:cs="Times New Roman"/>
          <w:i/>
          <w:iCs/>
        </w:rPr>
        <w:t>«</w:t>
      </w:r>
      <w:r w:rsidRPr="00CC407B">
        <w:rPr>
          <w:rStyle w:val="a4"/>
          <w:rFonts w:cs="Times New Roman"/>
          <w:i/>
          <w:iCs/>
          <w:lang w:eastAsia="ru-RU"/>
        </w:rPr>
        <w:t xml:space="preserve">Об утверждении порядка организации и осуществления образовательной деятельности по основным общеобразовательным программам </w:t>
      </w:r>
      <w:r w:rsidR="00F65803">
        <w:rPr>
          <w:rStyle w:val="a4"/>
          <w:rFonts w:cs="Times New Roman"/>
          <w:i/>
          <w:iCs/>
          <w:lang w:eastAsia="ru-RU"/>
        </w:rPr>
        <w:t>–</w:t>
      </w:r>
      <w:r w:rsidRPr="00CC407B">
        <w:rPr>
          <w:rStyle w:val="a4"/>
          <w:rFonts w:cs="Times New Roman"/>
          <w:i/>
          <w:iCs/>
          <w:lang w:eastAsia="ru-RU"/>
        </w:rPr>
        <w:t xml:space="preserve"> образовательным программам дошкольного образования»</w:t>
      </w:r>
    </w:p>
    <w:p w14:paraId="78E19B2A" w14:textId="77777777" w:rsidR="00EE3829" w:rsidRDefault="00EE3829" w:rsidP="004B6622">
      <w:pPr>
        <w:pStyle w:val="a3"/>
        <w:ind w:firstLine="709"/>
        <w:jc w:val="both"/>
        <w:rPr>
          <w:rStyle w:val="a4"/>
          <w:rFonts w:cs="Times New Roman"/>
          <w:lang w:eastAsia="ru-RU"/>
        </w:rPr>
      </w:pPr>
    </w:p>
    <w:p w14:paraId="6BBA93DA" w14:textId="266FAC7E" w:rsidR="00EE3829" w:rsidRDefault="00EE3829" w:rsidP="004B6622">
      <w:pPr>
        <w:pStyle w:val="a3"/>
        <w:numPr>
          <w:ilvl w:val="2"/>
          <w:numId w:val="2"/>
        </w:numPr>
        <w:ind w:left="0" w:firstLine="709"/>
        <w:jc w:val="both"/>
        <w:rPr>
          <w:rStyle w:val="a4"/>
          <w:rFonts w:cs="Times New Roman"/>
        </w:rPr>
      </w:pPr>
      <w:r>
        <w:rPr>
          <w:rStyle w:val="a4"/>
          <w:rFonts w:cs="Times New Roman"/>
          <w:lang w:eastAsia="ru-RU"/>
        </w:rPr>
        <w:t>ОП ДО разработан</w:t>
      </w:r>
      <w:r w:rsidR="00F41A3D">
        <w:rPr>
          <w:rStyle w:val="a4"/>
          <w:rFonts w:cs="Times New Roman"/>
          <w:lang w:eastAsia="ru-RU"/>
        </w:rPr>
        <w:t>а</w:t>
      </w:r>
      <w:r>
        <w:rPr>
          <w:rStyle w:val="a4"/>
          <w:rFonts w:cs="Times New Roman"/>
          <w:lang w:eastAsia="ru-RU"/>
        </w:rPr>
        <w:t>, руководствуясь</w:t>
      </w:r>
      <w:r w:rsidR="00F41A3D">
        <w:rPr>
          <w:rStyle w:val="a4"/>
          <w:rFonts w:cs="Times New Roman"/>
          <w:lang w:eastAsia="ru-RU"/>
        </w:rPr>
        <w:t xml:space="preserve"> </w:t>
      </w:r>
      <w:r w:rsidR="00F41A3D">
        <w:rPr>
          <w:rStyle w:val="a4"/>
          <w:rFonts w:cs="Times New Roman"/>
          <w:i/>
          <w:iCs/>
          <w:lang w:eastAsia="ru-RU"/>
        </w:rPr>
        <w:t>Методическими рекомендациями Министерства просвещения РФ:</w:t>
      </w:r>
    </w:p>
    <w:p w14:paraId="560A70A2" w14:textId="2910A72D" w:rsidR="0037095B" w:rsidRDefault="00F41A3D" w:rsidP="004B6622">
      <w:pPr>
        <w:pStyle w:val="a3"/>
        <w:ind w:firstLine="709"/>
        <w:jc w:val="both"/>
        <w:rPr>
          <w:rStyle w:val="a4"/>
          <w:rFonts w:cs="Times New Roman"/>
          <w:i/>
          <w:iCs/>
          <w:lang w:eastAsia="ru-RU"/>
        </w:rPr>
      </w:pPr>
      <w:r>
        <w:rPr>
          <w:rStyle w:val="a4"/>
          <w:rFonts w:cs="Times New Roman"/>
          <w:i/>
          <w:iCs/>
          <w:lang w:eastAsia="ru-RU"/>
        </w:rPr>
        <w:t xml:space="preserve">МР 2023 «По реализации Федеральной образовательной программы дошкольного образования» (далее </w:t>
      </w:r>
      <w:r w:rsidR="00F65803">
        <w:rPr>
          <w:rStyle w:val="a4"/>
          <w:rFonts w:cs="Times New Roman"/>
          <w:i/>
          <w:iCs/>
          <w:lang w:eastAsia="ru-RU"/>
        </w:rPr>
        <w:t>–</w:t>
      </w:r>
      <w:r>
        <w:rPr>
          <w:rStyle w:val="a4"/>
          <w:rFonts w:cs="Times New Roman"/>
          <w:i/>
          <w:iCs/>
          <w:lang w:eastAsia="ru-RU"/>
        </w:rPr>
        <w:t xml:space="preserve"> ФОП ДО) </w:t>
      </w:r>
    </w:p>
    <w:p w14:paraId="0B8B43DF" w14:textId="5D8C067E" w:rsidR="00F41A3D" w:rsidRDefault="00F41A3D" w:rsidP="004B6622">
      <w:pPr>
        <w:pStyle w:val="a3"/>
        <w:ind w:firstLine="709"/>
        <w:jc w:val="both"/>
        <w:rPr>
          <w:rStyle w:val="a4"/>
          <w:rFonts w:cs="Times New Roman"/>
          <w:i/>
          <w:iCs/>
          <w:lang w:eastAsia="ru-RU"/>
        </w:rPr>
      </w:pPr>
      <w:r>
        <w:rPr>
          <w:rStyle w:val="a4"/>
          <w:rFonts w:cs="Times New Roman"/>
          <w:i/>
          <w:iCs/>
          <w:lang w:eastAsia="ru-RU"/>
        </w:rPr>
        <w:t xml:space="preserve">МР 2023 «Диагностическая карта соответствия ОП ДО обязательному минимуму содержания, заданному в ФОП ДО» </w:t>
      </w:r>
    </w:p>
    <w:p w14:paraId="2191048F" w14:textId="5FE1F021" w:rsidR="00F41A3D" w:rsidRPr="0037095B" w:rsidRDefault="00F41A3D" w:rsidP="004B6622">
      <w:pPr>
        <w:pStyle w:val="a3"/>
        <w:ind w:firstLine="709"/>
        <w:jc w:val="both"/>
        <w:rPr>
          <w:rFonts w:cs="Times New Roman"/>
          <w:i/>
          <w:iCs/>
        </w:rPr>
      </w:pPr>
      <w:r>
        <w:rPr>
          <w:rFonts w:cs="Times New Roman"/>
          <w:i/>
          <w:iCs/>
        </w:rPr>
        <w:t xml:space="preserve">МР 2023 «По планированию и реализации образовательной деятельности ДОО в соответствие с ФОП ДО» </w:t>
      </w:r>
    </w:p>
    <w:p w14:paraId="19F7AA68" w14:textId="77777777" w:rsidR="00D377DF" w:rsidRPr="0058696B" w:rsidRDefault="00D377DF" w:rsidP="004B6622">
      <w:pPr>
        <w:pStyle w:val="a3"/>
        <w:ind w:firstLine="709"/>
        <w:jc w:val="both"/>
        <w:rPr>
          <w:rFonts w:cs="Times New Roman"/>
          <w:color w:val="000000"/>
          <w:shd w:val="clear" w:color="auto" w:fill="FFFFFF"/>
        </w:rPr>
      </w:pPr>
    </w:p>
    <w:p w14:paraId="2A5E25F0" w14:textId="4BD10636" w:rsidR="001D4F52" w:rsidRDefault="00FA399E" w:rsidP="004B6622">
      <w:pPr>
        <w:pStyle w:val="a3"/>
        <w:numPr>
          <w:ilvl w:val="2"/>
          <w:numId w:val="2"/>
        </w:numPr>
        <w:ind w:left="0" w:firstLine="709"/>
        <w:jc w:val="both"/>
        <w:rPr>
          <w:rFonts w:cs="Times New Roman"/>
          <w:shd w:val="clear" w:color="auto" w:fill="FFFFFF"/>
        </w:rPr>
      </w:pPr>
      <w:r w:rsidRPr="008D6BBC">
        <w:rPr>
          <w:rFonts w:cs="Times New Roman"/>
          <w:shd w:val="clear" w:color="auto" w:fill="FFFFFF"/>
        </w:rPr>
        <w:t xml:space="preserve">ОП ДО разрабатывается и утверждается </w:t>
      </w:r>
      <w:bookmarkStart w:id="3" w:name="_Hlk137055450"/>
      <w:r w:rsidR="00DC78D7">
        <w:rPr>
          <w:rFonts w:cs="Times New Roman"/>
          <w:shd w:val="clear" w:color="auto" w:fill="FFFFFF"/>
        </w:rPr>
        <w:t>Образовательной организацией</w:t>
      </w:r>
      <w:r w:rsidRPr="008D6BBC">
        <w:rPr>
          <w:rFonts w:cs="Times New Roman"/>
          <w:shd w:val="clear" w:color="auto" w:fill="FFFFFF"/>
        </w:rPr>
        <w:t xml:space="preserve"> </w:t>
      </w:r>
      <w:bookmarkEnd w:id="3"/>
      <w:r w:rsidRPr="008D6BBC">
        <w:rPr>
          <w:rFonts w:cs="Times New Roman"/>
          <w:shd w:val="clear" w:color="auto" w:fill="FFFFFF"/>
        </w:rPr>
        <w:t>самостоятельно</w:t>
      </w:r>
      <w:r w:rsidRPr="008D6BBC">
        <w:rPr>
          <w:rStyle w:val="ac"/>
          <w:rFonts w:cs="Times New Roman"/>
          <w:color w:val="000000"/>
          <w:shd w:val="clear" w:color="auto" w:fill="FFFFFF"/>
        </w:rPr>
        <w:footnoteReference w:id="1"/>
      </w:r>
      <w:r w:rsidRPr="008D6BBC">
        <w:rPr>
          <w:rFonts w:cs="Times New Roman"/>
          <w:shd w:val="clear" w:color="auto" w:fill="FFFFFF"/>
        </w:rPr>
        <w:t xml:space="preserve"> </w:t>
      </w:r>
      <w:r w:rsidR="0058696B" w:rsidRPr="008D6BBC">
        <w:rPr>
          <w:rFonts w:cs="Times New Roman"/>
          <w:shd w:val="clear" w:color="auto" w:fill="FFFFFF"/>
        </w:rPr>
        <w:t>в соответствие с</w:t>
      </w:r>
      <w:r w:rsidRPr="008D6BBC">
        <w:rPr>
          <w:rFonts w:cs="Times New Roman"/>
          <w:shd w:val="clear" w:color="auto" w:fill="FFFFFF"/>
        </w:rPr>
        <w:t xml:space="preserve"> </w:t>
      </w:r>
      <w:r w:rsidR="0058696B" w:rsidRPr="008D6BBC">
        <w:rPr>
          <w:rFonts w:cs="Times New Roman"/>
          <w:shd w:val="clear" w:color="auto" w:fill="FFFFFF"/>
        </w:rPr>
        <w:t xml:space="preserve">Федеральным государственным образовательным стандартом дошкольного образования (ФГОС ДО) и Федеральной образовательной программой </w:t>
      </w:r>
      <w:r w:rsidR="0058696B" w:rsidRPr="008D6BBC">
        <w:rPr>
          <w:rFonts w:cs="Times New Roman"/>
          <w:shd w:val="clear" w:color="auto" w:fill="FFFFFF"/>
        </w:rPr>
        <w:lastRenderedPageBreak/>
        <w:t>дошкольного образования (ФОП ДО)</w:t>
      </w:r>
      <w:r w:rsidR="00126C8B" w:rsidRPr="00344771">
        <w:rPr>
          <w:rFonts w:cs="Times New Roman"/>
          <w:shd w:val="clear" w:color="auto" w:fill="FFFFFF"/>
        </w:rPr>
        <w:t>,</w:t>
      </w:r>
      <w:r w:rsidR="00126C8B" w:rsidRPr="008D6BBC">
        <w:rPr>
          <w:rFonts w:cs="Times New Roman"/>
          <w:shd w:val="clear" w:color="auto" w:fill="FFFFFF"/>
        </w:rPr>
        <w:t xml:space="preserve"> состоит из обязательной части, которая соответствует ФОП ДО, и части, формируемой участниками образовательных отношений, объем которых сост</w:t>
      </w:r>
      <w:r w:rsidR="00AC4089">
        <w:rPr>
          <w:rFonts w:cs="Times New Roman"/>
          <w:shd w:val="clear" w:color="auto" w:fill="FFFFFF"/>
        </w:rPr>
        <w:t>авляет не менее 80% и не более 2</w:t>
      </w:r>
      <w:r w:rsidR="00126C8B" w:rsidRPr="008D6BBC">
        <w:rPr>
          <w:rFonts w:cs="Times New Roman"/>
          <w:shd w:val="clear" w:color="auto" w:fill="FFFFFF"/>
        </w:rPr>
        <w:t>0% соответственно.</w:t>
      </w:r>
      <w:r w:rsidR="001D4F52">
        <w:rPr>
          <w:rFonts w:cs="Times New Roman"/>
          <w:shd w:val="clear" w:color="auto" w:fill="FFFFFF"/>
        </w:rPr>
        <w:t xml:space="preserve"> </w:t>
      </w:r>
    </w:p>
    <w:p w14:paraId="0C8C94BE" w14:textId="77777777" w:rsidR="00DC78D7" w:rsidRDefault="00DC78D7" w:rsidP="00DC78D7">
      <w:pPr>
        <w:pStyle w:val="a3"/>
        <w:ind w:left="1080"/>
        <w:jc w:val="both"/>
        <w:rPr>
          <w:rFonts w:cs="Times New Roman"/>
          <w:shd w:val="clear" w:color="auto" w:fill="FFFFFF"/>
        </w:rPr>
      </w:pPr>
    </w:p>
    <w:p w14:paraId="3B4568BF" w14:textId="14ECA64A" w:rsidR="00E21999" w:rsidRPr="00CE4412" w:rsidRDefault="00DC78D7" w:rsidP="004B6622">
      <w:pPr>
        <w:pStyle w:val="a3"/>
        <w:numPr>
          <w:ilvl w:val="3"/>
          <w:numId w:val="2"/>
        </w:numPr>
        <w:ind w:left="0" w:firstLine="709"/>
        <w:jc w:val="both"/>
        <w:rPr>
          <w:rFonts w:cs="Times New Roman"/>
          <w:shd w:val="clear" w:color="auto" w:fill="FFFFFF"/>
        </w:rPr>
      </w:pPr>
      <w:r>
        <w:rPr>
          <w:rFonts w:cs="Times New Roman"/>
          <w:shd w:val="clear" w:color="auto" w:fill="FFFFFF"/>
        </w:rPr>
        <w:t>Обязательная часть ОП ДО (</w:t>
      </w:r>
      <w:r w:rsidR="00AC4089">
        <w:rPr>
          <w:rFonts w:cs="Times New Roman"/>
          <w:shd w:val="clear" w:color="auto" w:fill="FFFFFF"/>
        </w:rPr>
        <w:t>8</w:t>
      </w:r>
      <w:r>
        <w:rPr>
          <w:rFonts w:cs="Times New Roman"/>
          <w:shd w:val="clear" w:color="auto" w:fill="FFFFFF"/>
        </w:rPr>
        <w:t>0%) предполагает комплексность подхода, обеспечивая развитие детей во всех пяти взаимодополняющих образовательных областях</w:t>
      </w:r>
      <w:r>
        <w:rPr>
          <w:rStyle w:val="ac"/>
          <w:rFonts w:cs="Times New Roman"/>
          <w:shd w:val="clear" w:color="auto" w:fill="FFFFFF"/>
        </w:rPr>
        <w:footnoteReference w:id="2"/>
      </w:r>
      <w:r>
        <w:rPr>
          <w:rFonts w:cs="Times New Roman"/>
          <w:shd w:val="clear" w:color="auto" w:fill="FFFFFF"/>
        </w:rPr>
        <w:t>.</w:t>
      </w:r>
    </w:p>
    <w:p w14:paraId="1C050E72" w14:textId="790EB37B" w:rsidR="007421EB" w:rsidRDefault="001D4F52" w:rsidP="004B6622">
      <w:pPr>
        <w:pStyle w:val="a3"/>
        <w:numPr>
          <w:ilvl w:val="3"/>
          <w:numId w:val="2"/>
        </w:numPr>
        <w:ind w:left="0" w:firstLine="709"/>
        <w:jc w:val="both"/>
        <w:rPr>
          <w:rFonts w:cs="Times New Roman"/>
          <w:shd w:val="clear" w:color="auto" w:fill="FFFFFF"/>
        </w:rPr>
      </w:pPr>
      <w:r>
        <w:rPr>
          <w:rFonts w:cs="Times New Roman"/>
          <w:shd w:val="clear" w:color="auto" w:fill="FFFFFF"/>
        </w:rPr>
        <w:t>Часть, формируемая участник</w:t>
      </w:r>
      <w:r w:rsidR="00AC4089">
        <w:rPr>
          <w:rFonts w:cs="Times New Roman"/>
          <w:shd w:val="clear" w:color="auto" w:fill="FFFFFF"/>
        </w:rPr>
        <w:t>ами образовательных отношений (2</w:t>
      </w:r>
      <w:r>
        <w:rPr>
          <w:rFonts w:cs="Times New Roman"/>
          <w:shd w:val="clear" w:color="auto" w:fill="FFFFFF"/>
        </w:rPr>
        <w:t>0%)</w:t>
      </w:r>
      <w:r w:rsidR="00DC78D7">
        <w:rPr>
          <w:rFonts w:cs="Times New Roman"/>
          <w:shd w:val="clear" w:color="auto" w:fill="FFFFFF"/>
        </w:rPr>
        <w:t xml:space="preserve"> (далее – ЧФУ)</w:t>
      </w:r>
      <w:r>
        <w:rPr>
          <w:rFonts w:cs="Times New Roman"/>
          <w:shd w:val="clear" w:color="auto" w:fill="FFFFFF"/>
        </w:rPr>
        <w:t>,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Образовательной организации</w:t>
      </w:r>
      <w:r w:rsidR="00DC78D7">
        <w:rPr>
          <w:rFonts w:cs="Times New Roman"/>
          <w:shd w:val="clear" w:color="auto" w:fill="FFFFFF"/>
        </w:rPr>
        <w:t xml:space="preserve">, </w:t>
      </w:r>
      <w:r>
        <w:rPr>
          <w:rFonts w:cs="Times New Roman"/>
          <w:shd w:val="clear" w:color="auto" w:fill="FFFFFF"/>
        </w:rPr>
        <w:t>выбор</w:t>
      </w:r>
      <w:r w:rsidR="00DC78D7">
        <w:rPr>
          <w:rFonts w:cs="Times New Roman"/>
          <w:shd w:val="clear" w:color="auto" w:fill="FFFFFF"/>
        </w:rPr>
        <w:t xml:space="preserve"> из имеющихся и/или самостоятельно разработанных участниками образовательных отношений</w:t>
      </w:r>
      <w:r>
        <w:rPr>
          <w:rFonts w:cs="Times New Roman"/>
          <w:shd w:val="clear" w:color="auto" w:fill="FFFFFF"/>
        </w:rPr>
        <w:t xml:space="preserve">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Образовательной организации в целом</w:t>
      </w:r>
      <w:r w:rsidR="00DC78D7">
        <w:rPr>
          <w:rStyle w:val="ac"/>
          <w:rFonts w:cs="Times New Roman"/>
          <w:shd w:val="clear" w:color="auto" w:fill="FFFFFF"/>
        </w:rPr>
        <w:footnoteReference w:id="3"/>
      </w:r>
      <w:r>
        <w:rPr>
          <w:rFonts w:cs="Times New Roman"/>
          <w:shd w:val="clear" w:color="auto" w:fill="FFFFFF"/>
        </w:rPr>
        <w:t>.</w:t>
      </w:r>
    </w:p>
    <w:p w14:paraId="6495D710" w14:textId="77777777" w:rsidR="00C06B70" w:rsidRDefault="00C06B70" w:rsidP="004B6622">
      <w:pPr>
        <w:pStyle w:val="a3"/>
        <w:ind w:firstLine="709"/>
        <w:jc w:val="both"/>
        <w:rPr>
          <w:rFonts w:cs="Times New Roman"/>
          <w:shd w:val="clear" w:color="auto" w:fill="FFFFFF"/>
        </w:rPr>
      </w:pPr>
    </w:p>
    <w:p w14:paraId="56FC88CD" w14:textId="113A2229" w:rsidR="00363D23" w:rsidRDefault="00C06B70" w:rsidP="004B6622">
      <w:pPr>
        <w:pStyle w:val="a3"/>
        <w:numPr>
          <w:ilvl w:val="3"/>
          <w:numId w:val="2"/>
        </w:numPr>
        <w:ind w:left="0" w:firstLine="709"/>
        <w:jc w:val="both"/>
        <w:rPr>
          <w:rFonts w:cs="Times New Roman"/>
          <w:shd w:val="clear" w:color="auto" w:fill="FFFFFF"/>
        </w:rPr>
      </w:pPr>
      <w:r>
        <w:rPr>
          <w:rFonts w:cs="Times New Roman"/>
          <w:shd w:val="clear" w:color="auto" w:fill="FFFFFF"/>
        </w:rPr>
        <w:t xml:space="preserve">Для разработки вариативной части ОП ДО </w:t>
      </w:r>
      <w:r w:rsidRPr="00EB67A8">
        <w:rPr>
          <w:rFonts w:cs="Times New Roman"/>
          <w:shd w:val="clear" w:color="auto" w:fill="FFFFFF"/>
        </w:rPr>
        <w:t>используются следующие</w:t>
      </w:r>
      <w:r>
        <w:rPr>
          <w:rFonts w:cs="Times New Roman"/>
          <w:shd w:val="clear" w:color="auto" w:fill="FFFFFF"/>
        </w:rPr>
        <w:t xml:space="preserve"> парциальные программы, выбранные участниками образовательных отношений: </w:t>
      </w:r>
    </w:p>
    <w:p w14:paraId="7E3D3E48" w14:textId="77777777" w:rsidR="00332238" w:rsidRPr="00EB67A8" w:rsidRDefault="00332238" w:rsidP="00332238">
      <w:pPr>
        <w:pStyle w:val="a3"/>
        <w:jc w:val="both"/>
        <w:rPr>
          <w:rFonts w:cs="Times New Roman"/>
          <w:shd w:val="clear" w:color="auto" w:fill="FFFFFF"/>
        </w:rPr>
      </w:pPr>
    </w:p>
    <w:tbl>
      <w:tblPr>
        <w:tblStyle w:val="a5"/>
        <w:tblW w:w="13657" w:type="dxa"/>
        <w:tblInd w:w="1080" w:type="dxa"/>
        <w:tblLook w:val="04A0" w:firstRow="1" w:lastRow="0" w:firstColumn="1" w:lastColumn="0" w:noHBand="0" w:noVBand="1"/>
      </w:tblPr>
      <w:tblGrid>
        <w:gridCol w:w="4160"/>
        <w:gridCol w:w="2977"/>
        <w:gridCol w:w="4252"/>
        <w:gridCol w:w="2268"/>
      </w:tblGrid>
      <w:tr w:rsidR="00363D23" w14:paraId="7B639ACD" w14:textId="77777777" w:rsidTr="0030541F">
        <w:tc>
          <w:tcPr>
            <w:tcW w:w="4160" w:type="dxa"/>
          </w:tcPr>
          <w:p w14:paraId="0F1EB88F" w14:textId="6A386A58" w:rsidR="00363D23" w:rsidRDefault="00363D23" w:rsidP="00BD6FDB">
            <w:pPr>
              <w:pStyle w:val="a3"/>
              <w:rPr>
                <w:rFonts w:cs="Times New Roman"/>
                <w:shd w:val="clear" w:color="auto" w:fill="FFFFFF"/>
              </w:rPr>
            </w:pPr>
            <w:r>
              <w:rPr>
                <w:rFonts w:cs="Times New Roman"/>
                <w:shd w:val="clear" w:color="auto" w:fill="FFFFFF"/>
              </w:rPr>
              <w:t>Образовательная область</w:t>
            </w:r>
          </w:p>
        </w:tc>
        <w:tc>
          <w:tcPr>
            <w:tcW w:w="2977" w:type="dxa"/>
          </w:tcPr>
          <w:p w14:paraId="1A5B0A27" w14:textId="353821A2" w:rsidR="00363D23" w:rsidRDefault="00363D23" w:rsidP="00BD6FDB">
            <w:pPr>
              <w:pStyle w:val="a3"/>
              <w:rPr>
                <w:rFonts w:cs="Times New Roman"/>
                <w:shd w:val="clear" w:color="auto" w:fill="FFFFFF"/>
              </w:rPr>
            </w:pPr>
            <w:r>
              <w:rPr>
                <w:rFonts w:cs="Times New Roman"/>
                <w:shd w:val="clear" w:color="auto" w:fill="FFFFFF"/>
              </w:rPr>
              <w:t>Название</w:t>
            </w:r>
          </w:p>
        </w:tc>
        <w:tc>
          <w:tcPr>
            <w:tcW w:w="4252" w:type="dxa"/>
          </w:tcPr>
          <w:p w14:paraId="31A1343D" w14:textId="33E6B846" w:rsidR="00363D23" w:rsidRDefault="00363D23" w:rsidP="00BD6FDB">
            <w:pPr>
              <w:pStyle w:val="a3"/>
              <w:rPr>
                <w:rFonts w:cs="Times New Roman"/>
                <w:shd w:val="clear" w:color="auto" w:fill="FFFFFF"/>
              </w:rPr>
            </w:pPr>
            <w:r>
              <w:rPr>
                <w:rFonts w:cs="Times New Roman"/>
                <w:shd w:val="clear" w:color="auto" w:fill="FFFFFF"/>
              </w:rPr>
              <w:t>Автор</w:t>
            </w:r>
          </w:p>
        </w:tc>
        <w:tc>
          <w:tcPr>
            <w:tcW w:w="2268" w:type="dxa"/>
          </w:tcPr>
          <w:p w14:paraId="105DD93C" w14:textId="15C9E819" w:rsidR="00363D23" w:rsidRDefault="00363D23" w:rsidP="00BD6FDB">
            <w:pPr>
              <w:pStyle w:val="a3"/>
              <w:rPr>
                <w:rFonts w:cs="Times New Roman"/>
                <w:shd w:val="clear" w:color="auto" w:fill="FFFFFF"/>
              </w:rPr>
            </w:pPr>
            <w:r>
              <w:rPr>
                <w:rFonts w:cs="Times New Roman"/>
                <w:shd w:val="clear" w:color="auto" w:fill="FFFFFF"/>
              </w:rPr>
              <w:t>Возрастная</w:t>
            </w:r>
            <w:r w:rsidR="00241ED8">
              <w:rPr>
                <w:rFonts w:cs="Times New Roman"/>
                <w:shd w:val="clear" w:color="auto" w:fill="FFFFFF"/>
              </w:rPr>
              <w:t>(ые)</w:t>
            </w:r>
            <w:r>
              <w:rPr>
                <w:rFonts w:cs="Times New Roman"/>
                <w:shd w:val="clear" w:color="auto" w:fill="FFFFFF"/>
              </w:rPr>
              <w:t xml:space="preserve"> группа</w:t>
            </w:r>
            <w:r w:rsidR="00BD6FDB">
              <w:rPr>
                <w:rFonts w:cs="Times New Roman"/>
                <w:shd w:val="clear" w:color="auto" w:fill="FFFFFF"/>
              </w:rPr>
              <w:t xml:space="preserve"> (ы)</w:t>
            </w:r>
          </w:p>
        </w:tc>
      </w:tr>
      <w:tr w:rsidR="001E3957" w14:paraId="42FB735A" w14:textId="77777777" w:rsidTr="0030541F">
        <w:tc>
          <w:tcPr>
            <w:tcW w:w="4160" w:type="dxa"/>
          </w:tcPr>
          <w:p w14:paraId="061541BF" w14:textId="24F00511" w:rsidR="001E3957" w:rsidRDefault="001E3957" w:rsidP="0030541F">
            <w:pPr>
              <w:pStyle w:val="a3"/>
              <w:rPr>
                <w:rFonts w:cs="Times New Roman"/>
                <w:shd w:val="clear" w:color="auto" w:fill="FFFFFF"/>
              </w:rPr>
            </w:pPr>
            <w:r>
              <w:rPr>
                <w:rFonts w:cs="Times New Roman"/>
                <w:shd w:val="clear" w:color="auto" w:fill="FFFFFF"/>
              </w:rPr>
              <w:t>все области</w:t>
            </w:r>
          </w:p>
        </w:tc>
        <w:tc>
          <w:tcPr>
            <w:tcW w:w="2977" w:type="dxa"/>
          </w:tcPr>
          <w:p w14:paraId="7887FCC0" w14:textId="17FC3091" w:rsidR="001E3957" w:rsidRDefault="001E3957" w:rsidP="001E3957">
            <w:pPr>
              <w:pStyle w:val="a3"/>
              <w:rPr>
                <w:rFonts w:cs="Times New Roman"/>
                <w:shd w:val="clear" w:color="auto" w:fill="FFFFFF"/>
              </w:rPr>
            </w:pPr>
            <w:r>
              <w:rPr>
                <w:rFonts w:cs="Times New Roman"/>
                <w:shd w:val="clear" w:color="auto" w:fill="FFFFFF"/>
              </w:rPr>
              <w:t>«СамоЦвет»</w:t>
            </w:r>
          </w:p>
        </w:tc>
        <w:tc>
          <w:tcPr>
            <w:tcW w:w="4252" w:type="dxa"/>
          </w:tcPr>
          <w:p w14:paraId="13F83836" w14:textId="37532620" w:rsidR="001E3957" w:rsidRDefault="0030541F" w:rsidP="0030541F">
            <w:pPr>
              <w:pStyle w:val="a3"/>
              <w:rPr>
                <w:rFonts w:cs="Times New Roman"/>
                <w:shd w:val="clear" w:color="auto" w:fill="FFFFFF"/>
              </w:rPr>
            </w:pPr>
            <w:r>
              <w:rPr>
                <w:rFonts w:cs="Times New Roman"/>
                <w:shd w:val="clear" w:color="auto" w:fill="FFFFFF"/>
              </w:rPr>
              <w:t xml:space="preserve">О.В. Толстикова, </w:t>
            </w:r>
            <w:r w:rsidR="001E3957">
              <w:rPr>
                <w:rFonts w:cs="Times New Roman"/>
                <w:shd w:val="clear" w:color="auto" w:fill="FFFFFF"/>
              </w:rPr>
              <w:t>О.А. Трофимова</w:t>
            </w:r>
          </w:p>
        </w:tc>
        <w:tc>
          <w:tcPr>
            <w:tcW w:w="2268" w:type="dxa"/>
          </w:tcPr>
          <w:p w14:paraId="34913DC5" w14:textId="3FD39B0C" w:rsidR="001E3957" w:rsidRDefault="001E3957" w:rsidP="001E3957">
            <w:pPr>
              <w:pStyle w:val="a3"/>
              <w:rPr>
                <w:rFonts w:cs="Times New Roman"/>
                <w:shd w:val="clear" w:color="auto" w:fill="FFFFFF"/>
              </w:rPr>
            </w:pPr>
            <w:r>
              <w:rPr>
                <w:rFonts w:cs="Times New Roman"/>
                <w:shd w:val="clear" w:color="auto" w:fill="FFFFFF"/>
              </w:rPr>
              <w:t>3-7 лет</w:t>
            </w:r>
          </w:p>
        </w:tc>
      </w:tr>
    </w:tbl>
    <w:p w14:paraId="7E3A41D5" w14:textId="3B1E49CB" w:rsidR="00C06B70" w:rsidRDefault="00C06B70" w:rsidP="00C06B70">
      <w:pPr>
        <w:pStyle w:val="ad"/>
        <w:rPr>
          <w:rFonts w:ascii="Times New Roman" w:hAnsi="Times New Roman" w:cs="Times New Roman"/>
          <w:shd w:val="clear" w:color="auto" w:fill="FFFFFF"/>
        </w:rPr>
      </w:pPr>
    </w:p>
    <w:p w14:paraId="1C477170" w14:textId="43F2DF01" w:rsidR="008D6BBC" w:rsidRPr="008D6BBC" w:rsidRDefault="007421EB" w:rsidP="004B6622">
      <w:pPr>
        <w:pStyle w:val="a3"/>
        <w:numPr>
          <w:ilvl w:val="2"/>
          <w:numId w:val="2"/>
        </w:numPr>
        <w:ind w:left="0" w:firstLine="709"/>
        <w:jc w:val="both"/>
        <w:rPr>
          <w:rFonts w:cs="Times New Roman"/>
          <w:shd w:val="clear" w:color="auto" w:fill="FFFFFF"/>
        </w:rPr>
      </w:pPr>
      <w:r w:rsidRPr="008D6BBC">
        <w:rPr>
          <w:rFonts w:cs="Times New Roman"/>
          <w:shd w:val="clear" w:color="auto" w:fill="FFFFFF"/>
        </w:rPr>
        <w:t xml:space="preserve">ОП ДО включает в себя учебно-методическую документацию, в состав которой входят: рабочая программа воспитания, календарный план воспитательной работы, режим(ы) дня, </w:t>
      </w:r>
      <w:r w:rsidR="001D4F52">
        <w:rPr>
          <w:rFonts w:cs="Times New Roman"/>
          <w:shd w:val="clear" w:color="auto" w:fill="FFFFFF"/>
        </w:rPr>
        <w:t xml:space="preserve">расписание занятий, и иные компоненты, </w:t>
      </w:r>
      <w:r w:rsidRPr="008D6BBC">
        <w:rPr>
          <w:rFonts w:cs="Times New Roman"/>
          <w:shd w:val="clear" w:color="auto" w:fill="FFFFFF"/>
        </w:rPr>
        <w:t xml:space="preserve">разрабатываемые и утверждаемые </w:t>
      </w:r>
      <w:r w:rsidR="00DC78D7">
        <w:rPr>
          <w:rFonts w:cs="Times New Roman"/>
          <w:shd w:val="clear" w:color="auto" w:fill="FFFFFF"/>
        </w:rPr>
        <w:t>Образовательной организацией</w:t>
      </w:r>
      <w:r w:rsidRPr="008D6BBC">
        <w:rPr>
          <w:rFonts w:cs="Times New Roman"/>
          <w:shd w:val="clear" w:color="auto" w:fill="FFFFFF"/>
        </w:rPr>
        <w:t xml:space="preserve"> самостоятельно</w:t>
      </w:r>
      <w:r w:rsidRPr="008D6BBC">
        <w:rPr>
          <w:rStyle w:val="ac"/>
          <w:rFonts w:cs="Times New Roman"/>
          <w:color w:val="000000"/>
          <w:shd w:val="clear" w:color="auto" w:fill="FFFFFF"/>
        </w:rPr>
        <w:footnoteReference w:id="4"/>
      </w:r>
      <w:r w:rsidRPr="008D6BBC">
        <w:rPr>
          <w:rFonts w:cs="Times New Roman"/>
          <w:shd w:val="clear" w:color="auto" w:fill="FFFFFF"/>
        </w:rPr>
        <w:t>.</w:t>
      </w:r>
    </w:p>
    <w:p w14:paraId="7BD7948D" w14:textId="77777777" w:rsidR="008D6BBC" w:rsidRPr="008D6BBC" w:rsidRDefault="008D6BBC" w:rsidP="004B6622">
      <w:pPr>
        <w:pStyle w:val="a3"/>
        <w:ind w:firstLine="709"/>
        <w:jc w:val="both"/>
        <w:rPr>
          <w:rFonts w:cs="Times New Roman"/>
          <w:shd w:val="clear" w:color="auto" w:fill="FFFFFF"/>
        </w:rPr>
      </w:pPr>
    </w:p>
    <w:p w14:paraId="219D0EE8" w14:textId="0DEAB20C" w:rsidR="00363D23" w:rsidRPr="009A2765" w:rsidRDefault="007421EB" w:rsidP="004B6622">
      <w:pPr>
        <w:pStyle w:val="a3"/>
        <w:numPr>
          <w:ilvl w:val="2"/>
          <w:numId w:val="2"/>
        </w:numPr>
        <w:ind w:left="0" w:firstLine="709"/>
        <w:jc w:val="both"/>
        <w:rPr>
          <w:rFonts w:cs="Times New Roman"/>
          <w:shd w:val="clear" w:color="auto" w:fill="FFFFFF"/>
        </w:rPr>
      </w:pPr>
      <w:r w:rsidRPr="008D6BBC">
        <w:rPr>
          <w:rFonts w:cs="Times New Roman"/>
          <w:shd w:val="clear" w:color="auto" w:fill="FFFFFF"/>
        </w:rPr>
        <w:t>ОП ДО включает три основных раздела: целевой, содержательный, организационный</w:t>
      </w:r>
      <w:r w:rsidR="008D6BBC">
        <w:rPr>
          <w:rFonts w:cs="Times New Roman"/>
          <w:shd w:val="clear" w:color="auto" w:fill="FFFFFF"/>
        </w:rPr>
        <w:t>, в каждом из которых отражается обязательная часть и часть, формируемая участниками образовательных отношений</w:t>
      </w:r>
      <w:r w:rsidR="00F24309">
        <w:rPr>
          <w:rFonts w:cs="Times New Roman"/>
          <w:shd w:val="clear" w:color="auto" w:fill="FFFFFF"/>
        </w:rPr>
        <w:t>, и дополнительный раздел.</w:t>
      </w:r>
    </w:p>
    <w:p w14:paraId="4BC3F792" w14:textId="77777777" w:rsidR="00D8196D" w:rsidRDefault="00D8196D" w:rsidP="004B6622">
      <w:pPr>
        <w:pStyle w:val="a3"/>
        <w:ind w:firstLine="709"/>
        <w:jc w:val="both"/>
        <w:rPr>
          <w:rFonts w:cs="Times New Roman"/>
          <w:i/>
          <w:iCs/>
          <w:shd w:val="clear" w:color="auto" w:fill="FFFFFF"/>
        </w:rPr>
      </w:pPr>
    </w:p>
    <w:p w14:paraId="750B3655" w14:textId="201E76E5" w:rsidR="0059752D" w:rsidRPr="00793474" w:rsidRDefault="00F24309" w:rsidP="004B6622">
      <w:pPr>
        <w:pStyle w:val="a3"/>
        <w:ind w:firstLine="709"/>
        <w:jc w:val="both"/>
        <w:rPr>
          <w:rFonts w:cs="Times New Roman"/>
          <w:shd w:val="clear" w:color="auto" w:fill="FFFFFF"/>
        </w:rPr>
      </w:pPr>
      <w:r w:rsidRPr="00793474">
        <w:rPr>
          <w:rFonts w:cs="Times New Roman"/>
          <w:i/>
          <w:iCs/>
          <w:shd w:val="clear" w:color="auto" w:fill="FFFFFF"/>
        </w:rPr>
        <w:t>Целевой раздел</w:t>
      </w:r>
      <w:r w:rsidR="00274A0F">
        <w:rPr>
          <w:rStyle w:val="ac"/>
          <w:rFonts w:cs="Times New Roman"/>
          <w:i/>
          <w:iCs/>
          <w:shd w:val="clear" w:color="auto" w:fill="FFFFFF"/>
        </w:rPr>
        <w:footnoteReference w:id="5"/>
      </w:r>
      <w:r w:rsidRPr="00793474">
        <w:rPr>
          <w:rFonts w:cs="Times New Roman"/>
          <w:lang w:eastAsia="ru-RU"/>
        </w:rPr>
        <w:t xml:space="preserve"> включает</w:t>
      </w:r>
      <w:r w:rsidR="0059752D" w:rsidRPr="00793474">
        <w:rPr>
          <w:rFonts w:cs="Times New Roman"/>
          <w:lang w:eastAsia="ru-RU"/>
        </w:rPr>
        <w:t>:</w:t>
      </w:r>
      <w:r w:rsidRPr="00793474">
        <w:rPr>
          <w:rFonts w:cs="Times New Roman"/>
          <w:lang w:eastAsia="ru-RU"/>
        </w:rPr>
        <w:t xml:space="preserve"> </w:t>
      </w:r>
    </w:p>
    <w:p w14:paraId="0C84C51B" w14:textId="549C13A7" w:rsidR="00BE1BAB" w:rsidRDefault="001E3957" w:rsidP="004B6622">
      <w:pPr>
        <w:pStyle w:val="a3"/>
        <w:numPr>
          <w:ilvl w:val="0"/>
          <w:numId w:val="3"/>
        </w:numPr>
        <w:ind w:left="0" w:firstLine="709"/>
        <w:jc w:val="both"/>
        <w:rPr>
          <w:rFonts w:cs="Times New Roman"/>
          <w:lang w:eastAsia="ru-RU"/>
        </w:rPr>
      </w:pPr>
      <w:r>
        <w:rPr>
          <w:rFonts w:cs="Times New Roman"/>
          <w:lang w:eastAsia="ru-RU"/>
        </w:rPr>
        <w:t>П</w:t>
      </w:r>
      <w:r w:rsidR="00F24309" w:rsidRPr="00F24309">
        <w:rPr>
          <w:rFonts w:cs="Times New Roman"/>
          <w:lang w:eastAsia="ru-RU"/>
        </w:rPr>
        <w:t>ояснительную записку</w:t>
      </w:r>
      <w:r w:rsidR="00274A0F">
        <w:rPr>
          <w:rFonts w:cs="Times New Roman"/>
          <w:lang w:eastAsia="ru-RU"/>
        </w:rPr>
        <w:t xml:space="preserve"> (цели, задачи, принципы и подходы формирования)</w:t>
      </w:r>
      <w:r w:rsidR="0059752D">
        <w:rPr>
          <w:rFonts w:cs="Times New Roman"/>
          <w:lang w:eastAsia="ru-RU"/>
        </w:rPr>
        <w:t>;</w:t>
      </w:r>
    </w:p>
    <w:p w14:paraId="01673CB0" w14:textId="5BD4F9A4" w:rsidR="001E3957" w:rsidRDefault="001E3957" w:rsidP="004B6622">
      <w:pPr>
        <w:pStyle w:val="a3"/>
        <w:numPr>
          <w:ilvl w:val="0"/>
          <w:numId w:val="3"/>
        </w:numPr>
        <w:ind w:left="0" w:firstLine="709"/>
        <w:jc w:val="both"/>
        <w:rPr>
          <w:rFonts w:cs="Times New Roman"/>
          <w:lang w:eastAsia="ru-RU"/>
        </w:rPr>
      </w:pPr>
      <w:r>
        <w:rPr>
          <w:rFonts w:cs="Times New Roman"/>
          <w:kern w:val="0"/>
          <w:szCs w:val="24"/>
          <w14:ligatures w14:val="none"/>
        </w:rPr>
        <w:lastRenderedPageBreak/>
        <w:t>Характеристики, значимые для разработки и реализации Программы, в том числе характеристики особенностей развития детей раннего и дошкольного возраста)</w:t>
      </w:r>
    </w:p>
    <w:p w14:paraId="169875EE" w14:textId="5F78A1B1" w:rsidR="00BE1BAB" w:rsidRDefault="001E3957" w:rsidP="00BE1BAB">
      <w:pPr>
        <w:pStyle w:val="a3"/>
        <w:numPr>
          <w:ilvl w:val="0"/>
          <w:numId w:val="3"/>
        </w:numPr>
        <w:ind w:left="1077" w:hanging="357"/>
        <w:jc w:val="both"/>
        <w:rPr>
          <w:rFonts w:cs="Times New Roman"/>
          <w:lang w:eastAsia="ru-RU"/>
        </w:rPr>
      </w:pPr>
      <w:r>
        <w:rPr>
          <w:rFonts w:cs="Times New Roman"/>
          <w:kern w:val="0"/>
          <w:szCs w:val="24"/>
          <w14:ligatures w14:val="none"/>
        </w:rPr>
        <w:t>Планируемые результаты реализации и освоения Программы</w:t>
      </w:r>
      <w:r w:rsidR="0059752D" w:rsidRPr="00BE1BAB">
        <w:rPr>
          <w:rFonts w:cs="Times New Roman"/>
          <w:lang w:eastAsia="ru-RU"/>
        </w:rPr>
        <w:t>;</w:t>
      </w:r>
    </w:p>
    <w:p w14:paraId="2A964C7A" w14:textId="2BA74A41" w:rsidR="00793474" w:rsidRDefault="00274A0F" w:rsidP="00BE1BAB">
      <w:pPr>
        <w:pStyle w:val="a3"/>
        <w:numPr>
          <w:ilvl w:val="0"/>
          <w:numId w:val="3"/>
        </w:numPr>
        <w:ind w:left="1077" w:hanging="357"/>
        <w:jc w:val="both"/>
        <w:rPr>
          <w:rFonts w:cs="Times New Roman"/>
          <w:lang w:eastAsia="ru-RU"/>
        </w:rPr>
      </w:pPr>
      <w:r w:rsidRPr="00BE1BAB">
        <w:rPr>
          <w:rFonts w:cs="Times New Roman"/>
          <w:lang w:eastAsia="ru-RU"/>
        </w:rPr>
        <w:t>подходы к педагогической диагностике достижения планируемых результатов</w:t>
      </w:r>
      <w:r w:rsidR="001E3957">
        <w:rPr>
          <w:rFonts w:cs="Times New Roman"/>
          <w:lang w:eastAsia="ru-RU"/>
        </w:rPr>
        <w:t>;</w:t>
      </w:r>
    </w:p>
    <w:p w14:paraId="31DFE6A8" w14:textId="1D511FA2" w:rsidR="001E3957" w:rsidRPr="001E3957" w:rsidRDefault="001E3957" w:rsidP="00BE1BAB">
      <w:pPr>
        <w:pStyle w:val="a3"/>
        <w:numPr>
          <w:ilvl w:val="0"/>
          <w:numId w:val="3"/>
        </w:numPr>
        <w:ind w:left="1077" w:hanging="357"/>
        <w:jc w:val="both"/>
        <w:rPr>
          <w:rFonts w:cs="Times New Roman"/>
          <w:lang w:eastAsia="ru-RU"/>
        </w:rPr>
      </w:pPr>
      <w:r w:rsidRPr="001E3957">
        <w:rPr>
          <w:rFonts w:cs="Times New Roman"/>
          <w:kern w:val="0"/>
          <w:szCs w:val="24"/>
          <w14:ligatures w14:val="none"/>
        </w:rPr>
        <w:t>Часть, формируемая участниками образовательных отношений</w:t>
      </w:r>
    </w:p>
    <w:p w14:paraId="2D80A898" w14:textId="77777777" w:rsidR="00793474" w:rsidRDefault="00793474" w:rsidP="00793474">
      <w:pPr>
        <w:pStyle w:val="a3"/>
        <w:ind w:left="1080"/>
        <w:jc w:val="both"/>
        <w:rPr>
          <w:rFonts w:cs="Times New Roman"/>
          <w:lang w:eastAsia="ru-RU"/>
        </w:rPr>
      </w:pPr>
    </w:p>
    <w:p w14:paraId="004EC8C0" w14:textId="77777777" w:rsidR="00793474" w:rsidRDefault="00274A0F" w:rsidP="00793474">
      <w:pPr>
        <w:pStyle w:val="a3"/>
        <w:ind w:left="1080"/>
        <w:jc w:val="both"/>
        <w:rPr>
          <w:rFonts w:cs="Times New Roman"/>
          <w:lang w:eastAsia="ru-RU"/>
        </w:rPr>
      </w:pPr>
      <w:r w:rsidRPr="00793474">
        <w:rPr>
          <w:rFonts w:cs="Times New Roman"/>
          <w:i/>
          <w:iCs/>
          <w:shd w:val="clear" w:color="auto" w:fill="FFFFFF"/>
        </w:rPr>
        <w:t>Содержательный раздел</w:t>
      </w:r>
      <w:r>
        <w:rPr>
          <w:rStyle w:val="ac"/>
          <w:rFonts w:cs="Times New Roman"/>
          <w:i/>
          <w:iCs/>
          <w:shd w:val="clear" w:color="auto" w:fill="FFFFFF"/>
        </w:rPr>
        <w:footnoteReference w:id="6"/>
      </w:r>
      <w:r w:rsidRPr="00793474">
        <w:rPr>
          <w:rFonts w:cs="Times New Roman"/>
          <w:lang w:eastAsia="ru-RU"/>
        </w:rPr>
        <w:t xml:space="preserve"> включает</w:t>
      </w:r>
      <w:r w:rsidR="0059752D" w:rsidRPr="00793474">
        <w:rPr>
          <w:rFonts w:cs="Times New Roman"/>
          <w:lang w:eastAsia="ru-RU"/>
        </w:rPr>
        <w:t>:</w:t>
      </w:r>
    </w:p>
    <w:p w14:paraId="7E04E046" w14:textId="77777777" w:rsidR="00BE1BAB" w:rsidRDefault="00274A0F" w:rsidP="00BE1BAB">
      <w:pPr>
        <w:pStyle w:val="a3"/>
        <w:numPr>
          <w:ilvl w:val="0"/>
          <w:numId w:val="4"/>
        </w:numPr>
        <w:ind w:left="1077" w:hanging="357"/>
        <w:jc w:val="both"/>
        <w:rPr>
          <w:rFonts w:cs="Times New Roman"/>
          <w:lang w:eastAsia="ru-RU"/>
        </w:rPr>
      </w:pPr>
      <w:r w:rsidRPr="00274A0F">
        <w:rPr>
          <w:rFonts w:cs="Times New Roman"/>
          <w:lang w:eastAsia="ru-RU"/>
        </w:rPr>
        <w:t>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r w:rsidR="0059752D">
        <w:rPr>
          <w:rFonts w:cs="Times New Roman"/>
          <w:lang w:eastAsia="ru-RU"/>
        </w:rPr>
        <w:t>;</w:t>
      </w:r>
    </w:p>
    <w:p w14:paraId="1512A02E" w14:textId="0697B591" w:rsidR="009D2174" w:rsidRDefault="009D2174" w:rsidP="00BE1BAB">
      <w:pPr>
        <w:pStyle w:val="a3"/>
        <w:numPr>
          <w:ilvl w:val="0"/>
          <w:numId w:val="4"/>
        </w:numPr>
        <w:ind w:left="1077" w:hanging="357"/>
        <w:jc w:val="both"/>
        <w:rPr>
          <w:rFonts w:cs="Times New Roman"/>
          <w:lang w:eastAsia="ru-RU"/>
        </w:rPr>
      </w:pPr>
      <w:r>
        <w:rPr>
          <w:rFonts w:cs="Times New Roman"/>
          <w:lang w:eastAsia="ru-RU"/>
        </w:rPr>
        <w:t>часть, формируемая участниками образовательных отношений;</w:t>
      </w:r>
    </w:p>
    <w:p w14:paraId="7CA88D89" w14:textId="77777777" w:rsidR="00BE1BAB" w:rsidRDefault="00274A0F" w:rsidP="00BE1BAB">
      <w:pPr>
        <w:pStyle w:val="a3"/>
        <w:numPr>
          <w:ilvl w:val="0"/>
          <w:numId w:val="4"/>
        </w:numPr>
        <w:ind w:left="1077" w:hanging="357"/>
        <w:jc w:val="both"/>
        <w:rPr>
          <w:rFonts w:cs="Times New Roman"/>
          <w:lang w:eastAsia="ru-RU"/>
        </w:rPr>
      </w:pPr>
      <w:r w:rsidRPr="00BE1BAB">
        <w:rPr>
          <w:rFonts w:cs="Times New Roman"/>
          <w:lang w:eastAsia="ru-RU"/>
        </w:rPr>
        <w:t>вариативные</w:t>
      </w:r>
      <w:r w:rsidR="00E629E0" w:rsidRPr="00BE1BAB">
        <w:rPr>
          <w:rFonts w:cs="Times New Roman"/>
          <w:lang w:eastAsia="ru-RU"/>
        </w:rPr>
        <w:t xml:space="preserve"> </w:t>
      </w:r>
      <w:r w:rsidR="00BA0FC1" w:rsidRPr="00BE1BAB">
        <w:rPr>
          <w:rFonts w:cs="Times New Roman"/>
          <w:lang w:eastAsia="ru-RU"/>
        </w:rPr>
        <w:t>формы,</w:t>
      </w:r>
      <w:r w:rsidR="00E629E0" w:rsidRPr="00BE1BAB">
        <w:rPr>
          <w:rFonts w:cs="Times New Roman"/>
          <w:lang w:eastAsia="ru-RU"/>
        </w:rPr>
        <w:t xml:space="preserve"> технологии,</w:t>
      </w:r>
      <w:r w:rsidRPr="00BE1BAB">
        <w:rPr>
          <w:rFonts w:cs="Times New Roman"/>
          <w:lang w:eastAsia="ru-RU"/>
        </w:rPr>
        <w:t xml:space="preserve"> методы</w:t>
      </w:r>
      <w:r w:rsidR="00F04922" w:rsidRPr="00BE1BAB">
        <w:rPr>
          <w:rFonts w:cs="Times New Roman"/>
          <w:lang w:eastAsia="ru-RU"/>
        </w:rPr>
        <w:t>, способы</w:t>
      </w:r>
      <w:r w:rsidRPr="00BE1BAB">
        <w:rPr>
          <w:rFonts w:cs="Times New Roman"/>
          <w:lang w:eastAsia="ru-RU"/>
        </w:rPr>
        <w:t xml:space="preserve"> и средства реализации ОП ДО; </w:t>
      </w:r>
    </w:p>
    <w:p w14:paraId="488280C3" w14:textId="77777777" w:rsidR="00BE1BAB" w:rsidRDefault="00274A0F" w:rsidP="00BE1BAB">
      <w:pPr>
        <w:pStyle w:val="a3"/>
        <w:numPr>
          <w:ilvl w:val="0"/>
          <w:numId w:val="4"/>
        </w:numPr>
        <w:ind w:left="1077" w:hanging="357"/>
        <w:jc w:val="both"/>
        <w:rPr>
          <w:rFonts w:cs="Times New Roman"/>
          <w:lang w:eastAsia="ru-RU"/>
        </w:rPr>
      </w:pPr>
      <w:r w:rsidRPr="00BE1BAB">
        <w:rPr>
          <w:rFonts w:cs="Times New Roman"/>
          <w:lang w:eastAsia="ru-RU"/>
        </w:rPr>
        <w:t>особенности образовательной деятельности разных видов и культурных практик</w:t>
      </w:r>
      <w:r w:rsidR="005B1F3B" w:rsidRPr="00BE1BAB">
        <w:rPr>
          <w:rFonts w:cs="Times New Roman"/>
          <w:lang w:eastAsia="ru-RU"/>
        </w:rPr>
        <w:t>;</w:t>
      </w:r>
    </w:p>
    <w:p w14:paraId="0C79D76F" w14:textId="77777777" w:rsidR="00BE1BAB" w:rsidRDefault="00274A0F" w:rsidP="00BE1BAB">
      <w:pPr>
        <w:pStyle w:val="a3"/>
        <w:numPr>
          <w:ilvl w:val="0"/>
          <w:numId w:val="4"/>
        </w:numPr>
        <w:ind w:left="1077" w:hanging="357"/>
        <w:jc w:val="both"/>
        <w:rPr>
          <w:rFonts w:cs="Times New Roman"/>
          <w:lang w:eastAsia="ru-RU"/>
        </w:rPr>
      </w:pPr>
      <w:r w:rsidRPr="00BE1BAB">
        <w:rPr>
          <w:rFonts w:cs="Times New Roman"/>
          <w:lang w:eastAsia="ru-RU"/>
        </w:rPr>
        <w:t>способ</w:t>
      </w:r>
      <w:r w:rsidR="005B1F3B" w:rsidRPr="00BE1BAB">
        <w:rPr>
          <w:rFonts w:cs="Times New Roman"/>
          <w:lang w:eastAsia="ru-RU"/>
        </w:rPr>
        <w:t>ы и направления</w:t>
      </w:r>
      <w:r w:rsidRPr="00BE1BAB">
        <w:rPr>
          <w:rFonts w:cs="Times New Roman"/>
          <w:lang w:eastAsia="ru-RU"/>
        </w:rPr>
        <w:t xml:space="preserve"> поддержки детской инициативы; </w:t>
      </w:r>
    </w:p>
    <w:p w14:paraId="0AEBC0A2" w14:textId="77777777" w:rsidR="00BE1BAB" w:rsidRDefault="00274A0F" w:rsidP="00BE1BAB">
      <w:pPr>
        <w:pStyle w:val="a3"/>
        <w:numPr>
          <w:ilvl w:val="0"/>
          <w:numId w:val="4"/>
        </w:numPr>
        <w:ind w:left="1077" w:hanging="357"/>
        <w:jc w:val="both"/>
        <w:rPr>
          <w:rFonts w:cs="Times New Roman"/>
          <w:lang w:eastAsia="ru-RU"/>
        </w:rPr>
      </w:pPr>
      <w:r w:rsidRPr="00BE1BAB">
        <w:rPr>
          <w:rFonts w:cs="Times New Roman"/>
          <w:lang w:eastAsia="ru-RU"/>
        </w:rPr>
        <w:t xml:space="preserve">взаимодействие педагогического коллектива с семьями обучающихся; </w:t>
      </w:r>
    </w:p>
    <w:p w14:paraId="3CCFFF50" w14:textId="6ACE5517" w:rsidR="00BE1BAB" w:rsidRDefault="00274A0F" w:rsidP="00BE1BAB">
      <w:pPr>
        <w:pStyle w:val="a3"/>
        <w:numPr>
          <w:ilvl w:val="0"/>
          <w:numId w:val="4"/>
        </w:numPr>
        <w:ind w:left="1077" w:hanging="357"/>
        <w:jc w:val="both"/>
        <w:rPr>
          <w:rFonts w:cs="Times New Roman"/>
          <w:lang w:eastAsia="ru-RU"/>
        </w:rPr>
      </w:pPr>
      <w:r w:rsidRPr="00BE1BAB">
        <w:rPr>
          <w:rFonts w:cs="Times New Roman"/>
          <w:lang w:eastAsia="ru-RU"/>
        </w:rPr>
        <w:t xml:space="preserve">направления и задачи коррекционно-развивающей работы (далее </w:t>
      </w:r>
      <w:r w:rsidR="00F65803" w:rsidRPr="00BE1BAB">
        <w:rPr>
          <w:rFonts w:cs="Times New Roman"/>
          <w:lang w:eastAsia="ru-RU"/>
        </w:rPr>
        <w:t>–</w:t>
      </w:r>
      <w:r w:rsidRPr="00BE1BAB">
        <w:rPr>
          <w:rFonts w:cs="Times New Roman"/>
          <w:lang w:eastAsia="ru-RU"/>
        </w:rPr>
        <w:t xml:space="preserve"> КРР)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w:t>
      </w:r>
      <w:r w:rsidR="00F65803" w:rsidRPr="00BE1BAB">
        <w:rPr>
          <w:rFonts w:cs="Times New Roman"/>
          <w:lang w:eastAsia="ru-RU"/>
        </w:rPr>
        <w:t>–</w:t>
      </w:r>
      <w:r w:rsidRPr="00BE1BAB">
        <w:rPr>
          <w:rFonts w:cs="Times New Roman"/>
          <w:lang w:eastAsia="ru-RU"/>
        </w:rPr>
        <w:t xml:space="preserve"> ОВЗ) и детей</w:t>
      </w:r>
      <w:r w:rsidR="00BE1BAB">
        <w:rPr>
          <w:rFonts w:cs="Times New Roman"/>
          <w:lang w:eastAsia="ru-RU"/>
        </w:rPr>
        <w:t>-</w:t>
      </w:r>
      <w:r w:rsidRPr="00BE1BAB">
        <w:rPr>
          <w:rFonts w:cs="Times New Roman"/>
          <w:lang w:eastAsia="ru-RU"/>
        </w:rPr>
        <w:t>инвалидов;</w:t>
      </w:r>
    </w:p>
    <w:p w14:paraId="7D14203A" w14:textId="105F8DCF" w:rsidR="00C06B70" w:rsidRPr="00BE1BAB" w:rsidRDefault="00C06B70" w:rsidP="00BE1BAB">
      <w:pPr>
        <w:pStyle w:val="a3"/>
        <w:numPr>
          <w:ilvl w:val="0"/>
          <w:numId w:val="4"/>
        </w:numPr>
        <w:ind w:left="1077" w:hanging="357"/>
        <w:jc w:val="both"/>
        <w:rPr>
          <w:rFonts w:cs="Times New Roman"/>
          <w:lang w:eastAsia="ru-RU"/>
        </w:rPr>
      </w:pPr>
      <w:r w:rsidRPr="00BE1BAB">
        <w:rPr>
          <w:rFonts w:cs="Times New Roman"/>
          <w:lang w:eastAsia="ru-RU"/>
        </w:rPr>
        <w:t>рабочую программу воспитания</w:t>
      </w:r>
      <w:r w:rsidR="00332238" w:rsidRPr="00BE1BAB">
        <w:rPr>
          <w:rFonts w:cs="Times New Roman"/>
          <w:lang w:eastAsia="ru-RU"/>
        </w:rPr>
        <w:t>.</w:t>
      </w:r>
    </w:p>
    <w:p w14:paraId="519657AD" w14:textId="77777777" w:rsidR="005B1F3B" w:rsidRPr="005B1F3B" w:rsidRDefault="005B1F3B" w:rsidP="005B1F3B">
      <w:pPr>
        <w:pStyle w:val="a3"/>
        <w:ind w:left="1440"/>
        <w:jc w:val="both"/>
        <w:rPr>
          <w:rFonts w:cs="Times New Roman"/>
          <w:lang w:eastAsia="ru-RU"/>
        </w:rPr>
      </w:pPr>
    </w:p>
    <w:p w14:paraId="38D23685" w14:textId="77777777" w:rsidR="00793474" w:rsidRDefault="0059752D" w:rsidP="00793474">
      <w:pPr>
        <w:pStyle w:val="a3"/>
        <w:ind w:left="1080"/>
        <w:jc w:val="both"/>
        <w:rPr>
          <w:rFonts w:cs="Times New Roman"/>
          <w:lang w:eastAsia="ru-RU"/>
        </w:rPr>
      </w:pPr>
      <w:r w:rsidRPr="00793474">
        <w:rPr>
          <w:rFonts w:cs="Times New Roman"/>
          <w:i/>
          <w:iCs/>
          <w:lang w:eastAsia="ru-RU"/>
        </w:rPr>
        <w:t>Организационный раздел</w:t>
      </w:r>
      <w:r>
        <w:rPr>
          <w:rStyle w:val="ac"/>
          <w:rFonts w:cs="Times New Roman"/>
          <w:i/>
          <w:iCs/>
          <w:lang w:eastAsia="ru-RU"/>
        </w:rPr>
        <w:footnoteReference w:id="7"/>
      </w:r>
      <w:r w:rsidRPr="00793474">
        <w:rPr>
          <w:rFonts w:cs="Times New Roman"/>
          <w:lang w:eastAsia="ru-RU"/>
        </w:rPr>
        <w:t xml:space="preserve"> включает:</w:t>
      </w:r>
    </w:p>
    <w:p w14:paraId="14B291F5" w14:textId="77777777" w:rsidR="00BE1BAB" w:rsidRDefault="0059752D" w:rsidP="00BE1BAB">
      <w:pPr>
        <w:pStyle w:val="a3"/>
        <w:numPr>
          <w:ilvl w:val="0"/>
          <w:numId w:val="5"/>
        </w:numPr>
        <w:ind w:left="1077" w:hanging="357"/>
        <w:jc w:val="both"/>
        <w:rPr>
          <w:rFonts w:cs="Times New Roman"/>
          <w:lang w:eastAsia="ru-RU"/>
        </w:rPr>
      </w:pPr>
      <w:r w:rsidRPr="0059752D">
        <w:rPr>
          <w:rFonts w:cs="Times New Roman"/>
          <w:lang w:eastAsia="ru-RU"/>
        </w:rPr>
        <w:t>описание психолого-педагогических</w:t>
      </w:r>
      <w:r w:rsidR="00EC3E77">
        <w:rPr>
          <w:rFonts w:cs="Times New Roman"/>
          <w:lang w:eastAsia="ru-RU"/>
        </w:rPr>
        <w:t xml:space="preserve">, материально-технических, </w:t>
      </w:r>
      <w:r w:rsidRPr="0059752D">
        <w:rPr>
          <w:rFonts w:cs="Times New Roman"/>
          <w:lang w:eastAsia="ru-RU"/>
        </w:rPr>
        <w:t>кадровых</w:t>
      </w:r>
      <w:r w:rsidR="00EC3E77">
        <w:rPr>
          <w:rFonts w:cs="Times New Roman"/>
          <w:lang w:eastAsia="ru-RU"/>
        </w:rPr>
        <w:t>, финансовых</w:t>
      </w:r>
      <w:r w:rsidRPr="0059752D">
        <w:rPr>
          <w:rFonts w:cs="Times New Roman"/>
          <w:lang w:eastAsia="ru-RU"/>
        </w:rPr>
        <w:t xml:space="preserve"> условий реализации </w:t>
      </w:r>
      <w:r w:rsidR="00EC3E77">
        <w:rPr>
          <w:rFonts w:cs="Times New Roman"/>
          <w:lang w:eastAsia="ru-RU"/>
        </w:rPr>
        <w:t>ОП ДО</w:t>
      </w:r>
      <w:r w:rsidRPr="0059752D">
        <w:rPr>
          <w:rFonts w:cs="Times New Roman"/>
          <w:lang w:eastAsia="ru-RU"/>
        </w:rPr>
        <w:t xml:space="preserve">; </w:t>
      </w:r>
    </w:p>
    <w:p w14:paraId="543BBD86" w14:textId="77777777" w:rsidR="00BE1BAB" w:rsidRDefault="00EC3E77" w:rsidP="00BE1BAB">
      <w:pPr>
        <w:pStyle w:val="a3"/>
        <w:numPr>
          <w:ilvl w:val="0"/>
          <w:numId w:val="5"/>
        </w:numPr>
        <w:ind w:left="1077" w:hanging="357"/>
        <w:jc w:val="both"/>
        <w:rPr>
          <w:rFonts w:cs="Times New Roman"/>
          <w:lang w:eastAsia="ru-RU"/>
        </w:rPr>
      </w:pPr>
      <w:r w:rsidRPr="00BE1BAB">
        <w:rPr>
          <w:rFonts w:cs="Times New Roman"/>
          <w:lang w:eastAsia="ru-RU"/>
        </w:rPr>
        <w:t xml:space="preserve">описание </w:t>
      </w:r>
      <w:r w:rsidR="0059752D" w:rsidRPr="00BE1BAB">
        <w:rPr>
          <w:rFonts w:cs="Times New Roman"/>
          <w:lang w:eastAsia="ru-RU"/>
        </w:rPr>
        <w:t xml:space="preserve">организации развивающей предметно-пространственной среды (далее </w:t>
      </w:r>
      <w:r w:rsidR="00F65803" w:rsidRPr="00BE1BAB">
        <w:rPr>
          <w:rFonts w:cs="Times New Roman"/>
          <w:lang w:eastAsia="ru-RU"/>
        </w:rPr>
        <w:t>–</w:t>
      </w:r>
      <w:r w:rsidR="0059752D" w:rsidRPr="00BE1BAB">
        <w:rPr>
          <w:rFonts w:cs="Times New Roman"/>
          <w:lang w:eastAsia="ru-RU"/>
        </w:rPr>
        <w:t xml:space="preserve"> РП</w:t>
      </w:r>
      <w:r w:rsidRPr="00BE1BAB">
        <w:rPr>
          <w:rFonts w:cs="Times New Roman"/>
          <w:lang w:eastAsia="ru-RU"/>
        </w:rPr>
        <w:t>П</w:t>
      </w:r>
      <w:r w:rsidR="0059752D" w:rsidRPr="00BE1BAB">
        <w:rPr>
          <w:rFonts w:cs="Times New Roman"/>
          <w:lang w:eastAsia="ru-RU"/>
        </w:rPr>
        <w:t xml:space="preserve">С); </w:t>
      </w:r>
    </w:p>
    <w:p w14:paraId="051D3FA4" w14:textId="4E1F2063" w:rsidR="009D2174" w:rsidRDefault="009D2174" w:rsidP="00BE1BAB">
      <w:pPr>
        <w:pStyle w:val="a3"/>
        <w:numPr>
          <w:ilvl w:val="0"/>
          <w:numId w:val="5"/>
        </w:numPr>
        <w:ind w:left="1077" w:hanging="357"/>
        <w:jc w:val="both"/>
        <w:rPr>
          <w:rFonts w:cs="Times New Roman"/>
          <w:lang w:eastAsia="ru-RU"/>
        </w:rPr>
      </w:pPr>
      <w:r>
        <w:rPr>
          <w:rFonts w:cs="Times New Roman"/>
          <w:lang w:eastAsia="ru-RU"/>
        </w:rPr>
        <w:t>часть, формируемая участниками образовательных отношений;</w:t>
      </w:r>
    </w:p>
    <w:p w14:paraId="741752B3" w14:textId="77777777" w:rsidR="00BE1BAB" w:rsidRDefault="00D55F6A" w:rsidP="00BE1BAB">
      <w:pPr>
        <w:pStyle w:val="a3"/>
        <w:numPr>
          <w:ilvl w:val="0"/>
          <w:numId w:val="5"/>
        </w:numPr>
        <w:ind w:left="1077" w:hanging="357"/>
        <w:jc w:val="both"/>
        <w:rPr>
          <w:rFonts w:cs="Times New Roman"/>
          <w:lang w:eastAsia="ru-RU"/>
        </w:rPr>
      </w:pPr>
      <w:r w:rsidRPr="00BE1BAB">
        <w:rPr>
          <w:rFonts w:cs="Times New Roman"/>
        </w:rPr>
        <w:t>обеспеченность методическими материалами и средствами обучения и воспитания (учебно</w:t>
      </w:r>
      <w:r w:rsidR="00332238" w:rsidRPr="00BE1BAB">
        <w:rPr>
          <w:rFonts w:cs="Times New Roman"/>
        </w:rPr>
        <w:t>-</w:t>
      </w:r>
      <w:r w:rsidRPr="00BE1BAB">
        <w:rPr>
          <w:rFonts w:cs="Times New Roman"/>
        </w:rPr>
        <w:t>методический комплект);</w:t>
      </w:r>
    </w:p>
    <w:p w14:paraId="08E89503" w14:textId="77777777" w:rsidR="00BE1BAB" w:rsidRDefault="00923F8D" w:rsidP="00BE1BAB">
      <w:pPr>
        <w:pStyle w:val="a3"/>
        <w:numPr>
          <w:ilvl w:val="0"/>
          <w:numId w:val="5"/>
        </w:numPr>
        <w:ind w:left="1077" w:hanging="357"/>
        <w:jc w:val="both"/>
        <w:rPr>
          <w:rFonts w:cs="Times New Roman"/>
          <w:lang w:eastAsia="ru-RU"/>
        </w:rPr>
      </w:pPr>
      <w:r w:rsidRPr="00BE1BAB">
        <w:rPr>
          <w:rFonts w:cs="Times New Roman"/>
          <w:lang w:eastAsia="ru-RU"/>
        </w:rPr>
        <w:t>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796CC502" w14:textId="785FA923" w:rsidR="009A2765" w:rsidRPr="00BE1BAB" w:rsidRDefault="00D55F6A" w:rsidP="00BE1BAB">
      <w:pPr>
        <w:pStyle w:val="a3"/>
        <w:numPr>
          <w:ilvl w:val="0"/>
          <w:numId w:val="5"/>
        </w:numPr>
        <w:ind w:left="1077" w:hanging="357"/>
        <w:jc w:val="both"/>
        <w:rPr>
          <w:rFonts w:cs="Times New Roman"/>
          <w:lang w:eastAsia="ru-RU"/>
        </w:rPr>
      </w:pPr>
      <w:r w:rsidRPr="00BE1BAB">
        <w:rPr>
          <w:rFonts w:cs="Times New Roman"/>
          <w:lang w:eastAsia="ru-RU"/>
        </w:rPr>
        <w:t>учебно</w:t>
      </w:r>
      <w:r w:rsidR="00332238" w:rsidRPr="00BE1BAB">
        <w:rPr>
          <w:rFonts w:cs="Times New Roman"/>
          <w:lang w:eastAsia="ru-RU"/>
        </w:rPr>
        <w:t>-</w:t>
      </w:r>
      <w:r w:rsidRPr="00BE1BAB">
        <w:rPr>
          <w:rFonts w:cs="Times New Roman"/>
          <w:lang w:eastAsia="ru-RU"/>
        </w:rPr>
        <w:t>методическую документацию (</w:t>
      </w:r>
      <w:r w:rsidR="00D8196D" w:rsidRPr="00BE1BAB">
        <w:rPr>
          <w:rFonts w:cs="Times New Roman"/>
          <w:lang w:eastAsia="ru-RU"/>
        </w:rPr>
        <w:t>указано в п.1.1.5 настоящей ОП ДО</w:t>
      </w:r>
      <w:r w:rsidRPr="00BE1BAB">
        <w:rPr>
          <w:rFonts w:cs="Times New Roman"/>
          <w:lang w:eastAsia="ru-RU"/>
        </w:rPr>
        <w:t>)</w:t>
      </w:r>
      <w:r w:rsidR="00332238" w:rsidRPr="00BE1BAB">
        <w:rPr>
          <w:rFonts w:cs="Times New Roman"/>
          <w:lang w:eastAsia="ru-RU"/>
        </w:rPr>
        <w:t>.</w:t>
      </w:r>
    </w:p>
    <w:p w14:paraId="1836FA31" w14:textId="77777777" w:rsidR="009A2765" w:rsidRDefault="009A2765" w:rsidP="009A2765">
      <w:pPr>
        <w:pStyle w:val="a3"/>
        <w:ind w:left="1080"/>
        <w:jc w:val="both"/>
        <w:rPr>
          <w:rFonts w:cs="Times New Roman"/>
          <w:i/>
          <w:iCs/>
          <w:lang w:eastAsia="ru-RU"/>
        </w:rPr>
      </w:pPr>
    </w:p>
    <w:p w14:paraId="6B4F69E3" w14:textId="0FAE0128" w:rsidR="007421EB" w:rsidRDefault="00923F8D" w:rsidP="00D8196D">
      <w:pPr>
        <w:pStyle w:val="a3"/>
        <w:ind w:left="1080"/>
        <w:jc w:val="both"/>
        <w:rPr>
          <w:rFonts w:cs="Times New Roman"/>
          <w:lang w:eastAsia="ru-RU"/>
        </w:rPr>
      </w:pPr>
      <w:r w:rsidRPr="009A2765">
        <w:rPr>
          <w:rFonts w:cs="Times New Roman"/>
          <w:i/>
          <w:iCs/>
          <w:lang w:eastAsia="ru-RU"/>
        </w:rPr>
        <w:t>Дополнительный раздел</w:t>
      </w:r>
      <w:r>
        <w:rPr>
          <w:rStyle w:val="ac"/>
          <w:rFonts w:cs="Times New Roman"/>
          <w:i/>
          <w:iCs/>
          <w:lang w:eastAsia="ru-RU"/>
        </w:rPr>
        <w:footnoteReference w:id="8"/>
      </w:r>
      <w:r w:rsidRPr="009A2765">
        <w:rPr>
          <w:rFonts w:cs="Times New Roman"/>
          <w:lang w:eastAsia="ru-RU"/>
        </w:rPr>
        <w:t xml:space="preserve"> включает краткую презентацию ОП ДО.</w:t>
      </w:r>
    </w:p>
    <w:p w14:paraId="216F1F91" w14:textId="77777777" w:rsidR="00332238" w:rsidRPr="00D8196D" w:rsidRDefault="00332238" w:rsidP="00D8196D">
      <w:pPr>
        <w:pStyle w:val="a3"/>
        <w:ind w:left="1080"/>
        <w:jc w:val="both"/>
        <w:rPr>
          <w:rFonts w:cs="Times New Roman"/>
          <w:lang w:eastAsia="ru-RU"/>
        </w:rPr>
      </w:pPr>
    </w:p>
    <w:p w14:paraId="3DA87D06" w14:textId="77777777" w:rsidR="00793474" w:rsidRDefault="00126C8B" w:rsidP="004B6622">
      <w:pPr>
        <w:pStyle w:val="a3"/>
        <w:numPr>
          <w:ilvl w:val="2"/>
          <w:numId w:val="2"/>
        </w:numPr>
        <w:ind w:left="0" w:firstLine="709"/>
        <w:jc w:val="both"/>
        <w:rPr>
          <w:rFonts w:cs="Times New Roman"/>
          <w:i/>
          <w:iCs/>
          <w:color w:val="000000"/>
          <w:shd w:val="clear" w:color="auto" w:fill="FFFFFF"/>
        </w:rPr>
      </w:pPr>
      <w:r w:rsidRPr="007421EB">
        <w:rPr>
          <w:rFonts w:eastAsia="Calibri" w:cs="Times New Roman"/>
          <w:b/>
          <w:bCs/>
          <w:color w:val="000000"/>
          <w:spacing w:val="2"/>
          <w:kern w:val="0"/>
          <w:shd w:val="clear" w:color="auto" w:fill="FFFFFF"/>
          <w:lang w:eastAsia="ru-RU" w:bidi="ru-RU"/>
          <w14:ligatures w14:val="none"/>
        </w:rPr>
        <w:t>Целью ОП ДО</w:t>
      </w:r>
      <w:r>
        <w:rPr>
          <w:rStyle w:val="ac"/>
          <w:rFonts w:eastAsia="Calibri" w:cs="Times New Roman"/>
          <w:b/>
          <w:bCs/>
          <w:color w:val="000000"/>
          <w:spacing w:val="2"/>
          <w:kern w:val="0"/>
          <w:shd w:val="clear" w:color="auto" w:fill="FFFFFF"/>
          <w:lang w:eastAsia="ru-RU" w:bidi="ru-RU"/>
          <w14:ligatures w14:val="none"/>
        </w:rPr>
        <w:footnoteReference w:id="9"/>
      </w:r>
      <w:r w:rsidRPr="007421EB">
        <w:rPr>
          <w:rFonts w:eastAsia="Calibri" w:cs="Times New Roman"/>
          <w:bCs/>
          <w:color w:val="000000"/>
          <w:spacing w:val="2"/>
          <w:kern w:val="0"/>
          <w:shd w:val="clear" w:color="auto" w:fill="FFFFFF"/>
          <w:lang w:eastAsia="ru-RU" w:bidi="ru-RU"/>
          <w14:ligatures w14:val="none"/>
        </w:rPr>
        <w:t xml:space="preserve">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A367575" w14:textId="77777777" w:rsidR="00793474" w:rsidRDefault="00793474" w:rsidP="004B6622">
      <w:pPr>
        <w:pStyle w:val="a3"/>
        <w:ind w:firstLine="709"/>
        <w:jc w:val="both"/>
        <w:rPr>
          <w:rFonts w:eastAsia="Calibri" w:cs="Times New Roman"/>
          <w:b/>
          <w:bCs/>
          <w:color w:val="000000"/>
          <w:spacing w:val="2"/>
          <w:kern w:val="0"/>
          <w:shd w:val="clear" w:color="auto" w:fill="FFFFFF"/>
          <w:lang w:eastAsia="ru-RU" w:bidi="ru-RU"/>
          <w14:ligatures w14:val="none"/>
        </w:rPr>
      </w:pPr>
    </w:p>
    <w:p w14:paraId="35BE89BC" w14:textId="77777777" w:rsidR="00793474" w:rsidRDefault="00126C8B" w:rsidP="004B6622">
      <w:pPr>
        <w:pStyle w:val="a3"/>
        <w:ind w:firstLine="709"/>
        <w:jc w:val="both"/>
        <w:rPr>
          <w:rFonts w:cs="Times New Roman"/>
          <w:i/>
          <w:iCs/>
          <w:color w:val="000000"/>
          <w:shd w:val="clear" w:color="auto" w:fill="FFFFFF"/>
        </w:rPr>
      </w:pPr>
      <w:r w:rsidRPr="00793474">
        <w:rPr>
          <w:rFonts w:cs="Times New Roman"/>
          <w:shd w:val="clear" w:color="auto" w:fill="FFFFFF"/>
          <w:lang w:bidi="ru-RU"/>
        </w:rPr>
        <w:t>К традиционным российским духовно-нравственным ценностям прежде всего относятся:</w:t>
      </w:r>
    </w:p>
    <w:p w14:paraId="60ED7E47" w14:textId="77777777" w:rsidR="00BE1BAB" w:rsidRDefault="00126C8B" w:rsidP="004B6622">
      <w:pPr>
        <w:pStyle w:val="a3"/>
        <w:numPr>
          <w:ilvl w:val="0"/>
          <w:numId w:val="415"/>
        </w:numPr>
        <w:ind w:left="0" w:firstLine="709"/>
        <w:jc w:val="both"/>
        <w:rPr>
          <w:rFonts w:cs="Times New Roman"/>
          <w:i/>
          <w:iCs/>
          <w:color w:val="000000"/>
          <w:shd w:val="clear" w:color="auto" w:fill="FFFFFF"/>
        </w:rPr>
      </w:pPr>
      <w:r w:rsidRPr="00126C8B">
        <w:rPr>
          <w:rFonts w:cs="Times New Roman"/>
          <w:shd w:val="clear" w:color="auto" w:fill="FFFFFF"/>
          <w:lang w:bidi="ru-RU"/>
        </w:rPr>
        <w:t>жизнь, достоинство, права и свободы человека;</w:t>
      </w:r>
    </w:p>
    <w:p w14:paraId="25CCCFB5" w14:textId="77777777" w:rsidR="00BE1BAB" w:rsidRDefault="00126C8B" w:rsidP="004B6622">
      <w:pPr>
        <w:pStyle w:val="a3"/>
        <w:numPr>
          <w:ilvl w:val="0"/>
          <w:numId w:val="415"/>
        </w:numPr>
        <w:ind w:left="0" w:firstLine="709"/>
        <w:jc w:val="both"/>
        <w:rPr>
          <w:rFonts w:cs="Times New Roman"/>
          <w:i/>
          <w:iCs/>
          <w:color w:val="000000"/>
          <w:shd w:val="clear" w:color="auto" w:fill="FFFFFF"/>
        </w:rPr>
      </w:pPr>
      <w:r w:rsidRPr="00BE1BAB">
        <w:rPr>
          <w:rFonts w:cs="Times New Roman"/>
          <w:shd w:val="clear" w:color="auto" w:fill="FFFFFF"/>
          <w:lang w:bidi="ru-RU"/>
        </w:rPr>
        <w:t>патриотизм, гражданственность, служение Отечеству и ответственность за его судьбу;</w:t>
      </w:r>
    </w:p>
    <w:p w14:paraId="726C5B14" w14:textId="77777777" w:rsidR="00BE1BAB" w:rsidRDefault="00126C8B" w:rsidP="004B6622">
      <w:pPr>
        <w:pStyle w:val="a3"/>
        <w:numPr>
          <w:ilvl w:val="0"/>
          <w:numId w:val="415"/>
        </w:numPr>
        <w:ind w:left="0" w:firstLine="709"/>
        <w:jc w:val="both"/>
        <w:rPr>
          <w:rFonts w:cs="Times New Roman"/>
          <w:i/>
          <w:iCs/>
          <w:color w:val="000000"/>
          <w:shd w:val="clear" w:color="auto" w:fill="FFFFFF"/>
        </w:rPr>
      </w:pPr>
      <w:r w:rsidRPr="00BE1BAB">
        <w:rPr>
          <w:rFonts w:cs="Times New Roman"/>
          <w:shd w:val="clear" w:color="auto" w:fill="FFFFFF"/>
          <w:lang w:bidi="ru-RU"/>
        </w:rPr>
        <w:t xml:space="preserve">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p>
    <w:p w14:paraId="689DD938" w14:textId="0A0EBCC4" w:rsidR="007421EB" w:rsidRPr="00BE1BAB" w:rsidRDefault="00126C8B" w:rsidP="004B6622">
      <w:pPr>
        <w:pStyle w:val="a3"/>
        <w:numPr>
          <w:ilvl w:val="0"/>
          <w:numId w:val="415"/>
        </w:numPr>
        <w:ind w:left="0" w:firstLine="709"/>
        <w:jc w:val="both"/>
        <w:rPr>
          <w:rFonts w:cs="Times New Roman"/>
          <w:i/>
          <w:iCs/>
          <w:color w:val="000000"/>
          <w:shd w:val="clear" w:color="auto" w:fill="FFFFFF"/>
        </w:rPr>
      </w:pPr>
      <w:r w:rsidRPr="00BE1BAB">
        <w:rPr>
          <w:rFonts w:cs="Times New Roman"/>
          <w:shd w:val="clear" w:color="auto" w:fill="FFFFFF"/>
          <w:lang w:bidi="ru-RU"/>
        </w:rPr>
        <w:t>историческая память и преемственность поколений, единство народов России;</w:t>
      </w:r>
    </w:p>
    <w:p w14:paraId="57B9B008" w14:textId="77777777" w:rsidR="00923F8D" w:rsidRDefault="00923F8D" w:rsidP="004B6622">
      <w:pPr>
        <w:pStyle w:val="a3"/>
        <w:ind w:firstLine="709"/>
        <w:jc w:val="both"/>
        <w:rPr>
          <w:rFonts w:cs="Times New Roman"/>
          <w:shd w:val="clear" w:color="auto" w:fill="FFFFFF"/>
          <w:lang w:bidi="ru-RU"/>
        </w:rPr>
      </w:pPr>
    </w:p>
    <w:p w14:paraId="02B097A1" w14:textId="474AD9DA" w:rsidR="008B374C" w:rsidRPr="007421EB" w:rsidRDefault="008B374C" w:rsidP="004B6622">
      <w:pPr>
        <w:pStyle w:val="a3"/>
        <w:numPr>
          <w:ilvl w:val="2"/>
          <w:numId w:val="2"/>
        </w:numPr>
        <w:ind w:left="0" w:firstLine="709"/>
        <w:jc w:val="both"/>
        <w:rPr>
          <w:rFonts w:cs="Times New Roman"/>
          <w:shd w:val="clear" w:color="auto" w:fill="FFFFFF"/>
          <w:lang w:bidi="ru-RU"/>
        </w:rPr>
      </w:pPr>
      <w:r w:rsidRPr="008B374C">
        <w:rPr>
          <w:rFonts w:cs="Times New Roman"/>
          <w:color w:val="000000"/>
          <w:shd w:val="clear" w:color="auto" w:fill="FFFFFF"/>
        </w:rPr>
        <w:t>Цель достигается через решение следующих</w:t>
      </w:r>
      <w:r>
        <w:rPr>
          <w:rFonts w:cs="Times New Roman"/>
          <w:b/>
          <w:bCs/>
          <w:color w:val="000000"/>
          <w:shd w:val="clear" w:color="auto" w:fill="FFFFFF"/>
        </w:rPr>
        <w:t xml:space="preserve"> з</w:t>
      </w:r>
      <w:r w:rsidRPr="008B374C">
        <w:rPr>
          <w:rFonts w:cs="Times New Roman"/>
          <w:b/>
          <w:bCs/>
          <w:color w:val="000000"/>
          <w:shd w:val="clear" w:color="auto" w:fill="FFFFFF"/>
        </w:rPr>
        <w:t>адач ОП ДО</w:t>
      </w:r>
      <w:r>
        <w:rPr>
          <w:rStyle w:val="ac"/>
          <w:rFonts w:cs="Times New Roman"/>
          <w:color w:val="000000"/>
          <w:shd w:val="clear" w:color="auto" w:fill="FFFFFF"/>
        </w:rPr>
        <w:footnoteReference w:id="10"/>
      </w:r>
      <w:r>
        <w:rPr>
          <w:rFonts w:cs="Times New Roman"/>
          <w:color w:val="000000"/>
          <w:shd w:val="clear" w:color="auto" w:fill="FFFFFF"/>
        </w:rPr>
        <w:t>:</w:t>
      </w:r>
    </w:p>
    <w:p w14:paraId="18BB3569" w14:textId="516AD0FC" w:rsidR="00793474" w:rsidRDefault="008B374C" w:rsidP="004B6622">
      <w:pPr>
        <w:pStyle w:val="a3"/>
        <w:numPr>
          <w:ilvl w:val="0"/>
          <w:numId w:val="6"/>
        </w:numPr>
        <w:ind w:left="0" w:firstLine="709"/>
        <w:jc w:val="both"/>
        <w:rPr>
          <w:rFonts w:cs="Times New Roman"/>
          <w:color w:val="000000"/>
          <w:shd w:val="clear" w:color="auto" w:fill="FFFFFF"/>
        </w:rPr>
      </w:pPr>
      <w:r w:rsidRPr="008B374C">
        <w:rPr>
          <w:rFonts w:eastAsia="Calibri" w:cs="Times New Roman"/>
          <w:bCs/>
          <w:color w:val="000000"/>
          <w:spacing w:val="2"/>
          <w:kern w:val="0"/>
          <w:shd w:val="clear" w:color="auto" w:fill="FFFFFF"/>
          <w:lang w:eastAsia="ru-RU" w:bidi="ru-RU"/>
          <w14:ligatures w14:val="none"/>
        </w:rPr>
        <w:t xml:space="preserve">обеспечение единых для РФ содержания </w:t>
      </w:r>
      <w:r w:rsidR="008921C2">
        <w:rPr>
          <w:rFonts w:eastAsia="Calibri" w:cs="Times New Roman"/>
          <w:bCs/>
          <w:color w:val="000000"/>
          <w:spacing w:val="2"/>
          <w:kern w:val="0"/>
          <w:shd w:val="clear" w:color="auto" w:fill="FFFFFF"/>
          <w:lang w:eastAsia="ru-RU" w:bidi="ru-RU"/>
          <w14:ligatures w14:val="none"/>
        </w:rPr>
        <w:t>дошкольного образования</w:t>
      </w:r>
      <w:r w:rsidRPr="008B374C">
        <w:rPr>
          <w:rFonts w:eastAsia="Calibri" w:cs="Times New Roman"/>
          <w:bCs/>
          <w:color w:val="000000"/>
          <w:spacing w:val="2"/>
          <w:kern w:val="0"/>
          <w:shd w:val="clear" w:color="auto" w:fill="FFFFFF"/>
          <w:lang w:eastAsia="ru-RU" w:bidi="ru-RU"/>
          <w14:ligatures w14:val="none"/>
        </w:rPr>
        <w:t xml:space="preserve"> и планируемых результатов освоения </w:t>
      </w:r>
      <w:r w:rsidR="008921C2">
        <w:rPr>
          <w:rFonts w:eastAsia="Calibri" w:cs="Times New Roman"/>
          <w:bCs/>
          <w:color w:val="000000"/>
          <w:spacing w:val="2"/>
          <w:kern w:val="0"/>
          <w:shd w:val="clear" w:color="auto" w:fill="FFFFFF"/>
          <w:lang w:eastAsia="ru-RU" w:bidi="ru-RU"/>
          <w14:ligatures w14:val="none"/>
        </w:rPr>
        <w:t>ОП</w:t>
      </w:r>
      <w:r w:rsidRPr="008B374C">
        <w:rPr>
          <w:rFonts w:eastAsia="Calibri" w:cs="Times New Roman"/>
          <w:bCs/>
          <w:color w:val="000000"/>
          <w:spacing w:val="2"/>
          <w:kern w:val="0"/>
          <w:shd w:val="clear" w:color="auto" w:fill="FFFFFF"/>
          <w:lang w:eastAsia="ru-RU" w:bidi="ru-RU"/>
          <w14:ligatures w14:val="none"/>
        </w:rPr>
        <w:t xml:space="preserve"> ДО;</w:t>
      </w:r>
    </w:p>
    <w:p w14:paraId="4FB604AD" w14:textId="1819C5DF" w:rsidR="00793474" w:rsidRDefault="008B374C" w:rsidP="004B6622">
      <w:pPr>
        <w:pStyle w:val="a3"/>
        <w:numPr>
          <w:ilvl w:val="0"/>
          <w:numId w:val="6"/>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181353D" w14:textId="77777777" w:rsidR="00793474" w:rsidRDefault="008B374C" w:rsidP="004B6622">
      <w:pPr>
        <w:pStyle w:val="a3"/>
        <w:numPr>
          <w:ilvl w:val="0"/>
          <w:numId w:val="6"/>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3FFDA3D8" w14:textId="77777777" w:rsidR="00793474" w:rsidRDefault="008B374C" w:rsidP="004B6622">
      <w:pPr>
        <w:pStyle w:val="a3"/>
        <w:numPr>
          <w:ilvl w:val="0"/>
          <w:numId w:val="6"/>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1258580" w14:textId="77777777" w:rsidR="00793474" w:rsidRDefault="008B374C" w:rsidP="004B6622">
      <w:pPr>
        <w:pStyle w:val="a3"/>
        <w:numPr>
          <w:ilvl w:val="0"/>
          <w:numId w:val="6"/>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охрана и укрепление физического и психического здоровья детей, в том числе их эмоционального благополучия;</w:t>
      </w:r>
    </w:p>
    <w:p w14:paraId="57065462" w14:textId="77777777" w:rsidR="00793474" w:rsidRDefault="008B374C" w:rsidP="004B6622">
      <w:pPr>
        <w:pStyle w:val="a3"/>
        <w:numPr>
          <w:ilvl w:val="0"/>
          <w:numId w:val="6"/>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7289EA5F" w14:textId="77777777" w:rsidR="00793474" w:rsidRDefault="008B374C" w:rsidP="004B6622">
      <w:pPr>
        <w:pStyle w:val="a3"/>
        <w:numPr>
          <w:ilvl w:val="0"/>
          <w:numId w:val="6"/>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5D0F637" w14:textId="355189DE" w:rsidR="003476F0" w:rsidRPr="00BE1BAB" w:rsidRDefault="008B374C" w:rsidP="004B6622">
      <w:pPr>
        <w:pStyle w:val="a3"/>
        <w:numPr>
          <w:ilvl w:val="0"/>
          <w:numId w:val="6"/>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 xml:space="preserve">достижение детьми на этапе завершения </w:t>
      </w:r>
      <w:r w:rsidR="004C6289">
        <w:rPr>
          <w:rFonts w:eastAsia="Calibri" w:cs="Times New Roman"/>
          <w:bCs/>
          <w:color w:val="000000"/>
          <w:spacing w:val="2"/>
          <w:kern w:val="0"/>
          <w:shd w:val="clear" w:color="auto" w:fill="FFFFFF"/>
          <w:lang w:eastAsia="ru-RU" w:bidi="ru-RU"/>
          <w14:ligatures w14:val="none"/>
        </w:rPr>
        <w:t xml:space="preserve">ДО </w:t>
      </w:r>
      <w:r w:rsidRPr="00793474">
        <w:rPr>
          <w:rFonts w:eastAsia="Calibri" w:cs="Times New Roman"/>
          <w:bCs/>
          <w:color w:val="000000"/>
          <w:spacing w:val="2"/>
          <w:kern w:val="0"/>
          <w:shd w:val="clear" w:color="auto" w:fill="FFFFFF"/>
          <w:lang w:eastAsia="ru-RU" w:bidi="ru-RU"/>
          <w14:ligatures w14:val="none"/>
        </w:rPr>
        <w:t>уровня развития, необходимого и достаточного для успешного освоения ими образовательных программ начального общего образования.</w:t>
      </w:r>
      <w:bookmarkStart w:id="4" w:name="_Hlk143007510"/>
    </w:p>
    <w:bookmarkEnd w:id="4"/>
    <w:p w14:paraId="57C54058" w14:textId="77777777" w:rsidR="004D712E" w:rsidRDefault="004D712E" w:rsidP="004B6622">
      <w:pPr>
        <w:pStyle w:val="a3"/>
        <w:ind w:firstLine="709"/>
        <w:jc w:val="both"/>
        <w:rPr>
          <w:rFonts w:cs="Times New Roman"/>
          <w:color w:val="000000"/>
          <w:shd w:val="clear" w:color="auto" w:fill="FFFFFF"/>
        </w:rPr>
      </w:pPr>
    </w:p>
    <w:p w14:paraId="3E2E30A9" w14:textId="096ED268" w:rsidR="008B374C" w:rsidRDefault="008B374C" w:rsidP="004B6622">
      <w:pPr>
        <w:pStyle w:val="a3"/>
        <w:numPr>
          <w:ilvl w:val="2"/>
          <w:numId w:val="2"/>
        </w:numPr>
        <w:ind w:left="0" w:firstLine="709"/>
        <w:jc w:val="both"/>
        <w:rPr>
          <w:rFonts w:cs="Times New Roman"/>
          <w:color w:val="000000"/>
          <w:shd w:val="clear" w:color="auto" w:fill="FFFFFF"/>
        </w:rPr>
      </w:pPr>
      <w:r>
        <w:rPr>
          <w:rFonts w:cs="Times New Roman"/>
          <w:color w:val="000000"/>
          <w:shd w:val="clear" w:color="auto" w:fill="FFFFFF"/>
        </w:rPr>
        <w:t xml:space="preserve">ОП ДО построена на следующих </w:t>
      </w:r>
      <w:r w:rsidRPr="008B374C">
        <w:rPr>
          <w:rFonts w:cs="Times New Roman"/>
          <w:b/>
          <w:bCs/>
          <w:color w:val="000000"/>
          <w:shd w:val="clear" w:color="auto" w:fill="FFFFFF"/>
        </w:rPr>
        <w:t>принципах</w:t>
      </w:r>
      <w:r>
        <w:rPr>
          <w:rStyle w:val="ac"/>
          <w:rFonts w:cs="Times New Roman"/>
          <w:b/>
          <w:bCs/>
          <w:color w:val="000000"/>
          <w:shd w:val="clear" w:color="auto" w:fill="FFFFFF"/>
        </w:rPr>
        <w:footnoteReference w:id="11"/>
      </w:r>
      <w:r>
        <w:rPr>
          <w:rFonts w:cs="Times New Roman"/>
          <w:color w:val="000000"/>
          <w:shd w:val="clear" w:color="auto" w:fill="FFFFFF"/>
        </w:rPr>
        <w:t>, установленных ФГОС ДО:</w:t>
      </w:r>
    </w:p>
    <w:p w14:paraId="15689043" w14:textId="77777777" w:rsidR="00793474" w:rsidRDefault="008B374C">
      <w:pPr>
        <w:pStyle w:val="a3"/>
        <w:numPr>
          <w:ilvl w:val="0"/>
          <w:numId w:val="7"/>
        </w:numPr>
        <w:jc w:val="both"/>
        <w:rPr>
          <w:rFonts w:cs="Times New Roman"/>
          <w:color w:val="000000"/>
          <w:shd w:val="clear" w:color="auto" w:fill="FFFFFF"/>
        </w:rPr>
      </w:pPr>
      <w:r w:rsidRPr="00D377DF">
        <w:rPr>
          <w:rFonts w:eastAsia="Calibri" w:cs="Times New Roman"/>
          <w:bCs/>
          <w:color w:val="000000"/>
          <w:spacing w:val="2"/>
          <w:kern w:val="0"/>
          <w:shd w:val="clear" w:color="auto" w:fill="FFFFFF"/>
          <w:lang w:eastAsia="ru-RU" w:bidi="ru-RU"/>
          <w14:ligatures w14:val="none"/>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654DEFC9" w14:textId="77777777" w:rsidR="00793474" w:rsidRDefault="008B374C">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0CBEDCFE" w14:textId="77777777" w:rsidR="00793474" w:rsidRDefault="00D377DF">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0B019A04" w14:textId="77777777" w:rsidR="00793474" w:rsidRDefault="00D377DF">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признание ребенка полноценным участником (субъектом) образовательных отношений;</w:t>
      </w:r>
    </w:p>
    <w:p w14:paraId="38E30A34" w14:textId="77777777" w:rsidR="00793474" w:rsidRDefault="00D377DF">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поддержка инициативы детей в различных видах деятельности;</w:t>
      </w:r>
    </w:p>
    <w:p w14:paraId="7F94F805" w14:textId="6011D3B2" w:rsidR="00793474" w:rsidRDefault="00D377DF">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 xml:space="preserve">сотрудничество </w:t>
      </w:r>
      <w:r w:rsidR="004C6289">
        <w:rPr>
          <w:rFonts w:eastAsia="Calibri" w:cs="Times New Roman"/>
          <w:bCs/>
          <w:color w:val="000000"/>
          <w:spacing w:val="2"/>
          <w:kern w:val="0"/>
          <w:shd w:val="clear" w:color="auto" w:fill="FFFFFF"/>
          <w:lang w:eastAsia="ru-RU" w:bidi="ru-RU"/>
          <w14:ligatures w14:val="none"/>
        </w:rPr>
        <w:t>Образовательной организации</w:t>
      </w:r>
      <w:r w:rsidRPr="00793474">
        <w:rPr>
          <w:rFonts w:eastAsia="Calibri" w:cs="Times New Roman"/>
          <w:bCs/>
          <w:color w:val="000000"/>
          <w:spacing w:val="2"/>
          <w:kern w:val="0"/>
          <w:shd w:val="clear" w:color="auto" w:fill="FFFFFF"/>
          <w:lang w:eastAsia="ru-RU" w:bidi="ru-RU"/>
          <w14:ligatures w14:val="none"/>
        </w:rPr>
        <w:t xml:space="preserve"> с семьей;</w:t>
      </w:r>
    </w:p>
    <w:p w14:paraId="53F3ABD9" w14:textId="77777777" w:rsidR="00793474" w:rsidRDefault="00D377DF">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приобщение детей к социокультурным нормам, традициям семьи, общества и государства;</w:t>
      </w:r>
    </w:p>
    <w:p w14:paraId="729116AD" w14:textId="77777777" w:rsidR="00793474" w:rsidRDefault="00D377DF">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формирование познавательных интересов и познавательных действий ребенка в различных видах деятельности;</w:t>
      </w:r>
    </w:p>
    <w:p w14:paraId="28FA4D8C" w14:textId="77777777" w:rsidR="00793474" w:rsidRDefault="00D377DF">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возрастная адекватность дошкольного образования (соответствие условий, требований, методов возрасту и особенностям развития);</w:t>
      </w:r>
    </w:p>
    <w:p w14:paraId="03BC3397" w14:textId="4D98CFB2" w:rsidR="00D377DF" w:rsidRPr="00793474" w:rsidRDefault="00D377DF">
      <w:pPr>
        <w:pStyle w:val="a3"/>
        <w:numPr>
          <w:ilvl w:val="0"/>
          <w:numId w:val="7"/>
        </w:numPr>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учет этнокультурной ситуации развития детей</w:t>
      </w:r>
      <w:r w:rsidR="00DD3AD3">
        <w:rPr>
          <w:rFonts w:eastAsia="Calibri" w:cs="Times New Roman"/>
          <w:bCs/>
          <w:color w:val="000000"/>
          <w:spacing w:val="2"/>
          <w:kern w:val="0"/>
          <w:shd w:val="clear" w:color="auto" w:fill="FFFFFF"/>
          <w:lang w:eastAsia="ru-RU" w:bidi="ru-RU"/>
          <w14:ligatures w14:val="none"/>
        </w:rPr>
        <w:t>;</w:t>
      </w:r>
    </w:p>
    <w:p w14:paraId="473B449F" w14:textId="77777777" w:rsidR="00923F8D" w:rsidRPr="00FA399E" w:rsidRDefault="00923F8D" w:rsidP="00021BA6">
      <w:pPr>
        <w:pStyle w:val="a3"/>
        <w:jc w:val="both"/>
        <w:rPr>
          <w:rFonts w:cs="Times New Roman"/>
          <w:i/>
          <w:iCs/>
          <w:color w:val="000000"/>
          <w:shd w:val="clear" w:color="auto" w:fill="FFFFFF"/>
        </w:rPr>
      </w:pPr>
    </w:p>
    <w:p w14:paraId="7B9FD68A" w14:textId="6F7D5CC3" w:rsidR="00793474" w:rsidRPr="00793474" w:rsidRDefault="00146B06" w:rsidP="004B6622">
      <w:pPr>
        <w:pStyle w:val="a3"/>
        <w:numPr>
          <w:ilvl w:val="2"/>
          <w:numId w:val="2"/>
        </w:numPr>
        <w:ind w:left="0" w:firstLine="709"/>
        <w:jc w:val="both"/>
        <w:rPr>
          <w:rFonts w:cs="Times New Roman"/>
          <w:color w:val="000000"/>
          <w:shd w:val="clear" w:color="auto" w:fill="FFFFFF"/>
        </w:rPr>
      </w:pPr>
      <w:r>
        <w:rPr>
          <w:rFonts w:cs="Times New Roman"/>
          <w:color w:val="000000"/>
          <w:shd w:val="clear" w:color="auto" w:fill="FFFFFF"/>
        </w:rPr>
        <w:t xml:space="preserve">ОП ДО </w:t>
      </w:r>
      <w:r w:rsidRPr="00151ACD">
        <w:t>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w:t>
      </w:r>
      <w:r w:rsidRPr="00FA399E">
        <w:t>ного образования (объем, содержание и планируемые результаты в виде целевых ориентиров дошкольного образования)</w:t>
      </w:r>
      <w:r w:rsidR="004372B7">
        <w:rPr>
          <w:rStyle w:val="ac"/>
        </w:rPr>
        <w:footnoteReference w:id="12"/>
      </w:r>
      <w:r w:rsidRPr="00FA399E">
        <w:t>.</w:t>
      </w:r>
    </w:p>
    <w:p w14:paraId="7F1E83C9" w14:textId="77777777" w:rsidR="00E21999" w:rsidRDefault="00E21999" w:rsidP="004B6622">
      <w:pPr>
        <w:pStyle w:val="a3"/>
        <w:ind w:firstLine="709"/>
        <w:jc w:val="both"/>
        <w:rPr>
          <w:rFonts w:cs="Times New Roman"/>
          <w:color w:val="000000"/>
          <w:shd w:val="clear" w:color="auto" w:fill="FFFFFF"/>
        </w:rPr>
      </w:pPr>
    </w:p>
    <w:p w14:paraId="3F5EB524" w14:textId="1864D3E2" w:rsidR="00F65803" w:rsidRPr="00D8196D" w:rsidRDefault="00FA399E" w:rsidP="004B6622">
      <w:pPr>
        <w:pStyle w:val="a3"/>
        <w:numPr>
          <w:ilvl w:val="2"/>
          <w:numId w:val="2"/>
        </w:numPr>
        <w:ind w:left="0" w:firstLine="709"/>
        <w:jc w:val="both"/>
        <w:rPr>
          <w:rFonts w:cs="Times New Roman"/>
          <w:color w:val="000000"/>
          <w:shd w:val="clear" w:color="auto" w:fill="FFFFFF"/>
        </w:rPr>
      </w:pPr>
      <w:r w:rsidRPr="00793474">
        <w:rPr>
          <w:rFonts w:cs="Times New Roman"/>
          <w:color w:val="000000"/>
          <w:shd w:val="clear" w:color="auto" w:fill="FFFFFF"/>
        </w:rPr>
        <w:t xml:space="preserve">ОП ДО </w:t>
      </w:r>
      <w:r w:rsidRPr="00793474">
        <w:rPr>
          <w:rFonts w:eastAsiaTheme="minorEastAsia" w:cs="Times New Roman"/>
          <w:kern w:val="0"/>
          <w:lang w:eastAsia="ru-RU"/>
          <w14:ligatures w14:val="none"/>
        </w:rPr>
        <w:t>направлена на</w:t>
      </w:r>
      <w:r w:rsidR="004372B7">
        <w:rPr>
          <w:rStyle w:val="ac"/>
          <w:rFonts w:eastAsiaTheme="minorEastAsia" w:cs="Times New Roman"/>
          <w:kern w:val="0"/>
          <w:lang w:eastAsia="ru-RU"/>
          <w14:ligatures w14:val="none"/>
        </w:rPr>
        <w:footnoteReference w:id="13"/>
      </w:r>
      <w:r w:rsidRPr="00793474">
        <w:rPr>
          <w:rFonts w:eastAsiaTheme="minorEastAsia" w:cs="Times New Roman"/>
          <w:kern w:val="0"/>
          <w:lang w:eastAsia="ru-RU"/>
          <w14:ligatures w14:val="none"/>
        </w:rPr>
        <w:t>:</w:t>
      </w:r>
    </w:p>
    <w:p w14:paraId="2F1304C6" w14:textId="77777777" w:rsidR="00793474" w:rsidRPr="00793474" w:rsidRDefault="00FA399E" w:rsidP="004B6622">
      <w:pPr>
        <w:pStyle w:val="a3"/>
        <w:numPr>
          <w:ilvl w:val="0"/>
          <w:numId w:val="8"/>
        </w:numPr>
        <w:ind w:left="0" w:firstLine="709"/>
        <w:jc w:val="both"/>
        <w:rPr>
          <w:rFonts w:cs="Times New Roman"/>
          <w:color w:val="000000"/>
          <w:shd w:val="clear" w:color="auto" w:fill="FFFFFF"/>
        </w:rPr>
      </w:pPr>
      <w:r w:rsidRPr="00793474">
        <w:rPr>
          <w:rFonts w:eastAsiaTheme="minorEastAsia" w:cs="Times New Roman"/>
          <w:kern w:val="0"/>
          <w:lang w:eastAsia="ru-RU"/>
          <w14:ligatures w14:val="none"/>
        </w:rPr>
        <w:lastRenderedPageBreak/>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04D13035" w14:textId="4F3E9626" w:rsidR="0058696B" w:rsidRPr="00793474" w:rsidRDefault="00FA399E" w:rsidP="004B6622">
      <w:pPr>
        <w:pStyle w:val="a3"/>
        <w:numPr>
          <w:ilvl w:val="0"/>
          <w:numId w:val="8"/>
        </w:numPr>
        <w:ind w:left="0" w:firstLine="709"/>
        <w:jc w:val="both"/>
        <w:rPr>
          <w:rFonts w:cs="Times New Roman"/>
          <w:color w:val="000000"/>
          <w:shd w:val="clear" w:color="auto" w:fill="FFFFFF"/>
        </w:rPr>
      </w:pPr>
      <w:r w:rsidRPr="00793474">
        <w:rPr>
          <w:rFonts w:eastAsiaTheme="minorEastAsia" w:cs="Times New Roman"/>
          <w:kern w:val="0"/>
          <w:lang w:eastAsia="ru-RU"/>
          <w14:ligatures w14:val="none"/>
        </w:rPr>
        <w:t>создание развивающей образовательной среды, которая представляет собой систему условий социализации и индивидуализации детей;</w:t>
      </w:r>
    </w:p>
    <w:p w14:paraId="5F442140" w14:textId="77777777" w:rsidR="00793474" w:rsidRPr="00793474" w:rsidRDefault="00793474" w:rsidP="004B6622">
      <w:pPr>
        <w:pStyle w:val="a3"/>
        <w:ind w:firstLine="709"/>
        <w:jc w:val="both"/>
        <w:rPr>
          <w:rFonts w:cs="Times New Roman"/>
          <w:color w:val="000000"/>
          <w:shd w:val="clear" w:color="auto" w:fill="FFFFFF"/>
        </w:rPr>
      </w:pPr>
    </w:p>
    <w:p w14:paraId="5B59E59C" w14:textId="0BEA683A" w:rsidR="00B2112D" w:rsidRPr="00B2112D" w:rsidRDefault="00FA399E" w:rsidP="004B6622">
      <w:pPr>
        <w:pStyle w:val="a3"/>
        <w:numPr>
          <w:ilvl w:val="2"/>
          <w:numId w:val="2"/>
        </w:numPr>
        <w:ind w:left="0" w:firstLine="709"/>
        <w:jc w:val="both"/>
        <w:rPr>
          <w:rFonts w:cs="Times New Roman"/>
          <w:color w:val="000000"/>
          <w:shd w:val="clear" w:color="auto" w:fill="FFFFFF"/>
        </w:rPr>
      </w:pPr>
      <w:r>
        <w:rPr>
          <w:rFonts w:cs="Times New Roman"/>
          <w:color w:val="000000"/>
          <w:shd w:val="clear" w:color="auto" w:fill="FFFFFF"/>
        </w:rPr>
        <w:t xml:space="preserve">ОП ДО реализуется </w:t>
      </w:r>
      <w:r w:rsidR="00B133FF">
        <w:rPr>
          <w:rFonts w:cs="Times New Roman"/>
          <w:color w:val="000000"/>
          <w:shd w:val="clear" w:color="auto" w:fill="FFFFFF"/>
        </w:rPr>
        <w:t>на государственном языке РФ</w:t>
      </w:r>
      <w:r w:rsidR="004372B7">
        <w:rPr>
          <w:rStyle w:val="ac"/>
          <w:rFonts w:cs="Times New Roman"/>
          <w:color w:val="000000"/>
          <w:shd w:val="clear" w:color="auto" w:fill="FFFFFF"/>
        </w:rPr>
        <w:footnoteReference w:id="14"/>
      </w:r>
      <w:r w:rsidR="00B133FF">
        <w:rPr>
          <w:rFonts w:cs="Times New Roman"/>
          <w:color w:val="000000"/>
          <w:shd w:val="clear" w:color="auto" w:fill="FFFFFF"/>
        </w:rPr>
        <w:t xml:space="preserve"> </w:t>
      </w:r>
      <w:r>
        <w:rPr>
          <w:rFonts w:cs="Times New Roman"/>
          <w:color w:val="000000"/>
          <w:shd w:val="clear" w:color="auto" w:fill="FFFFFF"/>
        </w:rPr>
        <w:t xml:space="preserve">в течение всего времени пребывания детей в </w:t>
      </w:r>
      <w:r w:rsidR="004372B7">
        <w:rPr>
          <w:rFonts w:cs="Times New Roman"/>
          <w:color w:val="000000"/>
          <w:shd w:val="clear" w:color="auto" w:fill="FFFFFF"/>
        </w:rPr>
        <w:t>Образовательной организации</w:t>
      </w:r>
      <w:r w:rsidR="004372B7">
        <w:rPr>
          <w:rStyle w:val="ac"/>
          <w:rFonts w:cs="Times New Roman"/>
          <w:color w:val="000000"/>
          <w:shd w:val="clear" w:color="auto" w:fill="FFFFFF"/>
        </w:rPr>
        <w:footnoteReference w:id="15"/>
      </w:r>
      <w:r>
        <w:rPr>
          <w:rFonts w:cs="Times New Roman"/>
          <w:color w:val="000000"/>
          <w:shd w:val="clear" w:color="auto" w:fill="FFFFFF"/>
        </w:rPr>
        <w:t>.</w:t>
      </w:r>
      <w:r w:rsidR="00793474">
        <w:rPr>
          <w:rFonts w:cs="Times New Roman"/>
          <w:color w:val="000000"/>
          <w:shd w:val="clear" w:color="auto" w:fill="FFFFFF"/>
        </w:rPr>
        <w:t xml:space="preserve"> </w:t>
      </w:r>
    </w:p>
    <w:p w14:paraId="4DC44D25" w14:textId="77777777" w:rsidR="00B2112D" w:rsidRDefault="00B2112D" w:rsidP="004B6622">
      <w:pPr>
        <w:pStyle w:val="a3"/>
        <w:ind w:firstLine="709"/>
        <w:jc w:val="both"/>
        <w:rPr>
          <w:rFonts w:cs="Times New Roman"/>
          <w:color w:val="000000"/>
          <w:shd w:val="clear" w:color="auto" w:fill="FFFFFF"/>
        </w:rPr>
      </w:pPr>
    </w:p>
    <w:p w14:paraId="0DE9E794" w14:textId="28EB0635" w:rsidR="00B2112D" w:rsidRPr="00B2112D" w:rsidRDefault="00B2112D" w:rsidP="004B6622">
      <w:pPr>
        <w:pStyle w:val="a3"/>
        <w:numPr>
          <w:ilvl w:val="2"/>
          <w:numId w:val="2"/>
        </w:numPr>
        <w:ind w:left="0" w:firstLine="709"/>
        <w:jc w:val="both"/>
        <w:rPr>
          <w:rFonts w:cs="Times New Roman"/>
          <w:color w:val="000000"/>
          <w:shd w:val="clear" w:color="auto" w:fill="FFFFFF"/>
        </w:rPr>
      </w:pPr>
      <w:r w:rsidRPr="00B2112D">
        <w:rPr>
          <w:rFonts w:cs="Times New Roman"/>
          <w:shd w:val="clear" w:color="auto" w:fill="FFFFFF"/>
        </w:rPr>
        <w:t>Реализация ОП ДО осуществляется в группах, имеющих общеразвивающую направленность, функционирующих в режиме не менее 3ч в день</w:t>
      </w:r>
      <w:r>
        <w:rPr>
          <w:rStyle w:val="ac"/>
          <w:rFonts w:cs="Times New Roman"/>
          <w:shd w:val="clear" w:color="auto" w:fill="FFFFFF"/>
        </w:rPr>
        <w:footnoteReference w:id="16"/>
      </w:r>
      <w:r w:rsidRPr="00B2112D">
        <w:rPr>
          <w:rFonts w:cs="Times New Roman"/>
          <w:shd w:val="clear" w:color="auto" w:fill="FFFFFF"/>
        </w:rPr>
        <w:t>.</w:t>
      </w:r>
    </w:p>
    <w:p w14:paraId="1A63D6AD" w14:textId="77777777" w:rsidR="001D50F0" w:rsidRDefault="001D50F0" w:rsidP="004B6622">
      <w:pPr>
        <w:pStyle w:val="a3"/>
        <w:ind w:firstLine="763"/>
        <w:jc w:val="both"/>
        <w:rPr>
          <w:rFonts w:cs="Times New Roman"/>
          <w:color w:val="000000"/>
          <w:shd w:val="clear" w:color="auto" w:fill="FFFFFF"/>
        </w:rPr>
      </w:pPr>
    </w:p>
    <w:p w14:paraId="3233F4E7" w14:textId="77777777" w:rsidR="00793474" w:rsidRDefault="0058696B" w:rsidP="004B6622">
      <w:pPr>
        <w:pStyle w:val="a3"/>
        <w:numPr>
          <w:ilvl w:val="2"/>
          <w:numId w:val="2"/>
        </w:numPr>
        <w:ind w:left="0" w:firstLine="709"/>
        <w:jc w:val="both"/>
        <w:rPr>
          <w:rFonts w:cs="Times New Roman"/>
          <w:color w:val="000000"/>
          <w:shd w:val="clear" w:color="auto" w:fill="FFFFFF"/>
        </w:rPr>
      </w:pPr>
      <w:r w:rsidRPr="00793474">
        <w:rPr>
          <w:rFonts w:cs="Times New Roman"/>
          <w:color w:val="000000"/>
          <w:shd w:val="clear" w:color="auto" w:fill="FFFFFF"/>
        </w:rPr>
        <w:t>Содержание и планируемые результаты ОП ДО обеспечивают уровень, не ниже соответствующих содержания и планируемых результатов ФОП ДО</w:t>
      </w:r>
      <w:r>
        <w:rPr>
          <w:rStyle w:val="ac"/>
          <w:rFonts w:cs="Times New Roman"/>
          <w:color w:val="000000"/>
          <w:shd w:val="clear" w:color="auto" w:fill="FFFFFF"/>
        </w:rPr>
        <w:footnoteReference w:id="17"/>
      </w:r>
      <w:r w:rsidRPr="00793474">
        <w:rPr>
          <w:rFonts w:cs="Times New Roman"/>
          <w:color w:val="000000"/>
          <w:shd w:val="clear" w:color="auto" w:fill="FFFFFF"/>
        </w:rPr>
        <w:t>.</w:t>
      </w:r>
    </w:p>
    <w:p w14:paraId="11A70307" w14:textId="77777777" w:rsidR="00793474" w:rsidRDefault="00793474" w:rsidP="004B6622">
      <w:pPr>
        <w:pStyle w:val="a3"/>
        <w:ind w:firstLine="709"/>
        <w:jc w:val="both"/>
        <w:rPr>
          <w:rFonts w:cs="Times New Roman"/>
        </w:rPr>
      </w:pPr>
    </w:p>
    <w:p w14:paraId="4D129DA2" w14:textId="2C173708" w:rsidR="00793474" w:rsidRDefault="0058696B" w:rsidP="004B6622">
      <w:pPr>
        <w:pStyle w:val="a3"/>
        <w:ind w:firstLine="709"/>
        <w:jc w:val="both"/>
        <w:rPr>
          <w:rFonts w:cs="Times New Roman"/>
          <w:color w:val="000000"/>
          <w:shd w:val="clear" w:color="auto" w:fill="FFFFFF"/>
        </w:rPr>
      </w:pPr>
      <w:r w:rsidRPr="00793474">
        <w:rPr>
          <w:rFonts w:cs="Times New Roman"/>
        </w:rPr>
        <w:t xml:space="preserve">Содержание образования содействует </w:t>
      </w:r>
      <w:r w:rsidRPr="00793474">
        <w:rPr>
          <w:rFonts w:cs="Times New Roman"/>
          <w:color w:val="000000"/>
          <w:shd w:val="clear" w:color="auto" w:fill="FFFFFF"/>
        </w:rPr>
        <w:t>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
    <w:p w14:paraId="5DF8C7D6" w14:textId="77777777" w:rsidR="00793474" w:rsidRDefault="00793474" w:rsidP="004B6622">
      <w:pPr>
        <w:pStyle w:val="a3"/>
        <w:ind w:firstLine="709"/>
        <w:jc w:val="both"/>
        <w:rPr>
          <w:rFonts w:cs="Times New Roman"/>
          <w:color w:val="000000"/>
          <w:shd w:val="clear" w:color="auto" w:fill="FFFFFF"/>
        </w:rPr>
      </w:pPr>
    </w:p>
    <w:p w14:paraId="60A32DBF" w14:textId="2D1CE9E0" w:rsidR="00B133FF" w:rsidRPr="00BE1BAB" w:rsidRDefault="00B133FF" w:rsidP="004B6622">
      <w:pPr>
        <w:pStyle w:val="a3"/>
        <w:ind w:firstLine="709"/>
        <w:jc w:val="both"/>
        <w:rPr>
          <w:rFonts w:eastAsiaTheme="minorEastAsia" w:cs="Times New Roman"/>
          <w:kern w:val="0"/>
          <w:lang w:eastAsia="ru-RU"/>
          <w14:ligatures w14:val="none"/>
        </w:rPr>
      </w:pPr>
      <w:r w:rsidRPr="00793474">
        <w:rPr>
          <w:rFonts w:cs="Times New Roman"/>
          <w:color w:val="000000"/>
          <w:shd w:val="clear" w:color="auto" w:fill="FFFFFF"/>
        </w:rPr>
        <w:t xml:space="preserve">Содержание ОП ДО обеспечивает </w:t>
      </w:r>
      <w:r w:rsidRPr="00793474">
        <w:rPr>
          <w:rFonts w:eastAsiaTheme="minorEastAsia" w:cs="Times New Roman"/>
          <w:kern w:val="0"/>
          <w:lang w:eastAsia="ru-RU"/>
          <w14:ligatures w14:val="none"/>
        </w:rPr>
        <w:t xml:space="preserve">физическое и психическое развитие детей в различных видах деятельности и охватывает следующие структурные единицы, представляющие определенные направления обучения и воспитания детей (далее </w:t>
      </w:r>
      <w:r w:rsidR="00F65803">
        <w:rPr>
          <w:rFonts w:eastAsiaTheme="minorEastAsia" w:cs="Times New Roman"/>
          <w:kern w:val="0"/>
          <w:lang w:eastAsia="ru-RU"/>
          <w14:ligatures w14:val="none"/>
        </w:rPr>
        <w:t>–</w:t>
      </w:r>
      <w:r w:rsidRPr="00793474">
        <w:rPr>
          <w:rFonts w:eastAsiaTheme="minorEastAsia" w:cs="Times New Roman"/>
          <w:kern w:val="0"/>
          <w:lang w:eastAsia="ru-RU"/>
          <w14:ligatures w14:val="none"/>
        </w:rPr>
        <w:t xml:space="preserve"> образовательные области): </w:t>
      </w:r>
      <w:r w:rsidRPr="00793474">
        <w:rPr>
          <w:rFonts w:eastAsiaTheme="minorEastAsia" w:cs="Times New Roman"/>
          <w:i/>
          <w:iCs/>
          <w:kern w:val="0"/>
          <w:lang w:eastAsia="ru-RU"/>
          <w14:ligatures w14:val="none"/>
        </w:rPr>
        <w:t>социально-коммуникативное развитие</w:t>
      </w:r>
      <w:r w:rsidR="00BE1BAB">
        <w:rPr>
          <w:rFonts w:eastAsiaTheme="minorEastAsia" w:cs="Times New Roman"/>
          <w:kern w:val="0"/>
          <w:lang w:eastAsia="ru-RU"/>
          <w14:ligatures w14:val="none"/>
        </w:rPr>
        <w:t xml:space="preserve">, </w:t>
      </w:r>
      <w:r w:rsidRPr="00793474">
        <w:rPr>
          <w:rFonts w:eastAsiaTheme="minorEastAsia" w:cs="Times New Roman"/>
          <w:i/>
          <w:iCs/>
          <w:kern w:val="0"/>
          <w:lang w:eastAsia="ru-RU"/>
          <w14:ligatures w14:val="none"/>
        </w:rPr>
        <w:t>познавательное развитие</w:t>
      </w:r>
      <w:r w:rsidR="00BE1BAB">
        <w:rPr>
          <w:rFonts w:eastAsiaTheme="minorEastAsia" w:cs="Times New Roman"/>
          <w:kern w:val="0"/>
          <w:lang w:eastAsia="ru-RU"/>
          <w14:ligatures w14:val="none"/>
        </w:rPr>
        <w:t xml:space="preserve">, </w:t>
      </w:r>
      <w:r w:rsidRPr="00793474">
        <w:rPr>
          <w:rFonts w:eastAsiaTheme="minorEastAsia" w:cs="Times New Roman"/>
          <w:i/>
          <w:iCs/>
          <w:kern w:val="0"/>
          <w:lang w:eastAsia="ru-RU"/>
          <w14:ligatures w14:val="none"/>
        </w:rPr>
        <w:t>речевое развитие</w:t>
      </w:r>
      <w:r w:rsidR="00BE1BAB">
        <w:rPr>
          <w:rFonts w:eastAsiaTheme="minorEastAsia" w:cs="Times New Roman"/>
          <w:kern w:val="0"/>
          <w:lang w:eastAsia="ru-RU"/>
          <w14:ligatures w14:val="none"/>
        </w:rPr>
        <w:t xml:space="preserve">, </w:t>
      </w:r>
      <w:r w:rsidRPr="00793474">
        <w:rPr>
          <w:rFonts w:eastAsiaTheme="minorEastAsia" w:cs="Times New Roman"/>
          <w:i/>
          <w:iCs/>
          <w:kern w:val="0"/>
          <w:lang w:eastAsia="ru-RU"/>
          <w14:ligatures w14:val="none"/>
        </w:rPr>
        <w:t>художественно-эстетическое развитие</w:t>
      </w:r>
      <w:r w:rsidR="00BE1BAB">
        <w:rPr>
          <w:rFonts w:eastAsiaTheme="minorEastAsia" w:cs="Times New Roman"/>
          <w:kern w:val="0"/>
          <w:lang w:eastAsia="ru-RU"/>
          <w14:ligatures w14:val="none"/>
        </w:rPr>
        <w:t xml:space="preserve">, </w:t>
      </w:r>
      <w:r w:rsidRPr="00793474">
        <w:rPr>
          <w:rFonts w:eastAsiaTheme="minorEastAsia" w:cs="Times New Roman"/>
          <w:i/>
          <w:iCs/>
          <w:kern w:val="0"/>
          <w:lang w:eastAsia="ru-RU"/>
          <w14:ligatures w14:val="none"/>
        </w:rPr>
        <w:t>физическое развитие</w:t>
      </w:r>
      <w:r w:rsidR="00BE1BAB">
        <w:rPr>
          <w:rFonts w:eastAsiaTheme="minorEastAsia" w:cs="Times New Roman"/>
          <w:i/>
          <w:iCs/>
          <w:kern w:val="0"/>
          <w:lang w:eastAsia="ru-RU"/>
          <w14:ligatures w14:val="none"/>
        </w:rPr>
        <w:t>.</w:t>
      </w:r>
    </w:p>
    <w:p w14:paraId="26E0BDBD" w14:textId="77777777" w:rsidR="00D7094D" w:rsidRDefault="00D7094D" w:rsidP="004B6622">
      <w:pPr>
        <w:pStyle w:val="a3"/>
        <w:ind w:firstLine="709"/>
        <w:jc w:val="both"/>
        <w:rPr>
          <w:rFonts w:cs="Times New Roman"/>
          <w:shd w:val="clear" w:color="auto" w:fill="FFFFFF"/>
        </w:rPr>
      </w:pPr>
    </w:p>
    <w:p w14:paraId="6F6C289E" w14:textId="15AD03BB" w:rsidR="00B90D2E" w:rsidRDefault="00F54CE0" w:rsidP="004B6622">
      <w:pPr>
        <w:pStyle w:val="a3"/>
        <w:numPr>
          <w:ilvl w:val="2"/>
          <w:numId w:val="2"/>
        </w:numPr>
        <w:ind w:left="0" w:firstLine="709"/>
        <w:jc w:val="both"/>
        <w:rPr>
          <w:rFonts w:cs="Times New Roman"/>
          <w:shd w:val="clear" w:color="auto" w:fill="FFFFFF"/>
        </w:rPr>
      </w:pPr>
      <w:r w:rsidRPr="00F54CE0">
        <w:rPr>
          <w:rFonts w:cs="Times New Roman"/>
          <w:shd w:val="clear" w:color="auto" w:fill="FFFFFF"/>
        </w:rPr>
        <w:lastRenderedPageBreak/>
        <w:t>Учебные издания, используемые при реализации ОП ДО, определяются Образовательной организацией самостоятельно</w:t>
      </w:r>
      <w:r>
        <w:rPr>
          <w:rFonts w:cs="Times New Roman"/>
          <w:shd w:val="clear" w:color="auto" w:fill="FFFFFF"/>
        </w:rPr>
        <w:t>, с учетом требований ФГОС и ФОП ДО</w:t>
      </w:r>
      <w:r>
        <w:rPr>
          <w:rStyle w:val="ac"/>
          <w:rFonts w:cs="Times New Roman"/>
          <w:shd w:val="clear" w:color="auto" w:fill="FFFFFF"/>
        </w:rPr>
        <w:footnoteReference w:id="18"/>
      </w:r>
      <w:r>
        <w:rPr>
          <w:rFonts w:cs="Times New Roman"/>
          <w:shd w:val="clear" w:color="auto" w:fill="FFFFFF"/>
        </w:rPr>
        <w:t>.</w:t>
      </w:r>
    </w:p>
    <w:p w14:paraId="428F69BD" w14:textId="77777777" w:rsidR="00363D23" w:rsidRPr="00FC30BF" w:rsidRDefault="00363D23" w:rsidP="004B6622">
      <w:pPr>
        <w:pStyle w:val="a3"/>
        <w:ind w:firstLine="709"/>
        <w:jc w:val="both"/>
        <w:rPr>
          <w:rFonts w:cs="Times New Roman"/>
          <w:shd w:val="clear" w:color="auto" w:fill="FFFFFF"/>
        </w:rPr>
      </w:pPr>
    </w:p>
    <w:p w14:paraId="478B6242" w14:textId="6690649F" w:rsidR="00C12C78" w:rsidRPr="00690FCC" w:rsidRDefault="00EC3E77" w:rsidP="004B6622">
      <w:pPr>
        <w:pStyle w:val="a3"/>
        <w:numPr>
          <w:ilvl w:val="2"/>
          <w:numId w:val="2"/>
        </w:numPr>
        <w:ind w:left="0" w:firstLine="709"/>
        <w:jc w:val="both"/>
        <w:rPr>
          <w:rFonts w:cs="Times New Roman"/>
          <w:color w:val="FF0000"/>
          <w:shd w:val="clear" w:color="auto" w:fill="FFFFFF"/>
        </w:rPr>
      </w:pPr>
      <w:r w:rsidRPr="00690FCC">
        <w:rPr>
          <w:rFonts w:cs="Times New Roman"/>
        </w:rPr>
        <w:t>В настоящей ОП ДО используются следующие понятия, понимание которых приведено ниже:</w:t>
      </w:r>
    </w:p>
    <w:p w14:paraId="30D67DF0" w14:textId="77777777" w:rsidR="005759CA" w:rsidRDefault="005759CA" w:rsidP="004B6622">
      <w:pPr>
        <w:pStyle w:val="a3"/>
        <w:ind w:firstLine="709"/>
        <w:jc w:val="both"/>
        <w:rPr>
          <w:rFonts w:cs="Times New Roman"/>
          <w:i/>
          <w:iCs/>
        </w:rPr>
      </w:pPr>
    </w:p>
    <w:p w14:paraId="39DC83E6" w14:textId="2B1A73BA" w:rsidR="008553CB" w:rsidRDefault="00EC3E77" w:rsidP="004B6622">
      <w:pPr>
        <w:pStyle w:val="a3"/>
        <w:ind w:firstLine="709"/>
        <w:jc w:val="both"/>
        <w:rPr>
          <w:rFonts w:cs="Times New Roman"/>
          <w:color w:val="FF0000"/>
          <w:shd w:val="clear" w:color="auto" w:fill="FFFFFF"/>
        </w:rPr>
      </w:pPr>
      <w:r w:rsidRPr="008553CB">
        <w:rPr>
          <w:rFonts w:cs="Times New Roman"/>
          <w:i/>
          <w:iCs/>
        </w:rPr>
        <w:t>Образование</w:t>
      </w:r>
      <w:r w:rsidR="00461CC6">
        <w:rPr>
          <w:rStyle w:val="ac"/>
          <w:rFonts w:cs="Times New Roman"/>
          <w:i/>
          <w:iCs/>
        </w:rPr>
        <w:footnoteReference w:id="19"/>
      </w:r>
      <w:r w:rsidRPr="008553CB">
        <w:rPr>
          <w:rFonts w:cs="Times New Roman"/>
        </w:rPr>
        <w:t xml:space="preserve">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определённых объема и сложности в целях интеллектуального, духовно-нравственного, творческого, физического и(или) профессионального развития человека, удовлетворения его образовательных потребностей и интересов.</w:t>
      </w:r>
    </w:p>
    <w:p w14:paraId="790C9DC8" w14:textId="77777777" w:rsidR="008553CB" w:rsidRDefault="008553CB" w:rsidP="004B6622">
      <w:pPr>
        <w:pStyle w:val="a3"/>
        <w:ind w:firstLine="709"/>
        <w:jc w:val="both"/>
        <w:rPr>
          <w:rFonts w:cs="Times New Roman"/>
          <w:i/>
          <w:iCs/>
        </w:rPr>
      </w:pPr>
    </w:p>
    <w:p w14:paraId="16671734" w14:textId="77777777" w:rsidR="00B16EA8" w:rsidRDefault="00EC3E77" w:rsidP="004B6622">
      <w:pPr>
        <w:pStyle w:val="a3"/>
        <w:ind w:firstLine="709"/>
        <w:jc w:val="both"/>
        <w:rPr>
          <w:rFonts w:cs="Times New Roman"/>
        </w:rPr>
      </w:pPr>
      <w:r>
        <w:rPr>
          <w:rFonts w:cs="Times New Roman"/>
          <w:i/>
          <w:iCs/>
        </w:rPr>
        <w:t>Воспитание</w:t>
      </w:r>
      <w:r w:rsidR="00461CC6">
        <w:rPr>
          <w:rStyle w:val="ac"/>
          <w:rFonts w:cs="Times New Roman"/>
          <w:i/>
          <w:iCs/>
        </w:rPr>
        <w:footnoteReference w:id="20"/>
      </w:r>
      <w:r>
        <w:rPr>
          <w:rFonts w:cs="Times New Roman"/>
          <w:i/>
          <w:iCs/>
        </w:rPr>
        <w:t xml:space="preserve"> – </w:t>
      </w:r>
      <w:r>
        <w:rPr>
          <w:rFonts w:cs="Times New Roman"/>
        </w:rPr>
        <w:t>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w:t>
      </w:r>
    </w:p>
    <w:p w14:paraId="0C18B01B" w14:textId="5D3D5EB4" w:rsidR="00FB3A75" w:rsidRDefault="00EC3E77" w:rsidP="004B6622">
      <w:pPr>
        <w:pStyle w:val="a3"/>
        <w:ind w:firstLine="709"/>
        <w:jc w:val="both"/>
        <w:rPr>
          <w:rFonts w:cs="Times New Roman"/>
          <w:color w:val="FF0000"/>
          <w:shd w:val="clear" w:color="auto" w:fill="FFFFFF"/>
        </w:rPr>
      </w:pPr>
      <w:r>
        <w:rPr>
          <w:rFonts w:cs="Times New Roman"/>
        </w:rPr>
        <w:t>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r w:rsidR="00FB3A75">
        <w:rPr>
          <w:rFonts w:cs="Times New Roman"/>
        </w:rPr>
        <w:t>.</w:t>
      </w:r>
    </w:p>
    <w:p w14:paraId="533EEB74" w14:textId="77777777" w:rsidR="00D150BE" w:rsidRDefault="00D150BE" w:rsidP="004B6622">
      <w:pPr>
        <w:pStyle w:val="a3"/>
        <w:ind w:firstLine="709"/>
        <w:jc w:val="both"/>
        <w:rPr>
          <w:rFonts w:cs="Times New Roman"/>
          <w:i/>
          <w:iCs/>
        </w:rPr>
      </w:pPr>
    </w:p>
    <w:p w14:paraId="628DB938" w14:textId="7AE23602" w:rsidR="008553CB" w:rsidRPr="00FB3A75" w:rsidRDefault="00EC3E77" w:rsidP="004B6622">
      <w:pPr>
        <w:pStyle w:val="a3"/>
        <w:ind w:firstLine="709"/>
        <w:jc w:val="both"/>
        <w:rPr>
          <w:rFonts w:cs="Times New Roman"/>
          <w:color w:val="FF0000"/>
          <w:shd w:val="clear" w:color="auto" w:fill="FFFFFF"/>
        </w:rPr>
      </w:pPr>
      <w:r>
        <w:rPr>
          <w:rFonts w:cs="Times New Roman"/>
          <w:i/>
          <w:iCs/>
        </w:rPr>
        <w:t>Обучение</w:t>
      </w:r>
      <w:r w:rsidR="00461CC6">
        <w:rPr>
          <w:rStyle w:val="ac"/>
          <w:rFonts w:cs="Times New Roman"/>
          <w:i/>
          <w:iCs/>
        </w:rPr>
        <w:footnoteReference w:id="21"/>
      </w:r>
      <w:r>
        <w:rPr>
          <w:rFonts w:cs="Times New Roman"/>
          <w:i/>
          <w:iCs/>
        </w:rPr>
        <w:t xml:space="preserve"> – </w:t>
      </w:r>
      <w:r w:rsidRPr="00BB0EC8">
        <w:rPr>
          <w:rFonts w:cs="Times New Roman"/>
        </w:rPr>
        <w:t>целенаправленный процесс организации деятельности обучающихся</w:t>
      </w:r>
      <w:r>
        <w:rPr>
          <w:rFonts w:cs="Times New Roman"/>
        </w:rPr>
        <w:t xml:space="preserve">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течении всей жизни.</w:t>
      </w:r>
    </w:p>
    <w:p w14:paraId="30D7DFBF" w14:textId="77777777" w:rsidR="00461CC6" w:rsidRDefault="00461CC6" w:rsidP="004B6622">
      <w:pPr>
        <w:pStyle w:val="a3"/>
        <w:ind w:firstLine="709"/>
        <w:jc w:val="both"/>
        <w:rPr>
          <w:rFonts w:cs="Times New Roman"/>
          <w:color w:val="FF0000"/>
          <w:shd w:val="clear" w:color="auto" w:fill="FFFFFF"/>
        </w:rPr>
      </w:pPr>
    </w:p>
    <w:p w14:paraId="3BDE8780" w14:textId="76032CB6" w:rsidR="00461CC6" w:rsidRDefault="00461CC6" w:rsidP="004B6622">
      <w:pPr>
        <w:pStyle w:val="a3"/>
        <w:ind w:firstLine="709"/>
        <w:jc w:val="both"/>
        <w:rPr>
          <w:rFonts w:cs="Times New Roman"/>
          <w:color w:val="FF0000"/>
          <w:shd w:val="clear" w:color="auto" w:fill="FFFFFF"/>
        </w:rPr>
      </w:pPr>
      <w:r>
        <w:rPr>
          <w:rFonts w:cs="Times New Roman"/>
          <w:i/>
          <w:iCs/>
        </w:rPr>
        <w:t>Федеральный государственный образовательный стандарт</w:t>
      </w:r>
      <w:r>
        <w:rPr>
          <w:rStyle w:val="ac"/>
          <w:rFonts w:cs="Times New Roman"/>
          <w:i/>
          <w:iCs/>
        </w:rPr>
        <w:footnoteReference w:id="22"/>
      </w:r>
      <w:r>
        <w:rPr>
          <w:rFonts w:cs="Times New Roman"/>
          <w:i/>
          <w:iCs/>
        </w:rPr>
        <w:t xml:space="preserve"> - </w:t>
      </w:r>
      <w:r w:rsidRPr="00C9783F">
        <w:rPr>
          <w:rFonts w:cs="Times New Roman"/>
          <w:color w:val="000000"/>
          <w:shd w:val="clear" w:color="auto" w:fill="FFFFFF"/>
        </w:rPr>
        <w:t>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1217994A" w14:textId="77777777" w:rsidR="00B2112D" w:rsidRDefault="00B2112D" w:rsidP="004B6622">
      <w:pPr>
        <w:pStyle w:val="a3"/>
        <w:ind w:firstLine="709"/>
        <w:jc w:val="both"/>
        <w:rPr>
          <w:rFonts w:cs="Times New Roman"/>
          <w:i/>
          <w:iCs/>
          <w:color w:val="000000"/>
          <w:shd w:val="clear" w:color="auto" w:fill="FFFFFF"/>
        </w:rPr>
      </w:pPr>
    </w:p>
    <w:p w14:paraId="05872FA0" w14:textId="2E3AB8CF" w:rsidR="00461CC6" w:rsidRDefault="00461CC6" w:rsidP="004B6622">
      <w:pPr>
        <w:pStyle w:val="a3"/>
        <w:ind w:firstLine="709"/>
        <w:jc w:val="both"/>
        <w:rPr>
          <w:rFonts w:cs="Times New Roman"/>
          <w:color w:val="000000"/>
          <w:shd w:val="clear" w:color="auto" w:fill="FFFFFF"/>
        </w:rPr>
      </w:pPr>
      <w:r w:rsidRPr="00C9783F">
        <w:rPr>
          <w:rFonts w:cs="Times New Roman"/>
          <w:i/>
          <w:iCs/>
          <w:color w:val="000000"/>
          <w:shd w:val="clear" w:color="auto" w:fill="FFFFFF"/>
        </w:rPr>
        <w:t>Образовательная программа</w:t>
      </w:r>
      <w:r>
        <w:rPr>
          <w:rStyle w:val="ac"/>
          <w:rFonts w:cs="Times New Roman"/>
          <w:i/>
          <w:iCs/>
          <w:color w:val="000000"/>
          <w:shd w:val="clear" w:color="auto" w:fill="FFFFFF"/>
        </w:rPr>
        <w:footnoteReference w:id="23"/>
      </w:r>
      <w:r>
        <w:rPr>
          <w:rFonts w:cs="Times New Roman"/>
          <w:color w:val="000000"/>
          <w:shd w:val="clear" w:color="auto" w:fill="FFFFFF"/>
        </w:rPr>
        <w:t xml:space="preserve"> - </w:t>
      </w:r>
      <w:r w:rsidRPr="00C9783F">
        <w:rPr>
          <w:rFonts w:cs="Times New Roman"/>
          <w:color w:val="000000"/>
          <w:shd w:val="clear" w:color="auto" w:fill="FFFFFF"/>
        </w:rPr>
        <w:t>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14:paraId="30C62B1E" w14:textId="77777777" w:rsidR="00DD1B29" w:rsidRDefault="00DD1B29" w:rsidP="004B6622">
      <w:pPr>
        <w:pStyle w:val="a3"/>
        <w:ind w:firstLine="709"/>
        <w:jc w:val="both"/>
        <w:rPr>
          <w:rFonts w:cs="Times New Roman"/>
          <w:color w:val="FF0000"/>
          <w:shd w:val="clear" w:color="auto" w:fill="FFFFFF"/>
        </w:rPr>
      </w:pPr>
    </w:p>
    <w:p w14:paraId="077BDA54" w14:textId="77777777" w:rsidR="00C12C78" w:rsidRDefault="00DD1B29" w:rsidP="004B6622">
      <w:pPr>
        <w:pStyle w:val="a3"/>
        <w:ind w:firstLine="709"/>
        <w:jc w:val="both"/>
        <w:rPr>
          <w:rFonts w:cs="Times New Roman"/>
          <w:color w:val="000000"/>
          <w:shd w:val="clear" w:color="auto" w:fill="FFFFFF"/>
        </w:rPr>
      </w:pPr>
      <w:r w:rsidRPr="00C9783F">
        <w:rPr>
          <w:rFonts w:cs="Times New Roman"/>
          <w:i/>
          <w:iCs/>
          <w:color w:val="000000"/>
          <w:shd w:val="clear" w:color="auto" w:fill="FFFFFF"/>
        </w:rPr>
        <w:t>Обучающийся</w:t>
      </w:r>
      <w:r>
        <w:rPr>
          <w:rStyle w:val="ac"/>
          <w:rFonts w:cs="Times New Roman"/>
          <w:i/>
          <w:iCs/>
          <w:color w:val="000000"/>
          <w:shd w:val="clear" w:color="auto" w:fill="FFFFFF"/>
        </w:rPr>
        <w:footnoteReference w:id="24"/>
      </w:r>
      <w:r w:rsidRPr="00C9783F">
        <w:rPr>
          <w:rFonts w:cs="Times New Roman"/>
          <w:i/>
          <w:iCs/>
          <w:color w:val="000000"/>
          <w:shd w:val="clear" w:color="auto" w:fill="FFFFFF"/>
        </w:rPr>
        <w:t xml:space="preserve"> </w:t>
      </w:r>
      <w:r>
        <w:rPr>
          <w:rFonts w:cs="Times New Roman"/>
          <w:color w:val="000000"/>
          <w:shd w:val="clear" w:color="auto" w:fill="FFFFFF"/>
        </w:rPr>
        <w:t>– физическое лицо, осваивающее образовательную программу.</w:t>
      </w:r>
    </w:p>
    <w:p w14:paraId="21B44320" w14:textId="77777777" w:rsidR="001D50F0" w:rsidRDefault="001D50F0" w:rsidP="004B6622">
      <w:pPr>
        <w:pStyle w:val="a3"/>
        <w:ind w:firstLine="709"/>
        <w:jc w:val="both"/>
        <w:rPr>
          <w:rFonts w:cs="Times New Roman"/>
          <w:color w:val="FF0000"/>
          <w:shd w:val="clear" w:color="auto" w:fill="FFFFFF"/>
        </w:rPr>
      </w:pPr>
    </w:p>
    <w:p w14:paraId="7C0B50CA" w14:textId="6AAFD02B" w:rsidR="00DD1B29" w:rsidRDefault="00EC3E77" w:rsidP="004B6622">
      <w:pPr>
        <w:pStyle w:val="a3"/>
        <w:ind w:firstLine="709"/>
        <w:jc w:val="both"/>
        <w:rPr>
          <w:rFonts w:cs="Times New Roman"/>
          <w:color w:val="000000"/>
          <w:shd w:val="clear" w:color="auto" w:fill="FFFFFF"/>
        </w:rPr>
      </w:pPr>
      <w:r w:rsidRPr="008D7C26">
        <w:rPr>
          <w:rFonts w:cs="Times New Roman"/>
          <w:i/>
          <w:iCs/>
          <w:color w:val="000000"/>
          <w:shd w:val="clear" w:color="auto" w:fill="FFFFFF"/>
        </w:rPr>
        <w:t>Образовательная деятельность</w:t>
      </w:r>
      <w:r w:rsidR="00DD1B29">
        <w:rPr>
          <w:rStyle w:val="ac"/>
          <w:rFonts w:cs="Times New Roman"/>
          <w:i/>
          <w:iCs/>
          <w:color w:val="000000"/>
          <w:shd w:val="clear" w:color="auto" w:fill="FFFFFF"/>
        </w:rPr>
        <w:footnoteReference w:id="25"/>
      </w:r>
      <w:r w:rsidRPr="008D7C26">
        <w:rPr>
          <w:rFonts w:cs="Times New Roman"/>
          <w:i/>
          <w:iCs/>
          <w:color w:val="000000"/>
          <w:shd w:val="clear" w:color="auto" w:fill="FFFFFF"/>
        </w:rPr>
        <w:t xml:space="preserve"> </w:t>
      </w:r>
      <w:r>
        <w:rPr>
          <w:rFonts w:cs="Times New Roman"/>
          <w:color w:val="000000"/>
          <w:shd w:val="clear" w:color="auto" w:fill="FFFFFF"/>
        </w:rPr>
        <w:t xml:space="preserve">- </w:t>
      </w:r>
      <w:r w:rsidRPr="008D7C26">
        <w:rPr>
          <w:rFonts w:cs="Times New Roman"/>
          <w:color w:val="000000"/>
          <w:shd w:val="clear" w:color="auto" w:fill="FFFFFF"/>
        </w:rPr>
        <w:t>деятельность по реализации образовательных программ.</w:t>
      </w:r>
    </w:p>
    <w:p w14:paraId="13620851" w14:textId="77777777" w:rsidR="001D50F0" w:rsidRDefault="001D50F0" w:rsidP="004B6622">
      <w:pPr>
        <w:pStyle w:val="a3"/>
        <w:ind w:firstLine="709"/>
        <w:jc w:val="both"/>
        <w:rPr>
          <w:rFonts w:cs="Times New Roman"/>
          <w:color w:val="FF0000"/>
          <w:shd w:val="clear" w:color="auto" w:fill="FFFFFF"/>
        </w:rPr>
      </w:pPr>
    </w:p>
    <w:p w14:paraId="52A6E8DC" w14:textId="507FC6FA" w:rsidR="00DD1B29" w:rsidRPr="00DD1B29" w:rsidRDefault="00DD1B29" w:rsidP="004B6622">
      <w:pPr>
        <w:pStyle w:val="a3"/>
        <w:ind w:firstLine="709"/>
        <w:jc w:val="both"/>
        <w:rPr>
          <w:rFonts w:cs="Times New Roman"/>
          <w:shd w:val="clear" w:color="auto" w:fill="FFFFFF"/>
        </w:rPr>
      </w:pPr>
      <w:r w:rsidRPr="00DD1B29">
        <w:rPr>
          <w:rFonts w:cs="Times New Roman"/>
          <w:i/>
          <w:iCs/>
          <w:shd w:val="clear" w:color="auto" w:fill="FFFFFF"/>
        </w:rPr>
        <w:t>Средства обучения и воспитания</w:t>
      </w:r>
      <w:r>
        <w:rPr>
          <w:rStyle w:val="ac"/>
          <w:rFonts w:cs="Times New Roman"/>
          <w:i/>
          <w:iCs/>
          <w:shd w:val="clear" w:color="auto" w:fill="FFFFFF"/>
        </w:rPr>
        <w:footnoteReference w:id="26"/>
      </w:r>
      <w:r w:rsidRPr="00DD1B29">
        <w:rPr>
          <w:rFonts w:cs="Times New Roman"/>
          <w:shd w:val="clear" w:color="auto" w:fill="FFFFFF"/>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65A5C77A" w14:textId="796BC687" w:rsidR="008553CB" w:rsidRDefault="008553CB" w:rsidP="004B6622">
      <w:pPr>
        <w:pStyle w:val="a3"/>
        <w:ind w:firstLine="709"/>
        <w:jc w:val="both"/>
        <w:rPr>
          <w:rFonts w:cs="Times New Roman"/>
          <w:i/>
          <w:iCs/>
          <w:color w:val="000000"/>
          <w:shd w:val="clear" w:color="auto" w:fill="FFFFFF"/>
        </w:rPr>
      </w:pPr>
    </w:p>
    <w:p w14:paraId="0C9C2095" w14:textId="1482E8E8" w:rsidR="008553CB" w:rsidRDefault="00EC3E77" w:rsidP="004B6622">
      <w:pPr>
        <w:pStyle w:val="a3"/>
        <w:ind w:firstLine="709"/>
        <w:jc w:val="both"/>
        <w:rPr>
          <w:rFonts w:cs="Times New Roman"/>
          <w:color w:val="FF0000"/>
          <w:shd w:val="clear" w:color="auto" w:fill="FFFFFF"/>
        </w:rPr>
      </w:pPr>
      <w:r w:rsidRPr="005E0F5F">
        <w:rPr>
          <w:rFonts w:cs="Times New Roman"/>
          <w:i/>
          <w:iCs/>
          <w:color w:val="000000"/>
          <w:shd w:val="clear" w:color="auto" w:fill="FFFFFF"/>
        </w:rPr>
        <w:t>Сетевая форма реализации образовательных программ</w:t>
      </w:r>
      <w:r w:rsidR="00DD1B29">
        <w:rPr>
          <w:rStyle w:val="ac"/>
          <w:rFonts w:cs="Times New Roman"/>
          <w:i/>
          <w:iCs/>
          <w:color w:val="000000"/>
          <w:shd w:val="clear" w:color="auto" w:fill="FFFFFF"/>
        </w:rPr>
        <w:footnoteReference w:id="27"/>
      </w:r>
      <w:r>
        <w:rPr>
          <w:rFonts w:cs="Times New Roman"/>
          <w:color w:val="000000"/>
          <w:shd w:val="clear" w:color="auto" w:fill="FFFFFF"/>
        </w:rPr>
        <w:t xml:space="preserve"> – организация обучения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
    <w:p w14:paraId="17315CB8" w14:textId="77777777" w:rsidR="00D150BE" w:rsidRDefault="00D150BE" w:rsidP="00461CC6">
      <w:pPr>
        <w:pStyle w:val="a3"/>
        <w:jc w:val="both"/>
        <w:rPr>
          <w:rFonts w:cs="Times New Roman"/>
          <w:i/>
          <w:iCs/>
          <w:color w:val="000000"/>
          <w:shd w:val="clear" w:color="auto" w:fill="FFFFFF"/>
        </w:rPr>
      </w:pPr>
    </w:p>
    <w:p w14:paraId="06408DB5" w14:textId="7BFB6449" w:rsidR="008553CB" w:rsidRDefault="00EC3E77" w:rsidP="004B6622">
      <w:pPr>
        <w:pStyle w:val="a3"/>
        <w:ind w:firstLine="709"/>
        <w:jc w:val="both"/>
        <w:rPr>
          <w:rFonts w:cs="Times New Roman"/>
          <w:color w:val="FF0000"/>
          <w:shd w:val="clear" w:color="auto" w:fill="FFFFFF"/>
        </w:rPr>
      </w:pPr>
      <w:r w:rsidRPr="009E5A98">
        <w:rPr>
          <w:rFonts w:cs="Times New Roman"/>
          <w:i/>
          <w:iCs/>
          <w:color w:val="000000"/>
          <w:shd w:val="clear" w:color="auto" w:fill="FFFFFF"/>
        </w:rPr>
        <w:t>Электронное обучение</w:t>
      </w:r>
      <w:r w:rsidR="00DD1B29">
        <w:rPr>
          <w:rStyle w:val="ac"/>
          <w:rFonts w:cs="Times New Roman"/>
          <w:i/>
          <w:iCs/>
          <w:color w:val="000000"/>
          <w:shd w:val="clear" w:color="auto" w:fill="FFFFFF"/>
        </w:rPr>
        <w:footnoteReference w:id="28"/>
      </w:r>
      <w:r>
        <w:rPr>
          <w:rFonts w:cs="Times New Roman"/>
          <w:color w:val="000000"/>
          <w:shd w:val="clear" w:color="auto" w:fill="FFFFFF"/>
        </w:rPr>
        <w:t xml:space="preserve"> - </w:t>
      </w:r>
      <w:r w:rsidRPr="009E5A98">
        <w:rPr>
          <w:rFonts w:cs="Times New Roman"/>
          <w:color w:val="000000"/>
          <w:shd w:val="clear" w:color="auto" w:fill="FFFFFF"/>
        </w:rPr>
        <w:t>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233A210B" w14:textId="77777777" w:rsidR="008553CB" w:rsidRDefault="008553CB" w:rsidP="004B6622">
      <w:pPr>
        <w:pStyle w:val="a3"/>
        <w:ind w:firstLine="709"/>
        <w:jc w:val="both"/>
        <w:rPr>
          <w:rFonts w:cs="Times New Roman"/>
          <w:i/>
          <w:iCs/>
          <w:color w:val="000000"/>
          <w:shd w:val="clear" w:color="auto" w:fill="FFFFFF"/>
        </w:rPr>
      </w:pPr>
    </w:p>
    <w:p w14:paraId="2390161C" w14:textId="0FCE8681" w:rsidR="008553CB" w:rsidRDefault="00EC3E77" w:rsidP="004B6622">
      <w:pPr>
        <w:pStyle w:val="a3"/>
        <w:ind w:firstLine="709"/>
        <w:jc w:val="both"/>
        <w:rPr>
          <w:rFonts w:cs="Times New Roman"/>
          <w:color w:val="000000"/>
          <w:shd w:val="clear" w:color="auto" w:fill="FFFFFF"/>
        </w:rPr>
      </w:pPr>
      <w:r w:rsidRPr="009E5A98">
        <w:rPr>
          <w:rFonts w:cs="Times New Roman"/>
          <w:i/>
          <w:iCs/>
          <w:color w:val="000000"/>
          <w:shd w:val="clear" w:color="auto" w:fill="FFFFFF"/>
        </w:rPr>
        <w:lastRenderedPageBreak/>
        <w:t>Дистанционные образовательные технологии</w:t>
      </w:r>
      <w:r w:rsidR="00590896">
        <w:rPr>
          <w:rStyle w:val="ac"/>
          <w:rFonts w:cs="Times New Roman"/>
          <w:i/>
          <w:iCs/>
          <w:color w:val="000000"/>
          <w:shd w:val="clear" w:color="auto" w:fill="FFFFFF"/>
        </w:rPr>
        <w:footnoteReference w:id="29"/>
      </w:r>
      <w:r>
        <w:rPr>
          <w:rFonts w:cs="Times New Roman"/>
          <w:color w:val="000000"/>
          <w:shd w:val="clear" w:color="auto" w:fill="FFFFFF"/>
        </w:rPr>
        <w:t xml:space="preserve"> - </w:t>
      </w:r>
      <w:r w:rsidRPr="009E5A98">
        <w:rPr>
          <w:rFonts w:cs="Times New Roman"/>
          <w:color w:val="000000"/>
          <w:shd w:val="clear" w:color="auto" w:fill="FFFFFF"/>
        </w:rPr>
        <w:t>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06495F9E" w14:textId="77777777" w:rsidR="00590896" w:rsidRDefault="00590896" w:rsidP="004B6622">
      <w:pPr>
        <w:pStyle w:val="a3"/>
        <w:ind w:firstLine="709"/>
        <w:jc w:val="both"/>
        <w:rPr>
          <w:rFonts w:cs="Times New Roman"/>
          <w:color w:val="FF0000"/>
          <w:shd w:val="clear" w:color="auto" w:fill="FFFFFF"/>
        </w:rPr>
      </w:pPr>
    </w:p>
    <w:p w14:paraId="573BF2E0" w14:textId="521A472F" w:rsidR="00590896" w:rsidRDefault="00590896" w:rsidP="004B6622">
      <w:pPr>
        <w:pStyle w:val="a3"/>
        <w:ind w:firstLine="709"/>
        <w:jc w:val="both"/>
        <w:rPr>
          <w:rFonts w:cs="Times New Roman"/>
          <w:shd w:val="clear" w:color="auto" w:fill="FFFFFF"/>
        </w:rPr>
      </w:pPr>
      <w:r w:rsidRPr="00590896">
        <w:rPr>
          <w:rFonts w:cs="Times New Roman"/>
          <w:i/>
          <w:iCs/>
          <w:shd w:val="clear" w:color="auto" w:fill="FFFFFF"/>
        </w:rPr>
        <w:t>Учебно</w:t>
      </w:r>
      <w:r w:rsidR="00BE1BAB">
        <w:rPr>
          <w:rFonts w:cs="Times New Roman"/>
          <w:i/>
          <w:iCs/>
          <w:shd w:val="clear" w:color="auto" w:fill="FFFFFF"/>
        </w:rPr>
        <w:t>-</w:t>
      </w:r>
      <w:r w:rsidRPr="00590896">
        <w:rPr>
          <w:rFonts w:cs="Times New Roman"/>
          <w:i/>
          <w:iCs/>
          <w:shd w:val="clear" w:color="auto" w:fill="FFFFFF"/>
        </w:rPr>
        <w:t>методический комплект</w:t>
      </w:r>
      <w:r w:rsidRPr="00590896">
        <w:rPr>
          <w:rFonts w:cs="Times New Roman"/>
          <w:shd w:val="clear" w:color="auto" w:fill="FFFFFF"/>
        </w:rPr>
        <w:t xml:space="preserve"> </w:t>
      </w:r>
      <w:r>
        <w:rPr>
          <w:rFonts w:cs="Times New Roman"/>
          <w:shd w:val="clear" w:color="auto" w:fill="FFFFFF"/>
        </w:rPr>
        <w:t>–</w:t>
      </w:r>
      <w:r w:rsidRPr="00590896">
        <w:rPr>
          <w:rFonts w:cs="Times New Roman"/>
          <w:shd w:val="clear" w:color="auto" w:fill="FFFFFF"/>
        </w:rPr>
        <w:t xml:space="preserve"> </w:t>
      </w:r>
      <w:r>
        <w:rPr>
          <w:rFonts w:cs="Times New Roman"/>
          <w:shd w:val="clear" w:color="auto" w:fill="FFFFFF"/>
        </w:rPr>
        <w:t>набор учебной продукции по определенному предмету, объединенный единой содержательной композицией, центральным элементом в которой является учебник, вокруг которого группируются другие издания (методические пособия, рабочие тетради и т.д.).</w:t>
      </w:r>
    </w:p>
    <w:p w14:paraId="7ACA1C0E" w14:textId="77777777" w:rsidR="00363D23" w:rsidRDefault="00363D23" w:rsidP="004C6289">
      <w:pPr>
        <w:pStyle w:val="a3"/>
        <w:jc w:val="both"/>
        <w:rPr>
          <w:rFonts w:cs="Times New Roman"/>
          <w:i/>
          <w:iCs/>
          <w:shd w:val="clear" w:color="auto" w:fill="FFFFFF"/>
        </w:rPr>
      </w:pPr>
    </w:p>
    <w:p w14:paraId="4091B13A" w14:textId="65D4D356" w:rsidR="005759CA" w:rsidRPr="00D6675A" w:rsidRDefault="004C6289" w:rsidP="004B6622">
      <w:pPr>
        <w:pStyle w:val="a3"/>
        <w:numPr>
          <w:ilvl w:val="2"/>
          <w:numId w:val="2"/>
        </w:numPr>
        <w:ind w:left="0" w:firstLine="709"/>
        <w:jc w:val="both"/>
        <w:rPr>
          <w:rFonts w:cs="Times New Roman"/>
          <w:shd w:val="clear" w:color="auto" w:fill="FFFFFF"/>
        </w:rPr>
      </w:pPr>
      <w:r>
        <w:rPr>
          <w:rFonts w:cs="Times New Roman"/>
          <w:shd w:val="clear" w:color="auto" w:fill="FFFFFF"/>
        </w:rPr>
        <w:t>В настоящей ОП ДО приняты следующие сокращения, понимание которых приведено ниже:</w:t>
      </w:r>
    </w:p>
    <w:p w14:paraId="6CBD26CF" w14:textId="77777777" w:rsidR="00D8196D" w:rsidRDefault="00D8196D" w:rsidP="004B6622">
      <w:pPr>
        <w:pStyle w:val="a3"/>
        <w:ind w:firstLine="709"/>
        <w:jc w:val="both"/>
        <w:rPr>
          <w:rFonts w:cs="Times New Roman"/>
          <w:i/>
          <w:iCs/>
          <w:shd w:val="clear" w:color="auto" w:fill="FFFFFF"/>
        </w:rPr>
      </w:pPr>
    </w:p>
    <w:p w14:paraId="654F48DD" w14:textId="6F2154BF" w:rsidR="008F1404" w:rsidRPr="00D150BE" w:rsidRDefault="004C6289" w:rsidP="004B6622">
      <w:pPr>
        <w:pStyle w:val="a3"/>
        <w:ind w:firstLine="709"/>
        <w:jc w:val="both"/>
        <w:rPr>
          <w:rFonts w:cs="Times New Roman"/>
          <w:shd w:val="clear" w:color="auto" w:fill="FFFFFF"/>
        </w:rPr>
      </w:pPr>
      <w:r w:rsidRPr="004C6289">
        <w:rPr>
          <w:rFonts w:cs="Times New Roman"/>
          <w:i/>
          <w:iCs/>
          <w:shd w:val="clear" w:color="auto" w:fill="FFFFFF"/>
        </w:rPr>
        <w:t>ФГОС ДО</w:t>
      </w:r>
      <w:r>
        <w:rPr>
          <w:rFonts w:cs="Times New Roman"/>
          <w:shd w:val="clear" w:color="auto" w:fill="FFFFFF"/>
        </w:rPr>
        <w:t xml:space="preserve"> – Федеральный государственный образовательный стандарт дошкольного образования.</w:t>
      </w:r>
    </w:p>
    <w:p w14:paraId="4BC11329" w14:textId="77777777" w:rsidR="00E50A03" w:rsidRDefault="00E50A03" w:rsidP="004B6622">
      <w:pPr>
        <w:pStyle w:val="a3"/>
        <w:ind w:firstLine="709"/>
        <w:jc w:val="both"/>
        <w:rPr>
          <w:rFonts w:cs="Times New Roman"/>
          <w:i/>
          <w:iCs/>
          <w:shd w:val="clear" w:color="auto" w:fill="FFFFFF"/>
        </w:rPr>
      </w:pPr>
    </w:p>
    <w:p w14:paraId="1E547FBD" w14:textId="52F99474" w:rsidR="008F1404" w:rsidRPr="00D150BE" w:rsidRDefault="004C6289" w:rsidP="004B6622">
      <w:pPr>
        <w:pStyle w:val="a3"/>
        <w:ind w:firstLine="709"/>
        <w:jc w:val="both"/>
        <w:rPr>
          <w:rFonts w:cs="Times New Roman"/>
          <w:shd w:val="clear" w:color="auto" w:fill="FFFFFF"/>
        </w:rPr>
      </w:pPr>
      <w:r w:rsidRPr="004C6289">
        <w:rPr>
          <w:rFonts w:cs="Times New Roman"/>
          <w:i/>
          <w:iCs/>
          <w:shd w:val="clear" w:color="auto" w:fill="FFFFFF"/>
        </w:rPr>
        <w:t>ФОП ДО</w:t>
      </w:r>
      <w:r>
        <w:rPr>
          <w:rFonts w:cs="Times New Roman"/>
          <w:shd w:val="clear" w:color="auto" w:fill="FFFFFF"/>
        </w:rPr>
        <w:t xml:space="preserve"> – Федеральная образовательная программа дошкольного образования.</w:t>
      </w:r>
    </w:p>
    <w:p w14:paraId="7708BBF4" w14:textId="77777777" w:rsidR="00E50A03" w:rsidRDefault="00E50A03" w:rsidP="004B6622">
      <w:pPr>
        <w:pStyle w:val="a3"/>
        <w:ind w:firstLine="709"/>
        <w:jc w:val="both"/>
        <w:rPr>
          <w:rFonts w:cs="Times New Roman"/>
          <w:i/>
          <w:iCs/>
          <w:shd w:val="clear" w:color="auto" w:fill="FFFFFF"/>
        </w:rPr>
      </w:pPr>
    </w:p>
    <w:p w14:paraId="07E2FCBF" w14:textId="4908F0BF" w:rsidR="008F1404" w:rsidRPr="00D150BE" w:rsidRDefault="004C6289" w:rsidP="004B6622">
      <w:pPr>
        <w:pStyle w:val="a3"/>
        <w:ind w:firstLine="709"/>
        <w:jc w:val="both"/>
        <w:rPr>
          <w:rFonts w:cs="Times New Roman"/>
          <w:shd w:val="clear" w:color="auto" w:fill="FFFFFF"/>
        </w:rPr>
      </w:pPr>
      <w:r>
        <w:rPr>
          <w:rFonts w:cs="Times New Roman"/>
          <w:i/>
          <w:iCs/>
          <w:shd w:val="clear" w:color="auto" w:fill="FFFFFF"/>
        </w:rPr>
        <w:t xml:space="preserve">ОП ДО – </w:t>
      </w:r>
      <w:r w:rsidRPr="004C6289">
        <w:rPr>
          <w:rFonts w:cs="Times New Roman"/>
          <w:shd w:val="clear" w:color="auto" w:fill="FFFFFF"/>
        </w:rPr>
        <w:t>Образовательная программа дошкольного образования.</w:t>
      </w:r>
    </w:p>
    <w:p w14:paraId="459AA614" w14:textId="77777777" w:rsidR="00E50A03" w:rsidRDefault="00E50A03" w:rsidP="004B6622">
      <w:pPr>
        <w:pStyle w:val="a3"/>
        <w:ind w:firstLine="709"/>
        <w:jc w:val="both"/>
        <w:rPr>
          <w:rFonts w:cs="Times New Roman"/>
          <w:i/>
          <w:iCs/>
          <w:shd w:val="clear" w:color="auto" w:fill="FFFFFF"/>
        </w:rPr>
      </w:pPr>
    </w:p>
    <w:p w14:paraId="64449A18" w14:textId="5529A4E6" w:rsidR="008F1404" w:rsidRDefault="004C6289" w:rsidP="004B6622">
      <w:pPr>
        <w:pStyle w:val="a3"/>
        <w:ind w:firstLine="709"/>
        <w:jc w:val="both"/>
        <w:rPr>
          <w:rFonts w:cs="Times New Roman"/>
          <w:shd w:val="clear" w:color="auto" w:fill="FFFFFF"/>
        </w:rPr>
      </w:pPr>
      <w:r>
        <w:rPr>
          <w:rFonts w:cs="Times New Roman"/>
          <w:i/>
          <w:iCs/>
          <w:shd w:val="clear" w:color="auto" w:fill="FFFFFF"/>
        </w:rPr>
        <w:t>ОВЗ –</w:t>
      </w:r>
      <w:r w:rsidR="003A4101">
        <w:rPr>
          <w:rFonts w:cs="Times New Roman"/>
          <w:shd w:val="clear" w:color="auto" w:fill="FFFFFF"/>
        </w:rPr>
        <w:t xml:space="preserve"> </w:t>
      </w:r>
      <w:r>
        <w:rPr>
          <w:rFonts w:cs="Times New Roman"/>
          <w:shd w:val="clear" w:color="auto" w:fill="FFFFFF"/>
        </w:rPr>
        <w:t>ограниченны</w:t>
      </w:r>
      <w:r w:rsidR="003A4101">
        <w:rPr>
          <w:rFonts w:cs="Times New Roman"/>
          <w:shd w:val="clear" w:color="auto" w:fill="FFFFFF"/>
        </w:rPr>
        <w:t>е</w:t>
      </w:r>
      <w:r>
        <w:rPr>
          <w:rFonts w:cs="Times New Roman"/>
          <w:shd w:val="clear" w:color="auto" w:fill="FFFFFF"/>
        </w:rPr>
        <w:t xml:space="preserve"> возможност</w:t>
      </w:r>
      <w:r w:rsidR="003A4101">
        <w:rPr>
          <w:rFonts w:cs="Times New Roman"/>
          <w:shd w:val="clear" w:color="auto" w:fill="FFFFFF"/>
        </w:rPr>
        <w:t>и</w:t>
      </w:r>
      <w:r>
        <w:rPr>
          <w:rFonts w:cs="Times New Roman"/>
          <w:shd w:val="clear" w:color="auto" w:fill="FFFFFF"/>
        </w:rPr>
        <w:t xml:space="preserve"> здоровья.</w:t>
      </w:r>
    </w:p>
    <w:p w14:paraId="39A7E8B1" w14:textId="77777777" w:rsidR="00BE1BAB" w:rsidRPr="00D150BE" w:rsidRDefault="00BE1BAB" w:rsidP="004B6622">
      <w:pPr>
        <w:pStyle w:val="a3"/>
        <w:ind w:firstLine="709"/>
        <w:jc w:val="both"/>
        <w:rPr>
          <w:rFonts w:cs="Times New Roman"/>
          <w:shd w:val="clear" w:color="auto" w:fill="FFFFFF"/>
        </w:rPr>
      </w:pPr>
    </w:p>
    <w:p w14:paraId="2909376E" w14:textId="31301FB3" w:rsidR="008F1404" w:rsidRPr="00D150BE" w:rsidRDefault="004C6289" w:rsidP="004B6622">
      <w:pPr>
        <w:pStyle w:val="a3"/>
        <w:ind w:firstLine="709"/>
        <w:jc w:val="both"/>
        <w:rPr>
          <w:rFonts w:cs="Times New Roman"/>
          <w:shd w:val="clear" w:color="auto" w:fill="FFFFFF"/>
        </w:rPr>
      </w:pPr>
      <w:r w:rsidRPr="004C6289">
        <w:rPr>
          <w:rFonts w:cs="Times New Roman"/>
          <w:i/>
          <w:iCs/>
          <w:shd w:val="clear" w:color="auto" w:fill="FFFFFF"/>
        </w:rPr>
        <w:t>РППС</w:t>
      </w:r>
      <w:r>
        <w:rPr>
          <w:rFonts w:cs="Times New Roman"/>
          <w:shd w:val="clear" w:color="auto" w:fill="FFFFFF"/>
        </w:rPr>
        <w:t xml:space="preserve"> – развивающая предметно – пространственная среда.</w:t>
      </w:r>
    </w:p>
    <w:p w14:paraId="77CF1F4C" w14:textId="77777777" w:rsidR="00E50A03" w:rsidRDefault="00E50A03" w:rsidP="004B6622">
      <w:pPr>
        <w:pStyle w:val="a3"/>
        <w:ind w:firstLine="709"/>
        <w:jc w:val="both"/>
        <w:rPr>
          <w:rFonts w:cs="Times New Roman"/>
          <w:i/>
          <w:iCs/>
          <w:shd w:val="clear" w:color="auto" w:fill="FFFFFF"/>
        </w:rPr>
      </w:pPr>
    </w:p>
    <w:p w14:paraId="5BD03698" w14:textId="58E22C6C" w:rsidR="008F1404" w:rsidRPr="00D150BE" w:rsidRDefault="004C6289" w:rsidP="004B6622">
      <w:pPr>
        <w:pStyle w:val="a3"/>
        <w:ind w:firstLine="709"/>
        <w:jc w:val="both"/>
        <w:rPr>
          <w:rFonts w:cs="Times New Roman"/>
          <w:shd w:val="clear" w:color="auto" w:fill="FFFFFF"/>
        </w:rPr>
      </w:pPr>
      <w:r w:rsidRPr="003A4101">
        <w:rPr>
          <w:rFonts w:cs="Times New Roman"/>
          <w:i/>
          <w:iCs/>
          <w:shd w:val="clear" w:color="auto" w:fill="FFFFFF"/>
        </w:rPr>
        <w:t>ЭСО</w:t>
      </w:r>
      <w:r>
        <w:rPr>
          <w:rFonts w:cs="Times New Roman"/>
          <w:shd w:val="clear" w:color="auto" w:fill="FFFFFF"/>
        </w:rPr>
        <w:t xml:space="preserve"> – электронные средства обучения.</w:t>
      </w:r>
    </w:p>
    <w:p w14:paraId="2A905587" w14:textId="77777777" w:rsidR="00E50A03" w:rsidRDefault="00E50A03" w:rsidP="004B6622">
      <w:pPr>
        <w:pStyle w:val="a3"/>
        <w:ind w:firstLine="709"/>
        <w:jc w:val="both"/>
        <w:rPr>
          <w:rFonts w:cs="Times New Roman"/>
          <w:i/>
          <w:iCs/>
          <w:shd w:val="clear" w:color="auto" w:fill="FFFFFF"/>
        </w:rPr>
      </w:pPr>
    </w:p>
    <w:p w14:paraId="5CD10AFE" w14:textId="3A7A1D43" w:rsidR="008F1404" w:rsidRPr="00D150BE" w:rsidRDefault="003A4101" w:rsidP="004B6622">
      <w:pPr>
        <w:pStyle w:val="a3"/>
        <w:ind w:firstLine="709"/>
        <w:jc w:val="both"/>
        <w:rPr>
          <w:rFonts w:cs="Times New Roman"/>
          <w:shd w:val="clear" w:color="auto" w:fill="FFFFFF"/>
        </w:rPr>
      </w:pPr>
      <w:r w:rsidRPr="003A4101">
        <w:rPr>
          <w:rFonts w:cs="Times New Roman"/>
          <w:i/>
          <w:iCs/>
          <w:shd w:val="clear" w:color="auto" w:fill="FFFFFF"/>
        </w:rPr>
        <w:t>УМК</w:t>
      </w:r>
      <w:r>
        <w:rPr>
          <w:rFonts w:cs="Times New Roman"/>
          <w:shd w:val="clear" w:color="auto" w:fill="FFFFFF"/>
        </w:rPr>
        <w:t xml:space="preserve"> – учебно</w:t>
      </w:r>
      <w:r w:rsidR="00BE1BAB">
        <w:rPr>
          <w:rFonts w:cs="Times New Roman"/>
          <w:shd w:val="clear" w:color="auto" w:fill="FFFFFF"/>
        </w:rPr>
        <w:t>-</w:t>
      </w:r>
      <w:r>
        <w:rPr>
          <w:rFonts w:cs="Times New Roman"/>
          <w:shd w:val="clear" w:color="auto" w:fill="FFFFFF"/>
        </w:rPr>
        <w:t>методический комплект.</w:t>
      </w:r>
    </w:p>
    <w:p w14:paraId="3F288B5C" w14:textId="77777777" w:rsidR="00E50A03" w:rsidRDefault="00E50A03" w:rsidP="004B6622">
      <w:pPr>
        <w:pStyle w:val="a3"/>
        <w:ind w:firstLine="709"/>
        <w:jc w:val="both"/>
        <w:rPr>
          <w:rFonts w:cs="Times New Roman"/>
          <w:i/>
          <w:iCs/>
          <w:shd w:val="clear" w:color="auto" w:fill="FFFFFF"/>
        </w:rPr>
      </w:pPr>
    </w:p>
    <w:p w14:paraId="3A91CF60" w14:textId="7E2DD3F0" w:rsidR="008F1404" w:rsidRPr="00D150BE" w:rsidRDefault="003A4101" w:rsidP="004B6622">
      <w:pPr>
        <w:pStyle w:val="a3"/>
        <w:ind w:firstLine="709"/>
        <w:jc w:val="both"/>
        <w:rPr>
          <w:rFonts w:cs="Times New Roman"/>
          <w:shd w:val="clear" w:color="auto" w:fill="FFFFFF"/>
        </w:rPr>
      </w:pPr>
      <w:r w:rsidRPr="003A4101">
        <w:rPr>
          <w:rFonts w:cs="Times New Roman"/>
          <w:i/>
          <w:iCs/>
          <w:shd w:val="clear" w:color="auto" w:fill="FFFFFF"/>
        </w:rPr>
        <w:t>КРР</w:t>
      </w:r>
      <w:r>
        <w:rPr>
          <w:rFonts w:cs="Times New Roman"/>
          <w:shd w:val="clear" w:color="auto" w:fill="FFFFFF"/>
        </w:rPr>
        <w:t xml:space="preserve"> – коррекционно-развивающая работа.</w:t>
      </w:r>
    </w:p>
    <w:p w14:paraId="206A8D09" w14:textId="77777777" w:rsidR="00E50A03" w:rsidRDefault="00E50A03" w:rsidP="004B6622">
      <w:pPr>
        <w:pStyle w:val="a3"/>
        <w:ind w:firstLine="709"/>
        <w:jc w:val="both"/>
        <w:rPr>
          <w:rFonts w:cs="Times New Roman"/>
          <w:i/>
          <w:iCs/>
          <w:shd w:val="clear" w:color="auto" w:fill="FFFFFF"/>
        </w:rPr>
      </w:pPr>
    </w:p>
    <w:p w14:paraId="0F0D7625" w14:textId="117714ED" w:rsidR="008F1404" w:rsidRPr="00D150BE" w:rsidRDefault="004940DD" w:rsidP="004B6622">
      <w:pPr>
        <w:pStyle w:val="a3"/>
        <w:ind w:firstLine="709"/>
        <w:jc w:val="both"/>
        <w:rPr>
          <w:rFonts w:cs="Times New Roman"/>
          <w:shd w:val="clear" w:color="auto" w:fill="FFFFFF"/>
        </w:rPr>
      </w:pPr>
      <w:r w:rsidRPr="004940DD">
        <w:rPr>
          <w:rFonts w:cs="Times New Roman"/>
          <w:i/>
          <w:iCs/>
          <w:shd w:val="clear" w:color="auto" w:fill="FFFFFF"/>
        </w:rPr>
        <w:t>ДОО</w:t>
      </w:r>
      <w:r>
        <w:rPr>
          <w:rFonts w:cs="Times New Roman"/>
          <w:shd w:val="clear" w:color="auto" w:fill="FFFFFF"/>
        </w:rPr>
        <w:t xml:space="preserve"> – дошкольная образовательная организация.</w:t>
      </w:r>
    </w:p>
    <w:p w14:paraId="566E7AD1" w14:textId="77777777" w:rsidR="00E50A03" w:rsidRDefault="00E50A03" w:rsidP="004B6622">
      <w:pPr>
        <w:pStyle w:val="a3"/>
        <w:ind w:firstLine="709"/>
        <w:jc w:val="both"/>
        <w:rPr>
          <w:rFonts w:cs="Times New Roman"/>
          <w:i/>
          <w:iCs/>
          <w:shd w:val="clear" w:color="auto" w:fill="FFFFFF"/>
        </w:rPr>
      </w:pPr>
    </w:p>
    <w:p w14:paraId="2CBC1C24" w14:textId="32B149F1" w:rsidR="00690FCC" w:rsidRPr="004C6289" w:rsidRDefault="00690FCC" w:rsidP="004B6622">
      <w:pPr>
        <w:pStyle w:val="a3"/>
        <w:ind w:firstLine="709"/>
        <w:jc w:val="both"/>
        <w:rPr>
          <w:rFonts w:cs="Times New Roman"/>
          <w:shd w:val="clear" w:color="auto" w:fill="FFFFFF"/>
        </w:rPr>
      </w:pPr>
      <w:r w:rsidRPr="00690FCC">
        <w:rPr>
          <w:rFonts w:cs="Times New Roman"/>
          <w:i/>
          <w:iCs/>
          <w:shd w:val="clear" w:color="auto" w:fill="FFFFFF"/>
        </w:rPr>
        <w:t>ЧФУ</w:t>
      </w:r>
      <w:r>
        <w:rPr>
          <w:rFonts w:cs="Times New Roman"/>
          <w:shd w:val="clear" w:color="auto" w:fill="FFFFFF"/>
        </w:rPr>
        <w:t xml:space="preserve"> – часть, формируемая участниками образовательных отношений.</w:t>
      </w:r>
    </w:p>
    <w:p w14:paraId="4D78D364" w14:textId="77777777" w:rsidR="008553CB" w:rsidRDefault="008553CB" w:rsidP="008553CB">
      <w:pPr>
        <w:pStyle w:val="a3"/>
        <w:jc w:val="both"/>
        <w:rPr>
          <w:rFonts w:cs="Times New Roman"/>
          <w:color w:val="000000"/>
          <w:shd w:val="clear" w:color="auto" w:fill="FFFFFF"/>
        </w:rPr>
      </w:pPr>
    </w:p>
    <w:p w14:paraId="224F5A48" w14:textId="0BEF6113" w:rsidR="001D50F0" w:rsidRPr="009D2174" w:rsidRDefault="005759CA" w:rsidP="004B6622">
      <w:pPr>
        <w:pStyle w:val="a3"/>
        <w:numPr>
          <w:ilvl w:val="2"/>
          <w:numId w:val="2"/>
        </w:numPr>
        <w:ind w:left="0" w:firstLine="709"/>
        <w:jc w:val="both"/>
        <w:rPr>
          <w:rFonts w:cs="Times New Roman"/>
          <w:color w:val="FF0000"/>
          <w:shd w:val="clear" w:color="auto" w:fill="FFFFFF"/>
        </w:rPr>
      </w:pPr>
      <w:r>
        <w:rPr>
          <w:rFonts w:cs="Times New Roman"/>
          <w:color w:val="000000"/>
          <w:shd w:val="clear" w:color="auto" w:fill="FFFFFF"/>
        </w:rPr>
        <w:lastRenderedPageBreak/>
        <w:t xml:space="preserve">В целях обеспечения информационной открытости </w:t>
      </w:r>
      <w:r w:rsidR="00793474">
        <w:rPr>
          <w:rFonts w:cs="Times New Roman"/>
          <w:color w:val="000000"/>
          <w:shd w:val="clear" w:color="auto" w:fill="FFFFFF"/>
        </w:rPr>
        <w:t xml:space="preserve">ОП ДО размещается на официальном сайте </w:t>
      </w:r>
      <w:r>
        <w:rPr>
          <w:rFonts w:cs="Times New Roman"/>
          <w:shd w:val="clear" w:color="auto" w:fill="FFFFFF"/>
        </w:rPr>
        <w:t>Образовательной организации</w:t>
      </w:r>
      <w:r w:rsidR="00793474">
        <w:rPr>
          <w:rFonts w:cs="Times New Roman"/>
          <w:shd w:val="clear" w:color="auto" w:fill="FFFFFF"/>
        </w:rPr>
        <w:t xml:space="preserve"> в подразделе «Образование» раздела «Сведения об образовательной организации»</w:t>
      </w:r>
      <w:r>
        <w:rPr>
          <w:rStyle w:val="ac"/>
          <w:rFonts w:cs="Times New Roman"/>
          <w:shd w:val="clear" w:color="auto" w:fill="FFFFFF"/>
        </w:rPr>
        <w:footnoteReference w:id="30"/>
      </w:r>
      <w:r w:rsidR="00D6675A">
        <w:rPr>
          <w:rFonts w:cs="Times New Roman"/>
          <w:shd w:val="clear" w:color="auto" w:fill="FFFFFF"/>
        </w:rPr>
        <w:t>.</w:t>
      </w:r>
    </w:p>
    <w:p w14:paraId="1B2A5D72" w14:textId="77777777" w:rsidR="009D2174" w:rsidRDefault="009D2174" w:rsidP="004B6622">
      <w:pPr>
        <w:pStyle w:val="a3"/>
        <w:ind w:firstLine="709"/>
        <w:jc w:val="both"/>
        <w:rPr>
          <w:rFonts w:cs="Times New Roman"/>
          <w:shd w:val="clear" w:color="auto" w:fill="FFFFFF"/>
        </w:rPr>
      </w:pPr>
    </w:p>
    <w:p w14:paraId="41B6F394" w14:textId="77777777" w:rsidR="001E1336" w:rsidRDefault="001E1336" w:rsidP="009D2174">
      <w:pPr>
        <w:pStyle w:val="a3"/>
        <w:ind w:left="1080"/>
        <w:jc w:val="both"/>
        <w:rPr>
          <w:rFonts w:cs="Times New Roman"/>
          <w:shd w:val="clear" w:color="auto" w:fill="FFFFFF"/>
        </w:rPr>
      </w:pPr>
    </w:p>
    <w:p w14:paraId="434F8BF8" w14:textId="4F3B363A" w:rsidR="009D2174" w:rsidRPr="009D2174" w:rsidRDefault="0056611A" w:rsidP="0056611A">
      <w:pPr>
        <w:pStyle w:val="2"/>
        <w:rPr>
          <w:color w:val="FF0000"/>
          <w:shd w:val="clear" w:color="auto" w:fill="FFFFFF"/>
        </w:rPr>
      </w:pPr>
      <w:bookmarkStart w:id="5" w:name="_Toc184934633"/>
      <w:r>
        <w:rPr>
          <w:shd w:val="clear" w:color="auto" w:fill="FFFFFF"/>
        </w:rPr>
        <w:t xml:space="preserve">1.2. </w:t>
      </w:r>
      <w:r w:rsidR="009D2174">
        <w:rPr>
          <w:shd w:val="clear" w:color="auto" w:fill="FFFFFF"/>
        </w:rPr>
        <w:t>ХАРАКТЕРИСТИКИ, ЗНАЧИМЫЕ ДЛЯ РАЗРАБОТКИ И РЕАЛИЗАЦИИ ПРОГРАММЫ</w:t>
      </w:r>
      <w:bookmarkEnd w:id="5"/>
    </w:p>
    <w:p w14:paraId="65978FFA" w14:textId="7BDACED4" w:rsidR="009D2174" w:rsidRPr="009D2174" w:rsidRDefault="009D2174" w:rsidP="009D2174">
      <w:pPr>
        <w:ind w:left="14" w:right="47" w:firstLine="695"/>
        <w:contextualSpacing/>
        <w:rPr>
          <w:rFonts w:ascii="Times New Roman" w:hAnsi="Times New Roman" w:cs="Times New Roman"/>
        </w:rPr>
      </w:pPr>
      <w:r>
        <w:rPr>
          <w:rFonts w:ascii="Times New Roman" w:hAnsi="Times New Roman" w:cs="Times New Roman"/>
          <w:shd w:val="clear" w:color="auto" w:fill="FFFFFF"/>
        </w:rPr>
        <w:t>1.2.1</w:t>
      </w:r>
      <w:r>
        <w:t xml:space="preserve">. </w:t>
      </w:r>
      <w:r w:rsidRPr="009D2174">
        <w:rPr>
          <w:rFonts w:ascii="Times New Roman" w:hAnsi="Times New Roman" w:cs="Times New Roman"/>
        </w:rPr>
        <w:t>Информационная справка о деятельности М</w:t>
      </w:r>
      <w:r w:rsidR="00D6313B">
        <w:rPr>
          <w:rFonts w:ascii="Times New Roman" w:hAnsi="Times New Roman" w:cs="Times New Roman"/>
        </w:rPr>
        <w:t>К</w:t>
      </w:r>
      <w:r w:rsidR="00946435">
        <w:rPr>
          <w:rFonts w:ascii="Times New Roman" w:hAnsi="Times New Roman" w:cs="Times New Roman"/>
        </w:rPr>
        <w:t>Д</w:t>
      </w:r>
      <w:r w:rsidRPr="009D2174">
        <w:rPr>
          <w:rFonts w:ascii="Times New Roman" w:hAnsi="Times New Roman" w:cs="Times New Roman"/>
        </w:rPr>
        <w:t>ОУ «</w:t>
      </w:r>
      <w:r w:rsidR="00946435">
        <w:rPr>
          <w:rFonts w:ascii="Times New Roman" w:hAnsi="Times New Roman" w:cs="Times New Roman"/>
        </w:rPr>
        <w:t>Детский сад № 51 «Колосок»</w:t>
      </w:r>
      <w:r w:rsidRPr="009D2174">
        <w:rPr>
          <w:rFonts w:ascii="Times New Roman" w:hAnsi="Times New Roman" w:cs="Times New Roman"/>
        </w:rPr>
        <w:t xml:space="preserve">»: </w:t>
      </w:r>
    </w:p>
    <w:p w14:paraId="027B6023" w14:textId="7E3B0549" w:rsidR="009D2174" w:rsidRPr="009D2174" w:rsidRDefault="00D6313B" w:rsidP="009D2174">
      <w:pPr>
        <w:ind w:left="14" w:right="47" w:firstLine="695"/>
        <w:contextualSpacing/>
        <w:rPr>
          <w:rFonts w:ascii="Times New Roman" w:hAnsi="Times New Roman" w:cs="Times New Roman"/>
        </w:rPr>
      </w:pPr>
      <w:r>
        <w:rPr>
          <w:rFonts w:ascii="Times New Roman" w:hAnsi="Times New Roman" w:cs="Times New Roman"/>
        </w:rPr>
        <w:t xml:space="preserve">Полное название </w:t>
      </w:r>
      <w:r w:rsidR="009D2174" w:rsidRPr="009D2174">
        <w:rPr>
          <w:rFonts w:ascii="Times New Roman" w:hAnsi="Times New Roman" w:cs="Times New Roman"/>
        </w:rPr>
        <w:t xml:space="preserve">ОО – Муниципальное казенное образовательное учреждение </w:t>
      </w:r>
      <w:r w:rsidR="00946435" w:rsidRPr="009D2174">
        <w:rPr>
          <w:rFonts w:ascii="Times New Roman" w:hAnsi="Times New Roman" w:cs="Times New Roman"/>
        </w:rPr>
        <w:t>«</w:t>
      </w:r>
      <w:r w:rsidR="00946435">
        <w:rPr>
          <w:rFonts w:ascii="Times New Roman" w:hAnsi="Times New Roman" w:cs="Times New Roman"/>
        </w:rPr>
        <w:t>Детский сад № 51 «Колосок»</w:t>
      </w:r>
      <w:r w:rsidRPr="009D2174">
        <w:rPr>
          <w:rFonts w:ascii="Times New Roman" w:hAnsi="Times New Roman" w:cs="Times New Roman"/>
        </w:rPr>
        <w:t>»</w:t>
      </w:r>
      <w:r w:rsidR="009D2174" w:rsidRPr="009D2174">
        <w:rPr>
          <w:rFonts w:ascii="Times New Roman" w:hAnsi="Times New Roman" w:cs="Times New Roman"/>
        </w:rPr>
        <w:t xml:space="preserve">. </w:t>
      </w:r>
    </w:p>
    <w:p w14:paraId="5223CAEC" w14:textId="56B0417D" w:rsidR="009D2174" w:rsidRPr="009D2174" w:rsidRDefault="009D2174" w:rsidP="009D2174">
      <w:pPr>
        <w:ind w:left="14" w:right="47" w:firstLine="695"/>
        <w:contextualSpacing/>
        <w:rPr>
          <w:rFonts w:ascii="Times New Roman" w:hAnsi="Times New Roman" w:cs="Times New Roman"/>
        </w:rPr>
      </w:pPr>
      <w:r w:rsidRPr="009D2174">
        <w:rPr>
          <w:rFonts w:ascii="Times New Roman" w:hAnsi="Times New Roman" w:cs="Times New Roman"/>
        </w:rPr>
        <w:t>Сокращенное наименование – МК</w:t>
      </w:r>
      <w:r w:rsidR="00946435">
        <w:rPr>
          <w:rFonts w:ascii="Times New Roman" w:hAnsi="Times New Roman" w:cs="Times New Roman"/>
        </w:rPr>
        <w:t>Д</w:t>
      </w:r>
      <w:r w:rsidRPr="009D2174">
        <w:rPr>
          <w:rFonts w:ascii="Times New Roman" w:hAnsi="Times New Roman" w:cs="Times New Roman"/>
        </w:rPr>
        <w:t xml:space="preserve">ОУ </w:t>
      </w:r>
      <w:r w:rsidR="00D6313B" w:rsidRPr="009D2174">
        <w:rPr>
          <w:rFonts w:ascii="Times New Roman" w:hAnsi="Times New Roman" w:cs="Times New Roman"/>
        </w:rPr>
        <w:t>«</w:t>
      </w:r>
      <w:r w:rsidR="00946435">
        <w:rPr>
          <w:rFonts w:ascii="Times New Roman" w:hAnsi="Times New Roman" w:cs="Times New Roman"/>
        </w:rPr>
        <w:t>Детский сад №51 «Колосок»</w:t>
      </w:r>
      <w:r w:rsidR="00D6313B" w:rsidRPr="009D2174">
        <w:rPr>
          <w:rFonts w:ascii="Times New Roman" w:hAnsi="Times New Roman" w:cs="Times New Roman"/>
        </w:rPr>
        <w:t>»</w:t>
      </w:r>
      <w:r w:rsidRPr="009D2174">
        <w:rPr>
          <w:rFonts w:ascii="Times New Roman" w:hAnsi="Times New Roman" w:cs="Times New Roman"/>
        </w:rPr>
        <w:t>.</w:t>
      </w:r>
    </w:p>
    <w:p w14:paraId="422CA005" w14:textId="440E0588" w:rsidR="009D2174" w:rsidRDefault="009D2174" w:rsidP="009D2174">
      <w:pPr>
        <w:ind w:left="14" w:right="47" w:firstLine="695"/>
        <w:contextualSpacing/>
        <w:rPr>
          <w:rFonts w:ascii="Times New Roman" w:hAnsi="Times New Roman" w:cs="Times New Roman"/>
          <w:color w:val="000000"/>
          <w:sz w:val="24"/>
          <w:szCs w:val="24"/>
        </w:rPr>
      </w:pPr>
      <w:r w:rsidRPr="009D2174">
        <w:rPr>
          <w:rFonts w:ascii="Times New Roman" w:hAnsi="Times New Roman" w:cs="Times New Roman"/>
        </w:rPr>
        <w:t xml:space="preserve">Юридический адрес: </w:t>
      </w:r>
      <w:r w:rsidR="00946435">
        <w:rPr>
          <w:rFonts w:ascii="Times New Roman" w:hAnsi="Times New Roman" w:cs="Times New Roman"/>
          <w:color w:val="000000"/>
          <w:sz w:val="24"/>
          <w:szCs w:val="24"/>
        </w:rPr>
        <w:t>623640</w:t>
      </w:r>
      <w:r w:rsidR="00D6313B" w:rsidRPr="00D6313B">
        <w:rPr>
          <w:rFonts w:ascii="Times New Roman" w:hAnsi="Times New Roman" w:cs="Times New Roman"/>
          <w:color w:val="000000"/>
          <w:sz w:val="24"/>
          <w:szCs w:val="24"/>
        </w:rPr>
        <w:t>, Свердлов</w:t>
      </w:r>
      <w:r w:rsidR="00946435">
        <w:rPr>
          <w:rFonts w:ascii="Times New Roman" w:hAnsi="Times New Roman" w:cs="Times New Roman"/>
          <w:color w:val="000000"/>
          <w:sz w:val="24"/>
          <w:szCs w:val="24"/>
        </w:rPr>
        <w:t xml:space="preserve">ская область, Талицкий район, д.Белая </w:t>
      </w:r>
      <w:r w:rsidR="00D6313B" w:rsidRPr="00D6313B">
        <w:rPr>
          <w:rFonts w:ascii="Times New Roman" w:hAnsi="Times New Roman" w:cs="Times New Roman"/>
          <w:color w:val="000000"/>
          <w:sz w:val="24"/>
          <w:szCs w:val="24"/>
        </w:rPr>
        <w:t>Елань, ул.</w:t>
      </w:r>
      <w:r w:rsidR="00946435">
        <w:rPr>
          <w:rFonts w:ascii="Times New Roman" w:hAnsi="Times New Roman" w:cs="Times New Roman"/>
          <w:color w:val="000000"/>
          <w:sz w:val="24"/>
          <w:szCs w:val="24"/>
        </w:rPr>
        <w:t>Буденного, д.85</w:t>
      </w:r>
      <w:r w:rsidR="00D6313B" w:rsidRPr="00D6313B">
        <w:rPr>
          <w:rFonts w:ascii="Times New Roman" w:hAnsi="Times New Roman" w:cs="Times New Roman"/>
          <w:color w:val="000000"/>
          <w:sz w:val="24"/>
          <w:szCs w:val="24"/>
        </w:rPr>
        <w:t>.</w:t>
      </w:r>
    </w:p>
    <w:p w14:paraId="50464B05" w14:textId="3DE4A90C" w:rsidR="00D6313B" w:rsidRPr="00D6313B" w:rsidRDefault="00D6313B" w:rsidP="00D6313B">
      <w:pPr>
        <w:spacing w:before="50" w:after="0" w:line="240" w:lineRule="auto"/>
        <w:ind w:left="709"/>
        <w:jc w:val="both"/>
        <w:rPr>
          <w:rFonts w:ascii="Times New Roman" w:hAnsi="Times New Roman" w:cs="Times New Roman"/>
        </w:rPr>
      </w:pPr>
      <w:r w:rsidRPr="00D6313B">
        <w:rPr>
          <w:rFonts w:ascii="Times New Roman" w:hAnsi="Times New Roman" w:cs="Times New Roman"/>
          <w:color w:val="000000"/>
          <w:sz w:val="24"/>
          <w:szCs w:val="24"/>
        </w:rPr>
        <w:t>Факти</w:t>
      </w:r>
      <w:r w:rsidR="00946435">
        <w:rPr>
          <w:rFonts w:ascii="Times New Roman" w:hAnsi="Times New Roman" w:cs="Times New Roman"/>
          <w:color w:val="000000"/>
          <w:sz w:val="24"/>
          <w:szCs w:val="24"/>
        </w:rPr>
        <w:t>ческий адрес Организации: 623640</w:t>
      </w:r>
      <w:r w:rsidRPr="00D6313B">
        <w:rPr>
          <w:rFonts w:ascii="Times New Roman" w:hAnsi="Times New Roman" w:cs="Times New Roman"/>
          <w:color w:val="000000"/>
          <w:sz w:val="24"/>
          <w:szCs w:val="24"/>
        </w:rPr>
        <w:t>, Свердло</w:t>
      </w:r>
      <w:r w:rsidR="00946435">
        <w:rPr>
          <w:rFonts w:ascii="Times New Roman" w:hAnsi="Times New Roman" w:cs="Times New Roman"/>
          <w:color w:val="000000"/>
          <w:sz w:val="24"/>
          <w:szCs w:val="24"/>
        </w:rPr>
        <w:t xml:space="preserve">вская область, Талицкий район, д.Белая </w:t>
      </w:r>
      <w:r w:rsidR="00946435" w:rsidRPr="00D6313B">
        <w:rPr>
          <w:rFonts w:ascii="Times New Roman" w:hAnsi="Times New Roman" w:cs="Times New Roman"/>
          <w:color w:val="000000"/>
          <w:sz w:val="24"/>
          <w:szCs w:val="24"/>
        </w:rPr>
        <w:t>Елань, ул.</w:t>
      </w:r>
      <w:r w:rsidR="00946435">
        <w:rPr>
          <w:rFonts w:ascii="Times New Roman" w:hAnsi="Times New Roman" w:cs="Times New Roman"/>
          <w:color w:val="000000"/>
          <w:sz w:val="24"/>
          <w:szCs w:val="24"/>
        </w:rPr>
        <w:t>Буденного, д.85</w:t>
      </w:r>
      <w:r w:rsidR="00946435" w:rsidRPr="00D6313B">
        <w:rPr>
          <w:rFonts w:ascii="Times New Roman" w:hAnsi="Times New Roman" w:cs="Times New Roman"/>
          <w:color w:val="000000"/>
          <w:sz w:val="24"/>
          <w:szCs w:val="24"/>
        </w:rPr>
        <w:t>.</w:t>
      </w:r>
    </w:p>
    <w:p w14:paraId="4503B9F5" w14:textId="5387EC7E" w:rsidR="009D2174" w:rsidRPr="009D2174" w:rsidRDefault="009D2174" w:rsidP="009D2174">
      <w:pPr>
        <w:ind w:left="14" w:right="47" w:firstLine="695"/>
        <w:contextualSpacing/>
        <w:rPr>
          <w:rFonts w:ascii="Times New Roman" w:hAnsi="Times New Roman" w:cs="Times New Roman"/>
        </w:rPr>
      </w:pPr>
      <w:r w:rsidRPr="009D2174">
        <w:rPr>
          <w:rFonts w:ascii="Times New Roman" w:hAnsi="Times New Roman" w:cs="Times New Roman"/>
        </w:rPr>
        <w:t>Телефон: 83437</w:t>
      </w:r>
      <w:r w:rsidR="00361E66">
        <w:rPr>
          <w:rFonts w:ascii="Times New Roman" w:hAnsi="Times New Roman" w:cs="Times New Roman"/>
        </w:rPr>
        <w:t>153584</w:t>
      </w:r>
    </w:p>
    <w:p w14:paraId="3B01B330" w14:textId="0373907F" w:rsidR="009D2174" w:rsidRPr="009D2174" w:rsidRDefault="009D2174" w:rsidP="009D2174">
      <w:pPr>
        <w:ind w:left="14" w:right="47" w:firstLine="695"/>
        <w:contextualSpacing/>
        <w:rPr>
          <w:rFonts w:ascii="Times New Roman" w:hAnsi="Times New Roman" w:cs="Times New Roman"/>
        </w:rPr>
      </w:pPr>
      <w:r w:rsidRPr="009D2174">
        <w:rPr>
          <w:rFonts w:ascii="Times New Roman" w:hAnsi="Times New Roman" w:cs="Times New Roman"/>
        </w:rPr>
        <w:t xml:space="preserve">Электронный адрес ОО (e-mail): </w:t>
      </w:r>
      <w:hyperlink r:id="rId11" w:history="1">
        <w:r w:rsidR="00361E66" w:rsidRPr="00B25FE1">
          <w:rPr>
            <w:rStyle w:val="af0"/>
            <w:rFonts w:ascii="Arial" w:hAnsi="Arial" w:cs="Arial"/>
            <w:sz w:val="20"/>
            <w:szCs w:val="20"/>
          </w:rPr>
          <w:t>kolosok-51@yandex.ru</w:t>
        </w:r>
      </w:hyperlink>
      <w:r w:rsidR="00361E66">
        <w:rPr>
          <w:rFonts w:ascii="Arial" w:hAnsi="Arial" w:cs="Arial"/>
          <w:color w:val="2C2D2E"/>
          <w:sz w:val="20"/>
          <w:szCs w:val="20"/>
        </w:rPr>
        <w:t xml:space="preserve"> </w:t>
      </w:r>
    </w:p>
    <w:p w14:paraId="4B440158" w14:textId="77777777" w:rsidR="009D2174" w:rsidRPr="009D2174" w:rsidRDefault="009D2174" w:rsidP="009D2174">
      <w:pPr>
        <w:ind w:left="14" w:right="47" w:firstLine="695"/>
        <w:contextualSpacing/>
        <w:rPr>
          <w:rFonts w:ascii="Times New Roman" w:hAnsi="Times New Roman" w:cs="Times New Roman"/>
        </w:rPr>
      </w:pPr>
      <w:r w:rsidRPr="009D2174">
        <w:rPr>
          <w:rFonts w:ascii="Times New Roman" w:hAnsi="Times New Roman" w:cs="Times New Roman"/>
        </w:rPr>
        <w:t>Учредитель – Управление образования Администрации Талицкого городского округа.</w:t>
      </w:r>
    </w:p>
    <w:p w14:paraId="0AF45CB2" w14:textId="434A3A66" w:rsidR="009D2174" w:rsidRPr="009D2174" w:rsidRDefault="009D2174" w:rsidP="009D2174">
      <w:pPr>
        <w:ind w:left="14" w:right="47" w:firstLine="695"/>
        <w:contextualSpacing/>
        <w:rPr>
          <w:rFonts w:ascii="Times New Roman" w:hAnsi="Times New Roman" w:cs="Times New Roman"/>
        </w:rPr>
      </w:pPr>
      <w:r w:rsidRPr="001F68B3">
        <w:rPr>
          <w:rFonts w:ascii="Times New Roman" w:hAnsi="Times New Roman" w:cs="Times New Roman"/>
        </w:rPr>
        <w:t>Лицензия № Л035-01277-66/00</w:t>
      </w:r>
      <w:r w:rsidR="00361E66">
        <w:rPr>
          <w:rFonts w:ascii="Times New Roman" w:hAnsi="Times New Roman" w:cs="Times New Roman"/>
        </w:rPr>
        <w:t>195020 от 23.05.2016</w:t>
      </w:r>
      <w:r w:rsidR="009B6E24" w:rsidRPr="001F68B3">
        <w:rPr>
          <w:rFonts w:ascii="Times New Roman" w:hAnsi="Times New Roman" w:cs="Times New Roman"/>
        </w:rPr>
        <w:t xml:space="preserve"> года, выдана</w:t>
      </w:r>
      <w:r w:rsidRPr="001F68B3">
        <w:rPr>
          <w:rFonts w:ascii="Times New Roman" w:hAnsi="Times New Roman" w:cs="Times New Roman"/>
        </w:rPr>
        <w:t xml:space="preserve"> </w:t>
      </w:r>
      <w:r w:rsidRPr="001F68B3">
        <w:rPr>
          <w:rFonts w:ascii="Times New Roman" w:hAnsi="Times New Roman" w:cs="Times New Roman"/>
          <w:szCs w:val="24"/>
        </w:rPr>
        <w:t>Министерство</w:t>
      </w:r>
      <w:r w:rsidR="009B6E24" w:rsidRPr="001F68B3">
        <w:rPr>
          <w:rFonts w:ascii="Times New Roman" w:hAnsi="Times New Roman" w:cs="Times New Roman"/>
          <w:szCs w:val="24"/>
        </w:rPr>
        <w:t>м</w:t>
      </w:r>
      <w:r w:rsidRPr="001F68B3">
        <w:rPr>
          <w:rFonts w:ascii="Times New Roman" w:hAnsi="Times New Roman" w:cs="Times New Roman"/>
          <w:szCs w:val="24"/>
        </w:rPr>
        <w:t xml:space="preserve"> образования и молодежной политики Свердловской области</w:t>
      </w:r>
      <w:r w:rsidRPr="001F68B3">
        <w:rPr>
          <w:rFonts w:ascii="Times New Roman" w:hAnsi="Times New Roman" w:cs="Times New Roman"/>
        </w:rPr>
        <w:t xml:space="preserve"> по направлениям: </w:t>
      </w:r>
      <w:r w:rsidR="001F68B3" w:rsidRPr="001F68B3">
        <w:rPr>
          <w:rFonts w:ascii="Times New Roman" w:hAnsi="Times New Roman" w:cs="Times New Roman"/>
        </w:rPr>
        <w:t>н</w:t>
      </w:r>
      <w:r w:rsidR="009B6E24" w:rsidRPr="001F68B3">
        <w:rPr>
          <w:rFonts w:ascii="Times New Roman" w:hAnsi="Times New Roman" w:cs="Times New Roman"/>
        </w:rPr>
        <w:t>ачальное общее образование</w:t>
      </w:r>
      <w:r w:rsidR="001F68B3">
        <w:rPr>
          <w:rFonts w:ascii="Times New Roman" w:hAnsi="Times New Roman" w:cs="Times New Roman"/>
        </w:rPr>
        <w:t>; о</w:t>
      </w:r>
      <w:r w:rsidR="001F68B3" w:rsidRPr="001F68B3">
        <w:rPr>
          <w:rFonts w:ascii="Times New Roman" w:hAnsi="Times New Roman" w:cs="Times New Roman"/>
        </w:rPr>
        <w:t>сновное общее образование;</w:t>
      </w:r>
      <w:r w:rsidRPr="001F68B3">
        <w:rPr>
          <w:rFonts w:ascii="Times New Roman" w:hAnsi="Times New Roman" w:cs="Times New Roman"/>
        </w:rPr>
        <w:t xml:space="preserve"> дополнительное образование детей и взрослых.</w:t>
      </w:r>
    </w:p>
    <w:p w14:paraId="3EE6BE25" w14:textId="77777777" w:rsidR="009D2174" w:rsidRPr="009D2174" w:rsidRDefault="009D2174" w:rsidP="009D2174">
      <w:pPr>
        <w:ind w:left="14" w:right="47" w:firstLine="695"/>
        <w:contextualSpacing/>
        <w:rPr>
          <w:rFonts w:ascii="Times New Roman" w:hAnsi="Times New Roman" w:cs="Times New Roman"/>
        </w:rPr>
      </w:pPr>
      <w:r w:rsidRPr="009D2174">
        <w:rPr>
          <w:rFonts w:ascii="Times New Roman" w:hAnsi="Times New Roman" w:cs="Times New Roman"/>
        </w:rPr>
        <w:t>Финансирование – бюджетное</w:t>
      </w:r>
    </w:p>
    <w:p w14:paraId="35195780" w14:textId="77777777" w:rsidR="009D2174" w:rsidRPr="004D067A" w:rsidRDefault="009D2174" w:rsidP="009D2174">
      <w:pPr>
        <w:ind w:left="14" w:right="47" w:firstLine="695"/>
        <w:contextualSpacing/>
        <w:rPr>
          <w:rFonts w:ascii="Times New Roman" w:hAnsi="Times New Roman" w:cs="Times New Roman"/>
        </w:rPr>
      </w:pPr>
      <w:r w:rsidRPr="004D067A">
        <w:rPr>
          <w:rFonts w:ascii="Times New Roman" w:hAnsi="Times New Roman" w:cs="Times New Roman"/>
        </w:rPr>
        <w:t xml:space="preserve">Режим работы – 10 часов:  </w:t>
      </w:r>
    </w:p>
    <w:p w14:paraId="283E9CF9" w14:textId="77777777" w:rsidR="009D2174" w:rsidRPr="004D067A" w:rsidRDefault="009D2174" w:rsidP="009D2174">
      <w:pPr>
        <w:ind w:left="14" w:right="47" w:firstLine="695"/>
        <w:contextualSpacing/>
        <w:rPr>
          <w:rFonts w:ascii="Times New Roman" w:hAnsi="Times New Roman" w:cs="Times New Roman"/>
        </w:rPr>
      </w:pPr>
      <w:r w:rsidRPr="004D067A">
        <w:rPr>
          <w:rFonts w:ascii="Times New Roman" w:hAnsi="Times New Roman" w:cs="Times New Roman"/>
        </w:rPr>
        <w:t xml:space="preserve">7.30 – 17.30; выходные – суббота и воскресенье, праздничные   дни. </w:t>
      </w:r>
    </w:p>
    <w:p w14:paraId="0518BD46" w14:textId="03020072" w:rsidR="009D2174" w:rsidRPr="004D067A" w:rsidRDefault="009D2174" w:rsidP="009D2174">
      <w:pPr>
        <w:spacing w:after="0"/>
        <w:ind w:left="14" w:right="46" w:firstLine="695"/>
        <w:contextualSpacing/>
        <w:rPr>
          <w:rFonts w:ascii="Times New Roman" w:hAnsi="Times New Roman" w:cs="Times New Roman"/>
        </w:rPr>
      </w:pPr>
      <w:r w:rsidRPr="004D067A">
        <w:rPr>
          <w:rFonts w:ascii="Times New Roman" w:hAnsi="Times New Roman" w:cs="Times New Roman"/>
        </w:rPr>
        <w:t>МК</w:t>
      </w:r>
      <w:r w:rsidR="00361E66">
        <w:rPr>
          <w:rFonts w:ascii="Times New Roman" w:hAnsi="Times New Roman" w:cs="Times New Roman"/>
        </w:rPr>
        <w:t>Д</w:t>
      </w:r>
      <w:r w:rsidRPr="004D067A">
        <w:rPr>
          <w:rFonts w:ascii="Times New Roman" w:hAnsi="Times New Roman" w:cs="Times New Roman"/>
        </w:rPr>
        <w:t>ОУ «</w:t>
      </w:r>
      <w:r w:rsidR="00361E66">
        <w:rPr>
          <w:rFonts w:ascii="Times New Roman" w:hAnsi="Times New Roman" w:cs="Times New Roman"/>
        </w:rPr>
        <w:t>Детский сад № 51 «Колосок»</w:t>
      </w:r>
      <w:r w:rsidRPr="004D067A">
        <w:rPr>
          <w:rFonts w:ascii="Times New Roman" w:hAnsi="Times New Roman" w:cs="Times New Roman"/>
        </w:rPr>
        <w:t xml:space="preserve">» укомплектован полностью. </w:t>
      </w:r>
    </w:p>
    <w:p w14:paraId="2121DE7A" w14:textId="3995A9BC" w:rsidR="009D2174" w:rsidRPr="004D067A" w:rsidRDefault="000C7395" w:rsidP="009D2174">
      <w:pPr>
        <w:spacing w:after="0"/>
        <w:ind w:left="14" w:right="46" w:firstLine="695"/>
        <w:contextualSpacing/>
        <w:rPr>
          <w:rFonts w:ascii="Times New Roman" w:hAnsi="Times New Roman" w:cs="Times New Roman"/>
        </w:rPr>
      </w:pPr>
      <w:r w:rsidRPr="004D067A">
        <w:rPr>
          <w:rFonts w:ascii="Times New Roman" w:hAnsi="Times New Roman" w:cs="Times New Roman"/>
        </w:rPr>
        <w:t>Плановая наполняемость – 2</w:t>
      </w:r>
      <w:r w:rsidR="00361E66">
        <w:rPr>
          <w:rFonts w:ascii="Times New Roman" w:hAnsi="Times New Roman" w:cs="Times New Roman"/>
        </w:rPr>
        <w:t>4</w:t>
      </w:r>
      <w:r w:rsidR="009D2174" w:rsidRPr="004D067A">
        <w:rPr>
          <w:rFonts w:ascii="Times New Roman" w:hAnsi="Times New Roman" w:cs="Times New Roman"/>
        </w:rPr>
        <w:t xml:space="preserve"> детей. </w:t>
      </w:r>
    </w:p>
    <w:p w14:paraId="2B60C311" w14:textId="30D4A7F7" w:rsidR="009D2174" w:rsidRPr="009D2174" w:rsidRDefault="009D2174" w:rsidP="009D2174">
      <w:pPr>
        <w:ind w:left="14" w:right="47" w:firstLine="695"/>
        <w:contextualSpacing/>
        <w:rPr>
          <w:rFonts w:ascii="Times New Roman" w:hAnsi="Times New Roman" w:cs="Times New Roman"/>
        </w:rPr>
      </w:pPr>
      <w:r w:rsidRPr="004D067A">
        <w:rPr>
          <w:rFonts w:ascii="Times New Roman" w:hAnsi="Times New Roman" w:cs="Times New Roman"/>
        </w:rPr>
        <w:t xml:space="preserve">Списочный состав – на 1 </w:t>
      </w:r>
      <w:r w:rsidR="0036310E" w:rsidRPr="004D067A">
        <w:rPr>
          <w:rFonts w:ascii="Times New Roman" w:hAnsi="Times New Roman" w:cs="Times New Roman"/>
        </w:rPr>
        <w:t>сентяб</w:t>
      </w:r>
      <w:r w:rsidR="00361E66">
        <w:rPr>
          <w:rFonts w:ascii="Times New Roman" w:hAnsi="Times New Roman" w:cs="Times New Roman"/>
        </w:rPr>
        <w:t>ря 2024 г. - 23</w:t>
      </w:r>
      <w:r w:rsidRPr="004D067A">
        <w:rPr>
          <w:rFonts w:ascii="Times New Roman" w:hAnsi="Times New Roman" w:cs="Times New Roman"/>
        </w:rPr>
        <w:t xml:space="preserve"> детей.</w:t>
      </w:r>
      <w:r w:rsidRPr="009D2174">
        <w:rPr>
          <w:rFonts w:ascii="Times New Roman" w:hAnsi="Times New Roman" w:cs="Times New Roman"/>
        </w:rPr>
        <w:t xml:space="preserve"> </w:t>
      </w:r>
    </w:p>
    <w:p w14:paraId="3A28275C" w14:textId="52F11378" w:rsidR="009D2174" w:rsidRPr="009D2174" w:rsidRDefault="00C71C7D" w:rsidP="009D2174">
      <w:pPr>
        <w:ind w:left="14" w:right="47" w:firstLine="695"/>
        <w:contextualSpacing/>
        <w:rPr>
          <w:rFonts w:ascii="Times New Roman" w:hAnsi="Times New Roman" w:cs="Times New Roman"/>
        </w:rPr>
      </w:pPr>
      <w:r>
        <w:rPr>
          <w:rFonts w:ascii="Times New Roman" w:hAnsi="Times New Roman" w:cs="Times New Roman"/>
        </w:rPr>
        <w:t>Количество групп –</w:t>
      </w:r>
      <w:r w:rsidR="00361E66">
        <w:rPr>
          <w:rFonts w:ascii="Times New Roman" w:hAnsi="Times New Roman" w:cs="Times New Roman"/>
        </w:rPr>
        <w:t xml:space="preserve"> 2</w:t>
      </w:r>
      <w:r>
        <w:rPr>
          <w:rFonts w:ascii="Times New Roman" w:hAnsi="Times New Roman" w:cs="Times New Roman"/>
        </w:rPr>
        <w:t>, разновозрастная,  общеразвивающей направленности</w:t>
      </w:r>
      <w:r w:rsidR="0036310E">
        <w:rPr>
          <w:rFonts w:ascii="Times New Roman" w:hAnsi="Times New Roman" w:cs="Times New Roman"/>
        </w:rPr>
        <w:t>.</w:t>
      </w:r>
    </w:p>
    <w:p w14:paraId="317AD980" w14:textId="0E09D2FF" w:rsidR="009D2174" w:rsidRPr="009D2174" w:rsidRDefault="009D2174" w:rsidP="009D2174">
      <w:pPr>
        <w:ind w:left="14" w:right="47" w:firstLine="695"/>
        <w:contextualSpacing/>
        <w:rPr>
          <w:rFonts w:ascii="Times New Roman" w:hAnsi="Times New Roman" w:cs="Times New Roman"/>
        </w:rPr>
      </w:pPr>
      <w:r w:rsidRPr="009D2174">
        <w:rPr>
          <w:rFonts w:ascii="Times New Roman" w:hAnsi="Times New Roman" w:cs="Times New Roman"/>
        </w:rPr>
        <w:t>Общие требования к приему воспитанников в детский сад определяется законодательством Российской Федерации. Порядок приема воспитанников в детский с</w:t>
      </w:r>
      <w:r w:rsidR="00C71C7D">
        <w:rPr>
          <w:rFonts w:ascii="Times New Roman" w:hAnsi="Times New Roman" w:cs="Times New Roman"/>
        </w:rPr>
        <w:t xml:space="preserve">ад определяется Учредителем. В </w:t>
      </w:r>
      <w:r w:rsidRPr="009D2174">
        <w:rPr>
          <w:rFonts w:ascii="Times New Roman" w:hAnsi="Times New Roman" w:cs="Times New Roman"/>
        </w:rPr>
        <w:t xml:space="preserve">ОО принимаются дети от </w:t>
      </w:r>
      <w:r w:rsidR="0030541F">
        <w:rPr>
          <w:rFonts w:ascii="Times New Roman" w:hAnsi="Times New Roman" w:cs="Times New Roman"/>
        </w:rPr>
        <w:t>2</w:t>
      </w:r>
      <w:r w:rsidRPr="009D2174">
        <w:rPr>
          <w:rFonts w:ascii="Times New Roman" w:hAnsi="Times New Roman" w:cs="Times New Roman"/>
        </w:rPr>
        <w:t xml:space="preserve"> до 7-ми лет включительно. </w:t>
      </w:r>
    </w:p>
    <w:p w14:paraId="50F6DE9D" w14:textId="501581CE" w:rsidR="009D2174" w:rsidRPr="009D2174" w:rsidRDefault="009D2174" w:rsidP="009D2174">
      <w:pPr>
        <w:ind w:left="14" w:right="47" w:firstLine="695"/>
        <w:contextualSpacing/>
        <w:rPr>
          <w:rFonts w:ascii="Times New Roman" w:hAnsi="Times New Roman" w:cs="Times New Roman"/>
        </w:rPr>
      </w:pPr>
      <w:r w:rsidRPr="009D2174">
        <w:rPr>
          <w:rFonts w:ascii="Times New Roman" w:hAnsi="Times New Roman" w:cs="Times New Roman"/>
        </w:rPr>
        <w:t xml:space="preserve">Контингент воспитанников формируется в </w:t>
      </w:r>
      <w:r w:rsidR="00361E66">
        <w:rPr>
          <w:rFonts w:ascii="Times New Roman" w:hAnsi="Times New Roman" w:cs="Times New Roman"/>
        </w:rPr>
        <w:t>две</w:t>
      </w:r>
      <w:r w:rsidR="00C71C7D">
        <w:rPr>
          <w:rFonts w:ascii="Times New Roman" w:hAnsi="Times New Roman" w:cs="Times New Roman"/>
        </w:rPr>
        <w:t>, разновозрастную группу</w:t>
      </w:r>
      <w:r w:rsidRPr="009D2174">
        <w:rPr>
          <w:rFonts w:ascii="Times New Roman" w:hAnsi="Times New Roman" w:cs="Times New Roman"/>
        </w:rPr>
        <w:t xml:space="preserve">. </w:t>
      </w:r>
    </w:p>
    <w:p w14:paraId="4556A9B3" w14:textId="407A4327" w:rsidR="0036310E" w:rsidRPr="0036310E" w:rsidRDefault="0036310E" w:rsidP="00C71C7D">
      <w:pPr>
        <w:ind w:left="4" w:right="47" w:firstLine="705"/>
        <w:contextualSpacing/>
        <w:rPr>
          <w:rFonts w:ascii="Times New Roman" w:hAnsi="Times New Roman" w:cs="Times New Roman"/>
        </w:rPr>
      </w:pPr>
      <w:r w:rsidRPr="0036310E">
        <w:rPr>
          <w:rFonts w:ascii="Times New Roman" w:hAnsi="Times New Roman" w:cs="Times New Roman"/>
        </w:rPr>
        <w:t>Количество мальчиков в образо</w:t>
      </w:r>
      <w:r w:rsidR="00C71C7D">
        <w:rPr>
          <w:rFonts w:ascii="Times New Roman" w:hAnsi="Times New Roman" w:cs="Times New Roman"/>
        </w:rPr>
        <w:t>вательном учреждении составляет</w:t>
      </w:r>
      <w:r w:rsidRPr="0036310E">
        <w:rPr>
          <w:rFonts w:ascii="Times New Roman" w:hAnsi="Times New Roman" w:cs="Times New Roman"/>
        </w:rPr>
        <w:t xml:space="preserve">– </w:t>
      </w:r>
      <w:r w:rsidR="00361E66">
        <w:rPr>
          <w:rFonts w:ascii="Times New Roman" w:hAnsi="Times New Roman" w:cs="Times New Roman"/>
        </w:rPr>
        <w:t>14</w:t>
      </w:r>
      <w:r w:rsidRPr="0036310E">
        <w:rPr>
          <w:rFonts w:ascii="Times New Roman" w:hAnsi="Times New Roman" w:cs="Times New Roman"/>
        </w:rPr>
        <w:t xml:space="preserve"> </w:t>
      </w:r>
      <w:r w:rsidR="00C71C7D">
        <w:rPr>
          <w:rFonts w:ascii="Times New Roman" w:hAnsi="Times New Roman" w:cs="Times New Roman"/>
        </w:rPr>
        <w:t>в</w:t>
      </w:r>
      <w:r w:rsidRPr="0036310E">
        <w:rPr>
          <w:rFonts w:ascii="Times New Roman" w:hAnsi="Times New Roman" w:cs="Times New Roman"/>
        </w:rPr>
        <w:t>оспитанник</w:t>
      </w:r>
      <w:r w:rsidR="00C71C7D">
        <w:rPr>
          <w:rFonts w:ascii="Times New Roman" w:hAnsi="Times New Roman" w:cs="Times New Roman"/>
        </w:rPr>
        <w:t>ов</w:t>
      </w:r>
      <w:r>
        <w:rPr>
          <w:rFonts w:ascii="Times New Roman" w:hAnsi="Times New Roman" w:cs="Times New Roman"/>
        </w:rPr>
        <w:t>, д</w:t>
      </w:r>
      <w:r w:rsidRPr="0036310E">
        <w:rPr>
          <w:rFonts w:ascii="Times New Roman" w:hAnsi="Times New Roman" w:cs="Times New Roman"/>
        </w:rPr>
        <w:t>евоч</w:t>
      </w:r>
      <w:r w:rsidR="00C71C7D">
        <w:rPr>
          <w:rFonts w:ascii="Times New Roman" w:hAnsi="Times New Roman" w:cs="Times New Roman"/>
        </w:rPr>
        <w:t>е</w:t>
      </w:r>
      <w:r w:rsidRPr="0036310E">
        <w:rPr>
          <w:rFonts w:ascii="Times New Roman" w:hAnsi="Times New Roman" w:cs="Times New Roman"/>
        </w:rPr>
        <w:t xml:space="preserve">к – </w:t>
      </w:r>
      <w:r w:rsidR="00361E66">
        <w:rPr>
          <w:rFonts w:ascii="Times New Roman" w:hAnsi="Times New Roman" w:cs="Times New Roman"/>
        </w:rPr>
        <w:t>10</w:t>
      </w:r>
      <w:r w:rsidRPr="0036310E">
        <w:rPr>
          <w:rFonts w:ascii="Times New Roman" w:hAnsi="Times New Roman" w:cs="Times New Roman"/>
        </w:rPr>
        <w:t xml:space="preserve"> воспитанниц</w:t>
      </w:r>
      <w:r>
        <w:rPr>
          <w:rFonts w:ascii="Times New Roman" w:hAnsi="Times New Roman" w:cs="Times New Roman"/>
        </w:rPr>
        <w:t>.</w:t>
      </w:r>
      <w:r w:rsidRPr="0036310E">
        <w:rPr>
          <w:rFonts w:ascii="Times New Roman" w:hAnsi="Times New Roman" w:cs="Times New Roman"/>
        </w:rPr>
        <w:t xml:space="preserve"> </w:t>
      </w:r>
    </w:p>
    <w:p w14:paraId="7B7684EB" w14:textId="00042A1C" w:rsidR="0036310E" w:rsidRPr="0036310E" w:rsidRDefault="0036310E" w:rsidP="0036310E">
      <w:pPr>
        <w:spacing w:after="0"/>
        <w:ind w:firstLine="709"/>
        <w:contextualSpacing/>
        <w:rPr>
          <w:rFonts w:ascii="Times New Roman" w:hAnsi="Times New Roman" w:cs="Times New Roman"/>
        </w:rPr>
      </w:pPr>
      <w:r w:rsidRPr="0036310E">
        <w:rPr>
          <w:rFonts w:ascii="Times New Roman" w:hAnsi="Times New Roman" w:cs="Times New Roman"/>
        </w:rPr>
        <w:t>Детский сад посещают дети</w:t>
      </w:r>
      <w:r w:rsidR="000C7395">
        <w:rPr>
          <w:rFonts w:ascii="Times New Roman" w:hAnsi="Times New Roman" w:cs="Times New Roman"/>
        </w:rPr>
        <w:t xml:space="preserve"> </w:t>
      </w:r>
      <w:r w:rsidR="00361E66">
        <w:rPr>
          <w:rFonts w:ascii="Times New Roman" w:hAnsi="Times New Roman" w:cs="Times New Roman"/>
        </w:rPr>
        <w:t>из многодетных семей- 5</w:t>
      </w:r>
      <w:r w:rsidR="00C71C7D">
        <w:rPr>
          <w:rFonts w:ascii="Times New Roman" w:hAnsi="Times New Roman" w:cs="Times New Roman"/>
        </w:rPr>
        <w:t xml:space="preserve"> человека, </w:t>
      </w:r>
      <w:r w:rsidR="00361E66">
        <w:rPr>
          <w:rFonts w:ascii="Times New Roman" w:hAnsi="Times New Roman" w:cs="Times New Roman"/>
        </w:rPr>
        <w:t>количестве семей с 1 ребенком- 5 человека, с 2 детьми- 14</w:t>
      </w:r>
      <w:r w:rsidR="00C71C7D">
        <w:rPr>
          <w:rFonts w:ascii="Times New Roman" w:hAnsi="Times New Roman" w:cs="Times New Roman"/>
        </w:rPr>
        <w:t xml:space="preserve"> человек</w:t>
      </w:r>
      <w:r w:rsidRPr="0036310E">
        <w:rPr>
          <w:rFonts w:ascii="Times New Roman" w:hAnsi="Times New Roman" w:cs="Times New Roman"/>
        </w:rPr>
        <w:t xml:space="preserve"> </w:t>
      </w:r>
    </w:p>
    <w:p w14:paraId="24D6C636" w14:textId="7C6A8FDA" w:rsidR="0036310E" w:rsidRPr="00B3158C" w:rsidRDefault="000C7395" w:rsidP="0036310E">
      <w:pPr>
        <w:ind w:left="4" w:right="47" w:firstLine="705"/>
        <w:rPr>
          <w:rFonts w:ascii="Times New Roman" w:hAnsi="Times New Roman" w:cs="Times New Roman"/>
        </w:rPr>
      </w:pPr>
      <w:r w:rsidRPr="00B3158C">
        <w:rPr>
          <w:rFonts w:ascii="Times New Roman" w:hAnsi="Times New Roman" w:cs="Times New Roman"/>
        </w:rPr>
        <w:t>Количество и</w:t>
      </w:r>
      <w:r w:rsidR="00DA3815">
        <w:rPr>
          <w:rFonts w:ascii="Times New Roman" w:hAnsi="Times New Roman" w:cs="Times New Roman"/>
        </w:rPr>
        <w:t>з полных семей-20</w:t>
      </w:r>
      <w:r w:rsidR="00C71C7D" w:rsidRPr="00B3158C">
        <w:rPr>
          <w:rFonts w:ascii="Times New Roman" w:hAnsi="Times New Roman" w:cs="Times New Roman"/>
        </w:rPr>
        <w:t xml:space="preserve"> человек</w:t>
      </w:r>
      <w:r w:rsidR="00DA3815">
        <w:rPr>
          <w:rFonts w:ascii="Times New Roman" w:hAnsi="Times New Roman" w:cs="Times New Roman"/>
        </w:rPr>
        <w:t>, из не полных- 4</w:t>
      </w:r>
      <w:r w:rsidRPr="00B3158C">
        <w:rPr>
          <w:rFonts w:ascii="Times New Roman" w:hAnsi="Times New Roman" w:cs="Times New Roman"/>
        </w:rPr>
        <w:t xml:space="preserve"> человека.</w:t>
      </w:r>
    </w:p>
    <w:p w14:paraId="260D97B1" w14:textId="72813033" w:rsidR="00B3158C" w:rsidRPr="00B3158C" w:rsidRDefault="00B3158C" w:rsidP="0036310E">
      <w:pPr>
        <w:ind w:left="4" w:right="47" w:firstLine="705"/>
        <w:rPr>
          <w:rFonts w:ascii="Times New Roman" w:hAnsi="Times New Roman" w:cs="Times New Roman"/>
        </w:rPr>
      </w:pPr>
      <w:r w:rsidRPr="00B3158C">
        <w:rPr>
          <w:rFonts w:ascii="Times New Roman" w:hAnsi="Times New Roman" w:cs="Times New Roman"/>
        </w:rPr>
        <w:lastRenderedPageBreak/>
        <w:t>Основными участниками образовательных отношений являются: дети дошкольного возраста, родители (законные представители), педагогические работники.</w:t>
      </w:r>
    </w:p>
    <w:p w14:paraId="3F8695D5" w14:textId="4BB57FD4" w:rsidR="002C3134" w:rsidRPr="002C3134" w:rsidRDefault="002C3134" w:rsidP="0030541F">
      <w:pPr>
        <w:pStyle w:val="Default"/>
        <w:ind w:firstLine="709"/>
        <w:jc w:val="both"/>
      </w:pPr>
      <w:r>
        <w:t xml:space="preserve">1.2.2. </w:t>
      </w:r>
      <w:r w:rsidRPr="002C3134">
        <w:rPr>
          <w:b/>
          <w:bCs/>
        </w:rPr>
        <w:t xml:space="preserve">Возрастные особенности развития детей 2-3 лет </w:t>
      </w:r>
    </w:p>
    <w:p w14:paraId="292EE120"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color w:val="000000"/>
          <w:kern w:val="0"/>
        </w:rPr>
      </w:pPr>
      <w:r w:rsidRPr="002C3134">
        <w:rPr>
          <w:rFonts w:ascii="Times New Roman" w:hAnsi="Times New Roman" w:cs="Times New Roman"/>
          <w:color w:val="000000"/>
          <w:kern w:val="0"/>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w:t>
      </w:r>
    </w:p>
    <w:p w14:paraId="3AA1A5B1" w14:textId="428BA844" w:rsidR="005B3E82"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color w:val="000000"/>
          <w:kern w:val="0"/>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w:t>
      </w:r>
      <w:r w:rsidR="005B3E82">
        <w:rPr>
          <w:rFonts w:ascii="Times New Roman" w:hAnsi="Times New Roman" w:cs="Times New Roman"/>
          <w:color w:val="000000"/>
          <w:kern w:val="0"/>
        </w:rPr>
        <w:t xml:space="preserve">ности в культурные на основе </w:t>
      </w:r>
      <w:r w:rsidR="005B3E82" w:rsidRPr="002C3134">
        <w:rPr>
          <w:rFonts w:ascii="Times New Roman" w:hAnsi="Times New Roman" w:cs="Times New Roman"/>
          <w:kern w:val="0"/>
        </w:rPr>
        <w:t xml:space="preserve">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w:t>
      </w:r>
    </w:p>
    <w:p w14:paraId="665E502A" w14:textId="77777777" w:rsidR="005B3E82" w:rsidRPr="002C3134" w:rsidRDefault="005B3E82"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 </w:t>
      </w:r>
    </w:p>
    <w:p w14:paraId="4B36456E" w14:textId="77777777" w:rsidR="005B3E82" w:rsidRPr="002C3134" w:rsidRDefault="005B3E82"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14:paraId="7C12758F" w14:textId="77777777" w:rsidR="005B3E82" w:rsidRPr="002C3134" w:rsidRDefault="005B3E82"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взрослыми используют практически все части речи. Активный словарь достигает примерно 1500-2500 слов. </w:t>
      </w:r>
    </w:p>
    <w:p w14:paraId="6B34DEAA" w14:textId="77777777" w:rsidR="005B3E82" w:rsidRPr="002C3134" w:rsidRDefault="005B3E82"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14:paraId="664F195D" w14:textId="77777777" w:rsidR="005B3E82" w:rsidRPr="002C3134" w:rsidRDefault="005B3E82"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Игра носит процессуальный характер, главное в ней – действия, которые совершаются с игровыми предметами, приближенными к реальности. </w:t>
      </w:r>
    </w:p>
    <w:p w14:paraId="038CFD80" w14:textId="77777777" w:rsidR="005B3E82" w:rsidRPr="002C3134" w:rsidRDefault="005B3E82"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 середине третьего года жизни широко используются действия с предметами-заместителями. </w:t>
      </w:r>
    </w:p>
    <w:p w14:paraId="52E5BC84" w14:textId="77777777" w:rsidR="005B3E82" w:rsidRPr="002C3134" w:rsidRDefault="005B3E82"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w:t>
      </w:r>
    </w:p>
    <w:p w14:paraId="220679C2" w14:textId="5A6C33DA" w:rsidR="002C3134" w:rsidRPr="002C3134" w:rsidRDefault="005B3E82"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r>
        <w:rPr>
          <w:rFonts w:ascii="Times New Roman" w:hAnsi="Times New Roman" w:cs="Times New Roman"/>
          <w:kern w:val="0"/>
        </w:rPr>
        <w:t xml:space="preserve">. </w:t>
      </w:r>
      <w:r w:rsidR="002C3134" w:rsidRPr="002C3134">
        <w:rPr>
          <w:rFonts w:ascii="Times New Roman" w:hAnsi="Times New Roman" w:cs="Times New Roman"/>
          <w:kern w:val="0"/>
        </w:rPr>
        <w:t xml:space="preserve">Основной формой мышления является наглядно-действенное. 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т.п. </w:t>
      </w:r>
    </w:p>
    <w:p w14:paraId="6D79BB79"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Ранний возраст завершается кризисом трех лет. У ребенка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14:paraId="0A466412" w14:textId="77777777" w:rsidR="004B6622" w:rsidRDefault="004B6622" w:rsidP="00D7515E">
      <w:pPr>
        <w:autoSpaceDE w:val="0"/>
        <w:autoSpaceDN w:val="0"/>
        <w:adjustRightInd w:val="0"/>
        <w:spacing w:after="0" w:line="240" w:lineRule="auto"/>
        <w:ind w:firstLine="709"/>
        <w:jc w:val="both"/>
        <w:rPr>
          <w:rFonts w:ascii="Times New Roman" w:hAnsi="Times New Roman" w:cs="Times New Roman"/>
          <w:b/>
          <w:bCs/>
          <w:kern w:val="0"/>
        </w:rPr>
      </w:pPr>
    </w:p>
    <w:p w14:paraId="4979C2A2" w14:textId="77777777" w:rsidR="004B6622" w:rsidRDefault="004B6622" w:rsidP="00D7515E">
      <w:pPr>
        <w:autoSpaceDE w:val="0"/>
        <w:autoSpaceDN w:val="0"/>
        <w:adjustRightInd w:val="0"/>
        <w:spacing w:after="0" w:line="240" w:lineRule="auto"/>
        <w:ind w:firstLine="709"/>
        <w:jc w:val="both"/>
        <w:rPr>
          <w:rFonts w:ascii="Times New Roman" w:hAnsi="Times New Roman" w:cs="Times New Roman"/>
          <w:b/>
          <w:bCs/>
          <w:kern w:val="0"/>
        </w:rPr>
      </w:pPr>
    </w:p>
    <w:p w14:paraId="5F2C8E40" w14:textId="77777777" w:rsidR="004B6622" w:rsidRDefault="004B6622" w:rsidP="00D7515E">
      <w:pPr>
        <w:autoSpaceDE w:val="0"/>
        <w:autoSpaceDN w:val="0"/>
        <w:adjustRightInd w:val="0"/>
        <w:spacing w:after="0" w:line="240" w:lineRule="auto"/>
        <w:ind w:firstLine="709"/>
        <w:jc w:val="both"/>
        <w:rPr>
          <w:rFonts w:ascii="Times New Roman" w:hAnsi="Times New Roman" w:cs="Times New Roman"/>
          <w:b/>
          <w:bCs/>
          <w:kern w:val="0"/>
        </w:rPr>
      </w:pPr>
    </w:p>
    <w:p w14:paraId="721A1368"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b/>
          <w:bCs/>
          <w:kern w:val="0"/>
        </w:rPr>
        <w:lastRenderedPageBreak/>
        <w:t xml:space="preserve">Возрастные особенности развития детей 3-4 лет </w:t>
      </w:r>
    </w:p>
    <w:p w14:paraId="6D675FC2"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w:t>
      </w:r>
    </w:p>
    <w:p w14:paraId="31D193BB"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Продолжительность игры небольшая. Младшие дошкольники ограничиваются игрой с одной-двумя ролями и простыми, неразвернутыми сюжетами. </w:t>
      </w:r>
    </w:p>
    <w:p w14:paraId="501D4952"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Игры с правилами в этом возрасте только начинают формироваться. </w:t>
      </w:r>
    </w:p>
    <w:p w14:paraId="0E92A735"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14:paraId="7CD15AE4" w14:textId="290FAC54"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Большое значение для развития мелкой моторики имеет лепка. Младшие дошкольники способны под руководством взросл</w:t>
      </w:r>
      <w:r w:rsidR="005B3E82">
        <w:rPr>
          <w:rFonts w:ascii="Times New Roman" w:hAnsi="Times New Roman" w:cs="Times New Roman"/>
          <w:kern w:val="0"/>
        </w:rPr>
        <w:t xml:space="preserve">ого вылепить простые предметы. </w:t>
      </w:r>
      <w:r w:rsidRPr="002C3134">
        <w:rPr>
          <w:rFonts w:ascii="Times New Roman" w:hAnsi="Times New Roman" w:cs="Times New Roman"/>
          <w:kern w:val="0"/>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14:paraId="0698C522"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Конструктивная деятельность в младшем дошкольном возрасте ограничена возведением несложных построек по образцу и по замыслу. </w:t>
      </w:r>
    </w:p>
    <w:p w14:paraId="2DCF56D6"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14:paraId="06430D0A"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14:paraId="5557DC13"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p>
    <w:p w14:paraId="5AA3ACC1" w14:textId="52A0F92F"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w:t>
      </w:r>
    </w:p>
    <w:p w14:paraId="54274C97"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14:paraId="0484689A" w14:textId="77777777" w:rsidR="005B3E82" w:rsidRDefault="005B3E82" w:rsidP="00D7515E">
      <w:pPr>
        <w:autoSpaceDE w:val="0"/>
        <w:autoSpaceDN w:val="0"/>
        <w:adjustRightInd w:val="0"/>
        <w:spacing w:after="0" w:line="240" w:lineRule="auto"/>
        <w:ind w:firstLine="709"/>
        <w:jc w:val="both"/>
        <w:rPr>
          <w:rFonts w:ascii="Times New Roman" w:hAnsi="Times New Roman" w:cs="Times New Roman"/>
          <w:b/>
          <w:bCs/>
          <w:kern w:val="0"/>
        </w:rPr>
      </w:pPr>
    </w:p>
    <w:p w14:paraId="4B5A1F71" w14:textId="77777777" w:rsidR="004B6622" w:rsidRDefault="004B6622" w:rsidP="00D7515E">
      <w:pPr>
        <w:autoSpaceDE w:val="0"/>
        <w:autoSpaceDN w:val="0"/>
        <w:adjustRightInd w:val="0"/>
        <w:spacing w:after="0" w:line="240" w:lineRule="auto"/>
        <w:ind w:firstLine="709"/>
        <w:jc w:val="both"/>
        <w:rPr>
          <w:rFonts w:ascii="Times New Roman" w:hAnsi="Times New Roman" w:cs="Times New Roman"/>
          <w:b/>
          <w:bCs/>
          <w:kern w:val="0"/>
        </w:rPr>
      </w:pPr>
    </w:p>
    <w:p w14:paraId="02B22CF4"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b/>
          <w:bCs/>
          <w:kern w:val="0"/>
        </w:rPr>
        <w:lastRenderedPageBreak/>
        <w:t xml:space="preserve">Возрастные особенности развития детей 4-5 лет </w:t>
      </w:r>
    </w:p>
    <w:p w14:paraId="087335EE"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14:paraId="46E8A229"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14:paraId="65A1E04A"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14:paraId="09F50A05" w14:textId="33EB012B"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w:t>
      </w:r>
      <w:r w:rsidR="005B3E82">
        <w:rPr>
          <w:rFonts w:ascii="Times New Roman" w:hAnsi="Times New Roman" w:cs="Times New Roman"/>
          <w:kern w:val="0"/>
        </w:rPr>
        <w:t xml:space="preserve"> воссоздавать сложные объекты. </w:t>
      </w:r>
      <w:r w:rsidRPr="002C3134">
        <w:rPr>
          <w:rFonts w:ascii="Times New Roman" w:hAnsi="Times New Roman" w:cs="Times New Roman"/>
          <w:kern w:val="0"/>
        </w:rPr>
        <w:t xml:space="preserve">Дети способны упорядочить группы предметов по сенсорному признаку — величине, цвету; выделить такие параметры, как высота, длина и ширина. </w:t>
      </w:r>
    </w:p>
    <w:p w14:paraId="188E2388"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Совершенствуется ориентация в пространстве. </w:t>
      </w:r>
    </w:p>
    <w:p w14:paraId="1FF5D759"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14:paraId="35533AFD"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14:paraId="550AC497"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14:paraId="1924B60A"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14:paraId="144C68F3" w14:textId="42701AF5"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14:paraId="5262FE2E"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w:t>
      </w:r>
    </w:p>
    <w:p w14:paraId="3ABE04A0"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Информация, которую ребенок получает в процессе общения, может быть сложной и трудной для понимания, но она вызывает у него интерес. </w:t>
      </w:r>
    </w:p>
    <w:p w14:paraId="52DBA278" w14:textId="61C6F02F"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w:t>
      </w:r>
      <w:r w:rsidRPr="002C3134">
        <w:rPr>
          <w:rFonts w:ascii="Times New Roman" w:hAnsi="Times New Roman" w:cs="Times New Roman"/>
          <w:kern w:val="0"/>
        </w:rPr>
        <w:lastRenderedPageBreak/>
        <w:t xml:space="preserve">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14:paraId="2771B30E" w14:textId="77777777" w:rsidR="005B3E82"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w:t>
      </w:r>
      <w:r w:rsidR="005B3E82">
        <w:rPr>
          <w:rFonts w:ascii="Times New Roman" w:hAnsi="Times New Roman" w:cs="Times New Roman"/>
          <w:kern w:val="0"/>
        </w:rPr>
        <w:t xml:space="preserve"> Я ребенка, его детализацией.</w:t>
      </w:r>
    </w:p>
    <w:p w14:paraId="5B7504FF" w14:textId="77777777" w:rsidR="004B6622" w:rsidRDefault="004B6622" w:rsidP="005B3E82">
      <w:pPr>
        <w:autoSpaceDE w:val="0"/>
        <w:autoSpaceDN w:val="0"/>
        <w:adjustRightInd w:val="0"/>
        <w:spacing w:after="0" w:line="240" w:lineRule="auto"/>
        <w:ind w:firstLine="709"/>
        <w:jc w:val="both"/>
        <w:rPr>
          <w:rFonts w:ascii="Times New Roman" w:hAnsi="Times New Roman" w:cs="Times New Roman"/>
          <w:b/>
          <w:bCs/>
          <w:kern w:val="0"/>
        </w:rPr>
      </w:pPr>
    </w:p>
    <w:p w14:paraId="77D9FA71" w14:textId="4FEEEB03"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b/>
          <w:bCs/>
          <w:kern w:val="0"/>
        </w:rPr>
        <w:t xml:space="preserve">Возрастные особенности развития детей 5-6 лет </w:t>
      </w:r>
    </w:p>
    <w:p w14:paraId="0069CA2C"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14:paraId="757DBD0B"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w:t>
      </w:r>
    </w:p>
    <w:p w14:paraId="0190E054" w14:textId="2C39A1A8"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По рисунку можно судить о половой принадлежности и эмоциональном состоянии изображенного человека.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w:t>
      </w:r>
      <w:r w:rsidR="005B3E82">
        <w:rPr>
          <w:rFonts w:ascii="Times New Roman" w:hAnsi="Times New Roman" w:cs="Times New Roman"/>
          <w:kern w:val="0"/>
        </w:rPr>
        <w:t xml:space="preserve">ой деятельности. </w:t>
      </w:r>
      <w:r w:rsidRPr="002C3134">
        <w:rPr>
          <w:rFonts w:ascii="Times New Roman" w:hAnsi="Times New Roman" w:cs="Times New Roman"/>
          <w:kern w:val="0"/>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w:t>
      </w:r>
    </w:p>
    <w:p w14:paraId="2DFAADAA"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Воспринимают величину объектов, легко выстраивают в ряд — по возрастанию или убыванию — до 10 различных предметов. </w:t>
      </w:r>
    </w:p>
    <w:p w14:paraId="04E5209D"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14:paraId="77200066" w14:textId="53B193E5"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lastRenderedPageBreak/>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w:t>
      </w:r>
      <w:r w:rsidR="005B3E82">
        <w:rPr>
          <w:rFonts w:ascii="Times New Roman" w:hAnsi="Times New Roman" w:cs="Times New Roman"/>
          <w:kern w:val="0"/>
        </w:rPr>
        <w:t xml:space="preserve">е различных </w:t>
      </w:r>
      <w:r w:rsidRPr="002C3134">
        <w:rPr>
          <w:rFonts w:ascii="Times New Roman" w:hAnsi="Times New Roman" w:cs="Times New Roman"/>
          <w:kern w:val="0"/>
        </w:rPr>
        <w:t xml:space="preserve">воздействий, представления о развитии и т.д.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w:t>
      </w:r>
    </w:p>
    <w:p w14:paraId="21BC32A1"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14:paraId="4BEF21C8"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Развитие воображения в этом возрасте позволяет детям сочинять достаточно оригинальные и последовательно разворачивающиеся истории. </w:t>
      </w:r>
    </w:p>
    <w:p w14:paraId="2FEFC096"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w:t>
      </w:r>
    </w:p>
    <w:p w14:paraId="1BBC068C"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14:paraId="1753EA59"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14:paraId="095228BC"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Развивается связная речь. Дети могут пересказывать, рассказывать по картинке, передавая не только главное, но и детали. </w:t>
      </w:r>
    </w:p>
    <w:p w14:paraId="06AF1CEA" w14:textId="1A9BB6C2"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w:t>
      </w:r>
      <w:r w:rsidR="005B3E82">
        <w:rPr>
          <w:rFonts w:ascii="Times New Roman" w:hAnsi="Times New Roman" w:cs="Times New Roman"/>
          <w:kern w:val="0"/>
        </w:rPr>
        <w:t xml:space="preserve">ельности, отличающейся высокой </w:t>
      </w:r>
      <w:r w:rsidRPr="002C3134">
        <w:rPr>
          <w:rFonts w:ascii="Times New Roman" w:hAnsi="Times New Roman" w:cs="Times New Roman"/>
          <w:kern w:val="0"/>
        </w:rPr>
        <w:t xml:space="preserve">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14:paraId="334D8766" w14:textId="77777777" w:rsidR="004B6622" w:rsidRDefault="004B6622" w:rsidP="00D7515E">
      <w:pPr>
        <w:autoSpaceDE w:val="0"/>
        <w:autoSpaceDN w:val="0"/>
        <w:adjustRightInd w:val="0"/>
        <w:spacing w:after="0" w:line="240" w:lineRule="auto"/>
        <w:ind w:firstLine="709"/>
        <w:jc w:val="both"/>
        <w:rPr>
          <w:rFonts w:ascii="Times New Roman" w:hAnsi="Times New Roman" w:cs="Times New Roman"/>
          <w:b/>
          <w:bCs/>
          <w:kern w:val="0"/>
        </w:rPr>
      </w:pPr>
    </w:p>
    <w:p w14:paraId="06F4F821"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b/>
          <w:bCs/>
          <w:kern w:val="0"/>
        </w:rPr>
        <w:t xml:space="preserve">Возрастные особенности развития детей 6-7 лет </w:t>
      </w:r>
    </w:p>
    <w:p w14:paraId="7EDFC986"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14:paraId="6A431B14"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lastRenderedPageBreak/>
        <w:t xml:space="preserve">Образы из окружающей жизни и литературных произведений, передаваемые детьми в изобразительной деятельности, становятся сложнее. </w:t>
      </w:r>
    </w:p>
    <w:p w14:paraId="442C761D" w14:textId="77777777" w:rsidR="0030541F" w:rsidRDefault="002C3134" w:rsidP="0030541F">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w:t>
      </w:r>
      <w:r w:rsidR="005B3E82">
        <w:rPr>
          <w:rFonts w:ascii="Times New Roman" w:hAnsi="Times New Roman" w:cs="Times New Roman"/>
          <w:kern w:val="0"/>
        </w:rPr>
        <w:t xml:space="preserve">и т.п. </w:t>
      </w:r>
    </w:p>
    <w:p w14:paraId="6606BA26" w14:textId="78BC10A2" w:rsidR="002C3134" w:rsidRPr="002C3134" w:rsidRDefault="002C3134" w:rsidP="0030541F">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Часто встречаются и бытовые сюжеты: мама и дочка, комната и т.п.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14:paraId="2B202464"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При правильном педагогическом подходе у дошкольников формируются художественно-творческие способности в изобразительной деятельности. </w:t>
      </w:r>
    </w:p>
    <w:p w14:paraId="0B20C8FA"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14:paraId="03CADE97"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14:paraId="18C9EA13"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14:paraId="15259C9E"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w:t>
      </w:r>
    </w:p>
    <w:p w14:paraId="6FBB5205" w14:textId="2C4F39F6" w:rsidR="002C3134" w:rsidRPr="002C3134" w:rsidRDefault="002C3134" w:rsidP="005B3E82">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Развивается образное мышление, однако воспроизведение метрических отношений затруднено. Это легко проверить, пре</w:t>
      </w:r>
      <w:r w:rsidR="005B3E82">
        <w:rPr>
          <w:rFonts w:ascii="Times New Roman" w:hAnsi="Times New Roman" w:cs="Times New Roman"/>
          <w:kern w:val="0"/>
        </w:rPr>
        <w:t xml:space="preserve">дложив детям воспроизвести на </w:t>
      </w:r>
      <w:r w:rsidRPr="002C3134">
        <w:rPr>
          <w:rFonts w:ascii="Times New Roman" w:hAnsi="Times New Roman" w:cs="Times New Roman"/>
          <w:kern w:val="0"/>
        </w:rPr>
        <w:t xml:space="preserve">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14:paraId="00466B01"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Продолжают развиваться навыки обобщения и рассуждения, но они в значительной степени ограничиваются наглядными признаками ситуации. </w:t>
      </w:r>
    </w:p>
    <w:p w14:paraId="2883A91B"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w:t>
      </w:r>
    </w:p>
    <w:p w14:paraId="5DFB3CF0"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14:paraId="0A5D9A08"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14:paraId="43EAEC63"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 результате правильно организованной образовательной работы у детей развиваются диалогическая и некоторые виды монологической речи. </w:t>
      </w:r>
    </w:p>
    <w:p w14:paraId="267B76BF"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В подготовительной к школе группе завершается дошкольный возраст. </w:t>
      </w:r>
    </w:p>
    <w:p w14:paraId="69873CA0" w14:textId="77777777" w:rsidR="002C3134" w:rsidRPr="002C3134" w:rsidRDefault="002C3134" w:rsidP="00D7515E">
      <w:pPr>
        <w:autoSpaceDE w:val="0"/>
        <w:autoSpaceDN w:val="0"/>
        <w:adjustRightInd w:val="0"/>
        <w:spacing w:after="0" w:line="240" w:lineRule="auto"/>
        <w:ind w:firstLine="709"/>
        <w:jc w:val="both"/>
        <w:rPr>
          <w:rFonts w:ascii="Times New Roman" w:hAnsi="Times New Roman" w:cs="Times New Roman"/>
          <w:kern w:val="0"/>
        </w:rPr>
      </w:pPr>
      <w:r w:rsidRPr="002C3134">
        <w:rPr>
          <w:rFonts w:ascii="Times New Roman" w:hAnsi="Times New Roman" w:cs="Times New Roman"/>
          <w:kern w:val="0"/>
        </w:rPr>
        <w:t xml:space="preserve">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14:paraId="165E4094" w14:textId="042DABA8" w:rsidR="002C3134" w:rsidRPr="00D7515E" w:rsidRDefault="002C3134" w:rsidP="00D7515E">
      <w:pPr>
        <w:ind w:right="47" w:firstLine="709"/>
        <w:jc w:val="both"/>
        <w:rPr>
          <w:rFonts w:ascii="Times New Roman" w:hAnsi="Times New Roman" w:cs="Times New Roman"/>
        </w:rPr>
      </w:pPr>
      <w:r w:rsidRPr="00D7515E">
        <w:rPr>
          <w:rFonts w:ascii="Times New Roman" w:hAnsi="Times New Roman" w:cs="Times New Roman"/>
          <w:kern w:val="0"/>
        </w:rPr>
        <w:lastRenderedPageBreak/>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5D4E53A8" w14:textId="289F8A55" w:rsidR="008553CB" w:rsidRDefault="00CC3C0E" w:rsidP="00CC3C0E">
      <w:pPr>
        <w:pStyle w:val="2"/>
        <w:rPr>
          <w:shd w:val="clear" w:color="auto" w:fill="FFFFFF"/>
        </w:rPr>
      </w:pPr>
      <w:bookmarkStart w:id="6" w:name="_Toc184934634"/>
      <w:r>
        <w:rPr>
          <w:shd w:val="clear" w:color="auto" w:fill="FFFFFF"/>
        </w:rPr>
        <w:t xml:space="preserve">1.3. </w:t>
      </w:r>
      <w:r w:rsidR="008553CB">
        <w:rPr>
          <w:shd w:val="clear" w:color="auto" w:fill="FFFFFF"/>
        </w:rPr>
        <w:t xml:space="preserve">ПЛАНИРУЕМЫЕ РЕЗУЛЬТАТЫ </w:t>
      </w:r>
      <w:r w:rsidR="002E77DF">
        <w:rPr>
          <w:shd w:val="clear" w:color="auto" w:fill="FFFFFF"/>
        </w:rPr>
        <w:t xml:space="preserve">РЕАЛИЗАЦИИ ФОП ДО, </w:t>
      </w:r>
      <w:r w:rsidR="008553CB">
        <w:rPr>
          <w:shd w:val="clear" w:color="auto" w:fill="FFFFFF"/>
        </w:rPr>
        <w:t>ОСВОЕНИЯ ОП ДО</w:t>
      </w:r>
      <w:r w:rsidR="004A402D">
        <w:rPr>
          <w:rStyle w:val="ac"/>
          <w:rFonts w:cs="Times New Roman"/>
          <w:shd w:val="clear" w:color="auto" w:fill="FFFFFF"/>
        </w:rPr>
        <w:footnoteReference w:id="31"/>
      </w:r>
      <w:bookmarkEnd w:id="6"/>
    </w:p>
    <w:p w14:paraId="1E12B7BB" w14:textId="77777777" w:rsidR="008553CB" w:rsidRDefault="008553CB" w:rsidP="008553CB">
      <w:pPr>
        <w:pStyle w:val="a3"/>
        <w:ind w:left="360"/>
        <w:rPr>
          <w:rFonts w:cs="Times New Roman"/>
        </w:rPr>
      </w:pPr>
    </w:p>
    <w:p w14:paraId="200B88FC" w14:textId="360FC97C" w:rsidR="00BE1BAB" w:rsidRDefault="008553CB" w:rsidP="00CC0949">
      <w:pPr>
        <w:pStyle w:val="a3"/>
        <w:ind w:firstLine="709"/>
        <w:jc w:val="both"/>
        <w:rPr>
          <w:rFonts w:cs="Times New Roman"/>
          <w:shd w:val="clear" w:color="auto" w:fill="FFFFFF"/>
        </w:rPr>
      </w:pPr>
      <w:r>
        <w:rPr>
          <w:rFonts w:cs="Times New Roman"/>
          <w:lang w:eastAsia="ru-RU"/>
        </w:rPr>
        <w:t>П</w:t>
      </w:r>
      <w:r w:rsidRPr="008553CB">
        <w:rPr>
          <w:rFonts w:cs="Times New Roman"/>
          <w:lang w:eastAsia="ru-RU"/>
        </w:rPr>
        <w:t xml:space="preserve">ланируемые результаты освоения </w:t>
      </w:r>
      <w:r>
        <w:rPr>
          <w:rFonts w:cs="Times New Roman"/>
          <w:lang w:eastAsia="ru-RU"/>
        </w:rPr>
        <w:t>ОП ДО</w:t>
      </w:r>
      <w:r w:rsidRPr="008553CB">
        <w:rPr>
          <w:rFonts w:cs="Times New Roman"/>
          <w:lang w:eastAsia="ru-RU"/>
        </w:rPr>
        <w:t xml:space="preserve"> представляют собой возрастные характеристики возможных достижений ребёнка дошкольного возраста на разных возрастных этапах и к завершению</w:t>
      </w:r>
      <w:r w:rsidR="004A402D">
        <w:rPr>
          <w:rFonts w:cs="Times New Roman"/>
          <w:lang w:eastAsia="ru-RU"/>
        </w:rPr>
        <w:t xml:space="preserve"> </w:t>
      </w:r>
      <w:r w:rsidR="00515F44">
        <w:rPr>
          <w:rFonts w:cs="Times New Roman"/>
          <w:shd w:val="clear" w:color="auto" w:fill="FFFFFF"/>
        </w:rPr>
        <w:t>Образовательной организации</w:t>
      </w:r>
      <w:r>
        <w:rPr>
          <w:rFonts w:cs="Times New Roman"/>
          <w:shd w:val="clear" w:color="auto" w:fill="FFFFFF"/>
        </w:rPr>
        <w:t>.</w:t>
      </w:r>
    </w:p>
    <w:p w14:paraId="16B1601C" w14:textId="77777777" w:rsidR="00BE1BAB" w:rsidRDefault="00BE1BAB" w:rsidP="00CC0949">
      <w:pPr>
        <w:pStyle w:val="a3"/>
        <w:ind w:firstLine="709"/>
        <w:jc w:val="both"/>
        <w:rPr>
          <w:rFonts w:cs="Times New Roman"/>
          <w:lang w:eastAsia="ru-RU"/>
        </w:rPr>
      </w:pPr>
    </w:p>
    <w:p w14:paraId="3750E938" w14:textId="2DC0BF48" w:rsidR="00BE1BAB" w:rsidRDefault="008553CB" w:rsidP="00CC0949">
      <w:pPr>
        <w:pStyle w:val="a3"/>
        <w:ind w:firstLine="709"/>
        <w:jc w:val="both"/>
        <w:rPr>
          <w:rFonts w:cs="Times New Roman"/>
          <w:lang w:eastAsia="ru-RU"/>
        </w:rPr>
      </w:pPr>
      <w:r w:rsidRPr="008553CB">
        <w:rPr>
          <w:rFonts w:cs="Times New Roman"/>
          <w:lang w:eastAsia="ru-RU"/>
        </w:rPr>
        <w:t xml:space="preserve">Обозначенные в </w:t>
      </w:r>
      <w:r>
        <w:rPr>
          <w:rFonts w:cs="Times New Roman"/>
          <w:lang w:eastAsia="ru-RU"/>
        </w:rPr>
        <w:t xml:space="preserve">ОП ДО </w:t>
      </w:r>
      <w:r w:rsidRPr="008553CB">
        <w:rPr>
          <w:rFonts w:cs="Times New Roman"/>
          <w:lang w:eastAsia="ru-RU"/>
        </w:rPr>
        <w:t>возрастные ориентиры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676EDF8" w14:textId="77777777" w:rsidR="00BE1BAB" w:rsidRDefault="00BE1BAB" w:rsidP="00CC0949">
      <w:pPr>
        <w:pStyle w:val="a3"/>
        <w:ind w:firstLine="709"/>
        <w:jc w:val="both"/>
        <w:rPr>
          <w:rFonts w:cs="Times New Roman"/>
          <w:lang w:eastAsia="ru-RU"/>
        </w:rPr>
      </w:pPr>
    </w:p>
    <w:p w14:paraId="1D427755" w14:textId="132C2ACE" w:rsidR="001D50F0" w:rsidRDefault="008553CB" w:rsidP="00CC0949">
      <w:pPr>
        <w:pStyle w:val="a3"/>
        <w:ind w:firstLine="709"/>
        <w:jc w:val="both"/>
        <w:rPr>
          <w:rFonts w:eastAsia="Arial Unicode MS" w:cs="Times New Roman"/>
          <w:lang w:eastAsia="ru-RU"/>
        </w:rPr>
      </w:pPr>
      <w:r w:rsidRPr="008553CB">
        <w:rPr>
          <w:rFonts w:eastAsia="Arial Unicode MS" w:cs="Times New Roman"/>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w:t>
      </w:r>
      <w:r w:rsidR="0030541F">
        <w:rPr>
          <w:rFonts w:eastAsia="Arial Unicode MS" w:cs="Times New Roman"/>
          <w:lang w:eastAsia="ru-RU"/>
        </w:rPr>
        <w:t>ООШ- дошкольной группы</w:t>
      </w:r>
      <w:r w:rsidRPr="008553CB">
        <w:rPr>
          <w:rFonts w:eastAsia="Arial Unicode MS" w:cs="Times New Roman"/>
          <w:lang w:eastAsia="ru-RU"/>
        </w:rPr>
        <w:t xml:space="preserve"> и не подразумевают его включения в соответствующую целевую группу</w:t>
      </w:r>
      <w:r w:rsidR="003B0C8D">
        <w:rPr>
          <w:rFonts w:eastAsia="Arial Unicode MS" w:cs="Times New Roman"/>
          <w:lang w:eastAsia="ru-RU"/>
        </w:rPr>
        <w:t>.</w:t>
      </w:r>
    </w:p>
    <w:p w14:paraId="2072DB22" w14:textId="77777777" w:rsidR="0030541F" w:rsidRDefault="0030541F" w:rsidP="00CC0949">
      <w:pPr>
        <w:pStyle w:val="a3"/>
        <w:ind w:firstLine="709"/>
        <w:jc w:val="both"/>
        <w:rPr>
          <w:rFonts w:eastAsia="Arial Unicode MS" w:cs="Times New Roman"/>
          <w:lang w:eastAsia="ru-RU"/>
        </w:rPr>
      </w:pPr>
    </w:p>
    <w:p w14:paraId="714D66F7" w14:textId="77777777" w:rsidR="0030541F" w:rsidRPr="00BE1BAB" w:rsidRDefault="0030541F" w:rsidP="00CC0949">
      <w:pPr>
        <w:pStyle w:val="a3"/>
        <w:ind w:firstLine="709"/>
        <w:jc w:val="both"/>
        <w:rPr>
          <w:rFonts w:cs="Times New Roman"/>
          <w:lang w:eastAsia="ru-RU"/>
        </w:rPr>
      </w:pPr>
    </w:p>
    <w:p w14:paraId="2665312A" w14:textId="77777777" w:rsidR="001F4DC1" w:rsidRDefault="001F4DC1" w:rsidP="00E6444C">
      <w:pPr>
        <w:pStyle w:val="a3"/>
        <w:rPr>
          <w:rFonts w:cs="Times New Roman"/>
          <w:shd w:val="clear" w:color="auto" w:fill="FFFFFF"/>
        </w:rPr>
      </w:pPr>
    </w:p>
    <w:p w14:paraId="1B3C964B" w14:textId="5EEC756B" w:rsidR="008553CB" w:rsidRPr="00B71B8F" w:rsidRDefault="00CC3C0E" w:rsidP="00B71B8F">
      <w:pPr>
        <w:jc w:val="center"/>
        <w:rPr>
          <w:rFonts w:ascii="Times New Roman" w:hAnsi="Times New Roman" w:cs="Times New Roman"/>
          <w:sz w:val="24"/>
          <w:szCs w:val="24"/>
          <w:shd w:val="clear" w:color="auto" w:fill="FFFFFF"/>
        </w:rPr>
      </w:pPr>
      <w:r w:rsidRPr="00B71B8F">
        <w:rPr>
          <w:rFonts w:ascii="Times New Roman" w:hAnsi="Times New Roman" w:cs="Times New Roman"/>
          <w:sz w:val="24"/>
          <w:szCs w:val="24"/>
          <w:shd w:val="clear" w:color="auto" w:fill="FFFFFF"/>
        </w:rPr>
        <w:t xml:space="preserve">1.3.1. </w:t>
      </w:r>
      <w:r w:rsidR="00C402BC" w:rsidRPr="00B71B8F">
        <w:rPr>
          <w:rFonts w:ascii="Times New Roman" w:hAnsi="Times New Roman" w:cs="Times New Roman"/>
          <w:sz w:val="24"/>
          <w:szCs w:val="24"/>
          <w:shd w:val="clear" w:color="auto" w:fill="FFFFFF"/>
        </w:rPr>
        <w:t>ПЛАНИРУЕМЫЕ РЕЗУЛЬТАТЫ В РАННЕМ ВОЗРАСТЕ (К 3 ГОДАМ)</w:t>
      </w:r>
    </w:p>
    <w:p w14:paraId="4764BADA" w14:textId="33C92CC9" w:rsidR="00C402BC" w:rsidRPr="008553CB" w:rsidRDefault="00C402BC" w:rsidP="00C402BC">
      <w:pPr>
        <w:pStyle w:val="af1"/>
        <w:jc w:val="right"/>
        <w:rPr>
          <w:rFonts w:ascii="Times New Roman" w:hAnsi="Times New Roman" w:cs="Times New Roman"/>
          <w:color w:val="FF0000"/>
          <w:shd w:val="clear" w:color="auto" w:fill="FFFFFF"/>
        </w:rPr>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w:t>
      </w:r>
      <w:r w:rsidR="007D31BC">
        <w:rPr>
          <w:noProof/>
        </w:rPr>
        <w:fldChar w:fldCharType="end"/>
      </w:r>
      <w:r w:rsidR="00E6444C">
        <w:rPr>
          <w:noProof/>
        </w:rPr>
        <w:t xml:space="preserve"> </w:t>
      </w:r>
      <w:r w:rsidR="00753369">
        <w:rPr>
          <w:noProof/>
        </w:rPr>
        <w:t xml:space="preserve">- </w:t>
      </w:r>
      <w:r w:rsidR="00E6444C">
        <w:rPr>
          <w:noProof/>
        </w:rPr>
        <w:t>Обязательная часть</w:t>
      </w:r>
      <w:r w:rsidR="00CA3BF6">
        <w:rPr>
          <w:noProof/>
        </w:rPr>
        <w:t xml:space="preserve"> по ФОП ДО</w:t>
      </w:r>
      <w:r w:rsidR="00CA3BF6">
        <w:rPr>
          <w:rStyle w:val="ac"/>
          <w:noProof/>
        </w:rPr>
        <w:t xml:space="preserve"> </w:t>
      </w:r>
      <w:r w:rsidR="00E6444C">
        <w:rPr>
          <w:rStyle w:val="ac"/>
          <w:noProof/>
        </w:rPr>
        <w:footnoteReference w:id="32"/>
      </w:r>
    </w:p>
    <w:tbl>
      <w:tblPr>
        <w:tblStyle w:val="21"/>
        <w:tblW w:w="14601" w:type="dxa"/>
        <w:tblInd w:w="-5" w:type="dxa"/>
        <w:tblLook w:val="04A0" w:firstRow="1" w:lastRow="0" w:firstColumn="1" w:lastColumn="0" w:noHBand="0" w:noVBand="1"/>
      </w:tblPr>
      <w:tblGrid>
        <w:gridCol w:w="567"/>
        <w:gridCol w:w="14034"/>
      </w:tblGrid>
      <w:tr w:rsidR="00E6444C" w:rsidRPr="00E6444C" w14:paraId="142DD143" w14:textId="77777777" w:rsidTr="001D50F0">
        <w:tc>
          <w:tcPr>
            <w:tcW w:w="567" w:type="dxa"/>
          </w:tcPr>
          <w:p w14:paraId="39A106FB" w14:textId="77777777" w:rsidR="00E6444C" w:rsidRPr="00E6444C" w:rsidRDefault="00E6444C" w:rsidP="00BE1BAB">
            <w:pPr>
              <w:pStyle w:val="a3"/>
              <w:rPr>
                <w:rFonts w:cs="Times New Roman"/>
              </w:rPr>
            </w:pPr>
            <w:r w:rsidRPr="00E6444C">
              <w:rPr>
                <w:rFonts w:cs="Times New Roman"/>
              </w:rPr>
              <w:t>1</w:t>
            </w:r>
          </w:p>
        </w:tc>
        <w:tc>
          <w:tcPr>
            <w:tcW w:w="14034" w:type="dxa"/>
          </w:tcPr>
          <w:p w14:paraId="7195A026" w14:textId="77777777" w:rsidR="00E6444C" w:rsidRPr="00E6444C" w:rsidRDefault="00E6444C" w:rsidP="00E6444C">
            <w:pPr>
              <w:pStyle w:val="a3"/>
              <w:jc w:val="both"/>
              <w:rPr>
                <w:rFonts w:cs="Times New Roman"/>
                <w:bCs/>
              </w:rPr>
            </w:pPr>
            <w:r w:rsidRPr="00E6444C">
              <w:rPr>
                <w:rFonts w:cs="Times New Roman"/>
                <w:bCs/>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E6444C" w:rsidRPr="00E6444C" w14:paraId="04152D82" w14:textId="77777777" w:rsidTr="003C6A95">
        <w:trPr>
          <w:trHeight w:val="540"/>
        </w:trPr>
        <w:tc>
          <w:tcPr>
            <w:tcW w:w="567" w:type="dxa"/>
          </w:tcPr>
          <w:p w14:paraId="3CC1A9C4" w14:textId="77777777" w:rsidR="00E6444C" w:rsidRPr="00E6444C" w:rsidRDefault="00E6444C" w:rsidP="00BE1BAB">
            <w:pPr>
              <w:pStyle w:val="a3"/>
              <w:rPr>
                <w:rFonts w:cs="Times New Roman"/>
              </w:rPr>
            </w:pPr>
            <w:r w:rsidRPr="00E6444C">
              <w:rPr>
                <w:rFonts w:cs="Times New Roman"/>
              </w:rPr>
              <w:t>2</w:t>
            </w:r>
          </w:p>
        </w:tc>
        <w:tc>
          <w:tcPr>
            <w:tcW w:w="14034" w:type="dxa"/>
          </w:tcPr>
          <w:p w14:paraId="6C9AA768" w14:textId="77777777" w:rsidR="00E6444C" w:rsidRPr="00E6444C" w:rsidRDefault="00E6444C" w:rsidP="00E6444C">
            <w:pPr>
              <w:pStyle w:val="a3"/>
              <w:jc w:val="both"/>
              <w:rPr>
                <w:rFonts w:cs="Times New Roman"/>
                <w:bCs/>
              </w:rPr>
            </w:pPr>
            <w:r w:rsidRPr="00E6444C">
              <w:rPr>
                <w:rFonts w:cs="Times New Roman"/>
                <w:bCs/>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tc>
      </w:tr>
      <w:tr w:rsidR="00E6444C" w:rsidRPr="00E6444C" w14:paraId="79D555B1" w14:textId="77777777" w:rsidTr="001D50F0">
        <w:trPr>
          <w:trHeight w:val="306"/>
        </w:trPr>
        <w:tc>
          <w:tcPr>
            <w:tcW w:w="567" w:type="dxa"/>
          </w:tcPr>
          <w:p w14:paraId="3B7F76EB" w14:textId="77777777" w:rsidR="00E6444C" w:rsidRPr="00E6444C" w:rsidRDefault="00E6444C" w:rsidP="00BE1BAB">
            <w:pPr>
              <w:pStyle w:val="a3"/>
              <w:rPr>
                <w:rFonts w:cs="Times New Roman"/>
              </w:rPr>
            </w:pPr>
            <w:r w:rsidRPr="00E6444C">
              <w:rPr>
                <w:rFonts w:cs="Times New Roman"/>
              </w:rPr>
              <w:lastRenderedPageBreak/>
              <w:t>3</w:t>
            </w:r>
          </w:p>
        </w:tc>
        <w:tc>
          <w:tcPr>
            <w:tcW w:w="14034" w:type="dxa"/>
          </w:tcPr>
          <w:p w14:paraId="2401F309" w14:textId="77777777" w:rsidR="00E6444C" w:rsidRPr="00E6444C" w:rsidRDefault="00E6444C" w:rsidP="00E6444C">
            <w:pPr>
              <w:pStyle w:val="a3"/>
              <w:jc w:val="both"/>
              <w:rPr>
                <w:rFonts w:cs="Times New Roman"/>
                <w:bCs/>
              </w:rPr>
            </w:pPr>
            <w:r w:rsidRPr="00E6444C">
              <w:rPr>
                <w:rFonts w:cs="Times New Roman"/>
                <w:bCs/>
              </w:rPr>
              <w:t>Ребенок стремится к общению со взрослыми, реагирует на их настроение;</w:t>
            </w:r>
          </w:p>
        </w:tc>
      </w:tr>
      <w:tr w:rsidR="00E6444C" w:rsidRPr="00E6444C" w14:paraId="30F23B9B" w14:textId="77777777" w:rsidTr="003C6A95">
        <w:trPr>
          <w:trHeight w:val="226"/>
        </w:trPr>
        <w:tc>
          <w:tcPr>
            <w:tcW w:w="567" w:type="dxa"/>
          </w:tcPr>
          <w:p w14:paraId="084554B3" w14:textId="77777777" w:rsidR="00E6444C" w:rsidRPr="00E6444C" w:rsidRDefault="00E6444C" w:rsidP="00BE1BAB">
            <w:pPr>
              <w:pStyle w:val="a3"/>
              <w:rPr>
                <w:rFonts w:cs="Times New Roman"/>
              </w:rPr>
            </w:pPr>
            <w:r w:rsidRPr="00E6444C">
              <w:rPr>
                <w:rFonts w:cs="Times New Roman"/>
              </w:rPr>
              <w:t>4</w:t>
            </w:r>
          </w:p>
        </w:tc>
        <w:tc>
          <w:tcPr>
            <w:tcW w:w="14034" w:type="dxa"/>
          </w:tcPr>
          <w:p w14:paraId="66CF11FE" w14:textId="77777777" w:rsidR="00E6444C" w:rsidRPr="00E6444C" w:rsidRDefault="00E6444C" w:rsidP="00E6444C">
            <w:pPr>
              <w:pStyle w:val="a3"/>
              <w:jc w:val="both"/>
              <w:rPr>
                <w:rFonts w:cs="Times New Roman"/>
                <w:bCs/>
              </w:rPr>
            </w:pPr>
            <w:r w:rsidRPr="00E6444C">
              <w:rPr>
                <w:rFonts w:cs="Times New Roman"/>
                <w:bCs/>
              </w:rPr>
              <w:t>Ребенок проявляет интерес к сверстникам; наблюдает за их действиями и подражает им; играет рядом;</w:t>
            </w:r>
          </w:p>
        </w:tc>
      </w:tr>
      <w:tr w:rsidR="00E6444C" w:rsidRPr="00E6444C" w14:paraId="1C09E9EB" w14:textId="77777777" w:rsidTr="003C6A95">
        <w:trPr>
          <w:trHeight w:val="257"/>
        </w:trPr>
        <w:tc>
          <w:tcPr>
            <w:tcW w:w="567" w:type="dxa"/>
          </w:tcPr>
          <w:p w14:paraId="57E56639" w14:textId="77777777" w:rsidR="00E6444C" w:rsidRPr="00E6444C" w:rsidRDefault="00E6444C" w:rsidP="00BE1BAB">
            <w:pPr>
              <w:pStyle w:val="a3"/>
              <w:rPr>
                <w:rFonts w:cs="Times New Roman"/>
              </w:rPr>
            </w:pPr>
            <w:r w:rsidRPr="00E6444C">
              <w:rPr>
                <w:rFonts w:cs="Times New Roman"/>
              </w:rPr>
              <w:t>5</w:t>
            </w:r>
          </w:p>
        </w:tc>
        <w:tc>
          <w:tcPr>
            <w:tcW w:w="14034" w:type="dxa"/>
          </w:tcPr>
          <w:p w14:paraId="168F8C66" w14:textId="77777777" w:rsidR="00E6444C" w:rsidRPr="00E6444C" w:rsidRDefault="00E6444C" w:rsidP="00E6444C">
            <w:pPr>
              <w:pStyle w:val="a3"/>
              <w:jc w:val="both"/>
              <w:rPr>
                <w:rFonts w:cs="Times New Roman"/>
                <w:bCs/>
              </w:rPr>
            </w:pPr>
            <w:r w:rsidRPr="00E6444C">
              <w:rPr>
                <w:rFonts w:cs="Times New Roman"/>
                <w:bCs/>
              </w:rPr>
              <w:t>Ребенок понимает и выполняет простые поручения взрослого;</w:t>
            </w:r>
          </w:p>
        </w:tc>
      </w:tr>
      <w:tr w:rsidR="00E6444C" w:rsidRPr="00E6444C" w14:paraId="68C9654C" w14:textId="77777777" w:rsidTr="003C6A95">
        <w:trPr>
          <w:trHeight w:val="275"/>
        </w:trPr>
        <w:tc>
          <w:tcPr>
            <w:tcW w:w="567" w:type="dxa"/>
          </w:tcPr>
          <w:p w14:paraId="435F8D13" w14:textId="77777777" w:rsidR="00E6444C" w:rsidRPr="00E6444C" w:rsidRDefault="00E6444C" w:rsidP="00BE1BAB">
            <w:pPr>
              <w:pStyle w:val="a3"/>
              <w:rPr>
                <w:rFonts w:cs="Times New Roman"/>
              </w:rPr>
            </w:pPr>
            <w:r w:rsidRPr="00E6444C">
              <w:rPr>
                <w:rFonts w:cs="Times New Roman"/>
              </w:rPr>
              <w:t>6</w:t>
            </w:r>
          </w:p>
        </w:tc>
        <w:tc>
          <w:tcPr>
            <w:tcW w:w="14034" w:type="dxa"/>
          </w:tcPr>
          <w:p w14:paraId="43B3EE4A" w14:textId="77777777" w:rsidR="00E6444C" w:rsidRPr="00E6444C" w:rsidRDefault="00E6444C" w:rsidP="00E6444C">
            <w:pPr>
              <w:pStyle w:val="a3"/>
              <w:jc w:val="both"/>
              <w:rPr>
                <w:rFonts w:cs="Times New Roman"/>
                <w:bCs/>
              </w:rPr>
            </w:pPr>
            <w:r w:rsidRPr="00E6444C">
              <w:rPr>
                <w:rFonts w:cs="Times New Roman"/>
                <w:bCs/>
              </w:rPr>
              <w:t>Ребёнок стремится проявлять самостоятельность в бытовом и игровом поведении;</w:t>
            </w:r>
          </w:p>
        </w:tc>
      </w:tr>
      <w:tr w:rsidR="00E6444C" w:rsidRPr="00E6444C" w14:paraId="522DD15C" w14:textId="77777777" w:rsidTr="001D50F0">
        <w:tc>
          <w:tcPr>
            <w:tcW w:w="567" w:type="dxa"/>
          </w:tcPr>
          <w:p w14:paraId="113FFB57" w14:textId="77777777" w:rsidR="00E6444C" w:rsidRPr="00E6444C" w:rsidRDefault="00E6444C" w:rsidP="00BE1BAB">
            <w:pPr>
              <w:pStyle w:val="a3"/>
              <w:rPr>
                <w:rFonts w:cs="Times New Roman"/>
              </w:rPr>
            </w:pPr>
            <w:r w:rsidRPr="00E6444C">
              <w:rPr>
                <w:rFonts w:cs="Times New Roman"/>
              </w:rPr>
              <w:t>7</w:t>
            </w:r>
          </w:p>
        </w:tc>
        <w:tc>
          <w:tcPr>
            <w:tcW w:w="14034" w:type="dxa"/>
          </w:tcPr>
          <w:p w14:paraId="5E99ED34" w14:textId="77777777" w:rsidR="00E6444C" w:rsidRPr="00E6444C" w:rsidRDefault="00E6444C" w:rsidP="00E6444C">
            <w:pPr>
              <w:pStyle w:val="a3"/>
              <w:jc w:val="both"/>
              <w:rPr>
                <w:rFonts w:cs="Times New Roman"/>
                <w:bCs/>
              </w:rPr>
            </w:pPr>
            <w:r w:rsidRPr="00E6444C">
              <w:rPr>
                <w:rFonts w:cs="Times New Roman"/>
                <w:bCs/>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tc>
      </w:tr>
      <w:tr w:rsidR="00E6444C" w:rsidRPr="00E6444C" w14:paraId="32871D61" w14:textId="77777777" w:rsidTr="001D50F0">
        <w:tc>
          <w:tcPr>
            <w:tcW w:w="567" w:type="dxa"/>
          </w:tcPr>
          <w:p w14:paraId="42C59EB9" w14:textId="77777777" w:rsidR="00E6444C" w:rsidRPr="00E6444C" w:rsidRDefault="00E6444C" w:rsidP="00BE1BAB">
            <w:pPr>
              <w:pStyle w:val="a3"/>
              <w:rPr>
                <w:rFonts w:cs="Times New Roman"/>
              </w:rPr>
            </w:pPr>
            <w:r w:rsidRPr="00E6444C">
              <w:rPr>
                <w:rFonts w:cs="Times New Roman"/>
              </w:rPr>
              <w:t>8</w:t>
            </w:r>
          </w:p>
        </w:tc>
        <w:tc>
          <w:tcPr>
            <w:tcW w:w="14034" w:type="dxa"/>
          </w:tcPr>
          <w:p w14:paraId="3266F30E" w14:textId="77777777" w:rsidR="00E6444C" w:rsidRPr="00E6444C" w:rsidRDefault="00E6444C" w:rsidP="00E6444C">
            <w:pPr>
              <w:pStyle w:val="a3"/>
              <w:jc w:val="both"/>
              <w:rPr>
                <w:rFonts w:cs="Times New Roman"/>
                <w:bCs/>
              </w:rPr>
            </w:pPr>
            <w:r w:rsidRPr="00E6444C">
              <w:rPr>
                <w:rFonts w:cs="Times New Roman"/>
                <w:bCs/>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tc>
      </w:tr>
      <w:tr w:rsidR="00E6444C" w:rsidRPr="00E6444C" w14:paraId="69D627F9" w14:textId="77777777" w:rsidTr="003C6A95">
        <w:trPr>
          <w:trHeight w:val="238"/>
        </w:trPr>
        <w:tc>
          <w:tcPr>
            <w:tcW w:w="567" w:type="dxa"/>
          </w:tcPr>
          <w:p w14:paraId="047EDC0C" w14:textId="77777777" w:rsidR="00E6444C" w:rsidRPr="00E6444C" w:rsidRDefault="00E6444C" w:rsidP="00BE1BAB">
            <w:pPr>
              <w:pStyle w:val="a3"/>
              <w:rPr>
                <w:rFonts w:cs="Times New Roman"/>
              </w:rPr>
            </w:pPr>
            <w:r w:rsidRPr="00E6444C">
              <w:rPr>
                <w:rFonts w:cs="Times New Roman"/>
              </w:rPr>
              <w:t>9</w:t>
            </w:r>
          </w:p>
        </w:tc>
        <w:tc>
          <w:tcPr>
            <w:tcW w:w="14034" w:type="dxa"/>
          </w:tcPr>
          <w:p w14:paraId="11CC689E" w14:textId="77777777" w:rsidR="00E6444C" w:rsidRPr="00E6444C" w:rsidRDefault="00E6444C" w:rsidP="00E6444C">
            <w:pPr>
              <w:pStyle w:val="a3"/>
              <w:jc w:val="both"/>
              <w:rPr>
                <w:rFonts w:cs="Times New Roman"/>
                <w:bCs/>
              </w:rPr>
            </w:pPr>
            <w:r w:rsidRPr="00E6444C">
              <w:rPr>
                <w:rFonts w:cs="Times New Roman"/>
                <w:bCs/>
              </w:rPr>
              <w:t>Ребёнок проявляет интерес к стихам, сказкам, повторяет отдельные слова и фразы за взрослым;</w:t>
            </w:r>
          </w:p>
        </w:tc>
      </w:tr>
      <w:tr w:rsidR="00E6444C" w:rsidRPr="00E6444C" w14:paraId="4057458B" w14:textId="77777777" w:rsidTr="003C6A95">
        <w:trPr>
          <w:trHeight w:val="255"/>
        </w:trPr>
        <w:tc>
          <w:tcPr>
            <w:tcW w:w="567" w:type="dxa"/>
          </w:tcPr>
          <w:p w14:paraId="57C86C99" w14:textId="77777777" w:rsidR="00E6444C" w:rsidRPr="00E6444C" w:rsidRDefault="00E6444C" w:rsidP="00BE1BAB">
            <w:pPr>
              <w:pStyle w:val="a3"/>
              <w:rPr>
                <w:rFonts w:cs="Times New Roman"/>
              </w:rPr>
            </w:pPr>
            <w:r w:rsidRPr="00E6444C">
              <w:rPr>
                <w:rFonts w:cs="Times New Roman"/>
              </w:rPr>
              <w:t>10</w:t>
            </w:r>
          </w:p>
        </w:tc>
        <w:tc>
          <w:tcPr>
            <w:tcW w:w="14034" w:type="dxa"/>
          </w:tcPr>
          <w:p w14:paraId="3EFB0E10" w14:textId="77777777" w:rsidR="00E6444C" w:rsidRPr="00E6444C" w:rsidRDefault="00E6444C" w:rsidP="00E6444C">
            <w:pPr>
              <w:pStyle w:val="a3"/>
              <w:jc w:val="both"/>
              <w:rPr>
                <w:rFonts w:cs="Times New Roman"/>
                <w:bCs/>
              </w:rPr>
            </w:pPr>
            <w:r w:rsidRPr="00E6444C">
              <w:rPr>
                <w:rFonts w:cs="Times New Roman"/>
                <w:bCs/>
              </w:rPr>
              <w:t>Ребенок рассматривает картинки, показывает и называет предметы, изображенные на них;</w:t>
            </w:r>
          </w:p>
        </w:tc>
      </w:tr>
      <w:tr w:rsidR="00E6444C" w:rsidRPr="00E6444C" w14:paraId="7A5A046A" w14:textId="77777777" w:rsidTr="003C6A95">
        <w:trPr>
          <w:trHeight w:val="274"/>
        </w:trPr>
        <w:tc>
          <w:tcPr>
            <w:tcW w:w="567" w:type="dxa"/>
          </w:tcPr>
          <w:p w14:paraId="6F13B524" w14:textId="77777777" w:rsidR="00E6444C" w:rsidRPr="00E6444C" w:rsidRDefault="00E6444C" w:rsidP="00BE1BAB">
            <w:pPr>
              <w:pStyle w:val="a3"/>
              <w:rPr>
                <w:rFonts w:cs="Times New Roman"/>
              </w:rPr>
            </w:pPr>
            <w:r w:rsidRPr="00E6444C">
              <w:rPr>
                <w:rFonts w:cs="Times New Roman"/>
              </w:rPr>
              <w:t>11</w:t>
            </w:r>
          </w:p>
        </w:tc>
        <w:tc>
          <w:tcPr>
            <w:tcW w:w="14034" w:type="dxa"/>
          </w:tcPr>
          <w:p w14:paraId="62192980" w14:textId="77777777" w:rsidR="00E6444C" w:rsidRPr="00E6444C" w:rsidRDefault="00E6444C" w:rsidP="00E6444C">
            <w:pPr>
              <w:pStyle w:val="a3"/>
              <w:jc w:val="both"/>
              <w:rPr>
                <w:rFonts w:cs="Times New Roman"/>
                <w:bCs/>
              </w:rPr>
            </w:pPr>
            <w:r w:rsidRPr="00E6444C">
              <w:rPr>
                <w:rFonts w:cs="Times New Roman"/>
                <w:bCs/>
              </w:rPr>
              <w:t>Ребёнок различает и называет основные цвета, формы предметов, ориентируется в основных пространственных и временных отношениях;</w:t>
            </w:r>
          </w:p>
        </w:tc>
      </w:tr>
      <w:tr w:rsidR="00E6444C" w:rsidRPr="00E6444C" w14:paraId="25E6147F" w14:textId="77777777" w:rsidTr="003C6A95">
        <w:trPr>
          <w:trHeight w:val="263"/>
        </w:trPr>
        <w:tc>
          <w:tcPr>
            <w:tcW w:w="567" w:type="dxa"/>
          </w:tcPr>
          <w:p w14:paraId="6A684C71" w14:textId="77777777" w:rsidR="00E6444C" w:rsidRPr="00E6444C" w:rsidRDefault="00E6444C" w:rsidP="00BE1BAB">
            <w:pPr>
              <w:pStyle w:val="a3"/>
              <w:rPr>
                <w:rFonts w:cs="Times New Roman"/>
              </w:rPr>
            </w:pPr>
            <w:r w:rsidRPr="00E6444C">
              <w:rPr>
                <w:rFonts w:cs="Times New Roman"/>
              </w:rPr>
              <w:t>12</w:t>
            </w:r>
          </w:p>
        </w:tc>
        <w:tc>
          <w:tcPr>
            <w:tcW w:w="14034" w:type="dxa"/>
          </w:tcPr>
          <w:p w14:paraId="3E4987A8" w14:textId="77777777" w:rsidR="00E6444C" w:rsidRPr="00E6444C" w:rsidRDefault="00E6444C" w:rsidP="00E6444C">
            <w:pPr>
              <w:pStyle w:val="a3"/>
              <w:jc w:val="both"/>
              <w:rPr>
                <w:rFonts w:cs="Times New Roman"/>
                <w:bCs/>
              </w:rPr>
            </w:pPr>
            <w:r w:rsidRPr="00E6444C">
              <w:rPr>
                <w:rFonts w:cs="Times New Roman"/>
                <w:bCs/>
              </w:rPr>
              <w:t>Ребёнок осуществляет поисковые и обследовательские действия;</w:t>
            </w:r>
          </w:p>
        </w:tc>
      </w:tr>
      <w:tr w:rsidR="00E6444C" w:rsidRPr="00E6444C" w14:paraId="73DDC40D" w14:textId="77777777" w:rsidTr="001D50F0">
        <w:tc>
          <w:tcPr>
            <w:tcW w:w="567" w:type="dxa"/>
          </w:tcPr>
          <w:p w14:paraId="06AD0529" w14:textId="77777777" w:rsidR="00E6444C" w:rsidRPr="00E6444C" w:rsidRDefault="00E6444C" w:rsidP="00BE1BAB">
            <w:pPr>
              <w:pStyle w:val="a3"/>
              <w:rPr>
                <w:rFonts w:cs="Times New Roman"/>
              </w:rPr>
            </w:pPr>
            <w:r w:rsidRPr="00E6444C">
              <w:rPr>
                <w:rFonts w:cs="Times New Roman"/>
              </w:rPr>
              <w:t>13</w:t>
            </w:r>
          </w:p>
        </w:tc>
        <w:tc>
          <w:tcPr>
            <w:tcW w:w="14034" w:type="dxa"/>
          </w:tcPr>
          <w:p w14:paraId="36ABB223" w14:textId="77777777" w:rsidR="00E6444C" w:rsidRPr="00E6444C" w:rsidRDefault="00E6444C" w:rsidP="00E6444C">
            <w:pPr>
              <w:pStyle w:val="a3"/>
              <w:jc w:val="both"/>
              <w:rPr>
                <w:rFonts w:cs="Times New Roman"/>
                <w:bCs/>
              </w:rPr>
            </w:pPr>
            <w:r w:rsidRPr="00E6444C">
              <w:rPr>
                <w:rFonts w:cs="Times New Roman"/>
                <w:bCs/>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tc>
      </w:tr>
      <w:tr w:rsidR="00E6444C" w:rsidRPr="00E6444C" w14:paraId="1E86FC2C" w14:textId="77777777" w:rsidTr="001D50F0">
        <w:tc>
          <w:tcPr>
            <w:tcW w:w="567" w:type="dxa"/>
          </w:tcPr>
          <w:p w14:paraId="1DB710AC" w14:textId="77777777" w:rsidR="00E6444C" w:rsidRPr="00E6444C" w:rsidRDefault="00E6444C" w:rsidP="00BE1BAB">
            <w:pPr>
              <w:pStyle w:val="a3"/>
              <w:rPr>
                <w:rFonts w:cs="Times New Roman"/>
              </w:rPr>
            </w:pPr>
            <w:r w:rsidRPr="00E6444C">
              <w:rPr>
                <w:rFonts w:cs="Times New Roman"/>
              </w:rPr>
              <w:t>14</w:t>
            </w:r>
          </w:p>
        </w:tc>
        <w:tc>
          <w:tcPr>
            <w:tcW w:w="14034" w:type="dxa"/>
          </w:tcPr>
          <w:p w14:paraId="13076A55" w14:textId="77777777" w:rsidR="00E6444C" w:rsidRPr="00E6444C" w:rsidRDefault="00E6444C" w:rsidP="00E6444C">
            <w:pPr>
              <w:pStyle w:val="a3"/>
              <w:jc w:val="both"/>
              <w:rPr>
                <w:rFonts w:cs="Times New Roman"/>
                <w:bCs/>
              </w:rPr>
            </w:pPr>
            <w:r w:rsidRPr="00E6444C">
              <w:rPr>
                <w:rFonts w:cs="Times New Roman"/>
                <w:bCs/>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E6444C" w:rsidRPr="00E6444C" w14:paraId="113519F1" w14:textId="77777777" w:rsidTr="003C6A95">
        <w:trPr>
          <w:trHeight w:val="254"/>
        </w:trPr>
        <w:tc>
          <w:tcPr>
            <w:tcW w:w="567" w:type="dxa"/>
          </w:tcPr>
          <w:p w14:paraId="3B84EDCA" w14:textId="77777777" w:rsidR="00E6444C" w:rsidRPr="00E6444C" w:rsidRDefault="00E6444C" w:rsidP="00BE1BAB">
            <w:pPr>
              <w:pStyle w:val="a3"/>
              <w:rPr>
                <w:rFonts w:cs="Times New Roman"/>
              </w:rPr>
            </w:pPr>
            <w:r w:rsidRPr="00E6444C">
              <w:rPr>
                <w:rFonts w:cs="Times New Roman"/>
              </w:rPr>
              <w:t>15</w:t>
            </w:r>
          </w:p>
        </w:tc>
        <w:tc>
          <w:tcPr>
            <w:tcW w:w="14034" w:type="dxa"/>
          </w:tcPr>
          <w:p w14:paraId="75A334FF" w14:textId="77777777" w:rsidR="00E6444C" w:rsidRPr="00E6444C" w:rsidRDefault="00E6444C" w:rsidP="00E6444C">
            <w:pPr>
              <w:pStyle w:val="a3"/>
              <w:jc w:val="both"/>
              <w:rPr>
                <w:rFonts w:cs="Times New Roman"/>
                <w:bCs/>
              </w:rPr>
            </w:pPr>
            <w:r w:rsidRPr="00E6444C">
              <w:rPr>
                <w:rFonts w:cs="Times New Roman"/>
                <w:bCs/>
              </w:rPr>
              <w:t>Ребенок с удовольствием слушает музыку, подпевает, выполняет простые танцевальные движения;</w:t>
            </w:r>
          </w:p>
        </w:tc>
      </w:tr>
      <w:tr w:rsidR="00E6444C" w:rsidRPr="00E6444C" w14:paraId="23166142" w14:textId="77777777" w:rsidTr="003C6A95">
        <w:trPr>
          <w:trHeight w:val="271"/>
        </w:trPr>
        <w:tc>
          <w:tcPr>
            <w:tcW w:w="567" w:type="dxa"/>
          </w:tcPr>
          <w:p w14:paraId="3D30FD68" w14:textId="77777777" w:rsidR="00E6444C" w:rsidRPr="00E6444C" w:rsidRDefault="00E6444C" w:rsidP="00BE1BAB">
            <w:pPr>
              <w:pStyle w:val="a3"/>
              <w:rPr>
                <w:rFonts w:cs="Times New Roman"/>
              </w:rPr>
            </w:pPr>
            <w:r w:rsidRPr="00E6444C">
              <w:rPr>
                <w:rFonts w:cs="Times New Roman"/>
              </w:rPr>
              <w:t>16</w:t>
            </w:r>
          </w:p>
        </w:tc>
        <w:tc>
          <w:tcPr>
            <w:tcW w:w="14034" w:type="dxa"/>
          </w:tcPr>
          <w:p w14:paraId="1B7643DE" w14:textId="77777777" w:rsidR="00E6444C" w:rsidRPr="00E6444C" w:rsidRDefault="00E6444C" w:rsidP="00E6444C">
            <w:pPr>
              <w:pStyle w:val="a3"/>
              <w:jc w:val="both"/>
              <w:rPr>
                <w:rFonts w:cs="Times New Roman"/>
                <w:bCs/>
              </w:rPr>
            </w:pPr>
            <w:r w:rsidRPr="00E6444C">
              <w:rPr>
                <w:rFonts w:cs="Times New Roman"/>
                <w:bCs/>
              </w:rPr>
              <w:t>Ребенок эмоционально откликается на красоту природы и произведения искусства;</w:t>
            </w:r>
          </w:p>
        </w:tc>
      </w:tr>
      <w:tr w:rsidR="00E6444C" w:rsidRPr="00E6444C" w14:paraId="48F1984B" w14:textId="77777777" w:rsidTr="001D50F0">
        <w:tc>
          <w:tcPr>
            <w:tcW w:w="567" w:type="dxa"/>
          </w:tcPr>
          <w:p w14:paraId="2C9DF100" w14:textId="77777777" w:rsidR="00E6444C" w:rsidRPr="00E6444C" w:rsidRDefault="00E6444C" w:rsidP="00BE1BAB">
            <w:pPr>
              <w:pStyle w:val="a3"/>
              <w:rPr>
                <w:rFonts w:cs="Times New Roman"/>
              </w:rPr>
            </w:pPr>
            <w:r w:rsidRPr="00E6444C">
              <w:rPr>
                <w:rFonts w:cs="Times New Roman"/>
              </w:rPr>
              <w:t>17</w:t>
            </w:r>
          </w:p>
        </w:tc>
        <w:tc>
          <w:tcPr>
            <w:tcW w:w="14034" w:type="dxa"/>
          </w:tcPr>
          <w:p w14:paraId="4233668A" w14:textId="77777777" w:rsidR="00E6444C" w:rsidRPr="00BE1BAB" w:rsidRDefault="00E6444C" w:rsidP="00E6444C">
            <w:pPr>
              <w:pStyle w:val="a3"/>
              <w:jc w:val="both"/>
              <w:rPr>
                <w:rFonts w:cs="Times New Roman"/>
                <w:bCs/>
              </w:rPr>
            </w:pPr>
            <w:r w:rsidRPr="00BE1BAB">
              <w:rPr>
                <w:rFonts w:cs="Times New Roman"/>
                <w:bCs/>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tc>
      </w:tr>
      <w:tr w:rsidR="00E6444C" w:rsidRPr="00E6444C" w14:paraId="2E8867C0" w14:textId="77777777" w:rsidTr="003C6A95">
        <w:trPr>
          <w:trHeight w:val="225"/>
        </w:trPr>
        <w:tc>
          <w:tcPr>
            <w:tcW w:w="567" w:type="dxa"/>
          </w:tcPr>
          <w:p w14:paraId="776C5F1E" w14:textId="77777777" w:rsidR="00E6444C" w:rsidRPr="00E6444C" w:rsidRDefault="00E6444C" w:rsidP="00BE1BAB">
            <w:pPr>
              <w:pStyle w:val="a3"/>
              <w:rPr>
                <w:rFonts w:cs="Times New Roman"/>
              </w:rPr>
            </w:pPr>
            <w:r w:rsidRPr="00E6444C">
              <w:rPr>
                <w:rFonts w:cs="Times New Roman"/>
              </w:rPr>
              <w:t>18</w:t>
            </w:r>
          </w:p>
        </w:tc>
        <w:tc>
          <w:tcPr>
            <w:tcW w:w="14034" w:type="dxa"/>
          </w:tcPr>
          <w:p w14:paraId="1389F4FE" w14:textId="77777777" w:rsidR="00E6444C" w:rsidRPr="00BE1BAB" w:rsidRDefault="00E6444C" w:rsidP="00E6444C">
            <w:pPr>
              <w:pStyle w:val="a3"/>
              <w:jc w:val="both"/>
              <w:rPr>
                <w:rFonts w:cs="Times New Roman"/>
                <w:bCs/>
              </w:rPr>
            </w:pPr>
            <w:r w:rsidRPr="00BE1BAB">
              <w:rPr>
                <w:rFonts w:cs="Times New Roman"/>
                <w:bCs/>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tc>
      </w:tr>
      <w:tr w:rsidR="00E6444C" w:rsidRPr="00E6444C" w14:paraId="53254259" w14:textId="77777777" w:rsidTr="001D50F0">
        <w:tc>
          <w:tcPr>
            <w:tcW w:w="567" w:type="dxa"/>
          </w:tcPr>
          <w:p w14:paraId="4201026C" w14:textId="77777777" w:rsidR="00E6444C" w:rsidRPr="00E6444C" w:rsidRDefault="00E6444C" w:rsidP="00BE1BAB">
            <w:pPr>
              <w:pStyle w:val="a3"/>
              <w:rPr>
                <w:rFonts w:cs="Times New Roman"/>
              </w:rPr>
            </w:pPr>
            <w:r w:rsidRPr="00E6444C">
              <w:rPr>
                <w:rFonts w:cs="Times New Roman"/>
              </w:rPr>
              <w:t>19</w:t>
            </w:r>
          </w:p>
        </w:tc>
        <w:tc>
          <w:tcPr>
            <w:tcW w:w="14034" w:type="dxa"/>
          </w:tcPr>
          <w:p w14:paraId="3BC6C2A0" w14:textId="77777777" w:rsidR="00E6444C" w:rsidRPr="00BE1BAB" w:rsidRDefault="00E6444C" w:rsidP="00E6444C">
            <w:pPr>
              <w:pStyle w:val="a3"/>
              <w:jc w:val="both"/>
              <w:rPr>
                <w:rFonts w:cs="Times New Roman"/>
                <w:bCs/>
              </w:rPr>
            </w:pPr>
            <w:r w:rsidRPr="00BE1BAB">
              <w:rPr>
                <w:rFonts w:cs="Times New Roman"/>
                <w:bCs/>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bl>
    <w:p w14:paraId="67731ACB" w14:textId="77777777" w:rsidR="00E7050D" w:rsidRDefault="00E7050D" w:rsidP="00707C6B">
      <w:pPr>
        <w:pStyle w:val="a3"/>
        <w:jc w:val="both"/>
        <w:rPr>
          <w:rFonts w:cs="Times New Roman"/>
          <w:i/>
          <w:iCs/>
          <w:shd w:val="clear" w:color="auto" w:fill="FFFFFF"/>
        </w:rPr>
      </w:pPr>
    </w:p>
    <w:p w14:paraId="05874386" w14:textId="77777777" w:rsidR="00351CC0" w:rsidRDefault="00351CC0" w:rsidP="00FE6179">
      <w:pPr>
        <w:pStyle w:val="a3"/>
        <w:jc w:val="both"/>
        <w:rPr>
          <w:rFonts w:cs="Times New Roman"/>
          <w:i/>
          <w:iCs/>
          <w:highlight w:val="yellow"/>
          <w:shd w:val="clear" w:color="auto" w:fill="FFFFFF"/>
        </w:rPr>
      </w:pPr>
    </w:p>
    <w:p w14:paraId="3A900939" w14:textId="24B0BDFB" w:rsidR="002E7221" w:rsidRPr="00B71B8F" w:rsidRDefault="00CC3C0E" w:rsidP="00B71B8F">
      <w:pPr>
        <w:jc w:val="center"/>
        <w:rPr>
          <w:rFonts w:ascii="Times New Roman" w:hAnsi="Times New Roman" w:cs="Times New Roman"/>
          <w:sz w:val="24"/>
          <w:szCs w:val="24"/>
          <w:shd w:val="clear" w:color="auto" w:fill="FFFFFF"/>
        </w:rPr>
      </w:pPr>
      <w:r w:rsidRPr="00B71B8F">
        <w:rPr>
          <w:rFonts w:ascii="Times New Roman" w:hAnsi="Times New Roman" w:cs="Times New Roman"/>
          <w:sz w:val="24"/>
          <w:szCs w:val="24"/>
          <w:shd w:val="clear" w:color="auto" w:fill="FFFFFF"/>
        </w:rPr>
        <w:t xml:space="preserve">1.3.2. </w:t>
      </w:r>
      <w:r w:rsidR="002E7221" w:rsidRPr="00B71B8F">
        <w:rPr>
          <w:rFonts w:ascii="Times New Roman" w:hAnsi="Times New Roman" w:cs="Times New Roman"/>
          <w:sz w:val="24"/>
          <w:szCs w:val="24"/>
          <w:shd w:val="clear" w:color="auto" w:fill="FFFFFF"/>
        </w:rPr>
        <w:t>ПЛАНИРУЕМЫЕ РЕЗУЛЬТАТЫ В ДОШКОЛЬНОМ ВОЗРАСТЕ (К 4 ГОДАМ)</w:t>
      </w:r>
    </w:p>
    <w:p w14:paraId="5ECBC9CB" w14:textId="77777777" w:rsidR="00C2007E" w:rsidRPr="001D50F0" w:rsidRDefault="00C2007E" w:rsidP="00C2007E">
      <w:pPr>
        <w:pStyle w:val="a3"/>
        <w:ind w:left="360"/>
        <w:rPr>
          <w:rFonts w:cs="Times New Roman"/>
          <w:shd w:val="clear" w:color="auto" w:fill="FFFFFF"/>
        </w:rPr>
      </w:pPr>
    </w:p>
    <w:p w14:paraId="4D816787" w14:textId="6E212176" w:rsidR="002E7221" w:rsidRDefault="002E7221" w:rsidP="002E7221">
      <w:pPr>
        <w:pStyle w:val="af1"/>
        <w:keepNext/>
        <w:jc w:val="right"/>
      </w:pPr>
      <w:r>
        <w:lastRenderedPageBreak/>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w:t>
      </w:r>
      <w:r w:rsidR="007D31BC">
        <w:rPr>
          <w:noProof/>
        </w:rPr>
        <w:fldChar w:fldCharType="end"/>
      </w:r>
      <w:r>
        <w:t xml:space="preserve"> </w:t>
      </w:r>
      <w:r w:rsidR="00F65803">
        <w:t>–</w:t>
      </w:r>
      <w:r>
        <w:t xml:space="preserve"> Обязательная часть</w:t>
      </w:r>
      <w:r w:rsidR="00CA3BF6" w:rsidRPr="00CA3BF6">
        <w:rPr>
          <w:noProof/>
        </w:rPr>
        <w:t xml:space="preserve"> </w:t>
      </w:r>
      <w:r w:rsidR="00CA3BF6">
        <w:rPr>
          <w:noProof/>
        </w:rPr>
        <w:t>по ФОП ДО</w:t>
      </w:r>
      <w:r w:rsidR="00CA3BF6">
        <w:rPr>
          <w:rStyle w:val="ac"/>
        </w:rPr>
        <w:t xml:space="preserve"> </w:t>
      </w:r>
      <w:r>
        <w:rPr>
          <w:rStyle w:val="ac"/>
        </w:rPr>
        <w:footnoteReference w:id="33"/>
      </w:r>
    </w:p>
    <w:tbl>
      <w:tblPr>
        <w:tblStyle w:val="31"/>
        <w:tblW w:w="14596" w:type="dxa"/>
        <w:tblLook w:val="04A0" w:firstRow="1" w:lastRow="0" w:firstColumn="1" w:lastColumn="0" w:noHBand="0" w:noVBand="1"/>
      </w:tblPr>
      <w:tblGrid>
        <w:gridCol w:w="562"/>
        <w:gridCol w:w="14034"/>
      </w:tblGrid>
      <w:tr w:rsidR="002E7221" w:rsidRPr="002E7221" w14:paraId="1764329C" w14:textId="77777777" w:rsidTr="00BE1BAB">
        <w:tc>
          <w:tcPr>
            <w:tcW w:w="562" w:type="dxa"/>
          </w:tcPr>
          <w:p w14:paraId="37B8923A" w14:textId="77777777" w:rsidR="002E7221" w:rsidRPr="002E7221" w:rsidRDefault="002E7221" w:rsidP="00BE1BAB">
            <w:pPr>
              <w:pStyle w:val="a3"/>
              <w:rPr>
                <w:rFonts w:cs="Times New Roman"/>
              </w:rPr>
            </w:pPr>
            <w:r w:rsidRPr="002E7221">
              <w:rPr>
                <w:rFonts w:cs="Times New Roman"/>
              </w:rPr>
              <w:t>1</w:t>
            </w:r>
          </w:p>
        </w:tc>
        <w:tc>
          <w:tcPr>
            <w:tcW w:w="14034" w:type="dxa"/>
          </w:tcPr>
          <w:p w14:paraId="3ECE9CDA" w14:textId="77777777" w:rsidR="002E7221" w:rsidRPr="002E7221" w:rsidRDefault="002E7221" w:rsidP="002E7221">
            <w:pPr>
              <w:pStyle w:val="a3"/>
              <w:jc w:val="both"/>
              <w:rPr>
                <w:rFonts w:cs="Times New Roman"/>
                <w:bCs/>
              </w:rPr>
            </w:pPr>
            <w:r w:rsidRPr="002E7221">
              <w:rPr>
                <w:rFonts w:cs="Times New Roman"/>
                <w:bCs/>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tc>
      </w:tr>
      <w:tr w:rsidR="002E7221" w:rsidRPr="002E7221" w14:paraId="2D1ECD2F" w14:textId="77777777" w:rsidTr="00BE1BAB">
        <w:tc>
          <w:tcPr>
            <w:tcW w:w="562" w:type="dxa"/>
          </w:tcPr>
          <w:p w14:paraId="79F65539" w14:textId="77777777" w:rsidR="002E7221" w:rsidRPr="002E7221" w:rsidRDefault="002E7221" w:rsidP="00BE1BAB">
            <w:pPr>
              <w:pStyle w:val="a3"/>
              <w:rPr>
                <w:rFonts w:cs="Times New Roman"/>
              </w:rPr>
            </w:pPr>
            <w:r w:rsidRPr="002E7221">
              <w:rPr>
                <w:rFonts w:cs="Times New Roman"/>
              </w:rPr>
              <w:t>2</w:t>
            </w:r>
          </w:p>
        </w:tc>
        <w:tc>
          <w:tcPr>
            <w:tcW w:w="14034" w:type="dxa"/>
          </w:tcPr>
          <w:p w14:paraId="7A3061A4" w14:textId="77777777" w:rsidR="002E7221" w:rsidRPr="002E7221" w:rsidRDefault="002E7221" w:rsidP="002E7221">
            <w:pPr>
              <w:pStyle w:val="a3"/>
              <w:jc w:val="both"/>
              <w:rPr>
                <w:rFonts w:cs="Times New Roman"/>
                <w:bCs/>
              </w:rPr>
            </w:pPr>
            <w:r w:rsidRPr="002E7221">
              <w:rPr>
                <w:rFonts w:cs="Times New Roman"/>
                <w:bCs/>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tc>
      </w:tr>
      <w:tr w:rsidR="002E7221" w:rsidRPr="002E7221" w14:paraId="0FB2EFAB" w14:textId="77777777" w:rsidTr="00BE1BAB">
        <w:tc>
          <w:tcPr>
            <w:tcW w:w="562" w:type="dxa"/>
          </w:tcPr>
          <w:p w14:paraId="11B2609D" w14:textId="77777777" w:rsidR="002E7221" w:rsidRPr="002E7221" w:rsidRDefault="002E7221" w:rsidP="00BE1BAB">
            <w:pPr>
              <w:pStyle w:val="a3"/>
              <w:rPr>
                <w:rFonts w:cs="Times New Roman"/>
              </w:rPr>
            </w:pPr>
            <w:r w:rsidRPr="002E7221">
              <w:rPr>
                <w:rFonts w:cs="Times New Roman"/>
              </w:rPr>
              <w:t>3</w:t>
            </w:r>
          </w:p>
        </w:tc>
        <w:tc>
          <w:tcPr>
            <w:tcW w:w="14034" w:type="dxa"/>
          </w:tcPr>
          <w:p w14:paraId="03312707" w14:textId="77777777" w:rsidR="002E7221" w:rsidRPr="002E7221" w:rsidRDefault="002E7221" w:rsidP="002E7221">
            <w:pPr>
              <w:pStyle w:val="a3"/>
              <w:jc w:val="both"/>
              <w:rPr>
                <w:rFonts w:cs="Times New Roman"/>
                <w:bCs/>
              </w:rPr>
            </w:pPr>
            <w:r w:rsidRPr="002E7221">
              <w:rPr>
                <w:rFonts w:cs="Times New Roman"/>
                <w:bCs/>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tc>
      </w:tr>
      <w:tr w:rsidR="002E7221" w:rsidRPr="002E7221" w14:paraId="2D549F91" w14:textId="77777777" w:rsidTr="00BE1BAB">
        <w:tc>
          <w:tcPr>
            <w:tcW w:w="562" w:type="dxa"/>
          </w:tcPr>
          <w:p w14:paraId="5EA12879" w14:textId="77777777" w:rsidR="002E7221" w:rsidRPr="002E7221" w:rsidRDefault="002E7221" w:rsidP="00BE1BAB">
            <w:pPr>
              <w:pStyle w:val="a3"/>
              <w:rPr>
                <w:rFonts w:cs="Times New Roman"/>
              </w:rPr>
            </w:pPr>
            <w:r w:rsidRPr="002E7221">
              <w:rPr>
                <w:rFonts w:cs="Times New Roman"/>
              </w:rPr>
              <w:t>4</w:t>
            </w:r>
          </w:p>
        </w:tc>
        <w:tc>
          <w:tcPr>
            <w:tcW w:w="14034" w:type="dxa"/>
          </w:tcPr>
          <w:p w14:paraId="679A8106" w14:textId="77777777" w:rsidR="002E7221" w:rsidRPr="002E7221" w:rsidRDefault="002E7221" w:rsidP="002E7221">
            <w:pPr>
              <w:pStyle w:val="a3"/>
              <w:jc w:val="both"/>
              <w:rPr>
                <w:rFonts w:cs="Times New Roman"/>
                <w:bCs/>
              </w:rPr>
            </w:pPr>
            <w:r w:rsidRPr="002E7221">
              <w:rPr>
                <w:rFonts w:cs="Times New Roman"/>
                <w:bCs/>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tc>
      </w:tr>
      <w:tr w:rsidR="002E7221" w:rsidRPr="002E7221" w14:paraId="6AC1DB97" w14:textId="77777777" w:rsidTr="00BE1BAB">
        <w:trPr>
          <w:trHeight w:val="106"/>
        </w:trPr>
        <w:tc>
          <w:tcPr>
            <w:tcW w:w="562" w:type="dxa"/>
          </w:tcPr>
          <w:p w14:paraId="227A5618" w14:textId="77777777" w:rsidR="002E7221" w:rsidRPr="002E7221" w:rsidRDefault="002E7221" w:rsidP="00BE1BAB">
            <w:pPr>
              <w:pStyle w:val="a3"/>
              <w:rPr>
                <w:rFonts w:cs="Times New Roman"/>
              </w:rPr>
            </w:pPr>
            <w:r w:rsidRPr="002E7221">
              <w:rPr>
                <w:rFonts w:cs="Times New Roman"/>
              </w:rPr>
              <w:t>5</w:t>
            </w:r>
          </w:p>
        </w:tc>
        <w:tc>
          <w:tcPr>
            <w:tcW w:w="14034" w:type="dxa"/>
          </w:tcPr>
          <w:p w14:paraId="4A459715" w14:textId="77777777" w:rsidR="002E7221" w:rsidRPr="002E7221" w:rsidRDefault="002E7221" w:rsidP="002E7221">
            <w:pPr>
              <w:pStyle w:val="a3"/>
              <w:jc w:val="both"/>
              <w:rPr>
                <w:rFonts w:cs="Times New Roman"/>
                <w:bCs/>
              </w:rPr>
            </w:pPr>
            <w:r w:rsidRPr="002E7221">
              <w:rPr>
                <w:rFonts w:cs="Times New Roman"/>
                <w:bCs/>
              </w:rPr>
              <w:t>Ребёнок проявляет доверие к миру, положительно оценивает себя, говорит о себе в первом лице;</w:t>
            </w:r>
          </w:p>
        </w:tc>
      </w:tr>
      <w:tr w:rsidR="002E7221" w:rsidRPr="002E7221" w14:paraId="4104F2FC" w14:textId="77777777" w:rsidTr="00BE1BAB">
        <w:tc>
          <w:tcPr>
            <w:tcW w:w="562" w:type="dxa"/>
          </w:tcPr>
          <w:p w14:paraId="2A121D54" w14:textId="77777777" w:rsidR="002E7221" w:rsidRPr="002E7221" w:rsidRDefault="002E7221" w:rsidP="00BE1BAB">
            <w:pPr>
              <w:pStyle w:val="a3"/>
              <w:rPr>
                <w:rFonts w:cs="Times New Roman"/>
              </w:rPr>
            </w:pPr>
            <w:r w:rsidRPr="002E7221">
              <w:rPr>
                <w:rFonts w:cs="Times New Roman"/>
              </w:rPr>
              <w:t>6</w:t>
            </w:r>
          </w:p>
        </w:tc>
        <w:tc>
          <w:tcPr>
            <w:tcW w:w="14034" w:type="dxa"/>
          </w:tcPr>
          <w:p w14:paraId="13FBE175" w14:textId="77777777" w:rsidR="002E7221" w:rsidRPr="002E7221" w:rsidRDefault="002E7221" w:rsidP="002E7221">
            <w:pPr>
              <w:pStyle w:val="a3"/>
              <w:jc w:val="both"/>
              <w:rPr>
                <w:rFonts w:cs="Times New Roman"/>
                <w:bCs/>
              </w:rPr>
            </w:pPr>
            <w:r w:rsidRPr="002E7221">
              <w:rPr>
                <w:rFonts w:cs="Times New Roman"/>
                <w:bCs/>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tc>
      </w:tr>
      <w:tr w:rsidR="002E7221" w:rsidRPr="002E7221" w14:paraId="70D2205A" w14:textId="77777777" w:rsidTr="00BE1BAB">
        <w:tc>
          <w:tcPr>
            <w:tcW w:w="562" w:type="dxa"/>
          </w:tcPr>
          <w:p w14:paraId="75EA9133" w14:textId="77777777" w:rsidR="002E7221" w:rsidRPr="002E7221" w:rsidRDefault="002E7221" w:rsidP="00BE1BAB">
            <w:pPr>
              <w:pStyle w:val="a3"/>
              <w:rPr>
                <w:rFonts w:cs="Times New Roman"/>
              </w:rPr>
            </w:pPr>
            <w:r w:rsidRPr="002E7221">
              <w:rPr>
                <w:rFonts w:cs="Times New Roman"/>
              </w:rPr>
              <w:t>7</w:t>
            </w:r>
          </w:p>
        </w:tc>
        <w:tc>
          <w:tcPr>
            <w:tcW w:w="14034" w:type="dxa"/>
          </w:tcPr>
          <w:p w14:paraId="42D141B2" w14:textId="77777777" w:rsidR="002E7221" w:rsidRPr="002E7221" w:rsidRDefault="002E7221" w:rsidP="002E7221">
            <w:pPr>
              <w:pStyle w:val="a3"/>
              <w:jc w:val="both"/>
              <w:rPr>
                <w:rFonts w:cs="Times New Roman"/>
                <w:bCs/>
              </w:rPr>
            </w:pPr>
            <w:r w:rsidRPr="002E7221">
              <w:rPr>
                <w:rFonts w:cs="Times New Roman"/>
                <w:bCs/>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tc>
      </w:tr>
      <w:tr w:rsidR="002E7221" w:rsidRPr="002E7221" w14:paraId="7AD28C9A" w14:textId="77777777" w:rsidTr="00BE1BAB">
        <w:tc>
          <w:tcPr>
            <w:tcW w:w="562" w:type="dxa"/>
          </w:tcPr>
          <w:p w14:paraId="483022F7" w14:textId="77777777" w:rsidR="002E7221" w:rsidRPr="002E7221" w:rsidRDefault="002E7221" w:rsidP="00BE1BAB">
            <w:pPr>
              <w:pStyle w:val="a3"/>
              <w:rPr>
                <w:rFonts w:cs="Times New Roman"/>
              </w:rPr>
            </w:pPr>
            <w:r w:rsidRPr="002E7221">
              <w:rPr>
                <w:rFonts w:cs="Times New Roman"/>
              </w:rPr>
              <w:t>8</w:t>
            </w:r>
          </w:p>
        </w:tc>
        <w:tc>
          <w:tcPr>
            <w:tcW w:w="14034" w:type="dxa"/>
          </w:tcPr>
          <w:p w14:paraId="79BA4ABF" w14:textId="77777777" w:rsidR="002E7221" w:rsidRPr="002E7221" w:rsidRDefault="002E7221" w:rsidP="002E7221">
            <w:pPr>
              <w:pStyle w:val="a3"/>
              <w:jc w:val="both"/>
              <w:rPr>
                <w:rFonts w:cs="Times New Roman"/>
                <w:bCs/>
              </w:rPr>
            </w:pPr>
            <w:r w:rsidRPr="002E7221">
              <w:rPr>
                <w:rFonts w:cs="Times New Roman"/>
                <w:bCs/>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tc>
      </w:tr>
      <w:tr w:rsidR="002E7221" w:rsidRPr="002E7221" w14:paraId="565E7D15" w14:textId="77777777" w:rsidTr="00BE1BAB">
        <w:tc>
          <w:tcPr>
            <w:tcW w:w="562" w:type="dxa"/>
          </w:tcPr>
          <w:p w14:paraId="7A68DCAA" w14:textId="77777777" w:rsidR="002E7221" w:rsidRPr="002E7221" w:rsidRDefault="002E7221" w:rsidP="00BE1BAB">
            <w:pPr>
              <w:pStyle w:val="a3"/>
              <w:rPr>
                <w:rFonts w:cs="Times New Roman"/>
              </w:rPr>
            </w:pPr>
            <w:r w:rsidRPr="002E7221">
              <w:rPr>
                <w:rFonts w:cs="Times New Roman"/>
              </w:rPr>
              <w:t>9</w:t>
            </w:r>
          </w:p>
        </w:tc>
        <w:tc>
          <w:tcPr>
            <w:tcW w:w="14034" w:type="dxa"/>
          </w:tcPr>
          <w:p w14:paraId="23E6552E" w14:textId="77777777" w:rsidR="002E7221" w:rsidRPr="002E7221" w:rsidRDefault="002E7221" w:rsidP="002E7221">
            <w:pPr>
              <w:pStyle w:val="a3"/>
              <w:jc w:val="both"/>
              <w:rPr>
                <w:rFonts w:cs="Times New Roman"/>
                <w:bCs/>
              </w:rPr>
            </w:pPr>
            <w:r w:rsidRPr="002E7221">
              <w:rPr>
                <w:rFonts w:cs="Times New Roman"/>
                <w:bCs/>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tc>
      </w:tr>
      <w:tr w:rsidR="002E7221" w:rsidRPr="002E7221" w14:paraId="22C36416" w14:textId="77777777" w:rsidTr="00BE1BAB">
        <w:tc>
          <w:tcPr>
            <w:tcW w:w="562" w:type="dxa"/>
          </w:tcPr>
          <w:p w14:paraId="01F17163" w14:textId="77777777" w:rsidR="002E7221" w:rsidRPr="002E7221" w:rsidRDefault="002E7221" w:rsidP="00BE1BAB">
            <w:pPr>
              <w:pStyle w:val="a3"/>
              <w:rPr>
                <w:rFonts w:cs="Times New Roman"/>
              </w:rPr>
            </w:pPr>
            <w:r w:rsidRPr="002E7221">
              <w:rPr>
                <w:rFonts w:cs="Times New Roman"/>
              </w:rPr>
              <w:t>10</w:t>
            </w:r>
          </w:p>
        </w:tc>
        <w:tc>
          <w:tcPr>
            <w:tcW w:w="14034" w:type="dxa"/>
          </w:tcPr>
          <w:p w14:paraId="2697A5E1" w14:textId="77777777" w:rsidR="002E7221" w:rsidRPr="002E7221" w:rsidRDefault="002E7221" w:rsidP="002E7221">
            <w:pPr>
              <w:pStyle w:val="a3"/>
              <w:jc w:val="both"/>
              <w:rPr>
                <w:rFonts w:cs="Times New Roman"/>
                <w:bCs/>
              </w:rPr>
            </w:pPr>
            <w:r w:rsidRPr="002E7221">
              <w:rPr>
                <w:rFonts w:cs="Times New Roman"/>
                <w:bCs/>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tc>
      </w:tr>
      <w:tr w:rsidR="002E7221" w:rsidRPr="002E7221" w14:paraId="521BE266" w14:textId="77777777" w:rsidTr="00BE1BAB">
        <w:tc>
          <w:tcPr>
            <w:tcW w:w="562" w:type="dxa"/>
          </w:tcPr>
          <w:p w14:paraId="3CE36514" w14:textId="77777777" w:rsidR="002E7221" w:rsidRPr="002E7221" w:rsidRDefault="002E7221" w:rsidP="00BE1BAB">
            <w:pPr>
              <w:pStyle w:val="a3"/>
              <w:rPr>
                <w:rFonts w:cs="Times New Roman"/>
              </w:rPr>
            </w:pPr>
            <w:r w:rsidRPr="002E7221">
              <w:rPr>
                <w:rFonts w:cs="Times New Roman"/>
              </w:rPr>
              <w:t>11</w:t>
            </w:r>
          </w:p>
        </w:tc>
        <w:tc>
          <w:tcPr>
            <w:tcW w:w="14034" w:type="dxa"/>
          </w:tcPr>
          <w:p w14:paraId="7AA975DF" w14:textId="0E533364" w:rsidR="002E7221" w:rsidRPr="002E7221" w:rsidRDefault="002E7221" w:rsidP="002E7221">
            <w:pPr>
              <w:pStyle w:val="a3"/>
              <w:jc w:val="both"/>
              <w:rPr>
                <w:rFonts w:cs="Times New Roman"/>
                <w:bCs/>
              </w:rPr>
            </w:pPr>
            <w:r w:rsidRPr="002E7221">
              <w:rPr>
                <w:rFonts w:cs="Times New Roman"/>
                <w:bCs/>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w:t>
            </w:r>
            <w:r w:rsidR="00F65803">
              <w:rPr>
                <w:rFonts w:cs="Times New Roman"/>
                <w:bCs/>
              </w:rPr>
              <w:t>–</w:t>
            </w:r>
            <w:r w:rsidRPr="002E7221">
              <w:rPr>
                <w:rFonts w:cs="Times New Roman"/>
                <w:bCs/>
              </w:rPr>
              <w:t xml:space="preserve"> педагог) рассказы из 3-4 предложений, пересказывает знакомые литературные произведения, использует речевые формы вежливого общения;</w:t>
            </w:r>
          </w:p>
        </w:tc>
      </w:tr>
      <w:tr w:rsidR="002E7221" w:rsidRPr="002E7221" w14:paraId="568BC61C" w14:textId="77777777" w:rsidTr="00BE1BAB">
        <w:tc>
          <w:tcPr>
            <w:tcW w:w="562" w:type="dxa"/>
          </w:tcPr>
          <w:p w14:paraId="12C93C99" w14:textId="77777777" w:rsidR="002E7221" w:rsidRPr="002E7221" w:rsidRDefault="002E7221" w:rsidP="00BE1BAB">
            <w:pPr>
              <w:pStyle w:val="a3"/>
              <w:rPr>
                <w:rFonts w:cs="Times New Roman"/>
              </w:rPr>
            </w:pPr>
            <w:r w:rsidRPr="002E7221">
              <w:rPr>
                <w:rFonts w:cs="Times New Roman"/>
              </w:rPr>
              <w:t>12</w:t>
            </w:r>
          </w:p>
        </w:tc>
        <w:tc>
          <w:tcPr>
            <w:tcW w:w="14034" w:type="dxa"/>
          </w:tcPr>
          <w:p w14:paraId="4D266F61" w14:textId="77777777" w:rsidR="002E7221" w:rsidRPr="002E7221" w:rsidRDefault="002E7221" w:rsidP="002E7221">
            <w:pPr>
              <w:pStyle w:val="a3"/>
              <w:jc w:val="both"/>
              <w:rPr>
                <w:rFonts w:cs="Times New Roman"/>
                <w:bCs/>
              </w:rPr>
            </w:pPr>
            <w:r w:rsidRPr="002E7221">
              <w:rPr>
                <w:rFonts w:cs="Times New Roman"/>
                <w:bCs/>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tc>
      </w:tr>
      <w:tr w:rsidR="002E7221" w:rsidRPr="002E7221" w14:paraId="716E7561" w14:textId="77777777" w:rsidTr="00BE1BAB">
        <w:tc>
          <w:tcPr>
            <w:tcW w:w="562" w:type="dxa"/>
          </w:tcPr>
          <w:p w14:paraId="4B3C1343" w14:textId="77777777" w:rsidR="002E7221" w:rsidRPr="002E7221" w:rsidRDefault="002E7221" w:rsidP="00BE1BAB">
            <w:pPr>
              <w:pStyle w:val="a3"/>
              <w:rPr>
                <w:rFonts w:cs="Times New Roman"/>
              </w:rPr>
            </w:pPr>
            <w:r w:rsidRPr="002E7221">
              <w:rPr>
                <w:rFonts w:cs="Times New Roman"/>
              </w:rPr>
              <w:t>13</w:t>
            </w:r>
          </w:p>
        </w:tc>
        <w:tc>
          <w:tcPr>
            <w:tcW w:w="14034" w:type="dxa"/>
          </w:tcPr>
          <w:p w14:paraId="5ABBCB2D" w14:textId="77777777" w:rsidR="002E7221" w:rsidRPr="002E7221" w:rsidRDefault="002E7221" w:rsidP="002E7221">
            <w:pPr>
              <w:pStyle w:val="a3"/>
              <w:jc w:val="both"/>
              <w:rPr>
                <w:rFonts w:cs="Times New Roman"/>
                <w:bCs/>
              </w:rPr>
            </w:pPr>
            <w:r w:rsidRPr="002E7221">
              <w:rPr>
                <w:rFonts w:cs="Times New Roman"/>
                <w:bCs/>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tc>
      </w:tr>
      <w:tr w:rsidR="002E7221" w:rsidRPr="002E7221" w14:paraId="0F279120" w14:textId="77777777" w:rsidTr="00BE1BAB">
        <w:trPr>
          <w:trHeight w:val="226"/>
        </w:trPr>
        <w:tc>
          <w:tcPr>
            <w:tcW w:w="562" w:type="dxa"/>
          </w:tcPr>
          <w:p w14:paraId="359A09FE" w14:textId="77777777" w:rsidR="002E7221" w:rsidRPr="002E7221" w:rsidRDefault="002E7221" w:rsidP="00BE1BAB">
            <w:pPr>
              <w:pStyle w:val="a3"/>
              <w:rPr>
                <w:rFonts w:cs="Times New Roman"/>
              </w:rPr>
            </w:pPr>
            <w:r w:rsidRPr="002E7221">
              <w:rPr>
                <w:rFonts w:cs="Times New Roman"/>
              </w:rPr>
              <w:t>14</w:t>
            </w:r>
          </w:p>
        </w:tc>
        <w:tc>
          <w:tcPr>
            <w:tcW w:w="14034" w:type="dxa"/>
          </w:tcPr>
          <w:p w14:paraId="717E2392" w14:textId="77777777" w:rsidR="002E7221" w:rsidRPr="002E7221" w:rsidRDefault="002E7221" w:rsidP="002E7221">
            <w:pPr>
              <w:pStyle w:val="a3"/>
              <w:jc w:val="both"/>
              <w:rPr>
                <w:rFonts w:cs="Times New Roman"/>
                <w:bCs/>
              </w:rPr>
            </w:pPr>
            <w:r w:rsidRPr="002E7221">
              <w:rPr>
                <w:rFonts w:cs="Times New Roman"/>
                <w:bCs/>
              </w:rPr>
              <w:t>Ребёнок совместно со взрослым пересказывает знакомые сказки, короткие стихи;</w:t>
            </w:r>
          </w:p>
        </w:tc>
      </w:tr>
      <w:tr w:rsidR="002E7221" w:rsidRPr="002E7221" w14:paraId="3AABE1B3" w14:textId="77777777" w:rsidTr="00BE1BAB">
        <w:tc>
          <w:tcPr>
            <w:tcW w:w="562" w:type="dxa"/>
          </w:tcPr>
          <w:p w14:paraId="7BF7407A" w14:textId="77777777" w:rsidR="002E7221" w:rsidRPr="002E7221" w:rsidRDefault="002E7221" w:rsidP="00BE1BAB">
            <w:pPr>
              <w:pStyle w:val="a3"/>
              <w:rPr>
                <w:rFonts w:cs="Times New Roman"/>
              </w:rPr>
            </w:pPr>
            <w:r w:rsidRPr="002E7221">
              <w:rPr>
                <w:rFonts w:cs="Times New Roman"/>
              </w:rPr>
              <w:lastRenderedPageBreak/>
              <w:t>15</w:t>
            </w:r>
          </w:p>
        </w:tc>
        <w:tc>
          <w:tcPr>
            <w:tcW w:w="14034" w:type="dxa"/>
          </w:tcPr>
          <w:p w14:paraId="57718FF0" w14:textId="77777777" w:rsidR="002E7221" w:rsidRPr="002E7221" w:rsidRDefault="002E7221" w:rsidP="002E7221">
            <w:pPr>
              <w:pStyle w:val="a3"/>
              <w:jc w:val="both"/>
              <w:rPr>
                <w:rFonts w:cs="Times New Roman"/>
                <w:bCs/>
              </w:rPr>
            </w:pPr>
            <w:r w:rsidRPr="002E7221">
              <w:rPr>
                <w:rFonts w:cs="Times New Roman"/>
                <w:bCs/>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tc>
      </w:tr>
      <w:tr w:rsidR="002E7221" w:rsidRPr="002E7221" w14:paraId="2C7E981C" w14:textId="77777777" w:rsidTr="00BE1BAB">
        <w:tc>
          <w:tcPr>
            <w:tcW w:w="562" w:type="dxa"/>
          </w:tcPr>
          <w:p w14:paraId="6EFE5F00" w14:textId="77777777" w:rsidR="002E7221" w:rsidRPr="002E7221" w:rsidRDefault="002E7221" w:rsidP="00BE1BAB">
            <w:pPr>
              <w:pStyle w:val="a3"/>
              <w:rPr>
                <w:rFonts w:cs="Times New Roman"/>
              </w:rPr>
            </w:pPr>
            <w:r w:rsidRPr="002E7221">
              <w:rPr>
                <w:rFonts w:cs="Times New Roman"/>
              </w:rPr>
              <w:t>16</w:t>
            </w:r>
          </w:p>
        </w:tc>
        <w:tc>
          <w:tcPr>
            <w:tcW w:w="14034" w:type="dxa"/>
          </w:tcPr>
          <w:p w14:paraId="2F8F6E13" w14:textId="73A72811" w:rsidR="002E7221" w:rsidRPr="002E7221" w:rsidRDefault="002E7221" w:rsidP="002E7221">
            <w:pPr>
              <w:pStyle w:val="a3"/>
              <w:jc w:val="both"/>
              <w:rPr>
                <w:rFonts w:cs="Times New Roman"/>
                <w:bCs/>
              </w:rPr>
            </w:pPr>
            <w:r w:rsidRPr="002E7221">
              <w:rPr>
                <w:rFonts w:cs="Times New Roman"/>
                <w:bCs/>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tc>
      </w:tr>
      <w:tr w:rsidR="002E7221" w:rsidRPr="002E7221" w14:paraId="48E76A4C" w14:textId="77777777" w:rsidTr="00BE1BAB">
        <w:trPr>
          <w:trHeight w:val="124"/>
        </w:trPr>
        <w:tc>
          <w:tcPr>
            <w:tcW w:w="562" w:type="dxa"/>
          </w:tcPr>
          <w:p w14:paraId="0F9E2F69" w14:textId="77777777" w:rsidR="002E7221" w:rsidRPr="002E7221" w:rsidRDefault="002E7221" w:rsidP="00BE1BAB">
            <w:pPr>
              <w:pStyle w:val="a3"/>
              <w:rPr>
                <w:rFonts w:cs="Times New Roman"/>
              </w:rPr>
            </w:pPr>
            <w:r w:rsidRPr="002E7221">
              <w:rPr>
                <w:rFonts w:cs="Times New Roman"/>
              </w:rPr>
              <w:t>17</w:t>
            </w:r>
          </w:p>
        </w:tc>
        <w:tc>
          <w:tcPr>
            <w:tcW w:w="14034" w:type="dxa"/>
          </w:tcPr>
          <w:p w14:paraId="428D7C54" w14:textId="77777777" w:rsidR="002E7221" w:rsidRPr="002E7221" w:rsidRDefault="002E7221" w:rsidP="002E7221">
            <w:pPr>
              <w:pStyle w:val="a3"/>
              <w:jc w:val="both"/>
              <w:rPr>
                <w:rFonts w:cs="Times New Roman"/>
                <w:bCs/>
              </w:rPr>
            </w:pPr>
            <w:r w:rsidRPr="002E7221">
              <w:rPr>
                <w:rFonts w:cs="Times New Roman"/>
                <w:bCs/>
              </w:rPr>
              <w:t>Ребёнок проявляет интерес к миру, к себе и окружающим людям;</w:t>
            </w:r>
          </w:p>
        </w:tc>
      </w:tr>
      <w:tr w:rsidR="002E7221" w:rsidRPr="002E7221" w14:paraId="44034083" w14:textId="77777777" w:rsidTr="00BE1BAB">
        <w:trPr>
          <w:trHeight w:val="141"/>
        </w:trPr>
        <w:tc>
          <w:tcPr>
            <w:tcW w:w="562" w:type="dxa"/>
          </w:tcPr>
          <w:p w14:paraId="70E5BFE5" w14:textId="77777777" w:rsidR="002E7221" w:rsidRPr="002E7221" w:rsidRDefault="002E7221" w:rsidP="00BE1BAB">
            <w:pPr>
              <w:pStyle w:val="a3"/>
              <w:rPr>
                <w:rFonts w:cs="Times New Roman"/>
              </w:rPr>
            </w:pPr>
            <w:r w:rsidRPr="002E7221">
              <w:rPr>
                <w:rFonts w:cs="Times New Roman"/>
              </w:rPr>
              <w:t>18</w:t>
            </w:r>
          </w:p>
        </w:tc>
        <w:tc>
          <w:tcPr>
            <w:tcW w:w="14034" w:type="dxa"/>
          </w:tcPr>
          <w:p w14:paraId="38FFAFAD" w14:textId="77777777" w:rsidR="002E7221" w:rsidRPr="002E7221" w:rsidRDefault="002E7221" w:rsidP="002E7221">
            <w:pPr>
              <w:pStyle w:val="a3"/>
              <w:jc w:val="both"/>
              <w:rPr>
                <w:rFonts w:cs="Times New Roman"/>
                <w:bCs/>
              </w:rPr>
            </w:pPr>
            <w:r w:rsidRPr="002E7221">
              <w:rPr>
                <w:rFonts w:cs="Times New Roman"/>
                <w:bCs/>
              </w:rPr>
              <w:t>Ребёнок знает об объектах ближайшего окружения: о родном населенном пункте, его названии, достопримечательностях и традициях;</w:t>
            </w:r>
          </w:p>
        </w:tc>
      </w:tr>
      <w:tr w:rsidR="002E7221" w:rsidRPr="002E7221" w14:paraId="203637E9" w14:textId="77777777" w:rsidTr="00BE1BAB">
        <w:tc>
          <w:tcPr>
            <w:tcW w:w="562" w:type="dxa"/>
          </w:tcPr>
          <w:p w14:paraId="4BCEB210" w14:textId="77777777" w:rsidR="002E7221" w:rsidRPr="002E7221" w:rsidRDefault="002E7221" w:rsidP="00BE1BAB">
            <w:pPr>
              <w:pStyle w:val="a3"/>
              <w:rPr>
                <w:rFonts w:cs="Times New Roman"/>
              </w:rPr>
            </w:pPr>
            <w:r w:rsidRPr="002E7221">
              <w:rPr>
                <w:rFonts w:cs="Times New Roman"/>
              </w:rPr>
              <w:t>19</w:t>
            </w:r>
          </w:p>
        </w:tc>
        <w:tc>
          <w:tcPr>
            <w:tcW w:w="14034" w:type="dxa"/>
          </w:tcPr>
          <w:p w14:paraId="5391ECCC" w14:textId="77777777" w:rsidR="002E7221" w:rsidRPr="002E7221" w:rsidRDefault="002E7221" w:rsidP="002E7221">
            <w:pPr>
              <w:pStyle w:val="a3"/>
              <w:jc w:val="both"/>
              <w:rPr>
                <w:rFonts w:cs="Times New Roman"/>
                <w:bCs/>
              </w:rPr>
            </w:pPr>
            <w:r w:rsidRPr="002E7221">
              <w:rPr>
                <w:rFonts w:cs="Times New Roman"/>
                <w:bCs/>
              </w:rPr>
              <w:t>Ребенок имеет представление о разнообразных объектах живой н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tc>
      </w:tr>
      <w:tr w:rsidR="002E7221" w:rsidRPr="002E7221" w14:paraId="56399689" w14:textId="77777777" w:rsidTr="00BE1BAB">
        <w:tc>
          <w:tcPr>
            <w:tcW w:w="562" w:type="dxa"/>
          </w:tcPr>
          <w:p w14:paraId="5B0BAB67" w14:textId="77777777" w:rsidR="002E7221" w:rsidRPr="002E7221" w:rsidRDefault="002E7221" w:rsidP="00BE1BAB">
            <w:pPr>
              <w:pStyle w:val="a3"/>
              <w:rPr>
                <w:rFonts w:cs="Times New Roman"/>
              </w:rPr>
            </w:pPr>
            <w:r w:rsidRPr="002E7221">
              <w:rPr>
                <w:rFonts w:cs="Times New Roman"/>
              </w:rPr>
              <w:t>20</w:t>
            </w:r>
          </w:p>
        </w:tc>
        <w:tc>
          <w:tcPr>
            <w:tcW w:w="14034" w:type="dxa"/>
          </w:tcPr>
          <w:p w14:paraId="69BB6C60" w14:textId="77777777" w:rsidR="002E7221" w:rsidRPr="002E7221" w:rsidRDefault="002E7221" w:rsidP="002E7221">
            <w:pPr>
              <w:pStyle w:val="a3"/>
              <w:jc w:val="both"/>
              <w:rPr>
                <w:rFonts w:cs="Times New Roman"/>
                <w:bCs/>
              </w:rPr>
            </w:pPr>
            <w:r w:rsidRPr="002E7221">
              <w:rPr>
                <w:rFonts w:cs="Times New Roman"/>
                <w:bCs/>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tc>
      </w:tr>
      <w:tr w:rsidR="002E7221" w:rsidRPr="002E7221" w14:paraId="1F153FF4" w14:textId="77777777" w:rsidTr="00BE1BAB">
        <w:tc>
          <w:tcPr>
            <w:tcW w:w="562" w:type="dxa"/>
          </w:tcPr>
          <w:p w14:paraId="7A50E2AD" w14:textId="77777777" w:rsidR="002E7221" w:rsidRPr="002E7221" w:rsidRDefault="002E7221" w:rsidP="00BE1BAB">
            <w:pPr>
              <w:pStyle w:val="a3"/>
              <w:rPr>
                <w:rFonts w:cs="Times New Roman"/>
              </w:rPr>
            </w:pPr>
            <w:r w:rsidRPr="002E7221">
              <w:rPr>
                <w:rFonts w:cs="Times New Roman"/>
              </w:rPr>
              <w:t>21</w:t>
            </w:r>
          </w:p>
        </w:tc>
        <w:tc>
          <w:tcPr>
            <w:tcW w:w="14034" w:type="dxa"/>
          </w:tcPr>
          <w:p w14:paraId="0C15100B" w14:textId="77777777" w:rsidR="002E7221" w:rsidRPr="002E7221" w:rsidRDefault="002E7221" w:rsidP="002E7221">
            <w:pPr>
              <w:pStyle w:val="a3"/>
              <w:jc w:val="both"/>
              <w:rPr>
                <w:rFonts w:cs="Times New Roman"/>
                <w:bCs/>
              </w:rPr>
            </w:pPr>
            <w:r w:rsidRPr="002E7221">
              <w:rPr>
                <w:rFonts w:cs="Times New Roman"/>
                <w:bCs/>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tc>
      </w:tr>
      <w:tr w:rsidR="002E7221" w:rsidRPr="002E7221" w14:paraId="32268FCB" w14:textId="77777777" w:rsidTr="00BE1BAB">
        <w:tc>
          <w:tcPr>
            <w:tcW w:w="562" w:type="dxa"/>
          </w:tcPr>
          <w:p w14:paraId="0D4331D6" w14:textId="77777777" w:rsidR="002E7221" w:rsidRPr="002E7221" w:rsidRDefault="002E7221" w:rsidP="00BE1BAB">
            <w:pPr>
              <w:pStyle w:val="a3"/>
              <w:rPr>
                <w:rFonts w:cs="Times New Roman"/>
              </w:rPr>
            </w:pPr>
            <w:r w:rsidRPr="002E7221">
              <w:rPr>
                <w:rFonts w:cs="Times New Roman"/>
              </w:rPr>
              <w:t>22</w:t>
            </w:r>
          </w:p>
        </w:tc>
        <w:tc>
          <w:tcPr>
            <w:tcW w:w="14034" w:type="dxa"/>
          </w:tcPr>
          <w:p w14:paraId="65DB8913" w14:textId="77777777" w:rsidR="002E7221" w:rsidRPr="002E7221" w:rsidRDefault="002E7221" w:rsidP="002E7221">
            <w:pPr>
              <w:pStyle w:val="a3"/>
              <w:jc w:val="both"/>
              <w:rPr>
                <w:rFonts w:cs="Times New Roman"/>
                <w:bCs/>
              </w:rPr>
            </w:pPr>
            <w:r w:rsidRPr="002E7221">
              <w:rPr>
                <w:rFonts w:cs="Times New Roman"/>
                <w:bCs/>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tc>
      </w:tr>
      <w:tr w:rsidR="002E7221" w:rsidRPr="002E7221" w14:paraId="1AC49367" w14:textId="77777777" w:rsidTr="00BE1BAB">
        <w:tc>
          <w:tcPr>
            <w:tcW w:w="562" w:type="dxa"/>
          </w:tcPr>
          <w:p w14:paraId="0C673C2F" w14:textId="77777777" w:rsidR="002E7221" w:rsidRPr="002E7221" w:rsidRDefault="002E7221" w:rsidP="00BE1BAB">
            <w:pPr>
              <w:pStyle w:val="a3"/>
              <w:rPr>
                <w:rFonts w:cs="Times New Roman"/>
              </w:rPr>
            </w:pPr>
            <w:r w:rsidRPr="002E7221">
              <w:rPr>
                <w:rFonts w:cs="Times New Roman"/>
              </w:rPr>
              <w:t>23</w:t>
            </w:r>
          </w:p>
        </w:tc>
        <w:tc>
          <w:tcPr>
            <w:tcW w:w="14034" w:type="dxa"/>
          </w:tcPr>
          <w:p w14:paraId="6F7C9DF4" w14:textId="77777777" w:rsidR="002E7221" w:rsidRPr="002E7221" w:rsidRDefault="002E7221" w:rsidP="002E7221">
            <w:pPr>
              <w:pStyle w:val="a3"/>
              <w:jc w:val="both"/>
              <w:rPr>
                <w:rFonts w:cs="Times New Roman"/>
                <w:bCs/>
              </w:rPr>
            </w:pPr>
            <w:r w:rsidRPr="002E7221">
              <w:rPr>
                <w:rFonts w:cs="Times New Roman"/>
                <w:bCs/>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tc>
      </w:tr>
    </w:tbl>
    <w:p w14:paraId="24A565C3" w14:textId="77777777" w:rsidR="00351CC0" w:rsidRDefault="00351CC0" w:rsidP="00FE6179">
      <w:pPr>
        <w:pStyle w:val="a3"/>
        <w:jc w:val="both"/>
        <w:rPr>
          <w:rFonts w:cs="Times New Roman"/>
          <w:i/>
          <w:iCs/>
          <w:highlight w:val="yellow"/>
          <w:shd w:val="clear" w:color="auto" w:fill="FFFFFF"/>
        </w:rPr>
      </w:pPr>
    </w:p>
    <w:p w14:paraId="271140C9" w14:textId="77777777" w:rsidR="00B31203" w:rsidRDefault="00B31203" w:rsidP="002E7221">
      <w:pPr>
        <w:pStyle w:val="a3"/>
        <w:rPr>
          <w:rFonts w:cs="Times New Roman"/>
          <w:shd w:val="clear" w:color="auto" w:fill="FFFFFF"/>
        </w:rPr>
      </w:pPr>
    </w:p>
    <w:p w14:paraId="3F7AB2E3" w14:textId="1AE19B7A" w:rsidR="00C2007E" w:rsidRPr="00CC3C0E" w:rsidRDefault="00CC3C0E" w:rsidP="00B71B8F">
      <w:pPr>
        <w:pStyle w:val="a3"/>
        <w:rPr>
          <w:shd w:val="clear" w:color="auto" w:fill="FFFFFF"/>
        </w:rPr>
      </w:pPr>
      <w:r>
        <w:rPr>
          <w:shd w:val="clear" w:color="auto" w:fill="FFFFFF"/>
        </w:rPr>
        <w:t xml:space="preserve">1.3.3. </w:t>
      </w:r>
      <w:r w:rsidR="002E7221" w:rsidRPr="00CC3C0E">
        <w:rPr>
          <w:shd w:val="clear" w:color="auto" w:fill="FFFFFF"/>
        </w:rPr>
        <w:t>ПЛАНИРУЕМЫЕ РЕЗУЛЬТАТЫ В ДОШКОЛЬНОМ ВОЗРАСТЕ (К 5 ГОДАМ)</w:t>
      </w:r>
    </w:p>
    <w:p w14:paraId="0A72999F" w14:textId="05717645" w:rsidR="00D27CD8" w:rsidRDefault="00D27CD8" w:rsidP="00D27CD8">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r w:rsidR="00CA3BF6">
        <w:rPr>
          <w:rStyle w:val="ac"/>
        </w:rPr>
        <w:t xml:space="preserve"> </w:t>
      </w:r>
      <w:r>
        <w:rPr>
          <w:rStyle w:val="ac"/>
        </w:rPr>
        <w:footnoteReference w:id="34"/>
      </w:r>
    </w:p>
    <w:tbl>
      <w:tblPr>
        <w:tblStyle w:val="4"/>
        <w:tblW w:w="14596" w:type="dxa"/>
        <w:tblLook w:val="04A0" w:firstRow="1" w:lastRow="0" w:firstColumn="1" w:lastColumn="0" w:noHBand="0" w:noVBand="1"/>
      </w:tblPr>
      <w:tblGrid>
        <w:gridCol w:w="562"/>
        <w:gridCol w:w="14034"/>
      </w:tblGrid>
      <w:tr w:rsidR="002E7221" w:rsidRPr="00D27CD8" w14:paraId="57F1AB66" w14:textId="77777777" w:rsidTr="00BE1BAB">
        <w:tc>
          <w:tcPr>
            <w:tcW w:w="562" w:type="dxa"/>
          </w:tcPr>
          <w:p w14:paraId="56AC0320" w14:textId="77777777" w:rsidR="002E7221" w:rsidRPr="00D27CD8" w:rsidRDefault="002E7221" w:rsidP="00BE1BAB">
            <w:pPr>
              <w:pStyle w:val="a3"/>
              <w:rPr>
                <w:rFonts w:cs="Times New Roman"/>
              </w:rPr>
            </w:pPr>
            <w:r w:rsidRPr="00D27CD8">
              <w:rPr>
                <w:rFonts w:cs="Times New Roman"/>
              </w:rPr>
              <w:t>1</w:t>
            </w:r>
          </w:p>
        </w:tc>
        <w:tc>
          <w:tcPr>
            <w:tcW w:w="14034" w:type="dxa"/>
          </w:tcPr>
          <w:p w14:paraId="2000C0D0" w14:textId="77777777" w:rsidR="002E7221" w:rsidRPr="00D27CD8" w:rsidRDefault="002E7221" w:rsidP="00D27CD8">
            <w:pPr>
              <w:pStyle w:val="a3"/>
              <w:jc w:val="both"/>
              <w:rPr>
                <w:rFonts w:cs="Times New Roman"/>
                <w:bCs/>
              </w:rPr>
            </w:pPr>
            <w:r w:rsidRPr="00D27CD8">
              <w:rPr>
                <w:rFonts w:cs="Times New Roman"/>
                <w:bCs/>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tc>
      </w:tr>
      <w:tr w:rsidR="002E7221" w:rsidRPr="00D27CD8" w14:paraId="7F92D866" w14:textId="77777777" w:rsidTr="00BE1BAB">
        <w:tc>
          <w:tcPr>
            <w:tcW w:w="562" w:type="dxa"/>
          </w:tcPr>
          <w:p w14:paraId="6D495EF7" w14:textId="77777777" w:rsidR="002E7221" w:rsidRPr="00D27CD8" w:rsidRDefault="002E7221" w:rsidP="00BE1BAB">
            <w:pPr>
              <w:pStyle w:val="a3"/>
              <w:rPr>
                <w:rFonts w:cs="Times New Roman"/>
              </w:rPr>
            </w:pPr>
            <w:r w:rsidRPr="00D27CD8">
              <w:rPr>
                <w:rFonts w:cs="Times New Roman"/>
              </w:rPr>
              <w:lastRenderedPageBreak/>
              <w:t>2</w:t>
            </w:r>
          </w:p>
        </w:tc>
        <w:tc>
          <w:tcPr>
            <w:tcW w:w="14034" w:type="dxa"/>
          </w:tcPr>
          <w:p w14:paraId="32CD0DB0" w14:textId="77777777" w:rsidR="002E7221" w:rsidRPr="00D27CD8" w:rsidRDefault="002E7221" w:rsidP="00D27CD8">
            <w:pPr>
              <w:pStyle w:val="a3"/>
              <w:jc w:val="both"/>
              <w:rPr>
                <w:rFonts w:cs="Times New Roman"/>
                <w:bCs/>
              </w:rPr>
            </w:pPr>
            <w:r w:rsidRPr="00D27CD8">
              <w:rPr>
                <w:rFonts w:cs="Times New Roman"/>
                <w:bCs/>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tc>
      </w:tr>
      <w:tr w:rsidR="002E7221" w:rsidRPr="00D27CD8" w14:paraId="06D3E9DC" w14:textId="77777777" w:rsidTr="00BE1BAB">
        <w:tc>
          <w:tcPr>
            <w:tcW w:w="562" w:type="dxa"/>
          </w:tcPr>
          <w:p w14:paraId="3F84BB7D" w14:textId="77777777" w:rsidR="002E7221" w:rsidRPr="00D27CD8" w:rsidRDefault="002E7221" w:rsidP="00BE1BAB">
            <w:pPr>
              <w:pStyle w:val="a3"/>
              <w:rPr>
                <w:rFonts w:cs="Times New Roman"/>
              </w:rPr>
            </w:pPr>
            <w:r w:rsidRPr="00D27CD8">
              <w:rPr>
                <w:rFonts w:cs="Times New Roman"/>
              </w:rPr>
              <w:t>3</w:t>
            </w:r>
          </w:p>
        </w:tc>
        <w:tc>
          <w:tcPr>
            <w:tcW w:w="14034" w:type="dxa"/>
          </w:tcPr>
          <w:p w14:paraId="62197CC1" w14:textId="77777777" w:rsidR="002E7221" w:rsidRPr="00D27CD8" w:rsidRDefault="002E7221" w:rsidP="00D27CD8">
            <w:pPr>
              <w:pStyle w:val="a3"/>
              <w:jc w:val="both"/>
              <w:rPr>
                <w:rFonts w:cs="Times New Roman"/>
                <w:bCs/>
              </w:rPr>
            </w:pPr>
            <w:r w:rsidRPr="00D27CD8">
              <w:rPr>
                <w:rFonts w:cs="Times New Roman"/>
                <w:bCs/>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tc>
      </w:tr>
      <w:tr w:rsidR="002E7221" w:rsidRPr="00D27CD8" w14:paraId="0C8AE60D" w14:textId="77777777" w:rsidTr="00BE1BAB">
        <w:trPr>
          <w:trHeight w:val="173"/>
        </w:trPr>
        <w:tc>
          <w:tcPr>
            <w:tcW w:w="562" w:type="dxa"/>
          </w:tcPr>
          <w:p w14:paraId="0ABF4610" w14:textId="77777777" w:rsidR="002E7221" w:rsidRPr="00D27CD8" w:rsidRDefault="002E7221" w:rsidP="00BE1BAB">
            <w:pPr>
              <w:pStyle w:val="a3"/>
              <w:rPr>
                <w:rFonts w:cs="Times New Roman"/>
              </w:rPr>
            </w:pPr>
            <w:r w:rsidRPr="00D27CD8">
              <w:rPr>
                <w:rFonts w:cs="Times New Roman"/>
              </w:rPr>
              <w:t>4</w:t>
            </w:r>
          </w:p>
        </w:tc>
        <w:tc>
          <w:tcPr>
            <w:tcW w:w="14034" w:type="dxa"/>
          </w:tcPr>
          <w:p w14:paraId="66EF7C92" w14:textId="77777777" w:rsidR="002E7221" w:rsidRPr="00D27CD8" w:rsidRDefault="002E7221" w:rsidP="00D27CD8">
            <w:pPr>
              <w:pStyle w:val="a3"/>
              <w:jc w:val="both"/>
              <w:rPr>
                <w:rFonts w:cs="Times New Roman"/>
                <w:bCs/>
              </w:rPr>
            </w:pPr>
            <w:r w:rsidRPr="00D27CD8">
              <w:rPr>
                <w:rFonts w:cs="Times New Roman"/>
                <w:bCs/>
              </w:rPr>
              <w:t>Ребёнок стремится к самостоятельному осуществлению процессов личной гигиены, их правильной организации;</w:t>
            </w:r>
          </w:p>
        </w:tc>
      </w:tr>
      <w:tr w:rsidR="002E7221" w:rsidRPr="00D27CD8" w14:paraId="53B83A58" w14:textId="77777777" w:rsidTr="00BE1BAB">
        <w:tc>
          <w:tcPr>
            <w:tcW w:w="562" w:type="dxa"/>
          </w:tcPr>
          <w:p w14:paraId="47A8419C" w14:textId="77777777" w:rsidR="002E7221" w:rsidRPr="00D27CD8" w:rsidRDefault="002E7221" w:rsidP="00BE1BAB">
            <w:pPr>
              <w:pStyle w:val="a3"/>
              <w:rPr>
                <w:rFonts w:cs="Times New Roman"/>
              </w:rPr>
            </w:pPr>
            <w:r w:rsidRPr="00D27CD8">
              <w:rPr>
                <w:rFonts w:cs="Times New Roman"/>
              </w:rPr>
              <w:t>5</w:t>
            </w:r>
          </w:p>
        </w:tc>
        <w:tc>
          <w:tcPr>
            <w:tcW w:w="14034" w:type="dxa"/>
          </w:tcPr>
          <w:p w14:paraId="1CE9E30D" w14:textId="77777777" w:rsidR="002E7221" w:rsidRPr="00D27CD8" w:rsidRDefault="002E7221" w:rsidP="00D27CD8">
            <w:pPr>
              <w:pStyle w:val="a3"/>
              <w:jc w:val="both"/>
              <w:rPr>
                <w:rFonts w:cs="Times New Roman"/>
                <w:bCs/>
              </w:rPr>
            </w:pPr>
            <w:r w:rsidRPr="00D27CD8">
              <w:rPr>
                <w:rFonts w:cs="Times New Roman"/>
                <w:bCs/>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tc>
      </w:tr>
      <w:tr w:rsidR="002E7221" w:rsidRPr="00D27CD8" w14:paraId="47948479" w14:textId="77777777" w:rsidTr="00BE1BAB">
        <w:trPr>
          <w:trHeight w:val="132"/>
        </w:trPr>
        <w:tc>
          <w:tcPr>
            <w:tcW w:w="562" w:type="dxa"/>
          </w:tcPr>
          <w:p w14:paraId="5DA32CE4" w14:textId="77777777" w:rsidR="002E7221" w:rsidRPr="00D27CD8" w:rsidRDefault="002E7221" w:rsidP="00BE1BAB">
            <w:pPr>
              <w:pStyle w:val="a3"/>
              <w:rPr>
                <w:rFonts w:cs="Times New Roman"/>
              </w:rPr>
            </w:pPr>
            <w:r w:rsidRPr="00D27CD8">
              <w:rPr>
                <w:rFonts w:cs="Times New Roman"/>
              </w:rPr>
              <w:t>6</w:t>
            </w:r>
          </w:p>
        </w:tc>
        <w:tc>
          <w:tcPr>
            <w:tcW w:w="14034" w:type="dxa"/>
          </w:tcPr>
          <w:p w14:paraId="57FE0862" w14:textId="77777777" w:rsidR="002E7221" w:rsidRPr="00D27CD8" w:rsidRDefault="002E7221" w:rsidP="00D27CD8">
            <w:pPr>
              <w:pStyle w:val="a3"/>
              <w:jc w:val="both"/>
              <w:rPr>
                <w:rFonts w:cs="Times New Roman"/>
                <w:bCs/>
              </w:rPr>
            </w:pPr>
            <w:r w:rsidRPr="00D27CD8">
              <w:rPr>
                <w:rFonts w:cs="Times New Roman"/>
                <w:bCs/>
              </w:rPr>
              <w:t>Ребенок без напоминания взрослого здоровается и прощается, говорит «спасибо» и «пожалуйста»;</w:t>
            </w:r>
          </w:p>
        </w:tc>
      </w:tr>
      <w:tr w:rsidR="002E7221" w:rsidRPr="00D27CD8" w14:paraId="468E4E4F" w14:textId="77777777" w:rsidTr="00BE1BAB">
        <w:tc>
          <w:tcPr>
            <w:tcW w:w="562" w:type="dxa"/>
          </w:tcPr>
          <w:p w14:paraId="27AAECE0" w14:textId="77777777" w:rsidR="002E7221" w:rsidRPr="00D27CD8" w:rsidRDefault="002E7221" w:rsidP="00BE1BAB">
            <w:pPr>
              <w:pStyle w:val="a3"/>
              <w:rPr>
                <w:rFonts w:cs="Times New Roman"/>
              </w:rPr>
            </w:pPr>
            <w:r w:rsidRPr="00D27CD8">
              <w:rPr>
                <w:rFonts w:cs="Times New Roman"/>
              </w:rPr>
              <w:t>7</w:t>
            </w:r>
          </w:p>
        </w:tc>
        <w:tc>
          <w:tcPr>
            <w:tcW w:w="14034" w:type="dxa"/>
          </w:tcPr>
          <w:p w14:paraId="634E1BD3" w14:textId="77777777" w:rsidR="002E7221" w:rsidRPr="00D27CD8" w:rsidRDefault="002E7221" w:rsidP="00D27CD8">
            <w:pPr>
              <w:pStyle w:val="a3"/>
              <w:jc w:val="both"/>
              <w:rPr>
                <w:rFonts w:cs="Times New Roman"/>
                <w:bCs/>
              </w:rPr>
            </w:pPr>
            <w:r w:rsidRPr="00D27CD8">
              <w:rPr>
                <w:rFonts w:cs="Times New Roman"/>
                <w:bCs/>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tc>
      </w:tr>
      <w:tr w:rsidR="002E7221" w:rsidRPr="00D27CD8" w14:paraId="5FC99383" w14:textId="77777777" w:rsidTr="00BE1BAB">
        <w:trPr>
          <w:trHeight w:val="199"/>
        </w:trPr>
        <w:tc>
          <w:tcPr>
            <w:tcW w:w="562" w:type="dxa"/>
          </w:tcPr>
          <w:p w14:paraId="5C5F12AD" w14:textId="77777777" w:rsidR="002E7221" w:rsidRPr="00D27CD8" w:rsidRDefault="002E7221" w:rsidP="00BE1BAB">
            <w:pPr>
              <w:pStyle w:val="a3"/>
              <w:rPr>
                <w:rFonts w:cs="Times New Roman"/>
              </w:rPr>
            </w:pPr>
            <w:r w:rsidRPr="00D27CD8">
              <w:rPr>
                <w:rFonts w:cs="Times New Roman"/>
              </w:rPr>
              <w:t>8</w:t>
            </w:r>
          </w:p>
        </w:tc>
        <w:tc>
          <w:tcPr>
            <w:tcW w:w="14034" w:type="dxa"/>
          </w:tcPr>
          <w:p w14:paraId="465C58DB" w14:textId="77777777" w:rsidR="002E7221" w:rsidRPr="00D27CD8" w:rsidRDefault="002E7221" w:rsidP="00D27CD8">
            <w:pPr>
              <w:pStyle w:val="a3"/>
              <w:jc w:val="both"/>
              <w:rPr>
                <w:rFonts w:cs="Times New Roman"/>
                <w:bCs/>
              </w:rPr>
            </w:pPr>
            <w:r w:rsidRPr="00D27CD8">
              <w:rPr>
                <w:rFonts w:cs="Times New Roman"/>
                <w:bCs/>
              </w:rPr>
              <w:t>Ребенок познает правила безопасного поведения и стремится их выполнять в повседневной жизни;</w:t>
            </w:r>
          </w:p>
        </w:tc>
      </w:tr>
      <w:tr w:rsidR="002E7221" w:rsidRPr="00D27CD8" w14:paraId="76A4B19A" w14:textId="77777777" w:rsidTr="00BE1BAB">
        <w:trPr>
          <w:trHeight w:val="58"/>
        </w:trPr>
        <w:tc>
          <w:tcPr>
            <w:tcW w:w="562" w:type="dxa"/>
          </w:tcPr>
          <w:p w14:paraId="532CED25" w14:textId="77777777" w:rsidR="002E7221" w:rsidRPr="00D27CD8" w:rsidRDefault="002E7221" w:rsidP="00BE1BAB">
            <w:pPr>
              <w:pStyle w:val="a3"/>
              <w:rPr>
                <w:rFonts w:cs="Times New Roman"/>
              </w:rPr>
            </w:pPr>
            <w:r w:rsidRPr="00D27CD8">
              <w:rPr>
                <w:rFonts w:cs="Times New Roman"/>
              </w:rPr>
              <w:t>9</w:t>
            </w:r>
          </w:p>
        </w:tc>
        <w:tc>
          <w:tcPr>
            <w:tcW w:w="14034" w:type="dxa"/>
          </w:tcPr>
          <w:p w14:paraId="7D927523" w14:textId="77777777" w:rsidR="002E7221" w:rsidRPr="00D27CD8" w:rsidRDefault="002E7221" w:rsidP="00D27CD8">
            <w:pPr>
              <w:pStyle w:val="a3"/>
              <w:jc w:val="both"/>
              <w:rPr>
                <w:rFonts w:cs="Times New Roman"/>
                <w:bCs/>
              </w:rPr>
            </w:pPr>
            <w:r w:rsidRPr="00D27CD8">
              <w:rPr>
                <w:rFonts w:cs="Times New Roman"/>
                <w:bCs/>
              </w:rPr>
              <w:t>Ребёнок самостоятелен в самообслуживании;</w:t>
            </w:r>
          </w:p>
        </w:tc>
      </w:tr>
      <w:tr w:rsidR="002E7221" w:rsidRPr="00D27CD8" w14:paraId="1A189C56" w14:textId="77777777" w:rsidTr="00BE1BAB">
        <w:trPr>
          <w:trHeight w:val="235"/>
        </w:trPr>
        <w:tc>
          <w:tcPr>
            <w:tcW w:w="562" w:type="dxa"/>
          </w:tcPr>
          <w:p w14:paraId="273E64BF" w14:textId="77777777" w:rsidR="002E7221" w:rsidRPr="00D27CD8" w:rsidRDefault="002E7221" w:rsidP="00BE1BAB">
            <w:pPr>
              <w:pStyle w:val="a3"/>
              <w:rPr>
                <w:rFonts w:cs="Times New Roman"/>
              </w:rPr>
            </w:pPr>
            <w:r w:rsidRPr="00D27CD8">
              <w:rPr>
                <w:rFonts w:cs="Times New Roman"/>
              </w:rPr>
              <w:t>10</w:t>
            </w:r>
          </w:p>
        </w:tc>
        <w:tc>
          <w:tcPr>
            <w:tcW w:w="14034" w:type="dxa"/>
          </w:tcPr>
          <w:p w14:paraId="1FABBA59" w14:textId="77777777" w:rsidR="002E7221" w:rsidRPr="00D27CD8" w:rsidRDefault="002E7221" w:rsidP="00D27CD8">
            <w:pPr>
              <w:pStyle w:val="a3"/>
              <w:jc w:val="both"/>
              <w:rPr>
                <w:rFonts w:cs="Times New Roman"/>
                <w:bCs/>
              </w:rPr>
            </w:pPr>
            <w:r w:rsidRPr="00D27CD8">
              <w:rPr>
                <w:rFonts w:cs="Times New Roman"/>
                <w:bCs/>
              </w:rPr>
              <w:t>Ребёнок проявляет познавательный интерес к труду взрослых, профессиям, технике; отражает эти представления в играх;</w:t>
            </w:r>
          </w:p>
        </w:tc>
      </w:tr>
      <w:tr w:rsidR="002E7221" w:rsidRPr="00D27CD8" w14:paraId="49153010" w14:textId="77777777" w:rsidTr="00BE1BAB">
        <w:trPr>
          <w:trHeight w:val="112"/>
        </w:trPr>
        <w:tc>
          <w:tcPr>
            <w:tcW w:w="562" w:type="dxa"/>
          </w:tcPr>
          <w:p w14:paraId="3D3244F7" w14:textId="77777777" w:rsidR="002E7221" w:rsidRPr="00D27CD8" w:rsidRDefault="002E7221" w:rsidP="00BE1BAB">
            <w:pPr>
              <w:pStyle w:val="a3"/>
              <w:rPr>
                <w:rFonts w:cs="Times New Roman"/>
              </w:rPr>
            </w:pPr>
            <w:r w:rsidRPr="00D27CD8">
              <w:rPr>
                <w:rFonts w:cs="Times New Roman"/>
              </w:rPr>
              <w:t>11</w:t>
            </w:r>
          </w:p>
        </w:tc>
        <w:tc>
          <w:tcPr>
            <w:tcW w:w="14034" w:type="dxa"/>
          </w:tcPr>
          <w:p w14:paraId="4C8C9AA3" w14:textId="77777777" w:rsidR="002E7221" w:rsidRPr="00D27CD8" w:rsidRDefault="002E7221" w:rsidP="00D27CD8">
            <w:pPr>
              <w:pStyle w:val="a3"/>
              <w:jc w:val="both"/>
              <w:rPr>
                <w:rFonts w:cs="Times New Roman"/>
                <w:bCs/>
              </w:rPr>
            </w:pPr>
            <w:r w:rsidRPr="00D27CD8">
              <w:rPr>
                <w:rFonts w:cs="Times New Roman"/>
                <w:bCs/>
              </w:rPr>
              <w:t>Ребёнок стремится к выполнению трудовых обязанностей, охотно включается в совместный труд со взрослыми или сверстниками;</w:t>
            </w:r>
          </w:p>
        </w:tc>
      </w:tr>
      <w:tr w:rsidR="002E7221" w:rsidRPr="00D27CD8" w14:paraId="7AEEB08A" w14:textId="77777777" w:rsidTr="00BE1BAB">
        <w:tc>
          <w:tcPr>
            <w:tcW w:w="562" w:type="dxa"/>
          </w:tcPr>
          <w:p w14:paraId="4CE1AF47" w14:textId="77777777" w:rsidR="002E7221" w:rsidRPr="00D27CD8" w:rsidRDefault="002E7221" w:rsidP="00BE1BAB">
            <w:pPr>
              <w:pStyle w:val="a3"/>
              <w:rPr>
                <w:rFonts w:cs="Times New Roman"/>
              </w:rPr>
            </w:pPr>
            <w:r w:rsidRPr="00D27CD8">
              <w:rPr>
                <w:rFonts w:cs="Times New Roman"/>
              </w:rPr>
              <w:t>12</w:t>
            </w:r>
          </w:p>
        </w:tc>
        <w:tc>
          <w:tcPr>
            <w:tcW w:w="14034" w:type="dxa"/>
          </w:tcPr>
          <w:p w14:paraId="090E0BFD" w14:textId="77777777" w:rsidR="002E7221" w:rsidRPr="00D27CD8" w:rsidRDefault="002E7221" w:rsidP="00D27CD8">
            <w:pPr>
              <w:pStyle w:val="a3"/>
              <w:jc w:val="both"/>
              <w:rPr>
                <w:rFonts w:cs="Times New Roman"/>
                <w:bCs/>
              </w:rPr>
            </w:pPr>
            <w:r w:rsidRPr="00D27CD8">
              <w:rPr>
                <w:rFonts w:cs="Times New Roman"/>
                <w:bCs/>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tc>
      </w:tr>
      <w:tr w:rsidR="002E7221" w:rsidRPr="00D27CD8" w14:paraId="27CFC7F3" w14:textId="77777777" w:rsidTr="00BE1BAB">
        <w:trPr>
          <w:trHeight w:val="193"/>
        </w:trPr>
        <w:tc>
          <w:tcPr>
            <w:tcW w:w="562" w:type="dxa"/>
          </w:tcPr>
          <w:p w14:paraId="31F790D9" w14:textId="77777777" w:rsidR="002E7221" w:rsidRPr="00D27CD8" w:rsidRDefault="002E7221" w:rsidP="00BE1BAB">
            <w:pPr>
              <w:pStyle w:val="a3"/>
              <w:rPr>
                <w:rFonts w:cs="Times New Roman"/>
              </w:rPr>
            </w:pPr>
            <w:r w:rsidRPr="00D27CD8">
              <w:rPr>
                <w:rFonts w:cs="Times New Roman"/>
              </w:rPr>
              <w:t>13</w:t>
            </w:r>
          </w:p>
        </w:tc>
        <w:tc>
          <w:tcPr>
            <w:tcW w:w="14034" w:type="dxa"/>
          </w:tcPr>
          <w:p w14:paraId="017CB246" w14:textId="77777777" w:rsidR="002E7221" w:rsidRPr="00D27CD8" w:rsidRDefault="002E7221" w:rsidP="00D27CD8">
            <w:pPr>
              <w:pStyle w:val="a3"/>
              <w:jc w:val="both"/>
              <w:rPr>
                <w:rFonts w:cs="Times New Roman"/>
                <w:bCs/>
              </w:rPr>
            </w:pPr>
            <w:r w:rsidRPr="00D27CD8">
              <w:rPr>
                <w:rFonts w:cs="Times New Roman"/>
                <w:bCs/>
              </w:rPr>
              <w:t>Ребенок большинство звуков произносит правильно, пользуется средствами эмоциональной и речевой выразительности;</w:t>
            </w:r>
          </w:p>
        </w:tc>
      </w:tr>
      <w:tr w:rsidR="002E7221" w:rsidRPr="00D27CD8" w14:paraId="0CC7BAF2" w14:textId="77777777" w:rsidTr="00BE1BAB">
        <w:trPr>
          <w:trHeight w:val="281"/>
        </w:trPr>
        <w:tc>
          <w:tcPr>
            <w:tcW w:w="562" w:type="dxa"/>
          </w:tcPr>
          <w:p w14:paraId="693688AC" w14:textId="77777777" w:rsidR="002E7221" w:rsidRPr="00D27CD8" w:rsidRDefault="002E7221" w:rsidP="00BE1BAB">
            <w:pPr>
              <w:pStyle w:val="a3"/>
              <w:rPr>
                <w:rFonts w:cs="Times New Roman"/>
              </w:rPr>
            </w:pPr>
            <w:r w:rsidRPr="00D27CD8">
              <w:rPr>
                <w:rFonts w:cs="Times New Roman"/>
              </w:rPr>
              <w:t>14</w:t>
            </w:r>
          </w:p>
        </w:tc>
        <w:tc>
          <w:tcPr>
            <w:tcW w:w="14034" w:type="dxa"/>
          </w:tcPr>
          <w:p w14:paraId="6C261A31" w14:textId="77777777" w:rsidR="002E7221" w:rsidRPr="00D27CD8" w:rsidRDefault="002E7221" w:rsidP="00D27CD8">
            <w:pPr>
              <w:pStyle w:val="a3"/>
              <w:jc w:val="both"/>
              <w:rPr>
                <w:rFonts w:cs="Times New Roman"/>
                <w:bCs/>
              </w:rPr>
            </w:pPr>
            <w:r w:rsidRPr="00D27CD8">
              <w:rPr>
                <w:rFonts w:cs="Times New Roman"/>
                <w:bCs/>
              </w:rPr>
              <w:t>Ребёнок самостоятельно пересказывает знакомые сказки, с небольшой помощью взрослого составляет описательные рассказы и загадки;</w:t>
            </w:r>
          </w:p>
        </w:tc>
      </w:tr>
      <w:tr w:rsidR="002E7221" w:rsidRPr="00D27CD8" w14:paraId="7C59D0A4" w14:textId="77777777" w:rsidTr="00BE1BAB">
        <w:trPr>
          <w:trHeight w:val="202"/>
        </w:trPr>
        <w:tc>
          <w:tcPr>
            <w:tcW w:w="562" w:type="dxa"/>
          </w:tcPr>
          <w:p w14:paraId="655B942D" w14:textId="77777777" w:rsidR="002E7221" w:rsidRPr="00D27CD8" w:rsidRDefault="002E7221" w:rsidP="00BE1BAB">
            <w:pPr>
              <w:pStyle w:val="a3"/>
              <w:rPr>
                <w:rFonts w:cs="Times New Roman"/>
              </w:rPr>
            </w:pPr>
            <w:r w:rsidRPr="00D27CD8">
              <w:rPr>
                <w:rFonts w:cs="Times New Roman"/>
              </w:rPr>
              <w:t>15</w:t>
            </w:r>
          </w:p>
        </w:tc>
        <w:tc>
          <w:tcPr>
            <w:tcW w:w="14034" w:type="dxa"/>
          </w:tcPr>
          <w:p w14:paraId="05508062" w14:textId="77777777" w:rsidR="002E7221" w:rsidRPr="00D27CD8" w:rsidRDefault="002E7221" w:rsidP="00D27CD8">
            <w:pPr>
              <w:pStyle w:val="a3"/>
              <w:jc w:val="both"/>
              <w:rPr>
                <w:rFonts w:cs="Times New Roman"/>
                <w:bCs/>
              </w:rPr>
            </w:pPr>
            <w:r w:rsidRPr="00D27CD8">
              <w:rPr>
                <w:rFonts w:cs="Times New Roman"/>
                <w:bCs/>
              </w:rPr>
              <w:t>Ребёнок проявляет словотворчество, интерес к языку, с интересом слушает литературные тексты, воспроизводит текст;</w:t>
            </w:r>
          </w:p>
        </w:tc>
      </w:tr>
      <w:tr w:rsidR="002E7221" w:rsidRPr="00D27CD8" w14:paraId="6B7D391C" w14:textId="77777777" w:rsidTr="00BE1BAB">
        <w:tc>
          <w:tcPr>
            <w:tcW w:w="562" w:type="dxa"/>
          </w:tcPr>
          <w:p w14:paraId="1CA627C1" w14:textId="77777777" w:rsidR="002E7221" w:rsidRPr="00D27CD8" w:rsidRDefault="002E7221" w:rsidP="00BE1BAB">
            <w:pPr>
              <w:pStyle w:val="a3"/>
              <w:rPr>
                <w:rFonts w:cs="Times New Roman"/>
              </w:rPr>
            </w:pPr>
            <w:r w:rsidRPr="00D27CD8">
              <w:rPr>
                <w:rFonts w:cs="Times New Roman"/>
              </w:rPr>
              <w:t>16</w:t>
            </w:r>
          </w:p>
        </w:tc>
        <w:tc>
          <w:tcPr>
            <w:tcW w:w="14034" w:type="dxa"/>
          </w:tcPr>
          <w:p w14:paraId="2D4FDA7A" w14:textId="77777777" w:rsidR="002E7221" w:rsidRPr="00D27CD8" w:rsidRDefault="002E7221" w:rsidP="00D27CD8">
            <w:pPr>
              <w:pStyle w:val="a3"/>
              <w:jc w:val="both"/>
              <w:rPr>
                <w:rFonts w:cs="Times New Roman"/>
                <w:bCs/>
              </w:rPr>
            </w:pPr>
            <w:r w:rsidRPr="00D27CD8">
              <w:rPr>
                <w:rFonts w:cs="Times New Roman"/>
                <w:bCs/>
              </w:rPr>
              <w:t>Ребёнок способен рассказать о предмете, его назначении и особенностях, о том, как он был создан;</w:t>
            </w:r>
          </w:p>
        </w:tc>
      </w:tr>
      <w:tr w:rsidR="002E7221" w:rsidRPr="00D27CD8" w14:paraId="7C90AF12" w14:textId="77777777" w:rsidTr="00BE1BAB">
        <w:tc>
          <w:tcPr>
            <w:tcW w:w="562" w:type="dxa"/>
          </w:tcPr>
          <w:p w14:paraId="3E04C941" w14:textId="77777777" w:rsidR="002E7221" w:rsidRPr="00D27CD8" w:rsidRDefault="002E7221" w:rsidP="00BE1BAB">
            <w:pPr>
              <w:pStyle w:val="a3"/>
              <w:rPr>
                <w:rFonts w:cs="Times New Roman"/>
              </w:rPr>
            </w:pPr>
            <w:r w:rsidRPr="00D27CD8">
              <w:rPr>
                <w:rFonts w:cs="Times New Roman"/>
              </w:rPr>
              <w:t>17</w:t>
            </w:r>
          </w:p>
        </w:tc>
        <w:tc>
          <w:tcPr>
            <w:tcW w:w="14034" w:type="dxa"/>
          </w:tcPr>
          <w:p w14:paraId="58A9939C" w14:textId="77777777" w:rsidR="002E7221" w:rsidRPr="00D27CD8" w:rsidRDefault="002E7221" w:rsidP="00D27CD8">
            <w:pPr>
              <w:pStyle w:val="a3"/>
              <w:jc w:val="both"/>
              <w:rPr>
                <w:rFonts w:cs="Times New Roman"/>
                <w:bCs/>
              </w:rPr>
            </w:pPr>
            <w:r w:rsidRPr="00D27CD8">
              <w:rPr>
                <w:rFonts w:cs="Times New Roman"/>
                <w:bCs/>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tc>
      </w:tr>
      <w:tr w:rsidR="002E7221" w:rsidRPr="00D27CD8" w14:paraId="5B1F4FBB" w14:textId="77777777" w:rsidTr="00BE1BAB">
        <w:tc>
          <w:tcPr>
            <w:tcW w:w="562" w:type="dxa"/>
          </w:tcPr>
          <w:p w14:paraId="559938DA" w14:textId="77777777" w:rsidR="002E7221" w:rsidRPr="00D27CD8" w:rsidRDefault="002E7221" w:rsidP="00BE1BAB">
            <w:pPr>
              <w:pStyle w:val="a3"/>
              <w:rPr>
                <w:rFonts w:cs="Times New Roman"/>
              </w:rPr>
            </w:pPr>
            <w:r w:rsidRPr="00D27CD8">
              <w:rPr>
                <w:rFonts w:cs="Times New Roman"/>
              </w:rPr>
              <w:t>18</w:t>
            </w:r>
          </w:p>
        </w:tc>
        <w:tc>
          <w:tcPr>
            <w:tcW w:w="14034" w:type="dxa"/>
          </w:tcPr>
          <w:p w14:paraId="7226F203" w14:textId="77777777" w:rsidR="002E7221" w:rsidRPr="00D27CD8" w:rsidRDefault="002E7221" w:rsidP="00D27CD8">
            <w:pPr>
              <w:pStyle w:val="a3"/>
              <w:jc w:val="both"/>
              <w:rPr>
                <w:rFonts w:cs="Times New Roman"/>
                <w:bCs/>
              </w:rPr>
            </w:pPr>
            <w:r w:rsidRPr="00D27CD8">
              <w:rPr>
                <w:rFonts w:cs="Times New Roman"/>
                <w:bCs/>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tc>
      </w:tr>
      <w:tr w:rsidR="002E7221" w:rsidRPr="00D27CD8" w14:paraId="0F15C526" w14:textId="77777777" w:rsidTr="00BE1BAB">
        <w:tc>
          <w:tcPr>
            <w:tcW w:w="562" w:type="dxa"/>
          </w:tcPr>
          <w:p w14:paraId="5B428F79" w14:textId="77777777" w:rsidR="002E7221" w:rsidRPr="00D27CD8" w:rsidRDefault="002E7221" w:rsidP="00BE1BAB">
            <w:pPr>
              <w:pStyle w:val="a3"/>
              <w:rPr>
                <w:rFonts w:cs="Times New Roman"/>
              </w:rPr>
            </w:pPr>
            <w:r w:rsidRPr="00D27CD8">
              <w:rPr>
                <w:rFonts w:cs="Times New Roman"/>
              </w:rPr>
              <w:t>19</w:t>
            </w:r>
          </w:p>
        </w:tc>
        <w:tc>
          <w:tcPr>
            <w:tcW w:w="14034" w:type="dxa"/>
          </w:tcPr>
          <w:p w14:paraId="23870D4B" w14:textId="77777777" w:rsidR="002E7221" w:rsidRPr="00D27CD8" w:rsidRDefault="002E7221" w:rsidP="00D27CD8">
            <w:pPr>
              <w:pStyle w:val="a3"/>
              <w:jc w:val="both"/>
              <w:rPr>
                <w:rFonts w:cs="Times New Roman"/>
                <w:bCs/>
              </w:rPr>
            </w:pPr>
            <w:r w:rsidRPr="00D27CD8">
              <w:rPr>
                <w:rFonts w:cs="Times New Roman"/>
                <w:bCs/>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tc>
      </w:tr>
      <w:tr w:rsidR="002E7221" w:rsidRPr="00D27CD8" w14:paraId="54C7BE6D" w14:textId="77777777" w:rsidTr="00BE1BAB">
        <w:tc>
          <w:tcPr>
            <w:tcW w:w="562" w:type="dxa"/>
          </w:tcPr>
          <w:p w14:paraId="5139008B" w14:textId="77777777" w:rsidR="002E7221" w:rsidRPr="00D27CD8" w:rsidRDefault="002E7221" w:rsidP="00BE1BAB">
            <w:pPr>
              <w:pStyle w:val="a3"/>
              <w:rPr>
                <w:rFonts w:cs="Times New Roman"/>
              </w:rPr>
            </w:pPr>
            <w:r w:rsidRPr="00D27CD8">
              <w:rPr>
                <w:rFonts w:cs="Times New Roman"/>
              </w:rPr>
              <w:lastRenderedPageBreak/>
              <w:t>20</w:t>
            </w:r>
          </w:p>
        </w:tc>
        <w:tc>
          <w:tcPr>
            <w:tcW w:w="14034" w:type="dxa"/>
          </w:tcPr>
          <w:p w14:paraId="12D6C81D" w14:textId="77777777" w:rsidR="002E7221" w:rsidRPr="00D27CD8" w:rsidRDefault="002E7221" w:rsidP="00D27CD8">
            <w:pPr>
              <w:pStyle w:val="a3"/>
              <w:jc w:val="both"/>
              <w:rPr>
                <w:rFonts w:cs="Times New Roman"/>
                <w:bCs/>
              </w:rPr>
            </w:pPr>
            <w:r w:rsidRPr="00D27CD8">
              <w:rPr>
                <w:rFonts w:cs="Times New Roman"/>
                <w:bCs/>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tc>
      </w:tr>
      <w:tr w:rsidR="002E7221" w:rsidRPr="00D27CD8" w14:paraId="4F9EA3D8" w14:textId="77777777" w:rsidTr="00BE1BAB">
        <w:tc>
          <w:tcPr>
            <w:tcW w:w="562" w:type="dxa"/>
          </w:tcPr>
          <w:p w14:paraId="0DE136CA" w14:textId="77777777" w:rsidR="002E7221" w:rsidRPr="00D27CD8" w:rsidRDefault="002E7221" w:rsidP="00BE1BAB">
            <w:pPr>
              <w:pStyle w:val="a3"/>
              <w:rPr>
                <w:rFonts w:cs="Times New Roman"/>
              </w:rPr>
            </w:pPr>
            <w:r w:rsidRPr="00D27CD8">
              <w:rPr>
                <w:rFonts w:cs="Times New Roman"/>
              </w:rPr>
              <w:t>21</w:t>
            </w:r>
          </w:p>
        </w:tc>
        <w:tc>
          <w:tcPr>
            <w:tcW w:w="14034" w:type="dxa"/>
          </w:tcPr>
          <w:p w14:paraId="13FF9909" w14:textId="77777777" w:rsidR="002E7221" w:rsidRPr="00D27CD8" w:rsidRDefault="002E7221" w:rsidP="00D27CD8">
            <w:pPr>
              <w:pStyle w:val="a3"/>
              <w:jc w:val="both"/>
              <w:rPr>
                <w:rFonts w:cs="Times New Roman"/>
                <w:color w:val="000000"/>
              </w:rPr>
            </w:pPr>
            <w:r w:rsidRPr="00D27CD8">
              <w:rPr>
                <w:rFonts w:cs="Times New Roman"/>
                <w:color w:val="000000"/>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tc>
      </w:tr>
      <w:tr w:rsidR="002E7221" w:rsidRPr="00D27CD8" w14:paraId="73696201" w14:textId="77777777" w:rsidTr="00BE1BAB">
        <w:tc>
          <w:tcPr>
            <w:tcW w:w="562" w:type="dxa"/>
          </w:tcPr>
          <w:p w14:paraId="14006A71" w14:textId="77777777" w:rsidR="002E7221" w:rsidRPr="00D27CD8" w:rsidRDefault="002E7221" w:rsidP="00BE1BAB">
            <w:pPr>
              <w:pStyle w:val="a3"/>
              <w:rPr>
                <w:rFonts w:cs="Times New Roman"/>
              </w:rPr>
            </w:pPr>
            <w:r w:rsidRPr="00D27CD8">
              <w:rPr>
                <w:rFonts w:cs="Times New Roman"/>
              </w:rPr>
              <w:t>22</w:t>
            </w:r>
          </w:p>
        </w:tc>
        <w:tc>
          <w:tcPr>
            <w:tcW w:w="14034" w:type="dxa"/>
          </w:tcPr>
          <w:p w14:paraId="6F0023C6" w14:textId="77777777" w:rsidR="002E7221" w:rsidRPr="00D27CD8" w:rsidRDefault="002E7221" w:rsidP="00D27CD8">
            <w:pPr>
              <w:pStyle w:val="a3"/>
              <w:jc w:val="both"/>
              <w:rPr>
                <w:rFonts w:cs="Times New Roman"/>
                <w:bCs/>
              </w:rPr>
            </w:pPr>
            <w:r w:rsidRPr="00D27CD8">
              <w:rPr>
                <w:rFonts w:cs="Times New Roman"/>
                <w:bCs/>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tc>
      </w:tr>
      <w:tr w:rsidR="002E7221" w:rsidRPr="00D27CD8" w14:paraId="083EE819" w14:textId="77777777" w:rsidTr="00BE1BAB">
        <w:tc>
          <w:tcPr>
            <w:tcW w:w="562" w:type="dxa"/>
          </w:tcPr>
          <w:p w14:paraId="2CE1C2F7" w14:textId="77777777" w:rsidR="002E7221" w:rsidRPr="00D27CD8" w:rsidRDefault="002E7221" w:rsidP="00BE1BAB">
            <w:pPr>
              <w:pStyle w:val="a3"/>
              <w:rPr>
                <w:rFonts w:cs="Times New Roman"/>
              </w:rPr>
            </w:pPr>
            <w:r w:rsidRPr="00D27CD8">
              <w:rPr>
                <w:rFonts w:cs="Times New Roman"/>
              </w:rPr>
              <w:t>23</w:t>
            </w:r>
          </w:p>
        </w:tc>
        <w:tc>
          <w:tcPr>
            <w:tcW w:w="14034" w:type="dxa"/>
          </w:tcPr>
          <w:p w14:paraId="6C014848" w14:textId="77777777" w:rsidR="002E7221" w:rsidRPr="00D27CD8" w:rsidRDefault="002E7221" w:rsidP="00D27CD8">
            <w:pPr>
              <w:pStyle w:val="a3"/>
              <w:jc w:val="both"/>
              <w:rPr>
                <w:rFonts w:cs="Times New Roman"/>
                <w:bCs/>
              </w:rPr>
            </w:pPr>
            <w:r w:rsidRPr="00D27CD8">
              <w:rPr>
                <w:rFonts w:cs="Times New Roman"/>
                <w:bCs/>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tc>
      </w:tr>
      <w:tr w:rsidR="002E7221" w:rsidRPr="00D27CD8" w14:paraId="5749BF8C" w14:textId="77777777" w:rsidTr="00BE1BAB">
        <w:tc>
          <w:tcPr>
            <w:tcW w:w="562" w:type="dxa"/>
          </w:tcPr>
          <w:p w14:paraId="705AB6F5" w14:textId="77777777" w:rsidR="002E7221" w:rsidRPr="00D27CD8" w:rsidRDefault="002E7221" w:rsidP="00BE1BAB">
            <w:pPr>
              <w:pStyle w:val="a3"/>
              <w:rPr>
                <w:rFonts w:cs="Times New Roman"/>
              </w:rPr>
            </w:pPr>
            <w:r w:rsidRPr="00D27CD8">
              <w:rPr>
                <w:rFonts w:cs="Times New Roman"/>
              </w:rPr>
              <w:t>24</w:t>
            </w:r>
          </w:p>
        </w:tc>
        <w:tc>
          <w:tcPr>
            <w:tcW w:w="14034" w:type="dxa"/>
          </w:tcPr>
          <w:p w14:paraId="6329D7D4" w14:textId="77777777" w:rsidR="002E7221" w:rsidRPr="00D27CD8" w:rsidRDefault="002E7221" w:rsidP="00D27CD8">
            <w:pPr>
              <w:pStyle w:val="a3"/>
              <w:jc w:val="both"/>
              <w:rPr>
                <w:rFonts w:cs="Times New Roman"/>
                <w:bCs/>
              </w:rPr>
            </w:pPr>
            <w:r w:rsidRPr="00D27CD8">
              <w:rPr>
                <w:rFonts w:cs="Times New Roman"/>
                <w:bCs/>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2E7221" w:rsidRPr="00D27CD8" w14:paraId="11F9C44A" w14:textId="77777777" w:rsidTr="00BE1BAB">
        <w:tc>
          <w:tcPr>
            <w:tcW w:w="562" w:type="dxa"/>
          </w:tcPr>
          <w:p w14:paraId="43464E67" w14:textId="77777777" w:rsidR="002E7221" w:rsidRPr="00D27CD8" w:rsidRDefault="002E7221" w:rsidP="00BE1BAB">
            <w:pPr>
              <w:pStyle w:val="a3"/>
              <w:rPr>
                <w:rFonts w:cs="Times New Roman"/>
              </w:rPr>
            </w:pPr>
            <w:r w:rsidRPr="00D27CD8">
              <w:rPr>
                <w:rFonts w:cs="Times New Roman"/>
              </w:rPr>
              <w:t>25</w:t>
            </w:r>
          </w:p>
        </w:tc>
        <w:tc>
          <w:tcPr>
            <w:tcW w:w="14034" w:type="dxa"/>
          </w:tcPr>
          <w:p w14:paraId="7B3A9883" w14:textId="77777777" w:rsidR="002E7221" w:rsidRPr="00D27CD8" w:rsidRDefault="002E7221" w:rsidP="00D27CD8">
            <w:pPr>
              <w:pStyle w:val="a3"/>
              <w:jc w:val="both"/>
              <w:rPr>
                <w:rFonts w:cs="Times New Roman"/>
                <w:bCs/>
              </w:rPr>
            </w:pPr>
            <w:r w:rsidRPr="00D27CD8">
              <w:rPr>
                <w:rFonts w:cs="Times New Roman"/>
                <w:bCs/>
              </w:rPr>
              <w:t>Ребёнок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tc>
      </w:tr>
      <w:tr w:rsidR="002E7221" w:rsidRPr="00D27CD8" w14:paraId="35F82A5F" w14:textId="77777777" w:rsidTr="00BE1BAB">
        <w:tc>
          <w:tcPr>
            <w:tcW w:w="562" w:type="dxa"/>
          </w:tcPr>
          <w:p w14:paraId="35EC1789" w14:textId="77777777" w:rsidR="002E7221" w:rsidRPr="00D27CD8" w:rsidRDefault="002E7221" w:rsidP="00BE1BAB">
            <w:pPr>
              <w:pStyle w:val="a3"/>
              <w:rPr>
                <w:rFonts w:cs="Times New Roman"/>
              </w:rPr>
            </w:pPr>
            <w:r w:rsidRPr="00D27CD8">
              <w:rPr>
                <w:rFonts w:cs="Times New Roman"/>
              </w:rPr>
              <w:t>26</w:t>
            </w:r>
          </w:p>
        </w:tc>
        <w:tc>
          <w:tcPr>
            <w:tcW w:w="14034" w:type="dxa"/>
          </w:tcPr>
          <w:p w14:paraId="3D4FB5A4" w14:textId="77777777" w:rsidR="002E7221" w:rsidRPr="00D27CD8" w:rsidRDefault="002E7221" w:rsidP="00D27CD8">
            <w:pPr>
              <w:pStyle w:val="a3"/>
              <w:jc w:val="both"/>
              <w:rPr>
                <w:rFonts w:cs="Times New Roman"/>
                <w:bCs/>
              </w:rPr>
            </w:pPr>
            <w:r w:rsidRPr="00D27CD8">
              <w:rPr>
                <w:rFonts w:cs="Times New Roman"/>
                <w:bCs/>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tc>
      </w:tr>
      <w:tr w:rsidR="002E7221" w:rsidRPr="00D27CD8" w14:paraId="5C61D0BD" w14:textId="77777777" w:rsidTr="00BE1BAB">
        <w:tc>
          <w:tcPr>
            <w:tcW w:w="562" w:type="dxa"/>
          </w:tcPr>
          <w:p w14:paraId="0C7E5788" w14:textId="77777777" w:rsidR="002E7221" w:rsidRPr="00D27CD8" w:rsidRDefault="002E7221" w:rsidP="00BE1BAB">
            <w:pPr>
              <w:pStyle w:val="a3"/>
              <w:rPr>
                <w:rFonts w:cs="Times New Roman"/>
              </w:rPr>
            </w:pPr>
            <w:r w:rsidRPr="00D27CD8">
              <w:rPr>
                <w:rFonts w:cs="Times New Roman"/>
              </w:rPr>
              <w:t>27</w:t>
            </w:r>
          </w:p>
        </w:tc>
        <w:tc>
          <w:tcPr>
            <w:tcW w:w="14034" w:type="dxa"/>
          </w:tcPr>
          <w:p w14:paraId="65F0A7CA" w14:textId="77777777" w:rsidR="002E7221" w:rsidRPr="00D27CD8" w:rsidRDefault="002E7221" w:rsidP="00D27CD8">
            <w:pPr>
              <w:pStyle w:val="a3"/>
              <w:jc w:val="both"/>
              <w:rPr>
                <w:rFonts w:cs="Times New Roman"/>
                <w:bCs/>
              </w:rPr>
            </w:pPr>
            <w:r w:rsidRPr="00D27CD8">
              <w:rPr>
                <w:rFonts w:cs="Times New Roman"/>
                <w:bCs/>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tc>
      </w:tr>
      <w:tr w:rsidR="002E7221" w:rsidRPr="00D27CD8" w14:paraId="01FCF85C" w14:textId="77777777" w:rsidTr="00BE1BAB">
        <w:tc>
          <w:tcPr>
            <w:tcW w:w="562" w:type="dxa"/>
          </w:tcPr>
          <w:p w14:paraId="2F91D321" w14:textId="77777777" w:rsidR="002E7221" w:rsidRPr="00D27CD8" w:rsidRDefault="002E7221" w:rsidP="00BE1BAB">
            <w:pPr>
              <w:pStyle w:val="a3"/>
              <w:rPr>
                <w:rFonts w:cs="Times New Roman"/>
              </w:rPr>
            </w:pPr>
            <w:r w:rsidRPr="00D27CD8">
              <w:rPr>
                <w:rFonts w:cs="Times New Roman"/>
              </w:rPr>
              <w:t>28</w:t>
            </w:r>
          </w:p>
        </w:tc>
        <w:tc>
          <w:tcPr>
            <w:tcW w:w="14034" w:type="dxa"/>
          </w:tcPr>
          <w:p w14:paraId="085D651F" w14:textId="77777777" w:rsidR="002E7221" w:rsidRPr="00D27CD8" w:rsidRDefault="002E7221" w:rsidP="00D27CD8">
            <w:pPr>
              <w:pStyle w:val="a3"/>
              <w:jc w:val="both"/>
              <w:rPr>
                <w:rFonts w:cs="Times New Roman"/>
                <w:bCs/>
              </w:rPr>
            </w:pPr>
            <w:r w:rsidRPr="00D27CD8">
              <w:rPr>
                <w:rFonts w:cs="Times New Roman"/>
                <w:bCs/>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tc>
      </w:tr>
    </w:tbl>
    <w:p w14:paraId="60E6C10E" w14:textId="77777777" w:rsidR="002E7221" w:rsidRPr="00D27CD8" w:rsidRDefault="002E7221" w:rsidP="00D27CD8">
      <w:pPr>
        <w:pStyle w:val="a3"/>
        <w:jc w:val="both"/>
        <w:rPr>
          <w:rFonts w:cs="Times New Roman"/>
          <w:shd w:val="clear" w:color="auto" w:fill="FFFFFF"/>
        </w:rPr>
      </w:pPr>
    </w:p>
    <w:p w14:paraId="694B773D" w14:textId="3238CBCC" w:rsidR="001D50F0" w:rsidRDefault="001D50F0" w:rsidP="002E7221">
      <w:pPr>
        <w:pStyle w:val="a3"/>
        <w:rPr>
          <w:rFonts w:cs="Times New Roman"/>
          <w:shd w:val="clear" w:color="auto" w:fill="FFFFFF"/>
        </w:rPr>
      </w:pPr>
    </w:p>
    <w:p w14:paraId="06028404" w14:textId="58650376" w:rsidR="00D27CD8" w:rsidRDefault="00CC3C0E" w:rsidP="00B71B8F">
      <w:pPr>
        <w:pStyle w:val="a3"/>
        <w:rPr>
          <w:shd w:val="clear" w:color="auto" w:fill="FFFFFF"/>
        </w:rPr>
      </w:pPr>
      <w:r>
        <w:rPr>
          <w:shd w:val="clear" w:color="auto" w:fill="FFFFFF"/>
        </w:rPr>
        <w:t xml:space="preserve">1.3.4. </w:t>
      </w:r>
      <w:r w:rsidR="00D27CD8">
        <w:rPr>
          <w:shd w:val="clear" w:color="auto" w:fill="FFFFFF"/>
        </w:rPr>
        <w:t>ПЛАНИРУЕМЫЕ РЕЗУЛЬТАТЫ В ДОШКОЛЬНОМ ВОЗРАСТЕ (К 6 ГОДАМ)</w:t>
      </w:r>
    </w:p>
    <w:p w14:paraId="5BEC2C04" w14:textId="40EC9B71" w:rsidR="00D27CD8" w:rsidRDefault="00D27CD8" w:rsidP="00D27CD8">
      <w:pPr>
        <w:pStyle w:val="af1"/>
        <w:keepNext/>
        <w:jc w:val="right"/>
      </w:pPr>
      <w:r>
        <w:lastRenderedPageBreak/>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r w:rsidR="00CA3BF6">
        <w:rPr>
          <w:rStyle w:val="ac"/>
        </w:rPr>
        <w:t xml:space="preserve"> </w:t>
      </w:r>
      <w:r>
        <w:rPr>
          <w:rStyle w:val="ac"/>
        </w:rPr>
        <w:footnoteReference w:id="35"/>
      </w:r>
    </w:p>
    <w:tbl>
      <w:tblPr>
        <w:tblStyle w:val="5"/>
        <w:tblW w:w="14596" w:type="dxa"/>
        <w:tblLook w:val="04A0" w:firstRow="1" w:lastRow="0" w:firstColumn="1" w:lastColumn="0" w:noHBand="0" w:noVBand="1"/>
      </w:tblPr>
      <w:tblGrid>
        <w:gridCol w:w="562"/>
        <w:gridCol w:w="14034"/>
      </w:tblGrid>
      <w:tr w:rsidR="00D27CD8" w:rsidRPr="00D27CD8" w14:paraId="4EA70C65" w14:textId="77777777" w:rsidTr="00BE1BAB">
        <w:tc>
          <w:tcPr>
            <w:tcW w:w="562" w:type="dxa"/>
          </w:tcPr>
          <w:p w14:paraId="702504CC" w14:textId="77777777" w:rsidR="00D27CD8" w:rsidRPr="00D27CD8" w:rsidRDefault="00D27CD8" w:rsidP="00BE1BAB">
            <w:pPr>
              <w:pStyle w:val="a3"/>
              <w:rPr>
                <w:rFonts w:cs="Times New Roman"/>
              </w:rPr>
            </w:pPr>
            <w:r w:rsidRPr="00D27CD8">
              <w:rPr>
                <w:rFonts w:cs="Times New Roman"/>
              </w:rPr>
              <w:t>1</w:t>
            </w:r>
          </w:p>
        </w:tc>
        <w:tc>
          <w:tcPr>
            <w:tcW w:w="14034" w:type="dxa"/>
          </w:tcPr>
          <w:p w14:paraId="57360693" w14:textId="77777777" w:rsidR="00D27CD8" w:rsidRPr="00D27CD8" w:rsidRDefault="00D27CD8" w:rsidP="00D27CD8">
            <w:pPr>
              <w:pStyle w:val="a3"/>
              <w:jc w:val="both"/>
              <w:rPr>
                <w:rFonts w:cs="Times New Roman"/>
                <w:bCs/>
              </w:rPr>
            </w:pPr>
            <w:r w:rsidRPr="00D27CD8">
              <w:rPr>
                <w:rFonts w:cs="Times New Roman"/>
                <w:bCs/>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tc>
      </w:tr>
      <w:tr w:rsidR="00D27CD8" w:rsidRPr="00D27CD8" w14:paraId="5E1F102E" w14:textId="77777777" w:rsidTr="00BE1BAB">
        <w:tc>
          <w:tcPr>
            <w:tcW w:w="562" w:type="dxa"/>
          </w:tcPr>
          <w:p w14:paraId="7993541B" w14:textId="77777777" w:rsidR="00D27CD8" w:rsidRPr="00D27CD8" w:rsidRDefault="00D27CD8" w:rsidP="00BE1BAB">
            <w:pPr>
              <w:pStyle w:val="a3"/>
              <w:rPr>
                <w:rFonts w:cs="Times New Roman"/>
              </w:rPr>
            </w:pPr>
            <w:r w:rsidRPr="00D27CD8">
              <w:rPr>
                <w:rFonts w:cs="Times New Roman"/>
              </w:rPr>
              <w:t>2</w:t>
            </w:r>
          </w:p>
        </w:tc>
        <w:tc>
          <w:tcPr>
            <w:tcW w:w="14034" w:type="dxa"/>
          </w:tcPr>
          <w:p w14:paraId="240E92B6" w14:textId="77777777" w:rsidR="00D27CD8" w:rsidRPr="00D27CD8" w:rsidRDefault="00D27CD8" w:rsidP="00D27CD8">
            <w:pPr>
              <w:pStyle w:val="a3"/>
              <w:jc w:val="both"/>
              <w:rPr>
                <w:rFonts w:cs="Times New Roman"/>
                <w:bCs/>
              </w:rPr>
            </w:pPr>
            <w:r w:rsidRPr="00D27CD8">
              <w:rPr>
                <w:rFonts w:cs="Times New Roman"/>
                <w:bCs/>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tc>
      </w:tr>
      <w:tr w:rsidR="00D27CD8" w:rsidRPr="00D27CD8" w14:paraId="27F3AFA3" w14:textId="77777777" w:rsidTr="00BE1BAB">
        <w:trPr>
          <w:trHeight w:val="219"/>
        </w:trPr>
        <w:tc>
          <w:tcPr>
            <w:tcW w:w="562" w:type="dxa"/>
          </w:tcPr>
          <w:p w14:paraId="68BC9A29" w14:textId="77777777" w:rsidR="00D27CD8" w:rsidRPr="00D27CD8" w:rsidRDefault="00D27CD8" w:rsidP="00BE1BAB">
            <w:pPr>
              <w:pStyle w:val="a3"/>
              <w:rPr>
                <w:rFonts w:cs="Times New Roman"/>
              </w:rPr>
            </w:pPr>
            <w:r w:rsidRPr="00D27CD8">
              <w:rPr>
                <w:rFonts w:cs="Times New Roman"/>
              </w:rPr>
              <w:t>3</w:t>
            </w:r>
          </w:p>
        </w:tc>
        <w:tc>
          <w:tcPr>
            <w:tcW w:w="14034" w:type="dxa"/>
          </w:tcPr>
          <w:p w14:paraId="267314DA" w14:textId="77777777" w:rsidR="00D27CD8" w:rsidRPr="00D27CD8" w:rsidRDefault="00D27CD8" w:rsidP="00D27CD8">
            <w:pPr>
              <w:pStyle w:val="a3"/>
              <w:jc w:val="both"/>
              <w:rPr>
                <w:rFonts w:cs="Times New Roman"/>
                <w:bCs/>
              </w:rPr>
            </w:pPr>
            <w:r w:rsidRPr="00D27CD8">
              <w:rPr>
                <w:rFonts w:cs="Times New Roman"/>
                <w:bCs/>
              </w:rPr>
              <w:t>Ребенок проявляет доступный возрасту самоконтроль, способен привлечь внимание других детей и организовать знакомую подвижную игру;</w:t>
            </w:r>
          </w:p>
        </w:tc>
      </w:tr>
      <w:tr w:rsidR="00D27CD8" w:rsidRPr="00D27CD8" w14:paraId="535BFC0A" w14:textId="77777777" w:rsidTr="00BE1BAB">
        <w:tc>
          <w:tcPr>
            <w:tcW w:w="562" w:type="dxa"/>
          </w:tcPr>
          <w:p w14:paraId="4AA5BBC8" w14:textId="77777777" w:rsidR="00D27CD8" w:rsidRPr="00D27CD8" w:rsidRDefault="00D27CD8" w:rsidP="00BE1BAB">
            <w:pPr>
              <w:pStyle w:val="a3"/>
              <w:rPr>
                <w:rFonts w:cs="Times New Roman"/>
              </w:rPr>
            </w:pPr>
            <w:r w:rsidRPr="00D27CD8">
              <w:rPr>
                <w:rFonts w:cs="Times New Roman"/>
              </w:rPr>
              <w:t>4</w:t>
            </w:r>
          </w:p>
        </w:tc>
        <w:tc>
          <w:tcPr>
            <w:tcW w:w="14034" w:type="dxa"/>
          </w:tcPr>
          <w:p w14:paraId="5321D101" w14:textId="77777777" w:rsidR="00D27CD8" w:rsidRPr="00D27CD8" w:rsidRDefault="00D27CD8" w:rsidP="00D27CD8">
            <w:pPr>
              <w:pStyle w:val="a3"/>
              <w:jc w:val="both"/>
              <w:rPr>
                <w:rFonts w:cs="Times New Roman"/>
                <w:bCs/>
              </w:rPr>
            </w:pPr>
            <w:r w:rsidRPr="00D27CD8">
              <w:rPr>
                <w:rFonts w:cs="Times New Roman"/>
                <w:bCs/>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tc>
      </w:tr>
      <w:tr w:rsidR="00D27CD8" w:rsidRPr="00D27CD8" w14:paraId="472B85C3" w14:textId="77777777" w:rsidTr="00BE1BAB">
        <w:tc>
          <w:tcPr>
            <w:tcW w:w="562" w:type="dxa"/>
          </w:tcPr>
          <w:p w14:paraId="0AE0DBF6" w14:textId="77777777" w:rsidR="00D27CD8" w:rsidRPr="00D27CD8" w:rsidRDefault="00D27CD8" w:rsidP="00BE1BAB">
            <w:pPr>
              <w:pStyle w:val="a3"/>
              <w:rPr>
                <w:rFonts w:cs="Times New Roman"/>
              </w:rPr>
            </w:pPr>
            <w:r w:rsidRPr="00D27CD8">
              <w:rPr>
                <w:rFonts w:cs="Times New Roman"/>
              </w:rPr>
              <w:t>5</w:t>
            </w:r>
          </w:p>
        </w:tc>
        <w:tc>
          <w:tcPr>
            <w:tcW w:w="14034" w:type="dxa"/>
          </w:tcPr>
          <w:p w14:paraId="6F63150D" w14:textId="77777777" w:rsidR="00D27CD8" w:rsidRPr="00D27CD8" w:rsidRDefault="00D27CD8" w:rsidP="00D27CD8">
            <w:pPr>
              <w:pStyle w:val="a3"/>
              <w:jc w:val="both"/>
              <w:rPr>
                <w:rFonts w:cs="Times New Roman"/>
                <w:bCs/>
              </w:rPr>
            </w:pPr>
            <w:r w:rsidRPr="00D27CD8">
              <w:rPr>
                <w:rFonts w:cs="Times New Roman"/>
                <w:bCs/>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r>
      <w:tr w:rsidR="00D27CD8" w:rsidRPr="00D27CD8" w14:paraId="3B24E4D7" w14:textId="77777777" w:rsidTr="00BE1BAB">
        <w:tc>
          <w:tcPr>
            <w:tcW w:w="562" w:type="dxa"/>
          </w:tcPr>
          <w:p w14:paraId="6BB7755C" w14:textId="77777777" w:rsidR="00D27CD8" w:rsidRPr="00D27CD8" w:rsidRDefault="00D27CD8" w:rsidP="00BE1BAB">
            <w:pPr>
              <w:pStyle w:val="a3"/>
              <w:rPr>
                <w:rFonts w:cs="Times New Roman"/>
              </w:rPr>
            </w:pPr>
            <w:r w:rsidRPr="00D27CD8">
              <w:rPr>
                <w:rFonts w:cs="Times New Roman"/>
              </w:rPr>
              <w:t>6</w:t>
            </w:r>
          </w:p>
        </w:tc>
        <w:tc>
          <w:tcPr>
            <w:tcW w:w="14034" w:type="dxa"/>
          </w:tcPr>
          <w:p w14:paraId="781E3D5C" w14:textId="77777777" w:rsidR="00D27CD8" w:rsidRPr="00D27CD8" w:rsidRDefault="00D27CD8" w:rsidP="00D27CD8">
            <w:pPr>
              <w:pStyle w:val="a3"/>
              <w:jc w:val="both"/>
              <w:rPr>
                <w:rFonts w:cs="Times New Roman"/>
                <w:bCs/>
              </w:rPr>
            </w:pPr>
            <w:r w:rsidRPr="00D27CD8">
              <w:rPr>
                <w:rFonts w:cs="Times New Roman"/>
                <w:bCs/>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tc>
      </w:tr>
      <w:tr w:rsidR="00D27CD8" w:rsidRPr="00D27CD8" w14:paraId="64BFBD4E" w14:textId="77777777" w:rsidTr="00BE1BAB">
        <w:tc>
          <w:tcPr>
            <w:tcW w:w="562" w:type="dxa"/>
          </w:tcPr>
          <w:p w14:paraId="116BCDAC" w14:textId="77777777" w:rsidR="00D27CD8" w:rsidRPr="00D27CD8" w:rsidRDefault="00D27CD8" w:rsidP="00BE1BAB">
            <w:pPr>
              <w:pStyle w:val="a3"/>
              <w:rPr>
                <w:rFonts w:cs="Times New Roman"/>
              </w:rPr>
            </w:pPr>
            <w:r w:rsidRPr="00D27CD8">
              <w:rPr>
                <w:rFonts w:cs="Times New Roman"/>
              </w:rPr>
              <w:t>7</w:t>
            </w:r>
          </w:p>
        </w:tc>
        <w:tc>
          <w:tcPr>
            <w:tcW w:w="14034" w:type="dxa"/>
          </w:tcPr>
          <w:p w14:paraId="6FBDF07C" w14:textId="77777777" w:rsidR="00D27CD8" w:rsidRPr="00D27CD8" w:rsidRDefault="00D27CD8" w:rsidP="00D27CD8">
            <w:pPr>
              <w:pStyle w:val="a3"/>
              <w:jc w:val="both"/>
              <w:rPr>
                <w:rFonts w:cs="Times New Roman"/>
                <w:bCs/>
              </w:rPr>
            </w:pPr>
            <w:r w:rsidRPr="00D27CD8">
              <w:rPr>
                <w:rFonts w:cs="Times New Roman"/>
                <w:bCs/>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tc>
      </w:tr>
      <w:tr w:rsidR="00D27CD8" w:rsidRPr="00D27CD8" w14:paraId="44734A3F" w14:textId="77777777" w:rsidTr="00BE1BAB">
        <w:tc>
          <w:tcPr>
            <w:tcW w:w="562" w:type="dxa"/>
          </w:tcPr>
          <w:p w14:paraId="2ACE47B5" w14:textId="77777777" w:rsidR="00D27CD8" w:rsidRPr="00D27CD8" w:rsidRDefault="00D27CD8" w:rsidP="00BE1BAB">
            <w:pPr>
              <w:pStyle w:val="a3"/>
              <w:rPr>
                <w:rFonts w:cs="Times New Roman"/>
              </w:rPr>
            </w:pPr>
            <w:r w:rsidRPr="00D27CD8">
              <w:rPr>
                <w:rFonts w:cs="Times New Roman"/>
              </w:rPr>
              <w:t>8</w:t>
            </w:r>
          </w:p>
        </w:tc>
        <w:tc>
          <w:tcPr>
            <w:tcW w:w="14034" w:type="dxa"/>
          </w:tcPr>
          <w:p w14:paraId="46A1B396" w14:textId="77777777" w:rsidR="00D27CD8" w:rsidRPr="00D27CD8" w:rsidRDefault="00D27CD8" w:rsidP="00D27CD8">
            <w:pPr>
              <w:pStyle w:val="a3"/>
              <w:jc w:val="both"/>
              <w:rPr>
                <w:rFonts w:cs="Times New Roman"/>
                <w:bCs/>
              </w:rPr>
            </w:pPr>
            <w:r w:rsidRPr="00D27CD8">
              <w:rPr>
                <w:rFonts w:cs="Times New Roman"/>
                <w:bCs/>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tc>
      </w:tr>
      <w:tr w:rsidR="00D27CD8" w:rsidRPr="00D27CD8" w14:paraId="1EDFFE08" w14:textId="77777777" w:rsidTr="00BE1BAB">
        <w:tc>
          <w:tcPr>
            <w:tcW w:w="562" w:type="dxa"/>
          </w:tcPr>
          <w:p w14:paraId="15F43B0A" w14:textId="77777777" w:rsidR="00D27CD8" w:rsidRPr="00D27CD8" w:rsidRDefault="00D27CD8" w:rsidP="00BE1BAB">
            <w:pPr>
              <w:pStyle w:val="a3"/>
              <w:rPr>
                <w:rFonts w:cs="Times New Roman"/>
              </w:rPr>
            </w:pPr>
            <w:r w:rsidRPr="00D27CD8">
              <w:rPr>
                <w:rFonts w:cs="Times New Roman"/>
              </w:rPr>
              <w:t>9</w:t>
            </w:r>
          </w:p>
        </w:tc>
        <w:tc>
          <w:tcPr>
            <w:tcW w:w="14034" w:type="dxa"/>
          </w:tcPr>
          <w:p w14:paraId="5589B48A" w14:textId="77777777" w:rsidR="00D27CD8" w:rsidRPr="00D27CD8" w:rsidRDefault="00D27CD8" w:rsidP="00D27CD8">
            <w:pPr>
              <w:pStyle w:val="a3"/>
              <w:jc w:val="both"/>
              <w:rPr>
                <w:rFonts w:cs="Times New Roman"/>
                <w:bCs/>
              </w:rPr>
            </w:pPr>
            <w:r w:rsidRPr="00D27CD8">
              <w:rPr>
                <w:rFonts w:cs="Times New Roman"/>
                <w:bCs/>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tc>
      </w:tr>
      <w:tr w:rsidR="00D27CD8" w:rsidRPr="00D27CD8" w14:paraId="25F9E055" w14:textId="77777777" w:rsidTr="00BE1BAB">
        <w:tc>
          <w:tcPr>
            <w:tcW w:w="562" w:type="dxa"/>
          </w:tcPr>
          <w:p w14:paraId="122141F7" w14:textId="77777777" w:rsidR="00D27CD8" w:rsidRPr="00D27CD8" w:rsidRDefault="00D27CD8" w:rsidP="00BE1BAB">
            <w:pPr>
              <w:pStyle w:val="a3"/>
              <w:rPr>
                <w:rFonts w:cs="Times New Roman"/>
              </w:rPr>
            </w:pPr>
            <w:r w:rsidRPr="00D27CD8">
              <w:rPr>
                <w:rFonts w:cs="Times New Roman"/>
              </w:rPr>
              <w:t>10</w:t>
            </w:r>
          </w:p>
        </w:tc>
        <w:tc>
          <w:tcPr>
            <w:tcW w:w="14034" w:type="dxa"/>
          </w:tcPr>
          <w:p w14:paraId="20EC5808" w14:textId="77777777" w:rsidR="00D27CD8" w:rsidRPr="00D27CD8" w:rsidRDefault="00D27CD8" w:rsidP="00D27CD8">
            <w:pPr>
              <w:pStyle w:val="a3"/>
              <w:jc w:val="both"/>
              <w:rPr>
                <w:rFonts w:cs="Times New Roman"/>
                <w:bCs/>
              </w:rPr>
            </w:pPr>
            <w:r w:rsidRPr="00D27CD8">
              <w:rPr>
                <w:rFonts w:cs="Times New Roman"/>
                <w:bCs/>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tc>
      </w:tr>
      <w:tr w:rsidR="00D27CD8" w:rsidRPr="00D27CD8" w14:paraId="025148DD" w14:textId="77777777" w:rsidTr="00BE1BAB">
        <w:tc>
          <w:tcPr>
            <w:tcW w:w="562" w:type="dxa"/>
          </w:tcPr>
          <w:p w14:paraId="7E1FE3E8" w14:textId="77777777" w:rsidR="00D27CD8" w:rsidRPr="00D27CD8" w:rsidRDefault="00D27CD8" w:rsidP="00BE1BAB">
            <w:pPr>
              <w:pStyle w:val="a3"/>
              <w:rPr>
                <w:rFonts w:cs="Times New Roman"/>
              </w:rPr>
            </w:pPr>
            <w:r w:rsidRPr="00D27CD8">
              <w:rPr>
                <w:rFonts w:cs="Times New Roman"/>
              </w:rPr>
              <w:lastRenderedPageBreak/>
              <w:t>11</w:t>
            </w:r>
          </w:p>
        </w:tc>
        <w:tc>
          <w:tcPr>
            <w:tcW w:w="14034" w:type="dxa"/>
          </w:tcPr>
          <w:p w14:paraId="287742FA" w14:textId="77777777" w:rsidR="00D27CD8" w:rsidRPr="00D27CD8" w:rsidRDefault="00D27CD8" w:rsidP="00D27CD8">
            <w:pPr>
              <w:pStyle w:val="a3"/>
              <w:jc w:val="both"/>
              <w:rPr>
                <w:rFonts w:cs="Times New Roman"/>
                <w:bCs/>
              </w:rPr>
            </w:pPr>
            <w:r w:rsidRPr="00D27CD8">
              <w:rPr>
                <w:rFonts w:cs="Times New Roman"/>
                <w:bCs/>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tc>
      </w:tr>
      <w:tr w:rsidR="00113F6F" w:rsidRPr="00D27CD8" w14:paraId="699F566C" w14:textId="77777777" w:rsidTr="00BE1BAB">
        <w:tc>
          <w:tcPr>
            <w:tcW w:w="562" w:type="dxa"/>
          </w:tcPr>
          <w:p w14:paraId="48401CFA" w14:textId="382814FA" w:rsidR="00113F6F" w:rsidRPr="00D27CD8" w:rsidRDefault="00113F6F" w:rsidP="00BE1BAB">
            <w:pPr>
              <w:pStyle w:val="a3"/>
              <w:rPr>
                <w:rFonts w:cs="Times New Roman"/>
              </w:rPr>
            </w:pPr>
            <w:r w:rsidRPr="00D27CD8">
              <w:rPr>
                <w:rFonts w:cs="Times New Roman"/>
              </w:rPr>
              <w:t>12</w:t>
            </w:r>
          </w:p>
        </w:tc>
        <w:tc>
          <w:tcPr>
            <w:tcW w:w="14034" w:type="dxa"/>
          </w:tcPr>
          <w:p w14:paraId="5EA48C18" w14:textId="74B98B5E" w:rsidR="00113F6F" w:rsidRPr="00D27CD8" w:rsidRDefault="00113F6F" w:rsidP="00113F6F">
            <w:pPr>
              <w:pStyle w:val="a3"/>
              <w:jc w:val="both"/>
              <w:rPr>
                <w:rFonts w:cs="Times New Roman"/>
                <w:bCs/>
              </w:rPr>
            </w:pPr>
            <w:r w:rsidRPr="00D27CD8">
              <w:rPr>
                <w:rFonts w:cs="Times New Roman"/>
                <w:bCs/>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tc>
      </w:tr>
      <w:tr w:rsidR="00113F6F" w:rsidRPr="00D27CD8" w14:paraId="4C133DDB" w14:textId="77777777" w:rsidTr="00BE1BAB">
        <w:tc>
          <w:tcPr>
            <w:tcW w:w="562" w:type="dxa"/>
          </w:tcPr>
          <w:p w14:paraId="707FB8F7" w14:textId="0D24791B" w:rsidR="00113F6F" w:rsidRPr="00D27CD8" w:rsidRDefault="00113F6F" w:rsidP="00BE1BAB">
            <w:pPr>
              <w:pStyle w:val="a3"/>
              <w:rPr>
                <w:rFonts w:cs="Times New Roman"/>
              </w:rPr>
            </w:pPr>
            <w:r w:rsidRPr="00D27CD8">
              <w:rPr>
                <w:rFonts w:cs="Times New Roman"/>
              </w:rPr>
              <w:t>13</w:t>
            </w:r>
          </w:p>
        </w:tc>
        <w:tc>
          <w:tcPr>
            <w:tcW w:w="14034" w:type="dxa"/>
          </w:tcPr>
          <w:p w14:paraId="6EE7C23B" w14:textId="4B46C046" w:rsidR="00113F6F" w:rsidRPr="00D27CD8" w:rsidRDefault="00113F6F" w:rsidP="00113F6F">
            <w:pPr>
              <w:pStyle w:val="a3"/>
              <w:jc w:val="both"/>
              <w:rPr>
                <w:rFonts w:cs="Times New Roman"/>
                <w:bCs/>
              </w:rPr>
            </w:pPr>
            <w:r w:rsidRPr="00D27CD8">
              <w:rPr>
                <w:rFonts w:cs="Times New Roman"/>
                <w:bCs/>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tc>
      </w:tr>
      <w:tr w:rsidR="00113F6F" w:rsidRPr="00D27CD8" w14:paraId="78695F86" w14:textId="77777777" w:rsidTr="00BE1BAB">
        <w:tc>
          <w:tcPr>
            <w:tcW w:w="562" w:type="dxa"/>
          </w:tcPr>
          <w:p w14:paraId="6A38C2F8" w14:textId="744B117F" w:rsidR="00113F6F" w:rsidRPr="00D27CD8" w:rsidRDefault="00113F6F" w:rsidP="00BE1BAB">
            <w:pPr>
              <w:pStyle w:val="a3"/>
              <w:rPr>
                <w:rFonts w:cs="Times New Roman"/>
              </w:rPr>
            </w:pPr>
            <w:r w:rsidRPr="00D27CD8">
              <w:rPr>
                <w:rFonts w:cs="Times New Roman"/>
              </w:rPr>
              <w:t>14</w:t>
            </w:r>
          </w:p>
        </w:tc>
        <w:tc>
          <w:tcPr>
            <w:tcW w:w="14034" w:type="dxa"/>
          </w:tcPr>
          <w:p w14:paraId="1E9C9769" w14:textId="7EEB2DB1" w:rsidR="00113F6F" w:rsidRPr="00D27CD8" w:rsidRDefault="00113F6F" w:rsidP="00113F6F">
            <w:pPr>
              <w:pStyle w:val="a3"/>
              <w:jc w:val="both"/>
              <w:rPr>
                <w:rFonts w:cs="Times New Roman"/>
                <w:bCs/>
              </w:rPr>
            </w:pPr>
            <w:r w:rsidRPr="00D27CD8">
              <w:rPr>
                <w:rFonts w:cs="Times New Roman"/>
                <w:bCs/>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tc>
      </w:tr>
      <w:tr w:rsidR="00113F6F" w:rsidRPr="00D27CD8" w14:paraId="19BA7332" w14:textId="77777777" w:rsidTr="00BE1BAB">
        <w:tc>
          <w:tcPr>
            <w:tcW w:w="562" w:type="dxa"/>
          </w:tcPr>
          <w:p w14:paraId="7FC33138" w14:textId="1F44E98C" w:rsidR="00113F6F" w:rsidRPr="00D27CD8" w:rsidRDefault="00113F6F" w:rsidP="00BE1BAB">
            <w:pPr>
              <w:pStyle w:val="a3"/>
              <w:rPr>
                <w:rFonts w:cs="Times New Roman"/>
              </w:rPr>
            </w:pPr>
            <w:r w:rsidRPr="00D27CD8">
              <w:rPr>
                <w:rFonts w:cs="Times New Roman"/>
              </w:rPr>
              <w:t>15</w:t>
            </w:r>
          </w:p>
        </w:tc>
        <w:tc>
          <w:tcPr>
            <w:tcW w:w="14034" w:type="dxa"/>
          </w:tcPr>
          <w:p w14:paraId="7E443537" w14:textId="31C05848" w:rsidR="00113F6F" w:rsidRPr="00D27CD8" w:rsidRDefault="00113F6F" w:rsidP="00113F6F">
            <w:pPr>
              <w:pStyle w:val="a3"/>
              <w:jc w:val="both"/>
              <w:rPr>
                <w:rFonts w:cs="Times New Roman"/>
                <w:bCs/>
              </w:rPr>
            </w:pPr>
            <w:r w:rsidRPr="00D27CD8">
              <w:rPr>
                <w:rFonts w:cs="Times New Roman"/>
                <w:bCs/>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tc>
      </w:tr>
      <w:tr w:rsidR="00113F6F" w:rsidRPr="00D27CD8" w14:paraId="42E13139" w14:textId="77777777" w:rsidTr="00BE1BAB">
        <w:tc>
          <w:tcPr>
            <w:tcW w:w="562" w:type="dxa"/>
          </w:tcPr>
          <w:p w14:paraId="454C1561" w14:textId="3B079361" w:rsidR="00113F6F" w:rsidRPr="00D27CD8" w:rsidRDefault="00113F6F" w:rsidP="00BE1BAB">
            <w:pPr>
              <w:pStyle w:val="a3"/>
              <w:rPr>
                <w:rFonts w:cs="Times New Roman"/>
              </w:rPr>
            </w:pPr>
            <w:r w:rsidRPr="00D27CD8">
              <w:rPr>
                <w:rFonts w:cs="Times New Roman"/>
              </w:rPr>
              <w:t>16</w:t>
            </w:r>
          </w:p>
        </w:tc>
        <w:tc>
          <w:tcPr>
            <w:tcW w:w="14034" w:type="dxa"/>
          </w:tcPr>
          <w:p w14:paraId="12DCFCF6" w14:textId="2CADC62F" w:rsidR="00113F6F" w:rsidRPr="00D27CD8" w:rsidRDefault="00113F6F" w:rsidP="00113F6F">
            <w:pPr>
              <w:pStyle w:val="a3"/>
              <w:jc w:val="both"/>
              <w:rPr>
                <w:rFonts w:cs="Times New Roman"/>
                <w:bCs/>
              </w:rPr>
            </w:pPr>
            <w:r w:rsidRPr="00D27CD8">
              <w:rPr>
                <w:rFonts w:cs="Times New Roman"/>
                <w:bCs/>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tc>
      </w:tr>
      <w:tr w:rsidR="00113F6F" w:rsidRPr="00D27CD8" w14:paraId="2979B29A" w14:textId="77777777" w:rsidTr="00BE1BAB">
        <w:tc>
          <w:tcPr>
            <w:tcW w:w="562" w:type="dxa"/>
          </w:tcPr>
          <w:p w14:paraId="1BAB950C" w14:textId="2198B9AA" w:rsidR="00113F6F" w:rsidRPr="00D27CD8" w:rsidRDefault="00113F6F" w:rsidP="00BE1BAB">
            <w:pPr>
              <w:pStyle w:val="a3"/>
              <w:rPr>
                <w:rFonts w:cs="Times New Roman"/>
              </w:rPr>
            </w:pPr>
            <w:r w:rsidRPr="00D27CD8">
              <w:rPr>
                <w:rFonts w:cs="Times New Roman"/>
              </w:rPr>
              <w:t>17</w:t>
            </w:r>
          </w:p>
        </w:tc>
        <w:tc>
          <w:tcPr>
            <w:tcW w:w="14034" w:type="dxa"/>
          </w:tcPr>
          <w:p w14:paraId="2081AA94" w14:textId="7B177842" w:rsidR="00113F6F" w:rsidRPr="00D27CD8" w:rsidRDefault="00113F6F" w:rsidP="00113F6F">
            <w:pPr>
              <w:pStyle w:val="a3"/>
              <w:jc w:val="both"/>
              <w:rPr>
                <w:rFonts w:cs="Times New Roman"/>
                <w:bCs/>
              </w:rPr>
            </w:pPr>
            <w:r w:rsidRPr="00D27CD8">
              <w:rPr>
                <w:rFonts w:cs="Times New Roman"/>
                <w:bCs/>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tc>
      </w:tr>
      <w:tr w:rsidR="00113F6F" w:rsidRPr="00D27CD8" w14:paraId="2225FCB9" w14:textId="77777777" w:rsidTr="00BE1BAB">
        <w:tc>
          <w:tcPr>
            <w:tcW w:w="562" w:type="dxa"/>
          </w:tcPr>
          <w:p w14:paraId="1BFA2303" w14:textId="4E6D8372" w:rsidR="00113F6F" w:rsidRPr="00D27CD8" w:rsidRDefault="00113F6F" w:rsidP="00BE1BAB">
            <w:pPr>
              <w:pStyle w:val="a3"/>
              <w:rPr>
                <w:rFonts w:cs="Times New Roman"/>
              </w:rPr>
            </w:pPr>
            <w:r w:rsidRPr="00D27CD8">
              <w:rPr>
                <w:rFonts w:cs="Times New Roman"/>
              </w:rPr>
              <w:t>18</w:t>
            </w:r>
          </w:p>
        </w:tc>
        <w:tc>
          <w:tcPr>
            <w:tcW w:w="14034" w:type="dxa"/>
          </w:tcPr>
          <w:p w14:paraId="661DD94B" w14:textId="5A5895D6" w:rsidR="00113F6F" w:rsidRPr="00D27CD8" w:rsidRDefault="00113F6F" w:rsidP="00113F6F">
            <w:pPr>
              <w:pStyle w:val="a3"/>
              <w:jc w:val="both"/>
              <w:rPr>
                <w:rFonts w:cs="Times New Roman"/>
                <w:bCs/>
              </w:rPr>
            </w:pPr>
            <w:r w:rsidRPr="00D27CD8">
              <w:rPr>
                <w:rFonts w:cs="Times New Roman"/>
                <w:bCs/>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tc>
      </w:tr>
      <w:tr w:rsidR="00113F6F" w:rsidRPr="00D27CD8" w14:paraId="5883C222" w14:textId="77777777" w:rsidTr="00BE1BAB">
        <w:tc>
          <w:tcPr>
            <w:tcW w:w="562" w:type="dxa"/>
          </w:tcPr>
          <w:p w14:paraId="64551521" w14:textId="13792263" w:rsidR="00113F6F" w:rsidRPr="00D27CD8" w:rsidRDefault="00113F6F" w:rsidP="00BE1BAB">
            <w:pPr>
              <w:pStyle w:val="a3"/>
              <w:rPr>
                <w:rFonts w:cs="Times New Roman"/>
              </w:rPr>
            </w:pPr>
            <w:r w:rsidRPr="00D27CD8">
              <w:rPr>
                <w:rFonts w:cs="Times New Roman"/>
              </w:rPr>
              <w:t>19</w:t>
            </w:r>
          </w:p>
        </w:tc>
        <w:tc>
          <w:tcPr>
            <w:tcW w:w="14034" w:type="dxa"/>
          </w:tcPr>
          <w:p w14:paraId="2F18766B" w14:textId="2928FC2B" w:rsidR="00113F6F" w:rsidRPr="00D27CD8" w:rsidRDefault="00113F6F" w:rsidP="00113F6F">
            <w:pPr>
              <w:pStyle w:val="a3"/>
              <w:jc w:val="both"/>
              <w:rPr>
                <w:rFonts w:cs="Times New Roman"/>
                <w:bCs/>
              </w:rPr>
            </w:pPr>
            <w:r w:rsidRPr="00D27CD8">
              <w:rPr>
                <w:rFonts w:cs="Times New Roman"/>
                <w:color w:val="000000"/>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tc>
      </w:tr>
      <w:tr w:rsidR="00113F6F" w:rsidRPr="00D27CD8" w14:paraId="09AC2492" w14:textId="77777777" w:rsidTr="00BE1BAB">
        <w:tc>
          <w:tcPr>
            <w:tcW w:w="562" w:type="dxa"/>
          </w:tcPr>
          <w:p w14:paraId="29D361AF" w14:textId="245ECD0C" w:rsidR="00113F6F" w:rsidRPr="00D27CD8" w:rsidRDefault="00113F6F" w:rsidP="00BE1BAB">
            <w:pPr>
              <w:pStyle w:val="a3"/>
              <w:rPr>
                <w:rFonts w:cs="Times New Roman"/>
              </w:rPr>
            </w:pPr>
            <w:r w:rsidRPr="00D27CD8">
              <w:rPr>
                <w:rFonts w:cs="Times New Roman"/>
              </w:rPr>
              <w:t>20</w:t>
            </w:r>
          </w:p>
        </w:tc>
        <w:tc>
          <w:tcPr>
            <w:tcW w:w="14034" w:type="dxa"/>
          </w:tcPr>
          <w:p w14:paraId="2D575031" w14:textId="63ED0D83" w:rsidR="00113F6F" w:rsidRPr="00D27CD8" w:rsidRDefault="00113F6F" w:rsidP="00113F6F">
            <w:pPr>
              <w:pStyle w:val="a3"/>
              <w:jc w:val="both"/>
              <w:rPr>
                <w:rFonts w:cs="Times New Roman"/>
                <w:bCs/>
              </w:rPr>
            </w:pPr>
            <w:r w:rsidRPr="00D27CD8">
              <w:rPr>
                <w:rFonts w:cs="Times New Roman"/>
                <w:bCs/>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tc>
      </w:tr>
      <w:tr w:rsidR="00113F6F" w:rsidRPr="00D27CD8" w14:paraId="79B25FC5" w14:textId="77777777" w:rsidTr="00BE1BAB">
        <w:tc>
          <w:tcPr>
            <w:tcW w:w="562" w:type="dxa"/>
          </w:tcPr>
          <w:p w14:paraId="4811C140" w14:textId="3B86A225" w:rsidR="00113F6F" w:rsidRPr="00D27CD8" w:rsidRDefault="00113F6F" w:rsidP="00BE1BAB">
            <w:pPr>
              <w:pStyle w:val="a3"/>
              <w:rPr>
                <w:rFonts w:cs="Times New Roman"/>
              </w:rPr>
            </w:pPr>
            <w:r>
              <w:rPr>
                <w:rFonts w:cs="Times New Roman"/>
              </w:rPr>
              <w:t>21</w:t>
            </w:r>
          </w:p>
        </w:tc>
        <w:tc>
          <w:tcPr>
            <w:tcW w:w="14034" w:type="dxa"/>
          </w:tcPr>
          <w:p w14:paraId="6C2F9D4C" w14:textId="4B110FD0" w:rsidR="00113F6F" w:rsidRPr="00D27CD8" w:rsidRDefault="00113F6F" w:rsidP="00113F6F">
            <w:pPr>
              <w:pStyle w:val="a3"/>
              <w:jc w:val="both"/>
              <w:rPr>
                <w:rFonts w:cs="Times New Roman"/>
                <w:bCs/>
              </w:rPr>
            </w:pPr>
            <w:r w:rsidRPr="00D27CD8">
              <w:rPr>
                <w:rFonts w:cs="Times New Roman"/>
                <w:bCs/>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bl>
    <w:p w14:paraId="52C04234" w14:textId="77777777" w:rsidR="004635FD" w:rsidRDefault="004635FD" w:rsidP="002E7221">
      <w:pPr>
        <w:pStyle w:val="a3"/>
        <w:rPr>
          <w:rFonts w:cs="Times New Roman"/>
          <w:shd w:val="clear" w:color="auto" w:fill="FFFFFF"/>
        </w:rPr>
      </w:pPr>
    </w:p>
    <w:p w14:paraId="28A009C4" w14:textId="77777777" w:rsidR="004635FD" w:rsidRDefault="004635FD" w:rsidP="002E7221">
      <w:pPr>
        <w:pStyle w:val="a3"/>
        <w:rPr>
          <w:rFonts w:cs="Times New Roman"/>
          <w:shd w:val="clear" w:color="auto" w:fill="FFFFFF"/>
        </w:rPr>
      </w:pPr>
    </w:p>
    <w:p w14:paraId="405028F3" w14:textId="77777777" w:rsidR="004B6622" w:rsidRDefault="004B6622" w:rsidP="002E7221">
      <w:pPr>
        <w:pStyle w:val="a3"/>
        <w:rPr>
          <w:rFonts w:cs="Times New Roman"/>
          <w:shd w:val="clear" w:color="auto" w:fill="FFFFFF"/>
        </w:rPr>
      </w:pPr>
    </w:p>
    <w:p w14:paraId="7973E5D4" w14:textId="62D99917" w:rsidR="00D27CD8" w:rsidRDefault="00CC3C0E" w:rsidP="00B71B8F">
      <w:pPr>
        <w:pStyle w:val="a3"/>
        <w:rPr>
          <w:shd w:val="clear" w:color="auto" w:fill="FFFFFF"/>
        </w:rPr>
      </w:pPr>
      <w:r>
        <w:rPr>
          <w:shd w:val="clear" w:color="auto" w:fill="FFFFFF"/>
        </w:rPr>
        <w:t xml:space="preserve">1.3.5. </w:t>
      </w:r>
      <w:r w:rsidR="00D27CD8">
        <w:rPr>
          <w:shd w:val="clear" w:color="auto" w:fill="FFFFFF"/>
        </w:rPr>
        <w:t xml:space="preserve">ПЛАНИРУЕМЫЕ РЕЗУЛЬТАТЫ К КОНЦУ ДОШКОЛЬНОГО ВОЗРАСТА </w:t>
      </w:r>
      <w:r w:rsidR="00D27CD8" w:rsidRPr="00113F6F">
        <w:rPr>
          <w:shd w:val="clear" w:color="auto" w:fill="FFFFFF"/>
        </w:rPr>
        <w:t>(К 7 ГОДАМ)</w:t>
      </w:r>
    </w:p>
    <w:p w14:paraId="5EF0E294" w14:textId="77777777" w:rsidR="006F621C" w:rsidRPr="00113F6F" w:rsidRDefault="006F621C" w:rsidP="006F621C">
      <w:pPr>
        <w:pStyle w:val="a3"/>
        <w:ind w:left="1080"/>
        <w:rPr>
          <w:rFonts w:cs="Times New Roman"/>
          <w:shd w:val="clear" w:color="auto" w:fill="FFFFFF"/>
        </w:rPr>
      </w:pPr>
    </w:p>
    <w:p w14:paraId="14C3BC67" w14:textId="43822816" w:rsidR="00D27CD8" w:rsidRDefault="00D27CD8" w:rsidP="00D27CD8">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r w:rsidR="00CA3BF6">
        <w:rPr>
          <w:rStyle w:val="ac"/>
        </w:rPr>
        <w:t xml:space="preserve"> </w:t>
      </w:r>
      <w:r>
        <w:rPr>
          <w:rStyle w:val="ac"/>
        </w:rPr>
        <w:footnoteReference w:id="36"/>
      </w:r>
    </w:p>
    <w:tbl>
      <w:tblPr>
        <w:tblStyle w:val="61"/>
        <w:tblW w:w="14596" w:type="dxa"/>
        <w:jc w:val="center"/>
        <w:tblLook w:val="04A0" w:firstRow="1" w:lastRow="0" w:firstColumn="1" w:lastColumn="0" w:noHBand="0" w:noVBand="1"/>
      </w:tblPr>
      <w:tblGrid>
        <w:gridCol w:w="562"/>
        <w:gridCol w:w="14034"/>
      </w:tblGrid>
      <w:tr w:rsidR="00D27CD8" w:rsidRPr="00D27CD8" w14:paraId="27F0782C" w14:textId="77777777" w:rsidTr="000D15A5">
        <w:trPr>
          <w:trHeight w:val="212"/>
          <w:jc w:val="center"/>
        </w:trPr>
        <w:tc>
          <w:tcPr>
            <w:tcW w:w="562" w:type="dxa"/>
          </w:tcPr>
          <w:p w14:paraId="717FB5C2" w14:textId="77777777" w:rsidR="00D27CD8" w:rsidRPr="00D27CD8" w:rsidRDefault="00D27CD8" w:rsidP="000D15A5">
            <w:pPr>
              <w:pStyle w:val="a3"/>
              <w:rPr>
                <w:rFonts w:cs="Times New Roman"/>
              </w:rPr>
            </w:pPr>
            <w:r w:rsidRPr="00D27CD8">
              <w:rPr>
                <w:rFonts w:cs="Times New Roman"/>
              </w:rPr>
              <w:t>1</w:t>
            </w:r>
          </w:p>
        </w:tc>
        <w:tc>
          <w:tcPr>
            <w:tcW w:w="14034" w:type="dxa"/>
          </w:tcPr>
          <w:p w14:paraId="4B6CCC8F" w14:textId="77777777" w:rsidR="00D27CD8" w:rsidRPr="00D27CD8" w:rsidRDefault="00D27CD8" w:rsidP="00D27CD8">
            <w:pPr>
              <w:pStyle w:val="a3"/>
              <w:jc w:val="both"/>
              <w:rPr>
                <w:rFonts w:cs="Times New Roman"/>
                <w:bCs/>
              </w:rPr>
            </w:pPr>
            <w:r w:rsidRPr="00D27CD8">
              <w:rPr>
                <w:rFonts w:cs="Times New Roman"/>
                <w:bCs/>
              </w:rPr>
              <w:t>У ребенка сформированы основные психофизические и нравственно-волевые качества;</w:t>
            </w:r>
          </w:p>
        </w:tc>
      </w:tr>
      <w:tr w:rsidR="00D27CD8" w:rsidRPr="00D27CD8" w14:paraId="246835B3" w14:textId="77777777" w:rsidTr="000D15A5">
        <w:trPr>
          <w:trHeight w:val="229"/>
          <w:jc w:val="center"/>
        </w:trPr>
        <w:tc>
          <w:tcPr>
            <w:tcW w:w="562" w:type="dxa"/>
          </w:tcPr>
          <w:p w14:paraId="4F3EEAE1" w14:textId="77777777" w:rsidR="00D27CD8" w:rsidRPr="00D27CD8" w:rsidRDefault="00D27CD8" w:rsidP="000D15A5">
            <w:pPr>
              <w:pStyle w:val="a3"/>
              <w:rPr>
                <w:rFonts w:cs="Times New Roman"/>
              </w:rPr>
            </w:pPr>
            <w:r w:rsidRPr="00D27CD8">
              <w:rPr>
                <w:rFonts w:cs="Times New Roman"/>
              </w:rPr>
              <w:t>2</w:t>
            </w:r>
          </w:p>
        </w:tc>
        <w:tc>
          <w:tcPr>
            <w:tcW w:w="14034" w:type="dxa"/>
          </w:tcPr>
          <w:p w14:paraId="3BC58ABD" w14:textId="77777777" w:rsidR="00D27CD8" w:rsidRPr="00D27CD8" w:rsidRDefault="00D27CD8" w:rsidP="00D27CD8">
            <w:pPr>
              <w:pStyle w:val="a3"/>
              <w:jc w:val="both"/>
              <w:rPr>
                <w:rFonts w:cs="Times New Roman"/>
                <w:bCs/>
              </w:rPr>
            </w:pPr>
            <w:r w:rsidRPr="00D27CD8">
              <w:rPr>
                <w:rFonts w:cs="Times New Roman"/>
                <w:bCs/>
              </w:rPr>
              <w:t>Ребенок владеет основными движениями и элементами спортивных игр, может контролировать свои движение и управлять ими;</w:t>
            </w:r>
          </w:p>
        </w:tc>
      </w:tr>
      <w:tr w:rsidR="00D27CD8" w:rsidRPr="00D27CD8" w14:paraId="795F10FB" w14:textId="77777777" w:rsidTr="000D15A5">
        <w:trPr>
          <w:trHeight w:val="248"/>
          <w:jc w:val="center"/>
        </w:trPr>
        <w:tc>
          <w:tcPr>
            <w:tcW w:w="562" w:type="dxa"/>
          </w:tcPr>
          <w:p w14:paraId="4CE0E0FA" w14:textId="77777777" w:rsidR="00D27CD8" w:rsidRPr="00D27CD8" w:rsidRDefault="00D27CD8" w:rsidP="000D15A5">
            <w:pPr>
              <w:pStyle w:val="a3"/>
              <w:rPr>
                <w:rFonts w:cs="Times New Roman"/>
              </w:rPr>
            </w:pPr>
            <w:r w:rsidRPr="00D27CD8">
              <w:rPr>
                <w:rFonts w:cs="Times New Roman"/>
              </w:rPr>
              <w:t>3</w:t>
            </w:r>
          </w:p>
        </w:tc>
        <w:tc>
          <w:tcPr>
            <w:tcW w:w="14034" w:type="dxa"/>
          </w:tcPr>
          <w:p w14:paraId="6A23C590" w14:textId="77777777" w:rsidR="00D27CD8" w:rsidRPr="00D27CD8" w:rsidRDefault="00D27CD8" w:rsidP="00D27CD8">
            <w:pPr>
              <w:pStyle w:val="a3"/>
              <w:jc w:val="both"/>
              <w:rPr>
                <w:rFonts w:cs="Times New Roman"/>
                <w:bCs/>
              </w:rPr>
            </w:pPr>
            <w:r w:rsidRPr="00D27CD8">
              <w:rPr>
                <w:rFonts w:cs="Times New Roman"/>
                <w:bCs/>
              </w:rPr>
              <w:t>Ребенок соблюдает элементарные правила здорового образа жизни и личной гигиены;</w:t>
            </w:r>
          </w:p>
        </w:tc>
      </w:tr>
      <w:tr w:rsidR="00D27CD8" w:rsidRPr="00D27CD8" w14:paraId="1E763F9F" w14:textId="77777777" w:rsidTr="00113F6F">
        <w:trPr>
          <w:jc w:val="center"/>
        </w:trPr>
        <w:tc>
          <w:tcPr>
            <w:tcW w:w="562" w:type="dxa"/>
          </w:tcPr>
          <w:p w14:paraId="4F1B6E0F" w14:textId="77777777" w:rsidR="00D27CD8" w:rsidRPr="00D27CD8" w:rsidRDefault="00D27CD8" w:rsidP="000D15A5">
            <w:pPr>
              <w:pStyle w:val="a3"/>
              <w:rPr>
                <w:rFonts w:cs="Times New Roman"/>
              </w:rPr>
            </w:pPr>
            <w:r w:rsidRPr="00D27CD8">
              <w:rPr>
                <w:rFonts w:cs="Times New Roman"/>
              </w:rPr>
              <w:t>4</w:t>
            </w:r>
          </w:p>
        </w:tc>
        <w:tc>
          <w:tcPr>
            <w:tcW w:w="14034" w:type="dxa"/>
          </w:tcPr>
          <w:p w14:paraId="6A5A1F78" w14:textId="77777777" w:rsidR="00D27CD8" w:rsidRPr="00D27CD8" w:rsidRDefault="00D27CD8" w:rsidP="00D27CD8">
            <w:pPr>
              <w:pStyle w:val="a3"/>
              <w:jc w:val="both"/>
              <w:rPr>
                <w:rFonts w:cs="Times New Roman"/>
                <w:bCs/>
              </w:rPr>
            </w:pPr>
            <w:r w:rsidRPr="00D27CD8">
              <w:rPr>
                <w:rFonts w:cs="Times New Roman"/>
                <w:bCs/>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tc>
      </w:tr>
      <w:tr w:rsidR="00D27CD8" w:rsidRPr="00D27CD8" w14:paraId="45F747D1" w14:textId="77777777" w:rsidTr="000D15A5">
        <w:trPr>
          <w:trHeight w:val="174"/>
          <w:jc w:val="center"/>
        </w:trPr>
        <w:tc>
          <w:tcPr>
            <w:tcW w:w="562" w:type="dxa"/>
          </w:tcPr>
          <w:p w14:paraId="3973885C" w14:textId="77777777" w:rsidR="00D27CD8" w:rsidRPr="00D27CD8" w:rsidRDefault="00D27CD8" w:rsidP="000D15A5">
            <w:pPr>
              <w:pStyle w:val="a3"/>
              <w:rPr>
                <w:rFonts w:cs="Times New Roman"/>
              </w:rPr>
            </w:pPr>
            <w:r w:rsidRPr="00D27CD8">
              <w:rPr>
                <w:rFonts w:cs="Times New Roman"/>
              </w:rPr>
              <w:t>5</w:t>
            </w:r>
          </w:p>
        </w:tc>
        <w:tc>
          <w:tcPr>
            <w:tcW w:w="14034" w:type="dxa"/>
          </w:tcPr>
          <w:p w14:paraId="204303D8" w14:textId="77777777" w:rsidR="00D27CD8" w:rsidRPr="00D27CD8" w:rsidRDefault="00D27CD8" w:rsidP="00D27CD8">
            <w:pPr>
              <w:pStyle w:val="a3"/>
              <w:jc w:val="both"/>
              <w:rPr>
                <w:rFonts w:cs="Times New Roman"/>
                <w:bCs/>
              </w:rPr>
            </w:pPr>
            <w:r w:rsidRPr="00D27CD8">
              <w:rPr>
                <w:rFonts w:cs="Times New Roman"/>
                <w:bCs/>
              </w:rPr>
              <w:t>Ребёнок проявляет элементы творчества в двигательной деятельности;</w:t>
            </w:r>
          </w:p>
        </w:tc>
      </w:tr>
      <w:tr w:rsidR="00D27CD8" w:rsidRPr="00D27CD8" w14:paraId="32452BDE" w14:textId="77777777" w:rsidTr="000D15A5">
        <w:trPr>
          <w:trHeight w:val="58"/>
          <w:jc w:val="center"/>
        </w:trPr>
        <w:tc>
          <w:tcPr>
            <w:tcW w:w="562" w:type="dxa"/>
          </w:tcPr>
          <w:p w14:paraId="3A8AE84E" w14:textId="77777777" w:rsidR="00D27CD8" w:rsidRPr="00D27CD8" w:rsidRDefault="00D27CD8" w:rsidP="000D15A5">
            <w:pPr>
              <w:pStyle w:val="a3"/>
              <w:rPr>
                <w:rFonts w:cs="Times New Roman"/>
              </w:rPr>
            </w:pPr>
            <w:r w:rsidRPr="00D27CD8">
              <w:rPr>
                <w:rFonts w:cs="Times New Roman"/>
              </w:rPr>
              <w:t>6</w:t>
            </w:r>
          </w:p>
        </w:tc>
        <w:tc>
          <w:tcPr>
            <w:tcW w:w="14034" w:type="dxa"/>
          </w:tcPr>
          <w:p w14:paraId="7DFEC7D5" w14:textId="77777777" w:rsidR="00D27CD8" w:rsidRPr="00D27CD8" w:rsidRDefault="00D27CD8" w:rsidP="00D27CD8">
            <w:pPr>
              <w:pStyle w:val="a3"/>
              <w:jc w:val="both"/>
              <w:rPr>
                <w:rFonts w:cs="Times New Roman"/>
                <w:bCs/>
              </w:rPr>
            </w:pPr>
            <w:r w:rsidRPr="00D27CD8">
              <w:rPr>
                <w:rFonts w:cs="Times New Roman"/>
                <w:bCs/>
              </w:rPr>
              <w:t>Ребёнок проявляет нравственно-волевые качества, самоконтроль и может осуществлять анализ своей двигательной деятельности;</w:t>
            </w:r>
          </w:p>
        </w:tc>
      </w:tr>
      <w:tr w:rsidR="00D27CD8" w:rsidRPr="00D27CD8" w14:paraId="0559E785" w14:textId="77777777" w:rsidTr="00113F6F">
        <w:trPr>
          <w:jc w:val="center"/>
        </w:trPr>
        <w:tc>
          <w:tcPr>
            <w:tcW w:w="562" w:type="dxa"/>
          </w:tcPr>
          <w:p w14:paraId="22B0B64C" w14:textId="77777777" w:rsidR="00D27CD8" w:rsidRPr="00D27CD8" w:rsidRDefault="00D27CD8" w:rsidP="000D15A5">
            <w:pPr>
              <w:pStyle w:val="a3"/>
              <w:rPr>
                <w:rFonts w:cs="Times New Roman"/>
              </w:rPr>
            </w:pPr>
            <w:r w:rsidRPr="00D27CD8">
              <w:rPr>
                <w:rFonts w:cs="Times New Roman"/>
              </w:rPr>
              <w:t>7</w:t>
            </w:r>
          </w:p>
        </w:tc>
        <w:tc>
          <w:tcPr>
            <w:tcW w:w="14034" w:type="dxa"/>
          </w:tcPr>
          <w:p w14:paraId="704E427F" w14:textId="77777777" w:rsidR="00D27CD8" w:rsidRPr="00D27CD8" w:rsidRDefault="00D27CD8" w:rsidP="00D27CD8">
            <w:pPr>
              <w:pStyle w:val="a3"/>
              <w:jc w:val="both"/>
              <w:rPr>
                <w:rFonts w:cs="Times New Roman"/>
                <w:bCs/>
              </w:rPr>
            </w:pPr>
            <w:r w:rsidRPr="00D27CD8">
              <w:rPr>
                <w:rFonts w:cs="Times New Roman"/>
                <w:bCs/>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tc>
      </w:tr>
      <w:tr w:rsidR="00D27CD8" w:rsidRPr="00D27CD8" w14:paraId="1606809A" w14:textId="77777777" w:rsidTr="00113F6F">
        <w:trPr>
          <w:jc w:val="center"/>
        </w:trPr>
        <w:tc>
          <w:tcPr>
            <w:tcW w:w="562" w:type="dxa"/>
          </w:tcPr>
          <w:p w14:paraId="651383A6" w14:textId="77777777" w:rsidR="00D27CD8" w:rsidRPr="00D27CD8" w:rsidRDefault="00D27CD8" w:rsidP="000D15A5">
            <w:pPr>
              <w:pStyle w:val="a3"/>
              <w:rPr>
                <w:rFonts w:cs="Times New Roman"/>
              </w:rPr>
            </w:pPr>
            <w:r w:rsidRPr="00D27CD8">
              <w:rPr>
                <w:rFonts w:cs="Times New Roman"/>
              </w:rPr>
              <w:t>8</w:t>
            </w:r>
          </w:p>
        </w:tc>
        <w:tc>
          <w:tcPr>
            <w:tcW w:w="14034" w:type="dxa"/>
          </w:tcPr>
          <w:p w14:paraId="38AE6932" w14:textId="77777777" w:rsidR="00D27CD8" w:rsidRPr="00D27CD8" w:rsidRDefault="00D27CD8" w:rsidP="00D27CD8">
            <w:pPr>
              <w:pStyle w:val="a3"/>
              <w:jc w:val="both"/>
              <w:rPr>
                <w:rFonts w:cs="Times New Roman"/>
                <w:bCs/>
              </w:rPr>
            </w:pPr>
            <w:r w:rsidRPr="00D27CD8">
              <w:rPr>
                <w:rFonts w:cs="Times New Roman"/>
                <w:bCs/>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tc>
      </w:tr>
      <w:tr w:rsidR="00D27CD8" w:rsidRPr="00D27CD8" w14:paraId="08187E5B" w14:textId="77777777" w:rsidTr="00113F6F">
        <w:trPr>
          <w:jc w:val="center"/>
        </w:trPr>
        <w:tc>
          <w:tcPr>
            <w:tcW w:w="562" w:type="dxa"/>
          </w:tcPr>
          <w:p w14:paraId="12805AD5" w14:textId="77777777" w:rsidR="00D27CD8" w:rsidRPr="00D27CD8" w:rsidRDefault="00D27CD8" w:rsidP="000D15A5">
            <w:pPr>
              <w:pStyle w:val="a3"/>
              <w:rPr>
                <w:rFonts w:cs="Times New Roman"/>
              </w:rPr>
            </w:pPr>
            <w:r w:rsidRPr="00D27CD8">
              <w:rPr>
                <w:rFonts w:cs="Times New Roman"/>
              </w:rPr>
              <w:t>9</w:t>
            </w:r>
          </w:p>
        </w:tc>
        <w:tc>
          <w:tcPr>
            <w:tcW w:w="14034" w:type="dxa"/>
          </w:tcPr>
          <w:p w14:paraId="61294A69" w14:textId="77777777" w:rsidR="00D27CD8" w:rsidRPr="00D27CD8" w:rsidRDefault="00D27CD8" w:rsidP="00D27CD8">
            <w:pPr>
              <w:pStyle w:val="a3"/>
              <w:jc w:val="both"/>
              <w:rPr>
                <w:rFonts w:cs="Times New Roman"/>
                <w:bCs/>
              </w:rPr>
            </w:pPr>
            <w:r w:rsidRPr="00D27CD8">
              <w:rPr>
                <w:rFonts w:cs="Times New Roman"/>
                <w:bCs/>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tc>
      </w:tr>
      <w:tr w:rsidR="00D27CD8" w:rsidRPr="00D27CD8" w14:paraId="696F14C1" w14:textId="77777777" w:rsidTr="00113F6F">
        <w:trPr>
          <w:jc w:val="center"/>
        </w:trPr>
        <w:tc>
          <w:tcPr>
            <w:tcW w:w="562" w:type="dxa"/>
          </w:tcPr>
          <w:p w14:paraId="2EB4253A" w14:textId="77777777" w:rsidR="00D27CD8" w:rsidRPr="00D27CD8" w:rsidRDefault="00D27CD8" w:rsidP="000D15A5">
            <w:pPr>
              <w:pStyle w:val="a3"/>
              <w:rPr>
                <w:rFonts w:cs="Times New Roman"/>
              </w:rPr>
            </w:pPr>
            <w:r w:rsidRPr="00D27CD8">
              <w:rPr>
                <w:rFonts w:cs="Times New Roman"/>
              </w:rPr>
              <w:t>10</w:t>
            </w:r>
          </w:p>
        </w:tc>
        <w:tc>
          <w:tcPr>
            <w:tcW w:w="14034" w:type="dxa"/>
          </w:tcPr>
          <w:p w14:paraId="5004F670" w14:textId="77777777" w:rsidR="00D27CD8" w:rsidRPr="00D27CD8" w:rsidRDefault="00D27CD8" w:rsidP="00D27CD8">
            <w:pPr>
              <w:pStyle w:val="a3"/>
              <w:jc w:val="both"/>
              <w:rPr>
                <w:rFonts w:cs="Times New Roman"/>
                <w:bCs/>
              </w:rPr>
            </w:pPr>
            <w:r w:rsidRPr="00D27CD8">
              <w:rPr>
                <w:rFonts w:cs="Times New Roman"/>
                <w:bCs/>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tc>
      </w:tr>
      <w:tr w:rsidR="00D27CD8" w:rsidRPr="00D27CD8" w14:paraId="5B834CFC" w14:textId="77777777" w:rsidTr="00113F6F">
        <w:trPr>
          <w:jc w:val="center"/>
        </w:trPr>
        <w:tc>
          <w:tcPr>
            <w:tcW w:w="562" w:type="dxa"/>
          </w:tcPr>
          <w:p w14:paraId="657C29CB" w14:textId="77777777" w:rsidR="00D27CD8" w:rsidRPr="00D27CD8" w:rsidRDefault="00D27CD8" w:rsidP="000D15A5">
            <w:pPr>
              <w:pStyle w:val="a3"/>
              <w:rPr>
                <w:rFonts w:cs="Times New Roman"/>
              </w:rPr>
            </w:pPr>
            <w:r w:rsidRPr="00D27CD8">
              <w:rPr>
                <w:rFonts w:cs="Times New Roman"/>
              </w:rPr>
              <w:t>11</w:t>
            </w:r>
          </w:p>
        </w:tc>
        <w:tc>
          <w:tcPr>
            <w:tcW w:w="14034" w:type="dxa"/>
          </w:tcPr>
          <w:p w14:paraId="675C5059" w14:textId="77777777" w:rsidR="00D27CD8" w:rsidRPr="00D27CD8" w:rsidRDefault="00D27CD8" w:rsidP="00D27CD8">
            <w:pPr>
              <w:pStyle w:val="a3"/>
              <w:jc w:val="both"/>
              <w:rPr>
                <w:rFonts w:cs="Times New Roman"/>
                <w:bCs/>
              </w:rPr>
            </w:pPr>
            <w:r w:rsidRPr="00D27CD8">
              <w:rPr>
                <w:rFonts w:cs="Times New Roman"/>
                <w:bCs/>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tc>
      </w:tr>
      <w:tr w:rsidR="00D27CD8" w:rsidRPr="00D27CD8" w14:paraId="521D6F22" w14:textId="77777777" w:rsidTr="00113F6F">
        <w:trPr>
          <w:jc w:val="center"/>
        </w:trPr>
        <w:tc>
          <w:tcPr>
            <w:tcW w:w="562" w:type="dxa"/>
          </w:tcPr>
          <w:p w14:paraId="572D338A" w14:textId="77777777" w:rsidR="00D27CD8" w:rsidRPr="00D27CD8" w:rsidRDefault="00D27CD8" w:rsidP="000D15A5">
            <w:pPr>
              <w:pStyle w:val="a3"/>
              <w:rPr>
                <w:rFonts w:cs="Times New Roman"/>
              </w:rPr>
            </w:pPr>
            <w:r w:rsidRPr="00D27CD8">
              <w:rPr>
                <w:rFonts w:cs="Times New Roman"/>
              </w:rPr>
              <w:t>12</w:t>
            </w:r>
          </w:p>
        </w:tc>
        <w:tc>
          <w:tcPr>
            <w:tcW w:w="14034" w:type="dxa"/>
          </w:tcPr>
          <w:p w14:paraId="7C1F26B9" w14:textId="77777777" w:rsidR="00D27CD8" w:rsidRPr="00D27CD8" w:rsidRDefault="00D27CD8" w:rsidP="00D27CD8">
            <w:pPr>
              <w:pStyle w:val="a3"/>
              <w:jc w:val="both"/>
              <w:rPr>
                <w:rFonts w:cs="Times New Roman"/>
                <w:bCs/>
              </w:rPr>
            </w:pPr>
            <w:r w:rsidRPr="00D27CD8">
              <w:rPr>
                <w:rFonts w:cs="Times New Roman"/>
                <w:bCs/>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tc>
      </w:tr>
      <w:tr w:rsidR="00D27CD8" w:rsidRPr="00D27CD8" w14:paraId="4BC6D0D8" w14:textId="77777777" w:rsidTr="000D15A5">
        <w:trPr>
          <w:trHeight w:val="144"/>
          <w:jc w:val="center"/>
        </w:trPr>
        <w:tc>
          <w:tcPr>
            <w:tcW w:w="562" w:type="dxa"/>
          </w:tcPr>
          <w:p w14:paraId="4E3D42CB" w14:textId="77777777" w:rsidR="00D27CD8" w:rsidRPr="00D27CD8" w:rsidRDefault="00D27CD8" w:rsidP="000D15A5">
            <w:pPr>
              <w:pStyle w:val="a3"/>
              <w:rPr>
                <w:rFonts w:cs="Times New Roman"/>
              </w:rPr>
            </w:pPr>
            <w:r w:rsidRPr="00D27CD8">
              <w:rPr>
                <w:rFonts w:cs="Times New Roman"/>
              </w:rPr>
              <w:t>13</w:t>
            </w:r>
          </w:p>
        </w:tc>
        <w:tc>
          <w:tcPr>
            <w:tcW w:w="14034" w:type="dxa"/>
          </w:tcPr>
          <w:p w14:paraId="1F383E9D" w14:textId="77777777" w:rsidR="00D27CD8" w:rsidRPr="00D27CD8" w:rsidRDefault="00D27CD8" w:rsidP="00D27CD8">
            <w:pPr>
              <w:pStyle w:val="a3"/>
              <w:jc w:val="both"/>
              <w:rPr>
                <w:rFonts w:cs="Times New Roman"/>
                <w:bCs/>
              </w:rPr>
            </w:pPr>
            <w:r w:rsidRPr="00D27CD8">
              <w:rPr>
                <w:rFonts w:cs="Times New Roman"/>
                <w:bCs/>
              </w:rPr>
              <w:t>Ребёнок стремится сохранять позитивную самооценку;</w:t>
            </w:r>
          </w:p>
        </w:tc>
      </w:tr>
      <w:tr w:rsidR="00D27CD8" w:rsidRPr="00D27CD8" w14:paraId="366AA25D" w14:textId="77777777" w:rsidTr="000D15A5">
        <w:trPr>
          <w:trHeight w:val="162"/>
          <w:jc w:val="center"/>
        </w:trPr>
        <w:tc>
          <w:tcPr>
            <w:tcW w:w="562" w:type="dxa"/>
          </w:tcPr>
          <w:p w14:paraId="2546D712" w14:textId="77777777" w:rsidR="00D27CD8" w:rsidRPr="00D27CD8" w:rsidRDefault="00D27CD8" w:rsidP="000D15A5">
            <w:pPr>
              <w:pStyle w:val="a3"/>
              <w:rPr>
                <w:rFonts w:cs="Times New Roman"/>
              </w:rPr>
            </w:pPr>
            <w:r w:rsidRPr="00D27CD8">
              <w:rPr>
                <w:rFonts w:cs="Times New Roman"/>
              </w:rPr>
              <w:t>14</w:t>
            </w:r>
          </w:p>
        </w:tc>
        <w:tc>
          <w:tcPr>
            <w:tcW w:w="14034" w:type="dxa"/>
          </w:tcPr>
          <w:p w14:paraId="29B596E5" w14:textId="77777777" w:rsidR="00D27CD8" w:rsidRPr="00D27CD8" w:rsidRDefault="00D27CD8" w:rsidP="00D27CD8">
            <w:pPr>
              <w:pStyle w:val="a3"/>
              <w:jc w:val="both"/>
              <w:rPr>
                <w:rFonts w:cs="Times New Roman"/>
                <w:bCs/>
              </w:rPr>
            </w:pPr>
            <w:r w:rsidRPr="00D27CD8">
              <w:rPr>
                <w:rFonts w:cs="Times New Roman"/>
                <w:bCs/>
              </w:rPr>
              <w:t>Ребёнок проявляет положительное отношение к миру, разным видам труда, другим людям и самому себе;</w:t>
            </w:r>
          </w:p>
        </w:tc>
      </w:tr>
      <w:tr w:rsidR="00D27CD8" w:rsidRPr="00D27CD8" w14:paraId="4660E6B6" w14:textId="77777777" w:rsidTr="000D15A5">
        <w:trPr>
          <w:trHeight w:val="180"/>
          <w:jc w:val="center"/>
        </w:trPr>
        <w:tc>
          <w:tcPr>
            <w:tcW w:w="562" w:type="dxa"/>
          </w:tcPr>
          <w:p w14:paraId="33E39517" w14:textId="77777777" w:rsidR="00D27CD8" w:rsidRPr="00D27CD8" w:rsidRDefault="00D27CD8" w:rsidP="000D15A5">
            <w:pPr>
              <w:pStyle w:val="a3"/>
              <w:rPr>
                <w:rFonts w:cs="Times New Roman"/>
              </w:rPr>
            </w:pPr>
            <w:r w:rsidRPr="00D27CD8">
              <w:rPr>
                <w:rFonts w:cs="Times New Roman"/>
              </w:rPr>
              <w:t>15</w:t>
            </w:r>
          </w:p>
        </w:tc>
        <w:tc>
          <w:tcPr>
            <w:tcW w:w="14034" w:type="dxa"/>
          </w:tcPr>
          <w:p w14:paraId="3CDB5BE3" w14:textId="77777777" w:rsidR="00D27CD8" w:rsidRPr="00D27CD8" w:rsidRDefault="00D27CD8" w:rsidP="00D27CD8">
            <w:pPr>
              <w:pStyle w:val="a3"/>
              <w:jc w:val="both"/>
              <w:rPr>
                <w:rFonts w:cs="Times New Roman"/>
                <w:bCs/>
              </w:rPr>
            </w:pPr>
            <w:r w:rsidRPr="00D27CD8">
              <w:rPr>
                <w:rFonts w:cs="Times New Roman"/>
                <w:bCs/>
              </w:rPr>
              <w:t>У ребёнка выражено стремление заниматься социально значимой деятельностью;</w:t>
            </w:r>
          </w:p>
        </w:tc>
      </w:tr>
      <w:tr w:rsidR="00D27CD8" w:rsidRPr="00D27CD8" w14:paraId="0C853C49" w14:textId="77777777" w:rsidTr="000D15A5">
        <w:trPr>
          <w:trHeight w:val="198"/>
          <w:jc w:val="center"/>
        </w:trPr>
        <w:tc>
          <w:tcPr>
            <w:tcW w:w="562" w:type="dxa"/>
          </w:tcPr>
          <w:p w14:paraId="0E7FA664" w14:textId="77777777" w:rsidR="00D27CD8" w:rsidRPr="00D27CD8" w:rsidRDefault="00D27CD8" w:rsidP="000D15A5">
            <w:pPr>
              <w:pStyle w:val="a3"/>
              <w:rPr>
                <w:rFonts w:cs="Times New Roman"/>
              </w:rPr>
            </w:pPr>
            <w:r w:rsidRPr="00D27CD8">
              <w:rPr>
                <w:rFonts w:cs="Times New Roman"/>
              </w:rPr>
              <w:t>16</w:t>
            </w:r>
          </w:p>
        </w:tc>
        <w:tc>
          <w:tcPr>
            <w:tcW w:w="14034" w:type="dxa"/>
          </w:tcPr>
          <w:p w14:paraId="521F0EBD" w14:textId="77777777" w:rsidR="00D27CD8" w:rsidRPr="00D27CD8" w:rsidRDefault="00D27CD8" w:rsidP="00D27CD8">
            <w:pPr>
              <w:pStyle w:val="a3"/>
              <w:jc w:val="both"/>
              <w:rPr>
                <w:rFonts w:cs="Times New Roman"/>
                <w:bCs/>
              </w:rPr>
            </w:pPr>
            <w:r w:rsidRPr="00D27CD8">
              <w:rPr>
                <w:rFonts w:cs="Times New Roman"/>
                <w:bCs/>
              </w:rPr>
              <w:t>Ребенок способен откликаться на эмоции близких людей, проявлять эмпатию (сочувствие, сопереживание, содействие);</w:t>
            </w:r>
          </w:p>
        </w:tc>
      </w:tr>
      <w:tr w:rsidR="00D27CD8" w:rsidRPr="00D27CD8" w14:paraId="6E7D876B" w14:textId="77777777" w:rsidTr="00113F6F">
        <w:trPr>
          <w:jc w:val="center"/>
        </w:trPr>
        <w:tc>
          <w:tcPr>
            <w:tcW w:w="562" w:type="dxa"/>
          </w:tcPr>
          <w:p w14:paraId="6E6664E7" w14:textId="77777777" w:rsidR="00D27CD8" w:rsidRPr="00D27CD8" w:rsidRDefault="00D27CD8" w:rsidP="000D15A5">
            <w:pPr>
              <w:pStyle w:val="a3"/>
              <w:rPr>
                <w:rFonts w:cs="Times New Roman"/>
              </w:rPr>
            </w:pPr>
            <w:r w:rsidRPr="00D27CD8">
              <w:rPr>
                <w:rFonts w:cs="Times New Roman"/>
              </w:rPr>
              <w:t>17</w:t>
            </w:r>
          </w:p>
        </w:tc>
        <w:tc>
          <w:tcPr>
            <w:tcW w:w="14034" w:type="dxa"/>
          </w:tcPr>
          <w:p w14:paraId="6939EE72" w14:textId="77777777" w:rsidR="00D27CD8" w:rsidRPr="00D27CD8" w:rsidRDefault="00D27CD8" w:rsidP="00D27CD8">
            <w:pPr>
              <w:pStyle w:val="a3"/>
              <w:jc w:val="both"/>
              <w:rPr>
                <w:rFonts w:cs="Times New Roman"/>
                <w:bCs/>
              </w:rPr>
            </w:pPr>
            <w:r w:rsidRPr="00D27CD8">
              <w:rPr>
                <w:rFonts w:cs="Times New Roman"/>
                <w:bCs/>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tc>
      </w:tr>
      <w:tr w:rsidR="00D27CD8" w:rsidRPr="00D27CD8" w14:paraId="56429A12" w14:textId="77777777" w:rsidTr="00113F6F">
        <w:trPr>
          <w:jc w:val="center"/>
        </w:trPr>
        <w:tc>
          <w:tcPr>
            <w:tcW w:w="562" w:type="dxa"/>
          </w:tcPr>
          <w:p w14:paraId="60C10550" w14:textId="77777777" w:rsidR="00D27CD8" w:rsidRPr="00D27CD8" w:rsidRDefault="00D27CD8" w:rsidP="000D15A5">
            <w:pPr>
              <w:pStyle w:val="a3"/>
              <w:rPr>
                <w:rFonts w:cs="Times New Roman"/>
              </w:rPr>
            </w:pPr>
            <w:r w:rsidRPr="00D27CD8">
              <w:rPr>
                <w:rFonts w:cs="Times New Roman"/>
              </w:rPr>
              <w:lastRenderedPageBreak/>
              <w:t>18</w:t>
            </w:r>
          </w:p>
        </w:tc>
        <w:tc>
          <w:tcPr>
            <w:tcW w:w="14034" w:type="dxa"/>
          </w:tcPr>
          <w:p w14:paraId="67F5A833" w14:textId="77777777" w:rsidR="00D27CD8" w:rsidRPr="00D27CD8" w:rsidRDefault="00D27CD8" w:rsidP="00D27CD8">
            <w:pPr>
              <w:pStyle w:val="a3"/>
              <w:jc w:val="both"/>
              <w:rPr>
                <w:rFonts w:cs="Times New Roman"/>
                <w:bCs/>
              </w:rPr>
            </w:pPr>
            <w:r w:rsidRPr="00D27CD8">
              <w:rPr>
                <w:rFonts w:cs="Times New Roman"/>
                <w:bCs/>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tc>
      </w:tr>
      <w:tr w:rsidR="00D27CD8" w:rsidRPr="00D27CD8" w14:paraId="0953B0C4" w14:textId="77777777" w:rsidTr="00113F6F">
        <w:trPr>
          <w:jc w:val="center"/>
        </w:trPr>
        <w:tc>
          <w:tcPr>
            <w:tcW w:w="562" w:type="dxa"/>
          </w:tcPr>
          <w:p w14:paraId="541D93CF" w14:textId="77777777" w:rsidR="00D27CD8" w:rsidRPr="00D27CD8" w:rsidRDefault="00D27CD8" w:rsidP="000D15A5">
            <w:pPr>
              <w:pStyle w:val="a3"/>
              <w:rPr>
                <w:rFonts w:cs="Times New Roman"/>
              </w:rPr>
            </w:pPr>
            <w:r w:rsidRPr="00D27CD8">
              <w:rPr>
                <w:rFonts w:cs="Times New Roman"/>
              </w:rPr>
              <w:t>19</w:t>
            </w:r>
          </w:p>
        </w:tc>
        <w:tc>
          <w:tcPr>
            <w:tcW w:w="14034" w:type="dxa"/>
          </w:tcPr>
          <w:p w14:paraId="0DBC3BED" w14:textId="77777777" w:rsidR="00D27CD8" w:rsidRPr="00D27CD8" w:rsidRDefault="00D27CD8" w:rsidP="00D27CD8">
            <w:pPr>
              <w:pStyle w:val="a3"/>
              <w:jc w:val="both"/>
              <w:rPr>
                <w:rFonts w:cs="Times New Roman"/>
                <w:bCs/>
              </w:rPr>
            </w:pPr>
            <w:r w:rsidRPr="00D27CD8">
              <w:rPr>
                <w:rFonts w:cs="Times New Roman"/>
                <w:bCs/>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tc>
      </w:tr>
      <w:tr w:rsidR="00D27CD8" w:rsidRPr="00D27CD8" w14:paraId="4EA5F00C" w14:textId="77777777" w:rsidTr="00113F6F">
        <w:trPr>
          <w:jc w:val="center"/>
        </w:trPr>
        <w:tc>
          <w:tcPr>
            <w:tcW w:w="562" w:type="dxa"/>
          </w:tcPr>
          <w:p w14:paraId="6AB1157C" w14:textId="77777777" w:rsidR="00D27CD8" w:rsidRPr="00D27CD8" w:rsidRDefault="00D27CD8" w:rsidP="000D15A5">
            <w:pPr>
              <w:pStyle w:val="a3"/>
              <w:rPr>
                <w:rFonts w:cs="Times New Roman"/>
              </w:rPr>
            </w:pPr>
            <w:r w:rsidRPr="00D27CD8">
              <w:rPr>
                <w:rFonts w:cs="Times New Roman"/>
              </w:rPr>
              <w:t>20</w:t>
            </w:r>
          </w:p>
        </w:tc>
        <w:tc>
          <w:tcPr>
            <w:tcW w:w="14034" w:type="dxa"/>
          </w:tcPr>
          <w:p w14:paraId="26921E6D" w14:textId="77777777" w:rsidR="00D27CD8" w:rsidRPr="00D27CD8" w:rsidRDefault="00D27CD8" w:rsidP="00D27CD8">
            <w:pPr>
              <w:pStyle w:val="a3"/>
              <w:jc w:val="both"/>
              <w:rPr>
                <w:rFonts w:cs="Times New Roman"/>
                <w:bCs/>
              </w:rPr>
            </w:pPr>
            <w:r w:rsidRPr="00D27CD8">
              <w:rPr>
                <w:rFonts w:cs="Times New Roman"/>
                <w:bCs/>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tc>
      </w:tr>
      <w:tr w:rsidR="00D27CD8" w:rsidRPr="00D27CD8" w14:paraId="7AD4D9A5" w14:textId="77777777" w:rsidTr="00113F6F">
        <w:trPr>
          <w:jc w:val="center"/>
        </w:trPr>
        <w:tc>
          <w:tcPr>
            <w:tcW w:w="562" w:type="dxa"/>
          </w:tcPr>
          <w:p w14:paraId="0EDB32D9" w14:textId="43524F63" w:rsidR="00D27CD8" w:rsidRPr="00D27CD8" w:rsidRDefault="00D27CD8" w:rsidP="000D15A5">
            <w:pPr>
              <w:pStyle w:val="a3"/>
              <w:rPr>
                <w:rFonts w:cs="Times New Roman"/>
              </w:rPr>
            </w:pPr>
            <w:r w:rsidRPr="00D27CD8">
              <w:rPr>
                <w:rFonts w:cs="Times New Roman"/>
              </w:rPr>
              <w:t>21</w:t>
            </w:r>
          </w:p>
        </w:tc>
        <w:tc>
          <w:tcPr>
            <w:tcW w:w="14034" w:type="dxa"/>
          </w:tcPr>
          <w:p w14:paraId="0A3A54D3" w14:textId="47BC58D7" w:rsidR="00D27CD8" w:rsidRPr="00D27CD8" w:rsidRDefault="00D27CD8" w:rsidP="00D27CD8">
            <w:pPr>
              <w:pStyle w:val="a3"/>
              <w:jc w:val="both"/>
              <w:rPr>
                <w:rFonts w:cs="Times New Roman"/>
                <w:bCs/>
              </w:rPr>
            </w:pPr>
            <w:r w:rsidRPr="00D27CD8">
              <w:rPr>
                <w:rFonts w:cs="Times New Roman"/>
                <w:bCs/>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tc>
      </w:tr>
      <w:tr w:rsidR="00D27CD8" w:rsidRPr="00D27CD8" w14:paraId="0540EF69" w14:textId="77777777" w:rsidTr="00113F6F">
        <w:trPr>
          <w:jc w:val="center"/>
        </w:trPr>
        <w:tc>
          <w:tcPr>
            <w:tcW w:w="562" w:type="dxa"/>
          </w:tcPr>
          <w:p w14:paraId="1B27065D" w14:textId="1FA8FBB6" w:rsidR="00D27CD8" w:rsidRPr="00D27CD8" w:rsidRDefault="00D27CD8" w:rsidP="000D15A5">
            <w:pPr>
              <w:pStyle w:val="a3"/>
              <w:rPr>
                <w:rFonts w:cs="Times New Roman"/>
              </w:rPr>
            </w:pPr>
            <w:r w:rsidRPr="00D27CD8">
              <w:rPr>
                <w:rFonts w:cs="Times New Roman"/>
              </w:rPr>
              <w:t>22</w:t>
            </w:r>
          </w:p>
        </w:tc>
        <w:tc>
          <w:tcPr>
            <w:tcW w:w="14034" w:type="dxa"/>
          </w:tcPr>
          <w:p w14:paraId="432BE019" w14:textId="30CD3329" w:rsidR="00D27CD8" w:rsidRPr="00D27CD8" w:rsidRDefault="00D27CD8" w:rsidP="00D27CD8">
            <w:pPr>
              <w:pStyle w:val="a3"/>
              <w:jc w:val="both"/>
              <w:rPr>
                <w:rFonts w:cs="Times New Roman"/>
                <w:bCs/>
              </w:rPr>
            </w:pPr>
            <w:r w:rsidRPr="00D27CD8">
              <w:rPr>
                <w:rFonts w:cs="Times New Roman"/>
                <w:bCs/>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D27CD8" w:rsidRPr="00D27CD8" w14:paraId="1D6529C5" w14:textId="77777777" w:rsidTr="00113F6F">
        <w:trPr>
          <w:jc w:val="center"/>
        </w:trPr>
        <w:tc>
          <w:tcPr>
            <w:tcW w:w="562" w:type="dxa"/>
          </w:tcPr>
          <w:p w14:paraId="26BFEF52" w14:textId="4B306EA8" w:rsidR="00D27CD8" w:rsidRPr="00D27CD8" w:rsidRDefault="00D27CD8" w:rsidP="000D15A5">
            <w:pPr>
              <w:pStyle w:val="a3"/>
              <w:rPr>
                <w:rFonts w:cs="Times New Roman"/>
              </w:rPr>
            </w:pPr>
            <w:r w:rsidRPr="00D27CD8">
              <w:rPr>
                <w:rFonts w:cs="Times New Roman"/>
              </w:rPr>
              <w:t>23</w:t>
            </w:r>
          </w:p>
        </w:tc>
        <w:tc>
          <w:tcPr>
            <w:tcW w:w="14034" w:type="dxa"/>
          </w:tcPr>
          <w:p w14:paraId="2C4CE7CB" w14:textId="1C11F6CE" w:rsidR="00D27CD8" w:rsidRPr="00D27CD8" w:rsidRDefault="00D27CD8" w:rsidP="00D27CD8">
            <w:pPr>
              <w:pStyle w:val="a3"/>
              <w:jc w:val="both"/>
              <w:rPr>
                <w:rFonts w:cs="Times New Roman"/>
                <w:bCs/>
              </w:rPr>
            </w:pPr>
            <w:r w:rsidRPr="00D27CD8">
              <w:rPr>
                <w:rFonts w:cs="Times New Roman"/>
                <w:bCs/>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tc>
      </w:tr>
      <w:tr w:rsidR="00D27CD8" w:rsidRPr="00D27CD8" w14:paraId="2D7D8180" w14:textId="77777777" w:rsidTr="00113F6F">
        <w:trPr>
          <w:jc w:val="center"/>
        </w:trPr>
        <w:tc>
          <w:tcPr>
            <w:tcW w:w="562" w:type="dxa"/>
          </w:tcPr>
          <w:p w14:paraId="76917F02" w14:textId="7835F328" w:rsidR="00D27CD8" w:rsidRPr="00D27CD8" w:rsidRDefault="00D27CD8" w:rsidP="000D15A5">
            <w:pPr>
              <w:pStyle w:val="a3"/>
              <w:rPr>
                <w:rFonts w:cs="Times New Roman"/>
              </w:rPr>
            </w:pPr>
            <w:r w:rsidRPr="00D27CD8">
              <w:rPr>
                <w:rFonts w:cs="Times New Roman"/>
              </w:rPr>
              <w:t>24</w:t>
            </w:r>
          </w:p>
        </w:tc>
        <w:tc>
          <w:tcPr>
            <w:tcW w:w="14034" w:type="dxa"/>
          </w:tcPr>
          <w:p w14:paraId="46C277DF" w14:textId="48BE39D2" w:rsidR="00D27CD8" w:rsidRPr="00D27CD8" w:rsidRDefault="00D27CD8" w:rsidP="00D27CD8">
            <w:pPr>
              <w:pStyle w:val="a3"/>
              <w:jc w:val="both"/>
              <w:rPr>
                <w:rFonts w:cs="Times New Roman"/>
                <w:bCs/>
              </w:rPr>
            </w:pPr>
            <w:r w:rsidRPr="00D27CD8">
              <w:rPr>
                <w:rFonts w:cs="Times New Roman"/>
                <w:bCs/>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tc>
      </w:tr>
      <w:tr w:rsidR="00D27CD8" w:rsidRPr="00D27CD8" w14:paraId="2F1B0234" w14:textId="77777777" w:rsidTr="00113F6F">
        <w:trPr>
          <w:jc w:val="center"/>
        </w:trPr>
        <w:tc>
          <w:tcPr>
            <w:tcW w:w="562" w:type="dxa"/>
          </w:tcPr>
          <w:p w14:paraId="157E474F" w14:textId="44BD0388" w:rsidR="00D27CD8" w:rsidRPr="00D27CD8" w:rsidRDefault="00D27CD8" w:rsidP="000D15A5">
            <w:pPr>
              <w:pStyle w:val="a3"/>
              <w:rPr>
                <w:rFonts w:cs="Times New Roman"/>
              </w:rPr>
            </w:pPr>
            <w:r w:rsidRPr="00D27CD8">
              <w:rPr>
                <w:rFonts w:cs="Times New Roman"/>
              </w:rPr>
              <w:t>25</w:t>
            </w:r>
          </w:p>
        </w:tc>
        <w:tc>
          <w:tcPr>
            <w:tcW w:w="14034" w:type="dxa"/>
          </w:tcPr>
          <w:p w14:paraId="2882704D" w14:textId="223D54DF" w:rsidR="00D27CD8" w:rsidRPr="00D27CD8" w:rsidRDefault="00D27CD8" w:rsidP="00D27CD8">
            <w:pPr>
              <w:pStyle w:val="a3"/>
              <w:jc w:val="both"/>
              <w:rPr>
                <w:rFonts w:cs="Times New Roman"/>
                <w:bCs/>
              </w:rPr>
            </w:pPr>
            <w:r w:rsidRPr="00D27CD8">
              <w:rPr>
                <w:rFonts w:cs="Times New Roman"/>
                <w:bCs/>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tc>
      </w:tr>
      <w:tr w:rsidR="00D27CD8" w:rsidRPr="00D27CD8" w14:paraId="772AD58B" w14:textId="77777777" w:rsidTr="00113F6F">
        <w:trPr>
          <w:jc w:val="center"/>
        </w:trPr>
        <w:tc>
          <w:tcPr>
            <w:tcW w:w="562" w:type="dxa"/>
          </w:tcPr>
          <w:p w14:paraId="3EE91D59" w14:textId="25EDA809" w:rsidR="00D27CD8" w:rsidRPr="00D27CD8" w:rsidRDefault="00D27CD8" w:rsidP="000D15A5">
            <w:pPr>
              <w:pStyle w:val="a3"/>
              <w:rPr>
                <w:rFonts w:cs="Times New Roman"/>
              </w:rPr>
            </w:pPr>
            <w:r w:rsidRPr="00D27CD8">
              <w:rPr>
                <w:rFonts w:cs="Times New Roman"/>
              </w:rPr>
              <w:t>26</w:t>
            </w:r>
          </w:p>
        </w:tc>
        <w:tc>
          <w:tcPr>
            <w:tcW w:w="14034" w:type="dxa"/>
          </w:tcPr>
          <w:p w14:paraId="1017ABE9" w14:textId="29541D83" w:rsidR="00D27CD8" w:rsidRPr="00D27CD8" w:rsidRDefault="00D27CD8" w:rsidP="00D27CD8">
            <w:pPr>
              <w:pStyle w:val="a3"/>
              <w:jc w:val="both"/>
              <w:rPr>
                <w:rFonts w:cs="Times New Roman"/>
                <w:bCs/>
              </w:rPr>
            </w:pPr>
            <w:r w:rsidRPr="00D27CD8">
              <w:rPr>
                <w:rFonts w:cs="Times New Roman"/>
                <w:bCs/>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r w:rsidR="00D27CD8" w:rsidRPr="00D27CD8" w14:paraId="16046BAE" w14:textId="77777777" w:rsidTr="00113F6F">
        <w:trPr>
          <w:jc w:val="center"/>
        </w:trPr>
        <w:tc>
          <w:tcPr>
            <w:tcW w:w="562" w:type="dxa"/>
          </w:tcPr>
          <w:p w14:paraId="0E3A18BF" w14:textId="1AFD05EE" w:rsidR="00D27CD8" w:rsidRPr="00D27CD8" w:rsidRDefault="00D27CD8" w:rsidP="000D15A5">
            <w:pPr>
              <w:pStyle w:val="a3"/>
              <w:rPr>
                <w:rFonts w:cs="Times New Roman"/>
              </w:rPr>
            </w:pPr>
            <w:r w:rsidRPr="00D27CD8">
              <w:rPr>
                <w:rFonts w:cs="Times New Roman"/>
              </w:rPr>
              <w:t>27</w:t>
            </w:r>
          </w:p>
        </w:tc>
        <w:tc>
          <w:tcPr>
            <w:tcW w:w="14034" w:type="dxa"/>
          </w:tcPr>
          <w:p w14:paraId="65D4210A" w14:textId="77D93F0B" w:rsidR="00D27CD8" w:rsidRPr="00D27CD8" w:rsidRDefault="00D27CD8" w:rsidP="00D27CD8">
            <w:pPr>
              <w:pStyle w:val="a3"/>
              <w:jc w:val="both"/>
              <w:rPr>
                <w:rFonts w:cs="Times New Roman"/>
                <w:bCs/>
              </w:rPr>
            </w:pPr>
            <w:r w:rsidRPr="00D27CD8">
              <w:rPr>
                <w:rFonts w:cs="Times New Roman"/>
                <w:bCs/>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D27CD8" w:rsidRPr="00D27CD8" w14:paraId="6A08B0FB" w14:textId="77777777" w:rsidTr="00113F6F">
        <w:trPr>
          <w:jc w:val="center"/>
        </w:trPr>
        <w:tc>
          <w:tcPr>
            <w:tcW w:w="562" w:type="dxa"/>
          </w:tcPr>
          <w:p w14:paraId="1D210D05" w14:textId="6454830D" w:rsidR="00D27CD8" w:rsidRPr="00D27CD8" w:rsidRDefault="00D27CD8" w:rsidP="000D15A5">
            <w:pPr>
              <w:pStyle w:val="a3"/>
              <w:rPr>
                <w:rFonts w:cs="Times New Roman"/>
              </w:rPr>
            </w:pPr>
            <w:r w:rsidRPr="00D27CD8">
              <w:rPr>
                <w:rFonts w:cs="Times New Roman"/>
              </w:rPr>
              <w:t>28</w:t>
            </w:r>
          </w:p>
        </w:tc>
        <w:tc>
          <w:tcPr>
            <w:tcW w:w="14034" w:type="dxa"/>
          </w:tcPr>
          <w:p w14:paraId="17FD4339" w14:textId="193485E2" w:rsidR="00D27CD8" w:rsidRPr="00D27CD8" w:rsidRDefault="00D27CD8" w:rsidP="00D27CD8">
            <w:pPr>
              <w:pStyle w:val="a3"/>
              <w:jc w:val="both"/>
              <w:rPr>
                <w:rFonts w:cs="Times New Roman"/>
                <w:bCs/>
              </w:rPr>
            </w:pPr>
            <w:r w:rsidRPr="00D27CD8">
              <w:rPr>
                <w:rFonts w:cs="Times New Roman"/>
                <w:bCs/>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tc>
      </w:tr>
      <w:tr w:rsidR="00D27CD8" w:rsidRPr="00D27CD8" w14:paraId="7CAD6CE5" w14:textId="77777777" w:rsidTr="00113F6F">
        <w:trPr>
          <w:jc w:val="center"/>
        </w:trPr>
        <w:tc>
          <w:tcPr>
            <w:tcW w:w="562" w:type="dxa"/>
          </w:tcPr>
          <w:p w14:paraId="73B27A59" w14:textId="0F00E1C2" w:rsidR="00D27CD8" w:rsidRPr="00D27CD8" w:rsidRDefault="00D27CD8" w:rsidP="000D15A5">
            <w:pPr>
              <w:pStyle w:val="a3"/>
              <w:rPr>
                <w:rFonts w:cs="Times New Roman"/>
              </w:rPr>
            </w:pPr>
            <w:r w:rsidRPr="00D27CD8">
              <w:rPr>
                <w:rFonts w:cs="Times New Roman"/>
              </w:rPr>
              <w:lastRenderedPageBreak/>
              <w:t>29</w:t>
            </w:r>
          </w:p>
        </w:tc>
        <w:tc>
          <w:tcPr>
            <w:tcW w:w="14034" w:type="dxa"/>
          </w:tcPr>
          <w:p w14:paraId="210CA1F1" w14:textId="2FE17ADD" w:rsidR="00D27CD8" w:rsidRPr="00D27CD8" w:rsidRDefault="00D27CD8" w:rsidP="00D27CD8">
            <w:pPr>
              <w:pStyle w:val="a3"/>
              <w:jc w:val="both"/>
              <w:rPr>
                <w:rFonts w:cs="Times New Roman"/>
                <w:bCs/>
              </w:rPr>
            </w:pPr>
            <w:r w:rsidRPr="00D27CD8">
              <w:rPr>
                <w:rFonts w:cs="Times New Roman"/>
                <w:bCs/>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tc>
      </w:tr>
      <w:tr w:rsidR="00D27CD8" w:rsidRPr="00D27CD8" w14:paraId="47831830" w14:textId="77777777" w:rsidTr="00113F6F">
        <w:trPr>
          <w:jc w:val="center"/>
        </w:trPr>
        <w:tc>
          <w:tcPr>
            <w:tcW w:w="562" w:type="dxa"/>
          </w:tcPr>
          <w:p w14:paraId="43B8114B" w14:textId="4CF3D7C2" w:rsidR="00D27CD8" w:rsidRPr="00D27CD8" w:rsidRDefault="00D27CD8" w:rsidP="000D15A5">
            <w:pPr>
              <w:pStyle w:val="a3"/>
              <w:rPr>
                <w:rFonts w:cs="Times New Roman"/>
              </w:rPr>
            </w:pPr>
            <w:r w:rsidRPr="00D27CD8">
              <w:rPr>
                <w:rFonts w:cs="Times New Roman"/>
              </w:rPr>
              <w:t>30</w:t>
            </w:r>
          </w:p>
        </w:tc>
        <w:tc>
          <w:tcPr>
            <w:tcW w:w="14034" w:type="dxa"/>
          </w:tcPr>
          <w:p w14:paraId="077C52DA" w14:textId="5DE9D642" w:rsidR="00D27CD8" w:rsidRPr="00D27CD8" w:rsidRDefault="00D27CD8" w:rsidP="00D27CD8">
            <w:pPr>
              <w:pStyle w:val="a3"/>
              <w:jc w:val="both"/>
              <w:rPr>
                <w:rFonts w:cs="Times New Roman"/>
                <w:bCs/>
              </w:rPr>
            </w:pPr>
            <w:r w:rsidRPr="00D27CD8">
              <w:rPr>
                <w:rFonts w:cs="Times New Roman"/>
                <w:bCs/>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r w:rsidR="00D27CD8" w:rsidRPr="00D27CD8" w14:paraId="44D91739" w14:textId="77777777" w:rsidTr="00113F6F">
        <w:trPr>
          <w:jc w:val="center"/>
        </w:trPr>
        <w:tc>
          <w:tcPr>
            <w:tcW w:w="562" w:type="dxa"/>
          </w:tcPr>
          <w:p w14:paraId="042ADA6B" w14:textId="6ECD948A" w:rsidR="00D27CD8" w:rsidRPr="00D27CD8" w:rsidRDefault="00D27CD8" w:rsidP="000D15A5">
            <w:pPr>
              <w:pStyle w:val="a3"/>
              <w:rPr>
                <w:rFonts w:cs="Times New Roman"/>
              </w:rPr>
            </w:pPr>
            <w:r w:rsidRPr="00D27CD8">
              <w:rPr>
                <w:rFonts w:cs="Times New Roman"/>
              </w:rPr>
              <w:t>31</w:t>
            </w:r>
          </w:p>
        </w:tc>
        <w:tc>
          <w:tcPr>
            <w:tcW w:w="14034" w:type="dxa"/>
          </w:tcPr>
          <w:p w14:paraId="7B09DFBC" w14:textId="5FC867EB" w:rsidR="00D27CD8" w:rsidRPr="00D27CD8" w:rsidRDefault="00D27CD8" w:rsidP="00D27CD8">
            <w:pPr>
              <w:pStyle w:val="a3"/>
              <w:jc w:val="both"/>
              <w:rPr>
                <w:rFonts w:cs="Times New Roman"/>
                <w:bCs/>
              </w:rPr>
            </w:pPr>
            <w:r w:rsidRPr="00D27CD8">
              <w:rPr>
                <w:rFonts w:cs="Times New Roman"/>
                <w:bCs/>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tc>
      </w:tr>
      <w:tr w:rsidR="00D27CD8" w:rsidRPr="00D27CD8" w14:paraId="22FC8660" w14:textId="77777777" w:rsidTr="00113F6F">
        <w:trPr>
          <w:jc w:val="center"/>
        </w:trPr>
        <w:tc>
          <w:tcPr>
            <w:tcW w:w="562" w:type="dxa"/>
          </w:tcPr>
          <w:p w14:paraId="4A92AE75" w14:textId="264790E4" w:rsidR="00D27CD8" w:rsidRPr="00D27CD8" w:rsidRDefault="00D27CD8" w:rsidP="000D15A5">
            <w:pPr>
              <w:pStyle w:val="a3"/>
              <w:rPr>
                <w:rFonts w:cs="Times New Roman"/>
              </w:rPr>
            </w:pPr>
            <w:r w:rsidRPr="00D27CD8">
              <w:rPr>
                <w:rFonts w:cs="Times New Roman"/>
              </w:rPr>
              <w:t>32</w:t>
            </w:r>
          </w:p>
        </w:tc>
        <w:tc>
          <w:tcPr>
            <w:tcW w:w="14034" w:type="dxa"/>
          </w:tcPr>
          <w:p w14:paraId="783BA381" w14:textId="228E5199" w:rsidR="00D27CD8" w:rsidRPr="00D27CD8" w:rsidRDefault="00D27CD8" w:rsidP="00D27CD8">
            <w:pPr>
              <w:pStyle w:val="a3"/>
              <w:jc w:val="both"/>
              <w:rPr>
                <w:rFonts w:cs="Times New Roman"/>
                <w:bCs/>
              </w:rPr>
            </w:pPr>
            <w:r w:rsidRPr="00D27CD8">
              <w:rPr>
                <w:rFonts w:cs="Times New Roman"/>
                <w:bCs/>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tc>
      </w:tr>
      <w:tr w:rsidR="00D27CD8" w:rsidRPr="00D27CD8" w14:paraId="6F9F8AC9" w14:textId="77777777" w:rsidTr="00113F6F">
        <w:trPr>
          <w:jc w:val="center"/>
        </w:trPr>
        <w:tc>
          <w:tcPr>
            <w:tcW w:w="562" w:type="dxa"/>
          </w:tcPr>
          <w:p w14:paraId="5965B2F6" w14:textId="48DD1B18" w:rsidR="00D27CD8" w:rsidRPr="00D27CD8" w:rsidRDefault="00D27CD8" w:rsidP="000D15A5">
            <w:pPr>
              <w:pStyle w:val="a3"/>
              <w:rPr>
                <w:rFonts w:cs="Times New Roman"/>
              </w:rPr>
            </w:pPr>
            <w:r w:rsidRPr="00D27CD8">
              <w:rPr>
                <w:rFonts w:cs="Times New Roman"/>
              </w:rPr>
              <w:t>33</w:t>
            </w:r>
          </w:p>
        </w:tc>
        <w:tc>
          <w:tcPr>
            <w:tcW w:w="14034" w:type="dxa"/>
          </w:tcPr>
          <w:p w14:paraId="2D8F5AEA" w14:textId="6565509E" w:rsidR="00D27CD8" w:rsidRPr="00D27CD8" w:rsidRDefault="00D27CD8" w:rsidP="00D27CD8">
            <w:pPr>
              <w:pStyle w:val="a3"/>
              <w:jc w:val="both"/>
              <w:rPr>
                <w:rFonts w:cs="Times New Roman"/>
                <w:bCs/>
              </w:rPr>
            </w:pPr>
            <w:r w:rsidRPr="00D27CD8">
              <w:rPr>
                <w:rFonts w:cs="Times New Roman"/>
                <w:bCs/>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tc>
      </w:tr>
      <w:tr w:rsidR="00D27CD8" w:rsidRPr="00D27CD8" w14:paraId="56B360A5" w14:textId="77777777" w:rsidTr="00113F6F">
        <w:trPr>
          <w:jc w:val="center"/>
        </w:trPr>
        <w:tc>
          <w:tcPr>
            <w:tcW w:w="562" w:type="dxa"/>
          </w:tcPr>
          <w:p w14:paraId="1AFE5EDA" w14:textId="7AD2A2A0" w:rsidR="00D27CD8" w:rsidRPr="00D27CD8" w:rsidRDefault="00D27CD8" w:rsidP="000D15A5">
            <w:pPr>
              <w:pStyle w:val="a3"/>
              <w:rPr>
                <w:rFonts w:cs="Times New Roman"/>
              </w:rPr>
            </w:pPr>
            <w:r w:rsidRPr="00D27CD8">
              <w:rPr>
                <w:rFonts w:cs="Times New Roman"/>
              </w:rPr>
              <w:t>34</w:t>
            </w:r>
          </w:p>
        </w:tc>
        <w:tc>
          <w:tcPr>
            <w:tcW w:w="14034" w:type="dxa"/>
          </w:tcPr>
          <w:p w14:paraId="2B898B57" w14:textId="7DB5BD2C" w:rsidR="00D27CD8" w:rsidRPr="00D27CD8" w:rsidRDefault="00D27CD8" w:rsidP="00D27CD8">
            <w:pPr>
              <w:pStyle w:val="a3"/>
              <w:jc w:val="both"/>
              <w:rPr>
                <w:rFonts w:cs="Times New Roman"/>
                <w:bCs/>
              </w:rPr>
            </w:pPr>
            <w:r w:rsidRPr="00D27CD8">
              <w:rPr>
                <w:rFonts w:cs="Times New Roman"/>
                <w:bCs/>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14:paraId="0236C5D2" w14:textId="77777777" w:rsidR="000D15A5" w:rsidRDefault="000D15A5" w:rsidP="000D15A5">
      <w:pPr>
        <w:pStyle w:val="a3"/>
        <w:ind w:left="720"/>
        <w:rPr>
          <w:rFonts w:cs="Times New Roman"/>
        </w:rPr>
      </w:pPr>
    </w:p>
    <w:p w14:paraId="074B568E" w14:textId="02A2877B" w:rsidR="007B6326" w:rsidRPr="000D15A5" w:rsidRDefault="00CC3C0E" w:rsidP="002949F8">
      <w:pPr>
        <w:pStyle w:val="2"/>
      </w:pPr>
      <w:bookmarkStart w:id="7" w:name="_Toc184934635"/>
      <w:r>
        <w:t xml:space="preserve">1.4. </w:t>
      </w:r>
      <w:r w:rsidR="007B6326" w:rsidRPr="000D15A5">
        <w:t>ПЕДАГОГИЧЕСКАЯ ДИАГНОСТИКА ДОСТИЖЕНИЯ ПЛАНИРУЕМЫХ РЕЗУЛЬТАТОВ</w:t>
      </w:r>
      <w:bookmarkEnd w:id="7"/>
    </w:p>
    <w:p w14:paraId="76B34092" w14:textId="77777777" w:rsidR="007B6326" w:rsidRDefault="007B6326" w:rsidP="007B6326">
      <w:pPr>
        <w:pStyle w:val="a3"/>
        <w:ind w:left="720"/>
        <w:rPr>
          <w:rFonts w:cs="Times New Roman"/>
        </w:rPr>
      </w:pPr>
    </w:p>
    <w:p w14:paraId="402F1C02" w14:textId="5084C103" w:rsidR="007B6326" w:rsidRPr="00CC3C0E" w:rsidRDefault="00CC3C0E" w:rsidP="00CC3C0E">
      <w:pPr>
        <w:spacing w:after="0" w:line="240" w:lineRule="auto"/>
        <w:ind w:firstLine="709"/>
        <w:jc w:val="both"/>
        <w:rPr>
          <w:rFonts w:ascii="Times New Roman" w:hAnsi="Times New Roman" w:cs="Times New Roman"/>
          <w:i/>
          <w:iCs/>
        </w:rPr>
      </w:pPr>
      <w:r w:rsidRPr="009B6E24">
        <w:rPr>
          <w:rFonts w:ascii="Times New Roman" w:hAnsi="Times New Roman" w:cs="Times New Roman"/>
          <w:bCs/>
        </w:rPr>
        <w:t>1.4.1.</w:t>
      </w:r>
      <w:r>
        <w:rPr>
          <w:rFonts w:ascii="Times New Roman" w:hAnsi="Times New Roman" w:cs="Times New Roman"/>
          <w:b/>
          <w:bCs/>
        </w:rPr>
        <w:t xml:space="preserve"> </w:t>
      </w:r>
      <w:r w:rsidR="007B6326" w:rsidRPr="00CC3C0E">
        <w:rPr>
          <w:rFonts w:ascii="Times New Roman" w:hAnsi="Times New Roman" w:cs="Times New Roman"/>
          <w:b/>
          <w:bCs/>
        </w:rPr>
        <w:t>Педагогическая диагностика направлена на</w:t>
      </w:r>
      <w:r w:rsidR="007B6326" w:rsidRPr="00CC3C0E">
        <w:rPr>
          <w:rFonts w:ascii="Times New Roman" w:hAnsi="Times New Roman" w:cs="Times New Roman"/>
        </w:rPr>
        <w:t xml:space="preserve">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ОП ДО, своевременно вносить изменения в планирование, содержание и организацию образовательной деятельности</w:t>
      </w:r>
      <w:r w:rsidR="007B6326" w:rsidRPr="002E7501">
        <w:rPr>
          <w:vertAlign w:val="superscript"/>
        </w:rPr>
        <w:footnoteReference w:id="37"/>
      </w:r>
      <w:r w:rsidR="007B6326" w:rsidRPr="00CC3C0E">
        <w:rPr>
          <w:rFonts w:ascii="Times New Roman" w:hAnsi="Times New Roman" w:cs="Times New Roman"/>
        </w:rPr>
        <w:t>.</w:t>
      </w:r>
    </w:p>
    <w:p w14:paraId="6E03C4D1" w14:textId="77777777" w:rsidR="00ED2D7B" w:rsidRPr="007B6326" w:rsidRDefault="00ED2D7B" w:rsidP="00CC3C0E">
      <w:pPr>
        <w:pStyle w:val="ad"/>
        <w:spacing w:after="0" w:line="240" w:lineRule="auto"/>
        <w:ind w:left="0" w:firstLine="709"/>
        <w:jc w:val="both"/>
        <w:rPr>
          <w:rFonts w:ascii="Times New Roman" w:hAnsi="Times New Roman" w:cs="Times New Roman"/>
          <w:i/>
          <w:iCs/>
        </w:rPr>
      </w:pPr>
    </w:p>
    <w:p w14:paraId="4885440B" w14:textId="56F5DE42" w:rsidR="007B6326" w:rsidRDefault="00CC3C0E" w:rsidP="00CC3C0E">
      <w:pPr>
        <w:spacing w:after="0" w:line="240" w:lineRule="auto"/>
        <w:ind w:firstLine="709"/>
        <w:jc w:val="both"/>
        <w:rPr>
          <w:rFonts w:ascii="Times New Roman" w:hAnsi="Times New Roman" w:cs="Times New Roman"/>
          <w:shd w:val="clear" w:color="auto" w:fill="FFFFFF"/>
        </w:rPr>
      </w:pPr>
      <w:r w:rsidRPr="009B6E24">
        <w:rPr>
          <w:rFonts w:ascii="Times New Roman" w:hAnsi="Times New Roman" w:cs="Times New Roman"/>
          <w:bCs/>
        </w:rPr>
        <w:t>1.4.2.</w:t>
      </w:r>
      <w:r w:rsidRPr="00CC3C0E">
        <w:rPr>
          <w:rFonts w:ascii="Times New Roman" w:hAnsi="Times New Roman" w:cs="Times New Roman"/>
          <w:b/>
          <w:bCs/>
        </w:rPr>
        <w:t xml:space="preserve"> </w:t>
      </w:r>
      <w:r w:rsidR="007B6326" w:rsidRPr="00CC3C0E">
        <w:rPr>
          <w:rFonts w:ascii="Times New Roman" w:hAnsi="Times New Roman" w:cs="Times New Roman"/>
          <w:b/>
          <w:bCs/>
        </w:rPr>
        <w:t>Цели педагогической диагностики</w:t>
      </w:r>
      <w:r w:rsidR="007B6326" w:rsidRPr="00CC3C0E">
        <w:rPr>
          <w:rFonts w:ascii="Times New Roman" w:hAnsi="Times New Roman" w:cs="Times New Roman"/>
        </w:rPr>
        <w:t>, а также особенности ее проведения определяются требованиями ФГОС ДО. При реализации ОП ДО может проводиться оценка индивидуального развития детей</w:t>
      </w:r>
      <w:r w:rsidR="007B6326" w:rsidRPr="002E7501">
        <w:rPr>
          <w:vertAlign w:val="superscript"/>
        </w:rPr>
        <w:footnoteReference w:id="38"/>
      </w:r>
      <w:r w:rsidR="007B6326" w:rsidRPr="00CC3C0E">
        <w:rPr>
          <w:rFonts w:ascii="Times New Roman" w:hAnsi="Times New Roman" w:cs="Times New Roman"/>
        </w:rPr>
        <w:t xml:space="preserve">,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ОП ДО, формах организации и методах решается непосредственно </w:t>
      </w:r>
      <w:r w:rsidR="00515F44" w:rsidRPr="00CC3C0E">
        <w:rPr>
          <w:rFonts w:ascii="Times New Roman" w:hAnsi="Times New Roman" w:cs="Times New Roman"/>
          <w:shd w:val="clear" w:color="auto" w:fill="FFFFFF"/>
        </w:rPr>
        <w:t>Образовательной организацией</w:t>
      </w:r>
      <w:r w:rsidR="00D05D93" w:rsidRPr="00CC3C0E">
        <w:rPr>
          <w:rFonts w:ascii="Times New Roman" w:hAnsi="Times New Roman" w:cs="Times New Roman"/>
          <w:shd w:val="clear" w:color="auto" w:fill="FFFFFF"/>
        </w:rPr>
        <w:t>.</w:t>
      </w:r>
    </w:p>
    <w:p w14:paraId="6E9886EA" w14:textId="53C2103D" w:rsidR="00F65803" w:rsidRPr="009B6E24" w:rsidRDefault="009B6E24" w:rsidP="009B6E24">
      <w:pPr>
        <w:spacing w:after="0" w:line="240" w:lineRule="auto"/>
        <w:ind w:firstLine="709"/>
        <w:jc w:val="both"/>
        <w:rPr>
          <w:rFonts w:ascii="Times New Roman" w:hAnsi="Times New Roman" w:cs="Times New Roman"/>
          <w:i/>
          <w:iCs/>
        </w:rPr>
      </w:pPr>
      <w:r w:rsidRPr="009B6E24">
        <w:rPr>
          <w:rFonts w:ascii="Times New Roman" w:hAnsi="Times New Roman" w:cs="Times New Roman"/>
          <w:shd w:val="clear" w:color="auto" w:fill="FFFFFF"/>
        </w:rPr>
        <w:lastRenderedPageBreak/>
        <w:t>1.4.3.</w:t>
      </w:r>
      <w:r w:rsidRPr="009B6E24">
        <w:rPr>
          <w:rFonts w:ascii="Times New Roman" w:hAnsi="Times New Roman" w:cs="Times New Roman"/>
          <w:i/>
          <w:iCs/>
        </w:rPr>
        <w:t xml:space="preserve"> </w:t>
      </w:r>
      <w:r w:rsidR="007B6326" w:rsidRPr="009B6E24">
        <w:rPr>
          <w:rFonts w:ascii="Times New Roman" w:hAnsi="Times New Roman" w:cs="Times New Roman"/>
          <w:b/>
          <w:bCs/>
        </w:rPr>
        <w:t>Специфика педагогической диагностики</w:t>
      </w:r>
      <w:r w:rsidR="007B6326" w:rsidRPr="009B6E24">
        <w:rPr>
          <w:rFonts w:ascii="Times New Roman" w:hAnsi="Times New Roman" w:cs="Times New Roman"/>
        </w:rPr>
        <w:t xml:space="preserve"> обусловлена следующими требованиями ФГОС ДО, подчеркивающими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sidR="007B6326" w:rsidRPr="002E7501">
        <w:rPr>
          <w:vertAlign w:val="superscript"/>
        </w:rPr>
        <w:footnoteReference w:id="39"/>
      </w:r>
      <w:r w:rsidR="007B6326" w:rsidRPr="009B6E24">
        <w:rPr>
          <w:rFonts w:ascii="Times New Roman" w:hAnsi="Times New Roman" w:cs="Times New Roman"/>
        </w:rPr>
        <w:t>:</w:t>
      </w:r>
    </w:p>
    <w:p w14:paraId="7017192A" w14:textId="77777777" w:rsidR="007B6326" w:rsidRPr="002E7501" w:rsidRDefault="007B6326">
      <w:pPr>
        <w:numPr>
          <w:ilvl w:val="0"/>
          <w:numId w:val="10"/>
        </w:numPr>
        <w:spacing w:after="0" w:line="240" w:lineRule="auto"/>
        <w:jc w:val="both"/>
        <w:rPr>
          <w:rFonts w:ascii="Times New Roman" w:hAnsi="Times New Roman" w:cs="Times New Roman"/>
          <w:i/>
          <w:iCs/>
        </w:rPr>
      </w:pPr>
      <w:r w:rsidRPr="002E7501">
        <w:rPr>
          <w:rFonts w:ascii="Times New Roman" w:hAnsi="Times New Roman" w:cs="Times New Roman"/>
        </w:rPr>
        <w:t>планируемые результаты освоения ОП ДО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14:paraId="412D560C" w14:textId="77777777" w:rsidR="007B6326" w:rsidRPr="002E7501" w:rsidRDefault="007B6326">
      <w:pPr>
        <w:numPr>
          <w:ilvl w:val="0"/>
          <w:numId w:val="10"/>
        </w:numPr>
        <w:spacing w:after="0" w:line="240" w:lineRule="auto"/>
        <w:jc w:val="both"/>
        <w:rPr>
          <w:rFonts w:ascii="Times New Roman" w:hAnsi="Times New Roman" w:cs="Times New Roman"/>
          <w:i/>
          <w:iCs/>
        </w:rPr>
      </w:pPr>
      <w:r w:rsidRPr="002E7501">
        <w:rPr>
          <w:rFonts w:ascii="Times New Roman" w:hAnsi="Times New Roman" w:cs="Times New Roman"/>
        </w:rPr>
        <w:t>целевые ориентиры не подлежат непосредственной оценке, в том числе и в виде педагогической диагностики,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2E7501">
        <w:rPr>
          <w:rFonts w:ascii="Times New Roman" w:hAnsi="Times New Roman" w:cs="Times New Roman"/>
          <w:vertAlign w:val="superscript"/>
        </w:rPr>
        <w:footnoteReference w:id="40"/>
      </w:r>
      <w:r w:rsidRPr="002E7501">
        <w:rPr>
          <w:rFonts w:ascii="Times New Roman" w:hAnsi="Times New Roman" w:cs="Times New Roman"/>
        </w:rPr>
        <w:t>;</w:t>
      </w:r>
    </w:p>
    <w:p w14:paraId="034ADE0F" w14:textId="77777777" w:rsidR="007B6326" w:rsidRPr="00F760A8" w:rsidRDefault="007B6326">
      <w:pPr>
        <w:numPr>
          <w:ilvl w:val="0"/>
          <w:numId w:val="10"/>
        </w:numPr>
        <w:spacing w:after="0" w:line="240" w:lineRule="auto"/>
        <w:jc w:val="both"/>
        <w:rPr>
          <w:rFonts w:ascii="Times New Roman" w:hAnsi="Times New Roman" w:cs="Times New Roman"/>
          <w:i/>
          <w:iCs/>
        </w:rPr>
      </w:pPr>
      <w:r w:rsidRPr="002E7501">
        <w:rPr>
          <w:rFonts w:ascii="Times New Roman" w:hAnsi="Times New Roman" w:cs="Times New Roman"/>
        </w:rPr>
        <w:t>освоение ОП ДО не сопровождается проведением промежуточных аттестаций и итоговой аттестацией воспитанников</w:t>
      </w:r>
      <w:r w:rsidRPr="002E7501">
        <w:rPr>
          <w:rFonts w:ascii="Times New Roman" w:hAnsi="Times New Roman" w:cs="Times New Roman"/>
          <w:vertAlign w:val="superscript"/>
        </w:rPr>
        <w:footnoteReference w:id="41"/>
      </w:r>
      <w:r w:rsidRPr="002E7501">
        <w:rPr>
          <w:rFonts w:ascii="Times New Roman" w:hAnsi="Times New Roman" w:cs="Times New Roman"/>
        </w:rPr>
        <w:t>;</w:t>
      </w:r>
    </w:p>
    <w:p w14:paraId="4BDF9D2D" w14:textId="663BC732" w:rsidR="00113F6F" w:rsidRDefault="00F760A8" w:rsidP="004B6622">
      <w:pPr>
        <w:spacing w:after="0" w:line="240" w:lineRule="auto"/>
        <w:ind w:firstLine="709"/>
        <w:jc w:val="both"/>
        <w:rPr>
          <w:rFonts w:ascii="Times New Roman" w:hAnsi="Times New Roman" w:cs="Times New Roman"/>
        </w:rPr>
      </w:pPr>
      <w:r w:rsidRPr="00F760A8">
        <w:rPr>
          <w:rFonts w:ascii="Times New Roman" w:hAnsi="Times New Roman" w:cs="Times New Roman"/>
          <w:b/>
          <w:bCs/>
        </w:rPr>
        <w:t xml:space="preserve">Педагогическая диагностика проводится </w:t>
      </w:r>
      <w:r w:rsidRPr="00F760A8">
        <w:rPr>
          <w:rFonts w:ascii="Times New Roman" w:hAnsi="Times New Roman" w:cs="Times New Roman"/>
        </w:rPr>
        <w:t>на основании</w:t>
      </w:r>
      <w:r w:rsidRPr="00F760A8">
        <w:rPr>
          <w:rFonts w:ascii="Times New Roman" w:hAnsi="Times New Roman" w:cs="Times New Roman"/>
          <w:b/>
          <w:bCs/>
        </w:rPr>
        <w:t xml:space="preserve"> </w:t>
      </w:r>
      <w:r w:rsidRPr="00F760A8">
        <w:rPr>
          <w:rFonts w:ascii="Times New Roman" w:hAnsi="Times New Roman" w:cs="Times New Roman"/>
        </w:rPr>
        <w:t>диагностических карт «Педагогическая диагностика» автор Кулекина И.А., организатор- методист дош</w:t>
      </w:r>
      <w:r w:rsidR="009B6E24">
        <w:rPr>
          <w:rFonts w:ascii="Times New Roman" w:hAnsi="Times New Roman" w:cs="Times New Roman"/>
        </w:rPr>
        <w:t>кольного образования, СПб, 2023</w:t>
      </w:r>
    </w:p>
    <w:p w14:paraId="5CA75FBC" w14:textId="37D10AAB" w:rsidR="00113F6F" w:rsidRPr="009B6E24" w:rsidRDefault="009B6E24" w:rsidP="009B6E24">
      <w:pPr>
        <w:spacing w:after="0" w:line="240" w:lineRule="auto"/>
        <w:ind w:firstLine="709"/>
        <w:jc w:val="both"/>
        <w:rPr>
          <w:rFonts w:ascii="Times New Roman" w:hAnsi="Times New Roman" w:cs="Times New Roman"/>
        </w:rPr>
      </w:pPr>
      <w:r w:rsidRPr="009B6E24">
        <w:rPr>
          <w:rFonts w:ascii="Times New Roman" w:hAnsi="Times New Roman" w:cs="Times New Roman"/>
        </w:rPr>
        <w:t xml:space="preserve">1.4.4. </w:t>
      </w:r>
      <w:r w:rsidR="0057034A" w:rsidRPr="009B6E24">
        <w:rPr>
          <w:rFonts w:ascii="Times New Roman" w:hAnsi="Times New Roman" w:cs="Times New Roman"/>
          <w:b/>
          <w:bCs/>
        </w:rPr>
        <w:t>Педагогическая диагностика проводится</w:t>
      </w:r>
      <w:r w:rsidR="0057034A" w:rsidRPr="009B6E24">
        <w:rPr>
          <w:rFonts w:ascii="Times New Roman" w:hAnsi="Times New Roman" w:cs="Times New Roman"/>
        </w:rPr>
        <w:t xml:space="preserve"> </w:t>
      </w:r>
      <w:r w:rsidR="00ED2D7B" w:rsidRPr="009B6E24">
        <w:rPr>
          <w:rFonts w:ascii="Times New Roman" w:hAnsi="Times New Roman" w:cs="Times New Roman"/>
        </w:rPr>
        <w:t xml:space="preserve">педагогическими сотрудниками </w:t>
      </w:r>
      <w:r w:rsidR="00515F44" w:rsidRPr="009B6E24">
        <w:rPr>
          <w:rFonts w:ascii="Times New Roman" w:hAnsi="Times New Roman" w:cs="Times New Roman"/>
          <w:shd w:val="clear" w:color="auto" w:fill="FFFFFF"/>
        </w:rPr>
        <w:t xml:space="preserve">Образовательной </w:t>
      </w:r>
      <w:r w:rsidR="00515F44" w:rsidRPr="004D067A">
        <w:rPr>
          <w:rFonts w:ascii="Times New Roman" w:hAnsi="Times New Roman" w:cs="Times New Roman"/>
          <w:shd w:val="clear" w:color="auto" w:fill="FFFFFF"/>
        </w:rPr>
        <w:t>организации</w:t>
      </w:r>
      <w:r w:rsidR="00ED2D7B" w:rsidRPr="004D067A">
        <w:rPr>
          <w:rFonts w:ascii="Times New Roman" w:hAnsi="Times New Roman" w:cs="Times New Roman"/>
        </w:rPr>
        <w:t xml:space="preserve"> </w:t>
      </w:r>
      <w:r w:rsidR="004D067A" w:rsidRPr="004D067A">
        <w:rPr>
          <w:rFonts w:ascii="Times New Roman" w:hAnsi="Times New Roman" w:cs="Times New Roman"/>
        </w:rPr>
        <w:t>(воспитателем</w:t>
      </w:r>
      <w:r w:rsidR="00ED2D7B" w:rsidRPr="004D067A">
        <w:rPr>
          <w:rFonts w:ascii="Times New Roman" w:hAnsi="Times New Roman" w:cs="Times New Roman"/>
        </w:rPr>
        <w:t>) в</w:t>
      </w:r>
      <w:r w:rsidR="00ED2D7B" w:rsidRPr="009B6E24">
        <w:rPr>
          <w:rFonts w:ascii="Times New Roman" w:hAnsi="Times New Roman" w:cs="Times New Roman"/>
        </w:rPr>
        <w:t xml:space="preserve"> произвольной форме на основе мало формализованных диагностических методов</w:t>
      </w:r>
      <w:r w:rsidR="00ED2D7B" w:rsidRPr="000F29BB">
        <w:rPr>
          <w:vertAlign w:val="superscript"/>
        </w:rPr>
        <w:footnoteReference w:id="42"/>
      </w:r>
      <w:r w:rsidR="00ED2D7B" w:rsidRPr="009B6E24">
        <w:rPr>
          <w:rFonts w:ascii="Times New Roman" w:hAnsi="Times New Roman" w:cs="Times New Roman"/>
        </w:rPr>
        <w:t xml:space="preserve">: </w:t>
      </w:r>
    </w:p>
    <w:p w14:paraId="53C73E0B" w14:textId="77777777" w:rsidR="00E21999" w:rsidRPr="00E21999" w:rsidRDefault="00E21999" w:rsidP="00E21999">
      <w:pPr>
        <w:spacing w:after="0" w:line="240" w:lineRule="auto"/>
        <w:jc w:val="both"/>
        <w:rPr>
          <w:rFonts w:ascii="Times New Roman" w:hAnsi="Times New Roman" w:cs="Times New Roman"/>
        </w:rPr>
      </w:pPr>
    </w:p>
    <w:p w14:paraId="46C91D93" w14:textId="07FC8233" w:rsidR="00ED2D7B" w:rsidRDefault="00ED2D7B" w:rsidP="000D15A5">
      <w:pPr>
        <w:pStyle w:val="ad"/>
        <w:numPr>
          <w:ilvl w:val="0"/>
          <w:numId w:val="11"/>
        </w:numPr>
        <w:spacing w:after="0" w:line="240" w:lineRule="auto"/>
        <w:ind w:left="1077" w:hanging="357"/>
        <w:jc w:val="both"/>
        <w:rPr>
          <w:rFonts w:ascii="Times New Roman" w:hAnsi="Times New Roman" w:cs="Times New Roman"/>
        </w:rPr>
      </w:pPr>
      <w:r w:rsidRPr="00ED2D7B">
        <w:rPr>
          <w:rFonts w:ascii="Times New Roman" w:hAnsi="Times New Roman" w:cs="Times New Roman"/>
          <w:i/>
          <w:iCs/>
        </w:rPr>
        <w:t xml:space="preserve">Наблюдение </w:t>
      </w:r>
      <w:r w:rsidRPr="000D15A5">
        <w:rPr>
          <w:rFonts w:ascii="Times New Roman" w:hAnsi="Times New Roman" w:cs="Times New Roman"/>
          <w:i/>
          <w:iCs/>
        </w:rPr>
        <w:t>/основной</w:t>
      </w:r>
      <w:r w:rsidR="000D15A5">
        <w:rPr>
          <w:rFonts w:ascii="Times New Roman" w:hAnsi="Times New Roman" w:cs="Times New Roman"/>
          <w:i/>
          <w:iCs/>
        </w:rPr>
        <w:t>.</w:t>
      </w:r>
    </w:p>
    <w:p w14:paraId="7144A207" w14:textId="77777777" w:rsidR="00ED2D7B" w:rsidRDefault="00ED2D7B" w:rsidP="00ED2D7B">
      <w:pPr>
        <w:spacing w:after="0" w:line="240" w:lineRule="auto"/>
        <w:ind w:left="1080"/>
        <w:jc w:val="both"/>
        <w:rPr>
          <w:rFonts w:ascii="Times New Roman" w:hAnsi="Times New Roman" w:cs="Times New Roman"/>
        </w:rPr>
      </w:pPr>
      <w:r w:rsidRPr="00ED2D7B">
        <w:rPr>
          <w:rFonts w:ascii="Times New Roman" w:hAnsi="Times New Roman" w:cs="Times New Roman"/>
        </w:rPr>
        <w:t>Ориентирами для наблюдения являются возрастные характеристики развития ребенка и содержание образовательной деятельности.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14:paraId="7B7AF6B9" w14:textId="77777777" w:rsidR="00ED2D7B" w:rsidRDefault="00ED2D7B" w:rsidP="00ED2D7B">
      <w:pPr>
        <w:spacing w:after="0" w:line="240" w:lineRule="auto"/>
        <w:ind w:left="1080"/>
        <w:jc w:val="both"/>
        <w:rPr>
          <w:rFonts w:ascii="Times New Roman" w:hAnsi="Times New Roman" w:cs="Times New Roman"/>
        </w:rPr>
      </w:pPr>
    </w:p>
    <w:p w14:paraId="4CF2AA2A" w14:textId="77777777" w:rsidR="00ED2D7B" w:rsidRDefault="00ED2D7B" w:rsidP="00ED2D7B">
      <w:pPr>
        <w:spacing w:after="0" w:line="240" w:lineRule="auto"/>
        <w:ind w:left="1080"/>
        <w:jc w:val="both"/>
        <w:rPr>
          <w:rFonts w:ascii="Times New Roman" w:hAnsi="Times New Roman" w:cs="Times New Roman"/>
        </w:rPr>
      </w:pPr>
      <w:r w:rsidRPr="00ED2D7B">
        <w:rPr>
          <w:rFonts w:ascii="Times New Roman" w:hAnsi="Times New Roman" w:cs="Times New Roman"/>
        </w:rPr>
        <w:t>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на прогулке, совместной деятельности, самостоятельной деятельности).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и т.д.</w:t>
      </w:r>
    </w:p>
    <w:p w14:paraId="31A90EF4" w14:textId="77777777" w:rsidR="00ED2D7B" w:rsidRDefault="00ED2D7B" w:rsidP="00ED2D7B">
      <w:pPr>
        <w:spacing w:after="0" w:line="240" w:lineRule="auto"/>
        <w:ind w:left="1080"/>
        <w:jc w:val="both"/>
        <w:rPr>
          <w:rFonts w:ascii="Times New Roman" w:hAnsi="Times New Roman" w:cs="Times New Roman"/>
        </w:rPr>
      </w:pPr>
    </w:p>
    <w:p w14:paraId="043552A4" w14:textId="21DE407C" w:rsidR="00ED2D7B" w:rsidRDefault="00ED2D7B" w:rsidP="00ED2D7B">
      <w:pPr>
        <w:spacing w:after="0" w:line="240" w:lineRule="auto"/>
        <w:ind w:left="1080"/>
        <w:jc w:val="both"/>
        <w:rPr>
          <w:rFonts w:ascii="Times New Roman" w:hAnsi="Times New Roman" w:cs="Times New Roman"/>
        </w:rPr>
      </w:pPr>
      <w:r w:rsidRPr="00ED2D7B">
        <w:rPr>
          <w:rFonts w:ascii="Times New Roman" w:hAnsi="Times New Roman" w:cs="Times New Roman"/>
        </w:rPr>
        <w:t>Наблюда</w:t>
      </w:r>
      <w:r w:rsidR="000D15A5">
        <w:rPr>
          <w:rFonts w:ascii="Times New Roman" w:hAnsi="Times New Roman" w:cs="Times New Roman"/>
        </w:rPr>
        <w:t>я</w:t>
      </w:r>
      <w:r w:rsidRPr="00ED2D7B">
        <w:rPr>
          <w:rFonts w:ascii="Times New Roman" w:hAnsi="Times New Roman" w:cs="Times New Roman"/>
        </w:rPr>
        <w:t xml:space="preserve"> за поведением ребенка, педагог обращает внимание на частоту проявления каждого показателя, самостоятельность и инициативность.</w:t>
      </w:r>
    </w:p>
    <w:p w14:paraId="5C3738FA" w14:textId="77777777" w:rsidR="00ED2D7B" w:rsidRDefault="00ED2D7B" w:rsidP="00ED2D7B">
      <w:pPr>
        <w:spacing w:after="0" w:line="240" w:lineRule="auto"/>
        <w:ind w:left="1080"/>
        <w:jc w:val="both"/>
        <w:rPr>
          <w:rFonts w:ascii="Times New Roman" w:hAnsi="Times New Roman" w:cs="Times New Roman"/>
        </w:rPr>
      </w:pPr>
    </w:p>
    <w:p w14:paraId="753716F2" w14:textId="77777777" w:rsidR="00ED2D7B" w:rsidRDefault="00ED2D7B" w:rsidP="00ED2D7B">
      <w:pPr>
        <w:spacing w:after="0" w:line="240" w:lineRule="auto"/>
        <w:ind w:left="1080"/>
        <w:jc w:val="both"/>
        <w:rPr>
          <w:rFonts w:ascii="Times New Roman" w:hAnsi="Times New Roman" w:cs="Times New Roman"/>
        </w:rPr>
      </w:pPr>
      <w:r w:rsidRPr="002E7501">
        <w:rPr>
          <w:rFonts w:ascii="Times New Roman" w:hAnsi="Times New Roman" w:cs="Times New Roman"/>
          <w:i/>
          <w:iCs/>
        </w:rPr>
        <w:t>Частота проявления</w:t>
      </w:r>
      <w:r w:rsidRPr="002E7501">
        <w:rPr>
          <w:rFonts w:ascii="Times New Roman" w:hAnsi="Times New Roman" w:cs="Times New Roman"/>
        </w:rPr>
        <w:t xml:space="preserve"> – указывает на периодичность и степень устойчивости показателя.</w:t>
      </w:r>
    </w:p>
    <w:p w14:paraId="4737A941" w14:textId="77777777" w:rsidR="00ED2D7B" w:rsidRDefault="00ED2D7B" w:rsidP="00ED2D7B">
      <w:pPr>
        <w:spacing w:after="0" w:line="240" w:lineRule="auto"/>
        <w:ind w:left="1080"/>
        <w:jc w:val="both"/>
        <w:rPr>
          <w:rFonts w:ascii="Times New Roman" w:hAnsi="Times New Roman" w:cs="Times New Roman"/>
        </w:rPr>
      </w:pPr>
      <w:r w:rsidRPr="002E7501">
        <w:rPr>
          <w:rFonts w:ascii="Times New Roman" w:hAnsi="Times New Roman" w:cs="Times New Roman"/>
          <w:i/>
          <w:iCs/>
        </w:rPr>
        <w:t>Самостоятельность выполнения действия</w:t>
      </w:r>
      <w:r w:rsidRPr="002E7501">
        <w:rPr>
          <w:rFonts w:ascii="Times New Roman" w:hAnsi="Times New Roman" w:cs="Times New Roman"/>
        </w:rPr>
        <w:t xml:space="preserve"> – позволяет определить зону актуального и ближайшего развития ребенка.</w:t>
      </w:r>
    </w:p>
    <w:p w14:paraId="660DF603" w14:textId="6870B75F" w:rsidR="00ED2D7B" w:rsidRPr="002E7501" w:rsidRDefault="00ED2D7B" w:rsidP="00ED2D7B">
      <w:pPr>
        <w:spacing w:after="0" w:line="240" w:lineRule="auto"/>
        <w:ind w:left="1080"/>
        <w:jc w:val="both"/>
        <w:rPr>
          <w:rFonts w:ascii="Times New Roman" w:hAnsi="Times New Roman" w:cs="Times New Roman"/>
        </w:rPr>
      </w:pPr>
      <w:r w:rsidRPr="002E7501">
        <w:rPr>
          <w:rFonts w:ascii="Times New Roman" w:hAnsi="Times New Roman" w:cs="Times New Roman"/>
          <w:i/>
          <w:iCs/>
        </w:rPr>
        <w:t xml:space="preserve">Инициативность </w:t>
      </w:r>
      <w:r w:rsidRPr="002E7501">
        <w:rPr>
          <w:rFonts w:ascii="Times New Roman" w:hAnsi="Times New Roman" w:cs="Times New Roman"/>
        </w:rPr>
        <w:t>– свидетельствует о проявлении субъектности ребенка в деятельности и взаимодействии.</w:t>
      </w:r>
    </w:p>
    <w:p w14:paraId="40A3AFB9" w14:textId="77777777" w:rsidR="00ED2D7B" w:rsidRPr="002E7501" w:rsidRDefault="00ED2D7B" w:rsidP="00ED2D7B">
      <w:pPr>
        <w:spacing w:after="0" w:line="240" w:lineRule="auto"/>
        <w:jc w:val="both"/>
        <w:rPr>
          <w:rFonts w:ascii="Times New Roman" w:hAnsi="Times New Roman" w:cs="Times New Roman"/>
          <w:i/>
          <w:iCs/>
        </w:rPr>
      </w:pPr>
    </w:p>
    <w:p w14:paraId="71E35BDD" w14:textId="77777777" w:rsidR="000D15A5" w:rsidRDefault="00ED2D7B" w:rsidP="000D15A5">
      <w:pPr>
        <w:pStyle w:val="ad"/>
        <w:numPr>
          <w:ilvl w:val="0"/>
          <w:numId w:val="11"/>
        </w:numPr>
        <w:spacing w:after="0" w:line="240" w:lineRule="auto"/>
        <w:ind w:left="1077" w:hanging="357"/>
        <w:jc w:val="both"/>
        <w:rPr>
          <w:rFonts w:ascii="Times New Roman" w:hAnsi="Times New Roman" w:cs="Times New Roman"/>
          <w:i/>
          <w:iCs/>
        </w:rPr>
      </w:pPr>
      <w:r w:rsidRPr="00ED2D7B">
        <w:rPr>
          <w:rFonts w:ascii="Times New Roman" w:hAnsi="Times New Roman" w:cs="Times New Roman"/>
          <w:i/>
          <w:iCs/>
        </w:rPr>
        <w:lastRenderedPageBreak/>
        <w:t>Анализ продуктов детской деятельности</w:t>
      </w:r>
    </w:p>
    <w:p w14:paraId="5C5C4E94" w14:textId="77777777" w:rsidR="000D15A5" w:rsidRDefault="00ED2D7B" w:rsidP="000D15A5">
      <w:pPr>
        <w:pStyle w:val="ad"/>
        <w:numPr>
          <w:ilvl w:val="0"/>
          <w:numId w:val="11"/>
        </w:numPr>
        <w:spacing w:after="0" w:line="240" w:lineRule="auto"/>
        <w:ind w:left="1077" w:hanging="357"/>
        <w:jc w:val="both"/>
        <w:rPr>
          <w:rFonts w:ascii="Times New Roman" w:hAnsi="Times New Roman" w:cs="Times New Roman"/>
          <w:i/>
          <w:iCs/>
        </w:rPr>
      </w:pPr>
      <w:r w:rsidRPr="000D15A5">
        <w:rPr>
          <w:rFonts w:ascii="Times New Roman" w:hAnsi="Times New Roman" w:cs="Times New Roman"/>
          <w:i/>
          <w:iCs/>
        </w:rPr>
        <w:t>Свободные беседы с детьми</w:t>
      </w:r>
    </w:p>
    <w:p w14:paraId="0B4CF453" w14:textId="77777777" w:rsidR="000D15A5" w:rsidRDefault="00ED2D7B" w:rsidP="000D15A5">
      <w:pPr>
        <w:pStyle w:val="ad"/>
        <w:numPr>
          <w:ilvl w:val="0"/>
          <w:numId w:val="11"/>
        </w:numPr>
        <w:spacing w:after="0" w:line="240" w:lineRule="auto"/>
        <w:ind w:left="1077" w:hanging="357"/>
        <w:jc w:val="both"/>
        <w:rPr>
          <w:rFonts w:ascii="Times New Roman" w:hAnsi="Times New Roman" w:cs="Times New Roman"/>
          <w:i/>
          <w:iCs/>
        </w:rPr>
      </w:pPr>
      <w:r w:rsidRPr="000D15A5">
        <w:rPr>
          <w:rFonts w:ascii="Times New Roman" w:hAnsi="Times New Roman" w:cs="Times New Roman"/>
          <w:i/>
          <w:iCs/>
        </w:rPr>
        <w:t xml:space="preserve">Специальные диагностические ситуации </w:t>
      </w:r>
    </w:p>
    <w:p w14:paraId="38C4242E" w14:textId="4C604883" w:rsidR="001F68B3" w:rsidRPr="001F68B3" w:rsidRDefault="00ED2D7B" w:rsidP="001F68B3">
      <w:pPr>
        <w:pStyle w:val="ad"/>
        <w:numPr>
          <w:ilvl w:val="0"/>
          <w:numId w:val="11"/>
        </w:numPr>
        <w:spacing w:after="0" w:line="240" w:lineRule="auto"/>
        <w:ind w:left="1077" w:hanging="357"/>
        <w:jc w:val="both"/>
        <w:rPr>
          <w:rFonts w:ascii="Times New Roman" w:hAnsi="Times New Roman" w:cs="Times New Roman"/>
          <w:i/>
          <w:iCs/>
        </w:rPr>
      </w:pPr>
      <w:r w:rsidRPr="000D15A5">
        <w:rPr>
          <w:rFonts w:ascii="Times New Roman" w:hAnsi="Times New Roman" w:cs="Times New Roman"/>
          <w:i/>
          <w:iCs/>
        </w:rPr>
        <w:t>Специальные методики</w:t>
      </w:r>
    </w:p>
    <w:p w14:paraId="471EF4C2" w14:textId="77777777" w:rsidR="00ED2D7B" w:rsidRDefault="00ED2D7B" w:rsidP="00E40541">
      <w:pPr>
        <w:spacing w:after="0" w:line="240" w:lineRule="auto"/>
        <w:jc w:val="both"/>
        <w:rPr>
          <w:rFonts w:ascii="Times New Roman" w:hAnsi="Times New Roman" w:cs="Times New Roman"/>
          <w:i/>
          <w:iCs/>
        </w:rPr>
      </w:pPr>
    </w:p>
    <w:p w14:paraId="1628E063" w14:textId="24CAB9D6" w:rsidR="00E40541" w:rsidRPr="00E40541" w:rsidRDefault="001F68B3" w:rsidP="001F68B3">
      <w:pPr>
        <w:pStyle w:val="a3"/>
        <w:ind w:firstLine="709"/>
        <w:jc w:val="both"/>
        <w:rPr>
          <w:rFonts w:cs="Times New Roman"/>
          <w:i/>
          <w:iCs/>
        </w:rPr>
      </w:pPr>
      <w:r>
        <w:rPr>
          <w:rFonts w:cs="Times New Roman"/>
        </w:rPr>
        <w:t xml:space="preserve">1.4.5. </w:t>
      </w:r>
      <w:r w:rsidR="00E40541" w:rsidRPr="00E40541">
        <w:rPr>
          <w:rFonts w:cs="Times New Roman"/>
        </w:rPr>
        <w:t>В процессе педагогической диагностики педагог может использовать пособия, диагностические материалы, которые соответствуют возрастным особенностям детей раннего и дошкольного возраста и предназначены для определения их индивидуального развития.</w:t>
      </w:r>
    </w:p>
    <w:p w14:paraId="65959807" w14:textId="77777777" w:rsidR="00E21999" w:rsidRPr="00E21999" w:rsidRDefault="00E21999" w:rsidP="00E21999">
      <w:pPr>
        <w:spacing w:after="0" w:line="240" w:lineRule="auto"/>
        <w:jc w:val="both"/>
        <w:rPr>
          <w:rFonts w:ascii="Times New Roman" w:hAnsi="Times New Roman" w:cs="Times New Roman"/>
          <w:i/>
          <w:iCs/>
        </w:rPr>
      </w:pPr>
    </w:p>
    <w:p w14:paraId="38FD9667" w14:textId="37A9816D" w:rsidR="00E21999" w:rsidRPr="001F68B3" w:rsidRDefault="001F68B3" w:rsidP="001F68B3">
      <w:pPr>
        <w:spacing w:after="0" w:line="240" w:lineRule="auto"/>
        <w:ind w:firstLine="709"/>
        <w:jc w:val="both"/>
        <w:rPr>
          <w:rFonts w:ascii="Times New Roman" w:hAnsi="Times New Roman" w:cs="Times New Roman"/>
          <w:i/>
          <w:iCs/>
        </w:rPr>
      </w:pPr>
      <w:r w:rsidRPr="001F68B3">
        <w:rPr>
          <w:rFonts w:ascii="Times New Roman" w:hAnsi="Times New Roman" w:cs="Times New Roman"/>
          <w:bCs/>
        </w:rPr>
        <w:t>1.4.6.</w:t>
      </w:r>
      <w:r w:rsidRPr="001F68B3">
        <w:rPr>
          <w:rFonts w:ascii="Times New Roman" w:hAnsi="Times New Roman" w:cs="Times New Roman"/>
          <w:b/>
          <w:bCs/>
        </w:rPr>
        <w:t xml:space="preserve"> </w:t>
      </w:r>
      <w:r w:rsidR="00ED2D7B" w:rsidRPr="001F68B3">
        <w:rPr>
          <w:rFonts w:ascii="Times New Roman" w:hAnsi="Times New Roman" w:cs="Times New Roman"/>
          <w:b/>
          <w:bCs/>
        </w:rPr>
        <w:t>Периодичность проведения педагогической диагностики</w:t>
      </w:r>
      <w:r w:rsidR="00ED2D7B" w:rsidRPr="00ED2D7B">
        <w:rPr>
          <w:b/>
          <w:bCs/>
          <w:vertAlign w:val="superscript"/>
        </w:rPr>
        <w:footnoteReference w:id="43"/>
      </w:r>
      <w:r w:rsidR="00ED2D7B" w:rsidRPr="001F68B3">
        <w:rPr>
          <w:rFonts w:ascii="Times New Roman" w:hAnsi="Times New Roman" w:cs="Times New Roman"/>
        </w:rPr>
        <w:t xml:space="preserve"> определяется </w:t>
      </w:r>
      <w:r w:rsidR="00515F44" w:rsidRPr="001F68B3">
        <w:rPr>
          <w:rFonts w:ascii="Times New Roman" w:hAnsi="Times New Roman" w:cs="Times New Roman"/>
          <w:shd w:val="clear" w:color="auto" w:fill="FFFFFF"/>
        </w:rPr>
        <w:t>Образовательной организацией</w:t>
      </w:r>
      <w:r w:rsidR="00ED2D7B" w:rsidRPr="001F68B3">
        <w:rPr>
          <w:rFonts w:ascii="Times New Roman" w:hAnsi="Times New Roman" w:cs="Times New Roman"/>
        </w:rPr>
        <w:t>. Оптимальным является ее проведение на начальном этапе освоения ребенком ОП ДО в зависимости от времени его поступления в дошкольную группу (стартовая диагностика) и на завершающем этапе освоения ОП ДО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3E9ADEC8" w14:textId="77777777" w:rsidR="00E21999" w:rsidRDefault="00E21999" w:rsidP="00ED2D7B">
      <w:pPr>
        <w:spacing w:after="0" w:line="240" w:lineRule="auto"/>
        <w:ind w:left="720"/>
        <w:jc w:val="both"/>
        <w:rPr>
          <w:rFonts w:ascii="Times New Roman" w:hAnsi="Times New Roman" w:cs="Times New Roman"/>
          <w:i/>
          <w:iCs/>
        </w:rPr>
      </w:pPr>
    </w:p>
    <w:p w14:paraId="6BD9D468" w14:textId="56618023" w:rsidR="00ED2D7B" w:rsidRPr="000D15A5" w:rsidRDefault="00ED2D7B" w:rsidP="00332238">
      <w:pPr>
        <w:spacing w:after="0" w:line="240" w:lineRule="auto"/>
        <w:ind w:left="1077"/>
        <w:jc w:val="both"/>
        <w:rPr>
          <w:rFonts w:ascii="Times New Roman" w:hAnsi="Times New Roman" w:cs="Times New Roman"/>
        </w:rPr>
      </w:pPr>
      <w:r w:rsidRPr="000D15A5">
        <w:rPr>
          <w:rFonts w:ascii="Times New Roman" w:hAnsi="Times New Roman" w:cs="Times New Roman"/>
        </w:rPr>
        <w:t>Педагогическая диагностика проводится 1-2 раза в год.</w:t>
      </w:r>
    </w:p>
    <w:p w14:paraId="595BC279" w14:textId="1937F1B8" w:rsidR="00ED2D7B" w:rsidRPr="000D15A5" w:rsidRDefault="00ED2D7B" w:rsidP="000D15A5">
      <w:pPr>
        <w:spacing w:after="0" w:line="240" w:lineRule="auto"/>
        <w:ind w:left="1077"/>
        <w:jc w:val="both"/>
        <w:rPr>
          <w:rFonts w:ascii="Times New Roman" w:hAnsi="Times New Roman" w:cs="Times New Roman"/>
        </w:rPr>
      </w:pPr>
      <w:r w:rsidRPr="000D15A5">
        <w:rPr>
          <w:rFonts w:ascii="Times New Roman" w:hAnsi="Times New Roman" w:cs="Times New Roman"/>
        </w:rPr>
        <w:t>Стартовая диагностика проводится 1 раз – в начале учебного года и</w:t>
      </w:r>
      <w:r w:rsidR="000D15A5">
        <w:rPr>
          <w:rFonts w:ascii="Times New Roman" w:hAnsi="Times New Roman" w:cs="Times New Roman"/>
        </w:rPr>
        <w:t xml:space="preserve"> </w:t>
      </w:r>
      <w:r w:rsidRPr="000D15A5">
        <w:rPr>
          <w:rFonts w:ascii="Times New Roman" w:hAnsi="Times New Roman" w:cs="Times New Roman"/>
        </w:rPr>
        <w:t>(или) при зачислении ребенка в ДОУ/группу на начальном этапе освоения ОП ДО.</w:t>
      </w:r>
      <w:r w:rsidR="000D15A5">
        <w:rPr>
          <w:rFonts w:ascii="Times New Roman" w:hAnsi="Times New Roman" w:cs="Times New Roman"/>
        </w:rPr>
        <w:t xml:space="preserve"> </w:t>
      </w:r>
      <w:r w:rsidRPr="000D15A5">
        <w:rPr>
          <w:rFonts w:ascii="Times New Roman" w:hAnsi="Times New Roman" w:cs="Times New Roman"/>
        </w:rPr>
        <w:t>Финальная диагностика проводится ежегодно в конце учебного года (май) и</w:t>
      </w:r>
      <w:r w:rsidR="000D15A5">
        <w:rPr>
          <w:rFonts w:ascii="Times New Roman" w:hAnsi="Times New Roman" w:cs="Times New Roman"/>
        </w:rPr>
        <w:t xml:space="preserve"> </w:t>
      </w:r>
      <w:r w:rsidRPr="000D15A5">
        <w:rPr>
          <w:rFonts w:ascii="Times New Roman" w:hAnsi="Times New Roman" w:cs="Times New Roman"/>
        </w:rPr>
        <w:t>(или) при отчислении ребенка из группы.</w:t>
      </w:r>
    </w:p>
    <w:p w14:paraId="3812D552" w14:textId="77777777" w:rsidR="00ED2D7B" w:rsidRPr="00ED2D7B" w:rsidRDefault="00ED2D7B" w:rsidP="00D05D93">
      <w:pPr>
        <w:spacing w:after="0" w:line="240" w:lineRule="auto"/>
        <w:jc w:val="both"/>
        <w:rPr>
          <w:rFonts w:ascii="Times New Roman" w:hAnsi="Times New Roman" w:cs="Times New Roman"/>
          <w:i/>
          <w:iCs/>
        </w:rPr>
      </w:pPr>
    </w:p>
    <w:p w14:paraId="2340CFF5" w14:textId="15D38836" w:rsidR="00D05D93" w:rsidRDefault="00D05D93" w:rsidP="00D05D93">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w:t>
      </w:r>
      <w:r w:rsidR="007D31BC">
        <w:rPr>
          <w:noProof/>
        </w:rPr>
        <w:fldChar w:fldCharType="end"/>
      </w:r>
      <w:r>
        <w:t xml:space="preserve"> </w:t>
      </w:r>
      <w:r w:rsidR="00F65803">
        <w:t>–</w:t>
      </w:r>
      <w:r>
        <w:t xml:space="preserve"> Периодичность проведения педагогической диагностики</w:t>
      </w:r>
    </w:p>
    <w:tbl>
      <w:tblPr>
        <w:tblStyle w:val="a5"/>
        <w:tblW w:w="14317" w:type="dxa"/>
        <w:tblInd w:w="279" w:type="dxa"/>
        <w:tblLook w:val="04A0" w:firstRow="1" w:lastRow="0" w:firstColumn="1" w:lastColumn="0" w:noHBand="0" w:noVBand="1"/>
      </w:tblPr>
      <w:tblGrid>
        <w:gridCol w:w="1417"/>
        <w:gridCol w:w="1134"/>
        <w:gridCol w:w="4111"/>
        <w:gridCol w:w="7655"/>
      </w:tblGrid>
      <w:tr w:rsidR="00ED2D7B" w:rsidRPr="00ED2D7B" w14:paraId="778FC1DA" w14:textId="77777777" w:rsidTr="00332238">
        <w:tc>
          <w:tcPr>
            <w:tcW w:w="1417" w:type="dxa"/>
          </w:tcPr>
          <w:p w14:paraId="458E73EB" w14:textId="77777777" w:rsidR="00ED2D7B" w:rsidRPr="00ED2D7B" w:rsidRDefault="00ED2D7B" w:rsidP="00ED2D7B">
            <w:pPr>
              <w:jc w:val="both"/>
              <w:rPr>
                <w:rFonts w:ascii="Times New Roman" w:eastAsiaTheme="minorEastAsia" w:hAnsi="Times New Roman" w:cs="Times New Roman"/>
                <w:kern w:val="0"/>
                <w:lang w:eastAsia="ru-RU"/>
                <w14:ligatures w14:val="none"/>
              </w:rPr>
            </w:pPr>
          </w:p>
        </w:tc>
        <w:tc>
          <w:tcPr>
            <w:tcW w:w="1134" w:type="dxa"/>
          </w:tcPr>
          <w:p w14:paraId="0501E301" w14:textId="77777777" w:rsidR="00ED2D7B" w:rsidRPr="00ED2D7B" w:rsidRDefault="00ED2D7B" w:rsidP="00ED2D7B">
            <w:pPr>
              <w:jc w:val="both"/>
              <w:rPr>
                <w:rFonts w:ascii="Times New Roman" w:eastAsiaTheme="minorEastAsia" w:hAnsi="Times New Roman" w:cs="Times New Roman"/>
                <w:kern w:val="0"/>
                <w:lang w:eastAsia="ru-RU"/>
                <w14:ligatures w14:val="none"/>
              </w:rPr>
            </w:pPr>
          </w:p>
        </w:tc>
        <w:tc>
          <w:tcPr>
            <w:tcW w:w="4111" w:type="dxa"/>
          </w:tcPr>
          <w:p w14:paraId="346E4EAB" w14:textId="77777777" w:rsidR="00ED2D7B" w:rsidRPr="00ED2D7B" w:rsidRDefault="00ED2D7B" w:rsidP="00332238">
            <w:pPr>
              <w:jc w:val="center"/>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Возрастная группа</w:t>
            </w:r>
          </w:p>
        </w:tc>
        <w:tc>
          <w:tcPr>
            <w:tcW w:w="7655" w:type="dxa"/>
          </w:tcPr>
          <w:p w14:paraId="06CCBD88" w14:textId="77777777" w:rsidR="00ED2D7B" w:rsidRPr="00ED2D7B" w:rsidRDefault="00ED2D7B" w:rsidP="00332238">
            <w:pPr>
              <w:jc w:val="center"/>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Период проведения</w:t>
            </w:r>
          </w:p>
        </w:tc>
      </w:tr>
      <w:tr w:rsidR="00ED2D7B" w:rsidRPr="00ED2D7B" w14:paraId="63BFC158" w14:textId="77777777" w:rsidTr="00332238">
        <w:tc>
          <w:tcPr>
            <w:tcW w:w="1417" w:type="dxa"/>
          </w:tcPr>
          <w:p w14:paraId="79F88EC6" w14:textId="25380667" w:rsidR="00ED2D7B" w:rsidRPr="00ED2D7B" w:rsidRDefault="00B3158C" w:rsidP="00ED2D7B">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С</w:t>
            </w:r>
            <w:r w:rsidR="00ED2D7B" w:rsidRPr="00ED2D7B">
              <w:rPr>
                <w:rFonts w:ascii="Times New Roman" w:eastAsiaTheme="minorEastAsia" w:hAnsi="Times New Roman" w:cs="Times New Roman"/>
                <w:kern w:val="0"/>
                <w:lang w:eastAsia="ru-RU"/>
                <w14:ligatures w14:val="none"/>
              </w:rPr>
              <w:t>тартовая диагностика</w:t>
            </w:r>
          </w:p>
        </w:tc>
        <w:tc>
          <w:tcPr>
            <w:tcW w:w="1134" w:type="dxa"/>
          </w:tcPr>
          <w:p w14:paraId="4F8A32FF"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к 2 годам</w:t>
            </w:r>
          </w:p>
        </w:tc>
        <w:tc>
          <w:tcPr>
            <w:tcW w:w="4111" w:type="dxa"/>
          </w:tcPr>
          <w:p w14:paraId="03D33E3A" w14:textId="6C59A8DC" w:rsidR="00ED2D7B" w:rsidRPr="00ED2D7B" w:rsidRDefault="00B3158C" w:rsidP="00ED2D7B">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 xml:space="preserve">Дети </w:t>
            </w:r>
            <w:r w:rsidR="00ED2D7B" w:rsidRPr="00ED2D7B">
              <w:rPr>
                <w:rFonts w:ascii="Times New Roman" w:eastAsiaTheme="minorEastAsia" w:hAnsi="Times New Roman" w:cs="Times New Roman"/>
                <w:kern w:val="0"/>
                <w:lang w:eastAsia="ru-RU"/>
                <w14:ligatures w14:val="none"/>
              </w:rPr>
              <w:t xml:space="preserve">раннего возраста </w:t>
            </w:r>
          </w:p>
          <w:p w14:paraId="5A06E586" w14:textId="3C47A665" w:rsidR="00ED2D7B" w:rsidRPr="00ED2D7B" w:rsidRDefault="00B3158C" w:rsidP="00ED2D7B">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w:t>
            </w:r>
            <w:r w:rsidR="00ED2D7B" w:rsidRPr="00ED2D7B">
              <w:rPr>
                <w:rFonts w:ascii="Times New Roman" w:eastAsiaTheme="minorEastAsia" w:hAnsi="Times New Roman" w:cs="Times New Roman"/>
                <w:kern w:val="0"/>
                <w:lang w:eastAsia="ru-RU"/>
                <w14:ligatures w14:val="none"/>
              </w:rPr>
              <w:t>2-3 года)</w:t>
            </w:r>
          </w:p>
        </w:tc>
        <w:tc>
          <w:tcPr>
            <w:tcW w:w="7655" w:type="dxa"/>
          </w:tcPr>
          <w:p w14:paraId="03F832C1" w14:textId="6919F099" w:rsidR="00ED2D7B" w:rsidRPr="00ED2D7B" w:rsidRDefault="00B3158C" w:rsidP="000D15A5">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Н</w:t>
            </w:r>
            <w:r w:rsidR="00ED2D7B" w:rsidRPr="00ED2D7B">
              <w:rPr>
                <w:rFonts w:ascii="Times New Roman" w:eastAsiaTheme="minorEastAsia" w:hAnsi="Times New Roman" w:cs="Times New Roman"/>
                <w:kern w:val="0"/>
                <w:lang w:eastAsia="ru-RU"/>
                <w14:ligatures w14:val="none"/>
              </w:rPr>
              <w:t xml:space="preserve">ачало посещения группы </w:t>
            </w:r>
            <w:r>
              <w:rPr>
                <w:rFonts w:ascii="Times New Roman" w:eastAsiaTheme="minorEastAsia" w:hAnsi="Times New Roman" w:cs="Times New Roman"/>
                <w:kern w:val="0"/>
                <w:lang w:eastAsia="ru-RU"/>
                <w14:ligatures w14:val="none"/>
              </w:rPr>
              <w:t xml:space="preserve">детей </w:t>
            </w:r>
            <w:r w:rsidR="00ED2D7B" w:rsidRPr="00ED2D7B">
              <w:rPr>
                <w:rFonts w:ascii="Times New Roman" w:eastAsiaTheme="minorEastAsia" w:hAnsi="Times New Roman" w:cs="Times New Roman"/>
                <w:kern w:val="0"/>
                <w:lang w:eastAsia="ru-RU"/>
                <w14:ligatures w14:val="none"/>
              </w:rPr>
              <w:t>раннего возраста</w:t>
            </w:r>
          </w:p>
        </w:tc>
      </w:tr>
      <w:tr w:rsidR="00ED2D7B" w:rsidRPr="00ED2D7B" w14:paraId="65A086D4" w14:textId="77777777" w:rsidTr="00332238">
        <w:tc>
          <w:tcPr>
            <w:tcW w:w="1417" w:type="dxa"/>
          </w:tcPr>
          <w:p w14:paraId="4E6945C1"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Финальная/ стартовая диагностика</w:t>
            </w:r>
          </w:p>
        </w:tc>
        <w:tc>
          <w:tcPr>
            <w:tcW w:w="1134" w:type="dxa"/>
          </w:tcPr>
          <w:p w14:paraId="37A5CF76"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к 3 годам</w:t>
            </w:r>
          </w:p>
        </w:tc>
        <w:tc>
          <w:tcPr>
            <w:tcW w:w="4111" w:type="dxa"/>
          </w:tcPr>
          <w:p w14:paraId="6F14AD3E" w14:textId="649DAFDD" w:rsidR="00ED2D7B" w:rsidRPr="00ED2D7B" w:rsidRDefault="00B3158C" w:rsidP="00ED2D7B">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Дети</w:t>
            </w:r>
            <w:r w:rsidR="00ED2D7B" w:rsidRPr="00ED2D7B">
              <w:rPr>
                <w:rFonts w:ascii="Times New Roman" w:eastAsiaTheme="minorEastAsia" w:hAnsi="Times New Roman" w:cs="Times New Roman"/>
                <w:kern w:val="0"/>
                <w:lang w:eastAsia="ru-RU"/>
                <w14:ligatures w14:val="none"/>
              </w:rPr>
              <w:t xml:space="preserve"> раннего/младшего возраста</w:t>
            </w:r>
          </w:p>
          <w:p w14:paraId="07471964"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(2-3 года, 3-4 года)</w:t>
            </w:r>
          </w:p>
        </w:tc>
        <w:tc>
          <w:tcPr>
            <w:tcW w:w="7655" w:type="dxa"/>
          </w:tcPr>
          <w:p w14:paraId="5FEB6C24" w14:textId="5F9E0334"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Окончание посещения группы раннего возраста</w:t>
            </w:r>
            <w:r w:rsidR="000D15A5">
              <w:rPr>
                <w:rFonts w:ascii="Times New Roman" w:eastAsiaTheme="minorEastAsia" w:hAnsi="Times New Roman" w:cs="Times New Roman"/>
                <w:kern w:val="0"/>
                <w:lang w:eastAsia="ru-RU"/>
                <w14:ligatures w14:val="none"/>
              </w:rPr>
              <w:t xml:space="preserve"> или н</w:t>
            </w:r>
            <w:r w:rsidRPr="00ED2D7B">
              <w:rPr>
                <w:rFonts w:ascii="Times New Roman" w:eastAsiaTheme="minorEastAsia" w:hAnsi="Times New Roman" w:cs="Times New Roman"/>
                <w:kern w:val="0"/>
                <w:lang w:eastAsia="ru-RU"/>
                <w14:ligatures w14:val="none"/>
              </w:rPr>
              <w:t>ачало уч. года (сентябрь) или начало посещения группы младшего возраста</w:t>
            </w:r>
          </w:p>
        </w:tc>
      </w:tr>
      <w:tr w:rsidR="00ED2D7B" w:rsidRPr="00ED2D7B" w14:paraId="12141413" w14:textId="77777777" w:rsidTr="00332238">
        <w:tc>
          <w:tcPr>
            <w:tcW w:w="1417" w:type="dxa"/>
          </w:tcPr>
          <w:p w14:paraId="5A61667B"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Финальная/ стартовая диагностика</w:t>
            </w:r>
          </w:p>
        </w:tc>
        <w:tc>
          <w:tcPr>
            <w:tcW w:w="1134" w:type="dxa"/>
          </w:tcPr>
          <w:p w14:paraId="65A55300"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к 4 годам</w:t>
            </w:r>
          </w:p>
        </w:tc>
        <w:tc>
          <w:tcPr>
            <w:tcW w:w="4111" w:type="dxa"/>
          </w:tcPr>
          <w:p w14:paraId="126E0A6F" w14:textId="4887BCF1" w:rsidR="00ED2D7B" w:rsidRPr="00ED2D7B" w:rsidRDefault="00B3158C" w:rsidP="00ED2D7B">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Дети</w:t>
            </w:r>
            <w:r w:rsidR="00ED2D7B" w:rsidRPr="00ED2D7B">
              <w:rPr>
                <w:rFonts w:ascii="Times New Roman" w:eastAsiaTheme="minorEastAsia" w:hAnsi="Times New Roman" w:cs="Times New Roman"/>
                <w:kern w:val="0"/>
                <w:lang w:eastAsia="ru-RU"/>
                <w14:ligatures w14:val="none"/>
              </w:rPr>
              <w:t xml:space="preserve"> младшего/среднего возраста</w:t>
            </w:r>
          </w:p>
          <w:p w14:paraId="2292F93A"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(3-4 года, 4-5 лет)</w:t>
            </w:r>
          </w:p>
        </w:tc>
        <w:tc>
          <w:tcPr>
            <w:tcW w:w="7655" w:type="dxa"/>
          </w:tcPr>
          <w:p w14:paraId="6D452E74" w14:textId="292A8A3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Окончание посещения группы младшего возраста</w:t>
            </w:r>
            <w:r w:rsidR="000D15A5">
              <w:rPr>
                <w:rFonts w:ascii="Times New Roman" w:eastAsiaTheme="minorEastAsia" w:hAnsi="Times New Roman" w:cs="Times New Roman"/>
                <w:kern w:val="0"/>
                <w:lang w:eastAsia="ru-RU"/>
                <w14:ligatures w14:val="none"/>
              </w:rPr>
              <w:t xml:space="preserve"> или н</w:t>
            </w:r>
            <w:r w:rsidRPr="00ED2D7B">
              <w:rPr>
                <w:rFonts w:ascii="Times New Roman" w:eastAsiaTheme="minorEastAsia" w:hAnsi="Times New Roman" w:cs="Times New Roman"/>
                <w:kern w:val="0"/>
                <w:lang w:eastAsia="ru-RU"/>
                <w14:ligatures w14:val="none"/>
              </w:rPr>
              <w:t>ачало уч. года (сентябрь) или начало посещения группы среднего возраста</w:t>
            </w:r>
          </w:p>
        </w:tc>
      </w:tr>
      <w:tr w:rsidR="00ED2D7B" w:rsidRPr="00ED2D7B" w14:paraId="7786ED07" w14:textId="77777777" w:rsidTr="00332238">
        <w:tc>
          <w:tcPr>
            <w:tcW w:w="1417" w:type="dxa"/>
          </w:tcPr>
          <w:p w14:paraId="2752E12A"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lastRenderedPageBreak/>
              <w:t>Финальная/ стартовая диагностика</w:t>
            </w:r>
          </w:p>
        </w:tc>
        <w:tc>
          <w:tcPr>
            <w:tcW w:w="1134" w:type="dxa"/>
          </w:tcPr>
          <w:p w14:paraId="3194CDF1"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к 5 годам</w:t>
            </w:r>
          </w:p>
        </w:tc>
        <w:tc>
          <w:tcPr>
            <w:tcW w:w="4111" w:type="dxa"/>
          </w:tcPr>
          <w:p w14:paraId="34AD6D8B" w14:textId="270B8EFB" w:rsidR="00ED2D7B" w:rsidRPr="00ED2D7B" w:rsidRDefault="00B3158C" w:rsidP="00ED2D7B">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Дети</w:t>
            </w:r>
            <w:r w:rsidR="00ED2D7B" w:rsidRPr="00ED2D7B">
              <w:rPr>
                <w:rFonts w:ascii="Times New Roman" w:eastAsiaTheme="minorEastAsia" w:hAnsi="Times New Roman" w:cs="Times New Roman"/>
                <w:kern w:val="0"/>
                <w:lang w:eastAsia="ru-RU"/>
                <w14:ligatures w14:val="none"/>
              </w:rPr>
              <w:t xml:space="preserve"> среднего/старшего возраста</w:t>
            </w:r>
          </w:p>
          <w:p w14:paraId="7C5042E9"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(4-5 лет, 5-6 лет)</w:t>
            </w:r>
          </w:p>
        </w:tc>
        <w:tc>
          <w:tcPr>
            <w:tcW w:w="7655" w:type="dxa"/>
          </w:tcPr>
          <w:p w14:paraId="0CC83431" w14:textId="5B16AD59"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Окончание посещения группы среднего возраста</w:t>
            </w:r>
            <w:r w:rsidR="000D15A5">
              <w:rPr>
                <w:rFonts w:ascii="Times New Roman" w:eastAsiaTheme="minorEastAsia" w:hAnsi="Times New Roman" w:cs="Times New Roman"/>
                <w:kern w:val="0"/>
                <w:lang w:eastAsia="ru-RU"/>
                <w14:ligatures w14:val="none"/>
              </w:rPr>
              <w:t xml:space="preserve"> или н</w:t>
            </w:r>
            <w:r w:rsidRPr="00ED2D7B">
              <w:rPr>
                <w:rFonts w:ascii="Times New Roman" w:eastAsiaTheme="minorEastAsia" w:hAnsi="Times New Roman" w:cs="Times New Roman"/>
                <w:kern w:val="0"/>
                <w:lang w:eastAsia="ru-RU"/>
                <w14:ligatures w14:val="none"/>
              </w:rPr>
              <w:t>ачало уч. года (сентябрь) или начало посещения группы старшего возраста</w:t>
            </w:r>
          </w:p>
        </w:tc>
      </w:tr>
      <w:tr w:rsidR="00ED2D7B" w:rsidRPr="00ED2D7B" w14:paraId="61973A4A" w14:textId="77777777" w:rsidTr="00332238">
        <w:tc>
          <w:tcPr>
            <w:tcW w:w="1417" w:type="dxa"/>
          </w:tcPr>
          <w:p w14:paraId="0E400C59"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Финальная/ стартовая диагностика</w:t>
            </w:r>
          </w:p>
        </w:tc>
        <w:tc>
          <w:tcPr>
            <w:tcW w:w="1134" w:type="dxa"/>
          </w:tcPr>
          <w:p w14:paraId="4A266DE6"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к 6 годам</w:t>
            </w:r>
          </w:p>
        </w:tc>
        <w:tc>
          <w:tcPr>
            <w:tcW w:w="4111" w:type="dxa"/>
          </w:tcPr>
          <w:p w14:paraId="3F52F9E7" w14:textId="1812DD9A" w:rsidR="00ED2D7B" w:rsidRPr="00ED2D7B" w:rsidRDefault="00B3158C" w:rsidP="00ED2D7B">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Дети</w:t>
            </w:r>
            <w:r w:rsidR="00ED2D7B" w:rsidRPr="00ED2D7B">
              <w:rPr>
                <w:rFonts w:ascii="Times New Roman" w:eastAsiaTheme="minorEastAsia" w:hAnsi="Times New Roman" w:cs="Times New Roman"/>
                <w:kern w:val="0"/>
                <w:lang w:eastAsia="ru-RU"/>
                <w14:ligatures w14:val="none"/>
              </w:rPr>
              <w:t xml:space="preserve"> старшего/подготовительного к школе возраста</w:t>
            </w:r>
          </w:p>
          <w:p w14:paraId="6D49FB97" w14:textId="505F6302"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(5-6 лет</w:t>
            </w:r>
            <w:r w:rsidR="00332238">
              <w:rPr>
                <w:rFonts w:ascii="Times New Roman" w:eastAsiaTheme="minorEastAsia" w:hAnsi="Times New Roman" w:cs="Times New Roman"/>
                <w:kern w:val="0"/>
                <w:lang w:eastAsia="ru-RU"/>
                <w14:ligatures w14:val="none"/>
              </w:rPr>
              <w:t xml:space="preserve">, </w:t>
            </w:r>
            <w:r w:rsidRPr="00ED2D7B">
              <w:rPr>
                <w:rFonts w:ascii="Times New Roman" w:eastAsiaTheme="minorEastAsia" w:hAnsi="Times New Roman" w:cs="Times New Roman"/>
                <w:kern w:val="0"/>
                <w:lang w:eastAsia="ru-RU"/>
                <w14:ligatures w14:val="none"/>
              </w:rPr>
              <w:t>6-7 лет)</w:t>
            </w:r>
          </w:p>
        </w:tc>
        <w:tc>
          <w:tcPr>
            <w:tcW w:w="7655" w:type="dxa"/>
          </w:tcPr>
          <w:p w14:paraId="0282738B" w14:textId="4F33FB85"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Окончание посещения группы старшего возраста</w:t>
            </w:r>
            <w:r w:rsidR="000D15A5">
              <w:rPr>
                <w:rFonts w:ascii="Times New Roman" w:eastAsiaTheme="minorEastAsia" w:hAnsi="Times New Roman" w:cs="Times New Roman"/>
                <w:kern w:val="0"/>
                <w:lang w:eastAsia="ru-RU"/>
                <w14:ligatures w14:val="none"/>
              </w:rPr>
              <w:t xml:space="preserve"> или н</w:t>
            </w:r>
            <w:r w:rsidRPr="00ED2D7B">
              <w:rPr>
                <w:rFonts w:ascii="Times New Roman" w:eastAsiaTheme="minorEastAsia" w:hAnsi="Times New Roman" w:cs="Times New Roman"/>
                <w:kern w:val="0"/>
                <w:lang w:eastAsia="ru-RU"/>
                <w14:ligatures w14:val="none"/>
              </w:rPr>
              <w:t>ачало уч. года (сентябрь) или начало посещения группы подготовительного к школе возраста</w:t>
            </w:r>
          </w:p>
        </w:tc>
      </w:tr>
      <w:tr w:rsidR="00ED2D7B" w:rsidRPr="00ED2D7B" w14:paraId="0A3AB344" w14:textId="77777777" w:rsidTr="00332238">
        <w:tc>
          <w:tcPr>
            <w:tcW w:w="1417" w:type="dxa"/>
          </w:tcPr>
          <w:p w14:paraId="01A41BD4"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Финальная диагностика</w:t>
            </w:r>
          </w:p>
        </w:tc>
        <w:tc>
          <w:tcPr>
            <w:tcW w:w="1134" w:type="dxa"/>
          </w:tcPr>
          <w:p w14:paraId="0FCC5090"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к 7 годам</w:t>
            </w:r>
          </w:p>
        </w:tc>
        <w:tc>
          <w:tcPr>
            <w:tcW w:w="4111" w:type="dxa"/>
          </w:tcPr>
          <w:p w14:paraId="7A4ACD12" w14:textId="487B8112" w:rsidR="00ED2D7B" w:rsidRPr="00ED2D7B" w:rsidRDefault="00B3158C" w:rsidP="00B3158C">
            <w:pPr>
              <w:jc w:val="both"/>
              <w:rPr>
                <w:rFonts w:ascii="Times New Roman" w:eastAsiaTheme="minorEastAsia" w:hAnsi="Times New Roman" w:cs="Times New Roman"/>
                <w:kern w:val="0"/>
                <w:lang w:eastAsia="ru-RU"/>
                <w14:ligatures w14:val="none"/>
              </w:rPr>
            </w:pPr>
            <w:r>
              <w:rPr>
                <w:rFonts w:ascii="Times New Roman" w:eastAsiaTheme="minorEastAsia" w:hAnsi="Times New Roman" w:cs="Times New Roman"/>
                <w:kern w:val="0"/>
                <w:lang w:eastAsia="ru-RU"/>
                <w14:ligatures w14:val="none"/>
              </w:rPr>
              <w:t>Дети</w:t>
            </w:r>
            <w:r w:rsidR="00ED2D7B" w:rsidRPr="00ED2D7B">
              <w:rPr>
                <w:rFonts w:ascii="Times New Roman" w:eastAsiaTheme="minorEastAsia" w:hAnsi="Times New Roman" w:cs="Times New Roman"/>
                <w:kern w:val="0"/>
                <w:lang w:eastAsia="ru-RU"/>
                <w14:ligatures w14:val="none"/>
              </w:rPr>
              <w:t xml:space="preserve"> подготовительного к школе возраста</w:t>
            </w:r>
            <w:r w:rsidR="000D15A5">
              <w:rPr>
                <w:rFonts w:ascii="Times New Roman" w:eastAsiaTheme="minorEastAsia" w:hAnsi="Times New Roman" w:cs="Times New Roman"/>
                <w:kern w:val="0"/>
                <w:lang w:eastAsia="ru-RU"/>
                <w14:ligatures w14:val="none"/>
              </w:rPr>
              <w:t xml:space="preserve"> </w:t>
            </w:r>
            <w:r w:rsidR="00ED2D7B" w:rsidRPr="00ED2D7B">
              <w:rPr>
                <w:rFonts w:ascii="Times New Roman" w:eastAsiaTheme="minorEastAsia" w:hAnsi="Times New Roman" w:cs="Times New Roman"/>
                <w:kern w:val="0"/>
                <w:lang w:eastAsia="ru-RU"/>
                <w14:ligatures w14:val="none"/>
              </w:rPr>
              <w:t>(6-7 лет)</w:t>
            </w:r>
          </w:p>
        </w:tc>
        <w:tc>
          <w:tcPr>
            <w:tcW w:w="7655" w:type="dxa"/>
          </w:tcPr>
          <w:p w14:paraId="22AA35BF" w14:textId="77777777" w:rsidR="00ED2D7B" w:rsidRPr="00ED2D7B" w:rsidRDefault="00ED2D7B" w:rsidP="00ED2D7B">
            <w:pPr>
              <w:jc w:val="both"/>
              <w:rPr>
                <w:rFonts w:ascii="Times New Roman" w:eastAsiaTheme="minorEastAsia" w:hAnsi="Times New Roman" w:cs="Times New Roman"/>
                <w:kern w:val="0"/>
                <w:lang w:eastAsia="ru-RU"/>
                <w14:ligatures w14:val="none"/>
              </w:rPr>
            </w:pPr>
            <w:r w:rsidRPr="00ED2D7B">
              <w:rPr>
                <w:rFonts w:ascii="Times New Roman" w:eastAsiaTheme="minorEastAsia" w:hAnsi="Times New Roman" w:cs="Times New Roman"/>
                <w:kern w:val="0"/>
                <w:lang w:eastAsia="ru-RU"/>
                <w14:ligatures w14:val="none"/>
              </w:rPr>
              <w:t>Окончание посещения группы подготовительного к школе возраста</w:t>
            </w:r>
          </w:p>
          <w:p w14:paraId="76DCA88A" w14:textId="77777777" w:rsidR="00ED2D7B" w:rsidRPr="00ED2D7B" w:rsidRDefault="00ED2D7B" w:rsidP="00ED2D7B">
            <w:pPr>
              <w:jc w:val="both"/>
              <w:rPr>
                <w:rFonts w:ascii="Times New Roman" w:eastAsiaTheme="minorEastAsia" w:hAnsi="Times New Roman" w:cs="Times New Roman"/>
                <w:kern w:val="0"/>
                <w:lang w:eastAsia="ru-RU"/>
                <w14:ligatures w14:val="none"/>
              </w:rPr>
            </w:pPr>
          </w:p>
        </w:tc>
      </w:tr>
    </w:tbl>
    <w:p w14:paraId="074B23A0" w14:textId="77777777" w:rsidR="000D15A5" w:rsidRDefault="000D15A5" w:rsidP="000D15A5">
      <w:pPr>
        <w:pStyle w:val="ad"/>
        <w:spacing w:after="0" w:line="240" w:lineRule="auto"/>
        <w:ind w:left="1080"/>
        <w:jc w:val="both"/>
        <w:rPr>
          <w:rFonts w:ascii="Times New Roman" w:hAnsi="Times New Roman" w:cs="Times New Roman"/>
          <w:b/>
          <w:bCs/>
        </w:rPr>
      </w:pPr>
    </w:p>
    <w:p w14:paraId="6CE8ADDE" w14:textId="05DD2B09" w:rsidR="00D05D93" w:rsidRPr="001F68B3" w:rsidRDefault="001F68B3" w:rsidP="001F68B3">
      <w:pPr>
        <w:spacing w:after="0" w:line="240" w:lineRule="auto"/>
        <w:ind w:firstLine="709"/>
        <w:jc w:val="both"/>
        <w:rPr>
          <w:rFonts w:ascii="Times New Roman" w:hAnsi="Times New Roman" w:cs="Times New Roman"/>
          <w:i/>
          <w:iCs/>
        </w:rPr>
      </w:pPr>
      <w:r w:rsidRPr="001F68B3">
        <w:rPr>
          <w:rFonts w:ascii="Times New Roman" w:hAnsi="Times New Roman" w:cs="Times New Roman"/>
          <w:bCs/>
        </w:rPr>
        <w:t>1.4.7.</w:t>
      </w:r>
      <w:r w:rsidRPr="001F68B3">
        <w:rPr>
          <w:rFonts w:ascii="Times New Roman" w:hAnsi="Times New Roman" w:cs="Times New Roman"/>
          <w:b/>
          <w:bCs/>
        </w:rPr>
        <w:t xml:space="preserve"> </w:t>
      </w:r>
      <w:r w:rsidR="00D05D93" w:rsidRPr="001F68B3">
        <w:rPr>
          <w:rFonts w:ascii="Times New Roman" w:hAnsi="Times New Roman" w:cs="Times New Roman"/>
          <w:b/>
          <w:bCs/>
        </w:rPr>
        <w:t>Результаты наблюдения</w:t>
      </w:r>
      <w:r w:rsidR="00D05D93" w:rsidRPr="001F68B3">
        <w:rPr>
          <w:rFonts w:ascii="Times New Roman" w:hAnsi="Times New Roman" w:cs="Times New Roman"/>
        </w:rPr>
        <w:t xml:space="preserve"> </w:t>
      </w:r>
      <w:r w:rsidR="00D05D93" w:rsidRPr="001F68B3">
        <w:rPr>
          <w:rFonts w:ascii="Times New Roman" w:hAnsi="Times New Roman" w:cs="Times New Roman"/>
          <w:b/>
          <w:bCs/>
        </w:rPr>
        <w:t>фиксируются</w:t>
      </w:r>
      <w:r w:rsidR="00D05D93" w:rsidRPr="002E7501">
        <w:rPr>
          <w:vertAlign w:val="superscript"/>
        </w:rPr>
        <w:footnoteReference w:id="44"/>
      </w:r>
      <w:r w:rsidR="00D05D93" w:rsidRPr="001F68B3">
        <w:rPr>
          <w:rFonts w:ascii="Times New Roman" w:hAnsi="Times New Roman" w:cs="Times New Roman"/>
        </w:rPr>
        <w:t xml:space="preserve"> путем заполнения </w:t>
      </w:r>
      <w:r w:rsidR="00D05D93" w:rsidRPr="001F68B3">
        <w:rPr>
          <w:rFonts w:ascii="Times New Roman" w:hAnsi="Times New Roman" w:cs="Times New Roman"/>
          <w:i/>
          <w:iCs/>
        </w:rPr>
        <w:t>Диагностических карт</w:t>
      </w:r>
      <w:r w:rsidR="00D05D93" w:rsidRPr="001F68B3">
        <w:rPr>
          <w:rFonts w:ascii="Times New Roman" w:hAnsi="Times New Roman" w:cs="Times New Roman"/>
        </w:rPr>
        <w:t xml:space="preserve"> и</w:t>
      </w:r>
      <w:r w:rsidR="00D05D93" w:rsidRPr="001F68B3">
        <w:rPr>
          <w:rFonts w:ascii="Times New Roman" w:hAnsi="Times New Roman" w:cs="Times New Roman"/>
          <w:b/>
          <w:bCs/>
        </w:rPr>
        <w:t xml:space="preserve"> </w:t>
      </w:r>
      <w:r w:rsidR="00D05D93" w:rsidRPr="001F68B3">
        <w:rPr>
          <w:rFonts w:ascii="Times New Roman" w:hAnsi="Times New Roman" w:cs="Times New Roman"/>
        </w:rPr>
        <w:t>могут быть использованы исключительно для решения следующих образовательных задач</w:t>
      </w:r>
      <w:r w:rsidR="00D05D93" w:rsidRPr="002E7501">
        <w:rPr>
          <w:vertAlign w:val="superscript"/>
        </w:rPr>
        <w:footnoteReference w:id="45"/>
      </w:r>
      <w:r w:rsidR="00D05D93" w:rsidRPr="001F68B3">
        <w:rPr>
          <w:rFonts w:ascii="Times New Roman" w:hAnsi="Times New Roman" w:cs="Times New Roman"/>
        </w:rPr>
        <w:t>:</w:t>
      </w:r>
    </w:p>
    <w:p w14:paraId="35631682" w14:textId="77777777" w:rsidR="00D05D93" w:rsidRPr="002E7501" w:rsidRDefault="00D05D93">
      <w:pPr>
        <w:numPr>
          <w:ilvl w:val="0"/>
          <w:numId w:val="12"/>
        </w:numPr>
        <w:spacing w:after="0" w:line="240" w:lineRule="auto"/>
        <w:jc w:val="both"/>
        <w:rPr>
          <w:rFonts w:ascii="Times New Roman" w:hAnsi="Times New Roman" w:cs="Times New Roman"/>
          <w:i/>
          <w:iCs/>
        </w:rPr>
      </w:pPr>
      <w:r w:rsidRPr="002E7501">
        <w:rPr>
          <w:rFonts w:ascii="Times New Roman" w:hAnsi="Times New Roman" w:cs="Times New Roman"/>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062B2DA" w14:textId="6C08BFE8" w:rsidR="00D05D93" w:rsidRDefault="00D05D93">
      <w:pPr>
        <w:numPr>
          <w:ilvl w:val="0"/>
          <w:numId w:val="12"/>
        </w:numPr>
        <w:spacing w:after="0" w:line="240" w:lineRule="auto"/>
        <w:jc w:val="both"/>
        <w:rPr>
          <w:rFonts w:ascii="Times New Roman" w:hAnsi="Times New Roman" w:cs="Times New Roman"/>
          <w:i/>
          <w:iCs/>
        </w:rPr>
      </w:pPr>
      <w:r w:rsidRPr="002E7501">
        <w:rPr>
          <w:rFonts w:ascii="Times New Roman" w:hAnsi="Times New Roman" w:cs="Times New Roman"/>
        </w:rPr>
        <w:t>опт</w:t>
      </w:r>
      <w:r w:rsidR="001F68B3">
        <w:rPr>
          <w:rFonts w:ascii="Times New Roman" w:hAnsi="Times New Roman" w:cs="Times New Roman"/>
        </w:rPr>
        <w:t>имизации работы с группой детей.</w:t>
      </w:r>
    </w:p>
    <w:p w14:paraId="129C0471" w14:textId="77777777" w:rsidR="001F68B3" w:rsidRPr="001F68B3" w:rsidRDefault="001F68B3" w:rsidP="001F68B3">
      <w:pPr>
        <w:pStyle w:val="ad"/>
        <w:numPr>
          <w:ilvl w:val="1"/>
          <w:numId w:val="2"/>
        </w:numPr>
        <w:spacing w:after="0" w:line="240" w:lineRule="auto"/>
        <w:jc w:val="both"/>
        <w:rPr>
          <w:rFonts w:ascii="Times New Roman" w:hAnsi="Times New Roman" w:cs="Times New Roman"/>
          <w:b/>
          <w:bCs/>
          <w:vanish/>
        </w:rPr>
      </w:pPr>
    </w:p>
    <w:p w14:paraId="216FB5B6" w14:textId="77777777" w:rsidR="001F68B3" w:rsidRPr="001F68B3" w:rsidRDefault="001F68B3" w:rsidP="001F68B3">
      <w:pPr>
        <w:pStyle w:val="ad"/>
        <w:numPr>
          <w:ilvl w:val="1"/>
          <w:numId w:val="2"/>
        </w:numPr>
        <w:spacing w:after="0" w:line="240" w:lineRule="auto"/>
        <w:jc w:val="both"/>
        <w:rPr>
          <w:rFonts w:ascii="Times New Roman" w:hAnsi="Times New Roman" w:cs="Times New Roman"/>
          <w:b/>
          <w:bCs/>
          <w:vanish/>
        </w:rPr>
      </w:pPr>
    </w:p>
    <w:p w14:paraId="2CA48301" w14:textId="77777777" w:rsidR="001F68B3" w:rsidRPr="001F68B3" w:rsidRDefault="001F68B3" w:rsidP="001F68B3">
      <w:pPr>
        <w:pStyle w:val="ad"/>
        <w:numPr>
          <w:ilvl w:val="1"/>
          <w:numId w:val="2"/>
        </w:numPr>
        <w:spacing w:after="0" w:line="240" w:lineRule="auto"/>
        <w:jc w:val="both"/>
        <w:rPr>
          <w:rFonts w:ascii="Times New Roman" w:hAnsi="Times New Roman" w:cs="Times New Roman"/>
          <w:b/>
          <w:bCs/>
          <w:vanish/>
        </w:rPr>
      </w:pPr>
    </w:p>
    <w:p w14:paraId="1870BCF1" w14:textId="77777777" w:rsidR="001F68B3" w:rsidRPr="001F68B3" w:rsidRDefault="001F68B3" w:rsidP="001F68B3">
      <w:pPr>
        <w:pStyle w:val="ad"/>
        <w:numPr>
          <w:ilvl w:val="1"/>
          <w:numId w:val="2"/>
        </w:numPr>
        <w:spacing w:after="0" w:line="240" w:lineRule="auto"/>
        <w:jc w:val="both"/>
        <w:rPr>
          <w:rFonts w:ascii="Times New Roman" w:hAnsi="Times New Roman" w:cs="Times New Roman"/>
          <w:b/>
          <w:bCs/>
          <w:vanish/>
        </w:rPr>
      </w:pPr>
    </w:p>
    <w:p w14:paraId="6A504504" w14:textId="77777777" w:rsidR="001F68B3" w:rsidRPr="001F68B3" w:rsidRDefault="001F68B3" w:rsidP="001F68B3">
      <w:pPr>
        <w:pStyle w:val="ad"/>
        <w:numPr>
          <w:ilvl w:val="2"/>
          <w:numId w:val="2"/>
        </w:numPr>
        <w:spacing w:after="0" w:line="240" w:lineRule="auto"/>
        <w:jc w:val="both"/>
        <w:rPr>
          <w:rFonts w:ascii="Times New Roman" w:hAnsi="Times New Roman" w:cs="Times New Roman"/>
          <w:b/>
          <w:bCs/>
          <w:vanish/>
        </w:rPr>
      </w:pPr>
    </w:p>
    <w:p w14:paraId="25F29830" w14:textId="77777777" w:rsidR="001F68B3" w:rsidRPr="001F68B3" w:rsidRDefault="001F68B3" w:rsidP="001F68B3">
      <w:pPr>
        <w:pStyle w:val="ad"/>
        <w:numPr>
          <w:ilvl w:val="2"/>
          <w:numId w:val="2"/>
        </w:numPr>
        <w:spacing w:after="0" w:line="240" w:lineRule="auto"/>
        <w:jc w:val="both"/>
        <w:rPr>
          <w:rFonts w:ascii="Times New Roman" w:hAnsi="Times New Roman" w:cs="Times New Roman"/>
          <w:b/>
          <w:bCs/>
          <w:vanish/>
        </w:rPr>
      </w:pPr>
    </w:p>
    <w:p w14:paraId="335D69E5" w14:textId="77777777" w:rsidR="001F68B3" w:rsidRPr="001F68B3" w:rsidRDefault="001F68B3" w:rsidP="001F68B3">
      <w:pPr>
        <w:pStyle w:val="ad"/>
        <w:numPr>
          <w:ilvl w:val="2"/>
          <w:numId w:val="2"/>
        </w:numPr>
        <w:spacing w:after="0" w:line="240" w:lineRule="auto"/>
        <w:jc w:val="both"/>
        <w:rPr>
          <w:rFonts w:ascii="Times New Roman" w:hAnsi="Times New Roman" w:cs="Times New Roman"/>
          <w:b/>
          <w:bCs/>
          <w:vanish/>
        </w:rPr>
      </w:pPr>
    </w:p>
    <w:p w14:paraId="1D8333AD" w14:textId="77777777" w:rsidR="001F68B3" w:rsidRPr="001F68B3" w:rsidRDefault="001F68B3" w:rsidP="001F68B3">
      <w:pPr>
        <w:pStyle w:val="ad"/>
        <w:numPr>
          <w:ilvl w:val="2"/>
          <w:numId w:val="2"/>
        </w:numPr>
        <w:spacing w:after="0" w:line="240" w:lineRule="auto"/>
        <w:jc w:val="both"/>
        <w:rPr>
          <w:rFonts w:ascii="Times New Roman" w:hAnsi="Times New Roman" w:cs="Times New Roman"/>
          <w:b/>
          <w:bCs/>
          <w:vanish/>
        </w:rPr>
      </w:pPr>
    </w:p>
    <w:p w14:paraId="4AE73D2D" w14:textId="77777777" w:rsidR="001F68B3" w:rsidRPr="001F68B3" w:rsidRDefault="001F68B3" w:rsidP="001F68B3">
      <w:pPr>
        <w:pStyle w:val="ad"/>
        <w:numPr>
          <w:ilvl w:val="2"/>
          <w:numId w:val="2"/>
        </w:numPr>
        <w:spacing w:after="0" w:line="240" w:lineRule="auto"/>
        <w:jc w:val="both"/>
        <w:rPr>
          <w:rFonts w:ascii="Times New Roman" w:hAnsi="Times New Roman" w:cs="Times New Roman"/>
          <w:b/>
          <w:bCs/>
          <w:vanish/>
        </w:rPr>
      </w:pPr>
    </w:p>
    <w:p w14:paraId="644BC0C1" w14:textId="77777777" w:rsidR="001F68B3" w:rsidRPr="001F68B3" w:rsidRDefault="001F68B3" w:rsidP="001F68B3">
      <w:pPr>
        <w:pStyle w:val="ad"/>
        <w:numPr>
          <w:ilvl w:val="2"/>
          <w:numId w:val="2"/>
        </w:numPr>
        <w:spacing w:after="0" w:line="240" w:lineRule="auto"/>
        <w:jc w:val="both"/>
        <w:rPr>
          <w:rFonts w:ascii="Times New Roman" w:hAnsi="Times New Roman" w:cs="Times New Roman"/>
          <w:b/>
          <w:bCs/>
          <w:vanish/>
        </w:rPr>
      </w:pPr>
    </w:p>
    <w:p w14:paraId="1BDAF087" w14:textId="77777777" w:rsidR="001F68B3" w:rsidRPr="001F68B3" w:rsidRDefault="001F68B3" w:rsidP="001F68B3">
      <w:pPr>
        <w:pStyle w:val="ad"/>
        <w:numPr>
          <w:ilvl w:val="2"/>
          <w:numId w:val="2"/>
        </w:numPr>
        <w:spacing w:after="0" w:line="240" w:lineRule="auto"/>
        <w:jc w:val="both"/>
        <w:rPr>
          <w:rFonts w:ascii="Times New Roman" w:hAnsi="Times New Roman" w:cs="Times New Roman"/>
          <w:b/>
          <w:bCs/>
          <w:vanish/>
        </w:rPr>
      </w:pPr>
    </w:p>
    <w:p w14:paraId="27DA98BE" w14:textId="70E64C18" w:rsidR="001F3803" w:rsidRPr="001F68B3" w:rsidRDefault="001F68B3" w:rsidP="001F68B3">
      <w:pPr>
        <w:spacing w:after="0" w:line="240" w:lineRule="auto"/>
        <w:ind w:firstLine="709"/>
        <w:jc w:val="both"/>
        <w:rPr>
          <w:rFonts w:ascii="Times New Roman" w:hAnsi="Times New Roman" w:cs="Times New Roman"/>
        </w:rPr>
      </w:pPr>
      <w:r w:rsidRPr="001F68B3">
        <w:rPr>
          <w:rFonts w:ascii="Times New Roman" w:hAnsi="Times New Roman" w:cs="Times New Roman"/>
          <w:bCs/>
        </w:rPr>
        <w:t>1.4.8.</w:t>
      </w:r>
      <w:r>
        <w:rPr>
          <w:rFonts w:ascii="Times New Roman" w:hAnsi="Times New Roman" w:cs="Times New Roman"/>
          <w:b/>
          <w:bCs/>
        </w:rPr>
        <w:t xml:space="preserve"> </w:t>
      </w:r>
      <w:r w:rsidR="00D05D93" w:rsidRPr="001F68B3">
        <w:rPr>
          <w:rFonts w:ascii="Times New Roman" w:hAnsi="Times New Roman" w:cs="Times New Roman"/>
          <w:b/>
          <w:bCs/>
        </w:rPr>
        <w:t>Педагогическая диагностика завершается</w:t>
      </w:r>
      <w:r w:rsidR="001F3803">
        <w:rPr>
          <w:rStyle w:val="ac"/>
          <w:rFonts w:ascii="Times New Roman" w:hAnsi="Times New Roman" w:cs="Times New Roman"/>
          <w:b/>
          <w:bCs/>
        </w:rPr>
        <w:footnoteReference w:id="46"/>
      </w:r>
      <w:r w:rsidR="00D05D93" w:rsidRPr="001F68B3">
        <w:rPr>
          <w:rFonts w:ascii="Times New Roman" w:hAnsi="Times New Roman" w:cs="Times New Roman"/>
        </w:rPr>
        <w:t xml:space="preserve"> анализом полученных данных, на основе которых педагог выстраивает взаимодействие с детьми, организует развивающую предметно-пространственную среду (далее – РППС), мотивирующую активную творческую деятельность обучающихся, составляет индивидуальные образовательные маршруты освоения ОП ДО, осознанно и целенаправленно проектирует образовательный процесс.</w:t>
      </w:r>
    </w:p>
    <w:p w14:paraId="15D2E541" w14:textId="77777777" w:rsidR="001F3803" w:rsidRDefault="001F3803" w:rsidP="001F3803">
      <w:pPr>
        <w:spacing w:after="0" w:line="240" w:lineRule="auto"/>
        <w:jc w:val="both"/>
        <w:rPr>
          <w:rFonts w:ascii="Times New Roman" w:hAnsi="Times New Roman" w:cs="Times New Roman"/>
          <w:b/>
          <w:lang w:eastAsia="ru-RU"/>
        </w:rPr>
      </w:pPr>
    </w:p>
    <w:p w14:paraId="3ACB29A2" w14:textId="60EB988B" w:rsidR="001F3803" w:rsidRPr="001F68B3" w:rsidRDefault="001F68B3" w:rsidP="001F68B3">
      <w:pPr>
        <w:spacing w:after="0" w:line="240" w:lineRule="auto"/>
        <w:ind w:firstLine="709"/>
        <w:jc w:val="both"/>
        <w:rPr>
          <w:rFonts w:ascii="Times New Roman" w:hAnsi="Times New Roman" w:cs="Times New Roman"/>
        </w:rPr>
      </w:pPr>
      <w:r w:rsidRPr="001F68B3">
        <w:rPr>
          <w:rFonts w:ascii="Times New Roman" w:hAnsi="Times New Roman" w:cs="Times New Roman"/>
          <w:lang w:eastAsia="ru-RU"/>
        </w:rPr>
        <w:t>1.4.9.</w:t>
      </w:r>
      <w:r w:rsidRPr="001F68B3">
        <w:rPr>
          <w:rFonts w:ascii="Times New Roman" w:hAnsi="Times New Roman" w:cs="Times New Roman"/>
          <w:b/>
          <w:lang w:eastAsia="ru-RU"/>
        </w:rPr>
        <w:t xml:space="preserve"> </w:t>
      </w:r>
      <w:r w:rsidR="001F3803" w:rsidRPr="001F68B3">
        <w:rPr>
          <w:rFonts w:ascii="Times New Roman" w:hAnsi="Times New Roman" w:cs="Times New Roman"/>
          <w:b/>
          <w:lang w:eastAsia="ru-RU"/>
        </w:rPr>
        <w:t>При необходимости используется психологическая диагностика развития детей</w:t>
      </w:r>
      <w:r w:rsidR="001F3803">
        <w:rPr>
          <w:rStyle w:val="ac"/>
          <w:rFonts w:ascii="Times New Roman" w:hAnsi="Times New Roman" w:cs="Times New Roman"/>
          <w:b/>
          <w:lang w:eastAsia="ru-RU"/>
        </w:rPr>
        <w:footnoteReference w:id="47"/>
      </w:r>
      <w:r w:rsidR="001F3803" w:rsidRPr="001F68B3">
        <w:rPr>
          <w:rFonts w:ascii="Times New Roman" w:hAnsi="Times New Roman" w:cs="Times New Roman"/>
          <w:lang w:eastAsia="ru-RU"/>
        </w:rPr>
        <w:t xml:space="preserve">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w:t>
      </w:r>
      <w:r w:rsidR="001F3803" w:rsidRPr="001F68B3">
        <w:rPr>
          <w:rFonts w:ascii="Times New Roman" w:hAnsi="Times New Roman" w:cs="Times New Roman"/>
          <w:i/>
          <w:u w:val="single"/>
          <w:lang w:eastAsia="ru-RU"/>
        </w:rPr>
        <w:t>Участие ребенка в психологической диагностике допускается только с согласия его родителей (законных представителей)</w:t>
      </w:r>
      <w:r w:rsidR="001F3803" w:rsidRPr="001F68B3">
        <w:rPr>
          <w:rFonts w:ascii="Times New Roman" w:hAnsi="Times New Roman" w:cs="Times New Roman"/>
          <w:lang w:eastAsia="ru-RU"/>
        </w:rPr>
        <w:t>.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3CABBB80" w14:textId="77777777" w:rsidR="00E50A03" w:rsidRPr="00F33BE7" w:rsidRDefault="00E50A03" w:rsidP="00E50A03">
      <w:pPr>
        <w:spacing w:after="0" w:line="240" w:lineRule="auto"/>
        <w:jc w:val="both"/>
        <w:rPr>
          <w:rFonts w:ascii="Times New Roman" w:hAnsi="Times New Roman" w:cs="Times New Roman"/>
        </w:rPr>
      </w:pPr>
    </w:p>
    <w:p w14:paraId="44478E79" w14:textId="6C91EEBA" w:rsidR="00E40541" w:rsidRPr="001F68B3" w:rsidRDefault="001F68B3" w:rsidP="001F68B3">
      <w:pPr>
        <w:spacing w:after="0" w:line="240" w:lineRule="auto"/>
        <w:ind w:firstLine="709"/>
        <w:jc w:val="both"/>
        <w:rPr>
          <w:rFonts w:ascii="Times New Roman" w:hAnsi="Times New Roman" w:cs="Times New Roman"/>
        </w:rPr>
      </w:pPr>
      <w:r>
        <w:rPr>
          <w:rFonts w:ascii="Times New Roman" w:hAnsi="Times New Roman" w:cs="Times New Roman"/>
        </w:rPr>
        <w:t xml:space="preserve">1.4.10. </w:t>
      </w:r>
      <w:r w:rsidR="001F3803" w:rsidRPr="001F68B3">
        <w:rPr>
          <w:rFonts w:ascii="Times New Roman" w:hAnsi="Times New Roman" w:cs="Times New Roman"/>
        </w:rPr>
        <w:t xml:space="preserve">Педагогическая диагностика </w:t>
      </w:r>
      <w:r w:rsidR="00E40541" w:rsidRPr="001F68B3">
        <w:rPr>
          <w:rFonts w:ascii="Times New Roman" w:hAnsi="Times New Roman" w:cs="Times New Roman"/>
        </w:rPr>
        <w:t>заполняется в бумажном и электронном (</w:t>
      </w:r>
      <w:r w:rsidR="00E40541" w:rsidRPr="001F68B3">
        <w:rPr>
          <w:rFonts w:ascii="Times New Roman" w:hAnsi="Times New Roman" w:cs="Times New Roman"/>
          <w:lang w:val="en-US"/>
        </w:rPr>
        <w:t>XL</w:t>
      </w:r>
      <w:r w:rsidR="00E40541" w:rsidRPr="001F68B3">
        <w:rPr>
          <w:rFonts w:ascii="Times New Roman" w:hAnsi="Times New Roman" w:cs="Times New Roman"/>
        </w:rPr>
        <w:t>) варианте.</w:t>
      </w:r>
    </w:p>
    <w:p w14:paraId="7A15FAE1" w14:textId="4A57D445" w:rsidR="00F65803" w:rsidRPr="001F68B3" w:rsidRDefault="001F68B3" w:rsidP="001F68B3">
      <w:pPr>
        <w:spacing w:after="0" w:line="240" w:lineRule="auto"/>
        <w:ind w:firstLine="709"/>
        <w:jc w:val="both"/>
        <w:rPr>
          <w:rFonts w:ascii="Times New Roman" w:hAnsi="Times New Roman" w:cs="Times New Roman"/>
        </w:rPr>
      </w:pPr>
      <w:r w:rsidRPr="001F68B3">
        <w:rPr>
          <w:rFonts w:ascii="Times New Roman" w:hAnsi="Times New Roman" w:cs="Times New Roman"/>
        </w:rPr>
        <w:t xml:space="preserve">1.4.11. </w:t>
      </w:r>
      <w:r w:rsidR="00E40541" w:rsidRPr="001F68B3">
        <w:rPr>
          <w:rFonts w:ascii="Times New Roman" w:hAnsi="Times New Roman" w:cs="Times New Roman"/>
        </w:rPr>
        <w:t>Педагогическая диагностика является рабочим инструментом педагогов и не подлежит проверке.</w:t>
      </w:r>
    </w:p>
    <w:p w14:paraId="1EBE28A7" w14:textId="77777777" w:rsidR="000D15A5" w:rsidRPr="00F33BE7" w:rsidRDefault="000D15A5" w:rsidP="001F68B3">
      <w:pPr>
        <w:spacing w:after="0" w:line="240" w:lineRule="auto"/>
        <w:ind w:firstLine="709"/>
        <w:rPr>
          <w:rFonts w:ascii="Times New Roman" w:hAnsi="Times New Roman" w:cs="Times New Roman"/>
        </w:rPr>
      </w:pPr>
    </w:p>
    <w:p w14:paraId="72EA3812" w14:textId="77777777" w:rsidR="000D15A5" w:rsidRPr="00F33BE7" w:rsidRDefault="000D15A5" w:rsidP="000D15A5">
      <w:pPr>
        <w:spacing w:after="0" w:line="240" w:lineRule="auto"/>
        <w:rPr>
          <w:rFonts w:ascii="Times New Roman" w:hAnsi="Times New Roman" w:cs="Times New Roman"/>
        </w:rPr>
      </w:pPr>
    </w:p>
    <w:p w14:paraId="402DEE9E" w14:textId="79EA8EF7" w:rsidR="00BD6FDB" w:rsidRPr="002949F8" w:rsidRDefault="001F68B3" w:rsidP="002949F8">
      <w:pPr>
        <w:pStyle w:val="2"/>
        <w:rPr>
          <w:rFonts w:cs="Times New Roman"/>
          <w:b w:val="0"/>
        </w:rPr>
      </w:pPr>
      <w:bookmarkStart w:id="8" w:name="_Toc184934636"/>
      <w:r w:rsidRPr="002949F8">
        <w:rPr>
          <w:rFonts w:cs="Times New Roman"/>
        </w:rPr>
        <w:lastRenderedPageBreak/>
        <w:t>1.5</w:t>
      </w:r>
      <w:r w:rsidRPr="002949F8">
        <w:rPr>
          <w:rFonts w:cs="Times New Roman"/>
          <w:b w:val="0"/>
        </w:rPr>
        <w:t xml:space="preserve">. </w:t>
      </w:r>
      <w:r w:rsidR="00BD6FDB" w:rsidRPr="002949F8">
        <w:rPr>
          <w:rStyle w:val="20"/>
          <w:b/>
        </w:rPr>
        <w:t>ЧАСТЬ, ФОРМИРУЕМАЯ УЧАСТНИКАМИ ОБРАЗОВАТЕЛЬНЫХ ОТНОШЕНИЙ</w:t>
      </w:r>
      <w:bookmarkEnd w:id="8"/>
    </w:p>
    <w:p w14:paraId="11B3AA23" w14:textId="77777777" w:rsidR="00BD6FDB" w:rsidRPr="00F33BE7" w:rsidRDefault="00BD6FDB" w:rsidP="00BD6FDB">
      <w:pPr>
        <w:pStyle w:val="ad"/>
        <w:spacing w:after="0" w:line="240" w:lineRule="auto"/>
        <w:rPr>
          <w:rFonts w:ascii="Times New Roman" w:hAnsi="Times New Roman" w:cs="Times New Roman"/>
        </w:rPr>
      </w:pPr>
    </w:p>
    <w:p w14:paraId="2720BD00" w14:textId="3FA057AC" w:rsidR="00CC1E23" w:rsidRPr="00F33BE7" w:rsidRDefault="00CC1E23" w:rsidP="003F7581">
      <w:pPr>
        <w:pStyle w:val="a3"/>
        <w:ind w:firstLine="709"/>
        <w:jc w:val="both"/>
        <w:rPr>
          <w:rFonts w:cs="Times New Roman"/>
          <w:shd w:val="clear" w:color="auto" w:fill="FFFFFF"/>
        </w:rPr>
      </w:pPr>
      <w:r w:rsidRPr="00F33BE7">
        <w:rPr>
          <w:rFonts w:cs="Times New Roman"/>
        </w:rPr>
        <w:t>1.5.</w:t>
      </w:r>
      <w:r w:rsidR="00B3158C">
        <w:rPr>
          <w:rFonts w:cs="Times New Roman"/>
        </w:rPr>
        <w:t>1</w:t>
      </w:r>
      <w:r w:rsidRPr="00F33BE7">
        <w:rPr>
          <w:rFonts w:cs="Times New Roman"/>
        </w:rPr>
        <w:t xml:space="preserve"> </w:t>
      </w:r>
      <w:r w:rsidRPr="00F33BE7">
        <w:rPr>
          <w:rFonts w:cs="Times New Roman"/>
          <w:shd w:val="clear" w:color="auto" w:fill="FFFFFF"/>
        </w:rPr>
        <w:t xml:space="preserve">В </w:t>
      </w:r>
      <w:r w:rsidR="00B3158C">
        <w:rPr>
          <w:rFonts w:cs="Times New Roman"/>
          <w:shd w:val="clear" w:color="auto" w:fill="FFFFFF"/>
        </w:rPr>
        <w:t>подгруппе</w:t>
      </w:r>
      <w:r w:rsidRPr="00F33BE7">
        <w:rPr>
          <w:rFonts w:cs="Times New Roman"/>
          <w:shd w:val="clear" w:color="auto" w:fill="FFFFFF"/>
        </w:rPr>
        <w:t xml:space="preserve"> дошкольного возраста (3-7 лет) реализуется </w:t>
      </w:r>
      <w:r w:rsidRPr="00F33BE7">
        <w:rPr>
          <w:rFonts w:cs="Times New Roman"/>
          <w:b/>
          <w:shd w:val="clear" w:color="auto" w:fill="FFFFFF"/>
        </w:rPr>
        <w:t xml:space="preserve">Парциальная программа </w:t>
      </w:r>
      <w:r w:rsidRPr="00F33BE7">
        <w:rPr>
          <w:rFonts w:cs="Times New Roman"/>
          <w:b/>
        </w:rPr>
        <w:t xml:space="preserve">«СамоЦвет» </w:t>
      </w:r>
      <w:r w:rsidR="00571C1E" w:rsidRPr="00F33BE7">
        <w:rPr>
          <w:rFonts w:cs="Times New Roman"/>
          <w:b/>
        </w:rPr>
        <w:t xml:space="preserve">О.В.Толстикова, О.А.Трофимова </w:t>
      </w:r>
      <w:r w:rsidRPr="00F33BE7">
        <w:rPr>
          <w:rFonts w:cs="Times New Roman"/>
        </w:rPr>
        <w:t xml:space="preserve"> </w:t>
      </w:r>
      <w:r w:rsidRPr="00F33BE7">
        <w:rPr>
          <w:rFonts w:cs="Times New Roman"/>
          <w:shd w:val="clear" w:color="auto" w:fill="FFFFFF"/>
        </w:rPr>
        <w:t>(</w:t>
      </w:r>
      <w:r w:rsidR="00571C1E" w:rsidRPr="00F33BE7">
        <w:rPr>
          <w:rFonts w:cs="Times New Roman"/>
          <w:shd w:val="clear" w:color="auto" w:fill="FFFFFF"/>
        </w:rPr>
        <w:t xml:space="preserve">с </w:t>
      </w:r>
      <w:r w:rsidR="00571C1E" w:rsidRPr="00F33BE7">
        <w:rPr>
          <w:rFonts w:cs="Times New Roman"/>
        </w:rPr>
        <w:t>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r w:rsidRPr="00F33BE7">
        <w:rPr>
          <w:rFonts w:cs="Times New Roman"/>
          <w:shd w:val="clear" w:color="auto" w:fill="FFFFFF"/>
        </w:rPr>
        <w:t>)</w:t>
      </w:r>
      <w:r w:rsidRPr="00F33BE7">
        <w:rPr>
          <w:rFonts w:cs="Times New Roman"/>
          <w:b/>
          <w:bCs/>
          <w:shd w:val="clear" w:color="auto" w:fill="FFFFFF"/>
        </w:rPr>
        <w:t xml:space="preserve"> , включенной в состав ОП ДО</w:t>
      </w:r>
      <w:r w:rsidRPr="00F33BE7">
        <w:rPr>
          <w:rFonts w:cs="Times New Roman"/>
          <w:shd w:val="clear" w:color="auto" w:fill="FFFFFF"/>
        </w:rPr>
        <w:t>:</w:t>
      </w:r>
    </w:p>
    <w:p w14:paraId="3CF4AB3F" w14:textId="77777777" w:rsidR="00571C1E" w:rsidRPr="00F33BE7" w:rsidRDefault="00571C1E" w:rsidP="003F7581">
      <w:pPr>
        <w:pStyle w:val="a3"/>
        <w:ind w:firstLine="709"/>
        <w:jc w:val="both"/>
        <w:rPr>
          <w:rFonts w:cs="Times New Roman"/>
          <w:shd w:val="clear" w:color="auto" w:fill="FFFFFF"/>
        </w:rPr>
      </w:pPr>
    </w:p>
    <w:p w14:paraId="4843D7A8" w14:textId="77777777" w:rsidR="00571C1E" w:rsidRPr="00F33BE7" w:rsidRDefault="00571C1E" w:rsidP="004B6622">
      <w:pPr>
        <w:pStyle w:val="a3"/>
        <w:ind w:firstLine="709"/>
        <w:jc w:val="both"/>
        <w:rPr>
          <w:rFonts w:cs="Times New Roman"/>
          <w:shd w:val="clear" w:color="auto" w:fill="FFFFFF"/>
        </w:rPr>
      </w:pPr>
      <w:r w:rsidRPr="00F33BE7">
        <w:rPr>
          <w:rFonts w:cs="Times New Roman"/>
          <w:b/>
          <w:bCs/>
          <w:shd w:val="clear" w:color="auto" w:fill="FFFFFF"/>
        </w:rPr>
        <w:t>Целью</w:t>
      </w:r>
      <w:r w:rsidRPr="00F33BE7">
        <w:rPr>
          <w:rFonts w:cs="Times New Roman"/>
          <w:shd w:val="clear" w:color="auto" w:fill="FFFFFF"/>
        </w:rPr>
        <w:t xml:space="preserve"> реализации Программы является</w:t>
      </w:r>
    </w:p>
    <w:p w14:paraId="1E4519F5" w14:textId="20D6A1B9" w:rsidR="00571C1E" w:rsidRDefault="00571C1E" w:rsidP="004B6622">
      <w:pPr>
        <w:pStyle w:val="a3"/>
        <w:ind w:firstLine="709"/>
        <w:jc w:val="both"/>
        <w:rPr>
          <w:rFonts w:cs="Times New Roman"/>
          <w:color w:val="000000"/>
          <w:kern w:val="0"/>
          <w:sz w:val="23"/>
          <w:szCs w:val="23"/>
        </w:rPr>
      </w:pPr>
      <w:r>
        <w:rPr>
          <w:rFonts w:cs="Times New Roman"/>
          <w:color w:val="000000"/>
          <w:kern w:val="0"/>
          <w:sz w:val="23"/>
          <w:szCs w:val="23"/>
        </w:rPr>
        <w:t xml:space="preserve">Создание </w:t>
      </w:r>
      <w:r w:rsidRPr="00571C1E">
        <w:rPr>
          <w:rFonts w:cs="Times New Roman"/>
          <w:color w:val="000000"/>
          <w:kern w:val="0"/>
          <w:sz w:val="23"/>
          <w:szCs w:val="23"/>
        </w:rPr>
        <w:t>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w:t>
      </w:r>
      <w:r w:rsidR="00D44DD9" w:rsidRPr="00571C1E">
        <w:rPr>
          <w:rFonts w:cs="Times New Roman"/>
          <w:color w:val="000000"/>
          <w:kern w:val="0"/>
          <w:sz w:val="23"/>
          <w:szCs w:val="23"/>
        </w:rPr>
        <w:t>,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w:t>
      </w:r>
      <w:r w:rsidR="00D44DD9" w:rsidRPr="00D44DD9">
        <w:rPr>
          <w:rFonts w:cs="Times New Roman"/>
          <w:color w:val="000000"/>
          <w:kern w:val="0"/>
          <w:sz w:val="23"/>
          <w:szCs w:val="23"/>
        </w:rPr>
        <w:t xml:space="preserve"> </w:t>
      </w:r>
      <w:r w:rsidR="00D44DD9" w:rsidRPr="00571C1E">
        <w:rPr>
          <w:rFonts w:cs="Times New Roman"/>
          <w:color w:val="000000"/>
          <w:kern w:val="0"/>
          <w:sz w:val="23"/>
          <w:szCs w:val="23"/>
        </w:rPr>
        <w:t>обществе в ходе освоения традиционными и инновационными социальными и культурными практиками, обеспечение безопасности жизнедеятельности</w:t>
      </w:r>
    </w:p>
    <w:p w14:paraId="4D5DAFA0" w14:textId="77777777" w:rsidR="00765673" w:rsidRDefault="00765673" w:rsidP="003F7581">
      <w:pPr>
        <w:pStyle w:val="a3"/>
        <w:ind w:firstLine="993"/>
        <w:jc w:val="both"/>
        <w:rPr>
          <w:rFonts w:cs="Times New Roman"/>
          <w:color w:val="000000"/>
          <w:kern w:val="0"/>
          <w:sz w:val="23"/>
          <w:szCs w:val="23"/>
        </w:rPr>
      </w:pPr>
    </w:p>
    <w:p w14:paraId="77D26A19" w14:textId="77777777" w:rsidR="00765673" w:rsidRPr="00F33BE7" w:rsidRDefault="00765673" w:rsidP="004B6622">
      <w:pPr>
        <w:pStyle w:val="a3"/>
        <w:ind w:firstLine="709"/>
        <w:jc w:val="both"/>
        <w:rPr>
          <w:rFonts w:cs="Times New Roman"/>
          <w:shd w:val="clear" w:color="auto" w:fill="FFFFFF"/>
        </w:rPr>
      </w:pPr>
      <w:r w:rsidRPr="00F33BE7">
        <w:rPr>
          <w:rFonts w:cs="Times New Roman"/>
          <w:b/>
          <w:bCs/>
          <w:shd w:val="clear" w:color="auto" w:fill="FFFFFF"/>
        </w:rPr>
        <w:t xml:space="preserve">Задачами реализации программы </w:t>
      </w:r>
      <w:r w:rsidRPr="00F33BE7">
        <w:rPr>
          <w:rFonts w:cs="Times New Roman"/>
          <w:shd w:val="clear" w:color="auto" w:fill="FFFFFF"/>
        </w:rPr>
        <w:t>является:</w:t>
      </w:r>
    </w:p>
    <w:p w14:paraId="0F05C56A" w14:textId="48C0257B" w:rsidR="00765673" w:rsidRPr="002D474F" w:rsidRDefault="00765673" w:rsidP="00C56EF1">
      <w:pPr>
        <w:pStyle w:val="ad"/>
        <w:numPr>
          <w:ilvl w:val="0"/>
          <w:numId w:val="418"/>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2D474F">
        <w:rPr>
          <w:rFonts w:ascii="Times New Roman" w:hAnsi="Times New Roman" w:cs="Times New Roman"/>
          <w:color w:val="000000"/>
          <w:kern w:val="0"/>
          <w:sz w:val="23"/>
          <w:szCs w:val="23"/>
        </w:rPr>
        <w:t xml:space="preserve">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 </w:t>
      </w:r>
    </w:p>
    <w:p w14:paraId="6B73293B" w14:textId="0D0D85E0" w:rsidR="00765673" w:rsidRPr="002D474F" w:rsidRDefault="00765673" w:rsidP="00C56EF1">
      <w:pPr>
        <w:pStyle w:val="ad"/>
        <w:numPr>
          <w:ilvl w:val="0"/>
          <w:numId w:val="418"/>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2D474F">
        <w:rPr>
          <w:rFonts w:ascii="Times New Roman" w:hAnsi="Times New Roman" w:cs="Times New Roman"/>
          <w:color w:val="000000"/>
          <w:kern w:val="0"/>
          <w:sz w:val="23"/>
          <w:szCs w:val="23"/>
        </w:rPr>
        <w:t xml:space="preserve">Обеспечить поддержку инициативы в познании окружающего мира (целостного образа предметов, явлений, событий, отношений), активности в речевом общении. </w:t>
      </w:r>
    </w:p>
    <w:p w14:paraId="35A61123" w14:textId="20E4AAA5" w:rsidR="00765673" w:rsidRPr="002D474F" w:rsidRDefault="00765673" w:rsidP="00C56EF1">
      <w:pPr>
        <w:pStyle w:val="ad"/>
        <w:numPr>
          <w:ilvl w:val="0"/>
          <w:numId w:val="418"/>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2D474F">
        <w:rPr>
          <w:rFonts w:ascii="Times New Roman" w:hAnsi="Times New Roman" w:cs="Times New Roman"/>
          <w:color w:val="000000"/>
          <w:kern w:val="0"/>
          <w:sz w:val="23"/>
          <w:szCs w:val="23"/>
        </w:rPr>
        <w:t xml:space="preserve">Содействовать формированию опыта рефлексии (самопонимания, самопрезентации). </w:t>
      </w:r>
    </w:p>
    <w:p w14:paraId="3EEC3F69" w14:textId="0ABAB6DF" w:rsidR="00765673" w:rsidRPr="002D474F" w:rsidRDefault="00765673" w:rsidP="00C56EF1">
      <w:pPr>
        <w:pStyle w:val="ad"/>
        <w:numPr>
          <w:ilvl w:val="0"/>
          <w:numId w:val="418"/>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2D474F">
        <w:rPr>
          <w:rFonts w:ascii="Times New Roman" w:hAnsi="Times New Roman" w:cs="Times New Roman"/>
          <w:color w:val="000000"/>
          <w:kern w:val="0"/>
          <w:sz w:val="23"/>
          <w:szCs w:val="23"/>
        </w:rPr>
        <w:t xml:space="preserve">Способствовать развитию навыков самоорганизации, соорганизации, понимания других, презентации совместных действий. </w:t>
      </w:r>
    </w:p>
    <w:p w14:paraId="084974DE" w14:textId="6DE5DAF9" w:rsidR="00765673" w:rsidRPr="002D474F" w:rsidRDefault="00765673" w:rsidP="00C56EF1">
      <w:pPr>
        <w:pStyle w:val="ad"/>
        <w:numPr>
          <w:ilvl w:val="0"/>
          <w:numId w:val="418"/>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2D474F">
        <w:rPr>
          <w:rFonts w:ascii="Times New Roman" w:hAnsi="Times New Roman" w:cs="Times New Roman"/>
          <w:color w:val="000000"/>
          <w:kern w:val="0"/>
          <w:sz w:val="23"/>
          <w:szCs w:val="23"/>
        </w:rPr>
        <w:t xml:space="preserve">Способствовать формированию навыка элементарного саморегулирования активности. </w:t>
      </w:r>
    </w:p>
    <w:p w14:paraId="7F0FAEAE" w14:textId="4A40D04D" w:rsidR="00A63F51" w:rsidRPr="002D474F" w:rsidRDefault="00765673" w:rsidP="00C56EF1">
      <w:pPr>
        <w:pStyle w:val="ad"/>
        <w:numPr>
          <w:ilvl w:val="0"/>
          <w:numId w:val="418"/>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2D474F">
        <w:rPr>
          <w:rFonts w:ascii="Times New Roman" w:hAnsi="Times New Roman" w:cs="Times New Roman"/>
          <w:color w:val="000000"/>
          <w:kern w:val="0"/>
          <w:sz w:val="23"/>
          <w:szCs w:val="23"/>
        </w:rPr>
        <w:t>Стимулировать развитие различных форм речевого</w:t>
      </w:r>
      <w:r w:rsidR="00A63F51" w:rsidRPr="002D474F">
        <w:rPr>
          <w:rFonts w:ascii="Times New Roman" w:hAnsi="Times New Roman" w:cs="Times New Roman"/>
          <w:color w:val="000000"/>
          <w:kern w:val="0"/>
          <w:sz w:val="23"/>
          <w:szCs w:val="23"/>
        </w:rPr>
        <w:t xml:space="preserve"> творчества. </w:t>
      </w:r>
    </w:p>
    <w:p w14:paraId="17AD3A18" w14:textId="67D8FB9F" w:rsidR="00A63F51" w:rsidRPr="002D474F" w:rsidRDefault="00A63F51" w:rsidP="00C56EF1">
      <w:pPr>
        <w:pStyle w:val="ad"/>
        <w:numPr>
          <w:ilvl w:val="0"/>
          <w:numId w:val="418"/>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2D474F">
        <w:rPr>
          <w:rFonts w:ascii="Times New Roman" w:hAnsi="Times New Roman" w:cs="Times New Roman"/>
          <w:color w:val="000000"/>
          <w:kern w:val="0"/>
          <w:sz w:val="23"/>
          <w:szCs w:val="23"/>
        </w:rPr>
        <w:t xml:space="preserve">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 </w:t>
      </w:r>
    </w:p>
    <w:p w14:paraId="6B9A63BD" w14:textId="3D8AC5F6" w:rsidR="00A63F51" w:rsidRPr="002D474F" w:rsidRDefault="00A63F51" w:rsidP="00C56EF1">
      <w:pPr>
        <w:pStyle w:val="ad"/>
        <w:numPr>
          <w:ilvl w:val="0"/>
          <w:numId w:val="418"/>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2D474F">
        <w:rPr>
          <w:rFonts w:ascii="Times New Roman" w:hAnsi="Times New Roman" w:cs="Times New Roman"/>
          <w:color w:val="000000"/>
          <w:kern w:val="0"/>
          <w:sz w:val="23"/>
          <w:szCs w:val="23"/>
        </w:rPr>
        <w:t xml:space="preserve">Воспитывать привычки здорового образа жизни. </w:t>
      </w:r>
    </w:p>
    <w:p w14:paraId="199D29AE" w14:textId="33E91F9F" w:rsidR="00765673" w:rsidRDefault="00A63F51" w:rsidP="00C56EF1">
      <w:pPr>
        <w:pStyle w:val="a3"/>
        <w:numPr>
          <w:ilvl w:val="0"/>
          <w:numId w:val="418"/>
        </w:numPr>
        <w:ind w:left="0" w:firstLine="567"/>
        <w:jc w:val="both"/>
        <w:rPr>
          <w:rFonts w:cs="Times New Roman"/>
          <w:color w:val="FF0000"/>
          <w:shd w:val="clear" w:color="auto" w:fill="FFFFFF"/>
        </w:rPr>
      </w:pPr>
      <w:r w:rsidRPr="00A63F51">
        <w:rPr>
          <w:rFonts w:cs="Times New Roman"/>
          <w:color w:val="000000"/>
          <w:kern w:val="0"/>
          <w:sz w:val="23"/>
          <w:szCs w:val="23"/>
        </w:rPr>
        <w:t>Способствовать развитию двигательных умений и навыков, физических качеств (силы, ловкости, выносливости, быстроты и др.)</w:t>
      </w:r>
    </w:p>
    <w:p w14:paraId="3D54C011" w14:textId="77777777" w:rsidR="00765673" w:rsidRDefault="00765673" w:rsidP="003F7581">
      <w:pPr>
        <w:pStyle w:val="a3"/>
        <w:ind w:firstLine="709"/>
        <w:jc w:val="both"/>
        <w:rPr>
          <w:rFonts w:cs="Times New Roman"/>
          <w:color w:val="FF0000"/>
          <w:shd w:val="clear" w:color="auto" w:fill="FFFFFF"/>
        </w:rPr>
      </w:pPr>
    </w:p>
    <w:p w14:paraId="4379DD2D" w14:textId="043052C5" w:rsidR="009D0F49" w:rsidRPr="009D0F49" w:rsidRDefault="009D0F49" w:rsidP="004B6622">
      <w:pPr>
        <w:spacing w:after="0" w:line="240" w:lineRule="auto"/>
        <w:ind w:firstLine="709"/>
        <w:jc w:val="both"/>
        <w:rPr>
          <w:rFonts w:ascii="Times New Roman" w:hAnsi="Times New Roman" w:cs="Times New Roman"/>
          <w:shd w:val="clear" w:color="auto" w:fill="FFFFFF"/>
        </w:rPr>
      </w:pPr>
      <w:r w:rsidRPr="00F33BE7">
        <w:rPr>
          <w:rFonts w:ascii="Times New Roman" w:hAnsi="Times New Roman" w:cs="Times New Roman"/>
          <w:b/>
          <w:bCs/>
          <w:shd w:val="clear" w:color="auto" w:fill="FFFFFF"/>
        </w:rPr>
        <w:t>Принципами формирования</w:t>
      </w:r>
      <w:r w:rsidRPr="009D0F49">
        <w:rPr>
          <w:rFonts w:ascii="Times New Roman" w:hAnsi="Times New Roman" w:cs="Times New Roman"/>
          <w:b/>
          <w:bCs/>
          <w:shd w:val="clear" w:color="auto" w:fill="FFFFFF"/>
        </w:rPr>
        <w:t xml:space="preserve"> реализации программы </w:t>
      </w:r>
      <w:r w:rsidRPr="009D0F49">
        <w:rPr>
          <w:rFonts w:ascii="Times New Roman" w:hAnsi="Times New Roman" w:cs="Times New Roman"/>
          <w:shd w:val="clear" w:color="auto" w:fill="FFFFFF"/>
        </w:rPr>
        <w:t>является:</w:t>
      </w:r>
    </w:p>
    <w:p w14:paraId="62DA86ED" w14:textId="16833DDC"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9D0F49">
        <w:rPr>
          <w:rFonts w:ascii="Times New Roman" w:hAnsi="Times New Roman" w:cs="Times New Roman"/>
          <w:color w:val="000000"/>
          <w:kern w:val="0"/>
          <w:sz w:val="23"/>
          <w:szCs w:val="23"/>
        </w:rPr>
        <w:t xml:space="preserve">Ориентировка на потенциальные возможности ребенка, на «зону ближайшего развития» </w:t>
      </w:r>
    </w:p>
    <w:p w14:paraId="74770F4E" w14:textId="5E626B2D"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9D0F49">
        <w:rPr>
          <w:rFonts w:ascii="Times New Roman" w:hAnsi="Times New Roman" w:cs="Times New Roman"/>
          <w:color w:val="000000"/>
          <w:kern w:val="0"/>
          <w:sz w:val="23"/>
          <w:szCs w:val="23"/>
        </w:rPr>
        <w:t xml:space="preserve">Реализация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14:paraId="1A2E7E6A" w14:textId="2C2EF4B7"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9D0F49">
        <w:rPr>
          <w:rFonts w:ascii="Times New Roman" w:hAnsi="Times New Roman" w:cs="Times New Roman"/>
          <w:color w:val="000000"/>
          <w:kern w:val="0"/>
          <w:sz w:val="23"/>
          <w:szCs w:val="23"/>
        </w:rPr>
        <w:lastRenderedPageBreak/>
        <w:t xml:space="preserve">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 </w:t>
      </w:r>
    </w:p>
    <w:p w14:paraId="6A3CA91E" w14:textId="4DA14FF3"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9D0F49">
        <w:rPr>
          <w:rFonts w:ascii="Times New Roman" w:hAnsi="Times New Roman" w:cs="Times New Roman"/>
          <w:color w:val="000000"/>
          <w:kern w:val="0"/>
          <w:sz w:val="23"/>
          <w:szCs w:val="23"/>
        </w:rPr>
        <w:t xml:space="preserve">Принцип интеграции освоения предлагаемого содержания модулей образовательной деятельности, который, с одной стороны, не нарушает целостность каждого из направлений развития, а с другой – существенно их взаимообогащает, способствует их смысловому углублению, расширяет ассоциативное информационное поле детей, что и предполагает освоение культурной практикой. </w:t>
      </w:r>
    </w:p>
    <w:p w14:paraId="3430CBD3" w14:textId="2FD177A1"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9D0F49">
        <w:rPr>
          <w:rFonts w:ascii="Times New Roman" w:hAnsi="Times New Roman" w:cs="Times New Roman"/>
          <w:color w:val="000000"/>
          <w:kern w:val="0"/>
          <w:sz w:val="23"/>
          <w:szCs w:val="23"/>
        </w:rPr>
        <w:t xml:space="preserve">Принцип создания проблемных ситуаций в процессе освоения содержания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14:paraId="358514E6" w14:textId="76A26E20"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sidRPr="009D0F49">
        <w:rPr>
          <w:rFonts w:ascii="Times New Roman" w:hAnsi="Times New Roman" w:cs="Times New Roman"/>
          <w:color w:val="000000"/>
          <w:kern w:val="0"/>
          <w:sz w:val="23"/>
          <w:szCs w:val="23"/>
        </w:rPr>
        <w:t xml:space="preserve">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
    <w:p w14:paraId="4D7F958B" w14:textId="587AD22D"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Pr>
          <w:rFonts w:ascii="Times New Roman" w:hAnsi="Times New Roman" w:cs="Times New Roman"/>
          <w:color w:val="000000"/>
          <w:kern w:val="0"/>
          <w:sz w:val="23"/>
          <w:szCs w:val="23"/>
        </w:rPr>
        <w:t>П</w:t>
      </w:r>
      <w:r w:rsidRPr="009D0F49">
        <w:rPr>
          <w:rFonts w:ascii="Times New Roman" w:hAnsi="Times New Roman" w:cs="Times New Roman"/>
          <w:color w:val="000000"/>
          <w:kern w:val="0"/>
          <w:sz w:val="23"/>
          <w:szCs w:val="23"/>
        </w:rPr>
        <w:t xml:space="preserve">ринцип предоставления возможностей для проявления детской инициативы в планировании образовательной деятельности, ее поддержки и стимулирования; </w:t>
      </w:r>
    </w:p>
    <w:p w14:paraId="1938CAD8" w14:textId="7F602422"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Pr>
          <w:rFonts w:ascii="Times New Roman" w:hAnsi="Times New Roman" w:cs="Times New Roman"/>
          <w:color w:val="000000"/>
          <w:kern w:val="0"/>
          <w:sz w:val="23"/>
          <w:szCs w:val="23"/>
        </w:rPr>
        <w:t>П</w:t>
      </w:r>
      <w:r w:rsidRPr="009D0F49">
        <w:rPr>
          <w:rFonts w:ascii="Times New Roman" w:hAnsi="Times New Roman" w:cs="Times New Roman"/>
          <w:color w:val="000000"/>
          <w:kern w:val="0"/>
          <w:sz w:val="23"/>
          <w:szCs w:val="23"/>
        </w:rPr>
        <w:t xml:space="preserve">ринцип содействия, сотрудничества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 </w:t>
      </w:r>
    </w:p>
    <w:p w14:paraId="32CA827B" w14:textId="386E2D1B" w:rsidR="009D0F49" w:rsidRPr="009D0F49" w:rsidRDefault="009D0F49" w:rsidP="00C56EF1">
      <w:pPr>
        <w:pStyle w:val="ad"/>
        <w:numPr>
          <w:ilvl w:val="0"/>
          <w:numId w:val="419"/>
        </w:numPr>
        <w:autoSpaceDE w:val="0"/>
        <w:autoSpaceDN w:val="0"/>
        <w:adjustRightInd w:val="0"/>
        <w:spacing w:after="0" w:line="240" w:lineRule="auto"/>
        <w:ind w:left="0" w:firstLine="567"/>
        <w:jc w:val="both"/>
        <w:rPr>
          <w:rFonts w:ascii="Times New Roman" w:hAnsi="Times New Roman" w:cs="Times New Roman"/>
          <w:color w:val="000000"/>
          <w:kern w:val="0"/>
          <w:sz w:val="23"/>
          <w:szCs w:val="23"/>
        </w:rPr>
      </w:pPr>
      <w:r>
        <w:rPr>
          <w:rFonts w:ascii="Times New Roman" w:hAnsi="Times New Roman" w:cs="Times New Roman"/>
          <w:color w:val="000000"/>
          <w:kern w:val="0"/>
          <w:sz w:val="23"/>
          <w:szCs w:val="23"/>
        </w:rPr>
        <w:t>П</w:t>
      </w:r>
      <w:r w:rsidRPr="009D0F49">
        <w:rPr>
          <w:rFonts w:ascii="Times New Roman" w:hAnsi="Times New Roman" w:cs="Times New Roman"/>
          <w:color w:val="000000"/>
          <w:kern w:val="0"/>
          <w:sz w:val="23"/>
          <w:szCs w:val="23"/>
        </w:rPr>
        <w:t xml:space="preserve">ринцип привлечения и использования в реализации программы потенциала семьи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p>
    <w:p w14:paraId="5C0191C3" w14:textId="420F45FD" w:rsidR="00571C1E" w:rsidRDefault="009D0F49" w:rsidP="00C56EF1">
      <w:pPr>
        <w:pStyle w:val="a3"/>
        <w:numPr>
          <w:ilvl w:val="0"/>
          <w:numId w:val="419"/>
        </w:numPr>
        <w:ind w:hanging="153"/>
        <w:jc w:val="both"/>
        <w:rPr>
          <w:rFonts w:cs="Times New Roman"/>
          <w:color w:val="FF0000"/>
        </w:rPr>
      </w:pPr>
      <w:r>
        <w:rPr>
          <w:rFonts w:cs="Times New Roman"/>
          <w:color w:val="000000"/>
          <w:kern w:val="0"/>
          <w:sz w:val="23"/>
          <w:szCs w:val="23"/>
        </w:rPr>
        <w:t>П</w:t>
      </w:r>
      <w:r w:rsidRPr="009D0F49">
        <w:rPr>
          <w:rFonts w:cs="Times New Roman"/>
          <w:color w:val="000000"/>
          <w:kern w:val="0"/>
          <w:sz w:val="23"/>
          <w:szCs w:val="23"/>
        </w:rPr>
        <w:t>ринцип особой роли в реализации программы социальной и развивающей предметной пространственной среды</w:t>
      </w:r>
      <w:r>
        <w:rPr>
          <w:rFonts w:cs="Times New Roman"/>
          <w:color w:val="000000"/>
          <w:kern w:val="0"/>
          <w:sz w:val="23"/>
          <w:szCs w:val="23"/>
        </w:rPr>
        <w:t>.</w:t>
      </w:r>
    </w:p>
    <w:p w14:paraId="4341C3CD" w14:textId="77777777" w:rsidR="00571C1E" w:rsidRDefault="00571C1E" w:rsidP="00571C1E">
      <w:pPr>
        <w:pStyle w:val="a3"/>
        <w:ind w:left="1080"/>
        <w:jc w:val="both"/>
        <w:rPr>
          <w:rFonts w:cs="Times New Roman"/>
          <w:color w:val="FF0000"/>
        </w:rPr>
      </w:pPr>
    </w:p>
    <w:p w14:paraId="212F08CB" w14:textId="77777777" w:rsidR="00757CE9" w:rsidRPr="003F7581" w:rsidRDefault="00757CE9" w:rsidP="003F7581">
      <w:pPr>
        <w:pStyle w:val="Default"/>
        <w:ind w:firstLine="709"/>
        <w:jc w:val="both"/>
        <w:rPr>
          <w:sz w:val="22"/>
          <w:szCs w:val="22"/>
        </w:rPr>
      </w:pPr>
      <w:r w:rsidRPr="003F7581">
        <w:rPr>
          <w:b/>
          <w:sz w:val="22"/>
          <w:szCs w:val="22"/>
        </w:rPr>
        <w:t>Значимые для разработки и реализации вариативной части Программы характеристики</w:t>
      </w:r>
      <w:r w:rsidRPr="003F7581">
        <w:rPr>
          <w:sz w:val="22"/>
          <w:szCs w:val="22"/>
        </w:rPr>
        <w:t xml:space="preserve">, в том числе характеристики особенностей развития детей дошкольного возраста. </w:t>
      </w:r>
    </w:p>
    <w:p w14:paraId="247107F9" w14:textId="77777777" w:rsidR="00757CE9" w:rsidRPr="003F7581" w:rsidRDefault="00757CE9" w:rsidP="003F7581">
      <w:pPr>
        <w:pStyle w:val="Default"/>
        <w:ind w:firstLine="709"/>
        <w:jc w:val="both"/>
        <w:rPr>
          <w:sz w:val="22"/>
          <w:szCs w:val="22"/>
        </w:rPr>
      </w:pPr>
      <w:r w:rsidRPr="003F7581">
        <w:rPr>
          <w:sz w:val="22"/>
          <w:szCs w:val="22"/>
        </w:rPr>
        <w:t xml:space="preserve">Программа О.В. Толстиковой, О.А.Трофимовой «СамоЦвет» разработана в соответствии с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(Минобрнауки России) от 17 октября 2013 г., N 1155, г. Москва и отвечает современным принципам государственной политики –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14:paraId="7B9A583A" w14:textId="77777777" w:rsidR="003F7581" w:rsidRDefault="00757CE9" w:rsidP="003F7581">
      <w:pPr>
        <w:pStyle w:val="Default"/>
        <w:ind w:firstLine="709"/>
        <w:jc w:val="both"/>
        <w:rPr>
          <w:sz w:val="22"/>
          <w:szCs w:val="22"/>
        </w:rPr>
      </w:pPr>
      <w:r w:rsidRPr="003F7581">
        <w:rPr>
          <w:sz w:val="22"/>
          <w:szCs w:val="22"/>
        </w:rPr>
        <w:t>Реализация целей осуществляется через организацию различных культурных практик для экстраполяции культурных и социальных ценностей ребенку.</w:t>
      </w:r>
      <w:r w:rsidR="003F7581" w:rsidRPr="003F7581">
        <w:rPr>
          <w:sz w:val="22"/>
          <w:szCs w:val="22"/>
        </w:rPr>
        <w:t xml:space="preserve"> </w:t>
      </w:r>
    </w:p>
    <w:p w14:paraId="49E073A8" w14:textId="212388C6" w:rsidR="003F7581" w:rsidRPr="003F7581" w:rsidRDefault="003F7581" w:rsidP="00C56EF1">
      <w:pPr>
        <w:pStyle w:val="Default"/>
        <w:numPr>
          <w:ilvl w:val="0"/>
          <w:numId w:val="421"/>
        </w:numPr>
        <w:ind w:left="0" w:firstLine="567"/>
        <w:jc w:val="both"/>
        <w:rPr>
          <w:sz w:val="22"/>
          <w:szCs w:val="22"/>
        </w:rPr>
      </w:pPr>
      <w:r w:rsidRPr="003F7581">
        <w:rPr>
          <w:sz w:val="22"/>
          <w:szCs w:val="22"/>
        </w:rPr>
        <w:lastRenderedPageBreak/>
        <w:t xml:space="preserve">введение краеведческого материала в работу с детьми, с учетом принципа постепенного перехода от более близкого ребёнку, личностно-значимого, к менее близкому </w:t>
      </w:r>
    </w:p>
    <w:p w14:paraId="42C1BD76" w14:textId="470459B4" w:rsidR="003F7581" w:rsidRPr="003F7581" w:rsidRDefault="003F7581" w:rsidP="00C56EF1">
      <w:pPr>
        <w:pStyle w:val="Default"/>
        <w:numPr>
          <w:ilvl w:val="0"/>
          <w:numId w:val="420"/>
        </w:numPr>
        <w:ind w:left="0" w:firstLine="567"/>
        <w:jc w:val="both"/>
        <w:rPr>
          <w:sz w:val="22"/>
          <w:szCs w:val="22"/>
        </w:rPr>
      </w:pPr>
      <w:r w:rsidRPr="003F7581">
        <w:rPr>
          <w:sz w:val="22"/>
          <w:szCs w:val="22"/>
        </w:rPr>
        <w:t xml:space="preserve">культурно-историческим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 </w:t>
      </w:r>
    </w:p>
    <w:p w14:paraId="1D8E3202" w14:textId="3ECACA74" w:rsidR="003F7581" w:rsidRPr="003F7581" w:rsidRDefault="003F7581" w:rsidP="00C56EF1">
      <w:pPr>
        <w:pStyle w:val="Default"/>
        <w:numPr>
          <w:ilvl w:val="0"/>
          <w:numId w:val="420"/>
        </w:numPr>
        <w:ind w:left="0" w:firstLine="567"/>
        <w:jc w:val="both"/>
        <w:rPr>
          <w:sz w:val="22"/>
          <w:szCs w:val="22"/>
        </w:rPr>
      </w:pPr>
      <w:r w:rsidRPr="003F7581">
        <w:rPr>
          <w:sz w:val="22"/>
          <w:szCs w:val="22"/>
        </w:rPr>
        <w:t xml:space="preserve">формирование личного отношения к фактам, событиям, явлениям в жизни города (села), Свердловской области; </w:t>
      </w:r>
    </w:p>
    <w:p w14:paraId="73213DE8" w14:textId="2C89B503" w:rsidR="003F7581" w:rsidRPr="003F7581" w:rsidRDefault="003F7581" w:rsidP="00C56EF1">
      <w:pPr>
        <w:pStyle w:val="Default"/>
        <w:numPr>
          <w:ilvl w:val="0"/>
          <w:numId w:val="420"/>
        </w:numPr>
        <w:ind w:left="0" w:firstLine="567"/>
        <w:jc w:val="both"/>
        <w:rPr>
          <w:sz w:val="22"/>
          <w:szCs w:val="22"/>
        </w:rPr>
      </w:pPr>
      <w:r w:rsidRPr="003F7581">
        <w:rPr>
          <w:sz w:val="22"/>
          <w:szCs w:val="22"/>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14:paraId="5D50DC8C" w14:textId="13E54DF7" w:rsidR="003F7581" w:rsidRPr="003F7581" w:rsidRDefault="003F7581" w:rsidP="00C56EF1">
      <w:pPr>
        <w:pStyle w:val="Default"/>
        <w:numPr>
          <w:ilvl w:val="0"/>
          <w:numId w:val="420"/>
        </w:numPr>
        <w:ind w:left="0" w:firstLine="567"/>
        <w:jc w:val="both"/>
        <w:rPr>
          <w:sz w:val="22"/>
          <w:szCs w:val="22"/>
        </w:rPr>
      </w:pPr>
      <w:r w:rsidRPr="003F7581">
        <w:rPr>
          <w:sz w:val="22"/>
          <w:szCs w:val="22"/>
        </w:rPr>
        <w:t xml:space="preserve">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 </w:t>
      </w:r>
    </w:p>
    <w:p w14:paraId="0229DD06" w14:textId="3CB74A51" w:rsidR="003F7581" w:rsidRPr="003F7581" w:rsidRDefault="003F7581" w:rsidP="00C56EF1">
      <w:pPr>
        <w:pStyle w:val="Default"/>
        <w:numPr>
          <w:ilvl w:val="0"/>
          <w:numId w:val="420"/>
        </w:numPr>
        <w:ind w:left="0" w:firstLine="567"/>
        <w:jc w:val="both"/>
        <w:rPr>
          <w:sz w:val="22"/>
          <w:szCs w:val="22"/>
        </w:rPr>
      </w:pPr>
      <w:r w:rsidRPr="003F7581">
        <w:rPr>
          <w:sz w:val="22"/>
          <w:szCs w:val="22"/>
        </w:rPr>
        <w:t xml:space="preserve">создание развивающей среды для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w:t>
      </w:r>
    </w:p>
    <w:p w14:paraId="1B10F3D1" w14:textId="5DBF744D" w:rsidR="003F7581" w:rsidRPr="003F7581" w:rsidRDefault="003F7581" w:rsidP="00C56EF1">
      <w:pPr>
        <w:pStyle w:val="Default"/>
        <w:numPr>
          <w:ilvl w:val="0"/>
          <w:numId w:val="420"/>
        </w:numPr>
        <w:ind w:left="0" w:firstLine="567"/>
        <w:jc w:val="both"/>
        <w:rPr>
          <w:sz w:val="22"/>
          <w:szCs w:val="22"/>
        </w:rPr>
      </w:pPr>
      <w:r w:rsidRPr="003F7581">
        <w:rPr>
          <w:sz w:val="22"/>
          <w:szCs w:val="22"/>
        </w:rPr>
        <w:t xml:space="preserve">разнообразие форм, методов и приемов организации образовательной деятельности с детьми: </w:t>
      </w:r>
    </w:p>
    <w:p w14:paraId="028D603A" w14:textId="7499F211" w:rsidR="003F7581" w:rsidRPr="003F7581" w:rsidRDefault="003F7581" w:rsidP="00C56EF1">
      <w:pPr>
        <w:pStyle w:val="Default"/>
        <w:numPr>
          <w:ilvl w:val="0"/>
          <w:numId w:val="422"/>
        </w:numPr>
        <w:ind w:left="0" w:firstLine="567"/>
        <w:jc w:val="both"/>
        <w:rPr>
          <w:sz w:val="22"/>
          <w:szCs w:val="22"/>
        </w:rPr>
      </w:pPr>
      <w:r w:rsidRPr="003F7581">
        <w:rPr>
          <w:sz w:val="22"/>
          <w:szCs w:val="22"/>
        </w:rPr>
        <w:t xml:space="preserve">детско-взрослые проекты (дети – родители - педагоги)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процесса; </w:t>
      </w:r>
      <w:r w:rsidRPr="003F7581">
        <w:rPr>
          <w:sz w:val="22"/>
          <w:szCs w:val="22"/>
        </w:rPr>
        <w:t xml:space="preserve"> мини-музеи, выставки, экскурсии, детское портфолио, кейсы, акции (природоохранные, социальные) и т.д.; </w:t>
      </w:r>
    </w:p>
    <w:p w14:paraId="04B1521D" w14:textId="50E85C4D" w:rsidR="003F7581" w:rsidRPr="003F7581" w:rsidRDefault="003F7581" w:rsidP="00C56EF1">
      <w:pPr>
        <w:pStyle w:val="ad"/>
        <w:numPr>
          <w:ilvl w:val="0"/>
          <w:numId w:val="422"/>
        </w:numPr>
        <w:autoSpaceDE w:val="0"/>
        <w:autoSpaceDN w:val="0"/>
        <w:adjustRightInd w:val="0"/>
        <w:spacing w:after="0" w:line="240" w:lineRule="auto"/>
        <w:ind w:left="0" w:firstLine="567"/>
        <w:jc w:val="both"/>
        <w:rPr>
          <w:rFonts w:ascii="Times New Roman" w:hAnsi="Times New Roman" w:cs="Times New Roman"/>
          <w:color w:val="000000"/>
          <w:kern w:val="0"/>
        </w:rPr>
      </w:pPr>
      <w:r w:rsidRPr="003F7581">
        <w:rPr>
          <w:rFonts w:ascii="Times New Roman" w:hAnsi="Times New Roman" w:cs="Times New Roman"/>
          <w:color w:val="000000"/>
          <w:kern w:val="0"/>
        </w:rPr>
        <w:t xml:space="preserve">кружки, студии, секции краеведческой, спортивной, социальной направленности с учетом интересов способностей детей, потребностей заказчиков образовательных услуг (родители); </w:t>
      </w:r>
    </w:p>
    <w:p w14:paraId="21A7C921" w14:textId="3DE41548" w:rsidR="003F7581" w:rsidRPr="003F7581" w:rsidRDefault="003F7581" w:rsidP="00C56EF1">
      <w:pPr>
        <w:pStyle w:val="ad"/>
        <w:numPr>
          <w:ilvl w:val="0"/>
          <w:numId w:val="422"/>
        </w:numPr>
        <w:autoSpaceDE w:val="0"/>
        <w:autoSpaceDN w:val="0"/>
        <w:adjustRightInd w:val="0"/>
        <w:spacing w:after="0" w:line="240" w:lineRule="auto"/>
        <w:ind w:left="0" w:firstLine="567"/>
        <w:jc w:val="both"/>
        <w:rPr>
          <w:rFonts w:ascii="Times New Roman" w:hAnsi="Times New Roman" w:cs="Times New Roman"/>
          <w:color w:val="000000"/>
          <w:kern w:val="0"/>
        </w:rPr>
      </w:pPr>
      <w:r w:rsidRPr="003F7581">
        <w:rPr>
          <w:rFonts w:ascii="Times New Roman" w:hAnsi="Times New Roman" w:cs="Times New Roman"/>
          <w:color w:val="000000"/>
          <w:kern w:val="0"/>
        </w:rPr>
        <w:t xml:space="preserve">клубные формы работы с родителями и детьми; </w:t>
      </w:r>
    </w:p>
    <w:p w14:paraId="115A5546" w14:textId="211B4B6D" w:rsidR="00571C1E" w:rsidRPr="003F7581" w:rsidRDefault="003F7581" w:rsidP="00C56EF1">
      <w:pPr>
        <w:pStyle w:val="a3"/>
        <w:numPr>
          <w:ilvl w:val="0"/>
          <w:numId w:val="422"/>
        </w:numPr>
        <w:ind w:left="0" w:firstLine="567"/>
        <w:jc w:val="both"/>
        <w:rPr>
          <w:rFonts w:cs="Times New Roman"/>
          <w:color w:val="FF0000"/>
          <w:shd w:val="clear" w:color="auto" w:fill="FFFFFF"/>
        </w:rPr>
      </w:pPr>
      <w:r w:rsidRPr="003F7581">
        <w:rPr>
          <w:rFonts w:cs="Times New Roman"/>
          <w:color w:val="000000"/>
          <w:kern w:val="0"/>
        </w:rPr>
        <w:t>формы партнерского сотрудничества с социальными институтами (школа, библиотека, поликлиника, музей, дом культуры, «Академия Детства», спортивный комплекс, стадион, ГИБДД, пожарная часть, МЧС и др.): экскурсии, целевые прогулки, гостевание,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 соревнования, дни здоровья.</w:t>
      </w:r>
    </w:p>
    <w:p w14:paraId="4C810B10" w14:textId="77777777" w:rsidR="00F33BE7" w:rsidRDefault="00F33BE7" w:rsidP="00783075">
      <w:pPr>
        <w:pStyle w:val="a3"/>
        <w:ind w:firstLine="709"/>
        <w:jc w:val="both"/>
        <w:rPr>
          <w:rFonts w:cs="Times New Roman"/>
          <w:b/>
          <w:bCs/>
          <w:shd w:val="clear" w:color="auto" w:fill="FFFFFF"/>
        </w:rPr>
      </w:pPr>
    </w:p>
    <w:p w14:paraId="7D05C9BE" w14:textId="4515B970" w:rsidR="00783075" w:rsidRPr="00F33BE7" w:rsidRDefault="00783075" w:rsidP="00783075">
      <w:pPr>
        <w:pStyle w:val="a3"/>
        <w:ind w:firstLine="709"/>
        <w:jc w:val="both"/>
        <w:rPr>
          <w:rFonts w:cs="Times New Roman"/>
          <w:b/>
          <w:bCs/>
          <w:shd w:val="clear" w:color="auto" w:fill="FFFFFF"/>
        </w:rPr>
      </w:pPr>
      <w:r w:rsidRPr="00F33BE7">
        <w:rPr>
          <w:rFonts w:cs="Times New Roman"/>
          <w:b/>
          <w:bCs/>
          <w:shd w:val="clear" w:color="auto" w:fill="FFFFFF"/>
        </w:rPr>
        <w:t>Планируемые результаты освоения Парциальной программы, включенной в состав ОП ДО- целевые ориентиры</w:t>
      </w:r>
    </w:p>
    <w:tbl>
      <w:tblPr>
        <w:tblStyle w:val="a5"/>
        <w:tblW w:w="14596" w:type="dxa"/>
        <w:tblLook w:val="04A0" w:firstRow="1" w:lastRow="0" w:firstColumn="1" w:lastColumn="0" w:noHBand="0" w:noVBand="1"/>
      </w:tblPr>
      <w:tblGrid>
        <w:gridCol w:w="704"/>
        <w:gridCol w:w="13892"/>
      </w:tblGrid>
      <w:tr w:rsidR="00783075" w:rsidRPr="007D7097" w14:paraId="6A3A567F" w14:textId="3BF7FE39" w:rsidTr="00423184">
        <w:tc>
          <w:tcPr>
            <w:tcW w:w="704" w:type="dxa"/>
          </w:tcPr>
          <w:p w14:paraId="77AE0673" w14:textId="53DE7F54" w:rsidR="00783075" w:rsidRPr="007D7097" w:rsidRDefault="00783075">
            <w:pPr>
              <w:rPr>
                <w:rFonts w:ascii="Times New Roman" w:hAnsi="Times New Roman" w:cs="Times New Roman"/>
              </w:rPr>
            </w:pPr>
            <w:r w:rsidRPr="007D7097">
              <w:rPr>
                <w:rFonts w:ascii="Times New Roman" w:hAnsi="Times New Roman" w:cs="Times New Roman"/>
              </w:rPr>
              <w:t>1</w:t>
            </w:r>
          </w:p>
        </w:tc>
        <w:tc>
          <w:tcPr>
            <w:tcW w:w="13892" w:type="dxa"/>
          </w:tcPr>
          <w:p w14:paraId="33E0B0D7" w14:textId="0F4596CB" w:rsidR="00783075"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w:t>
            </w:r>
          </w:p>
        </w:tc>
      </w:tr>
      <w:tr w:rsidR="00783075" w:rsidRPr="007D7097" w14:paraId="57B4663F" w14:textId="4DED03AB" w:rsidTr="00423184">
        <w:tc>
          <w:tcPr>
            <w:tcW w:w="704" w:type="dxa"/>
          </w:tcPr>
          <w:p w14:paraId="5B15358E" w14:textId="19C78F3C" w:rsidR="00783075" w:rsidRPr="007D7097" w:rsidRDefault="00783075">
            <w:pPr>
              <w:rPr>
                <w:rFonts w:ascii="Times New Roman" w:hAnsi="Times New Roman" w:cs="Times New Roman"/>
              </w:rPr>
            </w:pPr>
            <w:r w:rsidRPr="007D7097">
              <w:rPr>
                <w:rFonts w:ascii="Times New Roman" w:hAnsi="Times New Roman" w:cs="Times New Roman"/>
              </w:rPr>
              <w:t>2</w:t>
            </w:r>
          </w:p>
        </w:tc>
        <w:tc>
          <w:tcPr>
            <w:tcW w:w="13892" w:type="dxa"/>
          </w:tcPr>
          <w:p w14:paraId="5B68673C" w14:textId="289D7B2A" w:rsidR="007D7097" w:rsidRPr="007D7097" w:rsidRDefault="00DD0E54" w:rsidP="007D7097">
            <w:pPr>
              <w:pStyle w:val="Default"/>
              <w:rPr>
                <w:color w:val="auto"/>
                <w:sz w:val="22"/>
                <w:szCs w:val="22"/>
              </w:rPr>
            </w:pPr>
            <w:r>
              <w:rPr>
                <w:sz w:val="22"/>
                <w:szCs w:val="22"/>
              </w:rPr>
              <w:t>Р</w:t>
            </w:r>
            <w:r w:rsidR="007D7097" w:rsidRPr="007D7097">
              <w:rPr>
                <w:sz w:val="22"/>
                <w:szCs w:val="22"/>
              </w:rPr>
              <w:t xml:space="preserve">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w:t>
            </w:r>
          </w:p>
          <w:p w14:paraId="18B28F9D" w14:textId="4F4D5F7C" w:rsidR="00783075" w:rsidRPr="007D7097" w:rsidRDefault="007D7097" w:rsidP="007D7097">
            <w:pPr>
              <w:rPr>
                <w:rFonts w:ascii="Times New Roman" w:hAnsi="Times New Roman" w:cs="Times New Roman"/>
              </w:rPr>
            </w:pPr>
            <w:r w:rsidRPr="007D7097">
              <w:rPr>
                <w:rFonts w:ascii="Times New Roman" w:hAnsi="Times New Roman" w:cs="Times New Roman"/>
              </w:rPr>
              <w:t>друзьях других этносов, высказывает желание расширять круг межэтнического общения</w:t>
            </w:r>
          </w:p>
        </w:tc>
      </w:tr>
      <w:tr w:rsidR="00783075" w:rsidRPr="007D7097" w14:paraId="677A65E1" w14:textId="153C415F" w:rsidTr="00423184">
        <w:tc>
          <w:tcPr>
            <w:tcW w:w="704" w:type="dxa"/>
          </w:tcPr>
          <w:p w14:paraId="3EC35AAD" w14:textId="17CEC2D9" w:rsidR="00783075" w:rsidRPr="007D7097" w:rsidRDefault="00783075">
            <w:pPr>
              <w:rPr>
                <w:rFonts w:ascii="Times New Roman" w:hAnsi="Times New Roman" w:cs="Times New Roman"/>
              </w:rPr>
            </w:pPr>
            <w:r w:rsidRPr="007D7097">
              <w:rPr>
                <w:rFonts w:ascii="Times New Roman" w:hAnsi="Times New Roman" w:cs="Times New Roman"/>
              </w:rPr>
              <w:lastRenderedPageBreak/>
              <w:t>3</w:t>
            </w:r>
          </w:p>
        </w:tc>
        <w:tc>
          <w:tcPr>
            <w:tcW w:w="13892" w:type="dxa"/>
          </w:tcPr>
          <w:p w14:paraId="43A489FE" w14:textId="321D759B" w:rsidR="00783075"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w:t>
            </w:r>
          </w:p>
        </w:tc>
      </w:tr>
      <w:tr w:rsidR="00783075" w:rsidRPr="007D7097" w14:paraId="5C5D6C81" w14:textId="1A4E9CC2" w:rsidTr="00423184">
        <w:tc>
          <w:tcPr>
            <w:tcW w:w="704" w:type="dxa"/>
          </w:tcPr>
          <w:p w14:paraId="5DA34A12" w14:textId="2CDEF3C6" w:rsidR="00783075" w:rsidRPr="007D7097" w:rsidRDefault="00783075">
            <w:pPr>
              <w:rPr>
                <w:rFonts w:ascii="Times New Roman" w:hAnsi="Times New Roman" w:cs="Times New Roman"/>
              </w:rPr>
            </w:pPr>
            <w:r w:rsidRPr="007D7097">
              <w:rPr>
                <w:rFonts w:ascii="Times New Roman" w:hAnsi="Times New Roman" w:cs="Times New Roman"/>
              </w:rPr>
              <w:t>4</w:t>
            </w:r>
          </w:p>
        </w:tc>
        <w:tc>
          <w:tcPr>
            <w:tcW w:w="13892" w:type="dxa"/>
          </w:tcPr>
          <w:p w14:paraId="54E07CE4" w14:textId="317A5496" w:rsidR="00783075"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tc>
      </w:tr>
      <w:tr w:rsidR="00783075" w:rsidRPr="007D7097" w14:paraId="502C7CC4" w14:textId="43241C6E" w:rsidTr="00423184">
        <w:tc>
          <w:tcPr>
            <w:tcW w:w="704" w:type="dxa"/>
          </w:tcPr>
          <w:p w14:paraId="07187426" w14:textId="003AB445" w:rsidR="00783075" w:rsidRPr="007D7097" w:rsidRDefault="00783075">
            <w:pPr>
              <w:rPr>
                <w:rFonts w:ascii="Times New Roman" w:hAnsi="Times New Roman" w:cs="Times New Roman"/>
              </w:rPr>
            </w:pPr>
            <w:r w:rsidRPr="007D7097">
              <w:rPr>
                <w:rFonts w:ascii="Times New Roman" w:hAnsi="Times New Roman" w:cs="Times New Roman"/>
              </w:rPr>
              <w:t>5</w:t>
            </w:r>
          </w:p>
        </w:tc>
        <w:tc>
          <w:tcPr>
            <w:tcW w:w="13892" w:type="dxa"/>
          </w:tcPr>
          <w:p w14:paraId="5B638D7D" w14:textId="0A2C49EB" w:rsidR="00783075"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w:t>
            </w:r>
          </w:p>
        </w:tc>
      </w:tr>
      <w:tr w:rsidR="00783075" w:rsidRPr="007D7097" w14:paraId="0EEF6AAB" w14:textId="1537D2F9" w:rsidTr="00423184">
        <w:tc>
          <w:tcPr>
            <w:tcW w:w="704" w:type="dxa"/>
          </w:tcPr>
          <w:p w14:paraId="55BB566D" w14:textId="67227D87" w:rsidR="00783075" w:rsidRPr="007D7097" w:rsidRDefault="00783075">
            <w:pPr>
              <w:rPr>
                <w:rFonts w:ascii="Times New Roman" w:hAnsi="Times New Roman" w:cs="Times New Roman"/>
              </w:rPr>
            </w:pPr>
            <w:r w:rsidRPr="007D7097">
              <w:rPr>
                <w:rFonts w:ascii="Times New Roman" w:hAnsi="Times New Roman" w:cs="Times New Roman"/>
              </w:rPr>
              <w:t>6</w:t>
            </w:r>
          </w:p>
        </w:tc>
        <w:tc>
          <w:tcPr>
            <w:tcW w:w="13892" w:type="dxa"/>
          </w:tcPr>
          <w:p w14:paraId="19A556C7" w14:textId="3CB9B7FD" w:rsidR="00783075"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w:t>
            </w:r>
          </w:p>
        </w:tc>
      </w:tr>
      <w:tr w:rsidR="00783075" w:rsidRPr="007D7097" w14:paraId="39FFDBDC" w14:textId="76FECC3C" w:rsidTr="00423184">
        <w:tc>
          <w:tcPr>
            <w:tcW w:w="704" w:type="dxa"/>
          </w:tcPr>
          <w:p w14:paraId="11DBD826" w14:textId="3136824E" w:rsidR="00783075" w:rsidRPr="007D7097" w:rsidRDefault="00783075">
            <w:pPr>
              <w:rPr>
                <w:rFonts w:ascii="Times New Roman" w:hAnsi="Times New Roman" w:cs="Times New Roman"/>
              </w:rPr>
            </w:pPr>
            <w:r w:rsidRPr="007D7097">
              <w:rPr>
                <w:rFonts w:ascii="Times New Roman" w:hAnsi="Times New Roman" w:cs="Times New Roman"/>
              </w:rPr>
              <w:t>7</w:t>
            </w:r>
          </w:p>
        </w:tc>
        <w:tc>
          <w:tcPr>
            <w:tcW w:w="13892" w:type="dxa"/>
          </w:tcPr>
          <w:p w14:paraId="27EDFFA0" w14:textId="5894DC21" w:rsidR="00783075"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w:t>
            </w:r>
          </w:p>
        </w:tc>
      </w:tr>
      <w:tr w:rsidR="00783075" w:rsidRPr="007D7097" w14:paraId="1795967C" w14:textId="70747144" w:rsidTr="00423184">
        <w:tc>
          <w:tcPr>
            <w:tcW w:w="704" w:type="dxa"/>
          </w:tcPr>
          <w:p w14:paraId="27A24749" w14:textId="1331BF88" w:rsidR="00783075" w:rsidRPr="007D7097" w:rsidRDefault="00783075">
            <w:pPr>
              <w:rPr>
                <w:rFonts w:ascii="Times New Roman" w:hAnsi="Times New Roman" w:cs="Times New Roman"/>
              </w:rPr>
            </w:pPr>
            <w:r w:rsidRPr="007D7097">
              <w:rPr>
                <w:rFonts w:ascii="Times New Roman" w:hAnsi="Times New Roman" w:cs="Times New Roman"/>
              </w:rPr>
              <w:t>8</w:t>
            </w:r>
          </w:p>
        </w:tc>
        <w:tc>
          <w:tcPr>
            <w:tcW w:w="13892" w:type="dxa"/>
          </w:tcPr>
          <w:p w14:paraId="3E2A3D3B" w14:textId="2B939761" w:rsidR="00783075"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w:t>
            </w:r>
          </w:p>
        </w:tc>
      </w:tr>
      <w:tr w:rsidR="007D7097" w:rsidRPr="007D7097" w14:paraId="04FCD8F9" w14:textId="77777777" w:rsidTr="00423184">
        <w:tc>
          <w:tcPr>
            <w:tcW w:w="704" w:type="dxa"/>
          </w:tcPr>
          <w:p w14:paraId="7D305AE0" w14:textId="40260A87" w:rsidR="007D7097" w:rsidRPr="007D7097" w:rsidRDefault="00423184">
            <w:pPr>
              <w:rPr>
                <w:rFonts w:ascii="Times New Roman" w:hAnsi="Times New Roman" w:cs="Times New Roman"/>
              </w:rPr>
            </w:pPr>
            <w:r>
              <w:rPr>
                <w:rFonts w:ascii="Times New Roman" w:hAnsi="Times New Roman" w:cs="Times New Roman"/>
              </w:rPr>
              <w:t>9</w:t>
            </w:r>
          </w:p>
        </w:tc>
        <w:tc>
          <w:tcPr>
            <w:tcW w:w="13892" w:type="dxa"/>
          </w:tcPr>
          <w:p w14:paraId="431B2F92" w14:textId="596DA9D1" w:rsidR="007D7097"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w:t>
            </w:r>
          </w:p>
        </w:tc>
      </w:tr>
      <w:tr w:rsidR="007D7097" w:rsidRPr="007D7097" w14:paraId="39FD41FD" w14:textId="77777777" w:rsidTr="00423184">
        <w:tc>
          <w:tcPr>
            <w:tcW w:w="704" w:type="dxa"/>
          </w:tcPr>
          <w:p w14:paraId="3189323F" w14:textId="0E6EA0DB" w:rsidR="007D7097" w:rsidRPr="007D7097" w:rsidRDefault="00423184">
            <w:pPr>
              <w:rPr>
                <w:rFonts w:ascii="Times New Roman" w:hAnsi="Times New Roman" w:cs="Times New Roman"/>
              </w:rPr>
            </w:pPr>
            <w:r>
              <w:rPr>
                <w:rFonts w:ascii="Times New Roman" w:hAnsi="Times New Roman" w:cs="Times New Roman"/>
              </w:rPr>
              <w:t>10</w:t>
            </w:r>
          </w:p>
        </w:tc>
        <w:tc>
          <w:tcPr>
            <w:tcW w:w="13892" w:type="dxa"/>
          </w:tcPr>
          <w:p w14:paraId="77595ACC" w14:textId="50535463" w:rsidR="007D7097"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w:t>
            </w:r>
          </w:p>
        </w:tc>
      </w:tr>
      <w:tr w:rsidR="007D7097" w:rsidRPr="007D7097" w14:paraId="2C506466" w14:textId="77777777" w:rsidTr="00423184">
        <w:tc>
          <w:tcPr>
            <w:tcW w:w="704" w:type="dxa"/>
          </w:tcPr>
          <w:p w14:paraId="4F29EDDA" w14:textId="451DB3CC" w:rsidR="007D7097" w:rsidRPr="007D7097" w:rsidRDefault="00423184">
            <w:pPr>
              <w:rPr>
                <w:rFonts w:ascii="Times New Roman" w:hAnsi="Times New Roman" w:cs="Times New Roman"/>
              </w:rPr>
            </w:pPr>
            <w:r>
              <w:rPr>
                <w:rFonts w:ascii="Times New Roman" w:hAnsi="Times New Roman" w:cs="Times New Roman"/>
              </w:rPr>
              <w:t>11</w:t>
            </w:r>
          </w:p>
        </w:tc>
        <w:tc>
          <w:tcPr>
            <w:tcW w:w="13892" w:type="dxa"/>
          </w:tcPr>
          <w:p w14:paraId="1696A54E" w14:textId="52D8F52E" w:rsidR="007D7097"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для ветеранов войны, посадке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некоторые социальные проблемы</w:t>
            </w:r>
          </w:p>
        </w:tc>
      </w:tr>
      <w:tr w:rsidR="007D7097" w:rsidRPr="007D7097" w14:paraId="7E13A887" w14:textId="77777777" w:rsidTr="00423184">
        <w:tc>
          <w:tcPr>
            <w:tcW w:w="704" w:type="dxa"/>
          </w:tcPr>
          <w:p w14:paraId="50B879EC" w14:textId="1F876277" w:rsidR="007D7097" w:rsidRPr="007D7097" w:rsidRDefault="00423184">
            <w:pPr>
              <w:rPr>
                <w:rFonts w:ascii="Times New Roman" w:hAnsi="Times New Roman" w:cs="Times New Roman"/>
              </w:rPr>
            </w:pPr>
            <w:r>
              <w:rPr>
                <w:rFonts w:ascii="Times New Roman" w:hAnsi="Times New Roman" w:cs="Times New Roman"/>
              </w:rPr>
              <w:t>12</w:t>
            </w:r>
          </w:p>
        </w:tc>
        <w:tc>
          <w:tcPr>
            <w:tcW w:w="13892" w:type="dxa"/>
          </w:tcPr>
          <w:p w14:paraId="502A33D7" w14:textId="640BD246" w:rsidR="007D7097"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 xml:space="preserve">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w:t>
            </w:r>
            <w:r w:rsidR="007D7097" w:rsidRPr="007D7097">
              <w:rPr>
                <w:rFonts w:ascii="Times New Roman" w:hAnsi="Times New Roman" w:cs="Times New Roman"/>
              </w:rPr>
              <w:lastRenderedPageBreak/>
              <w:t>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tc>
      </w:tr>
      <w:tr w:rsidR="007D7097" w:rsidRPr="007D7097" w14:paraId="4B998507" w14:textId="77777777" w:rsidTr="00423184">
        <w:tc>
          <w:tcPr>
            <w:tcW w:w="704" w:type="dxa"/>
          </w:tcPr>
          <w:p w14:paraId="57FD34E5" w14:textId="27D94267" w:rsidR="007D7097" w:rsidRPr="007D7097" w:rsidRDefault="00423184">
            <w:pPr>
              <w:rPr>
                <w:rFonts w:ascii="Times New Roman" w:hAnsi="Times New Roman" w:cs="Times New Roman"/>
              </w:rPr>
            </w:pPr>
            <w:r>
              <w:rPr>
                <w:rFonts w:ascii="Times New Roman" w:hAnsi="Times New Roman" w:cs="Times New Roman"/>
              </w:rPr>
              <w:lastRenderedPageBreak/>
              <w:t>13</w:t>
            </w:r>
          </w:p>
        </w:tc>
        <w:tc>
          <w:tcPr>
            <w:tcW w:w="13892" w:type="dxa"/>
          </w:tcPr>
          <w:p w14:paraId="27E3073D" w14:textId="5EB0E708" w:rsidR="007D7097" w:rsidRPr="007D7097" w:rsidRDefault="00DD0E54">
            <w:pPr>
              <w:rPr>
                <w:rFonts w:ascii="Times New Roman" w:hAnsi="Times New Roman" w:cs="Times New Roman"/>
              </w:rPr>
            </w:pPr>
            <w:r>
              <w:rPr>
                <w:rFonts w:ascii="Times New Roman" w:hAnsi="Times New Roman" w:cs="Times New Roman"/>
              </w:rPr>
              <w:t>Р</w:t>
            </w:r>
            <w:r w:rsidR="007D7097" w:rsidRPr="007D7097">
              <w:rPr>
                <w:rFonts w:ascii="Times New Roman" w:hAnsi="Times New Roman" w:cs="Times New Roman"/>
              </w:rPr>
              <w:t>ебенок знает название и герб своего города (поселка, села), реки (водоема), главной площади,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tc>
      </w:tr>
    </w:tbl>
    <w:p w14:paraId="67C8C944" w14:textId="77777777" w:rsidR="004B6622" w:rsidRDefault="004B6622" w:rsidP="007B3BD0">
      <w:pPr>
        <w:pStyle w:val="ad"/>
        <w:spacing w:after="0" w:line="240" w:lineRule="auto"/>
        <w:ind w:left="0" w:firstLine="709"/>
        <w:jc w:val="both"/>
        <w:rPr>
          <w:rFonts w:ascii="Times New Roman" w:hAnsi="Times New Roman" w:cs="Times New Roman"/>
          <w:b/>
          <w:bCs/>
        </w:rPr>
      </w:pPr>
    </w:p>
    <w:p w14:paraId="4DF2A428" w14:textId="77777777" w:rsidR="007B3BD0" w:rsidRPr="00F33BE7" w:rsidRDefault="007B3BD0" w:rsidP="007B3BD0">
      <w:pPr>
        <w:pStyle w:val="ad"/>
        <w:spacing w:after="0" w:line="240" w:lineRule="auto"/>
        <w:ind w:left="0" w:firstLine="709"/>
        <w:jc w:val="both"/>
        <w:rPr>
          <w:rFonts w:ascii="Times New Roman" w:hAnsi="Times New Roman" w:cs="Times New Roman"/>
          <w:b/>
          <w:bCs/>
        </w:rPr>
      </w:pPr>
      <w:r w:rsidRPr="00F33BE7">
        <w:rPr>
          <w:rFonts w:ascii="Times New Roman" w:hAnsi="Times New Roman" w:cs="Times New Roman"/>
          <w:b/>
          <w:bCs/>
        </w:rPr>
        <w:t>Педагогическая диагностика достижения планируемых результатов</w:t>
      </w:r>
    </w:p>
    <w:p w14:paraId="4F30B8A4" w14:textId="77777777" w:rsidR="007B3BD0" w:rsidRPr="007B3BD0" w:rsidRDefault="007B3BD0" w:rsidP="007B3BD0">
      <w:pPr>
        <w:pStyle w:val="Default"/>
        <w:rPr>
          <w:sz w:val="22"/>
          <w:szCs w:val="22"/>
        </w:rPr>
      </w:pPr>
      <w:r w:rsidRPr="007B3BD0">
        <w:rPr>
          <w:sz w:val="22"/>
          <w:szCs w:val="22"/>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включающая: </w:t>
      </w:r>
    </w:p>
    <w:p w14:paraId="1B2846D8" w14:textId="7CCB9E08" w:rsidR="007B3BD0" w:rsidRPr="007B3BD0" w:rsidRDefault="007B3BD0" w:rsidP="007B3BD0">
      <w:pPr>
        <w:pStyle w:val="Default"/>
        <w:spacing w:after="9"/>
        <w:rPr>
          <w:sz w:val="22"/>
          <w:szCs w:val="22"/>
        </w:rPr>
      </w:pPr>
      <w:r w:rsidRPr="007B3BD0">
        <w:rPr>
          <w:sz w:val="22"/>
          <w:szCs w:val="22"/>
        </w:rPr>
        <w:t xml:space="preserve">– 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14:paraId="73328915" w14:textId="2A8F31F0" w:rsidR="007B3BD0" w:rsidRPr="007B3BD0" w:rsidRDefault="007B3BD0" w:rsidP="007B3BD0">
      <w:pPr>
        <w:pStyle w:val="Default"/>
        <w:spacing w:after="9"/>
        <w:rPr>
          <w:sz w:val="22"/>
          <w:szCs w:val="22"/>
        </w:rPr>
      </w:pPr>
      <w:r w:rsidRPr="007B3BD0">
        <w:rPr>
          <w:sz w:val="22"/>
          <w:szCs w:val="22"/>
        </w:rPr>
        <w:t xml:space="preserve">– детские портфолио, фиксирующие достижения ребенка в ходе образовательной деятельности и освоения им культурных практик; </w:t>
      </w:r>
    </w:p>
    <w:p w14:paraId="74C1E8CE" w14:textId="527B8FDD" w:rsidR="007B3BD0" w:rsidRPr="007B3BD0" w:rsidRDefault="007B3BD0" w:rsidP="007B3BD0">
      <w:pPr>
        <w:pStyle w:val="Default"/>
        <w:spacing w:after="9"/>
        <w:rPr>
          <w:sz w:val="22"/>
          <w:szCs w:val="22"/>
        </w:rPr>
      </w:pPr>
      <w:r w:rsidRPr="007B3BD0">
        <w:rPr>
          <w:sz w:val="22"/>
          <w:szCs w:val="22"/>
        </w:rPr>
        <w:t xml:space="preserve">– карты развития ребенка, раскрывающие особенности освоения содержания Программы; </w:t>
      </w:r>
    </w:p>
    <w:p w14:paraId="67AEAAA5" w14:textId="6F7858CF" w:rsidR="007B3BD0" w:rsidRDefault="007B3BD0" w:rsidP="007B3BD0">
      <w:pPr>
        <w:pStyle w:val="Default"/>
        <w:rPr>
          <w:sz w:val="20"/>
          <w:szCs w:val="20"/>
        </w:rPr>
      </w:pPr>
      <w:r w:rsidRPr="007B3BD0">
        <w:rPr>
          <w:sz w:val="22"/>
          <w:szCs w:val="22"/>
        </w:rPr>
        <w:t xml:space="preserve">– различные шкалы индивидуального развития. </w:t>
      </w:r>
      <w:r>
        <w:rPr>
          <w:sz w:val="20"/>
          <w:szCs w:val="20"/>
        </w:rPr>
        <w:br w:type="page"/>
      </w:r>
    </w:p>
    <w:p w14:paraId="1BBCB55B" w14:textId="34C7DEA0" w:rsidR="00ED2D7B" w:rsidRPr="009F6B5F" w:rsidRDefault="001F68B3" w:rsidP="00471C0F">
      <w:pPr>
        <w:pStyle w:val="2"/>
      </w:pPr>
      <w:bookmarkStart w:id="9" w:name="_Toc184934637"/>
      <w:r>
        <w:lastRenderedPageBreak/>
        <w:t xml:space="preserve">2. </w:t>
      </w:r>
      <w:r w:rsidR="009F6B5F" w:rsidRPr="00471C0F">
        <w:t>СОДЕРЖАТЕЛЬНЫЙ</w:t>
      </w:r>
      <w:r w:rsidR="009F6B5F" w:rsidRPr="001258F3">
        <w:t xml:space="preserve"> РАЗДЕЛ</w:t>
      </w:r>
      <w:bookmarkEnd w:id="9"/>
    </w:p>
    <w:p w14:paraId="0FB1DA32" w14:textId="77777777" w:rsidR="00ED2D7B" w:rsidRDefault="00ED2D7B" w:rsidP="009F6B5F">
      <w:pPr>
        <w:spacing w:after="0" w:line="240" w:lineRule="auto"/>
        <w:jc w:val="center"/>
        <w:rPr>
          <w:rFonts w:ascii="Times New Roman" w:hAnsi="Times New Roman" w:cs="Times New Roman"/>
        </w:rPr>
      </w:pPr>
    </w:p>
    <w:p w14:paraId="25B7E93F" w14:textId="15469A88" w:rsidR="007B6326" w:rsidRPr="00471C0F" w:rsidRDefault="001F68B3" w:rsidP="001F68B3">
      <w:pPr>
        <w:pStyle w:val="2"/>
        <w:rPr>
          <w:szCs w:val="28"/>
        </w:rPr>
      </w:pPr>
      <w:bookmarkStart w:id="10" w:name="_Toc184934638"/>
      <w:r w:rsidRPr="00471C0F">
        <w:rPr>
          <w:rFonts w:eastAsia="Calibri"/>
          <w:szCs w:val="28"/>
        </w:rPr>
        <w:t xml:space="preserve">2.1. </w:t>
      </w:r>
      <w:r w:rsidR="009F6B5F" w:rsidRPr="00471C0F">
        <w:rPr>
          <w:rFonts w:eastAsia="Calibri"/>
          <w:szCs w:val="28"/>
        </w:rPr>
        <w:t>ЗАДАЧИ И СОДЕРЖАНИЕ ОБРАЗОВАНИЯ (ОБУЧЕНИЯ И ВОСПИТАНИЯ) ПО ОБРАЗОВАТЕЛЬНЫМ ОБЛАСТЯМ</w:t>
      </w:r>
      <w:bookmarkEnd w:id="10"/>
    </w:p>
    <w:p w14:paraId="4E6893C4" w14:textId="77777777" w:rsidR="009F6B5F" w:rsidRDefault="009F6B5F" w:rsidP="009F6B5F">
      <w:pPr>
        <w:spacing w:after="0" w:line="240" w:lineRule="auto"/>
        <w:rPr>
          <w:rFonts w:ascii="Times New Roman" w:hAnsi="Times New Roman" w:cs="Times New Roman"/>
        </w:rPr>
      </w:pPr>
    </w:p>
    <w:p w14:paraId="50D2A320" w14:textId="63B684EB" w:rsidR="005268FB" w:rsidRDefault="00471C0F" w:rsidP="00471C0F">
      <w:pPr>
        <w:pStyle w:val="a3"/>
        <w:ind w:firstLine="709"/>
        <w:jc w:val="both"/>
        <w:rPr>
          <w:rFonts w:cs="Times New Roman"/>
        </w:rPr>
      </w:pPr>
      <w:r>
        <w:rPr>
          <w:rFonts w:cs="Times New Roman"/>
          <w:lang w:eastAsia="ru-RU"/>
        </w:rPr>
        <w:t xml:space="preserve">2.1.1. </w:t>
      </w:r>
      <w:r w:rsidR="009F6B5F" w:rsidRPr="009F6B5F">
        <w:rPr>
          <w:rFonts w:cs="Times New Roman"/>
          <w:lang w:eastAsia="ru-RU"/>
        </w:rPr>
        <w:t xml:space="preserve">Содержание данного </w:t>
      </w:r>
      <w:r w:rsidR="005268FB">
        <w:rPr>
          <w:rFonts w:cs="Times New Roman"/>
          <w:lang w:eastAsia="ru-RU"/>
        </w:rPr>
        <w:t>под</w:t>
      </w:r>
      <w:r w:rsidR="009F6B5F" w:rsidRPr="009F6B5F">
        <w:rPr>
          <w:rFonts w:cs="Times New Roman"/>
          <w:lang w:eastAsia="ru-RU"/>
        </w:rPr>
        <w:t xml:space="preserve">раздела </w:t>
      </w:r>
      <w:r w:rsidR="005268FB">
        <w:rPr>
          <w:rFonts w:cs="Times New Roman"/>
          <w:lang w:eastAsia="ru-RU"/>
        </w:rPr>
        <w:t>включает задачи и содержание образовательной деятельности по каждой из образовательных областей для всех возрастных групп</w:t>
      </w:r>
      <w:r w:rsidR="005268FB">
        <w:rPr>
          <w:rStyle w:val="ac"/>
          <w:rFonts w:cs="Times New Roman"/>
          <w:lang w:eastAsia="ru-RU"/>
        </w:rPr>
        <w:footnoteReference w:id="48"/>
      </w:r>
      <w:r w:rsidR="00C53018">
        <w:rPr>
          <w:rFonts w:cs="Times New Roman"/>
        </w:rPr>
        <w:t>.</w:t>
      </w:r>
    </w:p>
    <w:p w14:paraId="6C160EA6" w14:textId="77777777" w:rsidR="00471C0F" w:rsidRDefault="00471C0F" w:rsidP="00471C0F">
      <w:pPr>
        <w:pStyle w:val="a3"/>
        <w:ind w:firstLine="709"/>
        <w:jc w:val="both"/>
        <w:rPr>
          <w:rFonts w:cs="Times New Roman"/>
        </w:rPr>
      </w:pPr>
    </w:p>
    <w:p w14:paraId="3A666605" w14:textId="4F514A47" w:rsidR="005268FB" w:rsidRDefault="00471C0F" w:rsidP="00471C0F">
      <w:pPr>
        <w:pStyle w:val="a3"/>
        <w:ind w:firstLine="709"/>
        <w:jc w:val="both"/>
        <w:rPr>
          <w:rFonts w:cs="Times New Roman"/>
          <w:lang w:eastAsia="ru-RU"/>
        </w:rPr>
      </w:pPr>
      <w:r>
        <w:rPr>
          <w:rFonts w:cs="Times New Roman"/>
        </w:rPr>
        <w:t>2.1.2.</w:t>
      </w:r>
      <w:r>
        <w:rPr>
          <w:rFonts w:cs="Times New Roman"/>
          <w:lang w:eastAsia="ru-RU"/>
        </w:rPr>
        <w:t xml:space="preserve"> </w:t>
      </w:r>
      <w:r w:rsidR="005268FB">
        <w:rPr>
          <w:rFonts w:cs="Times New Roman"/>
          <w:lang w:eastAsia="ru-RU"/>
        </w:rPr>
        <w:t>Задачи и содержание образовательной деятельности в о</w:t>
      </w:r>
      <w:r w:rsidR="009F6B5F" w:rsidRPr="005268FB">
        <w:rPr>
          <w:rFonts w:cs="Times New Roman"/>
          <w:lang w:eastAsia="ru-RU"/>
        </w:rPr>
        <w:t>бязательн</w:t>
      </w:r>
      <w:r w:rsidR="005268FB">
        <w:rPr>
          <w:rFonts w:cs="Times New Roman"/>
          <w:lang w:eastAsia="ru-RU"/>
        </w:rPr>
        <w:t>ой</w:t>
      </w:r>
      <w:r w:rsidR="009F6B5F" w:rsidRPr="005268FB">
        <w:rPr>
          <w:rFonts w:cs="Times New Roman"/>
          <w:lang w:eastAsia="ru-RU"/>
        </w:rPr>
        <w:t xml:space="preserve"> част</w:t>
      </w:r>
      <w:r w:rsidR="005268FB">
        <w:rPr>
          <w:rFonts w:cs="Times New Roman"/>
          <w:lang w:eastAsia="ru-RU"/>
        </w:rPr>
        <w:t>и</w:t>
      </w:r>
      <w:r w:rsidR="009F6B5F" w:rsidRPr="005268FB">
        <w:rPr>
          <w:rFonts w:cs="Times New Roman"/>
          <w:lang w:eastAsia="ru-RU"/>
        </w:rPr>
        <w:t xml:space="preserve"> соответству</w:t>
      </w:r>
      <w:r w:rsidR="005268FB">
        <w:rPr>
          <w:rFonts w:cs="Times New Roman"/>
          <w:lang w:eastAsia="ru-RU"/>
        </w:rPr>
        <w:t>ю</w:t>
      </w:r>
      <w:r w:rsidR="009F6B5F" w:rsidRPr="005268FB">
        <w:rPr>
          <w:rFonts w:cs="Times New Roman"/>
          <w:lang w:eastAsia="ru-RU"/>
        </w:rPr>
        <w:t>т раздел</w:t>
      </w:r>
      <w:r w:rsidR="005268FB">
        <w:rPr>
          <w:rFonts w:cs="Times New Roman"/>
          <w:lang w:eastAsia="ru-RU"/>
        </w:rPr>
        <w:t>у</w:t>
      </w:r>
      <w:r w:rsidR="009F6B5F" w:rsidRPr="005268FB">
        <w:rPr>
          <w:rFonts w:cs="Times New Roman"/>
          <w:lang w:eastAsia="ru-RU"/>
        </w:rPr>
        <w:t xml:space="preserve"> </w:t>
      </w:r>
      <w:r w:rsidR="009F6B5F" w:rsidRPr="005268FB">
        <w:rPr>
          <w:rFonts w:cs="Times New Roman"/>
          <w:lang w:val="en-US" w:eastAsia="ru-RU"/>
        </w:rPr>
        <w:t>III</w:t>
      </w:r>
      <w:r w:rsidR="009F6B5F" w:rsidRPr="005268FB">
        <w:rPr>
          <w:rFonts w:cs="Times New Roman"/>
          <w:lang w:eastAsia="ru-RU"/>
        </w:rPr>
        <w:t xml:space="preserve"> «Содержательный раздел ФОП ДО</w:t>
      </w:r>
      <w:r w:rsidR="005268FB">
        <w:rPr>
          <w:rFonts w:cs="Times New Roman"/>
          <w:lang w:eastAsia="ru-RU"/>
        </w:rPr>
        <w:t>»</w:t>
      </w:r>
      <w:r w:rsidR="005268FB" w:rsidRPr="005268FB">
        <w:rPr>
          <w:rFonts w:cs="Times New Roman"/>
          <w:lang w:eastAsia="ru-RU"/>
        </w:rPr>
        <w:t>.</w:t>
      </w:r>
    </w:p>
    <w:p w14:paraId="737AB36B" w14:textId="29256E51" w:rsidR="00C53018" w:rsidRDefault="005268FB" w:rsidP="00471C0F">
      <w:pPr>
        <w:pStyle w:val="a3"/>
        <w:jc w:val="both"/>
        <w:rPr>
          <w:rFonts w:cs="Times New Roman"/>
          <w:lang w:eastAsia="ru-RU"/>
        </w:rPr>
      </w:pPr>
      <w:r>
        <w:rPr>
          <w:rFonts w:cs="Times New Roman"/>
          <w:lang w:eastAsia="ru-RU"/>
        </w:rPr>
        <w:t>Задачи и содержание образовательной деятельности в ч</w:t>
      </w:r>
      <w:r w:rsidRPr="005268FB">
        <w:rPr>
          <w:rFonts w:cs="Times New Roman"/>
          <w:lang w:eastAsia="ru-RU"/>
        </w:rPr>
        <w:t>аст</w:t>
      </w:r>
      <w:r>
        <w:rPr>
          <w:rFonts w:cs="Times New Roman"/>
          <w:lang w:eastAsia="ru-RU"/>
        </w:rPr>
        <w:t>и, формируемой участниками образовательных отношений, соответствуют выбранным парциальным программам.</w:t>
      </w:r>
    </w:p>
    <w:p w14:paraId="1C05DEBD" w14:textId="77777777" w:rsidR="002D42DA" w:rsidRDefault="002D42DA" w:rsidP="00471C0F">
      <w:pPr>
        <w:pStyle w:val="a3"/>
        <w:ind w:firstLine="709"/>
        <w:jc w:val="both"/>
        <w:rPr>
          <w:rFonts w:cs="Times New Roman"/>
          <w:lang w:eastAsia="ru-RU"/>
        </w:rPr>
      </w:pPr>
    </w:p>
    <w:p w14:paraId="189AE0DA" w14:textId="7C9B5E34" w:rsidR="008B2332" w:rsidRDefault="00471C0F" w:rsidP="00471C0F">
      <w:pPr>
        <w:pStyle w:val="a3"/>
        <w:ind w:firstLine="709"/>
        <w:jc w:val="both"/>
        <w:rPr>
          <w:rFonts w:cs="Times New Roman"/>
          <w:lang w:eastAsia="ru-RU"/>
        </w:rPr>
      </w:pPr>
      <w:r>
        <w:rPr>
          <w:rFonts w:cs="Times New Roman"/>
        </w:rPr>
        <w:t xml:space="preserve">2.1.3. </w:t>
      </w:r>
      <w:r w:rsidR="00F15774" w:rsidRPr="00F15774">
        <w:rPr>
          <w:rFonts w:cs="Times New Roman"/>
        </w:rPr>
        <w:t>В каждой образовательной области сформулированы задачи и содержание образовательной деятельности, предусмотренн</w:t>
      </w:r>
      <w:r w:rsidR="00F15774">
        <w:rPr>
          <w:rFonts w:cs="Times New Roman"/>
        </w:rPr>
        <w:t>ые</w:t>
      </w:r>
      <w:r w:rsidR="00F15774" w:rsidRPr="00F15774">
        <w:rPr>
          <w:rFonts w:cs="Times New Roman"/>
        </w:rPr>
        <w:t xml:space="preserve"> для освоения в каждой возрастной группе детей в возрасте </w:t>
      </w:r>
      <w:r w:rsidR="00F15774" w:rsidRPr="00E50A03">
        <w:rPr>
          <w:rFonts w:cs="Times New Roman"/>
        </w:rPr>
        <w:t xml:space="preserve">от </w:t>
      </w:r>
      <w:r w:rsidR="00E50A03">
        <w:rPr>
          <w:rFonts w:cs="Times New Roman"/>
        </w:rPr>
        <w:t xml:space="preserve">2 лет </w:t>
      </w:r>
      <w:r w:rsidR="00F15774" w:rsidRPr="00F15774">
        <w:rPr>
          <w:rFonts w:cs="Times New Roman"/>
        </w:rPr>
        <w:t xml:space="preserve">до </w:t>
      </w:r>
      <w:r w:rsidR="00F15774">
        <w:rPr>
          <w:rFonts w:cs="Times New Roman"/>
        </w:rPr>
        <w:t>завершения освоения ОП ДО (к 7 годам)</w:t>
      </w:r>
      <w:r w:rsidR="00F15774" w:rsidRPr="00F15774">
        <w:rPr>
          <w:rFonts w:cs="Times New Roman"/>
        </w:rPr>
        <w:t>.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r w:rsidR="00F15774">
        <w:rPr>
          <w:rFonts w:cs="Times New Roman"/>
          <w:lang w:eastAsia="ru-RU"/>
        </w:rPr>
        <w:t xml:space="preserve"> </w:t>
      </w:r>
      <w:r w:rsidR="00F15774" w:rsidRPr="00F15774">
        <w:rPr>
          <w:rFonts w:cs="Times New Roman"/>
        </w:rPr>
        <w:t>Более конкретное и дифференцированное по возрастам описание воспитательных задач приводится в Программе воспитания</w:t>
      </w:r>
      <w:r w:rsidR="00F15774">
        <w:rPr>
          <w:rStyle w:val="ac"/>
          <w:rFonts w:cs="Times New Roman"/>
        </w:rPr>
        <w:footnoteReference w:id="49"/>
      </w:r>
      <w:r w:rsidR="00F15774" w:rsidRPr="00F15774">
        <w:rPr>
          <w:rFonts w:cs="Times New Roman"/>
        </w:rPr>
        <w:t>.</w:t>
      </w:r>
    </w:p>
    <w:p w14:paraId="11825B97" w14:textId="77777777" w:rsidR="008B2332" w:rsidRDefault="008B2332" w:rsidP="00471C0F">
      <w:pPr>
        <w:pStyle w:val="a3"/>
        <w:ind w:left="1080" w:firstLine="709"/>
        <w:jc w:val="both"/>
        <w:rPr>
          <w:rFonts w:cs="Times New Roman"/>
          <w:lang w:eastAsia="ru-RU"/>
        </w:rPr>
      </w:pPr>
    </w:p>
    <w:p w14:paraId="7B608667" w14:textId="6F79FDFA" w:rsidR="00C43B38" w:rsidRDefault="00471C0F" w:rsidP="00471C0F">
      <w:pPr>
        <w:pStyle w:val="a3"/>
        <w:ind w:firstLine="709"/>
        <w:jc w:val="both"/>
        <w:rPr>
          <w:rFonts w:cs="Times New Roman"/>
          <w:lang w:eastAsia="ru-RU"/>
        </w:rPr>
      </w:pPr>
      <w:r>
        <w:rPr>
          <w:rFonts w:cs="Times New Roman"/>
        </w:rPr>
        <w:t xml:space="preserve">2.1.4. </w:t>
      </w:r>
      <w:r w:rsidR="008B2332" w:rsidRPr="008B2332">
        <w:rPr>
          <w:rFonts w:cs="Times New Roman"/>
        </w:rPr>
        <w:t xml:space="preserve">Решение совокупных задач воспитания </w:t>
      </w:r>
      <w:r w:rsidR="008B2332" w:rsidRPr="008B2332">
        <w:rPr>
          <w:rFonts w:cs="Times New Roman"/>
          <w:b/>
          <w:bCs/>
        </w:rPr>
        <w:t>в рамках образовательной области «Социально-коммуникативное развитие»</w:t>
      </w:r>
      <w:r w:rsidR="008B2332">
        <w:rPr>
          <w:rStyle w:val="ac"/>
          <w:rFonts w:cs="Times New Roman"/>
          <w:b/>
          <w:bCs/>
        </w:rPr>
        <w:footnoteReference w:id="50"/>
      </w:r>
      <w:r w:rsidR="008B2332" w:rsidRPr="008B2332">
        <w:rPr>
          <w:rFonts w:cs="Times New Roman"/>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1BFE451" w14:textId="77777777" w:rsidR="00C43B38" w:rsidRDefault="008B2332" w:rsidP="00C56EF1">
      <w:pPr>
        <w:pStyle w:val="a3"/>
        <w:numPr>
          <w:ilvl w:val="0"/>
          <w:numId w:val="416"/>
        </w:numPr>
        <w:ind w:left="1077" w:hanging="357"/>
        <w:jc w:val="both"/>
        <w:rPr>
          <w:rFonts w:cs="Times New Roman"/>
          <w:lang w:eastAsia="ru-RU"/>
        </w:rPr>
      </w:pPr>
      <w:r w:rsidRPr="00C43B38">
        <w:rPr>
          <w:rFonts w:cs="Times New Roman"/>
        </w:rPr>
        <w:t>воспитание уважения к своей семье, своему населенному пункту, родному краю, своей стране;</w:t>
      </w:r>
    </w:p>
    <w:p w14:paraId="0A62F226" w14:textId="77777777" w:rsidR="00C43B38" w:rsidRDefault="008B2332" w:rsidP="00C56EF1">
      <w:pPr>
        <w:pStyle w:val="a3"/>
        <w:numPr>
          <w:ilvl w:val="0"/>
          <w:numId w:val="416"/>
        </w:numPr>
        <w:ind w:left="1077" w:hanging="357"/>
        <w:jc w:val="both"/>
        <w:rPr>
          <w:rFonts w:cs="Times New Roman"/>
          <w:lang w:eastAsia="ru-RU"/>
        </w:rPr>
      </w:pPr>
      <w:r w:rsidRPr="00C43B38">
        <w:rPr>
          <w:rFonts w:cs="Times New Roman"/>
        </w:rPr>
        <w:t xml:space="preserve">воспитание уважительного отношения к другим людям </w:t>
      </w:r>
      <w:r w:rsidR="00F65803" w:rsidRPr="00C43B38">
        <w:rPr>
          <w:rFonts w:cs="Times New Roman"/>
        </w:rPr>
        <w:t>–</w:t>
      </w:r>
      <w:r w:rsidRPr="00C43B38">
        <w:rPr>
          <w:rFonts w:cs="Times New Roman"/>
        </w:rPr>
        <w:t xml:space="preserve">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FCD5AAE" w14:textId="77777777" w:rsidR="00C43B38" w:rsidRDefault="008B2332" w:rsidP="00C56EF1">
      <w:pPr>
        <w:pStyle w:val="a3"/>
        <w:numPr>
          <w:ilvl w:val="0"/>
          <w:numId w:val="416"/>
        </w:numPr>
        <w:ind w:left="1077" w:hanging="357"/>
        <w:jc w:val="both"/>
        <w:rPr>
          <w:rFonts w:cs="Times New Roman"/>
          <w:lang w:eastAsia="ru-RU"/>
        </w:rPr>
      </w:pPr>
      <w:r w:rsidRPr="00C43B38">
        <w:rPr>
          <w:rFonts w:cs="Times New Roman"/>
        </w:rPr>
        <w:t>воспитание ценностного отношения к культурному наследию своего народа, к нравственным и культурным традициям России;</w:t>
      </w:r>
    </w:p>
    <w:p w14:paraId="6D66847A" w14:textId="77777777" w:rsidR="00C43B38" w:rsidRDefault="008B2332" w:rsidP="00C56EF1">
      <w:pPr>
        <w:pStyle w:val="a3"/>
        <w:numPr>
          <w:ilvl w:val="0"/>
          <w:numId w:val="416"/>
        </w:numPr>
        <w:ind w:left="1077" w:hanging="357"/>
        <w:jc w:val="both"/>
        <w:rPr>
          <w:rFonts w:cs="Times New Roman"/>
          <w:lang w:eastAsia="ru-RU"/>
        </w:rPr>
      </w:pPr>
      <w:r w:rsidRPr="00C43B38">
        <w:rPr>
          <w:rFonts w:cs="Times New Roman"/>
        </w:rPr>
        <w:t>содействие становлению целостной картины мира, основанной на представлениях о добре и зле, красоте и уродстве, правде и лжи;</w:t>
      </w:r>
    </w:p>
    <w:p w14:paraId="4871B79F" w14:textId="77777777" w:rsidR="00C43B38" w:rsidRDefault="008B2332" w:rsidP="00C56EF1">
      <w:pPr>
        <w:pStyle w:val="a3"/>
        <w:numPr>
          <w:ilvl w:val="0"/>
          <w:numId w:val="416"/>
        </w:numPr>
        <w:ind w:left="1077" w:hanging="357"/>
        <w:jc w:val="both"/>
        <w:rPr>
          <w:rFonts w:cs="Times New Roman"/>
          <w:lang w:eastAsia="ru-RU"/>
        </w:rPr>
      </w:pPr>
      <w:r w:rsidRPr="00C43B38">
        <w:rPr>
          <w:rFonts w:cs="Times New Roman"/>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75BF76C" w14:textId="77777777" w:rsidR="00C43B38" w:rsidRDefault="008B2332" w:rsidP="00C56EF1">
      <w:pPr>
        <w:pStyle w:val="a3"/>
        <w:numPr>
          <w:ilvl w:val="0"/>
          <w:numId w:val="416"/>
        </w:numPr>
        <w:ind w:left="1077" w:hanging="357"/>
        <w:jc w:val="both"/>
        <w:rPr>
          <w:rFonts w:cs="Times New Roman"/>
          <w:lang w:eastAsia="ru-RU"/>
        </w:rPr>
      </w:pPr>
      <w:r w:rsidRPr="00C43B38">
        <w:rPr>
          <w:rFonts w:cs="Times New Roman"/>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652B90F" w14:textId="77777777" w:rsidR="00C43B38" w:rsidRDefault="008B2332" w:rsidP="00C56EF1">
      <w:pPr>
        <w:pStyle w:val="a3"/>
        <w:numPr>
          <w:ilvl w:val="0"/>
          <w:numId w:val="416"/>
        </w:numPr>
        <w:ind w:left="1077" w:hanging="357"/>
        <w:jc w:val="both"/>
        <w:rPr>
          <w:rFonts w:cs="Times New Roman"/>
          <w:lang w:eastAsia="ru-RU"/>
        </w:rPr>
      </w:pPr>
      <w:r w:rsidRPr="00C43B38">
        <w:rPr>
          <w:rFonts w:cs="Times New Roman"/>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89C0E53" w14:textId="501E8B9A" w:rsidR="00C35DCF" w:rsidRPr="00C43B38" w:rsidRDefault="008B2332" w:rsidP="00C56EF1">
      <w:pPr>
        <w:pStyle w:val="a3"/>
        <w:numPr>
          <w:ilvl w:val="0"/>
          <w:numId w:val="416"/>
        </w:numPr>
        <w:ind w:left="1077" w:hanging="357"/>
        <w:jc w:val="both"/>
        <w:rPr>
          <w:rFonts w:cs="Times New Roman"/>
          <w:lang w:eastAsia="ru-RU"/>
        </w:rPr>
      </w:pPr>
      <w:r w:rsidRPr="00C43B38">
        <w:rPr>
          <w:rFonts w:cs="Times New Roman"/>
        </w:rPr>
        <w:t>формирование способности бережно и уважительно относиться к результатам своего труда и труда других людей</w:t>
      </w:r>
      <w:r w:rsidR="002D42DA">
        <w:rPr>
          <w:rFonts w:cs="Times New Roman"/>
        </w:rPr>
        <w:t>.</w:t>
      </w:r>
    </w:p>
    <w:p w14:paraId="7E61564E" w14:textId="0364BC6E" w:rsidR="00C35DCF" w:rsidRDefault="00C35DCF" w:rsidP="00F72A08">
      <w:pPr>
        <w:pStyle w:val="af1"/>
        <w:jc w:val="right"/>
      </w:pPr>
      <w:r>
        <w:t>Таблица</w:t>
      </w:r>
      <w:r w:rsidR="00F72A08">
        <w:t xml:space="preserve">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w:t>
      </w:r>
      <w:r w:rsidR="007D31BC">
        <w:rPr>
          <w:noProof/>
        </w:rPr>
        <w:fldChar w:fldCharType="end"/>
      </w:r>
      <w:r w:rsidR="00F72A08">
        <w:t xml:space="preserve"> - Содержание образовательной области "Социально-коммуникативное развитие". Обязательная часть по ФОП ДО</w:t>
      </w:r>
    </w:p>
    <w:tbl>
      <w:tblPr>
        <w:tblStyle w:val="a5"/>
        <w:tblW w:w="0" w:type="auto"/>
        <w:tblLook w:val="04A0" w:firstRow="1" w:lastRow="0" w:firstColumn="1" w:lastColumn="0" w:noHBand="0" w:noVBand="1"/>
      </w:tblPr>
      <w:tblGrid>
        <w:gridCol w:w="1893"/>
        <w:gridCol w:w="2213"/>
        <w:gridCol w:w="2693"/>
        <w:gridCol w:w="3544"/>
        <w:gridCol w:w="4217"/>
      </w:tblGrid>
      <w:tr w:rsidR="00E50A03" w14:paraId="20602263" w14:textId="77777777" w:rsidTr="00C245C5">
        <w:tc>
          <w:tcPr>
            <w:tcW w:w="1893" w:type="dxa"/>
          </w:tcPr>
          <w:p w14:paraId="1B47144F" w14:textId="58DC9378" w:rsidR="00E50A03" w:rsidRDefault="00E50A03" w:rsidP="002D42DA">
            <w:pPr>
              <w:pStyle w:val="a3"/>
              <w:rPr>
                <w:rFonts w:cs="Times New Roman"/>
                <w:lang w:eastAsia="ru-RU"/>
              </w:rPr>
            </w:pPr>
            <w:r w:rsidRPr="00354F33">
              <w:rPr>
                <w:rFonts w:cs="Times New Roman"/>
              </w:rPr>
              <w:t>2-3 года</w:t>
            </w:r>
          </w:p>
        </w:tc>
        <w:tc>
          <w:tcPr>
            <w:tcW w:w="2213" w:type="dxa"/>
          </w:tcPr>
          <w:p w14:paraId="10E2D512" w14:textId="21123E3C" w:rsidR="00E50A03" w:rsidRDefault="00E50A03" w:rsidP="002D42DA">
            <w:pPr>
              <w:pStyle w:val="a3"/>
              <w:rPr>
                <w:rFonts w:cs="Times New Roman"/>
                <w:lang w:eastAsia="ru-RU"/>
              </w:rPr>
            </w:pPr>
            <w:r w:rsidRPr="00354F33">
              <w:rPr>
                <w:rFonts w:cs="Times New Roman"/>
              </w:rPr>
              <w:t>3-4 года</w:t>
            </w:r>
          </w:p>
        </w:tc>
        <w:tc>
          <w:tcPr>
            <w:tcW w:w="2693" w:type="dxa"/>
          </w:tcPr>
          <w:p w14:paraId="6914DA1F" w14:textId="53EA3CE4" w:rsidR="00E50A03" w:rsidRDefault="00E50A03" w:rsidP="002D42DA">
            <w:pPr>
              <w:pStyle w:val="a3"/>
              <w:rPr>
                <w:rFonts w:cs="Times New Roman"/>
                <w:lang w:eastAsia="ru-RU"/>
              </w:rPr>
            </w:pPr>
            <w:r w:rsidRPr="00354F33">
              <w:rPr>
                <w:rFonts w:cs="Times New Roman"/>
              </w:rPr>
              <w:t>4-5 лет</w:t>
            </w:r>
          </w:p>
        </w:tc>
        <w:tc>
          <w:tcPr>
            <w:tcW w:w="3544" w:type="dxa"/>
          </w:tcPr>
          <w:p w14:paraId="6000B525" w14:textId="5C2EE067" w:rsidR="00E50A03" w:rsidRDefault="00E50A03" w:rsidP="002D42DA">
            <w:pPr>
              <w:pStyle w:val="a3"/>
              <w:rPr>
                <w:rFonts w:cs="Times New Roman"/>
                <w:lang w:eastAsia="ru-RU"/>
              </w:rPr>
            </w:pPr>
            <w:r w:rsidRPr="00354F33">
              <w:rPr>
                <w:rFonts w:cs="Times New Roman"/>
              </w:rPr>
              <w:t>5-6 лет</w:t>
            </w:r>
          </w:p>
        </w:tc>
        <w:tc>
          <w:tcPr>
            <w:tcW w:w="4217" w:type="dxa"/>
          </w:tcPr>
          <w:p w14:paraId="16323D23" w14:textId="0D63A6A3" w:rsidR="00E50A03" w:rsidRDefault="00E50A03" w:rsidP="002D42DA">
            <w:pPr>
              <w:pStyle w:val="a3"/>
              <w:rPr>
                <w:rFonts w:cs="Times New Roman"/>
                <w:lang w:eastAsia="ru-RU"/>
              </w:rPr>
            </w:pPr>
            <w:r w:rsidRPr="00354F33">
              <w:rPr>
                <w:rFonts w:cs="Times New Roman"/>
              </w:rPr>
              <w:t>6-7 лет</w:t>
            </w:r>
          </w:p>
        </w:tc>
      </w:tr>
      <w:tr w:rsidR="000052CE" w14:paraId="2FDDCA16" w14:textId="77777777" w:rsidTr="00325411">
        <w:tc>
          <w:tcPr>
            <w:tcW w:w="0" w:type="auto"/>
            <w:gridSpan w:val="5"/>
          </w:tcPr>
          <w:p w14:paraId="3F8D6EBB" w14:textId="278019B7" w:rsidR="000052CE" w:rsidRDefault="000052CE" w:rsidP="000052CE">
            <w:pPr>
              <w:pStyle w:val="a3"/>
              <w:rPr>
                <w:rFonts w:cs="Times New Roman"/>
                <w:lang w:eastAsia="ru-RU"/>
              </w:rPr>
            </w:pPr>
            <w:r>
              <w:rPr>
                <w:rFonts w:cs="Times New Roman"/>
                <w:b/>
                <w:bCs/>
              </w:rPr>
              <w:t>Подраздел: с</w:t>
            </w:r>
            <w:r w:rsidRPr="00354F33">
              <w:rPr>
                <w:rFonts w:cs="Times New Roman"/>
                <w:b/>
                <w:bCs/>
              </w:rPr>
              <w:t>оциальные отношения</w:t>
            </w:r>
          </w:p>
        </w:tc>
      </w:tr>
      <w:tr w:rsidR="00E50A03" w14:paraId="178D70A6" w14:textId="77777777" w:rsidTr="00C245C5">
        <w:tc>
          <w:tcPr>
            <w:tcW w:w="1893" w:type="dxa"/>
          </w:tcPr>
          <w:p w14:paraId="25E77439" w14:textId="77777777" w:rsidR="00E50A03" w:rsidRPr="002D42DA" w:rsidRDefault="00E50A03" w:rsidP="002D42DA">
            <w:pPr>
              <w:pStyle w:val="a3"/>
              <w:jc w:val="both"/>
              <w:rPr>
                <w:rFonts w:cs="Times New Roman"/>
                <w:sz w:val="18"/>
                <w:szCs w:val="18"/>
              </w:rPr>
            </w:pPr>
            <w:r w:rsidRPr="002D42DA">
              <w:rPr>
                <w:rFonts w:cs="Times New Roman"/>
                <w:sz w:val="18"/>
                <w:szCs w:val="18"/>
              </w:rPr>
              <w:t xml:space="preserve">Представления: </w:t>
            </w:r>
          </w:p>
          <w:p w14:paraId="3B62701F" w14:textId="77777777" w:rsidR="00E50A03" w:rsidRPr="002D42DA" w:rsidRDefault="00E50A03" w:rsidP="002D42DA">
            <w:pPr>
              <w:pStyle w:val="a3"/>
              <w:jc w:val="both"/>
              <w:rPr>
                <w:rFonts w:cs="Times New Roman"/>
                <w:sz w:val="18"/>
                <w:szCs w:val="18"/>
              </w:rPr>
            </w:pPr>
            <w:r w:rsidRPr="002D42DA">
              <w:rPr>
                <w:rFonts w:cs="Times New Roman"/>
                <w:sz w:val="18"/>
                <w:szCs w:val="18"/>
              </w:rPr>
              <w:t>о себе, занятиях членов семьи</w:t>
            </w:r>
          </w:p>
          <w:p w14:paraId="4A741EB1" w14:textId="77777777" w:rsidR="00E50A03" w:rsidRPr="002D42DA" w:rsidRDefault="00E50A03" w:rsidP="002D42DA">
            <w:pPr>
              <w:pStyle w:val="a3"/>
              <w:jc w:val="both"/>
              <w:rPr>
                <w:rFonts w:cs="Times New Roman"/>
                <w:sz w:val="18"/>
                <w:szCs w:val="18"/>
              </w:rPr>
            </w:pPr>
          </w:p>
          <w:p w14:paraId="61FD243B" w14:textId="716E3140" w:rsidR="00E50A03" w:rsidRPr="002D42DA" w:rsidRDefault="00E50A03" w:rsidP="002D42DA">
            <w:pPr>
              <w:pStyle w:val="a3"/>
              <w:jc w:val="both"/>
              <w:rPr>
                <w:rFonts w:cs="Times New Roman"/>
                <w:sz w:val="18"/>
                <w:szCs w:val="18"/>
              </w:rPr>
            </w:pPr>
            <w:r w:rsidRPr="002D42DA">
              <w:rPr>
                <w:rFonts w:cs="Times New Roman"/>
                <w:sz w:val="18"/>
                <w:szCs w:val="18"/>
              </w:rPr>
              <w:t>о людях разного возраста, пола</w:t>
            </w:r>
            <w:r w:rsidR="002D42DA" w:rsidRPr="002D42DA">
              <w:rPr>
                <w:rFonts w:cs="Times New Roman"/>
                <w:sz w:val="18"/>
                <w:szCs w:val="18"/>
              </w:rPr>
              <w:t xml:space="preserve"> </w:t>
            </w:r>
            <w:r w:rsidRPr="002D42DA">
              <w:rPr>
                <w:rFonts w:cs="Times New Roman"/>
                <w:sz w:val="18"/>
                <w:szCs w:val="18"/>
              </w:rPr>
              <w:t>об эмоциях и чувствах людей</w:t>
            </w:r>
          </w:p>
          <w:p w14:paraId="4763DAB4" w14:textId="77777777" w:rsidR="00E50A03" w:rsidRPr="002D42DA" w:rsidRDefault="00E50A03" w:rsidP="002D42DA">
            <w:pPr>
              <w:pStyle w:val="a3"/>
              <w:jc w:val="both"/>
              <w:rPr>
                <w:rFonts w:cs="Times New Roman"/>
                <w:sz w:val="18"/>
                <w:szCs w:val="18"/>
              </w:rPr>
            </w:pPr>
          </w:p>
          <w:p w14:paraId="5CC9FB1D" w14:textId="77777777" w:rsidR="00E50A03" w:rsidRPr="002D42DA" w:rsidRDefault="00E50A03" w:rsidP="002D42DA">
            <w:pPr>
              <w:pStyle w:val="a3"/>
              <w:jc w:val="both"/>
              <w:rPr>
                <w:rFonts w:cs="Times New Roman"/>
                <w:sz w:val="18"/>
                <w:szCs w:val="18"/>
              </w:rPr>
            </w:pPr>
            <w:r w:rsidRPr="002D42DA">
              <w:rPr>
                <w:rFonts w:cs="Times New Roman"/>
                <w:sz w:val="18"/>
                <w:szCs w:val="18"/>
              </w:rPr>
              <w:t xml:space="preserve">формирование навыков самообслуживания, </w:t>
            </w:r>
          </w:p>
          <w:p w14:paraId="5BA60C64" w14:textId="2566A827" w:rsidR="00E50A03" w:rsidRPr="002D42DA" w:rsidRDefault="00E50A03" w:rsidP="002D42DA">
            <w:pPr>
              <w:pStyle w:val="a3"/>
              <w:jc w:val="both"/>
              <w:rPr>
                <w:rFonts w:cs="Times New Roman"/>
                <w:sz w:val="18"/>
                <w:szCs w:val="18"/>
              </w:rPr>
            </w:pPr>
            <w:r w:rsidRPr="002D42DA">
              <w:rPr>
                <w:rFonts w:cs="Times New Roman"/>
                <w:sz w:val="18"/>
                <w:szCs w:val="18"/>
              </w:rPr>
              <w:t>умения вступать в контакт, вежливо общаться,</w:t>
            </w:r>
            <w:r w:rsidR="002D42DA" w:rsidRPr="002D42DA">
              <w:rPr>
                <w:rFonts w:cs="Times New Roman"/>
                <w:sz w:val="18"/>
                <w:szCs w:val="18"/>
              </w:rPr>
              <w:t xml:space="preserve"> </w:t>
            </w:r>
            <w:r w:rsidRPr="002D42DA">
              <w:rPr>
                <w:rFonts w:cs="Times New Roman"/>
                <w:sz w:val="18"/>
                <w:szCs w:val="18"/>
              </w:rPr>
              <w:t>участвовать в совместных играх</w:t>
            </w:r>
          </w:p>
        </w:tc>
        <w:tc>
          <w:tcPr>
            <w:tcW w:w="2213" w:type="dxa"/>
          </w:tcPr>
          <w:p w14:paraId="50982261" w14:textId="77777777" w:rsidR="00E50A03" w:rsidRPr="002D42DA" w:rsidRDefault="00E50A03" w:rsidP="002D42DA">
            <w:pPr>
              <w:pStyle w:val="a3"/>
              <w:jc w:val="both"/>
              <w:rPr>
                <w:rFonts w:cs="Times New Roman"/>
                <w:sz w:val="18"/>
                <w:szCs w:val="18"/>
              </w:rPr>
            </w:pPr>
            <w:r w:rsidRPr="002D42DA">
              <w:rPr>
                <w:rFonts w:cs="Times New Roman"/>
                <w:sz w:val="18"/>
                <w:szCs w:val="18"/>
              </w:rPr>
              <w:t xml:space="preserve">Представления: </w:t>
            </w:r>
          </w:p>
          <w:p w14:paraId="776BBE0C" w14:textId="77777777" w:rsidR="00E50A03" w:rsidRPr="002D42DA" w:rsidRDefault="00E50A03" w:rsidP="002D42DA">
            <w:pPr>
              <w:pStyle w:val="a3"/>
              <w:jc w:val="both"/>
              <w:rPr>
                <w:rFonts w:cs="Times New Roman"/>
                <w:sz w:val="18"/>
                <w:szCs w:val="18"/>
              </w:rPr>
            </w:pPr>
            <w:r w:rsidRPr="002D42DA">
              <w:rPr>
                <w:rFonts w:cs="Times New Roman"/>
                <w:sz w:val="18"/>
                <w:szCs w:val="18"/>
              </w:rPr>
              <w:t>о себе (имя, возраст)</w:t>
            </w:r>
          </w:p>
          <w:p w14:paraId="7B66D841" w14:textId="77777777" w:rsidR="00E50A03" w:rsidRPr="002D42DA" w:rsidRDefault="00E50A03" w:rsidP="002D42DA">
            <w:pPr>
              <w:pStyle w:val="a3"/>
              <w:jc w:val="both"/>
              <w:rPr>
                <w:rFonts w:cs="Times New Roman"/>
                <w:sz w:val="18"/>
                <w:szCs w:val="18"/>
              </w:rPr>
            </w:pPr>
          </w:p>
          <w:p w14:paraId="3383263B" w14:textId="77777777" w:rsidR="00E50A03" w:rsidRPr="002D42DA" w:rsidRDefault="00E50A03" w:rsidP="002D42DA">
            <w:pPr>
              <w:pStyle w:val="a3"/>
              <w:jc w:val="both"/>
              <w:rPr>
                <w:rFonts w:cs="Times New Roman"/>
                <w:sz w:val="18"/>
                <w:szCs w:val="18"/>
              </w:rPr>
            </w:pPr>
            <w:r w:rsidRPr="002D42DA">
              <w:rPr>
                <w:rFonts w:cs="Times New Roman"/>
                <w:sz w:val="18"/>
                <w:szCs w:val="18"/>
              </w:rPr>
              <w:t>об отличии детей друг от друга по внешности, предпочтениям, достижениям</w:t>
            </w:r>
          </w:p>
          <w:p w14:paraId="495E7F92" w14:textId="77777777" w:rsidR="00E50A03" w:rsidRPr="002D42DA" w:rsidRDefault="00E50A03" w:rsidP="002D42DA">
            <w:pPr>
              <w:pStyle w:val="a3"/>
              <w:jc w:val="both"/>
              <w:rPr>
                <w:rFonts w:cs="Times New Roman"/>
                <w:sz w:val="18"/>
                <w:szCs w:val="18"/>
              </w:rPr>
            </w:pPr>
          </w:p>
          <w:p w14:paraId="4950F195" w14:textId="77777777" w:rsidR="00E50A03" w:rsidRPr="002D42DA" w:rsidRDefault="00E50A03" w:rsidP="002D42DA">
            <w:pPr>
              <w:pStyle w:val="a3"/>
              <w:jc w:val="both"/>
              <w:rPr>
                <w:rFonts w:cs="Times New Roman"/>
                <w:sz w:val="18"/>
                <w:szCs w:val="18"/>
              </w:rPr>
            </w:pPr>
            <w:r w:rsidRPr="002D42DA">
              <w:rPr>
                <w:rFonts w:cs="Times New Roman"/>
                <w:sz w:val="18"/>
                <w:szCs w:val="18"/>
              </w:rPr>
              <w:t xml:space="preserve">о членах семьи, заботливом отношении к ним </w:t>
            </w:r>
          </w:p>
          <w:p w14:paraId="4150D066" w14:textId="77777777" w:rsidR="00E50A03" w:rsidRPr="002D42DA" w:rsidRDefault="00E50A03" w:rsidP="002D42DA">
            <w:pPr>
              <w:pStyle w:val="a3"/>
              <w:jc w:val="both"/>
              <w:rPr>
                <w:rFonts w:cs="Times New Roman"/>
                <w:sz w:val="18"/>
                <w:szCs w:val="18"/>
              </w:rPr>
            </w:pPr>
          </w:p>
          <w:p w14:paraId="5457A8C7" w14:textId="77777777" w:rsidR="00E50A03" w:rsidRPr="002D42DA" w:rsidRDefault="00E50A03" w:rsidP="002D42DA">
            <w:pPr>
              <w:pStyle w:val="a3"/>
              <w:jc w:val="both"/>
              <w:rPr>
                <w:rFonts w:cs="Times New Roman"/>
                <w:sz w:val="18"/>
                <w:szCs w:val="18"/>
              </w:rPr>
            </w:pPr>
            <w:r w:rsidRPr="002D42DA">
              <w:rPr>
                <w:rFonts w:cs="Times New Roman"/>
                <w:sz w:val="18"/>
                <w:szCs w:val="18"/>
              </w:rPr>
              <w:t>о правилах культуры поведения и общения</w:t>
            </w:r>
          </w:p>
          <w:p w14:paraId="41F2BE53" w14:textId="77777777" w:rsidR="00E50A03" w:rsidRPr="002D42DA" w:rsidRDefault="00E50A03" w:rsidP="002D42DA">
            <w:pPr>
              <w:pStyle w:val="a3"/>
              <w:jc w:val="both"/>
              <w:rPr>
                <w:rFonts w:cs="Times New Roman"/>
                <w:sz w:val="18"/>
                <w:szCs w:val="18"/>
              </w:rPr>
            </w:pPr>
          </w:p>
          <w:p w14:paraId="0C3638D7" w14:textId="187C3C70" w:rsidR="00E50A03" w:rsidRPr="002D42DA" w:rsidRDefault="00E50A03" w:rsidP="002D42DA">
            <w:pPr>
              <w:pStyle w:val="a3"/>
              <w:jc w:val="both"/>
              <w:rPr>
                <w:rFonts w:cs="Times New Roman"/>
                <w:sz w:val="18"/>
                <w:szCs w:val="18"/>
                <w:lang w:eastAsia="ru-RU"/>
              </w:rPr>
            </w:pPr>
            <w:r w:rsidRPr="002D42DA">
              <w:rPr>
                <w:rFonts w:cs="Times New Roman"/>
                <w:sz w:val="18"/>
                <w:szCs w:val="18"/>
              </w:rPr>
              <w:t>понимание ярко выраженных эмоциональных состояний</w:t>
            </w:r>
          </w:p>
        </w:tc>
        <w:tc>
          <w:tcPr>
            <w:tcW w:w="2693" w:type="dxa"/>
          </w:tcPr>
          <w:p w14:paraId="712756B2" w14:textId="77777777" w:rsidR="00E50A03" w:rsidRPr="002D42DA" w:rsidRDefault="00E50A03" w:rsidP="002D42DA">
            <w:pPr>
              <w:pStyle w:val="a3"/>
              <w:jc w:val="both"/>
              <w:rPr>
                <w:rFonts w:cs="Times New Roman"/>
                <w:sz w:val="18"/>
                <w:szCs w:val="18"/>
              </w:rPr>
            </w:pPr>
            <w:r w:rsidRPr="002D42DA">
              <w:rPr>
                <w:rFonts w:cs="Times New Roman"/>
                <w:sz w:val="18"/>
                <w:szCs w:val="18"/>
              </w:rPr>
              <w:t xml:space="preserve">Представления: </w:t>
            </w:r>
          </w:p>
          <w:p w14:paraId="0D35EBD8" w14:textId="77777777" w:rsidR="00E50A03" w:rsidRPr="002D42DA" w:rsidRDefault="00E50A03" w:rsidP="002D42DA">
            <w:pPr>
              <w:pStyle w:val="a3"/>
              <w:jc w:val="both"/>
              <w:rPr>
                <w:rFonts w:cs="Times New Roman"/>
                <w:sz w:val="18"/>
                <w:szCs w:val="18"/>
              </w:rPr>
            </w:pPr>
            <w:r w:rsidRPr="002D42DA">
              <w:rPr>
                <w:rFonts w:cs="Times New Roman"/>
                <w:sz w:val="18"/>
                <w:szCs w:val="18"/>
              </w:rPr>
              <w:t>о себе и своем развитии</w:t>
            </w:r>
          </w:p>
          <w:p w14:paraId="68A576A3" w14:textId="77777777" w:rsidR="00E50A03" w:rsidRPr="002D42DA" w:rsidRDefault="00E50A03" w:rsidP="002D42DA">
            <w:pPr>
              <w:pStyle w:val="a3"/>
              <w:jc w:val="both"/>
              <w:rPr>
                <w:rFonts w:cs="Times New Roman"/>
                <w:sz w:val="18"/>
                <w:szCs w:val="18"/>
              </w:rPr>
            </w:pPr>
          </w:p>
          <w:p w14:paraId="2EC53BC2" w14:textId="77777777" w:rsidR="00E50A03" w:rsidRPr="002D42DA" w:rsidRDefault="00E50A03" w:rsidP="002D42DA">
            <w:pPr>
              <w:pStyle w:val="a3"/>
              <w:jc w:val="both"/>
              <w:rPr>
                <w:rFonts w:cs="Times New Roman"/>
                <w:sz w:val="18"/>
                <w:szCs w:val="18"/>
              </w:rPr>
            </w:pPr>
            <w:r w:rsidRPr="002D42DA">
              <w:rPr>
                <w:rFonts w:cs="Times New Roman"/>
                <w:sz w:val="18"/>
                <w:szCs w:val="18"/>
              </w:rPr>
              <w:t>о структуре семьи, семейных ролях и отношениях, событиях;</w:t>
            </w:r>
          </w:p>
          <w:p w14:paraId="5F925492" w14:textId="77777777" w:rsidR="00E50A03" w:rsidRPr="002D42DA" w:rsidRDefault="00E50A03" w:rsidP="002D42DA">
            <w:pPr>
              <w:pStyle w:val="a3"/>
              <w:jc w:val="both"/>
              <w:rPr>
                <w:rFonts w:cs="Times New Roman"/>
                <w:sz w:val="18"/>
                <w:szCs w:val="18"/>
              </w:rPr>
            </w:pPr>
          </w:p>
          <w:p w14:paraId="0BC34FBE" w14:textId="42D987F3" w:rsidR="00E50A03" w:rsidRPr="002D42DA" w:rsidRDefault="00E50A03" w:rsidP="002D42DA">
            <w:pPr>
              <w:pStyle w:val="a3"/>
              <w:jc w:val="both"/>
              <w:rPr>
                <w:rFonts w:cs="Times New Roman"/>
                <w:sz w:val="18"/>
                <w:szCs w:val="18"/>
              </w:rPr>
            </w:pPr>
            <w:r w:rsidRPr="002D42DA">
              <w:rPr>
                <w:rFonts w:cs="Times New Roman"/>
                <w:sz w:val="18"/>
                <w:szCs w:val="18"/>
              </w:rPr>
              <w:t>о половых и гендерных различиях людей во внешнем виде</w:t>
            </w:r>
            <w:r w:rsidR="002D42DA" w:rsidRPr="002D42DA">
              <w:rPr>
                <w:rFonts w:cs="Times New Roman"/>
                <w:sz w:val="18"/>
                <w:szCs w:val="18"/>
              </w:rPr>
              <w:t>, о</w:t>
            </w:r>
            <w:r w:rsidRPr="002D42DA">
              <w:rPr>
                <w:rFonts w:cs="Times New Roman"/>
                <w:sz w:val="18"/>
                <w:szCs w:val="18"/>
              </w:rPr>
              <w:t xml:space="preserve"> поведении, интересах</w:t>
            </w:r>
          </w:p>
          <w:p w14:paraId="5ED6D24F" w14:textId="77777777" w:rsidR="00E50A03" w:rsidRPr="002D42DA" w:rsidRDefault="00E50A03" w:rsidP="002D42DA">
            <w:pPr>
              <w:pStyle w:val="a3"/>
              <w:jc w:val="both"/>
              <w:rPr>
                <w:rFonts w:cs="Times New Roman"/>
                <w:sz w:val="18"/>
                <w:szCs w:val="18"/>
              </w:rPr>
            </w:pPr>
            <w:r w:rsidRPr="002D42DA">
              <w:rPr>
                <w:rFonts w:cs="Times New Roman"/>
                <w:sz w:val="18"/>
                <w:szCs w:val="18"/>
              </w:rPr>
              <w:t xml:space="preserve"> </w:t>
            </w:r>
          </w:p>
          <w:p w14:paraId="724F19EE" w14:textId="77777777" w:rsidR="00E50A03" w:rsidRPr="002D42DA" w:rsidRDefault="00E50A03" w:rsidP="002D42DA">
            <w:pPr>
              <w:pStyle w:val="a3"/>
              <w:jc w:val="both"/>
              <w:rPr>
                <w:rFonts w:cs="Times New Roman"/>
                <w:sz w:val="18"/>
                <w:szCs w:val="18"/>
              </w:rPr>
            </w:pPr>
            <w:r w:rsidRPr="002D42DA">
              <w:rPr>
                <w:rFonts w:cs="Times New Roman"/>
                <w:sz w:val="18"/>
                <w:szCs w:val="18"/>
              </w:rPr>
              <w:t>о правилах культуры общения и поведения (в том числе в общественных местах)</w:t>
            </w:r>
          </w:p>
          <w:p w14:paraId="5FA2BB9E" w14:textId="77777777" w:rsidR="00E50A03" w:rsidRPr="002D42DA" w:rsidRDefault="00E50A03" w:rsidP="002D42DA">
            <w:pPr>
              <w:pStyle w:val="a3"/>
              <w:jc w:val="both"/>
              <w:rPr>
                <w:rFonts w:cs="Times New Roman"/>
                <w:sz w:val="18"/>
                <w:szCs w:val="18"/>
              </w:rPr>
            </w:pPr>
          </w:p>
          <w:p w14:paraId="0104757E" w14:textId="77777777" w:rsidR="00E50A03" w:rsidRPr="002D42DA" w:rsidRDefault="00E50A03" w:rsidP="002D42DA">
            <w:pPr>
              <w:pStyle w:val="a3"/>
              <w:jc w:val="both"/>
              <w:rPr>
                <w:rFonts w:cs="Times New Roman"/>
                <w:sz w:val="18"/>
                <w:szCs w:val="18"/>
              </w:rPr>
            </w:pPr>
            <w:r w:rsidRPr="002D42DA">
              <w:rPr>
                <w:rFonts w:cs="Times New Roman"/>
                <w:sz w:val="18"/>
                <w:szCs w:val="18"/>
              </w:rPr>
              <w:t>об эмоциональных состояниях людей</w:t>
            </w:r>
          </w:p>
          <w:p w14:paraId="231C1521" w14:textId="77777777" w:rsidR="00E50A03" w:rsidRPr="002D42DA" w:rsidRDefault="00E50A03" w:rsidP="002D42DA">
            <w:pPr>
              <w:pStyle w:val="a3"/>
              <w:jc w:val="both"/>
              <w:rPr>
                <w:rFonts w:cs="Times New Roman"/>
                <w:sz w:val="18"/>
                <w:szCs w:val="18"/>
              </w:rPr>
            </w:pPr>
          </w:p>
          <w:p w14:paraId="172F41C9" w14:textId="076348DE" w:rsidR="00E50A03" w:rsidRPr="002D42DA" w:rsidRDefault="00E50A03" w:rsidP="002D42DA">
            <w:pPr>
              <w:pStyle w:val="a3"/>
              <w:jc w:val="both"/>
              <w:rPr>
                <w:rFonts w:cs="Times New Roman"/>
                <w:sz w:val="18"/>
                <w:szCs w:val="18"/>
                <w:lang w:eastAsia="ru-RU"/>
              </w:rPr>
            </w:pPr>
            <w:r w:rsidRPr="002D42DA">
              <w:rPr>
                <w:rFonts w:cs="Times New Roman"/>
                <w:sz w:val="18"/>
                <w:szCs w:val="18"/>
              </w:rPr>
              <w:t>формирование положительной самооценки</w:t>
            </w:r>
          </w:p>
        </w:tc>
        <w:tc>
          <w:tcPr>
            <w:tcW w:w="3544" w:type="dxa"/>
          </w:tcPr>
          <w:p w14:paraId="06EF1C45" w14:textId="77777777" w:rsidR="00E50A03" w:rsidRPr="002D42DA" w:rsidRDefault="00E50A03" w:rsidP="000052CE">
            <w:pPr>
              <w:pStyle w:val="a3"/>
              <w:jc w:val="both"/>
              <w:rPr>
                <w:rFonts w:cs="Times New Roman"/>
                <w:sz w:val="18"/>
                <w:szCs w:val="18"/>
              </w:rPr>
            </w:pPr>
            <w:r w:rsidRPr="002D42DA">
              <w:rPr>
                <w:rFonts w:cs="Times New Roman"/>
                <w:sz w:val="18"/>
                <w:szCs w:val="18"/>
              </w:rPr>
              <w:t xml:space="preserve">Представления: </w:t>
            </w:r>
          </w:p>
          <w:p w14:paraId="09B3824F" w14:textId="77777777" w:rsidR="002D42DA" w:rsidRPr="002D42DA" w:rsidRDefault="00E50A03" w:rsidP="000052CE">
            <w:pPr>
              <w:pStyle w:val="a3"/>
              <w:jc w:val="both"/>
              <w:rPr>
                <w:rFonts w:cs="Times New Roman"/>
                <w:sz w:val="18"/>
                <w:szCs w:val="18"/>
              </w:rPr>
            </w:pPr>
            <w:r w:rsidRPr="002D42DA">
              <w:rPr>
                <w:rFonts w:cs="Times New Roman"/>
                <w:sz w:val="18"/>
                <w:szCs w:val="18"/>
              </w:rPr>
              <w:t xml:space="preserve">о себе, своих правах, членах семьи, родственных отношениях. </w:t>
            </w:r>
          </w:p>
          <w:p w14:paraId="38343D3D" w14:textId="77777777" w:rsidR="002D42DA" w:rsidRPr="002D42DA" w:rsidRDefault="002D42DA" w:rsidP="000052CE">
            <w:pPr>
              <w:pStyle w:val="a3"/>
              <w:jc w:val="both"/>
              <w:rPr>
                <w:rFonts w:cs="Times New Roman"/>
                <w:sz w:val="18"/>
                <w:szCs w:val="18"/>
              </w:rPr>
            </w:pPr>
          </w:p>
          <w:p w14:paraId="1E1C33F6" w14:textId="02C8208A" w:rsidR="00E50A03" w:rsidRPr="002D42DA" w:rsidRDefault="002D42DA" w:rsidP="000052CE">
            <w:pPr>
              <w:pStyle w:val="a3"/>
              <w:jc w:val="both"/>
              <w:rPr>
                <w:rFonts w:cs="Times New Roman"/>
                <w:sz w:val="18"/>
                <w:szCs w:val="18"/>
              </w:rPr>
            </w:pPr>
            <w:r w:rsidRPr="002D42DA">
              <w:rPr>
                <w:rFonts w:cs="Times New Roman"/>
                <w:sz w:val="18"/>
                <w:szCs w:val="18"/>
              </w:rPr>
              <w:t>о п</w:t>
            </w:r>
            <w:r w:rsidR="00E50A03" w:rsidRPr="002D42DA">
              <w:rPr>
                <w:rFonts w:cs="Times New Roman"/>
                <w:sz w:val="18"/>
                <w:szCs w:val="18"/>
              </w:rPr>
              <w:t>рофессиях, семейных событиях и датах</w:t>
            </w:r>
          </w:p>
          <w:p w14:paraId="3B0218A1" w14:textId="77777777" w:rsidR="00E50A03" w:rsidRPr="002D42DA" w:rsidRDefault="00E50A03" w:rsidP="000052CE">
            <w:pPr>
              <w:pStyle w:val="a3"/>
              <w:jc w:val="both"/>
              <w:rPr>
                <w:rFonts w:cs="Times New Roman"/>
                <w:sz w:val="18"/>
                <w:szCs w:val="18"/>
              </w:rPr>
            </w:pPr>
          </w:p>
          <w:p w14:paraId="5A77B9C8" w14:textId="77777777" w:rsidR="00E50A03" w:rsidRPr="002D42DA" w:rsidRDefault="00E50A03" w:rsidP="000052CE">
            <w:pPr>
              <w:pStyle w:val="a3"/>
              <w:jc w:val="both"/>
              <w:rPr>
                <w:rFonts w:cs="Times New Roman"/>
                <w:sz w:val="18"/>
                <w:szCs w:val="18"/>
              </w:rPr>
            </w:pPr>
            <w:r w:rsidRPr="002D42DA">
              <w:rPr>
                <w:rFonts w:cs="Times New Roman"/>
                <w:sz w:val="18"/>
                <w:szCs w:val="18"/>
              </w:rPr>
              <w:t>о гендерных различиях в разных видах деятельности</w:t>
            </w:r>
          </w:p>
          <w:p w14:paraId="3E1F155C" w14:textId="77777777" w:rsidR="00E50A03" w:rsidRPr="002D42DA" w:rsidRDefault="00E50A03" w:rsidP="000052CE">
            <w:pPr>
              <w:pStyle w:val="a3"/>
              <w:jc w:val="both"/>
              <w:rPr>
                <w:rFonts w:cs="Times New Roman"/>
                <w:sz w:val="18"/>
                <w:szCs w:val="18"/>
              </w:rPr>
            </w:pPr>
          </w:p>
          <w:p w14:paraId="49832CE2" w14:textId="77777777" w:rsidR="00E50A03" w:rsidRPr="002D42DA" w:rsidRDefault="00E50A03" w:rsidP="000052CE">
            <w:pPr>
              <w:pStyle w:val="a3"/>
              <w:jc w:val="both"/>
              <w:rPr>
                <w:rFonts w:cs="Times New Roman"/>
                <w:sz w:val="18"/>
                <w:szCs w:val="18"/>
              </w:rPr>
            </w:pPr>
            <w:r w:rsidRPr="002D42DA">
              <w:rPr>
                <w:rFonts w:cs="Times New Roman"/>
                <w:sz w:val="18"/>
                <w:szCs w:val="18"/>
              </w:rPr>
              <w:t>о правилах культуры общения и поведения во взаимодействии со сверстниками (умение договариваться, выражать отношение, предотвращать и преодолевать конфликтные ситуации), в общественных местах, на улице</w:t>
            </w:r>
          </w:p>
          <w:p w14:paraId="485DB85C" w14:textId="77777777" w:rsidR="00E50A03" w:rsidRPr="002D42DA" w:rsidRDefault="00E50A03" w:rsidP="000052CE">
            <w:pPr>
              <w:pStyle w:val="a3"/>
              <w:jc w:val="both"/>
              <w:rPr>
                <w:rFonts w:cs="Times New Roman"/>
                <w:sz w:val="18"/>
                <w:szCs w:val="18"/>
              </w:rPr>
            </w:pPr>
          </w:p>
          <w:p w14:paraId="0AFB7FE8" w14:textId="4E768E98" w:rsidR="00E50A03" w:rsidRPr="002D42DA" w:rsidRDefault="00E50A03" w:rsidP="000052CE">
            <w:pPr>
              <w:pStyle w:val="a3"/>
              <w:jc w:val="both"/>
              <w:rPr>
                <w:rFonts w:cs="Times New Roman"/>
                <w:sz w:val="18"/>
                <w:szCs w:val="18"/>
                <w:lang w:eastAsia="ru-RU"/>
              </w:rPr>
            </w:pPr>
            <w:r w:rsidRPr="002D42DA">
              <w:rPr>
                <w:rFonts w:cs="Times New Roman"/>
                <w:sz w:val="18"/>
                <w:szCs w:val="18"/>
              </w:rPr>
              <w:t>об эмоциональных состояниях и чувствах людей</w:t>
            </w:r>
          </w:p>
        </w:tc>
        <w:tc>
          <w:tcPr>
            <w:tcW w:w="4217" w:type="dxa"/>
          </w:tcPr>
          <w:p w14:paraId="354929A6" w14:textId="77777777" w:rsidR="00E50A03" w:rsidRPr="002D42DA" w:rsidRDefault="00E50A03" w:rsidP="000052CE">
            <w:pPr>
              <w:pStyle w:val="a3"/>
              <w:jc w:val="both"/>
              <w:rPr>
                <w:rFonts w:cs="Times New Roman"/>
                <w:sz w:val="18"/>
                <w:szCs w:val="18"/>
              </w:rPr>
            </w:pPr>
            <w:r w:rsidRPr="002D42DA">
              <w:rPr>
                <w:rFonts w:cs="Times New Roman"/>
                <w:sz w:val="18"/>
                <w:szCs w:val="18"/>
              </w:rPr>
              <w:t>Представления:</w:t>
            </w:r>
          </w:p>
          <w:p w14:paraId="52CF8345" w14:textId="77777777" w:rsidR="00E50A03" w:rsidRPr="002D42DA" w:rsidRDefault="00E50A03" w:rsidP="000052CE">
            <w:pPr>
              <w:pStyle w:val="a3"/>
              <w:jc w:val="both"/>
              <w:rPr>
                <w:rFonts w:cs="Times New Roman"/>
                <w:sz w:val="18"/>
                <w:szCs w:val="18"/>
              </w:rPr>
            </w:pPr>
            <w:r w:rsidRPr="002D42DA">
              <w:rPr>
                <w:rFonts w:cs="Times New Roman"/>
                <w:sz w:val="18"/>
                <w:szCs w:val="18"/>
              </w:rPr>
              <w:t>о себе (осознанное отношение к своему будущему, изменение позиции человека с возрастом)</w:t>
            </w:r>
          </w:p>
          <w:p w14:paraId="7DEBD038" w14:textId="77777777" w:rsidR="00E50A03" w:rsidRPr="002D42DA" w:rsidRDefault="00E50A03" w:rsidP="000052CE">
            <w:pPr>
              <w:pStyle w:val="a3"/>
              <w:jc w:val="both"/>
              <w:rPr>
                <w:rFonts w:cs="Times New Roman"/>
                <w:sz w:val="18"/>
                <w:szCs w:val="18"/>
              </w:rPr>
            </w:pPr>
          </w:p>
          <w:p w14:paraId="5A9FF299" w14:textId="77777777" w:rsidR="00E50A03" w:rsidRPr="002D42DA" w:rsidRDefault="00E50A03" w:rsidP="000052CE">
            <w:pPr>
              <w:pStyle w:val="a3"/>
              <w:jc w:val="both"/>
              <w:rPr>
                <w:rFonts w:cs="Times New Roman"/>
                <w:sz w:val="18"/>
                <w:szCs w:val="18"/>
              </w:rPr>
            </w:pPr>
            <w:r w:rsidRPr="002D42DA">
              <w:rPr>
                <w:rFonts w:cs="Times New Roman"/>
                <w:sz w:val="18"/>
                <w:szCs w:val="18"/>
              </w:rPr>
              <w:t>о взаимоотношениях в семье, традициях, досуге, истории семьи, родственных связях</w:t>
            </w:r>
          </w:p>
          <w:p w14:paraId="452AB3F8" w14:textId="77777777" w:rsidR="00E50A03" w:rsidRPr="002D42DA" w:rsidRDefault="00E50A03" w:rsidP="000052CE">
            <w:pPr>
              <w:pStyle w:val="a3"/>
              <w:jc w:val="both"/>
              <w:rPr>
                <w:rFonts w:cs="Times New Roman"/>
                <w:sz w:val="18"/>
                <w:szCs w:val="18"/>
              </w:rPr>
            </w:pPr>
          </w:p>
          <w:p w14:paraId="12470983" w14:textId="77777777" w:rsidR="00E50A03" w:rsidRPr="002D42DA" w:rsidRDefault="00E50A03" w:rsidP="000052CE">
            <w:pPr>
              <w:pStyle w:val="a3"/>
              <w:jc w:val="both"/>
              <w:rPr>
                <w:rFonts w:cs="Times New Roman"/>
                <w:sz w:val="18"/>
                <w:szCs w:val="18"/>
              </w:rPr>
            </w:pPr>
            <w:r w:rsidRPr="002D42DA">
              <w:rPr>
                <w:rFonts w:cs="Times New Roman"/>
                <w:sz w:val="18"/>
                <w:szCs w:val="18"/>
              </w:rPr>
              <w:t xml:space="preserve">о гендерных различиях в поведении, социальных ролях </w:t>
            </w:r>
          </w:p>
          <w:p w14:paraId="4A44A6F4" w14:textId="77777777" w:rsidR="00E50A03" w:rsidRPr="002D42DA" w:rsidRDefault="00E50A03" w:rsidP="000052CE">
            <w:pPr>
              <w:pStyle w:val="a3"/>
              <w:jc w:val="both"/>
              <w:rPr>
                <w:rFonts w:cs="Times New Roman"/>
                <w:sz w:val="18"/>
                <w:szCs w:val="18"/>
              </w:rPr>
            </w:pPr>
          </w:p>
          <w:p w14:paraId="46C5B99A" w14:textId="77777777" w:rsidR="00E50A03" w:rsidRPr="002D42DA" w:rsidRDefault="00E50A03" w:rsidP="000052CE">
            <w:pPr>
              <w:pStyle w:val="a3"/>
              <w:jc w:val="both"/>
              <w:rPr>
                <w:rFonts w:cs="Times New Roman"/>
                <w:sz w:val="18"/>
                <w:szCs w:val="18"/>
              </w:rPr>
            </w:pPr>
            <w:r w:rsidRPr="002D42DA">
              <w:rPr>
                <w:rFonts w:cs="Times New Roman"/>
                <w:sz w:val="18"/>
                <w:szCs w:val="18"/>
              </w:rPr>
              <w:t>об образовательной организации, школе и ее роли в жизни</w:t>
            </w:r>
          </w:p>
          <w:p w14:paraId="2A6E366B" w14:textId="77777777" w:rsidR="00E50A03" w:rsidRPr="002D42DA" w:rsidRDefault="00E50A03" w:rsidP="000052CE">
            <w:pPr>
              <w:pStyle w:val="a3"/>
              <w:jc w:val="both"/>
              <w:rPr>
                <w:rFonts w:cs="Times New Roman"/>
                <w:sz w:val="18"/>
                <w:szCs w:val="18"/>
              </w:rPr>
            </w:pPr>
          </w:p>
          <w:p w14:paraId="612A68CE" w14:textId="77777777" w:rsidR="00E50A03" w:rsidRPr="002D42DA" w:rsidRDefault="00E50A03" w:rsidP="000052CE">
            <w:pPr>
              <w:pStyle w:val="a3"/>
              <w:jc w:val="both"/>
              <w:rPr>
                <w:rFonts w:cs="Times New Roman"/>
                <w:sz w:val="18"/>
                <w:szCs w:val="18"/>
              </w:rPr>
            </w:pPr>
            <w:r w:rsidRPr="002D42DA">
              <w:rPr>
                <w:rFonts w:cs="Times New Roman"/>
                <w:sz w:val="18"/>
                <w:szCs w:val="18"/>
              </w:rPr>
              <w:t>о правилах этикета, культуре общения, поведения в разных видах деятельности, в общественных местах, на улице</w:t>
            </w:r>
          </w:p>
          <w:p w14:paraId="3303A10C" w14:textId="77777777" w:rsidR="00E50A03" w:rsidRPr="002D42DA" w:rsidRDefault="00E50A03" w:rsidP="000052CE">
            <w:pPr>
              <w:pStyle w:val="a3"/>
              <w:jc w:val="both"/>
              <w:rPr>
                <w:rFonts w:cs="Times New Roman"/>
                <w:sz w:val="18"/>
                <w:szCs w:val="18"/>
              </w:rPr>
            </w:pPr>
          </w:p>
          <w:p w14:paraId="6D66B07C" w14:textId="2D4606A7" w:rsidR="00E50A03" w:rsidRPr="002D42DA" w:rsidRDefault="00E50A03" w:rsidP="000052CE">
            <w:pPr>
              <w:pStyle w:val="a3"/>
              <w:jc w:val="both"/>
              <w:rPr>
                <w:rFonts w:cs="Times New Roman"/>
                <w:sz w:val="18"/>
                <w:szCs w:val="18"/>
                <w:lang w:eastAsia="ru-RU"/>
              </w:rPr>
            </w:pPr>
            <w:r w:rsidRPr="002D42DA">
              <w:rPr>
                <w:rFonts w:cs="Times New Roman"/>
                <w:sz w:val="18"/>
                <w:szCs w:val="18"/>
              </w:rPr>
              <w:t>умение находить причины и следствия возникновения эмоций, поступков, использовать приемлемые способы их проявления, развитие саморегуляции поведения</w:t>
            </w:r>
          </w:p>
        </w:tc>
      </w:tr>
      <w:tr w:rsidR="000052CE" w14:paraId="32D6F9AD" w14:textId="77777777" w:rsidTr="00325411">
        <w:tc>
          <w:tcPr>
            <w:tcW w:w="0" w:type="auto"/>
            <w:gridSpan w:val="5"/>
          </w:tcPr>
          <w:p w14:paraId="77DEA117" w14:textId="545967D0" w:rsidR="000052CE" w:rsidRDefault="000052CE" w:rsidP="000052CE">
            <w:pPr>
              <w:pStyle w:val="a3"/>
              <w:rPr>
                <w:rFonts w:cs="Times New Roman"/>
                <w:lang w:eastAsia="ru-RU"/>
              </w:rPr>
            </w:pPr>
            <w:r>
              <w:rPr>
                <w:rFonts w:cs="Times New Roman"/>
                <w:b/>
                <w:bCs/>
              </w:rPr>
              <w:t>Подраздел: ф</w:t>
            </w:r>
            <w:r w:rsidRPr="00354F33">
              <w:rPr>
                <w:rFonts w:cs="Times New Roman"/>
                <w:b/>
                <w:bCs/>
              </w:rPr>
              <w:t>ормирование основ гражданственности и патриотизма</w:t>
            </w:r>
          </w:p>
        </w:tc>
      </w:tr>
      <w:tr w:rsidR="00E50A03" w14:paraId="22D63BFA" w14:textId="77777777" w:rsidTr="00C245C5">
        <w:tc>
          <w:tcPr>
            <w:tcW w:w="1893" w:type="dxa"/>
          </w:tcPr>
          <w:p w14:paraId="1D4BCE22" w14:textId="7018534E" w:rsidR="00E50A03" w:rsidRDefault="00E50A03" w:rsidP="002D42DA">
            <w:pPr>
              <w:pStyle w:val="a3"/>
              <w:rPr>
                <w:rFonts w:cs="Times New Roman"/>
                <w:lang w:eastAsia="ru-RU"/>
              </w:rPr>
            </w:pPr>
            <w:r w:rsidRPr="000052CE">
              <w:rPr>
                <w:rFonts w:cs="Times New Roman"/>
              </w:rPr>
              <w:t>-</w:t>
            </w:r>
          </w:p>
        </w:tc>
        <w:tc>
          <w:tcPr>
            <w:tcW w:w="2213" w:type="dxa"/>
          </w:tcPr>
          <w:p w14:paraId="7040BF2F" w14:textId="77777777" w:rsidR="00E50A03" w:rsidRPr="002D42DA" w:rsidRDefault="00E50A03" w:rsidP="000052CE">
            <w:pPr>
              <w:pStyle w:val="a3"/>
              <w:rPr>
                <w:rFonts w:cs="Times New Roman"/>
                <w:sz w:val="18"/>
                <w:szCs w:val="18"/>
              </w:rPr>
            </w:pPr>
            <w:r w:rsidRPr="002D42DA">
              <w:rPr>
                <w:rFonts w:cs="Times New Roman"/>
                <w:sz w:val="18"/>
                <w:szCs w:val="18"/>
              </w:rPr>
              <w:t>Представления:</w:t>
            </w:r>
          </w:p>
          <w:p w14:paraId="7EF364FB" w14:textId="77777777" w:rsidR="00E50A03" w:rsidRPr="002D42DA" w:rsidRDefault="00E50A03" w:rsidP="000052CE">
            <w:pPr>
              <w:pStyle w:val="a3"/>
              <w:rPr>
                <w:rFonts w:cs="Times New Roman"/>
                <w:sz w:val="18"/>
                <w:szCs w:val="18"/>
              </w:rPr>
            </w:pPr>
            <w:r w:rsidRPr="002D42DA">
              <w:rPr>
                <w:rFonts w:cs="Times New Roman"/>
                <w:sz w:val="18"/>
                <w:szCs w:val="18"/>
              </w:rPr>
              <w:t>о малой родине, красоте родной природы</w:t>
            </w:r>
          </w:p>
          <w:p w14:paraId="002FC0B4" w14:textId="77777777" w:rsidR="00E50A03" w:rsidRPr="002D42DA" w:rsidRDefault="00E50A03" w:rsidP="000052CE">
            <w:pPr>
              <w:pStyle w:val="a3"/>
              <w:jc w:val="both"/>
              <w:rPr>
                <w:rFonts w:cs="Times New Roman"/>
                <w:sz w:val="18"/>
                <w:szCs w:val="18"/>
                <w:lang w:eastAsia="ru-RU"/>
              </w:rPr>
            </w:pPr>
          </w:p>
        </w:tc>
        <w:tc>
          <w:tcPr>
            <w:tcW w:w="2693" w:type="dxa"/>
          </w:tcPr>
          <w:p w14:paraId="5A75FB93" w14:textId="77777777" w:rsidR="00E50A03" w:rsidRPr="002D42DA" w:rsidRDefault="00E50A03" w:rsidP="000052CE">
            <w:pPr>
              <w:pStyle w:val="a3"/>
              <w:rPr>
                <w:rFonts w:cs="Times New Roman"/>
                <w:sz w:val="18"/>
                <w:szCs w:val="18"/>
              </w:rPr>
            </w:pPr>
            <w:r w:rsidRPr="002D42DA">
              <w:rPr>
                <w:rFonts w:cs="Times New Roman"/>
                <w:sz w:val="18"/>
                <w:szCs w:val="18"/>
              </w:rPr>
              <w:t>Представления:</w:t>
            </w:r>
          </w:p>
          <w:p w14:paraId="43005E68" w14:textId="7B41231F" w:rsidR="00E50A03" w:rsidRPr="002D42DA" w:rsidRDefault="00E50A03" w:rsidP="000052CE">
            <w:pPr>
              <w:pStyle w:val="a3"/>
              <w:jc w:val="both"/>
              <w:rPr>
                <w:rFonts w:cs="Times New Roman"/>
                <w:sz w:val="18"/>
                <w:szCs w:val="18"/>
                <w:lang w:eastAsia="ru-RU"/>
              </w:rPr>
            </w:pPr>
            <w:r w:rsidRPr="002D42DA">
              <w:rPr>
                <w:rFonts w:cs="Times New Roman"/>
                <w:sz w:val="18"/>
                <w:szCs w:val="18"/>
              </w:rPr>
              <w:t>о государственной символике РФ, государственных праздниках</w:t>
            </w:r>
          </w:p>
        </w:tc>
        <w:tc>
          <w:tcPr>
            <w:tcW w:w="3544" w:type="dxa"/>
          </w:tcPr>
          <w:p w14:paraId="0CED4B9C" w14:textId="77777777" w:rsidR="00E50A03" w:rsidRPr="002D42DA" w:rsidRDefault="00E50A03" w:rsidP="000052CE">
            <w:pPr>
              <w:pStyle w:val="a3"/>
              <w:rPr>
                <w:rFonts w:cs="Times New Roman"/>
                <w:sz w:val="18"/>
                <w:szCs w:val="18"/>
              </w:rPr>
            </w:pPr>
            <w:r w:rsidRPr="002D42DA">
              <w:rPr>
                <w:rFonts w:cs="Times New Roman"/>
                <w:sz w:val="18"/>
                <w:szCs w:val="18"/>
              </w:rPr>
              <w:t>Представления:</w:t>
            </w:r>
          </w:p>
          <w:p w14:paraId="00328B49" w14:textId="067A5028" w:rsidR="00E50A03" w:rsidRPr="002D42DA" w:rsidRDefault="00E50A03" w:rsidP="000052CE">
            <w:pPr>
              <w:pStyle w:val="a3"/>
              <w:jc w:val="both"/>
              <w:rPr>
                <w:rFonts w:cs="Times New Roman"/>
                <w:sz w:val="18"/>
                <w:szCs w:val="18"/>
                <w:lang w:eastAsia="ru-RU"/>
              </w:rPr>
            </w:pPr>
            <w:r w:rsidRPr="002D42DA">
              <w:rPr>
                <w:rFonts w:cs="Times New Roman"/>
                <w:sz w:val="18"/>
                <w:szCs w:val="18"/>
              </w:rPr>
              <w:t>о России как многонациональной стране, традициях и особенностях людей разных национальностей малой родины, государственных праздниках</w:t>
            </w:r>
          </w:p>
        </w:tc>
        <w:tc>
          <w:tcPr>
            <w:tcW w:w="4217" w:type="dxa"/>
          </w:tcPr>
          <w:p w14:paraId="1D61AFA7" w14:textId="77777777" w:rsidR="00E50A03" w:rsidRPr="002D42DA" w:rsidRDefault="00E50A03" w:rsidP="000052CE">
            <w:pPr>
              <w:pStyle w:val="a3"/>
              <w:rPr>
                <w:rFonts w:cs="Times New Roman"/>
                <w:sz w:val="18"/>
                <w:szCs w:val="18"/>
              </w:rPr>
            </w:pPr>
            <w:r w:rsidRPr="002D42DA">
              <w:rPr>
                <w:rFonts w:cs="Times New Roman"/>
                <w:sz w:val="18"/>
                <w:szCs w:val="18"/>
              </w:rPr>
              <w:t>Представления:</w:t>
            </w:r>
          </w:p>
          <w:p w14:paraId="53EC033B" w14:textId="5294FD1D" w:rsidR="00E50A03" w:rsidRPr="002D42DA" w:rsidRDefault="00E50A03" w:rsidP="000052CE">
            <w:pPr>
              <w:pStyle w:val="a3"/>
              <w:rPr>
                <w:rFonts w:cs="Times New Roman"/>
                <w:sz w:val="18"/>
                <w:szCs w:val="18"/>
              </w:rPr>
            </w:pPr>
            <w:r w:rsidRPr="002D42DA">
              <w:rPr>
                <w:rFonts w:cs="Times New Roman"/>
                <w:sz w:val="18"/>
                <w:szCs w:val="18"/>
              </w:rPr>
              <w:t xml:space="preserve">о государственной символике, порядке ее использования, традициях и обычаях народов России; </w:t>
            </w:r>
          </w:p>
          <w:p w14:paraId="38BF171B" w14:textId="77777777" w:rsidR="002D42DA" w:rsidRPr="002D42DA" w:rsidRDefault="002D42DA" w:rsidP="000052CE">
            <w:pPr>
              <w:pStyle w:val="a3"/>
              <w:rPr>
                <w:rFonts w:cs="Times New Roman"/>
                <w:sz w:val="18"/>
                <w:szCs w:val="18"/>
              </w:rPr>
            </w:pPr>
          </w:p>
          <w:p w14:paraId="0B8462EE" w14:textId="6E65FF9E" w:rsidR="00E50A03" w:rsidRPr="002D42DA" w:rsidRDefault="00E50A03" w:rsidP="000052CE">
            <w:pPr>
              <w:pStyle w:val="a3"/>
              <w:rPr>
                <w:rFonts w:cs="Times New Roman"/>
                <w:sz w:val="18"/>
                <w:szCs w:val="18"/>
              </w:rPr>
            </w:pPr>
            <w:r w:rsidRPr="002D42DA">
              <w:rPr>
                <w:rFonts w:cs="Times New Roman"/>
                <w:sz w:val="18"/>
                <w:szCs w:val="18"/>
              </w:rPr>
              <w:t>о народных играх, игрушках, костюмах</w:t>
            </w:r>
          </w:p>
          <w:p w14:paraId="70D400C7" w14:textId="77777777" w:rsidR="00E50A03" w:rsidRPr="002D42DA" w:rsidRDefault="00E50A03" w:rsidP="000052CE">
            <w:pPr>
              <w:pStyle w:val="a3"/>
              <w:rPr>
                <w:rFonts w:cs="Times New Roman"/>
                <w:sz w:val="18"/>
                <w:szCs w:val="18"/>
              </w:rPr>
            </w:pPr>
            <w:r w:rsidRPr="002D42DA">
              <w:rPr>
                <w:rFonts w:cs="Times New Roman"/>
                <w:sz w:val="18"/>
                <w:szCs w:val="18"/>
              </w:rPr>
              <w:lastRenderedPageBreak/>
              <w:t>о творчестве известных людей в области науки, культуры, спорта</w:t>
            </w:r>
          </w:p>
          <w:p w14:paraId="102EB49A" w14:textId="77777777" w:rsidR="00E50A03" w:rsidRPr="002D42DA" w:rsidRDefault="00E50A03" w:rsidP="000052CE">
            <w:pPr>
              <w:pStyle w:val="a3"/>
              <w:rPr>
                <w:rFonts w:cs="Times New Roman"/>
                <w:sz w:val="18"/>
                <w:szCs w:val="18"/>
              </w:rPr>
            </w:pPr>
          </w:p>
          <w:p w14:paraId="6AD33768" w14:textId="77777777" w:rsidR="00E50A03" w:rsidRPr="002D42DA" w:rsidRDefault="00E50A03" w:rsidP="000052CE">
            <w:pPr>
              <w:pStyle w:val="a3"/>
              <w:rPr>
                <w:rFonts w:cs="Times New Roman"/>
                <w:sz w:val="18"/>
                <w:szCs w:val="18"/>
              </w:rPr>
            </w:pPr>
            <w:r w:rsidRPr="002D42DA">
              <w:rPr>
                <w:rFonts w:cs="Times New Roman"/>
                <w:sz w:val="18"/>
                <w:szCs w:val="18"/>
              </w:rPr>
              <w:t>о достопримечательностях родного края</w:t>
            </w:r>
          </w:p>
          <w:p w14:paraId="2E1626AB" w14:textId="44018B37" w:rsidR="00E50A03" w:rsidRPr="002D42DA" w:rsidRDefault="00E50A03" w:rsidP="000052CE">
            <w:pPr>
              <w:pStyle w:val="a3"/>
              <w:jc w:val="both"/>
              <w:rPr>
                <w:rFonts w:cs="Times New Roman"/>
                <w:sz w:val="18"/>
                <w:szCs w:val="18"/>
                <w:lang w:eastAsia="ru-RU"/>
              </w:rPr>
            </w:pPr>
            <w:r w:rsidRPr="002D42DA">
              <w:rPr>
                <w:rFonts w:cs="Times New Roman"/>
                <w:sz w:val="18"/>
                <w:szCs w:val="18"/>
              </w:rPr>
              <w:t>о волонтерской деятельности</w:t>
            </w:r>
          </w:p>
        </w:tc>
      </w:tr>
      <w:tr w:rsidR="000052CE" w14:paraId="1C7D088C" w14:textId="77777777" w:rsidTr="00325411">
        <w:tc>
          <w:tcPr>
            <w:tcW w:w="0" w:type="auto"/>
            <w:gridSpan w:val="5"/>
          </w:tcPr>
          <w:p w14:paraId="77C00497" w14:textId="12EA520E" w:rsidR="000052CE" w:rsidRDefault="000052CE" w:rsidP="002D42DA">
            <w:pPr>
              <w:pStyle w:val="a3"/>
              <w:rPr>
                <w:rFonts w:cs="Times New Roman"/>
                <w:lang w:eastAsia="ru-RU"/>
              </w:rPr>
            </w:pPr>
            <w:r w:rsidRPr="000052CE">
              <w:rPr>
                <w:rFonts w:cs="Times New Roman"/>
                <w:b/>
                <w:bCs/>
              </w:rPr>
              <w:lastRenderedPageBreak/>
              <w:t>Подраздел: трудовое воспитание</w:t>
            </w:r>
          </w:p>
        </w:tc>
      </w:tr>
      <w:tr w:rsidR="00E50A03" w14:paraId="40FB9A6D" w14:textId="77777777" w:rsidTr="00C245C5">
        <w:tc>
          <w:tcPr>
            <w:tcW w:w="1893" w:type="dxa"/>
          </w:tcPr>
          <w:p w14:paraId="1DD814EA" w14:textId="63F746E0" w:rsidR="00E50A03" w:rsidRDefault="00E50A03" w:rsidP="002D42DA">
            <w:pPr>
              <w:pStyle w:val="a3"/>
              <w:rPr>
                <w:rFonts w:cs="Times New Roman"/>
                <w:lang w:eastAsia="ru-RU"/>
              </w:rPr>
            </w:pPr>
            <w:r w:rsidRPr="000052CE">
              <w:rPr>
                <w:rFonts w:cs="Times New Roman"/>
                <w:sz w:val="20"/>
                <w:szCs w:val="20"/>
              </w:rPr>
              <w:t>-</w:t>
            </w:r>
          </w:p>
        </w:tc>
        <w:tc>
          <w:tcPr>
            <w:tcW w:w="2213" w:type="dxa"/>
          </w:tcPr>
          <w:p w14:paraId="2066DD1D" w14:textId="77777777" w:rsidR="00E50A03" w:rsidRPr="002D42DA" w:rsidRDefault="00E50A03" w:rsidP="000052CE">
            <w:pPr>
              <w:pStyle w:val="a3"/>
              <w:jc w:val="both"/>
              <w:rPr>
                <w:rFonts w:cs="Times New Roman"/>
                <w:sz w:val="18"/>
                <w:szCs w:val="18"/>
              </w:rPr>
            </w:pPr>
            <w:r w:rsidRPr="002D42DA">
              <w:rPr>
                <w:rFonts w:cs="Times New Roman"/>
                <w:sz w:val="18"/>
                <w:szCs w:val="18"/>
              </w:rPr>
              <w:t>Представления:</w:t>
            </w:r>
          </w:p>
          <w:p w14:paraId="253D5DEE" w14:textId="77777777" w:rsidR="00E50A03" w:rsidRPr="002D42DA" w:rsidRDefault="00E50A03" w:rsidP="000052CE">
            <w:pPr>
              <w:pStyle w:val="a3"/>
              <w:jc w:val="both"/>
              <w:rPr>
                <w:rFonts w:cs="Times New Roman"/>
                <w:sz w:val="18"/>
                <w:szCs w:val="18"/>
              </w:rPr>
            </w:pPr>
            <w:r w:rsidRPr="002D42DA">
              <w:rPr>
                <w:rFonts w:cs="Times New Roman"/>
                <w:sz w:val="18"/>
                <w:szCs w:val="18"/>
              </w:rPr>
              <w:t xml:space="preserve">о предметах, орудиях труда и их назначении, </w:t>
            </w:r>
          </w:p>
          <w:p w14:paraId="05A70B09" w14:textId="2F2AE492" w:rsidR="00E50A03" w:rsidRPr="002D42DA" w:rsidRDefault="00E50A03" w:rsidP="000052CE">
            <w:pPr>
              <w:pStyle w:val="a3"/>
              <w:jc w:val="both"/>
              <w:rPr>
                <w:rFonts w:cs="Times New Roman"/>
                <w:sz w:val="18"/>
                <w:szCs w:val="18"/>
              </w:rPr>
            </w:pPr>
            <w:r w:rsidRPr="002D42DA">
              <w:rPr>
                <w:rFonts w:cs="Times New Roman"/>
                <w:sz w:val="18"/>
                <w:szCs w:val="18"/>
              </w:rPr>
              <w:t>свойствах; о содержании хозяйственно-бытового труда взрослых, трудовых действиях</w:t>
            </w:r>
          </w:p>
        </w:tc>
        <w:tc>
          <w:tcPr>
            <w:tcW w:w="2693" w:type="dxa"/>
          </w:tcPr>
          <w:p w14:paraId="745F0A52" w14:textId="333F080F" w:rsidR="00E50A03" w:rsidRPr="002D42DA" w:rsidRDefault="00E50A03" w:rsidP="000052CE">
            <w:pPr>
              <w:pStyle w:val="a3"/>
              <w:jc w:val="both"/>
              <w:rPr>
                <w:rFonts w:cs="Times New Roman"/>
                <w:sz w:val="18"/>
                <w:szCs w:val="18"/>
                <w:lang w:eastAsia="ru-RU"/>
              </w:rPr>
            </w:pPr>
            <w:r w:rsidRPr="002D42DA">
              <w:rPr>
                <w:rFonts w:cs="Times New Roman"/>
                <w:sz w:val="18"/>
                <w:szCs w:val="18"/>
              </w:rPr>
              <w:t>Ознакомление с содержанием, структурой процессов хозяйственно-бытового труда взрослых, трудовых действиях, материалах для создания продуктов труда и бережном отношении к ним; результатах труда, профессиях родителей</w:t>
            </w:r>
          </w:p>
        </w:tc>
        <w:tc>
          <w:tcPr>
            <w:tcW w:w="3544" w:type="dxa"/>
          </w:tcPr>
          <w:p w14:paraId="1424F6A7" w14:textId="77777777" w:rsidR="00E50A03" w:rsidRPr="002D42DA" w:rsidRDefault="00E50A03" w:rsidP="000052CE">
            <w:pPr>
              <w:pStyle w:val="a3"/>
              <w:jc w:val="both"/>
              <w:rPr>
                <w:rFonts w:cs="Times New Roman"/>
                <w:sz w:val="18"/>
                <w:szCs w:val="18"/>
              </w:rPr>
            </w:pPr>
            <w:r w:rsidRPr="002D42DA">
              <w:rPr>
                <w:rFonts w:cs="Times New Roman"/>
                <w:sz w:val="18"/>
                <w:szCs w:val="18"/>
              </w:rPr>
              <w:t>Представления:</w:t>
            </w:r>
          </w:p>
          <w:p w14:paraId="691717EB" w14:textId="1B8F746E" w:rsidR="00E50A03" w:rsidRPr="002D42DA" w:rsidRDefault="00E50A03" w:rsidP="000052CE">
            <w:pPr>
              <w:pStyle w:val="a3"/>
              <w:jc w:val="both"/>
              <w:rPr>
                <w:rFonts w:cs="Times New Roman"/>
                <w:sz w:val="18"/>
                <w:szCs w:val="18"/>
              </w:rPr>
            </w:pPr>
            <w:r w:rsidRPr="002D42DA">
              <w:rPr>
                <w:rFonts w:cs="Times New Roman"/>
                <w:sz w:val="18"/>
                <w:szCs w:val="18"/>
              </w:rPr>
              <w:t>о труде взрослых, профессиях, трудовых действиях в сфере производительного и обслуживающего труда</w:t>
            </w:r>
            <w:r w:rsidR="002D42DA">
              <w:rPr>
                <w:rFonts w:cs="Times New Roman"/>
                <w:sz w:val="18"/>
                <w:szCs w:val="18"/>
              </w:rPr>
              <w:t>;</w:t>
            </w:r>
          </w:p>
          <w:p w14:paraId="35FD7581" w14:textId="77777777" w:rsidR="00E50A03" w:rsidRPr="002D42DA" w:rsidRDefault="00E50A03" w:rsidP="000052CE">
            <w:pPr>
              <w:pStyle w:val="a3"/>
              <w:jc w:val="both"/>
              <w:rPr>
                <w:rFonts w:cs="Times New Roman"/>
                <w:sz w:val="18"/>
                <w:szCs w:val="18"/>
              </w:rPr>
            </w:pPr>
          </w:p>
          <w:p w14:paraId="7D1BD283" w14:textId="57919540" w:rsidR="00E50A03" w:rsidRPr="002D42DA" w:rsidRDefault="00E50A03" w:rsidP="000052CE">
            <w:pPr>
              <w:pStyle w:val="a3"/>
              <w:jc w:val="both"/>
              <w:rPr>
                <w:rFonts w:cs="Times New Roman"/>
                <w:sz w:val="18"/>
                <w:szCs w:val="18"/>
                <w:lang w:eastAsia="ru-RU"/>
              </w:rPr>
            </w:pPr>
            <w:r w:rsidRPr="002D42DA">
              <w:rPr>
                <w:rFonts w:cs="Times New Roman"/>
                <w:sz w:val="18"/>
                <w:szCs w:val="18"/>
              </w:rPr>
              <w:t>о назначении денег</w:t>
            </w:r>
          </w:p>
        </w:tc>
        <w:tc>
          <w:tcPr>
            <w:tcW w:w="4217" w:type="dxa"/>
          </w:tcPr>
          <w:p w14:paraId="0717ABB8" w14:textId="77777777" w:rsidR="00E50A03" w:rsidRPr="002D42DA" w:rsidRDefault="00E50A03" w:rsidP="000052CE">
            <w:pPr>
              <w:pStyle w:val="a3"/>
              <w:jc w:val="both"/>
              <w:rPr>
                <w:rFonts w:cs="Times New Roman"/>
                <w:sz w:val="18"/>
                <w:szCs w:val="18"/>
              </w:rPr>
            </w:pPr>
            <w:r w:rsidRPr="002D42DA">
              <w:rPr>
                <w:rFonts w:cs="Times New Roman"/>
                <w:sz w:val="18"/>
                <w:szCs w:val="18"/>
              </w:rPr>
              <w:t>Представления:</w:t>
            </w:r>
          </w:p>
          <w:p w14:paraId="322361CD" w14:textId="77777777" w:rsidR="00E50A03" w:rsidRPr="002D42DA" w:rsidRDefault="00E50A03" w:rsidP="000052CE">
            <w:pPr>
              <w:pStyle w:val="a3"/>
              <w:jc w:val="both"/>
              <w:rPr>
                <w:rFonts w:cs="Times New Roman"/>
                <w:sz w:val="18"/>
                <w:szCs w:val="18"/>
              </w:rPr>
            </w:pPr>
            <w:r w:rsidRPr="002D42DA">
              <w:rPr>
                <w:rFonts w:cs="Times New Roman"/>
                <w:sz w:val="18"/>
                <w:szCs w:val="18"/>
              </w:rPr>
              <w:t>о труде взрослых, современных профессиях</w:t>
            </w:r>
          </w:p>
          <w:p w14:paraId="126BB28B" w14:textId="77777777" w:rsidR="00E50A03" w:rsidRPr="002D42DA" w:rsidRDefault="00E50A03" w:rsidP="000052CE">
            <w:pPr>
              <w:pStyle w:val="a3"/>
              <w:jc w:val="both"/>
              <w:rPr>
                <w:rFonts w:cs="Times New Roman"/>
                <w:sz w:val="18"/>
                <w:szCs w:val="18"/>
              </w:rPr>
            </w:pPr>
          </w:p>
          <w:p w14:paraId="48AD3365" w14:textId="77777777" w:rsidR="00E50A03" w:rsidRPr="002D42DA" w:rsidRDefault="00E50A03" w:rsidP="000052CE">
            <w:pPr>
              <w:pStyle w:val="a3"/>
              <w:jc w:val="both"/>
              <w:rPr>
                <w:rFonts w:cs="Times New Roman"/>
                <w:sz w:val="18"/>
                <w:szCs w:val="18"/>
              </w:rPr>
            </w:pPr>
            <w:r w:rsidRPr="002D42DA">
              <w:rPr>
                <w:rFonts w:cs="Times New Roman"/>
                <w:sz w:val="18"/>
                <w:szCs w:val="18"/>
              </w:rPr>
              <w:t>о производстве некоторых товаров и их разумном потреблении</w:t>
            </w:r>
          </w:p>
          <w:p w14:paraId="2F67ECFE" w14:textId="18B67A4E" w:rsidR="00E50A03" w:rsidRPr="002D42DA" w:rsidRDefault="00E50A03" w:rsidP="000052CE">
            <w:pPr>
              <w:pStyle w:val="a3"/>
              <w:jc w:val="both"/>
              <w:rPr>
                <w:rFonts w:cs="Times New Roman"/>
                <w:sz w:val="18"/>
                <w:szCs w:val="18"/>
                <w:lang w:eastAsia="ru-RU"/>
              </w:rPr>
            </w:pPr>
            <w:r w:rsidRPr="002D42DA">
              <w:rPr>
                <w:rFonts w:cs="Times New Roman"/>
                <w:sz w:val="18"/>
                <w:szCs w:val="18"/>
              </w:rPr>
              <w:t>о созданных людьми культурных и материальных ценностях</w:t>
            </w:r>
          </w:p>
        </w:tc>
      </w:tr>
      <w:tr w:rsidR="000052CE" w14:paraId="77F0E32E" w14:textId="77777777" w:rsidTr="00325411">
        <w:tc>
          <w:tcPr>
            <w:tcW w:w="0" w:type="auto"/>
            <w:gridSpan w:val="5"/>
          </w:tcPr>
          <w:p w14:paraId="38F707BE" w14:textId="5245B1EE" w:rsidR="000052CE" w:rsidRDefault="000052CE" w:rsidP="000052CE">
            <w:pPr>
              <w:pStyle w:val="a3"/>
              <w:rPr>
                <w:rFonts w:cs="Times New Roman"/>
                <w:lang w:eastAsia="ru-RU"/>
              </w:rPr>
            </w:pPr>
            <w:r w:rsidRPr="000052CE">
              <w:rPr>
                <w:rFonts w:cs="Times New Roman"/>
                <w:b/>
                <w:bCs/>
                <w:lang w:eastAsia="ru-RU"/>
              </w:rPr>
              <w:t>Подраздел: формирование основ безопасного поведения</w:t>
            </w:r>
          </w:p>
        </w:tc>
      </w:tr>
      <w:tr w:rsidR="00E50A03" w14:paraId="60C82789" w14:textId="77777777" w:rsidTr="00C245C5">
        <w:tc>
          <w:tcPr>
            <w:tcW w:w="1893" w:type="dxa"/>
          </w:tcPr>
          <w:p w14:paraId="26FBD0C1" w14:textId="481F2C68" w:rsidR="00E50A03" w:rsidRDefault="00E50A03" w:rsidP="002D42DA">
            <w:pPr>
              <w:pStyle w:val="a3"/>
              <w:rPr>
                <w:rFonts w:cs="Times New Roman"/>
                <w:lang w:eastAsia="ru-RU"/>
              </w:rPr>
            </w:pPr>
            <w:r w:rsidRPr="000052CE">
              <w:rPr>
                <w:rFonts w:cs="Times New Roman"/>
                <w:lang w:eastAsia="ru-RU"/>
              </w:rPr>
              <w:t>-</w:t>
            </w:r>
          </w:p>
        </w:tc>
        <w:tc>
          <w:tcPr>
            <w:tcW w:w="2213" w:type="dxa"/>
          </w:tcPr>
          <w:p w14:paraId="6EF75BA8" w14:textId="77777777" w:rsidR="00E50A03" w:rsidRPr="002D42DA" w:rsidRDefault="00E50A03" w:rsidP="000052CE">
            <w:pPr>
              <w:pStyle w:val="a3"/>
              <w:jc w:val="both"/>
              <w:rPr>
                <w:rFonts w:cs="Times New Roman"/>
                <w:sz w:val="18"/>
                <w:szCs w:val="18"/>
              </w:rPr>
            </w:pPr>
            <w:r w:rsidRPr="002D42DA">
              <w:rPr>
                <w:rFonts w:cs="Times New Roman"/>
                <w:sz w:val="18"/>
                <w:szCs w:val="18"/>
              </w:rPr>
              <w:t>Представления:</w:t>
            </w:r>
          </w:p>
          <w:p w14:paraId="25843B48" w14:textId="22843FFB" w:rsidR="00E50A03" w:rsidRPr="002D42DA" w:rsidRDefault="00E50A03" w:rsidP="000052CE">
            <w:pPr>
              <w:pStyle w:val="a3"/>
              <w:jc w:val="both"/>
              <w:rPr>
                <w:rFonts w:cs="Times New Roman"/>
                <w:sz w:val="18"/>
                <w:szCs w:val="18"/>
                <w:lang w:eastAsia="ru-RU"/>
              </w:rPr>
            </w:pPr>
            <w:r w:rsidRPr="002D42DA">
              <w:rPr>
                <w:rFonts w:cs="Times New Roman"/>
                <w:sz w:val="18"/>
                <w:szCs w:val="18"/>
              </w:rPr>
              <w:t>о правилах поведения в природе, на детской площадке, при встрече с животными, обращении с бытовыми приборами и предметами</w:t>
            </w:r>
          </w:p>
        </w:tc>
        <w:tc>
          <w:tcPr>
            <w:tcW w:w="2693" w:type="dxa"/>
          </w:tcPr>
          <w:p w14:paraId="46975514" w14:textId="77777777" w:rsidR="00E50A03" w:rsidRPr="002D42DA" w:rsidRDefault="00E50A03" w:rsidP="000052CE">
            <w:pPr>
              <w:pStyle w:val="a3"/>
              <w:jc w:val="both"/>
              <w:rPr>
                <w:rFonts w:cs="Times New Roman"/>
                <w:sz w:val="18"/>
                <w:szCs w:val="18"/>
              </w:rPr>
            </w:pPr>
            <w:r w:rsidRPr="002D42DA">
              <w:rPr>
                <w:rFonts w:cs="Times New Roman"/>
                <w:sz w:val="18"/>
                <w:szCs w:val="18"/>
              </w:rPr>
              <w:t>Представления:</w:t>
            </w:r>
          </w:p>
          <w:p w14:paraId="5CE2F15A" w14:textId="36A7B263" w:rsidR="00E50A03" w:rsidRPr="002D42DA" w:rsidRDefault="00E50A03" w:rsidP="000052CE">
            <w:pPr>
              <w:pStyle w:val="a3"/>
              <w:jc w:val="both"/>
              <w:rPr>
                <w:rFonts w:cs="Times New Roman"/>
                <w:sz w:val="18"/>
                <w:szCs w:val="18"/>
                <w:lang w:eastAsia="ru-RU"/>
              </w:rPr>
            </w:pPr>
            <w:r w:rsidRPr="002D42DA">
              <w:rPr>
                <w:rFonts w:cs="Times New Roman"/>
                <w:sz w:val="18"/>
                <w:szCs w:val="18"/>
              </w:rPr>
              <w:t>об основных правилах безопасного поведения в быту, в природной среде, на улице, с людьми, животными</w:t>
            </w:r>
          </w:p>
        </w:tc>
        <w:tc>
          <w:tcPr>
            <w:tcW w:w="3544" w:type="dxa"/>
          </w:tcPr>
          <w:p w14:paraId="5A735CCD" w14:textId="77777777" w:rsidR="00E50A03" w:rsidRPr="002D42DA" w:rsidRDefault="00E50A03" w:rsidP="000052CE">
            <w:pPr>
              <w:pStyle w:val="a3"/>
              <w:jc w:val="both"/>
              <w:rPr>
                <w:rFonts w:cs="Times New Roman"/>
                <w:sz w:val="18"/>
                <w:szCs w:val="18"/>
              </w:rPr>
            </w:pPr>
            <w:r w:rsidRPr="002D42DA">
              <w:rPr>
                <w:rFonts w:cs="Times New Roman"/>
                <w:sz w:val="18"/>
                <w:szCs w:val="18"/>
              </w:rPr>
              <w:t>Представления:</w:t>
            </w:r>
          </w:p>
          <w:p w14:paraId="0951EC61" w14:textId="16BC0056" w:rsidR="00E50A03" w:rsidRPr="002D42DA" w:rsidRDefault="00E50A03" w:rsidP="000052CE">
            <w:pPr>
              <w:pStyle w:val="a3"/>
              <w:jc w:val="both"/>
              <w:rPr>
                <w:rFonts w:cs="Times New Roman"/>
                <w:sz w:val="18"/>
                <w:szCs w:val="18"/>
                <w:lang w:eastAsia="ru-RU"/>
              </w:rPr>
            </w:pPr>
            <w:r w:rsidRPr="002D42DA">
              <w:rPr>
                <w:rFonts w:cs="Times New Roman"/>
                <w:sz w:val="18"/>
                <w:szCs w:val="18"/>
              </w:rPr>
              <w:t>о правилах безопасного поведения на улице, в общественных местах, в природе, в общении с людьми, в том числе в сети Интернет</w:t>
            </w:r>
          </w:p>
        </w:tc>
        <w:tc>
          <w:tcPr>
            <w:tcW w:w="4217" w:type="dxa"/>
          </w:tcPr>
          <w:p w14:paraId="4565B13E" w14:textId="77777777" w:rsidR="00E50A03" w:rsidRPr="002D42DA" w:rsidRDefault="00E50A03" w:rsidP="000052CE">
            <w:pPr>
              <w:pStyle w:val="a3"/>
              <w:jc w:val="both"/>
              <w:rPr>
                <w:rFonts w:cs="Times New Roman"/>
                <w:sz w:val="18"/>
                <w:szCs w:val="18"/>
              </w:rPr>
            </w:pPr>
            <w:r w:rsidRPr="002D42DA">
              <w:rPr>
                <w:rFonts w:cs="Times New Roman"/>
                <w:sz w:val="18"/>
                <w:szCs w:val="18"/>
              </w:rPr>
              <w:t>Представления:</w:t>
            </w:r>
          </w:p>
          <w:p w14:paraId="694D74BB" w14:textId="77777777" w:rsidR="00E50A03" w:rsidRPr="002D42DA" w:rsidRDefault="00E50A03" w:rsidP="000052CE">
            <w:pPr>
              <w:pStyle w:val="a3"/>
              <w:jc w:val="both"/>
              <w:rPr>
                <w:rFonts w:cs="Times New Roman"/>
                <w:sz w:val="18"/>
                <w:szCs w:val="18"/>
              </w:rPr>
            </w:pPr>
            <w:r w:rsidRPr="002D42DA">
              <w:rPr>
                <w:rFonts w:cs="Times New Roman"/>
                <w:sz w:val="18"/>
                <w:szCs w:val="18"/>
              </w:rPr>
              <w:t xml:space="preserve">о правилах безопасного поведения в опасных ситуациях на улице, общественных местах, в природе, в транспорте, на дороге (правила дорожного движения), при общении с людьми, в сети Интернет, профессиях связанных с безопасностью людей; </w:t>
            </w:r>
          </w:p>
          <w:p w14:paraId="5B8428A3" w14:textId="77777777" w:rsidR="00E50A03" w:rsidRPr="002D42DA" w:rsidRDefault="00E50A03" w:rsidP="000052CE">
            <w:pPr>
              <w:pStyle w:val="a3"/>
              <w:jc w:val="both"/>
              <w:rPr>
                <w:rFonts w:cs="Times New Roman"/>
                <w:sz w:val="18"/>
                <w:szCs w:val="18"/>
              </w:rPr>
            </w:pPr>
          </w:p>
          <w:p w14:paraId="26E6012F" w14:textId="15E641ED" w:rsidR="00E50A03" w:rsidRPr="002D42DA" w:rsidRDefault="00E50A03" w:rsidP="000052CE">
            <w:pPr>
              <w:pStyle w:val="a3"/>
              <w:jc w:val="both"/>
              <w:rPr>
                <w:rFonts w:cs="Times New Roman"/>
                <w:sz w:val="18"/>
                <w:szCs w:val="18"/>
              </w:rPr>
            </w:pPr>
            <w:r w:rsidRPr="002D42DA">
              <w:rPr>
                <w:rFonts w:cs="Times New Roman"/>
                <w:sz w:val="18"/>
                <w:szCs w:val="18"/>
              </w:rPr>
              <w:t>формирование представлений об элементарных правилах оказания первой медицинской помощи.</w:t>
            </w:r>
          </w:p>
        </w:tc>
      </w:tr>
    </w:tbl>
    <w:p w14:paraId="78548495" w14:textId="77777777" w:rsidR="00E21999" w:rsidRPr="00647E25" w:rsidRDefault="00E21999" w:rsidP="00647E25">
      <w:pPr>
        <w:pStyle w:val="a3"/>
        <w:jc w:val="both"/>
        <w:rPr>
          <w:rFonts w:cs="Times New Roman"/>
          <w:lang w:eastAsia="ru-RU"/>
        </w:rPr>
      </w:pPr>
    </w:p>
    <w:p w14:paraId="652B5005" w14:textId="72744FB7" w:rsidR="002D42DA" w:rsidRPr="002D42DA" w:rsidRDefault="00471C0F" w:rsidP="00471C0F">
      <w:pPr>
        <w:pStyle w:val="a3"/>
        <w:ind w:firstLine="709"/>
        <w:jc w:val="both"/>
        <w:rPr>
          <w:rFonts w:cs="Times New Roman"/>
        </w:rPr>
      </w:pPr>
      <w:r>
        <w:rPr>
          <w:rFonts w:cs="Times New Roman"/>
        </w:rPr>
        <w:t xml:space="preserve">2.1.5. </w:t>
      </w:r>
      <w:r w:rsidR="008B2332" w:rsidRPr="008B2332">
        <w:rPr>
          <w:rFonts w:cs="Times New Roman"/>
        </w:rPr>
        <w:t xml:space="preserve">Решение совокупных задач воспитания </w:t>
      </w:r>
      <w:r w:rsidR="008B2332" w:rsidRPr="008B2332">
        <w:rPr>
          <w:rFonts w:cs="Times New Roman"/>
          <w:b/>
          <w:bCs/>
        </w:rPr>
        <w:t>в рамках образовательной области «Познавательное развитие»</w:t>
      </w:r>
      <w:r w:rsidR="008B2332">
        <w:rPr>
          <w:rStyle w:val="ac"/>
          <w:rFonts w:cs="Times New Roman"/>
          <w:b/>
          <w:bCs/>
        </w:rPr>
        <w:footnoteReference w:id="51"/>
      </w:r>
      <w:r w:rsidR="008B2332" w:rsidRPr="008B2332">
        <w:rPr>
          <w:rFonts w:cs="Times New Roman"/>
        </w:rPr>
        <w:t xml:space="preserve"> направлено на приобщение детей к ценностям «Человек», «Семья», «Познание», «Родина» и «Природа», что предполагает:</w:t>
      </w:r>
    </w:p>
    <w:p w14:paraId="2B84872F" w14:textId="77777777" w:rsidR="002D42DA" w:rsidRDefault="008B2332" w:rsidP="00C56EF1">
      <w:pPr>
        <w:pStyle w:val="a3"/>
        <w:numPr>
          <w:ilvl w:val="0"/>
          <w:numId w:val="226"/>
        </w:numPr>
        <w:ind w:left="1077" w:hanging="357"/>
        <w:jc w:val="both"/>
        <w:rPr>
          <w:rFonts w:cs="Times New Roman"/>
        </w:rPr>
      </w:pPr>
      <w:r w:rsidRPr="008B2332">
        <w:rPr>
          <w:rFonts w:cs="Times New Roman"/>
        </w:rPr>
        <w:t>воспитание отношения к знанию как ценности, понимание значения образования для человека, общества, страны;</w:t>
      </w:r>
    </w:p>
    <w:p w14:paraId="780C2C42" w14:textId="77777777" w:rsidR="002D42DA" w:rsidRDefault="008B2332" w:rsidP="00C56EF1">
      <w:pPr>
        <w:pStyle w:val="a3"/>
        <w:numPr>
          <w:ilvl w:val="0"/>
          <w:numId w:val="226"/>
        </w:numPr>
        <w:ind w:left="1077" w:hanging="357"/>
        <w:jc w:val="both"/>
        <w:rPr>
          <w:rFonts w:cs="Times New Roman"/>
        </w:rPr>
      </w:pPr>
      <w:r w:rsidRPr="002D42DA">
        <w:rPr>
          <w:rFonts w:cs="Times New Roman"/>
        </w:rPr>
        <w:t>приобщение к отечественным традициям и праздникам, к истории и достижениям родной страны, к культурному наследию народов России;</w:t>
      </w:r>
    </w:p>
    <w:p w14:paraId="0E2A1E9D" w14:textId="77777777" w:rsidR="002D42DA" w:rsidRDefault="008B2332" w:rsidP="00C56EF1">
      <w:pPr>
        <w:pStyle w:val="a3"/>
        <w:numPr>
          <w:ilvl w:val="0"/>
          <w:numId w:val="226"/>
        </w:numPr>
        <w:ind w:left="1077" w:hanging="357"/>
        <w:jc w:val="both"/>
        <w:rPr>
          <w:rFonts w:cs="Times New Roman"/>
        </w:rPr>
      </w:pPr>
      <w:r w:rsidRPr="002D42DA">
        <w:rPr>
          <w:rFonts w:cs="Times New Roman"/>
        </w:rPr>
        <w:t xml:space="preserve">воспитание уважения к людям </w:t>
      </w:r>
      <w:r w:rsidR="00F65803" w:rsidRPr="002D42DA">
        <w:rPr>
          <w:rFonts w:cs="Times New Roman"/>
        </w:rPr>
        <w:t>–</w:t>
      </w:r>
      <w:r w:rsidRPr="002D42DA">
        <w:rPr>
          <w:rFonts w:cs="Times New Roman"/>
        </w:rPr>
        <w:t xml:space="preserve"> представителям разных народов России независимо от их этнической принадлежности;</w:t>
      </w:r>
    </w:p>
    <w:p w14:paraId="10FFBA1F" w14:textId="77777777" w:rsidR="002D42DA" w:rsidRDefault="008B2332" w:rsidP="00C56EF1">
      <w:pPr>
        <w:pStyle w:val="a3"/>
        <w:numPr>
          <w:ilvl w:val="0"/>
          <w:numId w:val="226"/>
        </w:numPr>
        <w:ind w:left="1077" w:hanging="357"/>
        <w:jc w:val="both"/>
        <w:rPr>
          <w:rFonts w:cs="Times New Roman"/>
        </w:rPr>
      </w:pPr>
      <w:r w:rsidRPr="002D42DA">
        <w:rPr>
          <w:rFonts w:cs="Times New Roman"/>
        </w:rPr>
        <w:t>воспитание уважительного отношения к государственным символам страны (флагу, гербу, гимну);</w:t>
      </w:r>
    </w:p>
    <w:p w14:paraId="0D73DCFB" w14:textId="47DB550B" w:rsidR="002D42DA" w:rsidRPr="002D42DA" w:rsidRDefault="008B2332" w:rsidP="00C56EF1">
      <w:pPr>
        <w:pStyle w:val="a3"/>
        <w:numPr>
          <w:ilvl w:val="0"/>
          <w:numId w:val="226"/>
        </w:numPr>
        <w:ind w:left="1077" w:hanging="357"/>
        <w:jc w:val="both"/>
        <w:rPr>
          <w:rFonts w:cs="Times New Roman"/>
        </w:rPr>
      </w:pPr>
      <w:r w:rsidRPr="002D42DA">
        <w:rPr>
          <w:rFonts w:cs="Times New Roman"/>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r w:rsidR="002D42DA">
        <w:rPr>
          <w:rFonts w:cs="Times New Roman"/>
        </w:rPr>
        <w:t>.</w:t>
      </w:r>
    </w:p>
    <w:p w14:paraId="11BD50D3" w14:textId="77777777" w:rsidR="00DD0E54" w:rsidRDefault="00DD0E54" w:rsidP="00C35DCF">
      <w:pPr>
        <w:pStyle w:val="af1"/>
        <w:keepNext/>
        <w:jc w:val="right"/>
      </w:pPr>
    </w:p>
    <w:p w14:paraId="3CE22461" w14:textId="4BD32CDC" w:rsidR="00C35DCF" w:rsidRPr="00C35DCF" w:rsidRDefault="00C35DCF" w:rsidP="00C35DCF">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w:t>
      </w:r>
      <w:r w:rsidR="007D31BC">
        <w:rPr>
          <w:noProof/>
        </w:rPr>
        <w:fldChar w:fldCharType="end"/>
      </w:r>
      <w:r>
        <w:t xml:space="preserve"> - Содержание образовательной области "Познавательное развитие". Обязательная часть</w:t>
      </w:r>
      <w:r w:rsidR="00232262">
        <w:t xml:space="preserve"> по ФОП ДО</w:t>
      </w:r>
    </w:p>
    <w:tbl>
      <w:tblPr>
        <w:tblStyle w:val="a5"/>
        <w:tblW w:w="0" w:type="auto"/>
        <w:tblLook w:val="04A0" w:firstRow="1" w:lastRow="0" w:firstColumn="1" w:lastColumn="0" w:noHBand="0" w:noVBand="1"/>
      </w:tblPr>
      <w:tblGrid>
        <w:gridCol w:w="1838"/>
        <w:gridCol w:w="2268"/>
        <w:gridCol w:w="2693"/>
        <w:gridCol w:w="3544"/>
        <w:gridCol w:w="4217"/>
      </w:tblGrid>
      <w:tr w:rsidR="00C245C5" w14:paraId="69E5FCFE" w14:textId="77777777" w:rsidTr="002D42DA">
        <w:tc>
          <w:tcPr>
            <w:tcW w:w="1838" w:type="dxa"/>
          </w:tcPr>
          <w:p w14:paraId="61C288D6" w14:textId="1919829F" w:rsidR="00C245C5" w:rsidRDefault="00C245C5" w:rsidP="002D42DA">
            <w:pPr>
              <w:pStyle w:val="a3"/>
              <w:rPr>
                <w:rFonts w:cs="Times New Roman"/>
              </w:rPr>
            </w:pPr>
            <w:r w:rsidRPr="00C35DCF">
              <w:rPr>
                <w:rFonts w:cs="Times New Roman"/>
              </w:rPr>
              <w:t>2-3 года</w:t>
            </w:r>
          </w:p>
        </w:tc>
        <w:tc>
          <w:tcPr>
            <w:tcW w:w="2268" w:type="dxa"/>
          </w:tcPr>
          <w:p w14:paraId="7F08596C" w14:textId="02B4CAFB" w:rsidR="00C245C5" w:rsidRDefault="00C245C5" w:rsidP="002D42DA">
            <w:pPr>
              <w:pStyle w:val="a3"/>
              <w:rPr>
                <w:rFonts w:cs="Times New Roman"/>
              </w:rPr>
            </w:pPr>
            <w:r w:rsidRPr="00C35DCF">
              <w:rPr>
                <w:rFonts w:cs="Times New Roman"/>
              </w:rPr>
              <w:t>3-4 года</w:t>
            </w:r>
          </w:p>
        </w:tc>
        <w:tc>
          <w:tcPr>
            <w:tcW w:w="2693" w:type="dxa"/>
          </w:tcPr>
          <w:p w14:paraId="7E5B82B6" w14:textId="6CDBC204" w:rsidR="00C245C5" w:rsidRDefault="00C245C5" w:rsidP="002D42DA">
            <w:pPr>
              <w:pStyle w:val="a3"/>
              <w:rPr>
                <w:rFonts w:cs="Times New Roman"/>
              </w:rPr>
            </w:pPr>
            <w:r w:rsidRPr="00C35DCF">
              <w:rPr>
                <w:rFonts w:cs="Times New Roman"/>
              </w:rPr>
              <w:t>4-5 лет</w:t>
            </w:r>
          </w:p>
        </w:tc>
        <w:tc>
          <w:tcPr>
            <w:tcW w:w="3544" w:type="dxa"/>
          </w:tcPr>
          <w:p w14:paraId="17B27156" w14:textId="45AF148F" w:rsidR="00C245C5" w:rsidRDefault="00C245C5" w:rsidP="002D42DA">
            <w:pPr>
              <w:pStyle w:val="a3"/>
              <w:rPr>
                <w:rFonts w:cs="Times New Roman"/>
              </w:rPr>
            </w:pPr>
            <w:r w:rsidRPr="00C35DCF">
              <w:rPr>
                <w:rFonts w:cs="Times New Roman"/>
              </w:rPr>
              <w:t>5-6 лет</w:t>
            </w:r>
          </w:p>
        </w:tc>
        <w:tc>
          <w:tcPr>
            <w:tcW w:w="4217" w:type="dxa"/>
          </w:tcPr>
          <w:p w14:paraId="33B2B567" w14:textId="68B47B27" w:rsidR="00C245C5" w:rsidRDefault="00C245C5" w:rsidP="002D42DA">
            <w:pPr>
              <w:pStyle w:val="a3"/>
              <w:rPr>
                <w:rFonts w:cs="Times New Roman"/>
              </w:rPr>
            </w:pPr>
            <w:r w:rsidRPr="00C35DCF">
              <w:rPr>
                <w:rFonts w:cs="Times New Roman"/>
              </w:rPr>
              <w:t>6-7 лет</w:t>
            </w:r>
          </w:p>
        </w:tc>
      </w:tr>
      <w:tr w:rsidR="00C35DCF" w14:paraId="5422D36F" w14:textId="77777777" w:rsidTr="00325411">
        <w:tc>
          <w:tcPr>
            <w:tcW w:w="0" w:type="auto"/>
            <w:gridSpan w:val="5"/>
          </w:tcPr>
          <w:p w14:paraId="3E90CD5A" w14:textId="20EC2D6B" w:rsidR="00C35DCF" w:rsidRDefault="00C35DCF" w:rsidP="00C35DCF">
            <w:pPr>
              <w:pStyle w:val="a3"/>
              <w:rPr>
                <w:rFonts w:cs="Times New Roman"/>
              </w:rPr>
            </w:pPr>
            <w:r w:rsidRPr="00C35DCF">
              <w:rPr>
                <w:rFonts w:cs="Times New Roman"/>
                <w:b/>
                <w:bCs/>
                <w:lang w:eastAsia="ru-RU"/>
              </w:rPr>
              <w:t>Подраздел: сенсорные эталоны и познавательные действия</w:t>
            </w:r>
          </w:p>
        </w:tc>
      </w:tr>
      <w:tr w:rsidR="00C35DCF" w14:paraId="0D680A11" w14:textId="77777777" w:rsidTr="00325411">
        <w:tc>
          <w:tcPr>
            <w:tcW w:w="0" w:type="auto"/>
            <w:gridSpan w:val="5"/>
          </w:tcPr>
          <w:p w14:paraId="7CDEE0EE" w14:textId="1F972A8E" w:rsidR="00C35DCF" w:rsidRDefault="00C35DCF" w:rsidP="00C35DCF">
            <w:pPr>
              <w:pStyle w:val="a3"/>
              <w:rPr>
                <w:rFonts w:cs="Times New Roman"/>
              </w:rPr>
            </w:pPr>
            <w:r w:rsidRPr="00C35DCF">
              <w:rPr>
                <w:rFonts w:cs="Times New Roman"/>
                <w:b/>
                <w:bCs/>
                <w:sz w:val="20"/>
                <w:szCs w:val="20"/>
              </w:rPr>
              <w:t>Действия с предметами</w:t>
            </w:r>
          </w:p>
        </w:tc>
      </w:tr>
      <w:tr w:rsidR="00C245C5" w14:paraId="23F83E06" w14:textId="77777777" w:rsidTr="002D42DA">
        <w:tc>
          <w:tcPr>
            <w:tcW w:w="1838" w:type="dxa"/>
          </w:tcPr>
          <w:p w14:paraId="0109FF1A" w14:textId="6B80C6DA" w:rsidR="00C245C5" w:rsidRPr="00C245C5" w:rsidRDefault="00C245C5" w:rsidP="00C35DCF">
            <w:pPr>
              <w:pStyle w:val="a3"/>
              <w:jc w:val="both"/>
              <w:rPr>
                <w:rFonts w:cs="Times New Roman"/>
                <w:sz w:val="18"/>
                <w:szCs w:val="18"/>
              </w:rPr>
            </w:pPr>
            <w:r w:rsidRPr="00C245C5">
              <w:rPr>
                <w:rFonts w:cs="Times New Roman"/>
                <w:sz w:val="18"/>
                <w:szCs w:val="18"/>
              </w:rPr>
              <w:t xml:space="preserve">Обучение сравнению, определению сходства и различия, группировке (по цвету, форме, величине), использование предметов-орудий. </w:t>
            </w:r>
          </w:p>
        </w:tc>
        <w:tc>
          <w:tcPr>
            <w:tcW w:w="2268" w:type="dxa"/>
          </w:tcPr>
          <w:p w14:paraId="276291CE" w14:textId="77777777" w:rsidR="00C245C5" w:rsidRDefault="00C245C5" w:rsidP="00C35DCF">
            <w:pPr>
              <w:pStyle w:val="a3"/>
              <w:jc w:val="both"/>
              <w:rPr>
                <w:rFonts w:cs="Times New Roman"/>
                <w:sz w:val="18"/>
                <w:szCs w:val="18"/>
              </w:rPr>
            </w:pPr>
            <w:r w:rsidRPr="00C245C5">
              <w:rPr>
                <w:rFonts w:cs="Times New Roman"/>
                <w:sz w:val="18"/>
                <w:szCs w:val="18"/>
              </w:rPr>
              <w:t xml:space="preserve">Освоение осязательно-двигательных действий, сравнение двух предметов по одному признаку, поисковых исследовательских действий в совместной деятельности со взрослым и сверстниками. </w:t>
            </w:r>
          </w:p>
          <w:p w14:paraId="778C2956" w14:textId="56D43E30" w:rsidR="006F53AD" w:rsidRPr="00C245C5" w:rsidRDefault="006F53AD" w:rsidP="00C35DCF">
            <w:pPr>
              <w:pStyle w:val="a3"/>
              <w:jc w:val="both"/>
              <w:rPr>
                <w:rFonts w:cs="Times New Roman"/>
                <w:sz w:val="18"/>
                <w:szCs w:val="18"/>
              </w:rPr>
            </w:pPr>
          </w:p>
        </w:tc>
        <w:tc>
          <w:tcPr>
            <w:tcW w:w="2693" w:type="dxa"/>
          </w:tcPr>
          <w:p w14:paraId="6EC8DA6A" w14:textId="53CFB1EE" w:rsidR="00C245C5" w:rsidRPr="00C245C5" w:rsidRDefault="00C245C5" w:rsidP="00C35DCF">
            <w:pPr>
              <w:pStyle w:val="a3"/>
              <w:jc w:val="both"/>
              <w:rPr>
                <w:rFonts w:cs="Times New Roman"/>
                <w:sz w:val="18"/>
                <w:szCs w:val="18"/>
              </w:rPr>
            </w:pPr>
            <w:r w:rsidRPr="00C245C5">
              <w:rPr>
                <w:rFonts w:cs="Times New Roman"/>
                <w:sz w:val="18"/>
                <w:szCs w:val="18"/>
              </w:rPr>
              <w:t xml:space="preserve">Развитие обследовательских, действий, способность, сравнивать по 2–3 признакам. </w:t>
            </w:r>
          </w:p>
          <w:p w14:paraId="571ABE7B" w14:textId="2A701204" w:rsidR="00C245C5" w:rsidRPr="00C245C5" w:rsidRDefault="00C245C5" w:rsidP="00C35DCF">
            <w:pPr>
              <w:pStyle w:val="a3"/>
              <w:jc w:val="both"/>
              <w:rPr>
                <w:rFonts w:cs="Times New Roman"/>
                <w:sz w:val="18"/>
                <w:szCs w:val="18"/>
              </w:rPr>
            </w:pPr>
            <w:r w:rsidRPr="00C245C5">
              <w:rPr>
                <w:rFonts w:cs="Times New Roman"/>
                <w:sz w:val="18"/>
                <w:szCs w:val="18"/>
              </w:rPr>
              <w:t xml:space="preserve"> </w:t>
            </w:r>
          </w:p>
        </w:tc>
        <w:tc>
          <w:tcPr>
            <w:tcW w:w="3544" w:type="dxa"/>
          </w:tcPr>
          <w:p w14:paraId="286FE085" w14:textId="77777777" w:rsidR="00C245C5" w:rsidRPr="00C245C5" w:rsidRDefault="00C245C5" w:rsidP="00C35DCF">
            <w:pPr>
              <w:pStyle w:val="a3"/>
              <w:jc w:val="both"/>
              <w:rPr>
                <w:rFonts w:cs="Times New Roman"/>
                <w:sz w:val="18"/>
                <w:szCs w:val="18"/>
              </w:rPr>
            </w:pPr>
            <w:r w:rsidRPr="00C245C5">
              <w:rPr>
                <w:rFonts w:cs="Times New Roman"/>
                <w:sz w:val="18"/>
                <w:szCs w:val="18"/>
              </w:rPr>
              <w:t xml:space="preserve">Совершенствование приемов сравнения по 3–5 признакам, навыков упорядочивания, классификации, группировки. </w:t>
            </w:r>
          </w:p>
          <w:p w14:paraId="67052994" w14:textId="77777777" w:rsidR="00C245C5" w:rsidRPr="00C245C5" w:rsidRDefault="00C245C5" w:rsidP="00C35DCF">
            <w:pPr>
              <w:pStyle w:val="a3"/>
              <w:jc w:val="both"/>
              <w:rPr>
                <w:rFonts w:cs="Times New Roman"/>
                <w:sz w:val="18"/>
                <w:szCs w:val="18"/>
              </w:rPr>
            </w:pPr>
            <w:r w:rsidRPr="00C245C5">
              <w:rPr>
                <w:rFonts w:cs="Times New Roman"/>
                <w:b/>
                <w:bCs/>
                <w:sz w:val="18"/>
                <w:szCs w:val="18"/>
              </w:rPr>
              <w:t xml:space="preserve"> </w:t>
            </w:r>
          </w:p>
          <w:p w14:paraId="380A4BD3" w14:textId="77777777" w:rsidR="00C245C5" w:rsidRPr="00C245C5" w:rsidRDefault="00C245C5" w:rsidP="00C35DCF">
            <w:pPr>
              <w:pStyle w:val="a3"/>
              <w:jc w:val="both"/>
              <w:rPr>
                <w:rFonts w:cs="Times New Roman"/>
                <w:sz w:val="18"/>
                <w:szCs w:val="18"/>
              </w:rPr>
            </w:pPr>
          </w:p>
        </w:tc>
        <w:tc>
          <w:tcPr>
            <w:tcW w:w="4217" w:type="dxa"/>
          </w:tcPr>
          <w:p w14:paraId="4C18F5BF" w14:textId="77777777" w:rsidR="00C245C5" w:rsidRPr="00C245C5" w:rsidRDefault="00C245C5" w:rsidP="00C35DCF">
            <w:pPr>
              <w:pStyle w:val="a3"/>
              <w:jc w:val="both"/>
              <w:rPr>
                <w:rFonts w:cs="Times New Roman"/>
                <w:sz w:val="18"/>
                <w:szCs w:val="18"/>
              </w:rPr>
            </w:pPr>
            <w:r w:rsidRPr="00C245C5">
              <w:rPr>
                <w:rFonts w:cs="Times New Roman"/>
                <w:sz w:val="18"/>
                <w:szCs w:val="18"/>
              </w:rPr>
              <w:t xml:space="preserve">Совершенствование приемов сравнения по 4–6 признакам, навыков упорядочения классификации, группировки. </w:t>
            </w:r>
          </w:p>
          <w:p w14:paraId="7E0BC101" w14:textId="77777777" w:rsidR="00C245C5" w:rsidRPr="00C245C5" w:rsidRDefault="00C245C5" w:rsidP="00C35DCF">
            <w:pPr>
              <w:pStyle w:val="a3"/>
              <w:jc w:val="both"/>
              <w:rPr>
                <w:rFonts w:cs="Times New Roman"/>
                <w:sz w:val="18"/>
                <w:szCs w:val="18"/>
              </w:rPr>
            </w:pPr>
          </w:p>
        </w:tc>
      </w:tr>
      <w:tr w:rsidR="00C35DCF" w14:paraId="10C10EEE" w14:textId="77777777" w:rsidTr="00325411">
        <w:tc>
          <w:tcPr>
            <w:tcW w:w="0" w:type="auto"/>
            <w:gridSpan w:val="5"/>
          </w:tcPr>
          <w:p w14:paraId="40B8E8A0" w14:textId="6CE14D75" w:rsidR="00C35DCF" w:rsidRPr="00C245C5" w:rsidRDefault="00C35DCF" w:rsidP="00C35DCF">
            <w:pPr>
              <w:pStyle w:val="a3"/>
              <w:rPr>
                <w:rFonts w:cs="Times New Roman"/>
                <w:sz w:val="18"/>
                <w:szCs w:val="18"/>
              </w:rPr>
            </w:pPr>
            <w:r w:rsidRPr="00C245C5">
              <w:rPr>
                <w:rFonts w:cs="Times New Roman"/>
                <w:b/>
                <w:bCs/>
                <w:sz w:val="18"/>
                <w:szCs w:val="18"/>
              </w:rPr>
              <w:t>Представление о цвете</w:t>
            </w:r>
          </w:p>
        </w:tc>
      </w:tr>
      <w:tr w:rsidR="00C245C5" w14:paraId="5741290C" w14:textId="77777777" w:rsidTr="002D42DA">
        <w:tc>
          <w:tcPr>
            <w:tcW w:w="1838" w:type="dxa"/>
          </w:tcPr>
          <w:p w14:paraId="4B85E3D5" w14:textId="050750FE"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2268" w:type="dxa"/>
          </w:tcPr>
          <w:p w14:paraId="6A823C24" w14:textId="04BAD939" w:rsidR="00C245C5" w:rsidRPr="00C245C5" w:rsidRDefault="00C245C5" w:rsidP="00C35DCF">
            <w:pPr>
              <w:pStyle w:val="a3"/>
              <w:jc w:val="both"/>
              <w:rPr>
                <w:rFonts w:cs="Times New Roman"/>
                <w:sz w:val="18"/>
                <w:szCs w:val="18"/>
              </w:rPr>
            </w:pPr>
            <w:r w:rsidRPr="00C245C5">
              <w:rPr>
                <w:rFonts w:cs="Times New Roman"/>
                <w:sz w:val="18"/>
                <w:szCs w:val="18"/>
              </w:rPr>
              <w:t>Способность различать основные цвета и оттенки.</w:t>
            </w:r>
          </w:p>
        </w:tc>
        <w:tc>
          <w:tcPr>
            <w:tcW w:w="2693" w:type="dxa"/>
          </w:tcPr>
          <w:p w14:paraId="214A2226" w14:textId="404239C2" w:rsidR="00C245C5" w:rsidRPr="00C245C5" w:rsidRDefault="00C245C5" w:rsidP="00C35DCF">
            <w:pPr>
              <w:pStyle w:val="a3"/>
              <w:jc w:val="both"/>
              <w:rPr>
                <w:rFonts w:cs="Times New Roman"/>
                <w:sz w:val="18"/>
                <w:szCs w:val="18"/>
              </w:rPr>
            </w:pPr>
            <w:r w:rsidRPr="00C245C5">
              <w:rPr>
                <w:rFonts w:cs="Times New Roman"/>
                <w:sz w:val="18"/>
                <w:szCs w:val="18"/>
              </w:rPr>
              <w:t xml:space="preserve">Способность различать и называть большее количество цветов и оттенков. </w:t>
            </w:r>
          </w:p>
        </w:tc>
        <w:tc>
          <w:tcPr>
            <w:tcW w:w="3544" w:type="dxa"/>
          </w:tcPr>
          <w:p w14:paraId="340CC2F4" w14:textId="292DC0A5" w:rsidR="00C245C5" w:rsidRPr="00C245C5" w:rsidRDefault="00C245C5" w:rsidP="00C35DCF">
            <w:pPr>
              <w:pStyle w:val="a3"/>
              <w:jc w:val="both"/>
              <w:rPr>
                <w:rFonts w:cs="Times New Roman"/>
                <w:sz w:val="18"/>
                <w:szCs w:val="18"/>
              </w:rPr>
            </w:pPr>
            <w:r w:rsidRPr="00C245C5">
              <w:rPr>
                <w:sz w:val="18"/>
                <w:szCs w:val="18"/>
              </w:rPr>
              <w:t xml:space="preserve"> </w:t>
            </w:r>
            <w:r w:rsidRPr="00C245C5">
              <w:rPr>
                <w:rFonts w:cs="Times New Roman"/>
                <w:sz w:val="18"/>
                <w:szCs w:val="18"/>
              </w:rPr>
              <w:t>Способность различать все цвета спектра, их оттенки, и тоны</w:t>
            </w:r>
          </w:p>
        </w:tc>
        <w:tc>
          <w:tcPr>
            <w:tcW w:w="4217" w:type="dxa"/>
          </w:tcPr>
          <w:p w14:paraId="689FD87D" w14:textId="5B443D27" w:rsidR="00C245C5" w:rsidRPr="00C245C5" w:rsidRDefault="00C245C5" w:rsidP="00C35DCF">
            <w:pPr>
              <w:pStyle w:val="a3"/>
              <w:jc w:val="both"/>
              <w:rPr>
                <w:rFonts w:cs="Times New Roman"/>
                <w:sz w:val="18"/>
                <w:szCs w:val="18"/>
              </w:rPr>
            </w:pPr>
            <w:r w:rsidRPr="00C245C5">
              <w:rPr>
                <w:rFonts w:cs="Times New Roman"/>
                <w:sz w:val="18"/>
                <w:szCs w:val="18"/>
              </w:rPr>
              <w:t xml:space="preserve">Способность различать все цвета спектра и их оттенки, тоны, получать новые цвета. </w:t>
            </w:r>
          </w:p>
        </w:tc>
      </w:tr>
      <w:tr w:rsidR="00C35DCF" w14:paraId="3D177E00" w14:textId="77777777" w:rsidTr="00325411">
        <w:tc>
          <w:tcPr>
            <w:tcW w:w="0" w:type="auto"/>
            <w:gridSpan w:val="5"/>
          </w:tcPr>
          <w:p w14:paraId="4D43CCE0" w14:textId="77ACA75F" w:rsidR="00C35DCF" w:rsidRPr="00C245C5" w:rsidRDefault="00C35DCF" w:rsidP="00C35DCF">
            <w:pPr>
              <w:pStyle w:val="a3"/>
              <w:rPr>
                <w:rFonts w:cs="Times New Roman"/>
                <w:sz w:val="18"/>
                <w:szCs w:val="18"/>
              </w:rPr>
            </w:pPr>
            <w:r w:rsidRPr="00C245C5">
              <w:rPr>
                <w:rFonts w:cs="Times New Roman"/>
                <w:b/>
                <w:bCs/>
                <w:sz w:val="18"/>
                <w:szCs w:val="18"/>
              </w:rPr>
              <w:t>Представление о форме и величине</w:t>
            </w:r>
          </w:p>
        </w:tc>
      </w:tr>
      <w:tr w:rsidR="00C245C5" w14:paraId="7993083E" w14:textId="77777777" w:rsidTr="002D42DA">
        <w:tc>
          <w:tcPr>
            <w:tcW w:w="1838" w:type="dxa"/>
          </w:tcPr>
          <w:p w14:paraId="25557182" w14:textId="3EAD3097"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2268" w:type="dxa"/>
          </w:tcPr>
          <w:p w14:paraId="59F04EBC" w14:textId="152DEE5E"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2693" w:type="dxa"/>
          </w:tcPr>
          <w:p w14:paraId="1E1E5A00" w14:textId="77777777" w:rsidR="00C245C5" w:rsidRPr="00C245C5" w:rsidRDefault="00C245C5" w:rsidP="00C35DCF">
            <w:pPr>
              <w:pStyle w:val="a3"/>
              <w:jc w:val="both"/>
              <w:rPr>
                <w:rFonts w:cs="Times New Roman"/>
                <w:sz w:val="18"/>
                <w:szCs w:val="18"/>
              </w:rPr>
            </w:pPr>
            <w:r w:rsidRPr="00C245C5">
              <w:rPr>
                <w:rFonts w:cs="Times New Roman"/>
                <w:sz w:val="18"/>
                <w:szCs w:val="18"/>
              </w:rPr>
              <w:t xml:space="preserve">Способность различать и называть форму окружающих предметов, используя сенсорные эталоны, геометрические фигуры; </w:t>
            </w:r>
          </w:p>
          <w:p w14:paraId="73095936" w14:textId="47AEA822" w:rsidR="00C245C5" w:rsidRPr="00C245C5" w:rsidRDefault="00C245C5" w:rsidP="00C35DCF">
            <w:pPr>
              <w:pStyle w:val="a3"/>
              <w:jc w:val="both"/>
              <w:rPr>
                <w:rFonts w:cs="Times New Roman"/>
                <w:sz w:val="18"/>
                <w:szCs w:val="18"/>
              </w:rPr>
            </w:pPr>
            <w:r w:rsidRPr="00C245C5">
              <w:rPr>
                <w:rFonts w:cs="Times New Roman"/>
                <w:sz w:val="18"/>
                <w:szCs w:val="18"/>
              </w:rPr>
              <w:t>освоение группировки, классификации, сериации по длине и ширине.</w:t>
            </w:r>
          </w:p>
        </w:tc>
        <w:tc>
          <w:tcPr>
            <w:tcW w:w="3544" w:type="dxa"/>
          </w:tcPr>
          <w:p w14:paraId="48B0616E" w14:textId="09BF3B04" w:rsidR="00C245C5" w:rsidRPr="00C245C5" w:rsidRDefault="00C245C5" w:rsidP="00C35DCF">
            <w:pPr>
              <w:pStyle w:val="a3"/>
              <w:jc w:val="both"/>
              <w:rPr>
                <w:rFonts w:cs="Times New Roman"/>
                <w:sz w:val="18"/>
                <w:szCs w:val="18"/>
              </w:rPr>
            </w:pPr>
            <w:r w:rsidRPr="00C245C5">
              <w:rPr>
                <w:rFonts w:cs="Times New Roman"/>
                <w:sz w:val="18"/>
                <w:szCs w:val="18"/>
              </w:rPr>
              <w:t>Различие геометрических фигур и их частей.</w:t>
            </w:r>
          </w:p>
        </w:tc>
        <w:tc>
          <w:tcPr>
            <w:tcW w:w="4217" w:type="dxa"/>
          </w:tcPr>
          <w:p w14:paraId="0847C11A" w14:textId="77777777" w:rsidR="00C245C5" w:rsidRPr="00C245C5" w:rsidRDefault="00C245C5" w:rsidP="00C35DCF">
            <w:pPr>
              <w:pStyle w:val="a3"/>
              <w:jc w:val="both"/>
              <w:rPr>
                <w:rFonts w:cs="Times New Roman"/>
                <w:sz w:val="18"/>
                <w:szCs w:val="18"/>
              </w:rPr>
            </w:pPr>
            <w:r w:rsidRPr="00C245C5">
              <w:rPr>
                <w:rFonts w:cs="Times New Roman"/>
                <w:sz w:val="18"/>
                <w:szCs w:val="18"/>
              </w:rPr>
              <w:t xml:space="preserve">Различие геометрических фигур, соотношение части и целого. </w:t>
            </w:r>
          </w:p>
          <w:p w14:paraId="319699B2" w14:textId="77777777" w:rsidR="00C245C5" w:rsidRPr="00C245C5" w:rsidRDefault="00C245C5" w:rsidP="00C35DCF">
            <w:pPr>
              <w:pStyle w:val="a3"/>
              <w:jc w:val="both"/>
              <w:rPr>
                <w:rFonts w:cs="Times New Roman"/>
                <w:sz w:val="18"/>
                <w:szCs w:val="18"/>
              </w:rPr>
            </w:pPr>
          </w:p>
        </w:tc>
      </w:tr>
      <w:tr w:rsidR="00C35DCF" w14:paraId="0FA7E7A9" w14:textId="77777777" w:rsidTr="00325411">
        <w:tc>
          <w:tcPr>
            <w:tcW w:w="0" w:type="auto"/>
            <w:gridSpan w:val="5"/>
          </w:tcPr>
          <w:p w14:paraId="1E5A7785" w14:textId="2688BA3C" w:rsidR="00C35DCF" w:rsidRPr="00C245C5" w:rsidRDefault="00C35DCF" w:rsidP="00C35DCF">
            <w:pPr>
              <w:pStyle w:val="a3"/>
              <w:rPr>
                <w:rFonts w:cs="Times New Roman"/>
                <w:sz w:val="18"/>
                <w:szCs w:val="18"/>
              </w:rPr>
            </w:pPr>
            <w:r w:rsidRPr="00C245C5">
              <w:rPr>
                <w:rFonts w:cs="Times New Roman"/>
                <w:b/>
                <w:bCs/>
                <w:sz w:val="18"/>
                <w:szCs w:val="18"/>
              </w:rPr>
              <w:t>Исследовательская активность</w:t>
            </w:r>
          </w:p>
        </w:tc>
      </w:tr>
      <w:tr w:rsidR="00C245C5" w14:paraId="5C38E0E8" w14:textId="77777777" w:rsidTr="002D42DA">
        <w:tc>
          <w:tcPr>
            <w:tcW w:w="1838" w:type="dxa"/>
          </w:tcPr>
          <w:p w14:paraId="36F9C168" w14:textId="6B758595"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2268" w:type="dxa"/>
          </w:tcPr>
          <w:p w14:paraId="267D90F8" w14:textId="169287E3"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2693" w:type="dxa"/>
          </w:tcPr>
          <w:p w14:paraId="3A2F39EF" w14:textId="0E73D287"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3544" w:type="dxa"/>
          </w:tcPr>
          <w:p w14:paraId="0C604E54" w14:textId="77777777" w:rsidR="00C245C5" w:rsidRPr="00C245C5" w:rsidRDefault="00C245C5" w:rsidP="00C35DCF">
            <w:pPr>
              <w:pStyle w:val="a3"/>
              <w:jc w:val="both"/>
              <w:rPr>
                <w:rFonts w:cs="Times New Roman"/>
                <w:sz w:val="18"/>
                <w:szCs w:val="18"/>
              </w:rPr>
            </w:pPr>
            <w:r w:rsidRPr="00C245C5">
              <w:rPr>
                <w:rFonts w:cs="Times New Roman"/>
                <w:sz w:val="18"/>
                <w:szCs w:val="18"/>
              </w:rPr>
              <w:t xml:space="preserve">Совместная познавательная деятельность со взрослыми и сверстниками, планирование деятельности; </w:t>
            </w:r>
          </w:p>
          <w:p w14:paraId="40CE565F" w14:textId="65A9925A" w:rsidR="00C245C5" w:rsidRPr="00C245C5" w:rsidRDefault="00C245C5" w:rsidP="00C35DCF">
            <w:pPr>
              <w:pStyle w:val="a3"/>
              <w:jc w:val="both"/>
              <w:rPr>
                <w:rFonts w:cs="Times New Roman"/>
                <w:sz w:val="18"/>
                <w:szCs w:val="18"/>
              </w:rPr>
            </w:pPr>
            <w:r w:rsidRPr="00C245C5">
              <w:rPr>
                <w:rFonts w:cs="Times New Roman"/>
                <w:sz w:val="18"/>
                <w:szCs w:val="18"/>
              </w:rPr>
              <w:t xml:space="preserve">умения задавать вопросы познавательного характера, проводить анализ, сопоставлять и обобщать информацию. </w:t>
            </w:r>
          </w:p>
        </w:tc>
        <w:tc>
          <w:tcPr>
            <w:tcW w:w="4217" w:type="dxa"/>
          </w:tcPr>
          <w:p w14:paraId="46D45E77" w14:textId="12750655" w:rsidR="00C245C5" w:rsidRPr="00C245C5" w:rsidRDefault="00C245C5" w:rsidP="00C35DCF">
            <w:pPr>
              <w:pStyle w:val="a3"/>
              <w:jc w:val="both"/>
              <w:rPr>
                <w:rFonts w:cs="Times New Roman"/>
                <w:sz w:val="18"/>
                <w:szCs w:val="18"/>
              </w:rPr>
            </w:pPr>
            <w:r w:rsidRPr="00C245C5">
              <w:rPr>
                <w:rFonts w:cs="Times New Roman"/>
                <w:sz w:val="18"/>
                <w:szCs w:val="18"/>
              </w:rPr>
              <w:t xml:space="preserve">Целеполагание, планирование, определение способов поиска информации, прогнозирование результатов деятельности, выделение проблемы, стремление к ее решению; становление связи между познавательным вопросом и поисковой проблемой; логика в рассуждениях. </w:t>
            </w:r>
          </w:p>
        </w:tc>
      </w:tr>
      <w:tr w:rsidR="00C35DCF" w14:paraId="3306EFBC" w14:textId="77777777" w:rsidTr="00325411">
        <w:tc>
          <w:tcPr>
            <w:tcW w:w="0" w:type="auto"/>
            <w:gridSpan w:val="5"/>
          </w:tcPr>
          <w:p w14:paraId="5BA70F68" w14:textId="2C58B6E2" w:rsidR="00C35DCF" w:rsidRPr="00C245C5" w:rsidRDefault="00C35DCF" w:rsidP="00C35DCF">
            <w:pPr>
              <w:pStyle w:val="a3"/>
              <w:rPr>
                <w:rFonts w:cs="Times New Roman"/>
                <w:sz w:val="18"/>
                <w:szCs w:val="18"/>
              </w:rPr>
            </w:pPr>
            <w:r w:rsidRPr="00C245C5">
              <w:rPr>
                <w:rFonts w:cs="Times New Roman"/>
                <w:b/>
                <w:bCs/>
                <w:sz w:val="18"/>
                <w:szCs w:val="18"/>
              </w:rPr>
              <w:t>Цифровые средства познания</w:t>
            </w:r>
          </w:p>
        </w:tc>
      </w:tr>
      <w:tr w:rsidR="00C245C5" w14:paraId="3FA70AFE" w14:textId="77777777" w:rsidTr="002D42DA">
        <w:tc>
          <w:tcPr>
            <w:tcW w:w="1838" w:type="dxa"/>
          </w:tcPr>
          <w:p w14:paraId="0D4F4195" w14:textId="68F477FC"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2268" w:type="dxa"/>
          </w:tcPr>
          <w:p w14:paraId="3493B431" w14:textId="05ABFEAE"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2693" w:type="dxa"/>
          </w:tcPr>
          <w:p w14:paraId="21748515" w14:textId="3255FD8D" w:rsidR="00C245C5" w:rsidRPr="00C245C5" w:rsidRDefault="00C245C5" w:rsidP="002D42DA">
            <w:pPr>
              <w:pStyle w:val="a3"/>
              <w:rPr>
                <w:rFonts w:cs="Times New Roman"/>
                <w:sz w:val="18"/>
                <w:szCs w:val="18"/>
              </w:rPr>
            </w:pPr>
            <w:r w:rsidRPr="00C245C5">
              <w:rPr>
                <w:rFonts w:cs="Times New Roman"/>
                <w:sz w:val="18"/>
                <w:szCs w:val="18"/>
                <w:lang w:eastAsia="ru-RU"/>
              </w:rPr>
              <w:t>-</w:t>
            </w:r>
          </w:p>
        </w:tc>
        <w:tc>
          <w:tcPr>
            <w:tcW w:w="3544" w:type="dxa"/>
          </w:tcPr>
          <w:p w14:paraId="0E2242D6" w14:textId="27ECE7BC" w:rsidR="00C245C5" w:rsidRPr="00C245C5" w:rsidRDefault="00C245C5" w:rsidP="00C35DCF">
            <w:pPr>
              <w:pStyle w:val="a3"/>
              <w:jc w:val="both"/>
              <w:rPr>
                <w:rFonts w:cs="Times New Roman"/>
                <w:sz w:val="18"/>
                <w:szCs w:val="18"/>
              </w:rPr>
            </w:pPr>
            <w:r w:rsidRPr="00C245C5">
              <w:rPr>
                <w:rFonts w:cs="Times New Roman"/>
                <w:sz w:val="18"/>
                <w:szCs w:val="18"/>
              </w:rPr>
              <w:t xml:space="preserve">Формирование интереса к цифровым средствам познания окружающего мира и </w:t>
            </w:r>
            <w:r w:rsidRPr="00C245C5">
              <w:rPr>
                <w:rFonts w:cs="Times New Roman"/>
                <w:sz w:val="18"/>
                <w:szCs w:val="18"/>
              </w:rPr>
              <w:lastRenderedPageBreak/>
              <w:t>представлений об их использовании человеком.</w:t>
            </w:r>
          </w:p>
        </w:tc>
        <w:tc>
          <w:tcPr>
            <w:tcW w:w="4217" w:type="dxa"/>
          </w:tcPr>
          <w:p w14:paraId="536AB4CD" w14:textId="4682E526" w:rsidR="00C245C5" w:rsidRPr="00C245C5" w:rsidRDefault="00C245C5" w:rsidP="00C35DCF">
            <w:pPr>
              <w:pStyle w:val="a3"/>
              <w:jc w:val="both"/>
              <w:rPr>
                <w:rFonts w:cs="Times New Roman"/>
                <w:sz w:val="18"/>
                <w:szCs w:val="18"/>
              </w:rPr>
            </w:pPr>
            <w:r w:rsidRPr="00C245C5">
              <w:rPr>
                <w:rFonts w:cs="Times New Roman"/>
                <w:sz w:val="18"/>
                <w:szCs w:val="18"/>
              </w:rPr>
              <w:lastRenderedPageBreak/>
              <w:t>Поддержка интереса к цифровым средствам, как источнику для поиска информации.</w:t>
            </w:r>
          </w:p>
        </w:tc>
      </w:tr>
      <w:tr w:rsidR="006F53AD" w14:paraId="140FA79D" w14:textId="77777777" w:rsidTr="00EB6A6D">
        <w:tc>
          <w:tcPr>
            <w:tcW w:w="14560" w:type="dxa"/>
            <w:gridSpan w:val="5"/>
          </w:tcPr>
          <w:p w14:paraId="4B54ECDD" w14:textId="777380BF" w:rsidR="006F53AD" w:rsidRPr="00C245C5" w:rsidRDefault="006F53AD" w:rsidP="006F53AD">
            <w:pPr>
              <w:pStyle w:val="a3"/>
              <w:rPr>
                <w:rFonts w:cs="Times New Roman"/>
                <w:sz w:val="18"/>
                <w:szCs w:val="18"/>
              </w:rPr>
            </w:pPr>
            <w:r w:rsidRPr="00C35DCF">
              <w:rPr>
                <w:rFonts w:cs="Times New Roman"/>
                <w:b/>
                <w:bCs/>
                <w:lang w:eastAsia="ru-RU"/>
              </w:rPr>
              <w:t>Подраздел: математические представления</w:t>
            </w:r>
          </w:p>
        </w:tc>
      </w:tr>
      <w:tr w:rsidR="006F53AD" w14:paraId="7E926FFD" w14:textId="77777777" w:rsidTr="00EB6A6D">
        <w:tc>
          <w:tcPr>
            <w:tcW w:w="14560" w:type="dxa"/>
            <w:gridSpan w:val="5"/>
          </w:tcPr>
          <w:p w14:paraId="3F8F7BF0" w14:textId="4DDE7C70" w:rsidR="006F53AD" w:rsidRPr="00C245C5" w:rsidRDefault="006F53AD" w:rsidP="006F53AD">
            <w:pPr>
              <w:pStyle w:val="a3"/>
              <w:rPr>
                <w:rFonts w:cs="Times New Roman"/>
                <w:sz w:val="18"/>
                <w:szCs w:val="18"/>
              </w:rPr>
            </w:pPr>
            <w:r w:rsidRPr="006F53AD">
              <w:rPr>
                <w:rFonts w:cs="Times New Roman"/>
                <w:b/>
                <w:bCs/>
                <w:sz w:val="18"/>
                <w:szCs w:val="18"/>
              </w:rPr>
              <w:t>Количество и счет</w:t>
            </w:r>
          </w:p>
        </w:tc>
      </w:tr>
      <w:tr w:rsidR="006F53AD" w14:paraId="2FCDEF78" w14:textId="77777777" w:rsidTr="002D42DA">
        <w:tc>
          <w:tcPr>
            <w:tcW w:w="1838" w:type="dxa"/>
          </w:tcPr>
          <w:p w14:paraId="477BEF3B"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Установление </w:t>
            </w:r>
          </w:p>
          <w:p w14:paraId="78958DEF"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количественных отношений на основе целостного сравнения между группами </w:t>
            </w:r>
          </w:p>
          <w:p w14:paraId="1C73126C"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предметов, различающимися по качественным признакам: «много и много», «много и </w:t>
            </w:r>
          </w:p>
          <w:p w14:paraId="447197E0" w14:textId="059671CF" w:rsidR="006F53AD" w:rsidRPr="006F53AD" w:rsidRDefault="006F53AD" w:rsidP="006F53AD">
            <w:pPr>
              <w:pStyle w:val="a3"/>
              <w:rPr>
                <w:rFonts w:cs="Times New Roman"/>
                <w:sz w:val="18"/>
                <w:szCs w:val="18"/>
                <w:lang w:eastAsia="ru-RU"/>
              </w:rPr>
            </w:pPr>
            <w:r w:rsidRPr="006F53AD">
              <w:rPr>
                <w:rFonts w:cs="Times New Roman"/>
                <w:sz w:val="18"/>
                <w:szCs w:val="18"/>
              </w:rPr>
              <w:t xml:space="preserve">мало», «много и один» </w:t>
            </w:r>
          </w:p>
        </w:tc>
        <w:tc>
          <w:tcPr>
            <w:tcW w:w="2268" w:type="dxa"/>
          </w:tcPr>
          <w:p w14:paraId="7798CAFE"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Установление </w:t>
            </w:r>
          </w:p>
          <w:p w14:paraId="3BB06657"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количественных отношений на основе поэлементного сравнения: столько сколько, </w:t>
            </w:r>
          </w:p>
          <w:p w14:paraId="7952D904"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столько же, больше, меньше, поровну, не поровну; </w:t>
            </w:r>
          </w:p>
          <w:p w14:paraId="7A5C5E3E" w14:textId="77777777" w:rsidR="006F53AD" w:rsidRPr="006F53AD" w:rsidRDefault="006F53AD" w:rsidP="006F53AD">
            <w:pPr>
              <w:pStyle w:val="a3"/>
              <w:jc w:val="both"/>
              <w:rPr>
                <w:rFonts w:cs="Times New Roman"/>
                <w:sz w:val="18"/>
                <w:szCs w:val="18"/>
              </w:rPr>
            </w:pPr>
          </w:p>
          <w:p w14:paraId="44987107"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Уравнивание неравных групп предметов путем добавления одного предмета к меньшей </w:t>
            </w:r>
          </w:p>
          <w:p w14:paraId="54DC496F" w14:textId="2734E0CD" w:rsidR="006F53AD" w:rsidRPr="006F53AD" w:rsidRDefault="006F53AD" w:rsidP="006F53AD">
            <w:pPr>
              <w:pStyle w:val="a3"/>
              <w:rPr>
                <w:rFonts w:cs="Times New Roman"/>
                <w:sz w:val="18"/>
                <w:szCs w:val="18"/>
                <w:lang w:eastAsia="ru-RU"/>
              </w:rPr>
            </w:pPr>
            <w:r w:rsidRPr="006F53AD">
              <w:rPr>
                <w:rFonts w:cs="Times New Roman"/>
                <w:sz w:val="18"/>
                <w:szCs w:val="18"/>
              </w:rPr>
              <w:t>группе или удаления одного предмета из большей группы.</w:t>
            </w:r>
          </w:p>
        </w:tc>
        <w:tc>
          <w:tcPr>
            <w:tcW w:w="2693" w:type="dxa"/>
          </w:tcPr>
          <w:p w14:paraId="32A0E859" w14:textId="77777777" w:rsidR="006F53AD" w:rsidRPr="006F53AD" w:rsidRDefault="006F53AD" w:rsidP="006F53AD">
            <w:pPr>
              <w:pStyle w:val="a3"/>
              <w:jc w:val="both"/>
              <w:rPr>
                <w:rFonts w:cs="Times New Roman"/>
                <w:sz w:val="18"/>
                <w:szCs w:val="18"/>
              </w:rPr>
            </w:pPr>
            <w:r w:rsidRPr="006F53AD">
              <w:rPr>
                <w:rFonts w:cs="Times New Roman"/>
                <w:sz w:val="18"/>
                <w:szCs w:val="18"/>
              </w:rPr>
              <w:t>Количественный и порядковый счет в пределах 5 с участием различных анализаторов;</w:t>
            </w:r>
          </w:p>
          <w:p w14:paraId="61FE69EF" w14:textId="77777777" w:rsidR="006F53AD" w:rsidRPr="006F53AD" w:rsidRDefault="006F53AD" w:rsidP="006F53AD">
            <w:pPr>
              <w:pStyle w:val="a3"/>
              <w:jc w:val="both"/>
              <w:rPr>
                <w:rFonts w:cs="Times New Roman"/>
                <w:sz w:val="18"/>
                <w:szCs w:val="18"/>
              </w:rPr>
            </w:pPr>
          </w:p>
          <w:p w14:paraId="21FA1818" w14:textId="7832DA3A" w:rsidR="006F53AD" w:rsidRPr="006F53AD" w:rsidRDefault="006F53AD" w:rsidP="006F53AD">
            <w:pPr>
              <w:pStyle w:val="a3"/>
              <w:jc w:val="both"/>
              <w:rPr>
                <w:rFonts w:cs="Times New Roman"/>
                <w:sz w:val="18"/>
                <w:szCs w:val="18"/>
                <w:lang w:eastAsia="ru-RU"/>
              </w:rPr>
            </w:pPr>
            <w:r w:rsidRPr="006F53AD">
              <w:rPr>
                <w:rFonts w:cs="Times New Roman"/>
                <w:sz w:val="18"/>
                <w:szCs w:val="18"/>
              </w:rPr>
              <w:t xml:space="preserve">Понимание независимости числа от пространственно-качественных признаков предметов. </w:t>
            </w:r>
          </w:p>
        </w:tc>
        <w:tc>
          <w:tcPr>
            <w:tcW w:w="3544" w:type="dxa"/>
          </w:tcPr>
          <w:p w14:paraId="51EACC32"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Счет </w:t>
            </w:r>
          </w:p>
          <w:p w14:paraId="37A86E02" w14:textId="77777777" w:rsidR="006F53AD" w:rsidRPr="006F53AD" w:rsidRDefault="006F53AD" w:rsidP="006F53AD">
            <w:pPr>
              <w:pStyle w:val="a3"/>
              <w:jc w:val="both"/>
              <w:rPr>
                <w:rFonts w:cs="Times New Roman"/>
                <w:sz w:val="18"/>
                <w:szCs w:val="18"/>
              </w:rPr>
            </w:pPr>
            <w:r w:rsidRPr="006F53AD">
              <w:rPr>
                <w:rFonts w:cs="Times New Roman"/>
                <w:sz w:val="18"/>
                <w:szCs w:val="18"/>
              </w:rPr>
              <w:t>количественный и порядковый в пределах 10.</w:t>
            </w:r>
          </w:p>
          <w:p w14:paraId="53912661" w14:textId="77777777" w:rsidR="006F53AD" w:rsidRPr="006F53AD" w:rsidRDefault="006F53AD" w:rsidP="006F53AD">
            <w:pPr>
              <w:pStyle w:val="a3"/>
              <w:jc w:val="both"/>
              <w:rPr>
                <w:rFonts w:cs="Times New Roman"/>
                <w:sz w:val="18"/>
                <w:szCs w:val="18"/>
              </w:rPr>
            </w:pPr>
          </w:p>
          <w:p w14:paraId="027A4769" w14:textId="77777777" w:rsidR="006F53AD" w:rsidRPr="006F53AD" w:rsidRDefault="006F53AD" w:rsidP="006F53AD">
            <w:pPr>
              <w:pStyle w:val="a3"/>
              <w:jc w:val="both"/>
              <w:rPr>
                <w:rFonts w:cs="Times New Roman"/>
                <w:sz w:val="18"/>
                <w:szCs w:val="18"/>
              </w:rPr>
            </w:pPr>
            <w:r w:rsidRPr="006F53AD">
              <w:rPr>
                <w:rFonts w:cs="Times New Roman"/>
                <w:sz w:val="18"/>
                <w:szCs w:val="18"/>
              </w:rPr>
              <w:t>Состав чисел из единиц в пределах 5.</w:t>
            </w:r>
          </w:p>
          <w:p w14:paraId="28123766" w14:textId="77777777" w:rsidR="006F53AD" w:rsidRPr="006F53AD" w:rsidRDefault="006F53AD" w:rsidP="006F53AD">
            <w:pPr>
              <w:pStyle w:val="a3"/>
              <w:jc w:val="both"/>
              <w:rPr>
                <w:rFonts w:cs="Times New Roman"/>
                <w:sz w:val="18"/>
                <w:szCs w:val="18"/>
              </w:rPr>
            </w:pPr>
          </w:p>
          <w:p w14:paraId="5DE41CFF" w14:textId="77777777" w:rsidR="006F53AD" w:rsidRPr="006F53AD" w:rsidRDefault="006F53AD" w:rsidP="006F53AD">
            <w:pPr>
              <w:pStyle w:val="a3"/>
              <w:jc w:val="both"/>
              <w:rPr>
                <w:rFonts w:cs="Times New Roman"/>
                <w:sz w:val="18"/>
                <w:szCs w:val="18"/>
              </w:rPr>
            </w:pPr>
            <w:r w:rsidRPr="006F53AD">
              <w:rPr>
                <w:rFonts w:cs="Times New Roman"/>
                <w:sz w:val="18"/>
                <w:szCs w:val="18"/>
              </w:rPr>
              <w:t>Цифры</w:t>
            </w:r>
          </w:p>
          <w:p w14:paraId="1339446C" w14:textId="77777777" w:rsidR="006F53AD" w:rsidRPr="006F53AD" w:rsidRDefault="006F53AD" w:rsidP="006F53AD">
            <w:pPr>
              <w:pStyle w:val="a3"/>
              <w:jc w:val="both"/>
              <w:rPr>
                <w:rFonts w:cs="Times New Roman"/>
                <w:sz w:val="18"/>
                <w:szCs w:val="18"/>
              </w:rPr>
            </w:pPr>
          </w:p>
          <w:p w14:paraId="127B125C" w14:textId="17029849" w:rsidR="006F53AD" w:rsidRPr="006F53AD" w:rsidRDefault="006F53AD" w:rsidP="006F53AD">
            <w:pPr>
              <w:pStyle w:val="a3"/>
              <w:jc w:val="both"/>
              <w:rPr>
                <w:rFonts w:cs="Times New Roman"/>
                <w:sz w:val="18"/>
                <w:szCs w:val="18"/>
              </w:rPr>
            </w:pPr>
            <w:r w:rsidRPr="006F53AD">
              <w:rPr>
                <w:rFonts w:cs="Times New Roman"/>
                <w:sz w:val="18"/>
                <w:szCs w:val="18"/>
              </w:rPr>
              <w:t xml:space="preserve">Понятие о целом, части в результате деления предметов на равные части, </w:t>
            </w:r>
          </w:p>
        </w:tc>
        <w:tc>
          <w:tcPr>
            <w:tcW w:w="4217" w:type="dxa"/>
          </w:tcPr>
          <w:p w14:paraId="5998F312" w14:textId="77777777" w:rsidR="006F53AD" w:rsidRPr="006F53AD" w:rsidRDefault="006F53AD" w:rsidP="006F53AD">
            <w:pPr>
              <w:pStyle w:val="a3"/>
              <w:jc w:val="both"/>
              <w:rPr>
                <w:rFonts w:cs="Times New Roman"/>
                <w:sz w:val="18"/>
                <w:szCs w:val="18"/>
              </w:rPr>
            </w:pPr>
            <w:r w:rsidRPr="006F53AD">
              <w:rPr>
                <w:rFonts w:cs="Times New Roman"/>
                <w:sz w:val="18"/>
                <w:szCs w:val="18"/>
              </w:rPr>
              <w:t>Счет в прямом и обратном порядке в пределах 10.</w:t>
            </w:r>
          </w:p>
          <w:p w14:paraId="5BB1EF7A" w14:textId="77777777" w:rsidR="006F53AD" w:rsidRPr="006F53AD" w:rsidRDefault="006F53AD" w:rsidP="006F53AD">
            <w:pPr>
              <w:pStyle w:val="a3"/>
              <w:jc w:val="both"/>
              <w:rPr>
                <w:rFonts w:cs="Times New Roman"/>
                <w:sz w:val="18"/>
                <w:szCs w:val="18"/>
              </w:rPr>
            </w:pPr>
            <w:r w:rsidRPr="006F53AD">
              <w:rPr>
                <w:rFonts w:cs="Times New Roman"/>
                <w:sz w:val="18"/>
                <w:szCs w:val="18"/>
              </w:rPr>
              <w:t>Счет групп.</w:t>
            </w:r>
          </w:p>
          <w:p w14:paraId="543CF169" w14:textId="77777777" w:rsidR="006F53AD" w:rsidRPr="006F53AD" w:rsidRDefault="006F53AD" w:rsidP="006F53AD">
            <w:pPr>
              <w:pStyle w:val="a3"/>
              <w:jc w:val="both"/>
              <w:rPr>
                <w:rFonts w:cs="Times New Roman"/>
                <w:sz w:val="18"/>
                <w:szCs w:val="18"/>
              </w:rPr>
            </w:pPr>
            <w:r w:rsidRPr="006F53AD">
              <w:rPr>
                <w:rFonts w:cs="Times New Roman"/>
                <w:sz w:val="18"/>
                <w:szCs w:val="18"/>
              </w:rPr>
              <w:t>Состав числа из двух меньших чисел в пределах первого десятка.</w:t>
            </w:r>
          </w:p>
          <w:p w14:paraId="41063E08" w14:textId="77777777" w:rsidR="006F53AD" w:rsidRPr="006F53AD" w:rsidRDefault="006F53AD" w:rsidP="006F53AD">
            <w:pPr>
              <w:pStyle w:val="a3"/>
              <w:jc w:val="both"/>
              <w:rPr>
                <w:rFonts w:cs="Times New Roman"/>
                <w:sz w:val="18"/>
                <w:szCs w:val="18"/>
              </w:rPr>
            </w:pPr>
            <w:r w:rsidRPr="006F53AD">
              <w:rPr>
                <w:rFonts w:cs="Times New Roman"/>
                <w:sz w:val="18"/>
                <w:szCs w:val="18"/>
              </w:rPr>
              <w:t>Решение простых арифметических задач, знаки +, -, =.</w:t>
            </w:r>
          </w:p>
          <w:p w14:paraId="167C0B65" w14:textId="2786A089" w:rsidR="006F53AD" w:rsidRPr="006F53AD" w:rsidRDefault="006F53AD" w:rsidP="006F53AD">
            <w:pPr>
              <w:pStyle w:val="a3"/>
              <w:jc w:val="both"/>
              <w:rPr>
                <w:rFonts w:cs="Times New Roman"/>
                <w:sz w:val="18"/>
                <w:szCs w:val="18"/>
              </w:rPr>
            </w:pPr>
            <w:r w:rsidRPr="006F53AD">
              <w:rPr>
                <w:rFonts w:cs="Times New Roman"/>
                <w:sz w:val="18"/>
                <w:szCs w:val="18"/>
              </w:rPr>
              <w:t>Понимание отношений между целым и частями в результате разрезания предметов на равные части.</w:t>
            </w:r>
          </w:p>
        </w:tc>
      </w:tr>
      <w:tr w:rsidR="006F53AD" w14:paraId="1318B869" w14:textId="77777777" w:rsidTr="00EB6A6D">
        <w:tc>
          <w:tcPr>
            <w:tcW w:w="14560" w:type="dxa"/>
            <w:gridSpan w:val="5"/>
          </w:tcPr>
          <w:p w14:paraId="7C6D95CC" w14:textId="3BC2A9D3" w:rsidR="006F53AD" w:rsidRPr="006F53AD" w:rsidRDefault="006F53AD" w:rsidP="006F53AD">
            <w:pPr>
              <w:pStyle w:val="a3"/>
              <w:rPr>
                <w:rFonts w:cs="Times New Roman"/>
                <w:sz w:val="18"/>
                <w:szCs w:val="18"/>
              </w:rPr>
            </w:pPr>
            <w:r w:rsidRPr="006F53AD">
              <w:rPr>
                <w:rFonts w:cs="Times New Roman"/>
                <w:b/>
                <w:bCs/>
                <w:sz w:val="18"/>
                <w:szCs w:val="18"/>
              </w:rPr>
              <w:t>Величина</w:t>
            </w:r>
          </w:p>
        </w:tc>
      </w:tr>
      <w:tr w:rsidR="006F53AD" w14:paraId="2919F929" w14:textId="77777777" w:rsidTr="002D42DA">
        <w:tc>
          <w:tcPr>
            <w:tcW w:w="1838" w:type="dxa"/>
          </w:tcPr>
          <w:p w14:paraId="7D66D88A" w14:textId="64577FBA" w:rsidR="006F53AD" w:rsidRPr="006F53AD" w:rsidRDefault="006F53AD" w:rsidP="006F53AD">
            <w:pPr>
              <w:pStyle w:val="a3"/>
              <w:jc w:val="both"/>
              <w:rPr>
                <w:rFonts w:cs="Times New Roman"/>
                <w:sz w:val="18"/>
                <w:szCs w:val="18"/>
              </w:rPr>
            </w:pPr>
            <w:r w:rsidRPr="006F53AD">
              <w:rPr>
                <w:rFonts w:cs="Times New Roman"/>
                <w:sz w:val="18"/>
                <w:szCs w:val="18"/>
              </w:rPr>
              <w:t xml:space="preserve">Сравнение двух предметов по общему объему: большой-маленький. </w:t>
            </w:r>
          </w:p>
        </w:tc>
        <w:tc>
          <w:tcPr>
            <w:tcW w:w="2268" w:type="dxa"/>
          </w:tcPr>
          <w:p w14:paraId="6D8E21C3" w14:textId="0BCBEE52" w:rsidR="006F53AD" w:rsidRPr="006F53AD" w:rsidRDefault="006F53AD" w:rsidP="006F53AD">
            <w:pPr>
              <w:pStyle w:val="a3"/>
              <w:jc w:val="both"/>
              <w:rPr>
                <w:rFonts w:cs="Times New Roman"/>
                <w:sz w:val="18"/>
                <w:szCs w:val="18"/>
              </w:rPr>
            </w:pPr>
            <w:r w:rsidRPr="006F53AD">
              <w:rPr>
                <w:rFonts w:cs="Times New Roman"/>
                <w:sz w:val="18"/>
                <w:szCs w:val="18"/>
              </w:rPr>
              <w:t>Сравнение двух предметов по одному из параметров: длине, ширине, высоте путем наложения и приложения: длиннее – короче, длинный- короткий, шире-уже, широкий- узкий, выше -ниже, высокий- низкий.</w:t>
            </w:r>
          </w:p>
        </w:tc>
        <w:tc>
          <w:tcPr>
            <w:tcW w:w="2693" w:type="dxa"/>
          </w:tcPr>
          <w:p w14:paraId="29827AE9"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Сравнение предметов по двум параметрам путем наложения и приложения; </w:t>
            </w:r>
          </w:p>
          <w:p w14:paraId="0DB1FC30" w14:textId="77777777" w:rsidR="006F53AD" w:rsidRPr="006F53AD" w:rsidRDefault="006F53AD" w:rsidP="006F53AD">
            <w:pPr>
              <w:pStyle w:val="a3"/>
              <w:jc w:val="both"/>
              <w:rPr>
                <w:rFonts w:cs="Times New Roman"/>
                <w:sz w:val="18"/>
                <w:szCs w:val="18"/>
              </w:rPr>
            </w:pPr>
          </w:p>
          <w:p w14:paraId="00B22AF5" w14:textId="0024721E" w:rsidR="006F53AD" w:rsidRPr="006F53AD" w:rsidRDefault="006F53AD" w:rsidP="006F53AD">
            <w:pPr>
              <w:pStyle w:val="a3"/>
              <w:jc w:val="both"/>
              <w:rPr>
                <w:rFonts w:cs="Times New Roman"/>
                <w:sz w:val="18"/>
                <w:szCs w:val="18"/>
              </w:rPr>
            </w:pPr>
            <w:r w:rsidRPr="006F53AD">
              <w:rPr>
                <w:rFonts w:cs="Times New Roman"/>
                <w:sz w:val="18"/>
                <w:szCs w:val="18"/>
              </w:rPr>
              <w:t xml:space="preserve">Выстраивание сериационных рядов в возрастающем и убывающем порядке по размеру в пределах пяти и установления отношений между ними. </w:t>
            </w:r>
          </w:p>
        </w:tc>
        <w:tc>
          <w:tcPr>
            <w:tcW w:w="3544" w:type="dxa"/>
          </w:tcPr>
          <w:p w14:paraId="113A909D" w14:textId="77777777" w:rsidR="006F53AD" w:rsidRPr="006F53AD" w:rsidRDefault="006F53AD" w:rsidP="006F53AD">
            <w:pPr>
              <w:pStyle w:val="a3"/>
              <w:jc w:val="both"/>
              <w:rPr>
                <w:rFonts w:cs="Times New Roman"/>
                <w:sz w:val="18"/>
                <w:szCs w:val="18"/>
              </w:rPr>
            </w:pPr>
            <w:r w:rsidRPr="006F53AD">
              <w:rPr>
                <w:rFonts w:cs="Times New Roman"/>
                <w:sz w:val="18"/>
                <w:szCs w:val="18"/>
              </w:rPr>
              <w:t>Сравнение и выстраивание предметов по возрастанию и убыванию их размера в пределах десяти.</w:t>
            </w:r>
          </w:p>
          <w:p w14:paraId="0ECA94DB" w14:textId="77777777" w:rsidR="006F53AD" w:rsidRPr="006F53AD" w:rsidRDefault="006F53AD" w:rsidP="006F53AD">
            <w:pPr>
              <w:pStyle w:val="a3"/>
              <w:jc w:val="both"/>
              <w:rPr>
                <w:rFonts w:cs="Times New Roman"/>
                <w:sz w:val="18"/>
                <w:szCs w:val="18"/>
              </w:rPr>
            </w:pPr>
          </w:p>
          <w:p w14:paraId="0CBD51C9"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Сравнение предметов по величине опосредованно с помощью условной мерки, </w:t>
            </w:r>
          </w:p>
          <w:p w14:paraId="4E26A8E2" w14:textId="55F748D7" w:rsidR="006F53AD" w:rsidRPr="006F53AD" w:rsidRDefault="006F53AD" w:rsidP="006F53AD">
            <w:pPr>
              <w:pStyle w:val="a3"/>
              <w:jc w:val="both"/>
              <w:rPr>
                <w:rFonts w:cs="Times New Roman"/>
                <w:sz w:val="18"/>
                <w:szCs w:val="18"/>
              </w:rPr>
            </w:pPr>
            <w:r w:rsidRPr="006F53AD">
              <w:rPr>
                <w:rFonts w:cs="Times New Roman"/>
                <w:sz w:val="18"/>
                <w:szCs w:val="18"/>
              </w:rPr>
              <w:t xml:space="preserve">развитие глазомера. </w:t>
            </w:r>
          </w:p>
        </w:tc>
        <w:tc>
          <w:tcPr>
            <w:tcW w:w="4217" w:type="dxa"/>
          </w:tcPr>
          <w:p w14:paraId="3C29C291" w14:textId="0AB254AE" w:rsidR="006F53AD" w:rsidRPr="006F53AD" w:rsidRDefault="006F53AD" w:rsidP="006F53AD">
            <w:pPr>
              <w:pStyle w:val="a3"/>
              <w:jc w:val="both"/>
              <w:rPr>
                <w:rFonts w:cs="Times New Roman"/>
                <w:sz w:val="18"/>
                <w:szCs w:val="18"/>
              </w:rPr>
            </w:pPr>
            <w:r w:rsidRPr="006F53AD">
              <w:rPr>
                <w:rFonts w:cs="Times New Roman"/>
                <w:sz w:val="18"/>
                <w:szCs w:val="18"/>
              </w:rPr>
              <w:t xml:space="preserve">Измерение предметов, жидких и сыпучих веществ с помощью условной меры. </w:t>
            </w:r>
          </w:p>
        </w:tc>
      </w:tr>
      <w:tr w:rsidR="006F53AD" w14:paraId="54F86E4A" w14:textId="77777777" w:rsidTr="00EB6A6D">
        <w:tc>
          <w:tcPr>
            <w:tcW w:w="14560" w:type="dxa"/>
            <w:gridSpan w:val="5"/>
          </w:tcPr>
          <w:p w14:paraId="7C11E12D" w14:textId="7C351D95" w:rsidR="006F53AD" w:rsidRPr="006F53AD" w:rsidRDefault="006F53AD" w:rsidP="006F53AD">
            <w:pPr>
              <w:pStyle w:val="a3"/>
              <w:rPr>
                <w:rFonts w:cs="Times New Roman"/>
                <w:sz w:val="18"/>
                <w:szCs w:val="18"/>
              </w:rPr>
            </w:pPr>
            <w:r w:rsidRPr="006F53AD">
              <w:rPr>
                <w:rFonts w:cs="Times New Roman"/>
                <w:b/>
                <w:bCs/>
                <w:sz w:val="18"/>
                <w:szCs w:val="18"/>
              </w:rPr>
              <w:t>Геометрические фигуры</w:t>
            </w:r>
          </w:p>
        </w:tc>
      </w:tr>
      <w:tr w:rsidR="006F53AD" w14:paraId="2BD87575" w14:textId="77777777" w:rsidTr="002D42DA">
        <w:tc>
          <w:tcPr>
            <w:tcW w:w="1838" w:type="dxa"/>
          </w:tcPr>
          <w:p w14:paraId="3BAE3FD5" w14:textId="2FE7E3A8" w:rsidR="006F53AD" w:rsidRPr="006F53AD" w:rsidRDefault="006F53AD" w:rsidP="006F53AD">
            <w:pPr>
              <w:pStyle w:val="a3"/>
              <w:jc w:val="both"/>
              <w:rPr>
                <w:rFonts w:cs="Times New Roman"/>
                <w:sz w:val="18"/>
                <w:szCs w:val="18"/>
              </w:rPr>
            </w:pPr>
            <w:r w:rsidRPr="006F53AD">
              <w:rPr>
                <w:rFonts w:cs="Times New Roman"/>
                <w:sz w:val="18"/>
                <w:szCs w:val="18"/>
              </w:rPr>
              <w:t>Представления о геометрических фигурах: круг – шар, квадрат – куб</w:t>
            </w:r>
          </w:p>
        </w:tc>
        <w:tc>
          <w:tcPr>
            <w:tcW w:w="2268" w:type="dxa"/>
          </w:tcPr>
          <w:p w14:paraId="26D3A632" w14:textId="6E156BE3" w:rsidR="006F53AD" w:rsidRPr="006F53AD" w:rsidRDefault="006F53AD" w:rsidP="006F53AD">
            <w:pPr>
              <w:pStyle w:val="a3"/>
              <w:jc w:val="both"/>
              <w:rPr>
                <w:rFonts w:cs="Times New Roman"/>
                <w:sz w:val="18"/>
                <w:szCs w:val="18"/>
              </w:rPr>
            </w:pPr>
            <w:r w:rsidRPr="006F53AD">
              <w:rPr>
                <w:rFonts w:cs="Times New Roman"/>
                <w:sz w:val="18"/>
                <w:szCs w:val="18"/>
              </w:rPr>
              <w:t xml:space="preserve">Представления о геометрических фигурах, их свойствах на основе сравнения: шар-куб, круг-квадрат, квадрат – треугольник. </w:t>
            </w:r>
          </w:p>
        </w:tc>
        <w:tc>
          <w:tcPr>
            <w:tcW w:w="2693" w:type="dxa"/>
          </w:tcPr>
          <w:p w14:paraId="46D8C4B9" w14:textId="77777777" w:rsidR="006F53AD" w:rsidRPr="006F53AD" w:rsidRDefault="006F53AD" w:rsidP="006F53AD">
            <w:pPr>
              <w:pStyle w:val="a3"/>
              <w:jc w:val="both"/>
              <w:rPr>
                <w:rFonts w:cs="Times New Roman"/>
                <w:sz w:val="18"/>
                <w:szCs w:val="18"/>
              </w:rPr>
            </w:pPr>
            <w:r w:rsidRPr="006F53AD">
              <w:rPr>
                <w:rFonts w:cs="Times New Roman"/>
                <w:sz w:val="18"/>
                <w:szCs w:val="18"/>
              </w:rPr>
              <w:t>Представления о шаре, кубе, круге, квадрате, треугольнике, о прямоугольнике, цилиндре.</w:t>
            </w:r>
          </w:p>
          <w:p w14:paraId="04FFBE5C" w14:textId="77777777" w:rsidR="006F53AD" w:rsidRPr="006F53AD" w:rsidRDefault="006F53AD" w:rsidP="006F53AD">
            <w:pPr>
              <w:pStyle w:val="a3"/>
              <w:jc w:val="both"/>
              <w:rPr>
                <w:rFonts w:cs="Times New Roman"/>
                <w:sz w:val="18"/>
                <w:szCs w:val="18"/>
              </w:rPr>
            </w:pPr>
          </w:p>
          <w:p w14:paraId="209BA182" w14:textId="62367808" w:rsidR="006F53AD" w:rsidRPr="006F53AD" w:rsidRDefault="006F53AD" w:rsidP="006F53AD">
            <w:pPr>
              <w:pStyle w:val="a3"/>
              <w:jc w:val="both"/>
              <w:rPr>
                <w:rFonts w:cs="Times New Roman"/>
                <w:sz w:val="18"/>
                <w:szCs w:val="18"/>
              </w:rPr>
            </w:pPr>
            <w:r w:rsidRPr="006F53AD">
              <w:rPr>
                <w:rFonts w:cs="Times New Roman"/>
                <w:sz w:val="18"/>
                <w:szCs w:val="18"/>
              </w:rPr>
              <w:t>Умение находить их в окружающей обстановке и в сложных по форме предметах.</w:t>
            </w:r>
          </w:p>
        </w:tc>
        <w:tc>
          <w:tcPr>
            <w:tcW w:w="3544" w:type="dxa"/>
          </w:tcPr>
          <w:p w14:paraId="5EA7B5FA" w14:textId="77777777" w:rsidR="006F53AD" w:rsidRPr="006F53AD" w:rsidRDefault="006F53AD" w:rsidP="006F53AD">
            <w:pPr>
              <w:pStyle w:val="a3"/>
              <w:jc w:val="both"/>
              <w:rPr>
                <w:rFonts w:cs="Times New Roman"/>
                <w:sz w:val="18"/>
                <w:szCs w:val="18"/>
              </w:rPr>
            </w:pPr>
            <w:r w:rsidRPr="006F53AD">
              <w:rPr>
                <w:rFonts w:cs="Times New Roman"/>
                <w:sz w:val="18"/>
                <w:szCs w:val="18"/>
              </w:rPr>
              <w:t>Представление о четырехугольниках.</w:t>
            </w:r>
          </w:p>
          <w:p w14:paraId="62FD2750" w14:textId="77777777" w:rsidR="006F53AD" w:rsidRPr="006F53AD" w:rsidRDefault="006F53AD" w:rsidP="006F53AD">
            <w:pPr>
              <w:pStyle w:val="a3"/>
              <w:jc w:val="both"/>
              <w:rPr>
                <w:rFonts w:cs="Times New Roman"/>
                <w:sz w:val="18"/>
                <w:szCs w:val="18"/>
              </w:rPr>
            </w:pPr>
          </w:p>
          <w:p w14:paraId="0D8FCDCC" w14:textId="24DA0CB1" w:rsidR="006F53AD" w:rsidRPr="006F53AD" w:rsidRDefault="006F53AD" w:rsidP="006F53AD">
            <w:pPr>
              <w:pStyle w:val="a3"/>
              <w:jc w:val="both"/>
              <w:rPr>
                <w:rFonts w:cs="Times New Roman"/>
                <w:sz w:val="18"/>
                <w:szCs w:val="18"/>
              </w:rPr>
            </w:pPr>
            <w:r w:rsidRPr="006F53AD">
              <w:rPr>
                <w:rFonts w:cs="Times New Roman"/>
                <w:sz w:val="18"/>
                <w:szCs w:val="18"/>
              </w:rPr>
              <w:t>Умение выделять структуру геометрических фигур и устанавливать взаимосвязи между ними.</w:t>
            </w:r>
          </w:p>
        </w:tc>
        <w:tc>
          <w:tcPr>
            <w:tcW w:w="4217" w:type="dxa"/>
          </w:tcPr>
          <w:p w14:paraId="5C25B9F7" w14:textId="77777777" w:rsidR="006F53AD" w:rsidRPr="006F53AD" w:rsidRDefault="006F53AD" w:rsidP="006F53AD">
            <w:pPr>
              <w:pStyle w:val="a3"/>
              <w:jc w:val="both"/>
              <w:rPr>
                <w:rFonts w:cs="Times New Roman"/>
                <w:sz w:val="18"/>
                <w:szCs w:val="18"/>
              </w:rPr>
            </w:pPr>
            <w:r w:rsidRPr="006F53AD">
              <w:rPr>
                <w:rFonts w:cs="Times New Roman"/>
                <w:sz w:val="18"/>
                <w:szCs w:val="18"/>
              </w:rPr>
              <w:t>Представления о плоских и объемных геометрических фигурах, многоугольных фигурах.</w:t>
            </w:r>
          </w:p>
          <w:p w14:paraId="2E5C2680" w14:textId="77777777" w:rsidR="006F53AD" w:rsidRPr="006F53AD" w:rsidRDefault="006F53AD" w:rsidP="006F53AD">
            <w:pPr>
              <w:pStyle w:val="a3"/>
              <w:jc w:val="both"/>
              <w:rPr>
                <w:rFonts w:cs="Times New Roman"/>
                <w:sz w:val="18"/>
                <w:szCs w:val="18"/>
              </w:rPr>
            </w:pPr>
          </w:p>
          <w:p w14:paraId="60D6CF38" w14:textId="203DDA50" w:rsidR="006F53AD" w:rsidRPr="006F53AD" w:rsidRDefault="006F53AD" w:rsidP="006F53AD">
            <w:pPr>
              <w:pStyle w:val="a3"/>
              <w:jc w:val="both"/>
              <w:rPr>
                <w:rFonts w:cs="Times New Roman"/>
                <w:sz w:val="18"/>
                <w:szCs w:val="18"/>
              </w:rPr>
            </w:pPr>
            <w:r w:rsidRPr="006F53AD">
              <w:rPr>
                <w:rFonts w:cs="Times New Roman"/>
                <w:sz w:val="18"/>
                <w:szCs w:val="18"/>
              </w:rPr>
              <w:t>Умение классифицировать фигуры по внешним признакам, видоизменять геометрические фигуры, устанавливать взаимосвязи между ними.</w:t>
            </w:r>
          </w:p>
        </w:tc>
      </w:tr>
      <w:tr w:rsidR="006F53AD" w14:paraId="0FC3F10E" w14:textId="77777777" w:rsidTr="00EB6A6D">
        <w:tc>
          <w:tcPr>
            <w:tcW w:w="14560" w:type="dxa"/>
            <w:gridSpan w:val="5"/>
          </w:tcPr>
          <w:p w14:paraId="08D2884F" w14:textId="1117AAB5" w:rsidR="006F53AD" w:rsidRPr="006F53AD" w:rsidRDefault="006F53AD" w:rsidP="006F53AD">
            <w:pPr>
              <w:pStyle w:val="a3"/>
              <w:rPr>
                <w:rFonts w:cs="Times New Roman"/>
                <w:sz w:val="18"/>
                <w:szCs w:val="18"/>
              </w:rPr>
            </w:pPr>
            <w:r w:rsidRPr="006F53AD">
              <w:rPr>
                <w:rFonts w:cs="Times New Roman"/>
                <w:b/>
                <w:bCs/>
                <w:sz w:val="18"/>
                <w:szCs w:val="18"/>
              </w:rPr>
              <w:t>Ориентировка в пространстве</w:t>
            </w:r>
          </w:p>
        </w:tc>
      </w:tr>
      <w:tr w:rsidR="006F53AD" w14:paraId="6FFEBCD0" w14:textId="77777777" w:rsidTr="002D42DA">
        <w:tc>
          <w:tcPr>
            <w:tcW w:w="1838" w:type="dxa"/>
          </w:tcPr>
          <w:p w14:paraId="7F2BEEC2" w14:textId="16A66B3C" w:rsidR="006F53AD" w:rsidRPr="006F53AD" w:rsidRDefault="006F53AD" w:rsidP="006F53AD">
            <w:pPr>
              <w:pStyle w:val="a3"/>
              <w:rPr>
                <w:rFonts w:cs="Times New Roman"/>
                <w:sz w:val="18"/>
                <w:szCs w:val="18"/>
              </w:rPr>
            </w:pPr>
            <w:r w:rsidRPr="006F53AD">
              <w:rPr>
                <w:rFonts w:cs="Times New Roman"/>
                <w:sz w:val="18"/>
                <w:szCs w:val="18"/>
                <w:lang w:eastAsia="ru-RU"/>
              </w:rPr>
              <w:t>-</w:t>
            </w:r>
          </w:p>
        </w:tc>
        <w:tc>
          <w:tcPr>
            <w:tcW w:w="2268" w:type="dxa"/>
          </w:tcPr>
          <w:p w14:paraId="5373842F" w14:textId="096C9239" w:rsidR="006F53AD" w:rsidRPr="006F53AD" w:rsidRDefault="006F53AD" w:rsidP="006F53AD">
            <w:pPr>
              <w:pStyle w:val="a3"/>
              <w:jc w:val="both"/>
              <w:rPr>
                <w:rFonts w:cs="Times New Roman"/>
                <w:sz w:val="18"/>
                <w:szCs w:val="18"/>
              </w:rPr>
            </w:pPr>
            <w:r w:rsidRPr="006F53AD">
              <w:rPr>
                <w:rFonts w:cs="Times New Roman"/>
                <w:sz w:val="18"/>
                <w:szCs w:val="18"/>
              </w:rPr>
              <w:t xml:space="preserve">Ориентировка по частям тела от себя: вверху- внизу, </w:t>
            </w:r>
            <w:r w:rsidRPr="006F53AD">
              <w:rPr>
                <w:rFonts w:cs="Times New Roman"/>
                <w:sz w:val="18"/>
                <w:szCs w:val="18"/>
              </w:rPr>
              <w:lastRenderedPageBreak/>
              <w:t xml:space="preserve">впереди-сзади, справа-слева. </w:t>
            </w:r>
          </w:p>
        </w:tc>
        <w:tc>
          <w:tcPr>
            <w:tcW w:w="2693" w:type="dxa"/>
          </w:tcPr>
          <w:p w14:paraId="11A2D4B8" w14:textId="25325BBE" w:rsidR="006F53AD" w:rsidRPr="006F53AD" w:rsidRDefault="006F53AD" w:rsidP="006F53AD">
            <w:pPr>
              <w:pStyle w:val="a3"/>
              <w:jc w:val="both"/>
              <w:rPr>
                <w:rFonts w:cs="Times New Roman"/>
                <w:sz w:val="18"/>
                <w:szCs w:val="18"/>
              </w:rPr>
            </w:pPr>
            <w:r w:rsidRPr="006F53AD">
              <w:rPr>
                <w:rFonts w:cs="Times New Roman"/>
                <w:sz w:val="18"/>
                <w:szCs w:val="18"/>
              </w:rPr>
              <w:lastRenderedPageBreak/>
              <w:t>Ориентировка от себя в движении: вперед-назад, вверх-</w:t>
            </w:r>
            <w:r w:rsidRPr="006F53AD">
              <w:rPr>
                <w:rFonts w:cs="Times New Roman"/>
                <w:sz w:val="18"/>
                <w:szCs w:val="18"/>
              </w:rPr>
              <w:lastRenderedPageBreak/>
              <w:t xml:space="preserve">вниз, налево-направо; словесная характеристика направлений. </w:t>
            </w:r>
          </w:p>
        </w:tc>
        <w:tc>
          <w:tcPr>
            <w:tcW w:w="3544" w:type="dxa"/>
          </w:tcPr>
          <w:p w14:paraId="2EC761EC" w14:textId="17F642FF" w:rsidR="006F53AD" w:rsidRPr="006F53AD" w:rsidRDefault="006F53AD" w:rsidP="006F53AD">
            <w:pPr>
              <w:pStyle w:val="a3"/>
              <w:jc w:val="both"/>
              <w:rPr>
                <w:rFonts w:cs="Times New Roman"/>
                <w:sz w:val="18"/>
                <w:szCs w:val="18"/>
              </w:rPr>
            </w:pPr>
            <w:r w:rsidRPr="006F53AD">
              <w:rPr>
                <w:rFonts w:cs="Times New Roman"/>
                <w:sz w:val="18"/>
                <w:szCs w:val="18"/>
              </w:rPr>
              <w:lastRenderedPageBreak/>
              <w:t xml:space="preserve">Ориентировка в трехмерном пространстве от себя и другого человека, в двухмерном </w:t>
            </w:r>
            <w:r w:rsidRPr="006F53AD">
              <w:rPr>
                <w:rFonts w:cs="Times New Roman"/>
                <w:sz w:val="18"/>
                <w:szCs w:val="18"/>
              </w:rPr>
              <w:lastRenderedPageBreak/>
              <w:t xml:space="preserve">пространстве на листе бумаги, по схеме, плану комнаты. </w:t>
            </w:r>
          </w:p>
        </w:tc>
        <w:tc>
          <w:tcPr>
            <w:tcW w:w="4217" w:type="dxa"/>
          </w:tcPr>
          <w:p w14:paraId="320474B9" w14:textId="5D74E23D" w:rsidR="006F53AD" w:rsidRPr="006F53AD" w:rsidRDefault="006F53AD" w:rsidP="006F53AD">
            <w:pPr>
              <w:pStyle w:val="a3"/>
              <w:jc w:val="both"/>
              <w:rPr>
                <w:rFonts w:cs="Times New Roman"/>
                <w:sz w:val="18"/>
                <w:szCs w:val="18"/>
              </w:rPr>
            </w:pPr>
            <w:r w:rsidRPr="006F53AD">
              <w:rPr>
                <w:rFonts w:cs="Times New Roman"/>
                <w:sz w:val="18"/>
                <w:szCs w:val="18"/>
              </w:rPr>
              <w:lastRenderedPageBreak/>
              <w:t xml:space="preserve">Ориентировка в двухмерном пространстве на странице в клетку, по схеме, плану местности </w:t>
            </w:r>
          </w:p>
        </w:tc>
      </w:tr>
      <w:tr w:rsidR="006F53AD" w14:paraId="4429C427" w14:textId="77777777" w:rsidTr="00EB6A6D">
        <w:tc>
          <w:tcPr>
            <w:tcW w:w="14560" w:type="dxa"/>
            <w:gridSpan w:val="5"/>
          </w:tcPr>
          <w:p w14:paraId="4E44E59E" w14:textId="4450C405" w:rsidR="006F53AD" w:rsidRPr="006F53AD" w:rsidRDefault="006F53AD" w:rsidP="006F53AD">
            <w:pPr>
              <w:pStyle w:val="a3"/>
              <w:rPr>
                <w:rFonts w:cs="Times New Roman"/>
                <w:sz w:val="18"/>
                <w:szCs w:val="18"/>
              </w:rPr>
            </w:pPr>
            <w:r w:rsidRPr="006F53AD">
              <w:rPr>
                <w:rFonts w:cs="Times New Roman"/>
                <w:b/>
                <w:bCs/>
                <w:sz w:val="18"/>
                <w:szCs w:val="18"/>
              </w:rPr>
              <w:t>Ориентировка во времени</w:t>
            </w:r>
          </w:p>
        </w:tc>
      </w:tr>
      <w:tr w:rsidR="006F53AD" w14:paraId="4BFAE4B9" w14:textId="77777777" w:rsidTr="002D42DA">
        <w:tc>
          <w:tcPr>
            <w:tcW w:w="1838" w:type="dxa"/>
          </w:tcPr>
          <w:p w14:paraId="67671AA3" w14:textId="07D733C3" w:rsidR="006F53AD" w:rsidRPr="006F53AD" w:rsidRDefault="006F53AD" w:rsidP="006F53AD">
            <w:pPr>
              <w:pStyle w:val="a3"/>
              <w:rPr>
                <w:rFonts w:cs="Times New Roman"/>
                <w:sz w:val="18"/>
                <w:szCs w:val="18"/>
              </w:rPr>
            </w:pPr>
            <w:r w:rsidRPr="006F53AD">
              <w:rPr>
                <w:rFonts w:cs="Times New Roman"/>
                <w:sz w:val="18"/>
                <w:szCs w:val="18"/>
                <w:lang w:eastAsia="ru-RU"/>
              </w:rPr>
              <w:t>-</w:t>
            </w:r>
          </w:p>
        </w:tc>
        <w:tc>
          <w:tcPr>
            <w:tcW w:w="2268" w:type="dxa"/>
          </w:tcPr>
          <w:p w14:paraId="7975BB00" w14:textId="65E97004" w:rsidR="006F53AD" w:rsidRPr="006F53AD" w:rsidRDefault="006F53AD" w:rsidP="006F53AD">
            <w:pPr>
              <w:pStyle w:val="a3"/>
              <w:jc w:val="both"/>
              <w:rPr>
                <w:rFonts w:cs="Times New Roman"/>
                <w:sz w:val="18"/>
                <w:szCs w:val="18"/>
              </w:rPr>
            </w:pPr>
            <w:r w:rsidRPr="006F53AD">
              <w:rPr>
                <w:rFonts w:cs="Times New Roman"/>
                <w:sz w:val="18"/>
                <w:szCs w:val="18"/>
              </w:rPr>
              <w:t xml:space="preserve">Представление о частях суток день-ночь, утро-вечер. </w:t>
            </w:r>
          </w:p>
        </w:tc>
        <w:tc>
          <w:tcPr>
            <w:tcW w:w="2693" w:type="dxa"/>
          </w:tcPr>
          <w:p w14:paraId="3493DC65" w14:textId="477B41CA" w:rsidR="006F53AD" w:rsidRPr="006F53AD" w:rsidRDefault="006F53AD" w:rsidP="006F53AD">
            <w:pPr>
              <w:pStyle w:val="a3"/>
              <w:jc w:val="both"/>
              <w:rPr>
                <w:rFonts w:cs="Times New Roman"/>
                <w:sz w:val="18"/>
                <w:szCs w:val="18"/>
              </w:rPr>
            </w:pPr>
            <w:r w:rsidRPr="006F53AD">
              <w:rPr>
                <w:rFonts w:cs="Times New Roman"/>
                <w:sz w:val="18"/>
                <w:szCs w:val="18"/>
              </w:rPr>
              <w:t xml:space="preserve">Представление о частях суток по порядку их следования, представления о временных отношениях «вчера-сегодня-завтра». </w:t>
            </w:r>
          </w:p>
        </w:tc>
        <w:tc>
          <w:tcPr>
            <w:tcW w:w="3544" w:type="dxa"/>
          </w:tcPr>
          <w:p w14:paraId="277AF006" w14:textId="5E97B148" w:rsidR="006F53AD" w:rsidRPr="006F53AD" w:rsidRDefault="006F53AD" w:rsidP="006F53AD">
            <w:pPr>
              <w:pStyle w:val="a3"/>
              <w:jc w:val="both"/>
              <w:rPr>
                <w:rFonts w:cs="Times New Roman"/>
                <w:sz w:val="18"/>
                <w:szCs w:val="18"/>
              </w:rPr>
            </w:pPr>
            <w:r w:rsidRPr="006F53AD">
              <w:rPr>
                <w:rFonts w:cs="Times New Roman"/>
                <w:sz w:val="18"/>
                <w:szCs w:val="18"/>
              </w:rPr>
              <w:t xml:space="preserve">Представления об единицах измерения времени: сутки, неделя, месяц, год. </w:t>
            </w:r>
          </w:p>
        </w:tc>
        <w:tc>
          <w:tcPr>
            <w:tcW w:w="4217" w:type="dxa"/>
          </w:tcPr>
          <w:p w14:paraId="7C78FB42"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Представления о календаре как системе измерения времени; </w:t>
            </w:r>
          </w:p>
          <w:p w14:paraId="484C0697"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о часах – приборе измерения времени; </w:t>
            </w:r>
          </w:p>
          <w:p w14:paraId="27A5B330" w14:textId="77777777" w:rsidR="006F53AD" w:rsidRPr="006F53AD" w:rsidRDefault="006F53AD" w:rsidP="006F53AD">
            <w:pPr>
              <w:pStyle w:val="a3"/>
              <w:jc w:val="both"/>
              <w:rPr>
                <w:rFonts w:cs="Times New Roman"/>
                <w:sz w:val="18"/>
                <w:szCs w:val="18"/>
              </w:rPr>
            </w:pPr>
            <w:r w:rsidRPr="006F53AD">
              <w:rPr>
                <w:rFonts w:cs="Times New Roman"/>
                <w:sz w:val="18"/>
                <w:szCs w:val="18"/>
              </w:rPr>
              <w:t xml:space="preserve">умение определять время с точностью до четверти часа; </w:t>
            </w:r>
          </w:p>
          <w:p w14:paraId="3256EE26" w14:textId="1AD7F43C" w:rsidR="006F53AD" w:rsidRPr="006F53AD" w:rsidRDefault="006F53AD" w:rsidP="006F53AD">
            <w:pPr>
              <w:pStyle w:val="a3"/>
              <w:jc w:val="both"/>
              <w:rPr>
                <w:rFonts w:cs="Times New Roman"/>
                <w:sz w:val="18"/>
                <w:szCs w:val="18"/>
              </w:rPr>
            </w:pPr>
            <w:r w:rsidRPr="006F53AD">
              <w:rPr>
                <w:rFonts w:cs="Times New Roman"/>
                <w:sz w:val="18"/>
                <w:szCs w:val="18"/>
              </w:rPr>
              <w:t xml:space="preserve">развитие чувства времени. </w:t>
            </w:r>
          </w:p>
        </w:tc>
      </w:tr>
      <w:tr w:rsidR="006F53AD" w14:paraId="387CEC3E" w14:textId="77777777" w:rsidTr="00EB6A6D">
        <w:tc>
          <w:tcPr>
            <w:tcW w:w="14560" w:type="dxa"/>
            <w:gridSpan w:val="5"/>
          </w:tcPr>
          <w:p w14:paraId="4416C47E" w14:textId="366D82D5" w:rsidR="006F53AD" w:rsidRPr="006F53AD" w:rsidRDefault="006F53AD" w:rsidP="006F53AD">
            <w:pPr>
              <w:pStyle w:val="a3"/>
              <w:rPr>
                <w:rFonts w:cs="Times New Roman"/>
                <w:sz w:val="18"/>
                <w:szCs w:val="18"/>
              </w:rPr>
            </w:pPr>
            <w:r w:rsidRPr="00F80939">
              <w:rPr>
                <w:rFonts w:cs="Times New Roman"/>
                <w:b/>
                <w:bCs/>
                <w:lang w:eastAsia="ru-RU"/>
              </w:rPr>
              <w:t>Подраздел: окружающий мир</w:t>
            </w:r>
          </w:p>
        </w:tc>
      </w:tr>
      <w:tr w:rsidR="006F010D" w14:paraId="0C2F8D7E" w14:textId="77777777" w:rsidTr="00EB6A6D">
        <w:tc>
          <w:tcPr>
            <w:tcW w:w="14560" w:type="dxa"/>
            <w:gridSpan w:val="5"/>
          </w:tcPr>
          <w:p w14:paraId="1AC82B3D" w14:textId="5BD6FBAF" w:rsidR="006F010D" w:rsidRPr="006F53AD" w:rsidRDefault="006F010D" w:rsidP="006F010D">
            <w:pPr>
              <w:pStyle w:val="a3"/>
              <w:rPr>
                <w:rFonts w:cs="Times New Roman"/>
                <w:sz w:val="18"/>
                <w:szCs w:val="18"/>
              </w:rPr>
            </w:pPr>
            <w:r w:rsidRPr="006F010D">
              <w:rPr>
                <w:rFonts w:cs="Times New Roman"/>
                <w:b/>
                <w:bCs/>
                <w:sz w:val="18"/>
                <w:szCs w:val="18"/>
              </w:rPr>
              <w:t>Представление о себе, семье, людях</w:t>
            </w:r>
          </w:p>
        </w:tc>
      </w:tr>
      <w:tr w:rsidR="006F010D" w14:paraId="36AD3FF4" w14:textId="77777777" w:rsidTr="002D42DA">
        <w:tc>
          <w:tcPr>
            <w:tcW w:w="1838" w:type="dxa"/>
          </w:tcPr>
          <w:p w14:paraId="17421447" w14:textId="7C468325" w:rsidR="006F010D" w:rsidRPr="006F010D" w:rsidRDefault="006F010D" w:rsidP="006F010D">
            <w:pPr>
              <w:pStyle w:val="a3"/>
              <w:jc w:val="both"/>
              <w:rPr>
                <w:rFonts w:cs="Times New Roman"/>
                <w:sz w:val="18"/>
                <w:szCs w:val="18"/>
              </w:rPr>
            </w:pPr>
            <w:r w:rsidRPr="006F010D">
              <w:rPr>
                <w:rFonts w:cs="Times New Roman"/>
                <w:sz w:val="18"/>
                <w:szCs w:val="18"/>
              </w:rPr>
              <w:t>Представления об окружающих близких людях, их деятельности, чужих людях. О человеке в целом, его физических особенностях</w:t>
            </w:r>
          </w:p>
        </w:tc>
        <w:tc>
          <w:tcPr>
            <w:tcW w:w="2268" w:type="dxa"/>
          </w:tcPr>
          <w:p w14:paraId="5D10B39E" w14:textId="3822280A" w:rsidR="006F010D" w:rsidRPr="006F010D" w:rsidRDefault="006F010D" w:rsidP="006F010D">
            <w:pPr>
              <w:pStyle w:val="a3"/>
              <w:jc w:val="both"/>
              <w:rPr>
                <w:rFonts w:cs="Times New Roman"/>
                <w:sz w:val="18"/>
                <w:szCs w:val="18"/>
              </w:rPr>
            </w:pPr>
            <w:r w:rsidRPr="006F010D">
              <w:rPr>
                <w:rFonts w:cs="Times New Roman"/>
                <w:sz w:val="18"/>
                <w:szCs w:val="18"/>
              </w:rPr>
              <w:t>Представления о способах общения с людьми (членами семьи, сверстниками, взрослыми).</w:t>
            </w:r>
          </w:p>
        </w:tc>
        <w:tc>
          <w:tcPr>
            <w:tcW w:w="2693" w:type="dxa"/>
          </w:tcPr>
          <w:p w14:paraId="64C7ADB5" w14:textId="1166DC61" w:rsidR="006F010D" w:rsidRPr="006F010D" w:rsidRDefault="006F010D" w:rsidP="006F010D">
            <w:pPr>
              <w:pStyle w:val="a3"/>
              <w:jc w:val="both"/>
              <w:rPr>
                <w:rFonts w:cs="Times New Roman"/>
                <w:sz w:val="18"/>
                <w:szCs w:val="18"/>
              </w:rPr>
            </w:pPr>
            <w:r w:rsidRPr="006F010D">
              <w:rPr>
                <w:rFonts w:cs="Times New Roman"/>
                <w:sz w:val="18"/>
                <w:szCs w:val="18"/>
              </w:rPr>
              <w:t>Представления о способах общения и взаимодействия с людьми в разных сферах деятельности.</w:t>
            </w:r>
          </w:p>
        </w:tc>
        <w:tc>
          <w:tcPr>
            <w:tcW w:w="3544" w:type="dxa"/>
          </w:tcPr>
          <w:p w14:paraId="5B5FD584" w14:textId="3221396D" w:rsidR="006F010D" w:rsidRPr="006F010D" w:rsidRDefault="006F010D" w:rsidP="006F010D">
            <w:pPr>
              <w:pStyle w:val="a3"/>
              <w:jc w:val="both"/>
              <w:rPr>
                <w:rFonts w:cs="Times New Roman"/>
                <w:sz w:val="18"/>
                <w:szCs w:val="18"/>
              </w:rPr>
            </w:pPr>
            <w:r w:rsidRPr="006F010D">
              <w:rPr>
                <w:rFonts w:cs="Times New Roman"/>
                <w:sz w:val="18"/>
                <w:szCs w:val="18"/>
              </w:rPr>
              <w:t>Расширение способов общения и взаимодействия с другими людьми, стремление к реализации известных действий в игровой и трудовой деятельности.</w:t>
            </w:r>
          </w:p>
        </w:tc>
        <w:tc>
          <w:tcPr>
            <w:tcW w:w="4217" w:type="dxa"/>
          </w:tcPr>
          <w:p w14:paraId="3FA4C950" w14:textId="77777777" w:rsidR="006F010D" w:rsidRPr="006F010D" w:rsidRDefault="006F010D" w:rsidP="006F010D">
            <w:pPr>
              <w:pStyle w:val="a3"/>
              <w:jc w:val="both"/>
              <w:rPr>
                <w:rFonts w:cs="Times New Roman"/>
                <w:sz w:val="18"/>
                <w:szCs w:val="18"/>
              </w:rPr>
            </w:pPr>
            <w:r w:rsidRPr="006F010D">
              <w:rPr>
                <w:rFonts w:cs="Times New Roman"/>
                <w:sz w:val="18"/>
                <w:szCs w:val="18"/>
              </w:rPr>
              <w:t>Использование разных способов коммуникации и взаимодействия с людьми.</w:t>
            </w:r>
          </w:p>
          <w:p w14:paraId="2FCBDD2D" w14:textId="77777777" w:rsidR="006F010D" w:rsidRPr="006F010D" w:rsidRDefault="006F010D" w:rsidP="006F010D">
            <w:pPr>
              <w:pStyle w:val="a3"/>
              <w:jc w:val="both"/>
              <w:rPr>
                <w:rFonts w:cs="Times New Roman"/>
                <w:sz w:val="18"/>
                <w:szCs w:val="18"/>
              </w:rPr>
            </w:pPr>
          </w:p>
          <w:p w14:paraId="068EFDDA" w14:textId="3AF0DC64"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о деятельности людей разных профессий.  </w:t>
            </w:r>
          </w:p>
        </w:tc>
      </w:tr>
      <w:tr w:rsidR="006F010D" w14:paraId="31A072C6" w14:textId="77777777" w:rsidTr="00EB6A6D">
        <w:tc>
          <w:tcPr>
            <w:tcW w:w="14560" w:type="dxa"/>
            <w:gridSpan w:val="5"/>
          </w:tcPr>
          <w:p w14:paraId="554ACCD2" w14:textId="04FA8C61" w:rsidR="006F010D" w:rsidRPr="006F53AD" w:rsidRDefault="006F010D" w:rsidP="006F010D">
            <w:pPr>
              <w:pStyle w:val="a3"/>
              <w:rPr>
                <w:rFonts w:cs="Times New Roman"/>
                <w:sz w:val="18"/>
                <w:szCs w:val="18"/>
              </w:rPr>
            </w:pPr>
            <w:r w:rsidRPr="006F010D">
              <w:rPr>
                <w:rFonts w:cs="Times New Roman"/>
                <w:b/>
                <w:bCs/>
                <w:sz w:val="18"/>
                <w:szCs w:val="18"/>
              </w:rPr>
              <w:t>Предметный мир</w:t>
            </w:r>
          </w:p>
        </w:tc>
      </w:tr>
      <w:tr w:rsidR="006F010D" w14:paraId="598B725A" w14:textId="77777777" w:rsidTr="002D42DA">
        <w:tc>
          <w:tcPr>
            <w:tcW w:w="1838" w:type="dxa"/>
          </w:tcPr>
          <w:p w14:paraId="142CDF05" w14:textId="77777777" w:rsidR="006F010D" w:rsidRPr="006F010D" w:rsidRDefault="006F010D" w:rsidP="006F010D">
            <w:pPr>
              <w:pStyle w:val="a3"/>
              <w:jc w:val="both"/>
              <w:rPr>
                <w:rFonts w:cs="Times New Roman"/>
                <w:sz w:val="18"/>
                <w:szCs w:val="18"/>
              </w:rPr>
            </w:pPr>
            <w:r w:rsidRPr="006F010D">
              <w:rPr>
                <w:rFonts w:cs="Times New Roman"/>
                <w:sz w:val="18"/>
                <w:szCs w:val="18"/>
              </w:rPr>
              <w:t>Представления об игрушках, бытовых предметах, инструментах и орудиях труда</w:t>
            </w:r>
          </w:p>
          <w:p w14:paraId="1D0FFC0D" w14:textId="77777777" w:rsidR="006F010D" w:rsidRPr="006F010D" w:rsidRDefault="006F010D" w:rsidP="006F010D">
            <w:pPr>
              <w:pStyle w:val="a3"/>
              <w:jc w:val="both"/>
              <w:rPr>
                <w:rFonts w:cs="Times New Roman"/>
                <w:sz w:val="18"/>
                <w:szCs w:val="18"/>
              </w:rPr>
            </w:pPr>
          </w:p>
        </w:tc>
        <w:tc>
          <w:tcPr>
            <w:tcW w:w="2268" w:type="dxa"/>
          </w:tcPr>
          <w:p w14:paraId="09453B58" w14:textId="187475B2" w:rsidR="006F010D" w:rsidRPr="006F010D" w:rsidRDefault="006F010D" w:rsidP="006F010D">
            <w:pPr>
              <w:pStyle w:val="a3"/>
              <w:jc w:val="both"/>
              <w:rPr>
                <w:rFonts w:cs="Times New Roman"/>
                <w:sz w:val="18"/>
                <w:szCs w:val="18"/>
              </w:rPr>
            </w:pPr>
            <w:r w:rsidRPr="006F010D">
              <w:rPr>
                <w:rFonts w:cs="Times New Roman"/>
                <w:sz w:val="18"/>
                <w:szCs w:val="18"/>
              </w:rPr>
              <w:t>Представления об игрушках, играх, предметах быта, орудиях труда, одежде, книгах, их назначении и использовании</w:t>
            </w:r>
          </w:p>
        </w:tc>
        <w:tc>
          <w:tcPr>
            <w:tcW w:w="2693" w:type="dxa"/>
          </w:tcPr>
          <w:p w14:paraId="4002506C" w14:textId="46D3EDF4" w:rsidR="006F010D" w:rsidRPr="006F010D" w:rsidRDefault="006F010D" w:rsidP="006F010D">
            <w:pPr>
              <w:pStyle w:val="a3"/>
              <w:jc w:val="both"/>
              <w:rPr>
                <w:rFonts w:cs="Times New Roman"/>
                <w:sz w:val="18"/>
                <w:szCs w:val="18"/>
              </w:rPr>
            </w:pPr>
            <w:r w:rsidRPr="006F010D">
              <w:rPr>
                <w:rFonts w:cs="Times New Roman"/>
                <w:sz w:val="18"/>
                <w:szCs w:val="18"/>
              </w:rPr>
              <w:t>Представления об игрушках, играх, предметах быта, орудиях труда, одежде, книгах, их назначении, свойствах различных материалов</w:t>
            </w:r>
          </w:p>
        </w:tc>
        <w:tc>
          <w:tcPr>
            <w:tcW w:w="3544" w:type="dxa"/>
          </w:tcPr>
          <w:p w14:paraId="4B5C7DA3"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об игрушках, играх, предметах быта, орудиях труда, одежде, книгах, предметах искусства, их назначении, свойствах и материалах; </w:t>
            </w:r>
          </w:p>
          <w:p w14:paraId="33D41494" w14:textId="364CA172" w:rsidR="006F010D" w:rsidRPr="006F010D" w:rsidRDefault="006F010D" w:rsidP="006F010D">
            <w:pPr>
              <w:pStyle w:val="a3"/>
              <w:jc w:val="both"/>
              <w:rPr>
                <w:rFonts w:cs="Times New Roman"/>
                <w:sz w:val="18"/>
                <w:szCs w:val="18"/>
              </w:rPr>
            </w:pPr>
            <w:r w:rsidRPr="006F010D">
              <w:rPr>
                <w:rFonts w:cs="Times New Roman"/>
                <w:sz w:val="18"/>
                <w:szCs w:val="18"/>
              </w:rPr>
              <w:t>технических и компьютерных средствах, их назначении и использовании человеком;</w:t>
            </w:r>
          </w:p>
        </w:tc>
        <w:tc>
          <w:tcPr>
            <w:tcW w:w="4217" w:type="dxa"/>
          </w:tcPr>
          <w:p w14:paraId="6A264755" w14:textId="34DA53FA"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об игрушках, играх, предметах быта, орудиях труда, одежде, книгах, предметах искусства, технических и компьютерных средствах их назначении, использовании человеком, правилах безопасности их использования. </w:t>
            </w:r>
          </w:p>
        </w:tc>
      </w:tr>
      <w:tr w:rsidR="006F010D" w14:paraId="3DCFA976" w14:textId="77777777" w:rsidTr="00EB6A6D">
        <w:tc>
          <w:tcPr>
            <w:tcW w:w="14560" w:type="dxa"/>
            <w:gridSpan w:val="5"/>
          </w:tcPr>
          <w:p w14:paraId="769E9BE5" w14:textId="30096229" w:rsidR="006F010D" w:rsidRPr="006F53AD" w:rsidRDefault="006F010D" w:rsidP="006F010D">
            <w:pPr>
              <w:pStyle w:val="a3"/>
              <w:rPr>
                <w:rFonts w:cs="Times New Roman"/>
                <w:sz w:val="18"/>
                <w:szCs w:val="18"/>
              </w:rPr>
            </w:pPr>
            <w:r w:rsidRPr="006F010D">
              <w:rPr>
                <w:rFonts w:cs="Times New Roman"/>
                <w:b/>
                <w:bCs/>
                <w:sz w:val="18"/>
                <w:szCs w:val="18"/>
              </w:rPr>
              <w:t>Явления общественной жизни</w:t>
            </w:r>
          </w:p>
        </w:tc>
      </w:tr>
      <w:tr w:rsidR="006F010D" w14:paraId="21F71C11" w14:textId="77777777" w:rsidTr="002D42DA">
        <w:tc>
          <w:tcPr>
            <w:tcW w:w="1838" w:type="dxa"/>
          </w:tcPr>
          <w:p w14:paraId="4A6BC0F8" w14:textId="3F12EDBB"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о действиях людей с бытовыми предметами и орудиями труда, их назначении. </w:t>
            </w:r>
          </w:p>
        </w:tc>
        <w:tc>
          <w:tcPr>
            <w:tcW w:w="2268" w:type="dxa"/>
          </w:tcPr>
          <w:p w14:paraId="22D6BAA5" w14:textId="5436F626"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об общественных праздниках, событиях, трудовых действиях близких людей в быту. </w:t>
            </w:r>
          </w:p>
        </w:tc>
        <w:tc>
          <w:tcPr>
            <w:tcW w:w="2693" w:type="dxa"/>
          </w:tcPr>
          <w:p w14:paraId="22C30989" w14:textId="5B8DFA20" w:rsidR="006F010D" w:rsidRPr="006F010D" w:rsidRDefault="006F010D" w:rsidP="006F010D">
            <w:pPr>
              <w:pStyle w:val="a3"/>
              <w:jc w:val="both"/>
              <w:rPr>
                <w:rFonts w:cs="Times New Roman"/>
                <w:sz w:val="18"/>
                <w:szCs w:val="18"/>
              </w:rPr>
            </w:pPr>
            <w:r w:rsidRPr="006F010D">
              <w:rPr>
                <w:rFonts w:cs="Times New Roman"/>
                <w:sz w:val="18"/>
                <w:szCs w:val="18"/>
              </w:rPr>
              <w:t>Представления об общественных праздниках, событиях в городе, стране, трудовых действиях людей разных профессий, общественных учреждениях для детей, их назначении</w:t>
            </w:r>
          </w:p>
        </w:tc>
        <w:tc>
          <w:tcPr>
            <w:tcW w:w="3544" w:type="dxa"/>
          </w:tcPr>
          <w:p w14:paraId="70C19429"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Расширение представлений об общественных праздниках, событиях в городе; </w:t>
            </w:r>
          </w:p>
          <w:p w14:paraId="4D5DD05F" w14:textId="77777777" w:rsidR="006F010D" w:rsidRPr="006F010D" w:rsidRDefault="006F010D" w:rsidP="006F010D">
            <w:pPr>
              <w:pStyle w:val="a3"/>
              <w:jc w:val="both"/>
              <w:rPr>
                <w:rFonts w:cs="Times New Roman"/>
                <w:sz w:val="18"/>
                <w:szCs w:val="18"/>
              </w:rPr>
            </w:pPr>
            <w:r w:rsidRPr="006F010D">
              <w:rPr>
                <w:rFonts w:cs="Times New Roman"/>
                <w:sz w:val="18"/>
                <w:szCs w:val="18"/>
              </w:rPr>
              <w:t>трудовых действиях людей разных профессий</w:t>
            </w:r>
          </w:p>
          <w:p w14:paraId="2F518C16" w14:textId="230FA082" w:rsidR="006F010D" w:rsidRPr="006F010D" w:rsidRDefault="006F010D" w:rsidP="006F010D">
            <w:pPr>
              <w:pStyle w:val="a3"/>
              <w:jc w:val="both"/>
              <w:rPr>
                <w:rFonts w:cs="Times New Roman"/>
                <w:sz w:val="18"/>
                <w:szCs w:val="18"/>
              </w:rPr>
            </w:pPr>
            <w:r w:rsidRPr="006F010D">
              <w:rPr>
                <w:rFonts w:cs="Times New Roman"/>
                <w:sz w:val="18"/>
                <w:szCs w:val="18"/>
              </w:rPr>
              <w:t>назначении общественных учреждений</w:t>
            </w:r>
          </w:p>
        </w:tc>
        <w:tc>
          <w:tcPr>
            <w:tcW w:w="4217" w:type="dxa"/>
          </w:tcPr>
          <w:p w14:paraId="6677EE20" w14:textId="298D6675" w:rsidR="006F010D" w:rsidRPr="006F010D" w:rsidRDefault="006F010D" w:rsidP="006F010D">
            <w:pPr>
              <w:pStyle w:val="a3"/>
              <w:jc w:val="both"/>
              <w:rPr>
                <w:rFonts w:cs="Times New Roman"/>
                <w:sz w:val="18"/>
                <w:szCs w:val="18"/>
              </w:rPr>
            </w:pPr>
            <w:r w:rsidRPr="006F010D">
              <w:rPr>
                <w:rFonts w:cs="Times New Roman"/>
                <w:sz w:val="18"/>
                <w:szCs w:val="18"/>
              </w:rPr>
              <w:t>Расширение и углубление представлений об общественных праздниках, событиях в городе и стране, трудовых действиях людей разных профессий, общественных учреждениях</w:t>
            </w:r>
          </w:p>
        </w:tc>
      </w:tr>
      <w:tr w:rsidR="006F010D" w14:paraId="75481709" w14:textId="77777777" w:rsidTr="002D42DA">
        <w:tc>
          <w:tcPr>
            <w:tcW w:w="1838" w:type="dxa"/>
          </w:tcPr>
          <w:p w14:paraId="7523D7C5" w14:textId="30A05811" w:rsidR="006F010D" w:rsidRPr="006F010D" w:rsidRDefault="006F010D" w:rsidP="006F010D">
            <w:pPr>
              <w:pStyle w:val="a3"/>
              <w:rPr>
                <w:rFonts w:cs="Times New Roman"/>
                <w:sz w:val="18"/>
                <w:szCs w:val="18"/>
              </w:rPr>
            </w:pPr>
            <w:r w:rsidRPr="006F010D">
              <w:rPr>
                <w:rFonts w:cs="Times New Roman"/>
                <w:sz w:val="18"/>
                <w:szCs w:val="18"/>
                <w:lang w:eastAsia="ru-RU"/>
              </w:rPr>
              <w:t>-</w:t>
            </w:r>
          </w:p>
        </w:tc>
        <w:tc>
          <w:tcPr>
            <w:tcW w:w="2268" w:type="dxa"/>
          </w:tcPr>
          <w:p w14:paraId="7B199141" w14:textId="125F5B8C" w:rsidR="006F010D" w:rsidRPr="006F010D" w:rsidRDefault="006F010D" w:rsidP="006F010D">
            <w:pPr>
              <w:pStyle w:val="a3"/>
              <w:rPr>
                <w:rFonts w:cs="Times New Roman"/>
                <w:sz w:val="18"/>
                <w:szCs w:val="18"/>
              </w:rPr>
            </w:pPr>
            <w:r w:rsidRPr="006F010D">
              <w:rPr>
                <w:rFonts w:cs="Times New Roman"/>
                <w:sz w:val="18"/>
                <w:szCs w:val="18"/>
              </w:rPr>
              <w:t>-</w:t>
            </w:r>
          </w:p>
        </w:tc>
        <w:tc>
          <w:tcPr>
            <w:tcW w:w="2693" w:type="dxa"/>
          </w:tcPr>
          <w:p w14:paraId="6F47B564" w14:textId="77777777" w:rsidR="006F010D" w:rsidRPr="006F010D" w:rsidRDefault="006F010D" w:rsidP="006F010D">
            <w:pPr>
              <w:pStyle w:val="a3"/>
              <w:jc w:val="both"/>
              <w:rPr>
                <w:rFonts w:cs="Times New Roman"/>
                <w:sz w:val="18"/>
                <w:szCs w:val="18"/>
              </w:rPr>
            </w:pPr>
            <w:r w:rsidRPr="006F010D">
              <w:rPr>
                <w:rFonts w:cs="Times New Roman"/>
                <w:b/>
                <w:bCs/>
                <w:sz w:val="18"/>
                <w:szCs w:val="18"/>
              </w:rPr>
              <w:t xml:space="preserve">Моя Родина </w:t>
            </w:r>
          </w:p>
          <w:p w14:paraId="1EE67203" w14:textId="2D06ABA0"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о месте проживания, его названии, особенностях, достопримечательностях, памятниках. </w:t>
            </w:r>
          </w:p>
        </w:tc>
        <w:tc>
          <w:tcPr>
            <w:tcW w:w="3544" w:type="dxa"/>
          </w:tcPr>
          <w:p w14:paraId="73F2DAFC" w14:textId="77777777" w:rsidR="006F010D" w:rsidRPr="006F010D" w:rsidRDefault="006F010D" w:rsidP="006F010D">
            <w:pPr>
              <w:pStyle w:val="a3"/>
              <w:jc w:val="both"/>
              <w:rPr>
                <w:rFonts w:cs="Times New Roman"/>
                <w:b/>
                <w:bCs/>
                <w:sz w:val="18"/>
                <w:szCs w:val="18"/>
              </w:rPr>
            </w:pPr>
            <w:r w:rsidRPr="006F010D">
              <w:rPr>
                <w:rFonts w:cs="Times New Roman"/>
                <w:b/>
                <w:bCs/>
                <w:sz w:val="18"/>
                <w:szCs w:val="18"/>
              </w:rPr>
              <w:t xml:space="preserve">Моя Родина </w:t>
            </w:r>
          </w:p>
          <w:p w14:paraId="09B09943" w14:textId="46C7E8C9"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о месте проживания, его названии, особенностях, достопримечательностях, памятниках, столице государства, флаге, гербе, героях Отечества. </w:t>
            </w:r>
          </w:p>
        </w:tc>
        <w:tc>
          <w:tcPr>
            <w:tcW w:w="4217" w:type="dxa"/>
          </w:tcPr>
          <w:p w14:paraId="7E3A4EF1" w14:textId="77777777" w:rsidR="006F010D" w:rsidRPr="006F010D" w:rsidRDefault="006F010D" w:rsidP="006F010D">
            <w:pPr>
              <w:pStyle w:val="a3"/>
              <w:jc w:val="both"/>
              <w:rPr>
                <w:rFonts w:cs="Times New Roman"/>
                <w:b/>
                <w:bCs/>
                <w:sz w:val="18"/>
                <w:szCs w:val="18"/>
              </w:rPr>
            </w:pPr>
            <w:r w:rsidRPr="006F010D">
              <w:rPr>
                <w:rFonts w:cs="Times New Roman"/>
                <w:b/>
                <w:bCs/>
                <w:sz w:val="18"/>
                <w:szCs w:val="18"/>
              </w:rPr>
              <w:t xml:space="preserve">Моя Родина </w:t>
            </w:r>
          </w:p>
          <w:p w14:paraId="1DF37148"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о месте проживания, особенностях, достопримечательностях, инфраструктуре родного города, села, названиях улиц, столице, крупных городах; </w:t>
            </w:r>
          </w:p>
          <w:p w14:paraId="56F44D58" w14:textId="0226C377" w:rsidR="006F010D" w:rsidRPr="006F010D" w:rsidRDefault="006F010D" w:rsidP="006F010D">
            <w:pPr>
              <w:pStyle w:val="a3"/>
              <w:jc w:val="both"/>
              <w:rPr>
                <w:rFonts w:cs="Times New Roman"/>
                <w:sz w:val="18"/>
                <w:szCs w:val="18"/>
              </w:rPr>
            </w:pPr>
            <w:r w:rsidRPr="006F010D">
              <w:rPr>
                <w:rFonts w:cs="Times New Roman"/>
                <w:sz w:val="18"/>
                <w:szCs w:val="18"/>
              </w:rPr>
              <w:t>достижениях людей в области спорта, культуры, искусства, традициях народов нашей страны</w:t>
            </w:r>
            <w:r>
              <w:rPr>
                <w:rFonts w:cs="Times New Roman"/>
                <w:sz w:val="18"/>
                <w:szCs w:val="18"/>
              </w:rPr>
              <w:t>.</w:t>
            </w:r>
          </w:p>
        </w:tc>
      </w:tr>
      <w:tr w:rsidR="006F010D" w14:paraId="2A961598" w14:textId="77777777" w:rsidTr="00EB6A6D">
        <w:tc>
          <w:tcPr>
            <w:tcW w:w="14560" w:type="dxa"/>
            <w:gridSpan w:val="5"/>
          </w:tcPr>
          <w:p w14:paraId="5DEB6532" w14:textId="796CCB7C" w:rsidR="006F010D" w:rsidRPr="006F53AD" w:rsidRDefault="006F010D" w:rsidP="006F010D">
            <w:pPr>
              <w:pStyle w:val="a3"/>
              <w:rPr>
                <w:rFonts w:cs="Times New Roman"/>
                <w:sz w:val="18"/>
                <w:szCs w:val="18"/>
              </w:rPr>
            </w:pPr>
            <w:r w:rsidRPr="00F80939">
              <w:rPr>
                <w:rFonts w:cs="Times New Roman"/>
                <w:b/>
                <w:bCs/>
                <w:lang w:eastAsia="ru-RU"/>
              </w:rPr>
              <w:lastRenderedPageBreak/>
              <w:t>Подраздел: природа</w:t>
            </w:r>
          </w:p>
        </w:tc>
      </w:tr>
      <w:tr w:rsidR="006F010D" w14:paraId="55798C5E" w14:textId="77777777" w:rsidTr="00EB6A6D">
        <w:tc>
          <w:tcPr>
            <w:tcW w:w="14560" w:type="dxa"/>
            <w:gridSpan w:val="5"/>
          </w:tcPr>
          <w:p w14:paraId="3D85EA47" w14:textId="46F98AF0" w:rsidR="006F010D" w:rsidRPr="006F53AD" w:rsidRDefault="006F010D" w:rsidP="006F010D">
            <w:pPr>
              <w:pStyle w:val="a3"/>
              <w:rPr>
                <w:rFonts w:cs="Times New Roman"/>
                <w:sz w:val="18"/>
                <w:szCs w:val="18"/>
              </w:rPr>
            </w:pPr>
            <w:r w:rsidRPr="006F010D">
              <w:rPr>
                <w:rFonts w:cs="Times New Roman"/>
                <w:b/>
                <w:bCs/>
                <w:sz w:val="18"/>
                <w:szCs w:val="18"/>
              </w:rPr>
              <w:t>Животные</w:t>
            </w:r>
          </w:p>
        </w:tc>
      </w:tr>
      <w:tr w:rsidR="006F010D" w:rsidRPr="006F010D" w14:paraId="339B84A7" w14:textId="77777777" w:rsidTr="006F010D">
        <w:tc>
          <w:tcPr>
            <w:tcW w:w="1838" w:type="dxa"/>
          </w:tcPr>
          <w:p w14:paraId="704731D2" w14:textId="77777777" w:rsidR="006F010D" w:rsidRPr="006F010D" w:rsidRDefault="006F010D" w:rsidP="00EB6A6D">
            <w:pPr>
              <w:pStyle w:val="a3"/>
              <w:jc w:val="both"/>
              <w:rPr>
                <w:rFonts w:cs="Times New Roman"/>
                <w:sz w:val="18"/>
                <w:szCs w:val="18"/>
              </w:rPr>
            </w:pPr>
            <w:r w:rsidRPr="006F010D">
              <w:rPr>
                <w:rFonts w:cs="Times New Roman"/>
                <w:sz w:val="18"/>
                <w:szCs w:val="18"/>
              </w:rPr>
              <w:t xml:space="preserve">Представления о диких и домашних животных ближайшего окружения, их детенышах, бережном отношении к ним. </w:t>
            </w:r>
          </w:p>
        </w:tc>
        <w:tc>
          <w:tcPr>
            <w:tcW w:w="2268" w:type="dxa"/>
          </w:tcPr>
          <w:p w14:paraId="764F439E" w14:textId="77777777" w:rsidR="006F010D" w:rsidRPr="006F010D" w:rsidRDefault="006F010D" w:rsidP="00EB6A6D">
            <w:pPr>
              <w:pStyle w:val="a3"/>
              <w:jc w:val="both"/>
              <w:rPr>
                <w:rFonts w:cs="Times New Roman"/>
                <w:sz w:val="18"/>
                <w:szCs w:val="18"/>
              </w:rPr>
            </w:pPr>
            <w:r w:rsidRPr="006F010D">
              <w:rPr>
                <w:rFonts w:cs="Times New Roman"/>
                <w:sz w:val="18"/>
                <w:szCs w:val="18"/>
              </w:rPr>
              <w:t xml:space="preserve">Представления о диких и домашних животных ближайшего окружения. </w:t>
            </w:r>
          </w:p>
          <w:p w14:paraId="59E1F337" w14:textId="77777777" w:rsidR="006F010D" w:rsidRPr="006F010D" w:rsidRDefault="006F010D" w:rsidP="00EB6A6D">
            <w:pPr>
              <w:pStyle w:val="a3"/>
              <w:jc w:val="both"/>
              <w:rPr>
                <w:rFonts w:cs="Times New Roman"/>
                <w:sz w:val="18"/>
                <w:szCs w:val="18"/>
              </w:rPr>
            </w:pPr>
            <w:r w:rsidRPr="006F010D">
              <w:rPr>
                <w:rFonts w:cs="Times New Roman"/>
                <w:sz w:val="18"/>
                <w:szCs w:val="18"/>
              </w:rPr>
              <w:t xml:space="preserve">Умение группировать животных их по существенным признакам (птицы, звери, насекомые, рыбы). </w:t>
            </w:r>
          </w:p>
        </w:tc>
        <w:tc>
          <w:tcPr>
            <w:tcW w:w="2693" w:type="dxa"/>
          </w:tcPr>
          <w:p w14:paraId="4C3C77B2" w14:textId="77777777" w:rsidR="006F010D" w:rsidRPr="006F010D" w:rsidRDefault="006F010D" w:rsidP="00EB6A6D">
            <w:pPr>
              <w:pStyle w:val="a3"/>
              <w:jc w:val="both"/>
              <w:rPr>
                <w:rFonts w:cs="Times New Roman"/>
                <w:sz w:val="18"/>
                <w:szCs w:val="18"/>
              </w:rPr>
            </w:pPr>
            <w:r w:rsidRPr="006F010D">
              <w:rPr>
                <w:rFonts w:cs="Times New Roman"/>
                <w:sz w:val="18"/>
                <w:szCs w:val="18"/>
              </w:rPr>
              <w:t xml:space="preserve">Представления о различных классах животных ближайшего окружения, их потребностях, бережном отношении к ним. </w:t>
            </w:r>
          </w:p>
          <w:p w14:paraId="46C8C506" w14:textId="77777777" w:rsidR="006F010D" w:rsidRPr="006F010D" w:rsidRDefault="006F010D" w:rsidP="00EB6A6D">
            <w:pPr>
              <w:pStyle w:val="a3"/>
              <w:jc w:val="both"/>
              <w:rPr>
                <w:rFonts w:cs="Times New Roman"/>
                <w:sz w:val="18"/>
                <w:szCs w:val="18"/>
              </w:rPr>
            </w:pPr>
            <w:r w:rsidRPr="006F010D">
              <w:rPr>
                <w:rFonts w:cs="Times New Roman"/>
                <w:sz w:val="18"/>
                <w:szCs w:val="18"/>
              </w:rPr>
              <w:t>Умение сравнивать и группировать их по различным признакам (дикие и домашние; рыбы, птицы, млекопитающие, насекомые, земноводные, рептилии; перелетные и зимующие птицы)</w:t>
            </w:r>
          </w:p>
        </w:tc>
        <w:tc>
          <w:tcPr>
            <w:tcW w:w="3544" w:type="dxa"/>
          </w:tcPr>
          <w:p w14:paraId="1F3B5D76" w14:textId="77777777" w:rsidR="006F010D" w:rsidRPr="006F010D" w:rsidRDefault="006F010D" w:rsidP="00EB6A6D">
            <w:pPr>
              <w:pStyle w:val="a3"/>
              <w:jc w:val="both"/>
              <w:rPr>
                <w:rFonts w:cs="Times New Roman"/>
                <w:sz w:val="18"/>
                <w:szCs w:val="18"/>
              </w:rPr>
            </w:pPr>
            <w:r w:rsidRPr="006F010D">
              <w:rPr>
                <w:rFonts w:cs="Times New Roman"/>
                <w:sz w:val="18"/>
                <w:szCs w:val="18"/>
              </w:rPr>
              <w:t xml:space="preserve">Представления о различных группах животных ближайшего окружении и среде их обитания (водная, наземно-воздушная, почвенная); особенностях внешнего вида и образа жизни, домашних и декоративных животных, их потребностях. </w:t>
            </w:r>
          </w:p>
        </w:tc>
        <w:tc>
          <w:tcPr>
            <w:tcW w:w="4217" w:type="dxa"/>
          </w:tcPr>
          <w:p w14:paraId="437D2905" w14:textId="77777777" w:rsidR="006F010D" w:rsidRPr="006F010D" w:rsidRDefault="006F010D" w:rsidP="00EB6A6D">
            <w:pPr>
              <w:pStyle w:val="a3"/>
              <w:jc w:val="both"/>
              <w:rPr>
                <w:rFonts w:cs="Times New Roman"/>
                <w:sz w:val="18"/>
                <w:szCs w:val="18"/>
              </w:rPr>
            </w:pPr>
            <w:r w:rsidRPr="006F010D">
              <w:rPr>
                <w:rFonts w:cs="Times New Roman"/>
                <w:sz w:val="18"/>
                <w:szCs w:val="18"/>
              </w:rPr>
              <w:t xml:space="preserve">Представления о наиболее ярких представителях разных природных зон, их особенностях, приспособление к среде обитания, рост и развитие, забота о потомстве. </w:t>
            </w:r>
          </w:p>
        </w:tc>
      </w:tr>
      <w:tr w:rsidR="006F010D" w14:paraId="0BA90F89" w14:textId="77777777" w:rsidTr="00EB6A6D">
        <w:tc>
          <w:tcPr>
            <w:tcW w:w="14560" w:type="dxa"/>
            <w:gridSpan w:val="5"/>
          </w:tcPr>
          <w:p w14:paraId="567CC547" w14:textId="1A8771E4" w:rsidR="006F010D" w:rsidRPr="006F53AD" w:rsidRDefault="006F010D" w:rsidP="006F010D">
            <w:pPr>
              <w:pStyle w:val="a3"/>
              <w:rPr>
                <w:rFonts w:cs="Times New Roman"/>
                <w:sz w:val="18"/>
                <w:szCs w:val="18"/>
              </w:rPr>
            </w:pPr>
            <w:r w:rsidRPr="006F010D">
              <w:rPr>
                <w:rFonts w:cs="Times New Roman"/>
                <w:b/>
                <w:bCs/>
                <w:sz w:val="18"/>
                <w:szCs w:val="18"/>
              </w:rPr>
              <w:t>Растения (и грибы)</w:t>
            </w:r>
          </w:p>
        </w:tc>
      </w:tr>
      <w:tr w:rsidR="006F010D" w14:paraId="232A72C8" w14:textId="77777777" w:rsidTr="002D42DA">
        <w:tc>
          <w:tcPr>
            <w:tcW w:w="1838" w:type="dxa"/>
          </w:tcPr>
          <w:p w14:paraId="5B91282A" w14:textId="619E04F4" w:rsidR="006F010D" w:rsidRPr="006F53AD" w:rsidRDefault="006F010D" w:rsidP="006F010D">
            <w:pPr>
              <w:pStyle w:val="a3"/>
              <w:jc w:val="both"/>
              <w:rPr>
                <w:rFonts w:cs="Times New Roman"/>
                <w:sz w:val="18"/>
                <w:szCs w:val="18"/>
              </w:rPr>
            </w:pPr>
            <w:r w:rsidRPr="006F010D">
              <w:rPr>
                <w:rFonts w:cs="Times New Roman"/>
                <w:sz w:val="18"/>
                <w:szCs w:val="18"/>
              </w:rPr>
              <w:t xml:space="preserve">Представления о деревьях, кустарниках, отдельных овощах, фруктах, ягодах ближайшего окружения. </w:t>
            </w:r>
          </w:p>
        </w:tc>
        <w:tc>
          <w:tcPr>
            <w:tcW w:w="2268" w:type="dxa"/>
          </w:tcPr>
          <w:p w14:paraId="6ABEB902" w14:textId="0630FDA7" w:rsidR="006F010D" w:rsidRPr="006F53AD" w:rsidRDefault="006F010D" w:rsidP="006F010D">
            <w:pPr>
              <w:pStyle w:val="a3"/>
              <w:jc w:val="both"/>
              <w:rPr>
                <w:rFonts w:cs="Times New Roman"/>
                <w:sz w:val="18"/>
                <w:szCs w:val="18"/>
              </w:rPr>
            </w:pPr>
            <w:r w:rsidRPr="006F010D">
              <w:rPr>
                <w:rFonts w:cs="Times New Roman"/>
                <w:sz w:val="18"/>
                <w:szCs w:val="18"/>
              </w:rPr>
              <w:t xml:space="preserve">Представления о хвойных и лиственных деревьях, кустарниках, овощных, плодовых, цветковых растениях ближайшего окружения. </w:t>
            </w:r>
          </w:p>
        </w:tc>
        <w:tc>
          <w:tcPr>
            <w:tcW w:w="2693" w:type="dxa"/>
          </w:tcPr>
          <w:p w14:paraId="207FB08F" w14:textId="77777777" w:rsidR="006F010D" w:rsidRPr="006F010D" w:rsidRDefault="006F010D" w:rsidP="006F010D">
            <w:pPr>
              <w:pStyle w:val="a3"/>
              <w:jc w:val="both"/>
              <w:rPr>
                <w:rFonts w:cs="Times New Roman"/>
                <w:sz w:val="18"/>
                <w:szCs w:val="18"/>
              </w:rPr>
            </w:pPr>
            <w:r w:rsidRPr="006F010D">
              <w:rPr>
                <w:rFonts w:cs="Times New Roman"/>
                <w:sz w:val="18"/>
                <w:szCs w:val="18"/>
              </w:rPr>
              <w:t>Представления</w:t>
            </w:r>
          </w:p>
          <w:p w14:paraId="5DA51CF6"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 о хвойных и лиственных деревьях, кустарниках, кустарничках, овощных, плодовых, цветковых растениях ближайшего окружения</w:t>
            </w:r>
          </w:p>
          <w:p w14:paraId="2255005B" w14:textId="77777777" w:rsidR="006F010D" w:rsidRPr="006F010D" w:rsidRDefault="006F010D" w:rsidP="006F010D">
            <w:pPr>
              <w:pStyle w:val="a3"/>
              <w:jc w:val="both"/>
              <w:rPr>
                <w:rFonts w:cs="Times New Roman"/>
                <w:sz w:val="18"/>
                <w:szCs w:val="18"/>
              </w:rPr>
            </w:pPr>
          </w:p>
          <w:p w14:paraId="6571377E" w14:textId="77777777" w:rsidR="006F010D" w:rsidRDefault="006F010D" w:rsidP="006F010D">
            <w:pPr>
              <w:pStyle w:val="a3"/>
              <w:jc w:val="both"/>
              <w:rPr>
                <w:rFonts w:cs="Times New Roman"/>
                <w:sz w:val="18"/>
                <w:szCs w:val="18"/>
              </w:rPr>
            </w:pPr>
            <w:r w:rsidRPr="006F010D">
              <w:rPr>
                <w:rFonts w:cs="Times New Roman"/>
                <w:sz w:val="18"/>
                <w:szCs w:val="18"/>
              </w:rPr>
              <w:t xml:space="preserve">о съедобных и несъедобных грибах. </w:t>
            </w:r>
          </w:p>
          <w:p w14:paraId="31CC7531" w14:textId="11D2F798" w:rsidR="00EB6A6D" w:rsidRPr="006F53AD" w:rsidRDefault="00EB6A6D" w:rsidP="006F010D">
            <w:pPr>
              <w:pStyle w:val="a3"/>
              <w:jc w:val="both"/>
              <w:rPr>
                <w:rFonts w:cs="Times New Roman"/>
                <w:sz w:val="18"/>
                <w:szCs w:val="18"/>
              </w:rPr>
            </w:pPr>
          </w:p>
        </w:tc>
        <w:tc>
          <w:tcPr>
            <w:tcW w:w="3544" w:type="dxa"/>
          </w:tcPr>
          <w:p w14:paraId="14C2F9F5"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w:t>
            </w:r>
          </w:p>
          <w:p w14:paraId="16FBF284" w14:textId="77777777" w:rsidR="006F010D" w:rsidRPr="006F010D" w:rsidRDefault="006F010D" w:rsidP="006F010D">
            <w:pPr>
              <w:pStyle w:val="a3"/>
              <w:jc w:val="both"/>
              <w:rPr>
                <w:rFonts w:cs="Times New Roman"/>
                <w:sz w:val="18"/>
                <w:szCs w:val="18"/>
              </w:rPr>
            </w:pPr>
            <w:r w:rsidRPr="006F010D">
              <w:rPr>
                <w:rFonts w:cs="Times New Roman"/>
                <w:sz w:val="18"/>
                <w:szCs w:val="18"/>
              </w:rPr>
              <w:t>о хвойных и лиственных деревьях, кустарниках, кустарничках, овощных, плодовых, цветковых растениях ближайшего окружения</w:t>
            </w:r>
          </w:p>
          <w:p w14:paraId="5A936281" w14:textId="77777777" w:rsidR="006F010D" w:rsidRPr="006F010D" w:rsidRDefault="006F010D" w:rsidP="006F010D">
            <w:pPr>
              <w:pStyle w:val="a3"/>
              <w:jc w:val="both"/>
              <w:rPr>
                <w:rFonts w:cs="Times New Roman"/>
                <w:sz w:val="18"/>
                <w:szCs w:val="18"/>
              </w:rPr>
            </w:pPr>
            <w:r w:rsidRPr="006F010D">
              <w:rPr>
                <w:rFonts w:cs="Times New Roman"/>
                <w:sz w:val="18"/>
                <w:szCs w:val="18"/>
              </w:rPr>
              <w:t>о комнатных растениях и их потребностях</w:t>
            </w:r>
          </w:p>
          <w:p w14:paraId="0BB8AF1F" w14:textId="6336E3AD" w:rsidR="006F010D" w:rsidRPr="006F53AD" w:rsidRDefault="006F010D" w:rsidP="006F010D">
            <w:pPr>
              <w:pStyle w:val="a3"/>
              <w:jc w:val="both"/>
              <w:rPr>
                <w:rFonts w:cs="Times New Roman"/>
                <w:sz w:val="18"/>
                <w:szCs w:val="18"/>
              </w:rPr>
            </w:pPr>
            <w:r w:rsidRPr="006F010D">
              <w:rPr>
                <w:rFonts w:cs="Times New Roman"/>
                <w:sz w:val="18"/>
                <w:szCs w:val="18"/>
              </w:rPr>
              <w:t>о съедобных и несъедобных грибах</w:t>
            </w:r>
          </w:p>
        </w:tc>
        <w:tc>
          <w:tcPr>
            <w:tcW w:w="4217" w:type="dxa"/>
          </w:tcPr>
          <w:p w14:paraId="4BC94481"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w:t>
            </w:r>
          </w:p>
          <w:p w14:paraId="0355EED8" w14:textId="77777777" w:rsidR="006F010D" w:rsidRPr="006F010D" w:rsidRDefault="006F010D" w:rsidP="006F010D">
            <w:pPr>
              <w:pStyle w:val="a3"/>
              <w:jc w:val="both"/>
              <w:rPr>
                <w:rFonts w:cs="Times New Roman"/>
                <w:sz w:val="18"/>
                <w:szCs w:val="18"/>
              </w:rPr>
            </w:pPr>
            <w:r w:rsidRPr="006F010D">
              <w:rPr>
                <w:rFonts w:cs="Times New Roman"/>
                <w:sz w:val="18"/>
                <w:szCs w:val="18"/>
              </w:rPr>
              <w:t>о деревьях, кустарниках, кустарничках, овощных, плодовых, злаковых, лекарственных, декоративных, цветковых растениях разных природных зон</w:t>
            </w:r>
          </w:p>
          <w:p w14:paraId="12B8901D" w14:textId="77777777" w:rsidR="006F010D" w:rsidRPr="006F010D" w:rsidRDefault="006F010D" w:rsidP="006F010D">
            <w:pPr>
              <w:pStyle w:val="a3"/>
              <w:jc w:val="both"/>
              <w:rPr>
                <w:rFonts w:cs="Times New Roman"/>
                <w:sz w:val="18"/>
                <w:szCs w:val="18"/>
              </w:rPr>
            </w:pPr>
            <w:r w:rsidRPr="006F010D">
              <w:rPr>
                <w:rFonts w:cs="Times New Roman"/>
                <w:sz w:val="18"/>
                <w:szCs w:val="18"/>
              </w:rPr>
              <w:t>о комнатных растениях, различающиеся по строению и уходу, их особенностях, росте и развитии</w:t>
            </w:r>
          </w:p>
          <w:p w14:paraId="4722F554" w14:textId="4D7D727D" w:rsidR="006F010D" w:rsidRPr="006F53AD" w:rsidRDefault="006F010D" w:rsidP="006F010D">
            <w:pPr>
              <w:pStyle w:val="a3"/>
              <w:jc w:val="both"/>
              <w:rPr>
                <w:rFonts w:cs="Times New Roman"/>
                <w:sz w:val="18"/>
                <w:szCs w:val="18"/>
              </w:rPr>
            </w:pPr>
            <w:r w:rsidRPr="006F010D">
              <w:rPr>
                <w:rFonts w:cs="Times New Roman"/>
                <w:sz w:val="18"/>
                <w:szCs w:val="18"/>
              </w:rPr>
              <w:t>о съедобных и несъедобных грибах</w:t>
            </w:r>
          </w:p>
        </w:tc>
      </w:tr>
      <w:tr w:rsidR="006F010D" w14:paraId="45F2C906" w14:textId="77777777" w:rsidTr="00EB6A6D">
        <w:tc>
          <w:tcPr>
            <w:tcW w:w="14560" w:type="dxa"/>
            <w:gridSpan w:val="5"/>
          </w:tcPr>
          <w:p w14:paraId="2619C6F7" w14:textId="387CACF1" w:rsidR="006F010D" w:rsidRPr="006F53AD" w:rsidRDefault="006F010D" w:rsidP="006F010D">
            <w:pPr>
              <w:pStyle w:val="a3"/>
              <w:rPr>
                <w:rFonts w:cs="Times New Roman"/>
                <w:sz w:val="18"/>
                <w:szCs w:val="18"/>
              </w:rPr>
            </w:pPr>
            <w:r w:rsidRPr="006F010D">
              <w:rPr>
                <w:rFonts w:cs="Times New Roman"/>
                <w:b/>
                <w:bCs/>
                <w:sz w:val="18"/>
                <w:szCs w:val="18"/>
              </w:rPr>
              <w:t>Явления природы</w:t>
            </w:r>
          </w:p>
        </w:tc>
      </w:tr>
      <w:tr w:rsidR="006F010D" w14:paraId="262E96D2" w14:textId="77777777" w:rsidTr="002D42DA">
        <w:tc>
          <w:tcPr>
            <w:tcW w:w="1838" w:type="dxa"/>
          </w:tcPr>
          <w:p w14:paraId="7376984E"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w:t>
            </w:r>
          </w:p>
          <w:p w14:paraId="33663388" w14:textId="27BDDE80" w:rsidR="006F010D" w:rsidRPr="006F010D" w:rsidRDefault="006F010D" w:rsidP="006F010D">
            <w:pPr>
              <w:pStyle w:val="a3"/>
              <w:jc w:val="both"/>
              <w:rPr>
                <w:rFonts w:cs="Times New Roman"/>
                <w:sz w:val="18"/>
                <w:szCs w:val="18"/>
              </w:rPr>
            </w:pPr>
            <w:r w:rsidRPr="006F010D">
              <w:rPr>
                <w:rFonts w:cs="Times New Roman"/>
                <w:sz w:val="18"/>
                <w:szCs w:val="18"/>
              </w:rPr>
              <w:t>о наблюдаемых в разные сезоны года явлениях (осадки, ветер, изменение температуры воздуха)</w:t>
            </w:r>
          </w:p>
        </w:tc>
        <w:tc>
          <w:tcPr>
            <w:tcW w:w="2268" w:type="dxa"/>
          </w:tcPr>
          <w:p w14:paraId="3A0D9936"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w:t>
            </w:r>
          </w:p>
          <w:p w14:paraId="36BB75C0" w14:textId="77777777" w:rsidR="006F010D" w:rsidRPr="006F010D" w:rsidRDefault="006F010D" w:rsidP="006F010D">
            <w:pPr>
              <w:pStyle w:val="a3"/>
              <w:jc w:val="both"/>
              <w:rPr>
                <w:rFonts w:cs="Times New Roman"/>
                <w:sz w:val="18"/>
                <w:szCs w:val="18"/>
              </w:rPr>
            </w:pPr>
            <w:r w:rsidRPr="006F010D">
              <w:rPr>
                <w:rFonts w:cs="Times New Roman"/>
                <w:sz w:val="18"/>
                <w:szCs w:val="18"/>
              </w:rPr>
              <w:t>об отдельных признаках смены времен года (осадки, изменения почвенного покрова)</w:t>
            </w:r>
          </w:p>
          <w:p w14:paraId="50A10504" w14:textId="77777777" w:rsidR="006F010D" w:rsidRPr="006F010D" w:rsidRDefault="006F010D" w:rsidP="006F010D">
            <w:pPr>
              <w:pStyle w:val="a3"/>
              <w:jc w:val="both"/>
              <w:rPr>
                <w:rFonts w:cs="Times New Roman"/>
                <w:sz w:val="18"/>
                <w:szCs w:val="18"/>
              </w:rPr>
            </w:pPr>
          </w:p>
          <w:p w14:paraId="72D3C337" w14:textId="4C4A421E" w:rsidR="006F010D" w:rsidRPr="006F010D" w:rsidRDefault="006F010D" w:rsidP="006F010D">
            <w:pPr>
              <w:pStyle w:val="a3"/>
              <w:jc w:val="both"/>
              <w:rPr>
                <w:rFonts w:cs="Times New Roman"/>
                <w:sz w:val="18"/>
                <w:szCs w:val="18"/>
              </w:rPr>
            </w:pPr>
            <w:r w:rsidRPr="006F010D">
              <w:rPr>
                <w:rFonts w:cs="Times New Roman"/>
                <w:sz w:val="18"/>
                <w:szCs w:val="18"/>
              </w:rPr>
              <w:t>об изменениях, происходящих в деятельности человека, жизни животных и растений</w:t>
            </w:r>
          </w:p>
        </w:tc>
        <w:tc>
          <w:tcPr>
            <w:tcW w:w="2693" w:type="dxa"/>
          </w:tcPr>
          <w:p w14:paraId="57D766AB" w14:textId="77777777" w:rsidR="006F010D" w:rsidRPr="006F010D" w:rsidRDefault="006F010D" w:rsidP="006F010D">
            <w:pPr>
              <w:pStyle w:val="a3"/>
              <w:jc w:val="both"/>
              <w:rPr>
                <w:rFonts w:cs="Times New Roman"/>
                <w:sz w:val="18"/>
                <w:szCs w:val="18"/>
              </w:rPr>
            </w:pPr>
            <w:r w:rsidRPr="006F010D">
              <w:rPr>
                <w:rFonts w:cs="Times New Roman"/>
                <w:sz w:val="18"/>
                <w:szCs w:val="18"/>
              </w:rPr>
              <w:t>Представления</w:t>
            </w:r>
          </w:p>
          <w:p w14:paraId="7D8A8BEE" w14:textId="77777777" w:rsidR="006F010D" w:rsidRPr="006F010D" w:rsidRDefault="006F010D" w:rsidP="006F010D">
            <w:pPr>
              <w:pStyle w:val="a3"/>
              <w:jc w:val="both"/>
              <w:rPr>
                <w:rFonts w:cs="Times New Roman"/>
                <w:sz w:val="18"/>
                <w:szCs w:val="18"/>
              </w:rPr>
            </w:pPr>
            <w:r w:rsidRPr="006F010D">
              <w:rPr>
                <w:rFonts w:cs="Times New Roman"/>
                <w:sz w:val="18"/>
                <w:szCs w:val="18"/>
              </w:rPr>
              <w:t>о признаках смены времен года (изменения почвенного покрова, осадков, состояния водоемов)</w:t>
            </w:r>
          </w:p>
          <w:p w14:paraId="4727132F" w14:textId="77777777" w:rsidR="006F010D" w:rsidRPr="006F010D" w:rsidRDefault="006F010D" w:rsidP="006F010D">
            <w:pPr>
              <w:pStyle w:val="a3"/>
              <w:jc w:val="both"/>
              <w:rPr>
                <w:rFonts w:cs="Times New Roman"/>
                <w:sz w:val="18"/>
                <w:szCs w:val="18"/>
              </w:rPr>
            </w:pPr>
          </w:p>
          <w:p w14:paraId="4117D74D" w14:textId="77777777" w:rsidR="006F010D" w:rsidRPr="006F010D" w:rsidRDefault="006F010D" w:rsidP="006F010D">
            <w:pPr>
              <w:pStyle w:val="a3"/>
              <w:jc w:val="both"/>
              <w:rPr>
                <w:rFonts w:cs="Times New Roman"/>
                <w:sz w:val="18"/>
                <w:szCs w:val="18"/>
              </w:rPr>
            </w:pPr>
            <w:r w:rsidRPr="006F010D">
              <w:rPr>
                <w:rFonts w:cs="Times New Roman"/>
                <w:sz w:val="18"/>
                <w:szCs w:val="18"/>
              </w:rPr>
              <w:t>об изменениях в жизни человека, животных и растений</w:t>
            </w:r>
          </w:p>
          <w:p w14:paraId="4AAB8E06" w14:textId="77777777" w:rsidR="006F010D" w:rsidRPr="006F010D" w:rsidRDefault="006F010D" w:rsidP="006F010D">
            <w:pPr>
              <w:pStyle w:val="a3"/>
              <w:jc w:val="both"/>
              <w:rPr>
                <w:rFonts w:cs="Times New Roman"/>
                <w:sz w:val="18"/>
                <w:szCs w:val="18"/>
              </w:rPr>
            </w:pPr>
          </w:p>
          <w:p w14:paraId="40F51AE1" w14:textId="327448FB" w:rsidR="006F010D" w:rsidRPr="006F010D" w:rsidRDefault="006F010D" w:rsidP="006F010D">
            <w:pPr>
              <w:pStyle w:val="a3"/>
              <w:jc w:val="both"/>
              <w:rPr>
                <w:rFonts w:cs="Times New Roman"/>
                <w:sz w:val="18"/>
                <w:szCs w:val="18"/>
              </w:rPr>
            </w:pPr>
            <w:r w:rsidRPr="006F010D">
              <w:rPr>
                <w:rFonts w:cs="Times New Roman"/>
                <w:sz w:val="18"/>
                <w:szCs w:val="18"/>
              </w:rPr>
              <w:t>о некоторых атмосферных явлениях (гололед, град, ветер, радуга, гроза, закат, рассвет)</w:t>
            </w:r>
          </w:p>
        </w:tc>
        <w:tc>
          <w:tcPr>
            <w:tcW w:w="3544" w:type="dxa"/>
          </w:tcPr>
          <w:p w14:paraId="3220A5FE"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w:t>
            </w:r>
          </w:p>
          <w:p w14:paraId="298CCED3" w14:textId="77777777" w:rsidR="006F010D" w:rsidRPr="006F010D" w:rsidRDefault="006F010D" w:rsidP="006F010D">
            <w:pPr>
              <w:pStyle w:val="a3"/>
              <w:jc w:val="both"/>
              <w:rPr>
                <w:rFonts w:cs="Times New Roman"/>
                <w:sz w:val="18"/>
                <w:szCs w:val="18"/>
              </w:rPr>
            </w:pPr>
            <w:r w:rsidRPr="006F010D">
              <w:rPr>
                <w:rFonts w:cs="Times New Roman"/>
                <w:sz w:val="18"/>
                <w:szCs w:val="18"/>
              </w:rPr>
              <w:t>о признаках смены времен года (изменения температуры воздуха, почвенного покрова, осадков, состояния водоемов)</w:t>
            </w:r>
          </w:p>
          <w:p w14:paraId="19E74E6B" w14:textId="77777777" w:rsidR="006F010D" w:rsidRPr="006F010D" w:rsidRDefault="006F010D" w:rsidP="006F010D">
            <w:pPr>
              <w:pStyle w:val="a3"/>
              <w:jc w:val="both"/>
              <w:rPr>
                <w:rFonts w:cs="Times New Roman"/>
                <w:sz w:val="18"/>
                <w:szCs w:val="18"/>
              </w:rPr>
            </w:pPr>
            <w:r w:rsidRPr="006F010D">
              <w:rPr>
                <w:rFonts w:cs="Times New Roman"/>
                <w:sz w:val="18"/>
                <w:szCs w:val="18"/>
              </w:rPr>
              <w:t>о сельскохозяйственной и другой деятельности человека в разные сезоны года</w:t>
            </w:r>
          </w:p>
          <w:p w14:paraId="59B82993" w14:textId="77777777" w:rsidR="006F010D" w:rsidRPr="006F010D" w:rsidRDefault="006F010D" w:rsidP="006F010D">
            <w:pPr>
              <w:pStyle w:val="a3"/>
              <w:jc w:val="both"/>
              <w:rPr>
                <w:rFonts w:cs="Times New Roman"/>
                <w:sz w:val="18"/>
                <w:szCs w:val="18"/>
              </w:rPr>
            </w:pPr>
            <w:r w:rsidRPr="006F010D">
              <w:rPr>
                <w:rFonts w:cs="Times New Roman"/>
                <w:sz w:val="18"/>
                <w:szCs w:val="18"/>
              </w:rPr>
              <w:t>об особенностях жизни животных и растений в разные сезоны года</w:t>
            </w:r>
          </w:p>
          <w:p w14:paraId="1614F3FF" w14:textId="091FC9EB" w:rsidR="006F010D" w:rsidRPr="006F010D" w:rsidRDefault="006F010D" w:rsidP="006F010D">
            <w:pPr>
              <w:pStyle w:val="a3"/>
              <w:jc w:val="both"/>
              <w:rPr>
                <w:rFonts w:cs="Times New Roman"/>
                <w:sz w:val="18"/>
                <w:szCs w:val="18"/>
              </w:rPr>
            </w:pPr>
            <w:r w:rsidRPr="006F010D">
              <w:rPr>
                <w:rFonts w:cs="Times New Roman"/>
                <w:sz w:val="18"/>
                <w:szCs w:val="18"/>
              </w:rPr>
              <w:t>об атмосферных явлениях (радуга, гроза, закат, рассвет, туман, роса, ветер, облачность и др.)</w:t>
            </w:r>
          </w:p>
        </w:tc>
        <w:tc>
          <w:tcPr>
            <w:tcW w:w="4217" w:type="dxa"/>
          </w:tcPr>
          <w:p w14:paraId="2391E3DC"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w:t>
            </w:r>
          </w:p>
          <w:p w14:paraId="2EDF3E33" w14:textId="77777777" w:rsidR="006F010D" w:rsidRPr="006F010D" w:rsidRDefault="006F010D" w:rsidP="006F010D">
            <w:pPr>
              <w:pStyle w:val="a3"/>
              <w:jc w:val="both"/>
              <w:rPr>
                <w:rFonts w:cs="Times New Roman"/>
                <w:sz w:val="18"/>
                <w:szCs w:val="18"/>
              </w:rPr>
            </w:pPr>
            <w:r w:rsidRPr="006F010D">
              <w:rPr>
                <w:rFonts w:cs="Times New Roman"/>
                <w:sz w:val="18"/>
                <w:szCs w:val="18"/>
              </w:rPr>
              <w:t>о признаках смены времен года по месяцам (изменения температуры воздуха, продолжительности дня, почвенного покрова, осадков, состояния водоемов, жизни живых существ)</w:t>
            </w:r>
          </w:p>
          <w:p w14:paraId="4561E4BF" w14:textId="77777777" w:rsidR="006F010D" w:rsidRPr="006F010D" w:rsidRDefault="006F010D" w:rsidP="006F010D">
            <w:pPr>
              <w:pStyle w:val="a3"/>
              <w:jc w:val="both"/>
              <w:rPr>
                <w:rFonts w:cs="Times New Roman"/>
                <w:sz w:val="18"/>
                <w:szCs w:val="18"/>
              </w:rPr>
            </w:pPr>
          </w:p>
          <w:p w14:paraId="3CE13156" w14:textId="57915265" w:rsidR="006F010D" w:rsidRPr="006F010D" w:rsidRDefault="006F010D" w:rsidP="006F010D">
            <w:pPr>
              <w:pStyle w:val="a3"/>
              <w:jc w:val="both"/>
              <w:rPr>
                <w:rFonts w:cs="Times New Roman"/>
                <w:sz w:val="18"/>
                <w:szCs w:val="18"/>
              </w:rPr>
            </w:pPr>
            <w:r w:rsidRPr="006F010D">
              <w:rPr>
                <w:rFonts w:cs="Times New Roman"/>
                <w:sz w:val="18"/>
                <w:szCs w:val="18"/>
              </w:rPr>
              <w:t>о разнообразных атмосферных явлениях (радуга, гроза, закат, рассвет, туман, роса, разная сила ветра, виды облаков, полнолуние, кометы и др.)</w:t>
            </w:r>
          </w:p>
        </w:tc>
      </w:tr>
      <w:tr w:rsidR="006F010D" w14:paraId="2E3B2703" w14:textId="77777777" w:rsidTr="00EB6A6D">
        <w:tc>
          <w:tcPr>
            <w:tcW w:w="14560" w:type="dxa"/>
            <w:gridSpan w:val="5"/>
          </w:tcPr>
          <w:p w14:paraId="6EAE4287" w14:textId="371F970A" w:rsidR="006F010D" w:rsidRPr="006F53AD" w:rsidRDefault="006F010D" w:rsidP="006F010D">
            <w:pPr>
              <w:pStyle w:val="a3"/>
              <w:rPr>
                <w:rFonts w:cs="Times New Roman"/>
                <w:sz w:val="18"/>
                <w:szCs w:val="18"/>
              </w:rPr>
            </w:pPr>
            <w:r w:rsidRPr="006F010D">
              <w:rPr>
                <w:rFonts w:cs="Times New Roman"/>
                <w:b/>
                <w:bCs/>
                <w:sz w:val="18"/>
                <w:szCs w:val="18"/>
              </w:rPr>
              <w:t>Неживая природа</w:t>
            </w:r>
          </w:p>
        </w:tc>
      </w:tr>
      <w:tr w:rsidR="006F010D" w14:paraId="62BFBF5C" w14:textId="77777777" w:rsidTr="002D42DA">
        <w:tc>
          <w:tcPr>
            <w:tcW w:w="1838" w:type="dxa"/>
          </w:tcPr>
          <w:p w14:paraId="1FE2911F" w14:textId="3E66D17B" w:rsidR="006F010D" w:rsidRPr="006F53AD" w:rsidRDefault="006F010D" w:rsidP="006F010D">
            <w:pPr>
              <w:pStyle w:val="a3"/>
              <w:jc w:val="both"/>
              <w:rPr>
                <w:rFonts w:cs="Times New Roman"/>
                <w:sz w:val="18"/>
                <w:szCs w:val="18"/>
              </w:rPr>
            </w:pPr>
            <w:r w:rsidRPr="006F010D">
              <w:rPr>
                <w:rFonts w:cs="Times New Roman"/>
                <w:sz w:val="18"/>
                <w:szCs w:val="18"/>
              </w:rPr>
              <w:t xml:space="preserve">Представления об объектах, с которыми можно взаимодействовать, </w:t>
            </w:r>
            <w:r w:rsidRPr="006F010D">
              <w:rPr>
                <w:rFonts w:cs="Times New Roman"/>
                <w:sz w:val="18"/>
                <w:szCs w:val="18"/>
              </w:rPr>
              <w:lastRenderedPageBreak/>
              <w:t>играть (вода, песок, глина, камни)</w:t>
            </w:r>
          </w:p>
        </w:tc>
        <w:tc>
          <w:tcPr>
            <w:tcW w:w="2268" w:type="dxa"/>
          </w:tcPr>
          <w:p w14:paraId="097F2903" w14:textId="77777777" w:rsidR="006F010D" w:rsidRPr="006F010D" w:rsidRDefault="006F010D" w:rsidP="006F010D">
            <w:pPr>
              <w:pStyle w:val="a3"/>
              <w:jc w:val="both"/>
              <w:rPr>
                <w:rFonts w:cs="Times New Roman"/>
                <w:sz w:val="18"/>
                <w:szCs w:val="18"/>
              </w:rPr>
            </w:pPr>
            <w:r w:rsidRPr="006F010D">
              <w:rPr>
                <w:rFonts w:cs="Times New Roman"/>
                <w:sz w:val="18"/>
                <w:szCs w:val="18"/>
              </w:rPr>
              <w:lastRenderedPageBreak/>
              <w:t>Представления о свойствах песка глины, воды, камней</w:t>
            </w:r>
          </w:p>
          <w:p w14:paraId="51E6074F" w14:textId="77777777" w:rsidR="006F010D" w:rsidRPr="006F53AD" w:rsidRDefault="006F010D" w:rsidP="006F010D">
            <w:pPr>
              <w:pStyle w:val="a3"/>
              <w:jc w:val="both"/>
              <w:rPr>
                <w:rFonts w:cs="Times New Roman"/>
                <w:sz w:val="18"/>
                <w:szCs w:val="18"/>
              </w:rPr>
            </w:pPr>
          </w:p>
        </w:tc>
        <w:tc>
          <w:tcPr>
            <w:tcW w:w="2693" w:type="dxa"/>
          </w:tcPr>
          <w:p w14:paraId="00B3529F" w14:textId="6E551CF2" w:rsidR="006F010D" w:rsidRPr="006F53AD" w:rsidRDefault="006F010D" w:rsidP="006F010D">
            <w:pPr>
              <w:pStyle w:val="a3"/>
              <w:jc w:val="both"/>
              <w:rPr>
                <w:rFonts w:cs="Times New Roman"/>
                <w:sz w:val="18"/>
                <w:szCs w:val="18"/>
              </w:rPr>
            </w:pPr>
            <w:r w:rsidRPr="006F010D">
              <w:rPr>
                <w:rFonts w:cs="Times New Roman"/>
                <w:sz w:val="18"/>
                <w:szCs w:val="18"/>
              </w:rPr>
              <w:t>Представления о свойствах песка, глины воды, камней, природных материалов</w:t>
            </w:r>
          </w:p>
        </w:tc>
        <w:tc>
          <w:tcPr>
            <w:tcW w:w="3544" w:type="dxa"/>
          </w:tcPr>
          <w:p w14:paraId="52446D58"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 Представления </w:t>
            </w:r>
          </w:p>
          <w:p w14:paraId="2623A582" w14:textId="77777777" w:rsidR="006F010D" w:rsidRPr="006F010D" w:rsidRDefault="006F010D" w:rsidP="006F010D">
            <w:pPr>
              <w:pStyle w:val="a3"/>
              <w:jc w:val="both"/>
              <w:rPr>
                <w:rFonts w:cs="Times New Roman"/>
                <w:sz w:val="18"/>
                <w:szCs w:val="18"/>
              </w:rPr>
            </w:pPr>
            <w:r w:rsidRPr="006F010D">
              <w:rPr>
                <w:rFonts w:cs="Times New Roman"/>
                <w:sz w:val="18"/>
                <w:szCs w:val="18"/>
              </w:rPr>
              <w:t>о неживой природе, как среде обитания</w:t>
            </w:r>
          </w:p>
          <w:p w14:paraId="40912C37" w14:textId="77777777" w:rsidR="006F010D" w:rsidRPr="006F010D" w:rsidRDefault="006F010D" w:rsidP="006F010D">
            <w:pPr>
              <w:pStyle w:val="a3"/>
              <w:jc w:val="both"/>
              <w:rPr>
                <w:rFonts w:cs="Times New Roman"/>
                <w:sz w:val="18"/>
                <w:szCs w:val="18"/>
              </w:rPr>
            </w:pPr>
          </w:p>
          <w:p w14:paraId="1C5A1878" w14:textId="77777777" w:rsidR="006F010D" w:rsidRPr="006F010D" w:rsidRDefault="006F010D" w:rsidP="006F010D">
            <w:pPr>
              <w:pStyle w:val="a3"/>
              <w:jc w:val="both"/>
              <w:rPr>
                <w:rFonts w:cs="Times New Roman"/>
                <w:sz w:val="18"/>
                <w:szCs w:val="18"/>
              </w:rPr>
            </w:pPr>
            <w:r w:rsidRPr="006F010D">
              <w:rPr>
                <w:rFonts w:cs="Times New Roman"/>
                <w:sz w:val="18"/>
                <w:szCs w:val="18"/>
              </w:rPr>
              <w:lastRenderedPageBreak/>
              <w:t>о свойствах песка, глины, воды, камней, минералов, воздуха, их использование человеком</w:t>
            </w:r>
          </w:p>
          <w:p w14:paraId="7A7546F8" w14:textId="77777777" w:rsidR="006F010D" w:rsidRPr="006F53AD" w:rsidRDefault="006F010D" w:rsidP="006F010D">
            <w:pPr>
              <w:pStyle w:val="a3"/>
              <w:jc w:val="both"/>
              <w:rPr>
                <w:rFonts w:cs="Times New Roman"/>
                <w:sz w:val="18"/>
                <w:szCs w:val="18"/>
              </w:rPr>
            </w:pPr>
          </w:p>
        </w:tc>
        <w:tc>
          <w:tcPr>
            <w:tcW w:w="4217" w:type="dxa"/>
          </w:tcPr>
          <w:p w14:paraId="476968F1" w14:textId="77777777" w:rsidR="006F010D" w:rsidRPr="006F010D" w:rsidRDefault="006F010D" w:rsidP="006F010D">
            <w:pPr>
              <w:pStyle w:val="a3"/>
              <w:jc w:val="both"/>
              <w:rPr>
                <w:rFonts w:cs="Times New Roman"/>
                <w:sz w:val="18"/>
                <w:szCs w:val="18"/>
              </w:rPr>
            </w:pPr>
            <w:r w:rsidRPr="006F010D">
              <w:rPr>
                <w:rFonts w:cs="Times New Roman"/>
                <w:sz w:val="18"/>
                <w:szCs w:val="18"/>
              </w:rPr>
              <w:lastRenderedPageBreak/>
              <w:t xml:space="preserve">Представления </w:t>
            </w:r>
          </w:p>
          <w:p w14:paraId="31EBCBFB" w14:textId="77777777" w:rsidR="006F010D" w:rsidRPr="006F010D" w:rsidRDefault="006F010D" w:rsidP="006F010D">
            <w:pPr>
              <w:pStyle w:val="a3"/>
              <w:jc w:val="both"/>
              <w:rPr>
                <w:rFonts w:cs="Times New Roman"/>
                <w:sz w:val="18"/>
                <w:szCs w:val="18"/>
              </w:rPr>
            </w:pPr>
            <w:r w:rsidRPr="006F010D">
              <w:rPr>
                <w:rFonts w:cs="Times New Roman"/>
                <w:sz w:val="18"/>
                <w:szCs w:val="18"/>
              </w:rPr>
              <w:t>о неживой природе, как среде обитания живых существ</w:t>
            </w:r>
          </w:p>
          <w:p w14:paraId="3DFD1B46" w14:textId="77777777" w:rsidR="006F010D" w:rsidRPr="006F010D" w:rsidRDefault="006F010D" w:rsidP="006F010D">
            <w:pPr>
              <w:pStyle w:val="a3"/>
              <w:jc w:val="both"/>
              <w:rPr>
                <w:rFonts w:cs="Times New Roman"/>
                <w:sz w:val="18"/>
                <w:szCs w:val="18"/>
              </w:rPr>
            </w:pPr>
            <w:r w:rsidRPr="006F010D">
              <w:rPr>
                <w:rFonts w:cs="Times New Roman"/>
                <w:sz w:val="18"/>
                <w:szCs w:val="18"/>
              </w:rPr>
              <w:lastRenderedPageBreak/>
              <w:t>о свойствах песка, глины, воды, воздуха камней, природных материалов, ископаемых</w:t>
            </w:r>
          </w:p>
          <w:p w14:paraId="0030948E" w14:textId="320C2406" w:rsidR="006F010D" w:rsidRPr="006F53AD" w:rsidRDefault="006F010D" w:rsidP="006F010D">
            <w:pPr>
              <w:pStyle w:val="a3"/>
              <w:jc w:val="both"/>
              <w:rPr>
                <w:rFonts w:cs="Times New Roman"/>
                <w:sz w:val="18"/>
                <w:szCs w:val="18"/>
              </w:rPr>
            </w:pPr>
            <w:r w:rsidRPr="006F010D">
              <w:rPr>
                <w:rFonts w:cs="Times New Roman"/>
                <w:sz w:val="18"/>
                <w:szCs w:val="18"/>
              </w:rPr>
              <w:t xml:space="preserve">о водных ресурсах планеты, небесных телах (солнце, луна, звезды) </w:t>
            </w:r>
          </w:p>
        </w:tc>
      </w:tr>
      <w:tr w:rsidR="006F010D" w14:paraId="3F96F0E6" w14:textId="77777777" w:rsidTr="00EB6A6D">
        <w:tc>
          <w:tcPr>
            <w:tcW w:w="14560" w:type="dxa"/>
            <w:gridSpan w:val="5"/>
          </w:tcPr>
          <w:p w14:paraId="220BF3DC" w14:textId="6C59A796" w:rsidR="006F010D" w:rsidRPr="006F53AD" w:rsidRDefault="006F010D" w:rsidP="006F010D">
            <w:pPr>
              <w:pStyle w:val="a3"/>
              <w:rPr>
                <w:rFonts w:cs="Times New Roman"/>
                <w:sz w:val="18"/>
                <w:szCs w:val="18"/>
              </w:rPr>
            </w:pPr>
            <w:r w:rsidRPr="006F010D">
              <w:rPr>
                <w:rFonts w:cs="Times New Roman"/>
                <w:b/>
                <w:bCs/>
                <w:sz w:val="18"/>
                <w:szCs w:val="18"/>
              </w:rPr>
              <w:lastRenderedPageBreak/>
              <w:t>Человек и природа</w:t>
            </w:r>
          </w:p>
        </w:tc>
      </w:tr>
      <w:tr w:rsidR="006F010D" w14:paraId="560BA8AA" w14:textId="77777777" w:rsidTr="002D42DA">
        <w:tc>
          <w:tcPr>
            <w:tcW w:w="1838" w:type="dxa"/>
          </w:tcPr>
          <w:p w14:paraId="08080441" w14:textId="49A7EA58" w:rsidR="006F010D" w:rsidRPr="006F010D" w:rsidRDefault="006F010D" w:rsidP="006F010D">
            <w:pPr>
              <w:pStyle w:val="a3"/>
              <w:rPr>
                <w:rFonts w:cs="Times New Roman"/>
                <w:sz w:val="18"/>
                <w:szCs w:val="18"/>
              </w:rPr>
            </w:pPr>
            <w:r w:rsidRPr="006F010D">
              <w:rPr>
                <w:rFonts w:cs="Times New Roman"/>
                <w:sz w:val="18"/>
                <w:szCs w:val="18"/>
              </w:rPr>
              <w:t>-</w:t>
            </w:r>
          </w:p>
        </w:tc>
        <w:tc>
          <w:tcPr>
            <w:tcW w:w="2268" w:type="dxa"/>
          </w:tcPr>
          <w:p w14:paraId="3697F6FF" w14:textId="49D618EC" w:rsidR="006F010D" w:rsidRPr="006F010D" w:rsidRDefault="006F010D" w:rsidP="006F010D">
            <w:pPr>
              <w:pStyle w:val="a3"/>
              <w:rPr>
                <w:rFonts w:cs="Times New Roman"/>
                <w:sz w:val="18"/>
                <w:szCs w:val="18"/>
              </w:rPr>
            </w:pPr>
            <w:r w:rsidRPr="006F010D">
              <w:rPr>
                <w:rFonts w:cs="Times New Roman"/>
                <w:sz w:val="18"/>
                <w:szCs w:val="18"/>
              </w:rPr>
              <w:t>-</w:t>
            </w:r>
          </w:p>
        </w:tc>
        <w:tc>
          <w:tcPr>
            <w:tcW w:w="2693" w:type="dxa"/>
          </w:tcPr>
          <w:p w14:paraId="7EEB761D" w14:textId="3586DF3D" w:rsidR="006F010D" w:rsidRPr="006F010D" w:rsidRDefault="006F010D" w:rsidP="006F010D">
            <w:pPr>
              <w:pStyle w:val="a3"/>
              <w:rPr>
                <w:rFonts w:cs="Times New Roman"/>
                <w:sz w:val="18"/>
                <w:szCs w:val="18"/>
              </w:rPr>
            </w:pPr>
            <w:r w:rsidRPr="006F010D">
              <w:rPr>
                <w:rFonts w:cs="Times New Roman"/>
                <w:sz w:val="18"/>
                <w:szCs w:val="18"/>
                <w:lang w:eastAsia="ru-RU"/>
              </w:rPr>
              <w:t>-</w:t>
            </w:r>
          </w:p>
        </w:tc>
        <w:tc>
          <w:tcPr>
            <w:tcW w:w="3544" w:type="dxa"/>
          </w:tcPr>
          <w:p w14:paraId="2A1F42CD" w14:textId="122F0845" w:rsidR="006F010D" w:rsidRPr="006F010D" w:rsidRDefault="006F010D" w:rsidP="006F010D">
            <w:pPr>
              <w:pStyle w:val="a3"/>
              <w:rPr>
                <w:rFonts w:cs="Times New Roman"/>
                <w:sz w:val="18"/>
                <w:szCs w:val="18"/>
              </w:rPr>
            </w:pPr>
            <w:r w:rsidRPr="006F010D">
              <w:rPr>
                <w:rFonts w:cs="Times New Roman"/>
                <w:sz w:val="18"/>
                <w:szCs w:val="18"/>
              </w:rPr>
              <w:t>-</w:t>
            </w:r>
          </w:p>
        </w:tc>
        <w:tc>
          <w:tcPr>
            <w:tcW w:w="4217" w:type="dxa"/>
          </w:tcPr>
          <w:p w14:paraId="315D0221" w14:textId="77777777" w:rsidR="006F010D" w:rsidRPr="006F010D" w:rsidRDefault="006F010D" w:rsidP="006F010D">
            <w:pPr>
              <w:pStyle w:val="a3"/>
              <w:jc w:val="both"/>
              <w:rPr>
                <w:rFonts w:cs="Times New Roman"/>
                <w:sz w:val="18"/>
                <w:szCs w:val="18"/>
              </w:rPr>
            </w:pPr>
            <w:r w:rsidRPr="006F010D">
              <w:rPr>
                <w:rFonts w:cs="Times New Roman"/>
                <w:sz w:val="18"/>
                <w:szCs w:val="18"/>
              </w:rPr>
              <w:t xml:space="preserve">Представления </w:t>
            </w:r>
          </w:p>
          <w:p w14:paraId="58277544" w14:textId="77777777" w:rsidR="006F010D" w:rsidRPr="006F010D" w:rsidRDefault="006F010D" w:rsidP="006F010D">
            <w:pPr>
              <w:pStyle w:val="a3"/>
              <w:jc w:val="both"/>
              <w:rPr>
                <w:rFonts w:cs="Times New Roman"/>
                <w:sz w:val="18"/>
                <w:szCs w:val="18"/>
              </w:rPr>
            </w:pPr>
            <w:r w:rsidRPr="006F010D">
              <w:rPr>
                <w:rFonts w:cs="Times New Roman"/>
                <w:sz w:val="18"/>
                <w:szCs w:val="18"/>
              </w:rPr>
              <w:t>об использовании человеком живой и неживой природы</w:t>
            </w:r>
          </w:p>
          <w:p w14:paraId="7CCAA444" w14:textId="77777777" w:rsidR="006F010D" w:rsidRPr="006F010D" w:rsidRDefault="006F010D" w:rsidP="006F010D">
            <w:pPr>
              <w:pStyle w:val="a3"/>
              <w:jc w:val="both"/>
              <w:rPr>
                <w:rFonts w:cs="Times New Roman"/>
                <w:sz w:val="18"/>
                <w:szCs w:val="18"/>
              </w:rPr>
            </w:pPr>
            <w:r w:rsidRPr="006F010D">
              <w:rPr>
                <w:rFonts w:cs="Times New Roman"/>
                <w:sz w:val="18"/>
                <w:szCs w:val="18"/>
              </w:rPr>
              <w:t>о природоохранной деятельности</w:t>
            </w:r>
          </w:p>
          <w:p w14:paraId="0C528D84" w14:textId="050CBA7F" w:rsidR="006F010D" w:rsidRPr="006F010D" w:rsidRDefault="006F010D" w:rsidP="006F010D">
            <w:pPr>
              <w:pStyle w:val="a3"/>
              <w:jc w:val="both"/>
              <w:rPr>
                <w:rFonts w:cs="Times New Roman"/>
                <w:sz w:val="18"/>
                <w:szCs w:val="18"/>
              </w:rPr>
            </w:pPr>
            <w:r w:rsidRPr="006F010D">
              <w:rPr>
                <w:rFonts w:cs="Times New Roman"/>
                <w:sz w:val="18"/>
                <w:szCs w:val="18"/>
              </w:rPr>
              <w:t>о профессиях, связанных с природой, ее изучением, охраной, выращиванием и разведением животных и растений</w:t>
            </w:r>
          </w:p>
        </w:tc>
      </w:tr>
    </w:tbl>
    <w:p w14:paraId="23006074" w14:textId="77777777" w:rsidR="00284F6E" w:rsidRDefault="00284F6E" w:rsidP="008B2332">
      <w:pPr>
        <w:pStyle w:val="a3"/>
        <w:jc w:val="both"/>
        <w:rPr>
          <w:rFonts w:cs="Times New Roman"/>
        </w:rPr>
      </w:pPr>
    </w:p>
    <w:p w14:paraId="671A688E" w14:textId="77777777" w:rsidR="00883755" w:rsidRDefault="00883755" w:rsidP="008B2332">
      <w:pPr>
        <w:pStyle w:val="a3"/>
        <w:jc w:val="both"/>
        <w:rPr>
          <w:rFonts w:cs="Times New Roman"/>
        </w:rPr>
      </w:pPr>
    </w:p>
    <w:p w14:paraId="01CAB19E" w14:textId="0C213D42" w:rsidR="008B2332" w:rsidRDefault="00471C0F" w:rsidP="00471C0F">
      <w:pPr>
        <w:pStyle w:val="a3"/>
        <w:ind w:firstLine="709"/>
        <w:jc w:val="both"/>
        <w:rPr>
          <w:rFonts w:cs="Times New Roman"/>
          <w:lang w:eastAsia="ru-RU"/>
        </w:rPr>
      </w:pPr>
      <w:r>
        <w:rPr>
          <w:rFonts w:cs="Times New Roman"/>
          <w:lang w:eastAsia="ru-RU"/>
        </w:rPr>
        <w:t xml:space="preserve">2.1.6. </w:t>
      </w:r>
      <w:r w:rsidR="008B2332" w:rsidRPr="008B2332">
        <w:rPr>
          <w:rFonts w:cs="Times New Roman"/>
          <w:lang w:eastAsia="ru-RU"/>
        </w:rPr>
        <w:t xml:space="preserve">Решение совокупных задач воспитания </w:t>
      </w:r>
      <w:r w:rsidR="008B2332" w:rsidRPr="008B2332">
        <w:rPr>
          <w:rFonts w:cs="Times New Roman"/>
          <w:b/>
          <w:bCs/>
          <w:lang w:eastAsia="ru-RU"/>
        </w:rPr>
        <w:t>в рамках образовательной области «Речевое развитие»</w:t>
      </w:r>
      <w:r w:rsidR="008B2332">
        <w:rPr>
          <w:rStyle w:val="ac"/>
          <w:rFonts w:cs="Times New Roman"/>
          <w:b/>
          <w:bCs/>
          <w:lang w:eastAsia="ru-RU"/>
        </w:rPr>
        <w:footnoteReference w:id="52"/>
      </w:r>
      <w:r w:rsidR="008B2332" w:rsidRPr="008B2332">
        <w:rPr>
          <w:rFonts w:cs="Times New Roman"/>
          <w:lang w:eastAsia="ru-RU"/>
        </w:rPr>
        <w:t xml:space="preserve"> направлено на приобщение детей к ценностям «Культура» и «Красота», что предполагает:</w:t>
      </w:r>
    </w:p>
    <w:p w14:paraId="607EDBCD" w14:textId="77777777" w:rsidR="006F010D" w:rsidRDefault="008B2332" w:rsidP="00C56EF1">
      <w:pPr>
        <w:pStyle w:val="a3"/>
        <w:numPr>
          <w:ilvl w:val="0"/>
          <w:numId w:val="227"/>
        </w:numPr>
        <w:ind w:left="1077" w:hanging="357"/>
        <w:jc w:val="both"/>
        <w:rPr>
          <w:rFonts w:cs="Times New Roman"/>
          <w:lang w:eastAsia="ru-RU"/>
        </w:rPr>
      </w:pPr>
      <w:r w:rsidRPr="008B2332">
        <w:rPr>
          <w:rFonts w:cs="Times New Roman"/>
          <w:lang w:eastAsia="ru-RU"/>
        </w:rPr>
        <w:t>владение формами речевого этикета, отражающими принятые в обществе правила и нормы культурного поведения;</w:t>
      </w:r>
    </w:p>
    <w:p w14:paraId="773FA50E" w14:textId="46C71359" w:rsidR="008B2332" w:rsidRPr="006F010D" w:rsidRDefault="008B2332" w:rsidP="00C56EF1">
      <w:pPr>
        <w:pStyle w:val="a3"/>
        <w:numPr>
          <w:ilvl w:val="0"/>
          <w:numId w:val="227"/>
        </w:numPr>
        <w:ind w:left="1077" w:hanging="357"/>
        <w:jc w:val="both"/>
        <w:rPr>
          <w:rFonts w:cs="Times New Roman"/>
          <w:lang w:eastAsia="ru-RU"/>
        </w:rPr>
      </w:pPr>
      <w:r w:rsidRPr="006F010D">
        <w:rPr>
          <w:rFonts w:cs="Times New Roman"/>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r w:rsidR="006F010D">
        <w:rPr>
          <w:rFonts w:cs="Times New Roman"/>
          <w:lang w:eastAsia="ru-RU"/>
        </w:rPr>
        <w:t>.</w:t>
      </w:r>
    </w:p>
    <w:p w14:paraId="3A1B3B24" w14:textId="77777777" w:rsidR="006F010D" w:rsidRDefault="006F010D" w:rsidP="006F010D">
      <w:pPr>
        <w:pStyle w:val="af1"/>
        <w:keepNext/>
      </w:pPr>
    </w:p>
    <w:p w14:paraId="41EF2FE3" w14:textId="77777777" w:rsidR="00EB6A6D" w:rsidRDefault="00EB6A6D" w:rsidP="00EB6A6D">
      <w:pPr>
        <w:pStyle w:val="af1"/>
        <w:jc w:val="right"/>
      </w:pPr>
    </w:p>
    <w:p w14:paraId="32F8FE0E" w14:textId="20B928AB" w:rsidR="00284F6E" w:rsidRDefault="00EB6A6D" w:rsidP="00EB6A6D">
      <w:pPr>
        <w:pStyle w:val="af1"/>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9</w:t>
      </w:r>
      <w:r w:rsidR="007D31BC">
        <w:rPr>
          <w:noProof/>
        </w:rPr>
        <w:fldChar w:fldCharType="end"/>
      </w:r>
      <w:r>
        <w:t xml:space="preserve"> - Содержание образовательной области "Речевое развитие". Обязательная часть по ФОП ДО </w:t>
      </w:r>
    </w:p>
    <w:tbl>
      <w:tblPr>
        <w:tblStyle w:val="a5"/>
        <w:tblW w:w="0" w:type="auto"/>
        <w:tblLook w:val="04A0" w:firstRow="1" w:lastRow="0" w:firstColumn="1" w:lastColumn="0" w:noHBand="0" w:noVBand="1"/>
      </w:tblPr>
      <w:tblGrid>
        <w:gridCol w:w="2972"/>
        <w:gridCol w:w="2693"/>
        <w:gridCol w:w="2977"/>
        <w:gridCol w:w="3317"/>
        <w:gridCol w:w="2601"/>
      </w:tblGrid>
      <w:tr w:rsidR="00883755" w14:paraId="535619D4" w14:textId="77777777" w:rsidTr="00883755">
        <w:tc>
          <w:tcPr>
            <w:tcW w:w="2972" w:type="dxa"/>
          </w:tcPr>
          <w:p w14:paraId="3BDADF5E" w14:textId="77777777" w:rsidR="00883755" w:rsidRDefault="00883755" w:rsidP="00325411">
            <w:pPr>
              <w:pStyle w:val="a3"/>
              <w:rPr>
                <w:rFonts w:cs="Times New Roman"/>
                <w:lang w:eastAsia="ru-RU"/>
              </w:rPr>
            </w:pPr>
            <w:r w:rsidRPr="00354F33">
              <w:rPr>
                <w:rFonts w:cs="Times New Roman"/>
              </w:rPr>
              <w:t>2-3 года</w:t>
            </w:r>
          </w:p>
        </w:tc>
        <w:tc>
          <w:tcPr>
            <w:tcW w:w="2693" w:type="dxa"/>
          </w:tcPr>
          <w:p w14:paraId="56B7F9A8" w14:textId="77777777" w:rsidR="00883755" w:rsidRDefault="00883755" w:rsidP="00325411">
            <w:pPr>
              <w:pStyle w:val="a3"/>
              <w:rPr>
                <w:rFonts w:cs="Times New Roman"/>
                <w:lang w:eastAsia="ru-RU"/>
              </w:rPr>
            </w:pPr>
            <w:r w:rsidRPr="00354F33">
              <w:rPr>
                <w:rFonts w:cs="Times New Roman"/>
              </w:rPr>
              <w:t>3-4 года</w:t>
            </w:r>
          </w:p>
        </w:tc>
        <w:tc>
          <w:tcPr>
            <w:tcW w:w="2977" w:type="dxa"/>
          </w:tcPr>
          <w:p w14:paraId="6AF17A12" w14:textId="77777777" w:rsidR="00883755" w:rsidRDefault="00883755" w:rsidP="00325411">
            <w:pPr>
              <w:pStyle w:val="a3"/>
              <w:rPr>
                <w:rFonts w:cs="Times New Roman"/>
                <w:lang w:eastAsia="ru-RU"/>
              </w:rPr>
            </w:pPr>
            <w:r w:rsidRPr="00354F33">
              <w:rPr>
                <w:rFonts w:cs="Times New Roman"/>
              </w:rPr>
              <w:t>4-5 лет</w:t>
            </w:r>
          </w:p>
        </w:tc>
        <w:tc>
          <w:tcPr>
            <w:tcW w:w="3317" w:type="dxa"/>
          </w:tcPr>
          <w:p w14:paraId="4CE4EEC9" w14:textId="77777777" w:rsidR="00883755" w:rsidRDefault="00883755" w:rsidP="00325411">
            <w:pPr>
              <w:pStyle w:val="a3"/>
              <w:rPr>
                <w:rFonts w:cs="Times New Roman"/>
                <w:lang w:eastAsia="ru-RU"/>
              </w:rPr>
            </w:pPr>
            <w:r w:rsidRPr="00354F33">
              <w:rPr>
                <w:rFonts w:cs="Times New Roman"/>
              </w:rPr>
              <w:t>5-6 лет</w:t>
            </w:r>
          </w:p>
        </w:tc>
        <w:tc>
          <w:tcPr>
            <w:tcW w:w="2601" w:type="dxa"/>
          </w:tcPr>
          <w:p w14:paraId="05A984BE" w14:textId="77777777" w:rsidR="00883755" w:rsidRDefault="00883755" w:rsidP="00325411">
            <w:pPr>
              <w:pStyle w:val="a3"/>
              <w:rPr>
                <w:rFonts w:cs="Times New Roman"/>
                <w:lang w:eastAsia="ru-RU"/>
              </w:rPr>
            </w:pPr>
            <w:r w:rsidRPr="00354F33">
              <w:rPr>
                <w:rFonts w:cs="Times New Roman"/>
              </w:rPr>
              <w:t>6-7 лет</w:t>
            </w:r>
          </w:p>
        </w:tc>
      </w:tr>
      <w:tr w:rsidR="00280D7F" w14:paraId="500C2E1B" w14:textId="77777777" w:rsidTr="00F80939">
        <w:tc>
          <w:tcPr>
            <w:tcW w:w="14560" w:type="dxa"/>
            <w:gridSpan w:val="5"/>
            <w:tcBorders>
              <w:bottom w:val="single" w:sz="4" w:space="0" w:color="auto"/>
            </w:tcBorders>
          </w:tcPr>
          <w:p w14:paraId="1AE4A149" w14:textId="48051286" w:rsidR="00280D7F" w:rsidRPr="00280D7F" w:rsidRDefault="005F23FC" w:rsidP="00325411">
            <w:pPr>
              <w:pStyle w:val="a3"/>
              <w:rPr>
                <w:rFonts w:cs="Times New Roman"/>
                <w:b/>
                <w:bCs/>
              </w:rPr>
            </w:pPr>
            <w:r>
              <w:rPr>
                <w:rFonts w:cs="Times New Roman"/>
                <w:b/>
                <w:bCs/>
              </w:rPr>
              <w:t>Подраздел: ф</w:t>
            </w:r>
            <w:r w:rsidR="00280D7F" w:rsidRPr="00280D7F">
              <w:rPr>
                <w:rFonts w:cs="Times New Roman"/>
                <w:b/>
                <w:bCs/>
              </w:rPr>
              <w:t>ормирование словаря</w:t>
            </w:r>
          </w:p>
        </w:tc>
      </w:tr>
      <w:tr w:rsidR="00883755" w:rsidRPr="000B2683" w14:paraId="7B939F80" w14:textId="77777777" w:rsidTr="00883755">
        <w:tc>
          <w:tcPr>
            <w:tcW w:w="2972" w:type="dxa"/>
            <w:tcBorders>
              <w:top w:val="single" w:sz="4" w:space="0" w:color="auto"/>
              <w:bottom w:val="single" w:sz="4" w:space="0" w:color="auto"/>
            </w:tcBorders>
          </w:tcPr>
          <w:p w14:paraId="0762FA6D" w14:textId="548CB996" w:rsidR="00883755" w:rsidRPr="00EB6A6D" w:rsidRDefault="00883755" w:rsidP="007C3E78">
            <w:pPr>
              <w:pStyle w:val="a3"/>
              <w:jc w:val="both"/>
              <w:rPr>
                <w:rFonts w:cs="Times New Roman"/>
                <w:sz w:val="18"/>
                <w:szCs w:val="18"/>
              </w:rPr>
            </w:pPr>
            <w:r w:rsidRPr="00EB6A6D">
              <w:rPr>
                <w:rFonts w:cs="Times New Roman"/>
                <w:sz w:val="18"/>
                <w:szCs w:val="18"/>
              </w:rPr>
              <w:t>Понимание речи, нахождение предметов по признакам и местоположению</w:t>
            </w:r>
          </w:p>
          <w:p w14:paraId="1A825989" w14:textId="35B899E4" w:rsidR="00883755" w:rsidRPr="00EB6A6D" w:rsidRDefault="00883755" w:rsidP="007C3E78">
            <w:pPr>
              <w:pStyle w:val="a3"/>
              <w:jc w:val="both"/>
              <w:rPr>
                <w:rFonts w:cs="Times New Roman"/>
                <w:sz w:val="18"/>
                <w:szCs w:val="18"/>
              </w:rPr>
            </w:pPr>
            <w:r w:rsidRPr="00EB6A6D">
              <w:rPr>
                <w:rFonts w:cs="Times New Roman"/>
                <w:sz w:val="18"/>
                <w:szCs w:val="18"/>
              </w:rPr>
              <w:t>активизация словаря существительными, глаголами действия, прилагательными, наречиями</w:t>
            </w:r>
          </w:p>
          <w:p w14:paraId="0B1B4706" w14:textId="77777777" w:rsidR="00883755" w:rsidRPr="00EB6A6D" w:rsidRDefault="00883755" w:rsidP="007C3E78">
            <w:pPr>
              <w:pStyle w:val="a3"/>
              <w:jc w:val="both"/>
              <w:rPr>
                <w:rFonts w:cs="Times New Roman"/>
                <w:sz w:val="18"/>
                <w:szCs w:val="18"/>
              </w:rPr>
            </w:pPr>
          </w:p>
          <w:p w14:paraId="2F68C8D5" w14:textId="5B616B3E" w:rsidR="00883755" w:rsidRPr="00EB6A6D" w:rsidRDefault="00883755" w:rsidP="007C3E78">
            <w:pPr>
              <w:pStyle w:val="a3"/>
              <w:jc w:val="both"/>
              <w:rPr>
                <w:rFonts w:cs="Times New Roman"/>
                <w:sz w:val="18"/>
                <w:szCs w:val="18"/>
                <w:lang w:eastAsia="ru-RU"/>
              </w:rPr>
            </w:pPr>
            <w:r w:rsidRPr="00EB6A6D">
              <w:rPr>
                <w:rFonts w:cs="Times New Roman"/>
                <w:sz w:val="18"/>
                <w:szCs w:val="18"/>
              </w:rPr>
              <w:t>закрепление названий предметов и действий с ними</w:t>
            </w:r>
          </w:p>
        </w:tc>
        <w:tc>
          <w:tcPr>
            <w:tcW w:w="2693" w:type="dxa"/>
            <w:tcBorders>
              <w:top w:val="single" w:sz="4" w:space="0" w:color="auto"/>
              <w:bottom w:val="single" w:sz="4" w:space="0" w:color="auto"/>
            </w:tcBorders>
          </w:tcPr>
          <w:p w14:paraId="4621CC32" w14:textId="05F496F9" w:rsidR="00883755" w:rsidRPr="00EB6A6D" w:rsidRDefault="00883755" w:rsidP="007C3E78">
            <w:pPr>
              <w:pStyle w:val="a3"/>
              <w:jc w:val="both"/>
              <w:rPr>
                <w:rFonts w:cs="Times New Roman"/>
                <w:sz w:val="18"/>
                <w:szCs w:val="18"/>
              </w:rPr>
            </w:pPr>
            <w:r w:rsidRPr="00EB6A6D">
              <w:rPr>
                <w:rFonts w:cs="Times New Roman"/>
                <w:sz w:val="18"/>
                <w:szCs w:val="18"/>
              </w:rPr>
              <w:t>Расширение запаса слов, обозначающих людей, предметы, объекты природы, их части, качества, действия с ними в соответствии с назначением</w:t>
            </w:r>
          </w:p>
          <w:p w14:paraId="14028F13" w14:textId="77777777" w:rsidR="00883755" w:rsidRPr="00EB6A6D" w:rsidRDefault="00883755" w:rsidP="007C3E78">
            <w:pPr>
              <w:pStyle w:val="a3"/>
              <w:jc w:val="both"/>
              <w:rPr>
                <w:rFonts w:cs="Times New Roman"/>
                <w:sz w:val="18"/>
                <w:szCs w:val="18"/>
              </w:rPr>
            </w:pPr>
          </w:p>
          <w:p w14:paraId="6B9539BF" w14:textId="316EFBF7" w:rsidR="00883755" w:rsidRPr="00EB6A6D" w:rsidRDefault="00883755" w:rsidP="007C3E78">
            <w:pPr>
              <w:pStyle w:val="a3"/>
              <w:jc w:val="both"/>
              <w:rPr>
                <w:rFonts w:cs="Times New Roman"/>
                <w:sz w:val="18"/>
                <w:szCs w:val="18"/>
              </w:rPr>
            </w:pPr>
            <w:r w:rsidRPr="00EB6A6D">
              <w:rPr>
                <w:rFonts w:cs="Times New Roman"/>
                <w:sz w:val="18"/>
                <w:szCs w:val="18"/>
              </w:rPr>
              <w:t>понимание обобщающих слов</w:t>
            </w:r>
          </w:p>
        </w:tc>
        <w:tc>
          <w:tcPr>
            <w:tcW w:w="2977" w:type="dxa"/>
            <w:tcBorders>
              <w:top w:val="single" w:sz="4" w:space="0" w:color="auto"/>
              <w:bottom w:val="single" w:sz="4" w:space="0" w:color="auto"/>
            </w:tcBorders>
          </w:tcPr>
          <w:p w14:paraId="39D45465" w14:textId="5286A620" w:rsidR="00883755" w:rsidRPr="00EB6A6D" w:rsidRDefault="00883755" w:rsidP="007C3E78">
            <w:pPr>
              <w:pStyle w:val="a3"/>
              <w:jc w:val="both"/>
              <w:rPr>
                <w:rFonts w:cs="Times New Roman"/>
                <w:sz w:val="18"/>
                <w:szCs w:val="18"/>
                <w:lang w:eastAsia="ru-RU"/>
              </w:rPr>
            </w:pPr>
            <w:r w:rsidRPr="00EB6A6D">
              <w:rPr>
                <w:rFonts w:cs="Times New Roman"/>
                <w:sz w:val="18"/>
                <w:szCs w:val="18"/>
              </w:rPr>
              <w:t xml:space="preserve">Расширение запаса слов, обозначающих людей, профессии, предметы, материалы, объекты природы, их части, качества, свойства, действия, родовые и видовые обобщения. </w:t>
            </w:r>
          </w:p>
        </w:tc>
        <w:tc>
          <w:tcPr>
            <w:tcW w:w="3317" w:type="dxa"/>
            <w:tcBorders>
              <w:top w:val="single" w:sz="4" w:space="0" w:color="auto"/>
              <w:bottom w:val="single" w:sz="4" w:space="0" w:color="auto"/>
            </w:tcBorders>
          </w:tcPr>
          <w:p w14:paraId="5F9DE6BA" w14:textId="77777777" w:rsidR="00883755" w:rsidRPr="00EB6A6D" w:rsidRDefault="00883755" w:rsidP="007C3E78">
            <w:pPr>
              <w:pStyle w:val="a3"/>
              <w:jc w:val="both"/>
              <w:rPr>
                <w:rFonts w:cs="Times New Roman"/>
                <w:sz w:val="18"/>
                <w:szCs w:val="18"/>
              </w:rPr>
            </w:pPr>
            <w:r w:rsidRPr="00EB6A6D">
              <w:rPr>
                <w:rFonts w:cs="Times New Roman"/>
                <w:sz w:val="18"/>
                <w:szCs w:val="18"/>
              </w:rPr>
              <w:t>Расширение словаря за счет представлений о явлениях социальной жизни, взаимоотношениях и характерах людей, профессиях, технике, трудовых действиях, состояниях людей, социально-нравственных категориях, обобщающих словах</w:t>
            </w:r>
          </w:p>
          <w:p w14:paraId="45D4856B" w14:textId="77777777" w:rsidR="00883755" w:rsidRPr="00EB6A6D" w:rsidRDefault="00883755" w:rsidP="007C3E78">
            <w:pPr>
              <w:pStyle w:val="a3"/>
              <w:jc w:val="both"/>
              <w:rPr>
                <w:rFonts w:cs="Times New Roman"/>
                <w:sz w:val="18"/>
                <w:szCs w:val="18"/>
              </w:rPr>
            </w:pPr>
          </w:p>
          <w:p w14:paraId="31F02321" w14:textId="3287A711" w:rsidR="00883755" w:rsidRPr="00EB6A6D" w:rsidRDefault="00883755" w:rsidP="007C3E78">
            <w:pPr>
              <w:pStyle w:val="a3"/>
              <w:jc w:val="both"/>
              <w:rPr>
                <w:rFonts w:cs="Times New Roman"/>
                <w:sz w:val="18"/>
                <w:szCs w:val="18"/>
                <w:lang w:eastAsia="ru-RU"/>
              </w:rPr>
            </w:pPr>
            <w:r w:rsidRPr="00EB6A6D">
              <w:rPr>
                <w:rFonts w:cs="Times New Roman"/>
                <w:sz w:val="18"/>
                <w:szCs w:val="18"/>
              </w:rPr>
              <w:t>использование синонимов и антонимов</w:t>
            </w:r>
          </w:p>
        </w:tc>
        <w:tc>
          <w:tcPr>
            <w:tcW w:w="2601" w:type="dxa"/>
            <w:tcBorders>
              <w:top w:val="single" w:sz="4" w:space="0" w:color="auto"/>
              <w:bottom w:val="single" w:sz="4" w:space="0" w:color="auto"/>
            </w:tcBorders>
          </w:tcPr>
          <w:p w14:paraId="788BC27B" w14:textId="77777777" w:rsidR="00883755" w:rsidRPr="00EB6A6D" w:rsidRDefault="00883755" w:rsidP="007C3E78">
            <w:pPr>
              <w:pStyle w:val="a3"/>
              <w:jc w:val="both"/>
              <w:rPr>
                <w:rFonts w:cs="Times New Roman"/>
                <w:sz w:val="18"/>
                <w:szCs w:val="18"/>
              </w:rPr>
            </w:pPr>
            <w:r w:rsidRPr="00EB6A6D">
              <w:rPr>
                <w:rFonts w:cs="Times New Roman"/>
                <w:sz w:val="18"/>
                <w:szCs w:val="18"/>
              </w:rPr>
              <w:t>Подбор точных слов для выражения мысли</w:t>
            </w:r>
          </w:p>
          <w:p w14:paraId="32395A55" w14:textId="77777777" w:rsidR="00883755" w:rsidRPr="00EB6A6D" w:rsidRDefault="00883755" w:rsidP="007C3E78">
            <w:pPr>
              <w:pStyle w:val="a3"/>
              <w:jc w:val="both"/>
              <w:rPr>
                <w:rFonts w:cs="Times New Roman"/>
                <w:sz w:val="18"/>
                <w:szCs w:val="18"/>
              </w:rPr>
            </w:pPr>
          </w:p>
          <w:p w14:paraId="2E0E7462" w14:textId="2BE3F002" w:rsidR="00883755" w:rsidRPr="00EB6A6D" w:rsidRDefault="00883755" w:rsidP="007C3E78">
            <w:pPr>
              <w:pStyle w:val="a3"/>
              <w:jc w:val="both"/>
              <w:rPr>
                <w:rFonts w:cs="Times New Roman"/>
                <w:sz w:val="18"/>
                <w:szCs w:val="18"/>
              </w:rPr>
            </w:pPr>
            <w:r w:rsidRPr="00EB6A6D">
              <w:rPr>
                <w:rFonts w:cs="Times New Roman"/>
                <w:sz w:val="18"/>
                <w:szCs w:val="18"/>
              </w:rPr>
              <w:t>использование в речи средств языковой выразительности: антонимов, синонимов, многозначных слов, метафор, олицетворения</w:t>
            </w:r>
          </w:p>
        </w:tc>
      </w:tr>
      <w:tr w:rsidR="00280D7F" w:rsidRPr="000B2683" w14:paraId="1C45AC65" w14:textId="77777777" w:rsidTr="00325411">
        <w:tc>
          <w:tcPr>
            <w:tcW w:w="14560" w:type="dxa"/>
            <w:gridSpan w:val="5"/>
          </w:tcPr>
          <w:p w14:paraId="23F22A18" w14:textId="20E2FE04" w:rsidR="00280D7F" w:rsidRPr="00F80939" w:rsidRDefault="005F23FC" w:rsidP="005D7FBE">
            <w:pPr>
              <w:pStyle w:val="a3"/>
              <w:rPr>
                <w:rFonts w:cs="Times New Roman"/>
                <w:b/>
                <w:bCs/>
              </w:rPr>
            </w:pPr>
            <w:r w:rsidRPr="00F80939">
              <w:rPr>
                <w:rFonts w:cs="Times New Roman"/>
                <w:b/>
                <w:bCs/>
              </w:rPr>
              <w:lastRenderedPageBreak/>
              <w:t>Подраздел: з</w:t>
            </w:r>
            <w:r w:rsidR="00280D7F" w:rsidRPr="00F80939">
              <w:rPr>
                <w:rFonts w:cs="Times New Roman"/>
                <w:b/>
                <w:bCs/>
              </w:rPr>
              <w:t>вуковая культура речи</w:t>
            </w:r>
          </w:p>
        </w:tc>
      </w:tr>
      <w:tr w:rsidR="00883755" w:rsidRPr="000B2683" w14:paraId="78964E11" w14:textId="77777777" w:rsidTr="00883755">
        <w:tc>
          <w:tcPr>
            <w:tcW w:w="2972" w:type="dxa"/>
            <w:tcBorders>
              <w:top w:val="single" w:sz="4" w:space="0" w:color="auto"/>
              <w:bottom w:val="single" w:sz="4" w:space="0" w:color="auto"/>
            </w:tcBorders>
          </w:tcPr>
          <w:p w14:paraId="509851E1" w14:textId="6F51A8ED" w:rsidR="00883755" w:rsidRPr="00EB6A6D" w:rsidRDefault="00883755" w:rsidP="007C3E78">
            <w:pPr>
              <w:pStyle w:val="a3"/>
              <w:jc w:val="both"/>
              <w:rPr>
                <w:rFonts w:cs="Times New Roman"/>
                <w:sz w:val="18"/>
                <w:szCs w:val="18"/>
              </w:rPr>
            </w:pPr>
            <w:r w:rsidRPr="00EB6A6D">
              <w:rPr>
                <w:rFonts w:cs="Times New Roman"/>
                <w:sz w:val="18"/>
                <w:szCs w:val="18"/>
              </w:rPr>
              <w:t xml:space="preserve">Умение говорить внятно, выразительно, правильно произносить простые звуки; </w:t>
            </w:r>
          </w:p>
          <w:p w14:paraId="5D50449A" w14:textId="77777777" w:rsidR="00883755" w:rsidRPr="00EB6A6D" w:rsidRDefault="00883755" w:rsidP="007C3E78">
            <w:pPr>
              <w:pStyle w:val="a3"/>
              <w:jc w:val="both"/>
              <w:rPr>
                <w:rFonts w:cs="Times New Roman"/>
                <w:sz w:val="18"/>
                <w:szCs w:val="18"/>
              </w:rPr>
            </w:pPr>
          </w:p>
          <w:p w14:paraId="0E631069" w14:textId="2733646C" w:rsidR="00883755" w:rsidRPr="00EB6A6D" w:rsidRDefault="00883755" w:rsidP="007C3E78">
            <w:pPr>
              <w:pStyle w:val="a3"/>
              <w:jc w:val="both"/>
              <w:rPr>
                <w:rFonts w:cs="Times New Roman"/>
                <w:sz w:val="18"/>
                <w:szCs w:val="18"/>
              </w:rPr>
            </w:pPr>
            <w:r w:rsidRPr="00EB6A6D">
              <w:rPr>
                <w:rFonts w:cs="Times New Roman"/>
                <w:sz w:val="18"/>
                <w:szCs w:val="18"/>
              </w:rPr>
              <w:t>воспроизводить ритм слова</w:t>
            </w:r>
            <w:r w:rsidR="00EB6A6D">
              <w:rPr>
                <w:rFonts w:cs="Times New Roman"/>
                <w:sz w:val="18"/>
                <w:szCs w:val="18"/>
              </w:rPr>
              <w:t>,</w:t>
            </w:r>
            <w:r w:rsidRPr="00EB6A6D">
              <w:rPr>
                <w:rFonts w:cs="Times New Roman"/>
                <w:sz w:val="18"/>
                <w:szCs w:val="18"/>
              </w:rPr>
              <w:t xml:space="preserve"> </w:t>
            </w:r>
          </w:p>
          <w:p w14:paraId="247FD855" w14:textId="36E85E22" w:rsidR="00883755" w:rsidRPr="00EB6A6D" w:rsidRDefault="00883755" w:rsidP="007C3E78">
            <w:pPr>
              <w:pStyle w:val="a3"/>
              <w:jc w:val="both"/>
              <w:rPr>
                <w:rFonts w:cs="Times New Roman"/>
                <w:sz w:val="18"/>
                <w:szCs w:val="18"/>
              </w:rPr>
            </w:pPr>
            <w:r w:rsidRPr="00EB6A6D">
              <w:rPr>
                <w:rFonts w:cs="Times New Roman"/>
                <w:sz w:val="18"/>
                <w:szCs w:val="18"/>
              </w:rPr>
              <w:t>не пропуская слоги</w:t>
            </w:r>
          </w:p>
          <w:p w14:paraId="17FA1542" w14:textId="77777777" w:rsidR="00EB6A6D" w:rsidRDefault="00EB6A6D" w:rsidP="007C3E78">
            <w:pPr>
              <w:pStyle w:val="a3"/>
              <w:jc w:val="both"/>
              <w:rPr>
                <w:rFonts w:cs="Times New Roman"/>
                <w:sz w:val="18"/>
                <w:szCs w:val="18"/>
              </w:rPr>
            </w:pPr>
          </w:p>
          <w:p w14:paraId="2DABB626" w14:textId="79A05C19" w:rsidR="00883755" w:rsidRPr="00EB6A6D" w:rsidRDefault="00883755" w:rsidP="007C3E78">
            <w:pPr>
              <w:pStyle w:val="a3"/>
              <w:jc w:val="both"/>
              <w:rPr>
                <w:rFonts w:cs="Times New Roman"/>
                <w:sz w:val="18"/>
                <w:szCs w:val="18"/>
                <w:lang w:eastAsia="ru-RU"/>
              </w:rPr>
            </w:pPr>
            <w:r w:rsidRPr="00EB6A6D">
              <w:rPr>
                <w:rFonts w:cs="Times New Roman"/>
                <w:sz w:val="18"/>
                <w:szCs w:val="18"/>
              </w:rPr>
              <w:t>использование вербальных и невербальных средств при выражении, отношения к предмету разговора</w:t>
            </w:r>
          </w:p>
        </w:tc>
        <w:tc>
          <w:tcPr>
            <w:tcW w:w="2693" w:type="dxa"/>
            <w:tcBorders>
              <w:top w:val="single" w:sz="4" w:space="0" w:color="auto"/>
              <w:bottom w:val="single" w:sz="4" w:space="0" w:color="auto"/>
            </w:tcBorders>
          </w:tcPr>
          <w:p w14:paraId="12D73D0D" w14:textId="77777777" w:rsidR="00883755" w:rsidRPr="00EB6A6D" w:rsidRDefault="00883755" w:rsidP="007C3E78">
            <w:pPr>
              <w:pStyle w:val="a3"/>
              <w:jc w:val="both"/>
              <w:rPr>
                <w:rFonts w:cs="Times New Roman"/>
                <w:sz w:val="18"/>
                <w:szCs w:val="18"/>
              </w:rPr>
            </w:pPr>
            <w:r w:rsidRPr="00EB6A6D">
              <w:rPr>
                <w:rFonts w:cs="Times New Roman"/>
                <w:sz w:val="18"/>
                <w:szCs w:val="18"/>
              </w:rPr>
              <w:t>Развитие звуковой и интонационной культуры, фонематического слуха, правильного дыхания, звукопроизношения, слухового внимания, моторики речевого аппарата</w:t>
            </w:r>
          </w:p>
          <w:p w14:paraId="5588015E" w14:textId="77777777" w:rsidR="00883755" w:rsidRPr="00EB6A6D" w:rsidRDefault="00883755" w:rsidP="007C3E78">
            <w:pPr>
              <w:pStyle w:val="a3"/>
              <w:jc w:val="both"/>
              <w:rPr>
                <w:rFonts w:cs="Times New Roman"/>
                <w:sz w:val="18"/>
                <w:szCs w:val="18"/>
              </w:rPr>
            </w:pPr>
          </w:p>
          <w:p w14:paraId="2F77ADD7" w14:textId="426B9E0C" w:rsidR="00883755" w:rsidRPr="00EB6A6D" w:rsidRDefault="00883755" w:rsidP="007C3E78">
            <w:pPr>
              <w:pStyle w:val="a3"/>
              <w:jc w:val="both"/>
              <w:rPr>
                <w:rFonts w:cs="Times New Roman"/>
                <w:sz w:val="18"/>
                <w:szCs w:val="18"/>
              </w:rPr>
            </w:pPr>
            <w:r w:rsidRPr="00EB6A6D">
              <w:rPr>
                <w:rFonts w:cs="Times New Roman"/>
                <w:sz w:val="18"/>
                <w:szCs w:val="18"/>
              </w:rPr>
              <w:t>воспроизведение ритма стихотворения</w:t>
            </w:r>
          </w:p>
        </w:tc>
        <w:tc>
          <w:tcPr>
            <w:tcW w:w="2977" w:type="dxa"/>
            <w:tcBorders>
              <w:top w:val="single" w:sz="4" w:space="0" w:color="auto"/>
              <w:bottom w:val="single" w:sz="4" w:space="0" w:color="auto"/>
            </w:tcBorders>
          </w:tcPr>
          <w:p w14:paraId="24F93FF7" w14:textId="2D6E0A03" w:rsidR="00883755" w:rsidRPr="00EB6A6D" w:rsidRDefault="00883755" w:rsidP="007C3E78">
            <w:pPr>
              <w:pStyle w:val="a3"/>
              <w:jc w:val="both"/>
              <w:rPr>
                <w:rFonts w:cs="Times New Roman"/>
                <w:sz w:val="18"/>
                <w:szCs w:val="18"/>
              </w:rPr>
            </w:pPr>
            <w:r w:rsidRPr="00EB6A6D">
              <w:rPr>
                <w:rFonts w:cs="Times New Roman"/>
                <w:sz w:val="18"/>
                <w:szCs w:val="18"/>
              </w:rPr>
              <w:t>Правильное произношение звуков</w:t>
            </w:r>
          </w:p>
          <w:p w14:paraId="5D4683EB" w14:textId="54ED449C" w:rsidR="00883755" w:rsidRPr="00EB6A6D" w:rsidRDefault="00883755" w:rsidP="007C3E78">
            <w:pPr>
              <w:pStyle w:val="a3"/>
              <w:jc w:val="both"/>
              <w:rPr>
                <w:rFonts w:cs="Times New Roman"/>
                <w:sz w:val="18"/>
                <w:szCs w:val="18"/>
              </w:rPr>
            </w:pPr>
            <w:r w:rsidRPr="00EB6A6D">
              <w:rPr>
                <w:rFonts w:cs="Times New Roman"/>
                <w:sz w:val="18"/>
                <w:szCs w:val="18"/>
              </w:rPr>
              <w:t>воспроизведение фонетического и морфологического рисунка слова</w:t>
            </w:r>
          </w:p>
          <w:p w14:paraId="1D54E960" w14:textId="23F968C2" w:rsidR="00883755" w:rsidRPr="00EB6A6D" w:rsidRDefault="00883755" w:rsidP="007C3E78">
            <w:pPr>
              <w:pStyle w:val="a3"/>
              <w:jc w:val="both"/>
              <w:rPr>
                <w:rFonts w:cs="Times New Roman"/>
                <w:sz w:val="18"/>
                <w:szCs w:val="18"/>
              </w:rPr>
            </w:pPr>
            <w:r w:rsidRPr="00EB6A6D">
              <w:rPr>
                <w:rFonts w:cs="Times New Roman"/>
                <w:sz w:val="18"/>
                <w:szCs w:val="18"/>
              </w:rPr>
              <w:t>говорить внятно, выразительно, в нормальном темпе</w:t>
            </w:r>
            <w:r w:rsidR="00EB6A6D">
              <w:rPr>
                <w:rFonts w:cs="Times New Roman"/>
                <w:sz w:val="18"/>
                <w:szCs w:val="18"/>
              </w:rPr>
              <w:t xml:space="preserve"> </w:t>
            </w:r>
            <w:r w:rsidRPr="00EB6A6D">
              <w:rPr>
                <w:rFonts w:cs="Times New Roman"/>
                <w:sz w:val="18"/>
                <w:szCs w:val="18"/>
              </w:rPr>
              <w:t>регулировать интонацию, тембр, силу голоса и ритм речи</w:t>
            </w:r>
          </w:p>
        </w:tc>
        <w:tc>
          <w:tcPr>
            <w:tcW w:w="3317" w:type="dxa"/>
            <w:tcBorders>
              <w:top w:val="single" w:sz="4" w:space="0" w:color="auto"/>
              <w:bottom w:val="single" w:sz="4" w:space="0" w:color="auto"/>
            </w:tcBorders>
          </w:tcPr>
          <w:p w14:paraId="2CB0BC16" w14:textId="77777777" w:rsidR="00883755" w:rsidRPr="00EB6A6D" w:rsidRDefault="00883755" w:rsidP="007C3E78">
            <w:pPr>
              <w:pStyle w:val="a3"/>
              <w:jc w:val="both"/>
              <w:rPr>
                <w:rFonts w:cs="Times New Roman"/>
                <w:sz w:val="18"/>
                <w:szCs w:val="18"/>
              </w:rPr>
            </w:pPr>
            <w:r w:rsidRPr="00EB6A6D">
              <w:rPr>
                <w:rFonts w:cs="Times New Roman"/>
                <w:sz w:val="18"/>
                <w:szCs w:val="18"/>
              </w:rPr>
              <w:t>Развитие интонационной культуры речи, фонематического слуха</w:t>
            </w:r>
          </w:p>
          <w:p w14:paraId="2657EC42" w14:textId="77777777" w:rsidR="00883755" w:rsidRPr="00EB6A6D" w:rsidRDefault="00883755" w:rsidP="007C3E78">
            <w:pPr>
              <w:pStyle w:val="a3"/>
              <w:jc w:val="both"/>
              <w:rPr>
                <w:rFonts w:cs="Times New Roman"/>
                <w:sz w:val="18"/>
                <w:szCs w:val="18"/>
              </w:rPr>
            </w:pPr>
          </w:p>
          <w:p w14:paraId="0D5858E1" w14:textId="77777777" w:rsidR="00883755" w:rsidRPr="00EB6A6D" w:rsidRDefault="00883755" w:rsidP="007C3E78">
            <w:pPr>
              <w:pStyle w:val="a3"/>
              <w:jc w:val="both"/>
              <w:rPr>
                <w:rFonts w:cs="Times New Roman"/>
                <w:sz w:val="18"/>
                <w:szCs w:val="18"/>
              </w:rPr>
            </w:pPr>
            <w:r w:rsidRPr="00EB6A6D">
              <w:rPr>
                <w:rFonts w:cs="Times New Roman"/>
                <w:sz w:val="18"/>
                <w:szCs w:val="18"/>
              </w:rPr>
              <w:t>закрепление правильного произношения сонорных звуков</w:t>
            </w:r>
          </w:p>
          <w:p w14:paraId="3A1D872C" w14:textId="77777777" w:rsidR="00883755" w:rsidRPr="00EB6A6D" w:rsidRDefault="00883755" w:rsidP="007C3E78">
            <w:pPr>
              <w:pStyle w:val="a3"/>
              <w:jc w:val="both"/>
              <w:rPr>
                <w:rFonts w:cs="Times New Roman"/>
                <w:sz w:val="18"/>
                <w:szCs w:val="18"/>
              </w:rPr>
            </w:pPr>
          </w:p>
          <w:p w14:paraId="5D89BA4D" w14:textId="7783E2DC" w:rsidR="00883755" w:rsidRPr="00EB6A6D" w:rsidRDefault="00883755" w:rsidP="007C3E78">
            <w:pPr>
              <w:pStyle w:val="a3"/>
              <w:jc w:val="both"/>
              <w:rPr>
                <w:rFonts w:cs="Times New Roman"/>
                <w:sz w:val="18"/>
                <w:szCs w:val="18"/>
                <w:lang w:eastAsia="ru-RU"/>
              </w:rPr>
            </w:pPr>
            <w:r w:rsidRPr="00EB6A6D">
              <w:rPr>
                <w:rFonts w:cs="Times New Roman"/>
                <w:sz w:val="18"/>
                <w:szCs w:val="18"/>
              </w:rPr>
              <w:t>использование средств интонационной выразительности</w:t>
            </w:r>
          </w:p>
        </w:tc>
        <w:tc>
          <w:tcPr>
            <w:tcW w:w="2601" w:type="dxa"/>
            <w:tcBorders>
              <w:top w:val="single" w:sz="4" w:space="0" w:color="auto"/>
              <w:bottom w:val="single" w:sz="4" w:space="0" w:color="auto"/>
            </w:tcBorders>
          </w:tcPr>
          <w:p w14:paraId="020D4B08" w14:textId="77777777" w:rsidR="00883755" w:rsidRPr="00EB6A6D" w:rsidRDefault="00883755" w:rsidP="007C3E78">
            <w:pPr>
              <w:pStyle w:val="a3"/>
              <w:jc w:val="both"/>
              <w:rPr>
                <w:rFonts w:cs="Times New Roman"/>
                <w:sz w:val="18"/>
                <w:szCs w:val="18"/>
              </w:rPr>
            </w:pPr>
            <w:r w:rsidRPr="00EB6A6D">
              <w:rPr>
                <w:rFonts w:cs="Times New Roman"/>
                <w:sz w:val="18"/>
                <w:szCs w:val="18"/>
              </w:rPr>
              <w:t>Автоматизация и дифференциация сложных для произношения звуков речи</w:t>
            </w:r>
          </w:p>
          <w:p w14:paraId="60394C6D" w14:textId="77777777" w:rsidR="00883755" w:rsidRPr="00EB6A6D" w:rsidRDefault="00883755" w:rsidP="007C3E78">
            <w:pPr>
              <w:pStyle w:val="a3"/>
              <w:jc w:val="both"/>
              <w:rPr>
                <w:rFonts w:cs="Times New Roman"/>
                <w:sz w:val="18"/>
                <w:szCs w:val="18"/>
              </w:rPr>
            </w:pPr>
          </w:p>
          <w:p w14:paraId="07BCFF2E" w14:textId="5AC6F6F5" w:rsidR="00883755" w:rsidRPr="00EB6A6D" w:rsidRDefault="00883755" w:rsidP="007C3E78">
            <w:pPr>
              <w:pStyle w:val="a3"/>
              <w:jc w:val="both"/>
              <w:rPr>
                <w:rFonts w:cs="Times New Roman"/>
                <w:sz w:val="18"/>
                <w:szCs w:val="18"/>
              </w:rPr>
            </w:pPr>
            <w:r w:rsidRPr="00EB6A6D">
              <w:rPr>
                <w:rFonts w:cs="Times New Roman"/>
                <w:sz w:val="18"/>
                <w:szCs w:val="18"/>
              </w:rPr>
              <w:t>исправление имеющихся нарушений в звукопроизношении</w:t>
            </w:r>
          </w:p>
        </w:tc>
      </w:tr>
      <w:tr w:rsidR="00280D7F" w:rsidRPr="000B2683" w14:paraId="4C419BAB" w14:textId="77777777" w:rsidTr="007E729F">
        <w:trPr>
          <w:trHeight w:val="156"/>
        </w:trPr>
        <w:tc>
          <w:tcPr>
            <w:tcW w:w="14560" w:type="dxa"/>
            <w:gridSpan w:val="5"/>
          </w:tcPr>
          <w:p w14:paraId="655A176D" w14:textId="27C81E2D" w:rsidR="00280D7F" w:rsidRPr="00F80939" w:rsidRDefault="005F23FC" w:rsidP="005D7FBE">
            <w:pPr>
              <w:pStyle w:val="a3"/>
              <w:rPr>
                <w:rFonts w:cs="Times New Roman"/>
                <w:b/>
                <w:bCs/>
              </w:rPr>
            </w:pPr>
            <w:r w:rsidRPr="00F80939">
              <w:rPr>
                <w:rFonts w:cs="Times New Roman"/>
                <w:b/>
                <w:bCs/>
              </w:rPr>
              <w:t>Подраздел: г</w:t>
            </w:r>
            <w:r w:rsidR="00280D7F" w:rsidRPr="00F80939">
              <w:rPr>
                <w:rFonts w:cs="Times New Roman"/>
                <w:b/>
                <w:bCs/>
              </w:rPr>
              <w:t>рамматический строй речи</w:t>
            </w:r>
          </w:p>
        </w:tc>
      </w:tr>
      <w:tr w:rsidR="00883755" w:rsidRPr="000B2683" w14:paraId="258EA5F1" w14:textId="77777777" w:rsidTr="00883755">
        <w:tc>
          <w:tcPr>
            <w:tcW w:w="2972" w:type="dxa"/>
            <w:tcBorders>
              <w:top w:val="single" w:sz="4" w:space="0" w:color="auto"/>
              <w:bottom w:val="single" w:sz="4" w:space="0" w:color="auto"/>
            </w:tcBorders>
          </w:tcPr>
          <w:p w14:paraId="23E0A2E5" w14:textId="3A418EBA" w:rsidR="00883755" w:rsidRPr="00EB6A6D" w:rsidRDefault="00883755" w:rsidP="007C3E78">
            <w:pPr>
              <w:pStyle w:val="a3"/>
              <w:jc w:val="both"/>
              <w:rPr>
                <w:rFonts w:cs="Times New Roman"/>
                <w:sz w:val="18"/>
                <w:szCs w:val="18"/>
              </w:rPr>
            </w:pPr>
            <w:r w:rsidRPr="00EB6A6D">
              <w:rPr>
                <w:rFonts w:cs="Times New Roman"/>
                <w:sz w:val="18"/>
                <w:szCs w:val="18"/>
              </w:rPr>
              <w:t xml:space="preserve">Использование грамматических категорий: окончаний существительных; уменьшительно-ласкательных суффиксов; </w:t>
            </w:r>
          </w:p>
          <w:p w14:paraId="558237D4" w14:textId="77777777" w:rsidR="00883755" w:rsidRPr="00EB6A6D" w:rsidRDefault="00883755" w:rsidP="007C3E78">
            <w:pPr>
              <w:pStyle w:val="a3"/>
              <w:jc w:val="both"/>
              <w:rPr>
                <w:rFonts w:cs="Times New Roman"/>
                <w:sz w:val="18"/>
                <w:szCs w:val="18"/>
              </w:rPr>
            </w:pPr>
          </w:p>
          <w:p w14:paraId="640C662D" w14:textId="6EDDFEBB" w:rsidR="00883755" w:rsidRPr="00EB6A6D" w:rsidRDefault="00883755" w:rsidP="007C3E78">
            <w:pPr>
              <w:pStyle w:val="a3"/>
              <w:jc w:val="both"/>
              <w:rPr>
                <w:rFonts w:cs="Times New Roman"/>
                <w:sz w:val="18"/>
                <w:szCs w:val="18"/>
                <w:lang w:eastAsia="ru-RU"/>
              </w:rPr>
            </w:pPr>
            <w:r w:rsidRPr="00EB6A6D">
              <w:rPr>
                <w:rFonts w:cs="Times New Roman"/>
                <w:sz w:val="18"/>
                <w:szCs w:val="18"/>
              </w:rPr>
              <w:t xml:space="preserve">умение выражать и мысли посредством трех-четырехсловных предложений. </w:t>
            </w:r>
          </w:p>
        </w:tc>
        <w:tc>
          <w:tcPr>
            <w:tcW w:w="2693" w:type="dxa"/>
            <w:tcBorders>
              <w:top w:val="single" w:sz="4" w:space="0" w:color="auto"/>
              <w:bottom w:val="single" w:sz="4" w:space="0" w:color="auto"/>
            </w:tcBorders>
          </w:tcPr>
          <w:p w14:paraId="7F7F8819" w14:textId="617AAB12" w:rsidR="00883755" w:rsidRPr="00EB6A6D" w:rsidRDefault="00883755" w:rsidP="007C3E78">
            <w:pPr>
              <w:pStyle w:val="a3"/>
              <w:jc w:val="both"/>
              <w:rPr>
                <w:rFonts w:cs="Times New Roman"/>
                <w:sz w:val="18"/>
                <w:szCs w:val="18"/>
              </w:rPr>
            </w:pPr>
            <w:r w:rsidRPr="00EB6A6D">
              <w:rPr>
                <w:rFonts w:cs="Times New Roman"/>
                <w:sz w:val="18"/>
                <w:szCs w:val="18"/>
              </w:rPr>
              <w:t>Употребление прил</w:t>
            </w:r>
            <w:r w:rsidR="00DC5105" w:rsidRPr="00EB6A6D">
              <w:rPr>
                <w:rFonts w:cs="Times New Roman"/>
                <w:sz w:val="18"/>
                <w:szCs w:val="18"/>
              </w:rPr>
              <w:t>.</w:t>
            </w:r>
            <w:r w:rsidRPr="00EB6A6D">
              <w:rPr>
                <w:rFonts w:cs="Times New Roman"/>
                <w:sz w:val="18"/>
                <w:szCs w:val="18"/>
              </w:rPr>
              <w:t xml:space="preserve"> и сущ</w:t>
            </w:r>
            <w:r w:rsidR="00DC5105" w:rsidRPr="00EB6A6D">
              <w:rPr>
                <w:rFonts w:cs="Times New Roman"/>
                <w:sz w:val="18"/>
                <w:szCs w:val="18"/>
              </w:rPr>
              <w:t xml:space="preserve">. </w:t>
            </w:r>
            <w:r w:rsidRPr="00EB6A6D">
              <w:rPr>
                <w:rFonts w:cs="Times New Roman"/>
                <w:sz w:val="18"/>
                <w:szCs w:val="18"/>
              </w:rPr>
              <w:t>в роде, падеже</w:t>
            </w:r>
          </w:p>
          <w:p w14:paraId="2CAD7619" w14:textId="77777777" w:rsidR="00883755" w:rsidRPr="00EB6A6D" w:rsidRDefault="00883755" w:rsidP="007C3E78">
            <w:pPr>
              <w:pStyle w:val="a3"/>
              <w:jc w:val="both"/>
              <w:rPr>
                <w:rFonts w:cs="Times New Roman"/>
                <w:sz w:val="18"/>
                <w:szCs w:val="18"/>
              </w:rPr>
            </w:pPr>
          </w:p>
          <w:p w14:paraId="75B09B1F" w14:textId="73EE17E1" w:rsidR="00883755" w:rsidRPr="00EB6A6D" w:rsidRDefault="00883755" w:rsidP="007C3E78">
            <w:pPr>
              <w:pStyle w:val="a3"/>
              <w:jc w:val="both"/>
              <w:rPr>
                <w:rFonts w:cs="Times New Roman"/>
                <w:sz w:val="18"/>
                <w:szCs w:val="18"/>
              </w:rPr>
            </w:pPr>
            <w:r w:rsidRPr="00EB6A6D">
              <w:rPr>
                <w:rFonts w:cs="Times New Roman"/>
                <w:sz w:val="18"/>
                <w:szCs w:val="18"/>
              </w:rPr>
              <w:t>употребление сущ</w:t>
            </w:r>
            <w:r w:rsidR="00DC5105" w:rsidRPr="00EB6A6D">
              <w:rPr>
                <w:rFonts w:cs="Times New Roman"/>
                <w:sz w:val="18"/>
                <w:szCs w:val="18"/>
              </w:rPr>
              <w:t>.</w:t>
            </w:r>
            <w:r w:rsidRPr="00EB6A6D">
              <w:rPr>
                <w:rFonts w:cs="Times New Roman"/>
                <w:sz w:val="18"/>
                <w:szCs w:val="18"/>
              </w:rPr>
              <w:t xml:space="preserve"> с предлогами, слов в разном роде, числе и падеже</w:t>
            </w:r>
          </w:p>
          <w:p w14:paraId="54DB4AB3" w14:textId="10093694" w:rsidR="00883755" w:rsidRPr="00EB6A6D" w:rsidRDefault="00883755" w:rsidP="007C3E78">
            <w:pPr>
              <w:pStyle w:val="a3"/>
              <w:jc w:val="both"/>
              <w:rPr>
                <w:rFonts w:cs="Times New Roman"/>
                <w:sz w:val="18"/>
                <w:szCs w:val="18"/>
              </w:rPr>
            </w:pPr>
            <w:r w:rsidRPr="00EB6A6D">
              <w:rPr>
                <w:rFonts w:cs="Times New Roman"/>
                <w:sz w:val="18"/>
                <w:szCs w:val="18"/>
              </w:rPr>
              <w:t>составление простых распространенных предложений</w:t>
            </w:r>
          </w:p>
          <w:p w14:paraId="2CC2A9A5" w14:textId="75C83CFA" w:rsidR="00883755" w:rsidRPr="00EB6A6D" w:rsidRDefault="00883755" w:rsidP="007C3E78">
            <w:pPr>
              <w:pStyle w:val="a3"/>
              <w:jc w:val="both"/>
              <w:rPr>
                <w:rFonts w:cs="Times New Roman"/>
                <w:sz w:val="18"/>
                <w:szCs w:val="18"/>
              </w:rPr>
            </w:pPr>
            <w:r w:rsidRPr="00EB6A6D">
              <w:rPr>
                <w:rFonts w:cs="Times New Roman"/>
                <w:sz w:val="18"/>
                <w:szCs w:val="18"/>
              </w:rPr>
              <w:t>выстраивание сложных предложений</w:t>
            </w:r>
          </w:p>
          <w:p w14:paraId="6ED1B234" w14:textId="77777777" w:rsidR="00883755" w:rsidRDefault="00883755" w:rsidP="007C3E78">
            <w:pPr>
              <w:pStyle w:val="a3"/>
              <w:jc w:val="both"/>
              <w:rPr>
                <w:rFonts w:cs="Times New Roman"/>
                <w:sz w:val="18"/>
                <w:szCs w:val="18"/>
              </w:rPr>
            </w:pPr>
            <w:r w:rsidRPr="00EB6A6D">
              <w:rPr>
                <w:rFonts w:cs="Times New Roman"/>
                <w:sz w:val="18"/>
                <w:szCs w:val="18"/>
              </w:rPr>
              <w:t>использование разных способов словообразования (в том числе приставочный), образование повелительной формы глаголов</w:t>
            </w:r>
          </w:p>
          <w:p w14:paraId="4AB8B15A" w14:textId="700E4749" w:rsidR="00EB6A6D" w:rsidRPr="00EB6A6D" w:rsidRDefault="00EB6A6D" w:rsidP="007C3E78">
            <w:pPr>
              <w:pStyle w:val="a3"/>
              <w:jc w:val="both"/>
              <w:rPr>
                <w:rFonts w:cs="Times New Roman"/>
                <w:sz w:val="18"/>
                <w:szCs w:val="18"/>
              </w:rPr>
            </w:pPr>
          </w:p>
        </w:tc>
        <w:tc>
          <w:tcPr>
            <w:tcW w:w="2977" w:type="dxa"/>
            <w:tcBorders>
              <w:top w:val="single" w:sz="4" w:space="0" w:color="auto"/>
              <w:bottom w:val="single" w:sz="4" w:space="0" w:color="auto"/>
            </w:tcBorders>
          </w:tcPr>
          <w:p w14:paraId="0C98DACE" w14:textId="77777777" w:rsidR="00883755" w:rsidRPr="00EB6A6D" w:rsidRDefault="00883755" w:rsidP="007C3E78">
            <w:pPr>
              <w:pStyle w:val="a3"/>
              <w:jc w:val="both"/>
              <w:rPr>
                <w:rFonts w:cs="Times New Roman"/>
                <w:sz w:val="18"/>
                <w:szCs w:val="18"/>
              </w:rPr>
            </w:pPr>
            <w:r w:rsidRPr="00EB6A6D">
              <w:rPr>
                <w:rFonts w:cs="Times New Roman"/>
                <w:sz w:val="18"/>
                <w:szCs w:val="18"/>
              </w:rPr>
              <w:t>Использование полных, распространенных простых предложений с однородными членами, сложноподчиненных предложений</w:t>
            </w:r>
          </w:p>
          <w:p w14:paraId="55293BC0" w14:textId="77777777" w:rsidR="00883755" w:rsidRPr="00EB6A6D" w:rsidRDefault="00883755" w:rsidP="007C3E78">
            <w:pPr>
              <w:pStyle w:val="a3"/>
              <w:jc w:val="both"/>
              <w:rPr>
                <w:rFonts w:cs="Times New Roman"/>
                <w:sz w:val="18"/>
                <w:szCs w:val="18"/>
              </w:rPr>
            </w:pPr>
          </w:p>
          <w:p w14:paraId="3A249017" w14:textId="77777777" w:rsidR="00883755" w:rsidRPr="00EB6A6D" w:rsidRDefault="00883755" w:rsidP="007C3E78">
            <w:pPr>
              <w:pStyle w:val="a3"/>
              <w:jc w:val="both"/>
              <w:rPr>
                <w:rFonts w:cs="Times New Roman"/>
                <w:sz w:val="18"/>
                <w:szCs w:val="18"/>
              </w:rPr>
            </w:pPr>
            <w:r w:rsidRPr="00EB6A6D">
              <w:rPr>
                <w:rFonts w:cs="Times New Roman"/>
                <w:sz w:val="18"/>
                <w:szCs w:val="18"/>
              </w:rPr>
              <w:t>употребление суффиксов и приставок при словообразовании</w:t>
            </w:r>
          </w:p>
          <w:p w14:paraId="704FDBB4" w14:textId="77777777" w:rsidR="00883755" w:rsidRPr="00EB6A6D" w:rsidRDefault="00883755" w:rsidP="007C3E78">
            <w:pPr>
              <w:pStyle w:val="a3"/>
              <w:jc w:val="both"/>
              <w:rPr>
                <w:rFonts w:cs="Times New Roman"/>
                <w:sz w:val="18"/>
                <w:szCs w:val="18"/>
              </w:rPr>
            </w:pPr>
          </w:p>
          <w:p w14:paraId="2A789DD7" w14:textId="42AC8406" w:rsidR="00883755" w:rsidRPr="00EB6A6D" w:rsidRDefault="00883755" w:rsidP="007C3E78">
            <w:pPr>
              <w:pStyle w:val="a3"/>
              <w:jc w:val="both"/>
              <w:rPr>
                <w:rFonts w:cs="Times New Roman"/>
                <w:sz w:val="18"/>
                <w:szCs w:val="18"/>
                <w:lang w:eastAsia="ru-RU"/>
              </w:rPr>
            </w:pPr>
            <w:r w:rsidRPr="00EB6A6D">
              <w:rPr>
                <w:rFonts w:cs="Times New Roman"/>
                <w:sz w:val="18"/>
                <w:szCs w:val="18"/>
              </w:rPr>
              <w:t>использование правильных окончаний в речевом высказывании</w:t>
            </w:r>
          </w:p>
        </w:tc>
        <w:tc>
          <w:tcPr>
            <w:tcW w:w="3317" w:type="dxa"/>
            <w:tcBorders>
              <w:top w:val="single" w:sz="4" w:space="0" w:color="auto"/>
              <w:bottom w:val="single" w:sz="4" w:space="0" w:color="auto"/>
            </w:tcBorders>
          </w:tcPr>
          <w:p w14:paraId="704C1A44" w14:textId="47773E37" w:rsidR="00883755" w:rsidRPr="00EB6A6D" w:rsidRDefault="00883755" w:rsidP="007C3E78">
            <w:pPr>
              <w:pStyle w:val="a3"/>
              <w:jc w:val="both"/>
              <w:rPr>
                <w:rFonts w:cs="Times New Roman"/>
                <w:sz w:val="18"/>
                <w:szCs w:val="18"/>
                <w:lang w:eastAsia="ru-RU"/>
              </w:rPr>
            </w:pPr>
            <w:r w:rsidRPr="00EB6A6D">
              <w:rPr>
                <w:rFonts w:cs="Times New Roman"/>
                <w:sz w:val="18"/>
                <w:szCs w:val="18"/>
              </w:rPr>
              <w:t>Использование несклоняемых существительных, слов, имеющих только множественное или единственное число, существительных множественного числа в родительном падеже, согласование существительных существительными</w:t>
            </w:r>
          </w:p>
        </w:tc>
        <w:tc>
          <w:tcPr>
            <w:tcW w:w="2601" w:type="dxa"/>
            <w:tcBorders>
              <w:top w:val="single" w:sz="4" w:space="0" w:color="auto"/>
              <w:bottom w:val="single" w:sz="4" w:space="0" w:color="auto"/>
            </w:tcBorders>
          </w:tcPr>
          <w:p w14:paraId="588811EE" w14:textId="77777777" w:rsidR="00883755" w:rsidRPr="00EB6A6D" w:rsidRDefault="00883755" w:rsidP="007C3E78">
            <w:pPr>
              <w:pStyle w:val="a3"/>
              <w:jc w:val="both"/>
              <w:rPr>
                <w:rFonts w:cs="Times New Roman"/>
                <w:sz w:val="18"/>
                <w:szCs w:val="18"/>
              </w:rPr>
            </w:pPr>
            <w:r w:rsidRPr="00EB6A6D">
              <w:rPr>
                <w:rFonts w:cs="Times New Roman"/>
                <w:sz w:val="18"/>
                <w:szCs w:val="18"/>
              </w:rPr>
              <w:t>Образование сложных слов посредством слияния основ</w:t>
            </w:r>
          </w:p>
          <w:p w14:paraId="5764B51D" w14:textId="77777777" w:rsidR="00883755" w:rsidRPr="00EB6A6D" w:rsidRDefault="00883755" w:rsidP="007C3E78">
            <w:pPr>
              <w:pStyle w:val="a3"/>
              <w:jc w:val="both"/>
              <w:rPr>
                <w:rFonts w:cs="Times New Roman"/>
                <w:sz w:val="18"/>
                <w:szCs w:val="18"/>
              </w:rPr>
            </w:pPr>
          </w:p>
          <w:p w14:paraId="637C6C5D" w14:textId="77777777" w:rsidR="00883755" w:rsidRPr="00EB6A6D" w:rsidRDefault="00883755" w:rsidP="007C3E78">
            <w:pPr>
              <w:pStyle w:val="a3"/>
              <w:jc w:val="both"/>
              <w:rPr>
                <w:rFonts w:cs="Times New Roman"/>
                <w:sz w:val="18"/>
                <w:szCs w:val="18"/>
              </w:rPr>
            </w:pPr>
            <w:r w:rsidRPr="00EB6A6D">
              <w:rPr>
                <w:rFonts w:cs="Times New Roman"/>
                <w:sz w:val="18"/>
                <w:szCs w:val="18"/>
              </w:rPr>
              <w:t>использование разных типов предложений</w:t>
            </w:r>
          </w:p>
          <w:p w14:paraId="7CCEBE04" w14:textId="77777777" w:rsidR="00883755" w:rsidRPr="00EB6A6D" w:rsidRDefault="00883755" w:rsidP="007C3E78">
            <w:pPr>
              <w:pStyle w:val="a3"/>
              <w:jc w:val="both"/>
              <w:rPr>
                <w:rFonts w:cs="Times New Roman"/>
                <w:sz w:val="18"/>
                <w:szCs w:val="18"/>
              </w:rPr>
            </w:pPr>
          </w:p>
          <w:p w14:paraId="3298A8C0" w14:textId="225C897B" w:rsidR="00883755" w:rsidRPr="00EB6A6D" w:rsidRDefault="00883755" w:rsidP="007C3E78">
            <w:pPr>
              <w:pStyle w:val="a3"/>
              <w:jc w:val="both"/>
              <w:rPr>
                <w:rFonts w:cs="Times New Roman"/>
                <w:sz w:val="18"/>
                <w:szCs w:val="18"/>
              </w:rPr>
            </w:pPr>
            <w:r w:rsidRPr="00EB6A6D">
              <w:rPr>
                <w:rFonts w:cs="Times New Roman"/>
                <w:sz w:val="18"/>
                <w:szCs w:val="18"/>
              </w:rPr>
              <w:t>согласование существительных с другими частями речи, их образование с суффиксами, глаголов с приставками, сравнительной и превосходной степени прилагательных</w:t>
            </w:r>
          </w:p>
        </w:tc>
      </w:tr>
      <w:tr w:rsidR="009A0D43" w:rsidRPr="000B2683" w14:paraId="6EF0199D" w14:textId="77777777" w:rsidTr="00325411">
        <w:tc>
          <w:tcPr>
            <w:tcW w:w="14560" w:type="dxa"/>
            <w:gridSpan w:val="5"/>
          </w:tcPr>
          <w:p w14:paraId="11C28835" w14:textId="3D219B0C" w:rsidR="009A0D43" w:rsidRPr="00F80939" w:rsidRDefault="005F23FC" w:rsidP="007E729F">
            <w:pPr>
              <w:pStyle w:val="a3"/>
              <w:rPr>
                <w:rFonts w:cs="Times New Roman"/>
                <w:b/>
                <w:bCs/>
              </w:rPr>
            </w:pPr>
            <w:r w:rsidRPr="00F80939">
              <w:rPr>
                <w:rFonts w:cs="Times New Roman"/>
                <w:b/>
                <w:bCs/>
              </w:rPr>
              <w:t>Подраздел: с</w:t>
            </w:r>
            <w:r w:rsidR="009A0D43" w:rsidRPr="00F80939">
              <w:rPr>
                <w:rFonts w:cs="Times New Roman"/>
                <w:b/>
                <w:bCs/>
              </w:rPr>
              <w:t>вязная речь</w:t>
            </w:r>
          </w:p>
        </w:tc>
      </w:tr>
      <w:tr w:rsidR="00883755" w:rsidRPr="000B2683" w14:paraId="70E6FF70" w14:textId="77777777" w:rsidTr="00883755">
        <w:tc>
          <w:tcPr>
            <w:tcW w:w="2972" w:type="dxa"/>
            <w:tcBorders>
              <w:top w:val="single" w:sz="4" w:space="0" w:color="auto"/>
              <w:bottom w:val="single" w:sz="4" w:space="0" w:color="auto"/>
            </w:tcBorders>
          </w:tcPr>
          <w:p w14:paraId="2A0EE5D9" w14:textId="77777777" w:rsidR="00883755" w:rsidRPr="00EB6A6D" w:rsidRDefault="00883755" w:rsidP="007C3E78">
            <w:pPr>
              <w:pStyle w:val="a3"/>
              <w:jc w:val="both"/>
              <w:rPr>
                <w:rFonts w:cs="Times New Roman"/>
                <w:sz w:val="18"/>
                <w:szCs w:val="18"/>
              </w:rPr>
            </w:pPr>
            <w:r w:rsidRPr="00EB6A6D">
              <w:rPr>
                <w:rFonts w:cs="Times New Roman"/>
                <w:sz w:val="18"/>
                <w:szCs w:val="18"/>
              </w:rPr>
              <w:t>Составление рассказа из нескольких предложений</w:t>
            </w:r>
          </w:p>
          <w:p w14:paraId="146A2167" w14:textId="77777777" w:rsidR="00883755" w:rsidRPr="00EB6A6D" w:rsidRDefault="00883755" w:rsidP="007C3E78">
            <w:pPr>
              <w:pStyle w:val="a3"/>
              <w:jc w:val="both"/>
              <w:rPr>
                <w:rFonts w:cs="Times New Roman"/>
                <w:sz w:val="18"/>
                <w:szCs w:val="18"/>
              </w:rPr>
            </w:pPr>
          </w:p>
          <w:p w14:paraId="0635F996" w14:textId="189482C9" w:rsidR="00883755" w:rsidRPr="00EB6A6D" w:rsidRDefault="00883755" w:rsidP="007C3E78">
            <w:pPr>
              <w:pStyle w:val="a3"/>
              <w:jc w:val="both"/>
              <w:rPr>
                <w:rFonts w:cs="Times New Roman"/>
                <w:sz w:val="18"/>
                <w:szCs w:val="18"/>
              </w:rPr>
            </w:pPr>
            <w:r w:rsidRPr="00EB6A6D">
              <w:rPr>
                <w:rFonts w:cs="Times New Roman"/>
                <w:sz w:val="18"/>
                <w:szCs w:val="18"/>
              </w:rPr>
              <w:t xml:space="preserve">умение включаться в речевое взаимодействие, понимать речь, </w:t>
            </w:r>
          </w:p>
          <w:p w14:paraId="0D824513" w14:textId="24D08716" w:rsidR="00883755" w:rsidRPr="00EB6A6D" w:rsidRDefault="00883755" w:rsidP="007C3E78">
            <w:pPr>
              <w:pStyle w:val="a3"/>
              <w:jc w:val="both"/>
              <w:rPr>
                <w:rFonts w:cs="Times New Roman"/>
                <w:sz w:val="18"/>
                <w:szCs w:val="18"/>
                <w:lang w:eastAsia="ru-RU"/>
              </w:rPr>
            </w:pPr>
            <w:r w:rsidRPr="00EB6A6D">
              <w:rPr>
                <w:rFonts w:cs="Times New Roman"/>
                <w:sz w:val="18"/>
                <w:szCs w:val="18"/>
              </w:rPr>
              <w:t>выражать свои мысли, чувства, впечатления, отвечать на вопросы</w:t>
            </w:r>
          </w:p>
        </w:tc>
        <w:tc>
          <w:tcPr>
            <w:tcW w:w="2693" w:type="dxa"/>
            <w:tcBorders>
              <w:top w:val="single" w:sz="4" w:space="0" w:color="auto"/>
              <w:bottom w:val="single" w:sz="4" w:space="0" w:color="auto"/>
            </w:tcBorders>
          </w:tcPr>
          <w:p w14:paraId="6ED45E10" w14:textId="77777777" w:rsidR="00883755" w:rsidRPr="00EB6A6D" w:rsidRDefault="00883755" w:rsidP="007C3E78">
            <w:pPr>
              <w:pStyle w:val="a3"/>
              <w:jc w:val="both"/>
              <w:rPr>
                <w:rFonts w:cs="Times New Roman"/>
                <w:sz w:val="18"/>
                <w:szCs w:val="18"/>
              </w:rPr>
            </w:pPr>
            <w:r w:rsidRPr="00EB6A6D">
              <w:rPr>
                <w:rFonts w:cs="Times New Roman"/>
                <w:sz w:val="18"/>
                <w:szCs w:val="18"/>
              </w:rPr>
              <w:t>Составление рассказа из нескольких предложений</w:t>
            </w:r>
          </w:p>
          <w:p w14:paraId="289E3AB8" w14:textId="77777777" w:rsidR="00883755" w:rsidRPr="00EB6A6D" w:rsidRDefault="00883755" w:rsidP="007C3E78">
            <w:pPr>
              <w:pStyle w:val="a3"/>
              <w:jc w:val="both"/>
              <w:rPr>
                <w:rFonts w:cs="Times New Roman"/>
                <w:sz w:val="18"/>
                <w:szCs w:val="18"/>
              </w:rPr>
            </w:pPr>
          </w:p>
          <w:p w14:paraId="53760635" w14:textId="00A68952" w:rsidR="00883755" w:rsidRPr="00EB6A6D" w:rsidRDefault="00883755" w:rsidP="007C3E78">
            <w:pPr>
              <w:pStyle w:val="a3"/>
              <w:jc w:val="both"/>
              <w:rPr>
                <w:rFonts w:cs="Times New Roman"/>
                <w:sz w:val="18"/>
                <w:szCs w:val="18"/>
              </w:rPr>
            </w:pPr>
            <w:r w:rsidRPr="00EB6A6D">
              <w:rPr>
                <w:rFonts w:cs="Times New Roman"/>
                <w:sz w:val="18"/>
                <w:szCs w:val="18"/>
              </w:rPr>
              <w:t>игровое общение со сверстниками</w:t>
            </w:r>
          </w:p>
          <w:p w14:paraId="528EF1D6" w14:textId="0FEEC4D1" w:rsidR="00883755" w:rsidRPr="00EB6A6D" w:rsidRDefault="00883755" w:rsidP="007C3E78">
            <w:pPr>
              <w:pStyle w:val="a3"/>
              <w:jc w:val="both"/>
              <w:rPr>
                <w:rFonts w:cs="Times New Roman"/>
                <w:sz w:val="18"/>
                <w:szCs w:val="18"/>
              </w:rPr>
            </w:pPr>
            <w:r w:rsidRPr="00EB6A6D">
              <w:rPr>
                <w:rFonts w:cs="Times New Roman"/>
                <w:sz w:val="18"/>
                <w:szCs w:val="18"/>
              </w:rPr>
              <w:t>использование основных форм речевого этикета</w:t>
            </w:r>
          </w:p>
          <w:p w14:paraId="59A091FD" w14:textId="3443AF3D" w:rsidR="00883755" w:rsidRPr="00EB6A6D" w:rsidRDefault="00883755" w:rsidP="007C3E78">
            <w:pPr>
              <w:pStyle w:val="a3"/>
              <w:jc w:val="both"/>
              <w:rPr>
                <w:rFonts w:cs="Times New Roman"/>
                <w:sz w:val="18"/>
                <w:szCs w:val="18"/>
              </w:rPr>
            </w:pPr>
            <w:r w:rsidRPr="00EB6A6D">
              <w:rPr>
                <w:rFonts w:cs="Times New Roman"/>
                <w:sz w:val="18"/>
                <w:szCs w:val="18"/>
              </w:rPr>
              <w:t>умение отвечать на вопросы и задавать их, рассказывать о своих чувствах, желаниях впечатлениях</w:t>
            </w:r>
          </w:p>
        </w:tc>
        <w:tc>
          <w:tcPr>
            <w:tcW w:w="2977" w:type="dxa"/>
            <w:tcBorders>
              <w:top w:val="single" w:sz="4" w:space="0" w:color="auto"/>
              <w:bottom w:val="single" w:sz="4" w:space="0" w:color="auto"/>
            </w:tcBorders>
          </w:tcPr>
          <w:p w14:paraId="593D6A38" w14:textId="77777777" w:rsidR="00883755" w:rsidRPr="00EB6A6D" w:rsidRDefault="00883755" w:rsidP="007C3E78">
            <w:pPr>
              <w:pStyle w:val="a3"/>
              <w:jc w:val="both"/>
              <w:rPr>
                <w:rFonts w:cs="Times New Roman"/>
                <w:sz w:val="18"/>
                <w:szCs w:val="18"/>
              </w:rPr>
            </w:pPr>
            <w:r w:rsidRPr="00EB6A6D">
              <w:rPr>
                <w:rFonts w:cs="Times New Roman"/>
                <w:sz w:val="18"/>
                <w:szCs w:val="18"/>
              </w:rPr>
              <w:t>Составление описательных и повествовательных рассказов, пересказов</w:t>
            </w:r>
          </w:p>
          <w:p w14:paraId="169C46B5" w14:textId="77777777" w:rsidR="00883755" w:rsidRPr="00EB6A6D" w:rsidRDefault="00883755" w:rsidP="007C3E78">
            <w:pPr>
              <w:pStyle w:val="a3"/>
              <w:jc w:val="both"/>
              <w:rPr>
                <w:rFonts w:cs="Times New Roman"/>
                <w:sz w:val="18"/>
                <w:szCs w:val="18"/>
              </w:rPr>
            </w:pPr>
          </w:p>
          <w:p w14:paraId="76B76F2E" w14:textId="560137FA" w:rsidR="00883755" w:rsidRPr="00EB6A6D" w:rsidRDefault="00883755" w:rsidP="007C3E78">
            <w:pPr>
              <w:pStyle w:val="a3"/>
              <w:jc w:val="both"/>
              <w:rPr>
                <w:rFonts w:cs="Times New Roman"/>
                <w:sz w:val="18"/>
                <w:szCs w:val="18"/>
              </w:rPr>
            </w:pPr>
            <w:r w:rsidRPr="00EB6A6D">
              <w:rPr>
                <w:rFonts w:cs="Times New Roman"/>
                <w:sz w:val="18"/>
                <w:szCs w:val="18"/>
              </w:rPr>
              <w:t>развитие речевого творчества</w:t>
            </w:r>
          </w:p>
          <w:p w14:paraId="2C1BF7BE" w14:textId="165930F2" w:rsidR="00883755" w:rsidRPr="00EB6A6D" w:rsidRDefault="00883755" w:rsidP="007C3E78">
            <w:pPr>
              <w:pStyle w:val="a3"/>
              <w:jc w:val="both"/>
              <w:rPr>
                <w:rFonts w:cs="Times New Roman"/>
                <w:sz w:val="18"/>
                <w:szCs w:val="18"/>
              </w:rPr>
            </w:pPr>
            <w:r w:rsidRPr="00EB6A6D">
              <w:rPr>
                <w:rFonts w:cs="Times New Roman"/>
                <w:sz w:val="18"/>
                <w:szCs w:val="18"/>
              </w:rPr>
              <w:t xml:space="preserve">развитие умения </w:t>
            </w:r>
          </w:p>
          <w:p w14:paraId="7D765525" w14:textId="07CD640D" w:rsidR="00883755" w:rsidRPr="00EB6A6D" w:rsidRDefault="00883755" w:rsidP="007C3E78">
            <w:pPr>
              <w:pStyle w:val="a3"/>
              <w:jc w:val="both"/>
              <w:rPr>
                <w:rFonts w:cs="Times New Roman"/>
                <w:sz w:val="18"/>
                <w:szCs w:val="18"/>
              </w:rPr>
            </w:pPr>
            <w:r w:rsidRPr="00EB6A6D">
              <w:rPr>
                <w:rFonts w:cs="Times New Roman"/>
                <w:sz w:val="18"/>
                <w:szCs w:val="18"/>
              </w:rPr>
              <w:t>задавать вопросы и развернуто отвечать,</w:t>
            </w:r>
          </w:p>
          <w:p w14:paraId="000D7792" w14:textId="7BAF21CA" w:rsidR="00883755" w:rsidRPr="00EB6A6D" w:rsidRDefault="00883755" w:rsidP="007C3E78">
            <w:pPr>
              <w:pStyle w:val="a3"/>
              <w:jc w:val="both"/>
              <w:rPr>
                <w:rFonts w:cs="Times New Roman"/>
                <w:sz w:val="18"/>
                <w:szCs w:val="18"/>
                <w:lang w:eastAsia="ru-RU"/>
              </w:rPr>
            </w:pPr>
            <w:r w:rsidRPr="00EB6A6D">
              <w:rPr>
                <w:rFonts w:cs="Times New Roman"/>
                <w:sz w:val="18"/>
                <w:szCs w:val="18"/>
              </w:rPr>
              <w:t>использование разных типов реплик, участие в коллективном разговоре</w:t>
            </w:r>
          </w:p>
        </w:tc>
        <w:tc>
          <w:tcPr>
            <w:tcW w:w="3317" w:type="dxa"/>
            <w:tcBorders>
              <w:top w:val="single" w:sz="4" w:space="0" w:color="auto"/>
              <w:bottom w:val="single" w:sz="4" w:space="0" w:color="auto"/>
            </w:tcBorders>
          </w:tcPr>
          <w:p w14:paraId="544320B2" w14:textId="7D80CCE8" w:rsidR="00883755" w:rsidRPr="00EB6A6D" w:rsidRDefault="00883755" w:rsidP="007C3E78">
            <w:pPr>
              <w:pStyle w:val="a3"/>
              <w:jc w:val="both"/>
              <w:rPr>
                <w:rFonts w:cs="Times New Roman"/>
                <w:sz w:val="18"/>
                <w:szCs w:val="18"/>
              </w:rPr>
            </w:pPr>
            <w:r w:rsidRPr="00EB6A6D">
              <w:rPr>
                <w:rFonts w:cs="Times New Roman"/>
                <w:sz w:val="18"/>
                <w:szCs w:val="18"/>
              </w:rPr>
              <w:t>Составление рассказов, пересказов</w:t>
            </w:r>
          </w:p>
          <w:p w14:paraId="13743901" w14:textId="6D840A01" w:rsidR="00883755" w:rsidRPr="00EB6A6D" w:rsidRDefault="00883755" w:rsidP="007C3E78">
            <w:pPr>
              <w:pStyle w:val="a3"/>
              <w:jc w:val="both"/>
              <w:rPr>
                <w:rFonts w:cs="Times New Roman"/>
                <w:sz w:val="18"/>
                <w:szCs w:val="18"/>
              </w:rPr>
            </w:pPr>
            <w:r w:rsidRPr="00EB6A6D">
              <w:rPr>
                <w:rFonts w:cs="Times New Roman"/>
                <w:sz w:val="18"/>
                <w:szCs w:val="18"/>
              </w:rPr>
              <w:t>умение использовать разные типы реплик</w:t>
            </w:r>
          </w:p>
          <w:p w14:paraId="3463EE1A" w14:textId="0D9CD688" w:rsidR="00883755" w:rsidRPr="00EB6A6D" w:rsidRDefault="00883755" w:rsidP="007C3E78">
            <w:pPr>
              <w:pStyle w:val="a3"/>
              <w:jc w:val="both"/>
              <w:rPr>
                <w:rFonts w:cs="Times New Roman"/>
                <w:sz w:val="18"/>
                <w:szCs w:val="18"/>
              </w:rPr>
            </w:pPr>
            <w:r w:rsidRPr="00EB6A6D">
              <w:rPr>
                <w:rFonts w:cs="Times New Roman"/>
                <w:sz w:val="18"/>
                <w:szCs w:val="18"/>
              </w:rPr>
              <w:t>использование невербальных средств общения</w:t>
            </w:r>
          </w:p>
          <w:p w14:paraId="6D20FF35" w14:textId="2B26E145" w:rsidR="00883755" w:rsidRPr="00EB6A6D" w:rsidRDefault="00883755" w:rsidP="007C3E78">
            <w:pPr>
              <w:pStyle w:val="a3"/>
              <w:jc w:val="both"/>
              <w:rPr>
                <w:rFonts w:cs="Times New Roman"/>
                <w:sz w:val="18"/>
                <w:szCs w:val="18"/>
              </w:rPr>
            </w:pPr>
            <w:r w:rsidRPr="00EB6A6D">
              <w:rPr>
                <w:rFonts w:cs="Times New Roman"/>
                <w:sz w:val="18"/>
                <w:szCs w:val="18"/>
              </w:rPr>
              <w:t>построение игровых диалогов</w:t>
            </w:r>
          </w:p>
          <w:p w14:paraId="2735DDF1" w14:textId="59EB3E39" w:rsidR="00883755" w:rsidRPr="00EB6A6D" w:rsidRDefault="00883755" w:rsidP="007C3E78">
            <w:pPr>
              <w:pStyle w:val="a3"/>
              <w:jc w:val="both"/>
              <w:rPr>
                <w:rFonts w:cs="Times New Roman"/>
                <w:sz w:val="18"/>
                <w:szCs w:val="18"/>
              </w:rPr>
            </w:pPr>
            <w:r w:rsidRPr="00EB6A6D">
              <w:rPr>
                <w:rFonts w:cs="Times New Roman"/>
                <w:sz w:val="18"/>
                <w:szCs w:val="18"/>
              </w:rPr>
              <w:t>сочинение сюжетных рассказов</w:t>
            </w:r>
          </w:p>
          <w:p w14:paraId="5B24AB34" w14:textId="30BF04C6" w:rsidR="00883755" w:rsidRPr="00EB6A6D" w:rsidRDefault="00883755" w:rsidP="007C3E78">
            <w:pPr>
              <w:pStyle w:val="a3"/>
              <w:jc w:val="both"/>
              <w:rPr>
                <w:rFonts w:cs="Times New Roman"/>
                <w:sz w:val="18"/>
                <w:szCs w:val="18"/>
              </w:rPr>
            </w:pPr>
            <w:r w:rsidRPr="00EB6A6D">
              <w:rPr>
                <w:rFonts w:cs="Times New Roman"/>
                <w:sz w:val="18"/>
                <w:szCs w:val="18"/>
              </w:rPr>
              <w:t>использование доказательной, выразительной речи</w:t>
            </w:r>
          </w:p>
          <w:p w14:paraId="1FB0DBA8" w14:textId="3CF2019A" w:rsidR="00883755" w:rsidRPr="00EB6A6D" w:rsidRDefault="00883755" w:rsidP="007C3E78">
            <w:pPr>
              <w:pStyle w:val="a3"/>
              <w:jc w:val="both"/>
              <w:rPr>
                <w:rFonts w:cs="Times New Roman"/>
                <w:sz w:val="18"/>
                <w:szCs w:val="18"/>
              </w:rPr>
            </w:pPr>
            <w:r w:rsidRPr="00EB6A6D">
              <w:rPr>
                <w:rFonts w:cs="Times New Roman"/>
                <w:sz w:val="18"/>
                <w:szCs w:val="18"/>
              </w:rPr>
              <w:t>умение замечать и исправлять ошибки</w:t>
            </w:r>
          </w:p>
        </w:tc>
        <w:tc>
          <w:tcPr>
            <w:tcW w:w="2601" w:type="dxa"/>
            <w:tcBorders>
              <w:top w:val="single" w:sz="4" w:space="0" w:color="auto"/>
              <w:bottom w:val="single" w:sz="4" w:space="0" w:color="auto"/>
            </w:tcBorders>
          </w:tcPr>
          <w:p w14:paraId="1E5A7C5F" w14:textId="692AF153" w:rsidR="00883755" w:rsidRPr="00EB6A6D" w:rsidRDefault="00883755" w:rsidP="007C3E78">
            <w:pPr>
              <w:pStyle w:val="a3"/>
              <w:jc w:val="both"/>
              <w:rPr>
                <w:rFonts w:cs="Times New Roman"/>
                <w:sz w:val="18"/>
                <w:szCs w:val="18"/>
              </w:rPr>
            </w:pPr>
            <w:r w:rsidRPr="00EB6A6D">
              <w:rPr>
                <w:rFonts w:cs="Times New Roman"/>
                <w:sz w:val="18"/>
                <w:szCs w:val="18"/>
              </w:rPr>
              <w:t>Составление разных типов рассказов, пересказов</w:t>
            </w:r>
          </w:p>
          <w:p w14:paraId="2BEB0F3A" w14:textId="5141ECEC" w:rsidR="00883755" w:rsidRPr="00EB6A6D" w:rsidRDefault="00883755" w:rsidP="007C3E78">
            <w:pPr>
              <w:pStyle w:val="a3"/>
              <w:jc w:val="both"/>
              <w:rPr>
                <w:rFonts w:cs="Times New Roman"/>
                <w:sz w:val="18"/>
                <w:szCs w:val="18"/>
              </w:rPr>
            </w:pPr>
            <w:r w:rsidRPr="00EB6A6D">
              <w:rPr>
                <w:rFonts w:cs="Times New Roman"/>
                <w:sz w:val="18"/>
                <w:szCs w:val="18"/>
              </w:rPr>
              <w:t>поддержание диалога</w:t>
            </w:r>
          </w:p>
          <w:p w14:paraId="0268CEC1" w14:textId="255161DF" w:rsidR="00883755" w:rsidRPr="00EB6A6D" w:rsidRDefault="00883755" w:rsidP="007C3E78">
            <w:pPr>
              <w:pStyle w:val="a3"/>
              <w:jc w:val="both"/>
              <w:rPr>
                <w:rFonts w:cs="Times New Roman"/>
                <w:sz w:val="18"/>
                <w:szCs w:val="18"/>
              </w:rPr>
            </w:pPr>
            <w:r w:rsidRPr="00EB6A6D">
              <w:rPr>
                <w:rFonts w:cs="Times New Roman"/>
                <w:sz w:val="18"/>
                <w:szCs w:val="18"/>
              </w:rPr>
              <w:t>выбор этикетной формы в зависимости от ситуации общения</w:t>
            </w:r>
          </w:p>
          <w:p w14:paraId="6DF9F11E" w14:textId="03F69226" w:rsidR="00883755" w:rsidRPr="00EB6A6D" w:rsidRDefault="00883755" w:rsidP="007C3E78">
            <w:pPr>
              <w:pStyle w:val="a3"/>
              <w:jc w:val="both"/>
              <w:rPr>
                <w:rFonts w:cs="Times New Roman"/>
                <w:sz w:val="18"/>
                <w:szCs w:val="18"/>
              </w:rPr>
            </w:pPr>
            <w:r w:rsidRPr="00EB6A6D">
              <w:rPr>
                <w:rFonts w:cs="Times New Roman"/>
                <w:sz w:val="18"/>
                <w:szCs w:val="18"/>
              </w:rPr>
              <w:t>использование средств языковой выразительности, объяснительной, доказательной речи, рассуждений</w:t>
            </w:r>
          </w:p>
          <w:p w14:paraId="5EE777AD" w14:textId="2399CD55" w:rsidR="00883755" w:rsidRPr="00EB6A6D" w:rsidRDefault="00883755" w:rsidP="007C3E78">
            <w:pPr>
              <w:pStyle w:val="a3"/>
              <w:jc w:val="both"/>
              <w:rPr>
                <w:rFonts w:cs="Times New Roman"/>
                <w:sz w:val="18"/>
                <w:szCs w:val="18"/>
              </w:rPr>
            </w:pPr>
            <w:r w:rsidRPr="00EB6A6D">
              <w:rPr>
                <w:rFonts w:cs="Times New Roman"/>
                <w:sz w:val="18"/>
                <w:szCs w:val="18"/>
              </w:rPr>
              <w:lastRenderedPageBreak/>
              <w:t>умение осуществлять речевое планирование, замечать ошибки</w:t>
            </w:r>
          </w:p>
        </w:tc>
      </w:tr>
      <w:tr w:rsidR="009A0D43" w:rsidRPr="000B2683" w14:paraId="2D8C68C8" w14:textId="77777777" w:rsidTr="009A0D43">
        <w:trPr>
          <w:trHeight w:val="194"/>
        </w:trPr>
        <w:tc>
          <w:tcPr>
            <w:tcW w:w="14560" w:type="dxa"/>
            <w:gridSpan w:val="5"/>
          </w:tcPr>
          <w:p w14:paraId="0ECB6FCB" w14:textId="0A62BA49" w:rsidR="009A0D43" w:rsidRPr="00F80939" w:rsidRDefault="005F23FC" w:rsidP="009A0D43">
            <w:pPr>
              <w:pStyle w:val="a3"/>
              <w:rPr>
                <w:rFonts w:cs="Times New Roman"/>
                <w:b/>
                <w:bCs/>
              </w:rPr>
            </w:pPr>
            <w:r w:rsidRPr="00F80939">
              <w:rPr>
                <w:rFonts w:cs="Times New Roman"/>
                <w:b/>
                <w:bCs/>
              </w:rPr>
              <w:lastRenderedPageBreak/>
              <w:t>Подраздел: ч</w:t>
            </w:r>
            <w:r w:rsidR="009A0D43" w:rsidRPr="00F80939">
              <w:rPr>
                <w:rFonts w:cs="Times New Roman"/>
                <w:b/>
                <w:bCs/>
              </w:rPr>
              <w:t>тение художественной литературы</w:t>
            </w:r>
          </w:p>
        </w:tc>
      </w:tr>
      <w:tr w:rsidR="00883755" w:rsidRPr="000B2683" w14:paraId="1F3E0D85" w14:textId="77777777" w:rsidTr="00883755">
        <w:tc>
          <w:tcPr>
            <w:tcW w:w="2972" w:type="dxa"/>
            <w:tcBorders>
              <w:top w:val="single" w:sz="4" w:space="0" w:color="auto"/>
              <w:bottom w:val="single" w:sz="4" w:space="0" w:color="auto"/>
            </w:tcBorders>
          </w:tcPr>
          <w:p w14:paraId="13FE383F" w14:textId="3E2465FA" w:rsidR="00883755" w:rsidRPr="00EB6A6D" w:rsidRDefault="00883755" w:rsidP="007C3E78">
            <w:pPr>
              <w:pStyle w:val="a3"/>
              <w:jc w:val="both"/>
              <w:rPr>
                <w:rFonts w:cs="Times New Roman"/>
                <w:sz w:val="18"/>
                <w:szCs w:val="18"/>
                <w:lang w:eastAsia="ru-RU"/>
              </w:rPr>
            </w:pPr>
            <w:r w:rsidRPr="00EB6A6D">
              <w:rPr>
                <w:rFonts w:cs="Times New Roman"/>
                <w:sz w:val="18"/>
                <w:szCs w:val="18"/>
              </w:rPr>
              <w:t>Восприятие детских фольклорных произведений, рассказов, четверостиший.</w:t>
            </w:r>
          </w:p>
        </w:tc>
        <w:tc>
          <w:tcPr>
            <w:tcW w:w="2693" w:type="dxa"/>
            <w:tcBorders>
              <w:top w:val="single" w:sz="4" w:space="0" w:color="auto"/>
              <w:bottom w:val="single" w:sz="4" w:space="0" w:color="auto"/>
            </w:tcBorders>
          </w:tcPr>
          <w:p w14:paraId="3AFF9D14" w14:textId="77777777" w:rsidR="00883755" w:rsidRPr="00EB6A6D" w:rsidRDefault="00883755" w:rsidP="007C3E78">
            <w:pPr>
              <w:pStyle w:val="a3"/>
              <w:jc w:val="both"/>
              <w:rPr>
                <w:rFonts w:cs="Times New Roman"/>
                <w:sz w:val="18"/>
                <w:szCs w:val="18"/>
              </w:rPr>
            </w:pPr>
            <w:r w:rsidRPr="00EB6A6D">
              <w:rPr>
                <w:rFonts w:cs="Times New Roman"/>
                <w:sz w:val="18"/>
                <w:szCs w:val="18"/>
              </w:rPr>
              <w:t>Восприятие жанров фольклора и художественной литературы</w:t>
            </w:r>
          </w:p>
          <w:p w14:paraId="77CEEA07" w14:textId="77777777" w:rsidR="00883755" w:rsidRPr="00EB6A6D" w:rsidRDefault="00883755" w:rsidP="007C3E78">
            <w:pPr>
              <w:pStyle w:val="a3"/>
              <w:jc w:val="both"/>
              <w:rPr>
                <w:rFonts w:cs="Times New Roman"/>
                <w:sz w:val="18"/>
                <w:szCs w:val="18"/>
              </w:rPr>
            </w:pPr>
          </w:p>
          <w:p w14:paraId="5BC254B7" w14:textId="77777777" w:rsidR="00883755" w:rsidRPr="00EB6A6D" w:rsidRDefault="00883755" w:rsidP="007C3E78">
            <w:pPr>
              <w:pStyle w:val="a3"/>
              <w:jc w:val="both"/>
              <w:rPr>
                <w:rFonts w:cs="Times New Roman"/>
                <w:sz w:val="18"/>
                <w:szCs w:val="18"/>
              </w:rPr>
            </w:pPr>
            <w:r w:rsidRPr="00EB6A6D">
              <w:rPr>
                <w:rFonts w:cs="Times New Roman"/>
                <w:sz w:val="18"/>
                <w:szCs w:val="18"/>
              </w:rPr>
              <w:t>понимание содержания, композиции текста</w:t>
            </w:r>
          </w:p>
          <w:p w14:paraId="25515F76" w14:textId="77777777" w:rsidR="00883755" w:rsidRPr="00EB6A6D" w:rsidRDefault="00883755" w:rsidP="007C3E78">
            <w:pPr>
              <w:pStyle w:val="a3"/>
              <w:jc w:val="both"/>
              <w:rPr>
                <w:rFonts w:cs="Times New Roman"/>
                <w:sz w:val="18"/>
                <w:szCs w:val="18"/>
              </w:rPr>
            </w:pPr>
          </w:p>
          <w:p w14:paraId="1AC08A27" w14:textId="3B64B624" w:rsidR="00883755" w:rsidRPr="00EB6A6D" w:rsidRDefault="00883755" w:rsidP="007C3E78">
            <w:pPr>
              <w:pStyle w:val="a3"/>
              <w:jc w:val="both"/>
              <w:rPr>
                <w:rFonts w:cs="Times New Roman"/>
                <w:sz w:val="18"/>
                <w:szCs w:val="18"/>
              </w:rPr>
            </w:pPr>
            <w:r w:rsidRPr="00EB6A6D">
              <w:rPr>
                <w:rFonts w:cs="Times New Roman"/>
                <w:sz w:val="18"/>
                <w:szCs w:val="18"/>
              </w:rPr>
              <w:t>умение произносить потешки и стихотворения, ролевые диалоги, знакомые строчки и рифмы</w:t>
            </w:r>
          </w:p>
        </w:tc>
        <w:tc>
          <w:tcPr>
            <w:tcW w:w="2977" w:type="dxa"/>
            <w:tcBorders>
              <w:top w:val="single" w:sz="4" w:space="0" w:color="auto"/>
              <w:bottom w:val="single" w:sz="4" w:space="0" w:color="auto"/>
            </w:tcBorders>
          </w:tcPr>
          <w:p w14:paraId="27054905" w14:textId="77777777" w:rsidR="00883755" w:rsidRPr="00EB6A6D" w:rsidRDefault="00883755" w:rsidP="007C3E78">
            <w:pPr>
              <w:pStyle w:val="a3"/>
              <w:jc w:val="both"/>
              <w:rPr>
                <w:rFonts w:cs="Times New Roman"/>
                <w:sz w:val="18"/>
                <w:szCs w:val="18"/>
              </w:rPr>
            </w:pPr>
            <w:r w:rsidRPr="00EB6A6D">
              <w:rPr>
                <w:rFonts w:cs="Times New Roman"/>
                <w:sz w:val="18"/>
                <w:szCs w:val="18"/>
              </w:rPr>
              <w:t xml:space="preserve">Формирование представлений об основных особенностях жанров литературных произведений; </w:t>
            </w:r>
          </w:p>
          <w:p w14:paraId="72905EF4" w14:textId="77777777" w:rsidR="00883755" w:rsidRPr="00EB6A6D" w:rsidRDefault="00883755" w:rsidP="007C3E78">
            <w:pPr>
              <w:pStyle w:val="a3"/>
              <w:jc w:val="both"/>
              <w:rPr>
                <w:rFonts w:cs="Times New Roman"/>
                <w:sz w:val="18"/>
                <w:szCs w:val="18"/>
              </w:rPr>
            </w:pPr>
          </w:p>
          <w:p w14:paraId="6780B5A9" w14:textId="563CE5B0" w:rsidR="00883755" w:rsidRPr="00EB6A6D" w:rsidRDefault="00883755" w:rsidP="007C3E78">
            <w:pPr>
              <w:pStyle w:val="a3"/>
              <w:jc w:val="both"/>
              <w:rPr>
                <w:rFonts w:cs="Times New Roman"/>
                <w:sz w:val="18"/>
                <w:szCs w:val="18"/>
                <w:lang w:eastAsia="ru-RU"/>
              </w:rPr>
            </w:pPr>
            <w:r w:rsidRPr="00EB6A6D">
              <w:rPr>
                <w:rFonts w:cs="Times New Roman"/>
                <w:sz w:val="18"/>
                <w:szCs w:val="18"/>
              </w:rPr>
              <w:t>развитие способности воспринимать содержание и форму художественных произведений, формирование исполнительских умений</w:t>
            </w:r>
          </w:p>
        </w:tc>
        <w:tc>
          <w:tcPr>
            <w:tcW w:w="3317" w:type="dxa"/>
            <w:tcBorders>
              <w:top w:val="single" w:sz="4" w:space="0" w:color="auto"/>
              <w:bottom w:val="single" w:sz="4" w:space="0" w:color="auto"/>
            </w:tcBorders>
          </w:tcPr>
          <w:p w14:paraId="651FCB2B" w14:textId="77777777" w:rsidR="00883755" w:rsidRPr="00EB6A6D" w:rsidRDefault="00883755" w:rsidP="007C3E78">
            <w:pPr>
              <w:pStyle w:val="a3"/>
              <w:jc w:val="both"/>
              <w:rPr>
                <w:rFonts w:cs="Times New Roman"/>
                <w:sz w:val="18"/>
                <w:szCs w:val="18"/>
              </w:rPr>
            </w:pPr>
            <w:r w:rsidRPr="00EB6A6D">
              <w:rPr>
                <w:rFonts w:cs="Times New Roman"/>
                <w:sz w:val="18"/>
                <w:szCs w:val="18"/>
              </w:rPr>
              <w:t>Формирование интереса к произведениям познавательного характера</w:t>
            </w:r>
          </w:p>
          <w:p w14:paraId="27118940" w14:textId="77777777" w:rsidR="00883755" w:rsidRPr="00EB6A6D" w:rsidRDefault="00883755" w:rsidP="007C3E78">
            <w:pPr>
              <w:pStyle w:val="a3"/>
              <w:jc w:val="both"/>
              <w:rPr>
                <w:rFonts w:cs="Times New Roman"/>
                <w:sz w:val="18"/>
                <w:szCs w:val="18"/>
              </w:rPr>
            </w:pPr>
          </w:p>
          <w:p w14:paraId="4ED813CD" w14:textId="77777777" w:rsidR="00883755" w:rsidRPr="00EB6A6D" w:rsidRDefault="00883755" w:rsidP="007C3E78">
            <w:pPr>
              <w:pStyle w:val="a3"/>
              <w:jc w:val="both"/>
              <w:rPr>
                <w:rFonts w:cs="Times New Roman"/>
                <w:sz w:val="18"/>
                <w:szCs w:val="18"/>
              </w:rPr>
            </w:pPr>
            <w:r w:rsidRPr="00EB6A6D">
              <w:rPr>
                <w:rFonts w:cs="Times New Roman"/>
                <w:sz w:val="18"/>
                <w:szCs w:val="18"/>
              </w:rPr>
              <w:t>представлений о некоторых жанровых, композиционных, языковых особенностях произведений</w:t>
            </w:r>
          </w:p>
          <w:p w14:paraId="0B35B006" w14:textId="77777777" w:rsidR="00883755" w:rsidRPr="00EB6A6D" w:rsidRDefault="00883755" w:rsidP="007C3E78">
            <w:pPr>
              <w:pStyle w:val="a3"/>
              <w:jc w:val="both"/>
              <w:rPr>
                <w:rFonts w:cs="Times New Roman"/>
                <w:sz w:val="18"/>
                <w:szCs w:val="18"/>
              </w:rPr>
            </w:pPr>
          </w:p>
          <w:p w14:paraId="4BCDE992" w14:textId="77777777" w:rsidR="00883755" w:rsidRPr="00EB6A6D" w:rsidRDefault="00883755" w:rsidP="007C3E78">
            <w:pPr>
              <w:pStyle w:val="a3"/>
              <w:jc w:val="both"/>
              <w:rPr>
                <w:rFonts w:cs="Times New Roman"/>
                <w:sz w:val="18"/>
                <w:szCs w:val="18"/>
              </w:rPr>
            </w:pPr>
            <w:r w:rsidRPr="00EB6A6D">
              <w:rPr>
                <w:rFonts w:cs="Times New Roman"/>
                <w:sz w:val="18"/>
                <w:szCs w:val="18"/>
              </w:rPr>
              <w:t>формирование исполнительских умений, поддержка инициативы в выборе произведений</w:t>
            </w:r>
          </w:p>
          <w:p w14:paraId="1BBA3004" w14:textId="77777777" w:rsidR="00883755" w:rsidRPr="00EB6A6D" w:rsidRDefault="00883755" w:rsidP="007C3E78">
            <w:pPr>
              <w:pStyle w:val="a3"/>
              <w:jc w:val="both"/>
              <w:rPr>
                <w:rFonts w:cs="Times New Roman"/>
                <w:sz w:val="18"/>
                <w:szCs w:val="18"/>
                <w:lang w:eastAsia="ru-RU"/>
              </w:rPr>
            </w:pPr>
          </w:p>
          <w:p w14:paraId="4FC5F6C6" w14:textId="350056E7" w:rsidR="00883755" w:rsidRPr="00EB6A6D" w:rsidRDefault="00883755" w:rsidP="007C3E78">
            <w:pPr>
              <w:pStyle w:val="a3"/>
              <w:jc w:val="both"/>
              <w:rPr>
                <w:rFonts w:cs="Times New Roman"/>
                <w:sz w:val="18"/>
                <w:szCs w:val="18"/>
                <w:lang w:eastAsia="ru-RU"/>
              </w:rPr>
            </w:pPr>
          </w:p>
        </w:tc>
        <w:tc>
          <w:tcPr>
            <w:tcW w:w="2601" w:type="dxa"/>
            <w:tcBorders>
              <w:top w:val="single" w:sz="4" w:space="0" w:color="auto"/>
              <w:bottom w:val="single" w:sz="4" w:space="0" w:color="auto"/>
            </w:tcBorders>
          </w:tcPr>
          <w:p w14:paraId="21452301" w14:textId="6F693A8F" w:rsidR="00883755" w:rsidRPr="00EB6A6D" w:rsidRDefault="00883755" w:rsidP="007C3E78">
            <w:pPr>
              <w:pStyle w:val="a3"/>
              <w:jc w:val="both"/>
              <w:rPr>
                <w:rFonts w:cs="Times New Roman"/>
                <w:sz w:val="18"/>
                <w:szCs w:val="18"/>
              </w:rPr>
            </w:pPr>
            <w:r w:rsidRPr="00EB6A6D">
              <w:rPr>
                <w:rFonts w:cs="Times New Roman"/>
                <w:sz w:val="18"/>
                <w:szCs w:val="18"/>
              </w:rPr>
              <w:t xml:space="preserve">Формирование отношения к книге как эстетическому объекту, </w:t>
            </w:r>
          </w:p>
          <w:p w14:paraId="463E0041" w14:textId="32F88014" w:rsidR="00883755" w:rsidRPr="00EB6A6D" w:rsidRDefault="00883755" w:rsidP="007C3E78">
            <w:pPr>
              <w:pStyle w:val="a3"/>
              <w:jc w:val="both"/>
              <w:rPr>
                <w:rFonts w:cs="Times New Roman"/>
                <w:sz w:val="18"/>
                <w:szCs w:val="18"/>
              </w:rPr>
            </w:pPr>
            <w:r w:rsidRPr="00EB6A6D">
              <w:rPr>
                <w:rFonts w:cs="Times New Roman"/>
                <w:sz w:val="18"/>
                <w:szCs w:val="18"/>
              </w:rPr>
              <w:t>интереса к познавательной и природоведческой литературе, жанрам</w:t>
            </w:r>
          </w:p>
          <w:p w14:paraId="7898F6B9" w14:textId="100CFEF2" w:rsidR="00883755" w:rsidRPr="00EB6A6D" w:rsidRDefault="00883755" w:rsidP="007C3E78">
            <w:pPr>
              <w:pStyle w:val="a3"/>
              <w:jc w:val="both"/>
              <w:rPr>
                <w:rFonts w:cs="Times New Roman"/>
                <w:sz w:val="18"/>
                <w:szCs w:val="18"/>
              </w:rPr>
            </w:pPr>
            <w:r w:rsidRPr="00EB6A6D">
              <w:rPr>
                <w:rFonts w:cs="Times New Roman"/>
                <w:sz w:val="18"/>
                <w:szCs w:val="18"/>
              </w:rPr>
              <w:t xml:space="preserve">уточнение представлений о жанровых, композиционных и языковых особенностях жанров литературы; развитие образности речи и словесного творчества, поддерживать избирательные интересы </w:t>
            </w:r>
          </w:p>
        </w:tc>
      </w:tr>
      <w:tr w:rsidR="009A0D43" w:rsidRPr="000B2683" w14:paraId="62E938E4" w14:textId="77777777" w:rsidTr="00EB6A6D">
        <w:trPr>
          <w:trHeight w:val="78"/>
        </w:trPr>
        <w:tc>
          <w:tcPr>
            <w:tcW w:w="14560" w:type="dxa"/>
            <w:gridSpan w:val="5"/>
          </w:tcPr>
          <w:p w14:paraId="58B9972B" w14:textId="663FC47A" w:rsidR="009A0D43" w:rsidRPr="00F80939" w:rsidRDefault="005F23FC" w:rsidP="007E729F">
            <w:pPr>
              <w:pStyle w:val="a3"/>
              <w:rPr>
                <w:rFonts w:cs="Times New Roman"/>
                <w:b/>
                <w:bCs/>
              </w:rPr>
            </w:pPr>
            <w:r w:rsidRPr="00F80939">
              <w:rPr>
                <w:rFonts w:cs="Times New Roman"/>
                <w:b/>
                <w:bCs/>
              </w:rPr>
              <w:t>Подраздел: п</w:t>
            </w:r>
            <w:r w:rsidR="009A0D43" w:rsidRPr="00F80939">
              <w:rPr>
                <w:rFonts w:cs="Times New Roman"/>
                <w:b/>
                <w:bCs/>
              </w:rPr>
              <w:t>одготовка к обучению грамоте</w:t>
            </w:r>
          </w:p>
        </w:tc>
      </w:tr>
      <w:tr w:rsidR="00883755" w:rsidRPr="000B2683" w14:paraId="7A315A81" w14:textId="77777777" w:rsidTr="00883755">
        <w:tc>
          <w:tcPr>
            <w:tcW w:w="2972" w:type="dxa"/>
            <w:tcBorders>
              <w:top w:val="single" w:sz="4" w:space="0" w:color="auto"/>
              <w:bottom w:val="single" w:sz="4" w:space="0" w:color="auto"/>
            </w:tcBorders>
          </w:tcPr>
          <w:p w14:paraId="4000F2BB" w14:textId="283B9403" w:rsidR="00883755" w:rsidRPr="00EB6A6D" w:rsidRDefault="00883755" w:rsidP="00EB6A6D">
            <w:pPr>
              <w:pStyle w:val="a3"/>
              <w:rPr>
                <w:rFonts w:cs="Times New Roman"/>
                <w:b/>
                <w:bCs/>
                <w:sz w:val="18"/>
                <w:szCs w:val="18"/>
              </w:rPr>
            </w:pPr>
            <w:r w:rsidRPr="00EB6A6D">
              <w:rPr>
                <w:rFonts w:cs="Times New Roman"/>
                <w:b/>
                <w:bCs/>
                <w:sz w:val="18"/>
                <w:szCs w:val="18"/>
              </w:rPr>
              <w:t>-</w:t>
            </w:r>
          </w:p>
        </w:tc>
        <w:tc>
          <w:tcPr>
            <w:tcW w:w="2693" w:type="dxa"/>
            <w:tcBorders>
              <w:top w:val="single" w:sz="4" w:space="0" w:color="auto"/>
              <w:bottom w:val="single" w:sz="4" w:space="0" w:color="auto"/>
            </w:tcBorders>
          </w:tcPr>
          <w:p w14:paraId="7F6CCB45" w14:textId="733AADC0" w:rsidR="00883755" w:rsidRPr="00EB6A6D" w:rsidRDefault="00883755" w:rsidP="007C3E78">
            <w:pPr>
              <w:pStyle w:val="a3"/>
              <w:jc w:val="both"/>
              <w:rPr>
                <w:rFonts w:cs="Times New Roman"/>
                <w:sz w:val="18"/>
                <w:szCs w:val="18"/>
              </w:rPr>
            </w:pPr>
            <w:r w:rsidRPr="00EB6A6D">
              <w:rPr>
                <w:rFonts w:cs="Times New Roman"/>
                <w:sz w:val="18"/>
                <w:szCs w:val="18"/>
              </w:rPr>
              <w:t xml:space="preserve">Формирование умения вслушиваться в звучание слова, закреплять в речи детей термины «слово», «звук» в практическом плане. </w:t>
            </w:r>
          </w:p>
        </w:tc>
        <w:tc>
          <w:tcPr>
            <w:tcW w:w="2977" w:type="dxa"/>
            <w:tcBorders>
              <w:top w:val="single" w:sz="4" w:space="0" w:color="auto"/>
              <w:bottom w:val="single" w:sz="4" w:space="0" w:color="auto"/>
            </w:tcBorders>
          </w:tcPr>
          <w:p w14:paraId="1349366F" w14:textId="77777777" w:rsidR="00883755" w:rsidRPr="00EB6A6D" w:rsidRDefault="00883755" w:rsidP="007C3E78">
            <w:pPr>
              <w:pStyle w:val="a3"/>
              <w:jc w:val="both"/>
              <w:rPr>
                <w:rFonts w:cs="Times New Roman"/>
                <w:sz w:val="18"/>
                <w:szCs w:val="18"/>
              </w:rPr>
            </w:pPr>
            <w:r w:rsidRPr="00EB6A6D">
              <w:rPr>
                <w:rFonts w:cs="Times New Roman"/>
                <w:sz w:val="18"/>
                <w:szCs w:val="18"/>
              </w:rPr>
              <w:t>Закрепление умений понимать термины «слово», «звук»</w:t>
            </w:r>
          </w:p>
          <w:p w14:paraId="4AA572D3" w14:textId="77777777" w:rsidR="00883755" w:rsidRPr="00EB6A6D" w:rsidRDefault="00883755" w:rsidP="007C3E78">
            <w:pPr>
              <w:pStyle w:val="a3"/>
              <w:jc w:val="both"/>
              <w:rPr>
                <w:rFonts w:cs="Times New Roman"/>
                <w:sz w:val="18"/>
                <w:szCs w:val="18"/>
              </w:rPr>
            </w:pPr>
          </w:p>
          <w:p w14:paraId="0BBF0005" w14:textId="6560F3D6" w:rsidR="00883755" w:rsidRPr="00EB6A6D" w:rsidRDefault="00883755" w:rsidP="007C3E78">
            <w:pPr>
              <w:pStyle w:val="a3"/>
              <w:jc w:val="both"/>
              <w:rPr>
                <w:rFonts w:cs="Times New Roman"/>
                <w:sz w:val="18"/>
                <w:szCs w:val="18"/>
                <w:lang w:eastAsia="ru-RU"/>
              </w:rPr>
            </w:pPr>
            <w:r w:rsidRPr="00EB6A6D">
              <w:rPr>
                <w:rFonts w:cs="Times New Roman"/>
                <w:sz w:val="18"/>
                <w:szCs w:val="18"/>
              </w:rPr>
              <w:t>уметь осуществлять звуковой анализ слов, произносить слова, узнавать слова на заданный звук</w:t>
            </w:r>
          </w:p>
        </w:tc>
        <w:tc>
          <w:tcPr>
            <w:tcW w:w="3317" w:type="dxa"/>
            <w:tcBorders>
              <w:top w:val="single" w:sz="4" w:space="0" w:color="auto"/>
              <w:bottom w:val="single" w:sz="4" w:space="0" w:color="auto"/>
            </w:tcBorders>
          </w:tcPr>
          <w:p w14:paraId="0B13AEB2" w14:textId="1BCC60BC" w:rsidR="00883755" w:rsidRPr="00EB6A6D" w:rsidRDefault="00883755" w:rsidP="007C3E78">
            <w:pPr>
              <w:pStyle w:val="a3"/>
              <w:jc w:val="both"/>
              <w:rPr>
                <w:rFonts w:cs="Times New Roman"/>
                <w:sz w:val="18"/>
                <w:szCs w:val="18"/>
              </w:rPr>
            </w:pPr>
            <w:r w:rsidRPr="00EB6A6D">
              <w:rPr>
                <w:rFonts w:cs="Times New Roman"/>
                <w:sz w:val="18"/>
                <w:szCs w:val="18"/>
              </w:rPr>
              <w:t>Ознакомление с терминами «слово», «звук», «буква», «предложение», «гласный звук» и «согласный звук»</w:t>
            </w:r>
            <w:r w:rsidR="00EB6A6D">
              <w:rPr>
                <w:rFonts w:cs="Times New Roman"/>
                <w:sz w:val="18"/>
                <w:szCs w:val="18"/>
              </w:rPr>
              <w:t>;</w:t>
            </w:r>
          </w:p>
          <w:p w14:paraId="2608439B" w14:textId="1E649D7E" w:rsidR="00883755" w:rsidRPr="00EB6A6D" w:rsidRDefault="00883755" w:rsidP="007C3E78">
            <w:pPr>
              <w:pStyle w:val="a3"/>
              <w:jc w:val="both"/>
              <w:rPr>
                <w:rFonts w:cs="Times New Roman"/>
                <w:sz w:val="18"/>
                <w:szCs w:val="18"/>
              </w:rPr>
            </w:pPr>
            <w:r w:rsidRPr="00EB6A6D">
              <w:rPr>
                <w:rFonts w:cs="Times New Roman"/>
                <w:sz w:val="18"/>
                <w:szCs w:val="18"/>
              </w:rPr>
              <w:t>проведение звукового анализа слова</w:t>
            </w:r>
            <w:r w:rsidR="00EB6A6D">
              <w:rPr>
                <w:rFonts w:cs="Times New Roman"/>
                <w:sz w:val="18"/>
                <w:szCs w:val="18"/>
              </w:rPr>
              <w:t>;</w:t>
            </w:r>
          </w:p>
          <w:p w14:paraId="49230CCD" w14:textId="1B39D3D3" w:rsidR="00883755" w:rsidRPr="00EB6A6D" w:rsidRDefault="00883755" w:rsidP="007C3E78">
            <w:pPr>
              <w:pStyle w:val="a3"/>
              <w:jc w:val="both"/>
              <w:rPr>
                <w:rFonts w:cs="Times New Roman"/>
                <w:sz w:val="18"/>
                <w:szCs w:val="18"/>
              </w:rPr>
            </w:pPr>
            <w:r w:rsidRPr="00EB6A6D">
              <w:rPr>
                <w:rFonts w:cs="Times New Roman"/>
                <w:sz w:val="18"/>
                <w:szCs w:val="18"/>
              </w:rPr>
              <w:t>определение твердости, мягкости согласных</w:t>
            </w:r>
            <w:r w:rsidR="00EB6A6D">
              <w:rPr>
                <w:rFonts w:cs="Times New Roman"/>
                <w:sz w:val="18"/>
                <w:szCs w:val="18"/>
              </w:rPr>
              <w:t>;</w:t>
            </w:r>
          </w:p>
          <w:p w14:paraId="3829CBB5" w14:textId="0BE16009" w:rsidR="00883755" w:rsidRPr="00EB6A6D" w:rsidRDefault="00883755" w:rsidP="007C3E78">
            <w:pPr>
              <w:pStyle w:val="a3"/>
              <w:jc w:val="both"/>
              <w:rPr>
                <w:rFonts w:cs="Times New Roman"/>
                <w:sz w:val="18"/>
                <w:szCs w:val="18"/>
              </w:rPr>
            </w:pPr>
            <w:r w:rsidRPr="00EB6A6D">
              <w:rPr>
                <w:rFonts w:cs="Times New Roman"/>
                <w:sz w:val="18"/>
                <w:szCs w:val="18"/>
              </w:rPr>
              <w:t>составление предложения по модели</w:t>
            </w:r>
            <w:r w:rsidR="00EB6A6D">
              <w:rPr>
                <w:rFonts w:cs="Times New Roman"/>
                <w:sz w:val="18"/>
                <w:szCs w:val="18"/>
              </w:rPr>
              <w:t>;</w:t>
            </w:r>
          </w:p>
          <w:p w14:paraId="4C08DFBD" w14:textId="5D8405AF" w:rsidR="00883755" w:rsidRPr="00EB6A6D" w:rsidRDefault="00883755" w:rsidP="007C3E78">
            <w:pPr>
              <w:pStyle w:val="a3"/>
              <w:jc w:val="both"/>
              <w:rPr>
                <w:rFonts w:cs="Times New Roman"/>
                <w:sz w:val="18"/>
                <w:szCs w:val="18"/>
              </w:rPr>
            </w:pPr>
            <w:r w:rsidRPr="00EB6A6D">
              <w:rPr>
                <w:rFonts w:cs="Times New Roman"/>
                <w:sz w:val="18"/>
                <w:szCs w:val="18"/>
              </w:rPr>
              <w:t>определение количества и последовательности слов в предложении</w:t>
            </w:r>
            <w:r w:rsidR="00EB6A6D">
              <w:rPr>
                <w:rFonts w:cs="Times New Roman"/>
                <w:sz w:val="18"/>
                <w:szCs w:val="18"/>
              </w:rPr>
              <w:t>;</w:t>
            </w:r>
          </w:p>
          <w:p w14:paraId="39706D4C" w14:textId="6972EEE3" w:rsidR="00883755" w:rsidRPr="00EB6A6D" w:rsidRDefault="00883755" w:rsidP="007C3E78">
            <w:pPr>
              <w:pStyle w:val="a3"/>
              <w:jc w:val="both"/>
              <w:rPr>
                <w:rFonts w:cs="Times New Roman"/>
                <w:sz w:val="18"/>
                <w:szCs w:val="18"/>
              </w:rPr>
            </w:pPr>
            <w:r w:rsidRPr="00EB6A6D">
              <w:rPr>
                <w:rFonts w:cs="Times New Roman"/>
                <w:sz w:val="18"/>
                <w:szCs w:val="18"/>
              </w:rPr>
              <w:t>словесное ударение</w:t>
            </w:r>
            <w:r w:rsidR="00EB6A6D">
              <w:rPr>
                <w:rFonts w:cs="Times New Roman"/>
                <w:sz w:val="18"/>
                <w:szCs w:val="18"/>
              </w:rPr>
              <w:t>.</w:t>
            </w:r>
          </w:p>
        </w:tc>
        <w:tc>
          <w:tcPr>
            <w:tcW w:w="2601" w:type="dxa"/>
            <w:tcBorders>
              <w:top w:val="single" w:sz="4" w:space="0" w:color="auto"/>
              <w:bottom w:val="single" w:sz="4" w:space="0" w:color="auto"/>
            </w:tcBorders>
          </w:tcPr>
          <w:p w14:paraId="2BF67EE1" w14:textId="4D8440E7" w:rsidR="00883755" w:rsidRPr="00EB6A6D" w:rsidRDefault="00883755" w:rsidP="007C3E78">
            <w:pPr>
              <w:pStyle w:val="a3"/>
              <w:jc w:val="both"/>
              <w:rPr>
                <w:rFonts w:cs="Times New Roman"/>
                <w:sz w:val="18"/>
                <w:szCs w:val="18"/>
              </w:rPr>
            </w:pPr>
            <w:r w:rsidRPr="00EB6A6D">
              <w:rPr>
                <w:rFonts w:cs="Times New Roman"/>
                <w:sz w:val="18"/>
                <w:szCs w:val="18"/>
              </w:rPr>
              <w:t>Осуществление звукового анализа слов</w:t>
            </w:r>
            <w:r w:rsidR="00EB6A6D">
              <w:rPr>
                <w:rFonts w:cs="Times New Roman"/>
                <w:sz w:val="18"/>
                <w:szCs w:val="18"/>
              </w:rPr>
              <w:t>;</w:t>
            </w:r>
          </w:p>
          <w:p w14:paraId="6E354B64" w14:textId="50F7CD1A" w:rsidR="00883755" w:rsidRPr="00EB6A6D" w:rsidRDefault="00883755" w:rsidP="007C3E78">
            <w:pPr>
              <w:pStyle w:val="a3"/>
              <w:jc w:val="both"/>
              <w:rPr>
                <w:rFonts w:cs="Times New Roman"/>
                <w:sz w:val="18"/>
                <w:szCs w:val="18"/>
              </w:rPr>
            </w:pPr>
            <w:r w:rsidRPr="00EB6A6D">
              <w:rPr>
                <w:rFonts w:cs="Times New Roman"/>
                <w:sz w:val="18"/>
                <w:szCs w:val="18"/>
              </w:rPr>
              <w:t>формирование умений интонационно выделять звуки в слове, определять их последовательность</w:t>
            </w:r>
            <w:r w:rsidR="00EB6A6D">
              <w:rPr>
                <w:rFonts w:cs="Times New Roman"/>
                <w:sz w:val="18"/>
                <w:szCs w:val="18"/>
              </w:rPr>
              <w:t>;</w:t>
            </w:r>
          </w:p>
          <w:p w14:paraId="29137B1E" w14:textId="3971773A" w:rsidR="00883755" w:rsidRPr="00EB6A6D" w:rsidRDefault="00883755" w:rsidP="007C3E78">
            <w:pPr>
              <w:pStyle w:val="a3"/>
              <w:jc w:val="both"/>
              <w:rPr>
                <w:rFonts w:cs="Times New Roman"/>
                <w:sz w:val="18"/>
                <w:szCs w:val="18"/>
              </w:rPr>
            </w:pPr>
            <w:r w:rsidRPr="00EB6A6D">
              <w:rPr>
                <w:rFonts w:cs="Times New Roman"/>
                <w:sz w:val="18"/>
                <w:szCs w:val="18"/>
              </w:rPr>
              <w:t>составлять предложения с заданным количеством слов</w:t>
            </w:r>
            <w:r w:rsidR="00EB6A6D">
              <w:rPr>
                <w:rFonts w:cs="Times New Roman"/>
                <w:sz w:val="18"/>
                <w:szCs w:val="18"/>
              </w:rPr>
              <w:t>;</w:t>
            </w:r>
          </w:p>
          <w:p w14:paraId="2A36E9CA" w14:textId="454B349E" w:rsidR="00883755" w:rsidRPr="00EB6A6D" w:rsidRDefault="00883755" w:rsidP="007C3E78">
            <w:pPr>
              <w:pStyle w:val="a3"/>
              <w:jc w:val="both"/>
              <w:rPr>
                <w:rFonts w:cs="Times New Roman"/>
                <w:sz w:val="18"/>
                <w:szCs w:val="18"/>
              </w:rPr>
            </w:pPr>
            <w:r w:rsidRPr="00EB6A6D">
              <w:rPr>
                <w:rFonts w:cs="Times New Roman"/>
                <w:sz w:val="18"/>
                <w:szCs w:val="18"/>
              </w:rPr>
              <w:t>выделять ударение</w:t>
            </w:r>
            <w:r w:rsidR="00EB6A6D">
              <w:rPr>
                <w:rFonts w:cs="Times New Roman"/>
                <w:sz w:val="18"/>
                <w:szCs w:val="18"/>
              </w:rPr>
              <w:t>;</w:t>
            </w:r>
          </w:p>
          <w:p w14:paraId="19FD70F5" w14:textId="16C3EA90" w:rsidR="00883755" w:rsidRPr="00EB6A6D" w:rsidRDefault="00883755" w:rsidP="007C3E78">
            <w:pPr>
              <w:pStyle w:val="a3"/>
              <w:jc w:val="both"/>
              <w:rPr>
                <w:rFonts w:cs="Times New Roman"/>
                <w:sz w:val="18"/>
                <w:szCs w:val="18"/>
              </w:rPr>
            </w:pPr>
            <w:r w:rsidRPr="00EB6A6D">
              <w:rPr>
                <w:rFonts w:cs="Times New Roman"/>
                <w:sz w:val="18"/>
                <w:szCs w:val="18"/>
              </w:rPr>
              <w:t>определять количество и последовательность слов в предложении</w:t>
            </w:r>
            <w:r w:rsidR="00EB6A6D">
              <w:rPr>
                <w:rFonts w:cs="Times New Roman"/>
                <w:sz w:val="18"/>
                <w:szCs w:val="18"/>
              </w:rPr>
              <w:t>;</w:t>
            </w:r>
          </w:p>
          <w:p w14:paraId="291DE044" w14:textId="794363A9" w:rsidR="00883755" w:rsidRPr="00EB6A6D" w:rsidRDefault="00883755" w:rsidP="007C3E78">
            <w:pPr>
              <w:pStyle w:val="a3"/>
              <w:jc w:val="both"/>
              <w:rPr>
                <w:rFonts w:cs="Times New Roman"/>
                <w:sz w:val="18"/>
                <w:szCs w:val="18"/>
              </w:rPr>
            </w:pPr>
            <w:r w:rsidRPr="00EB6A6D">
              <w:rPr>
                <w:rFonts w:cs="Times New Roman"/>
                <w:sz w:val="18"/>
                <w:szCs w:val="18"/>
              </w:rPr>
              <w:t>чтение слогов</w:t>
            </w:r>
            <w:r w:rsidR="00EB6A6D">
              <w:rPr>
                <w:rFonts w:cs="Times New Roman"/>
                <w:sz w:val="18"/>
                <w:szCs w:val="18"/>
              </w:rPr>
              <w:t>.</w:t>
            </w:r>
          </w:p>
        </w:tc>
      </w:tr>
    </w:tbl>
    <w:p w14:paraId="4337869B" w14:textId="7F7DF1A7" w:rsidR="008B2332" w:rsidRDefault="00471C0F" w:rsidP="00471C0F">
      <w:pPr>
        <w:pStyle w:val="a3"/>
        <w:ind w:firstLine="709"/>
        <w:jc w:val="both"/>
        <w:rPr>
          <w:rFonts w:cs="Times New Roman"/>
          <w:lang w:eastAsia="ru-RU"/>
        </w:rPr>
      </w:pPr>
      <w:r>
        <w:rPr>
          <w:rFonts w:cs="Times New Roman"/>
          <w:lang w:eastAsia="ru-RU"/>
        </w:rPr>
        <w:t xml:space="preserve">2.1.7. </w:t>
      </w:r>
      <w:r w:rsidR="008B2332" w:rsidRPr="008B2332">
        <w:rPr>
          <w:rFonts w:cs="Times New Roman"/>
          <w:lang w:eastAsia="ru-RU"/>
        </w:rPr>
        <w:t xml:space="preserve">Решение совокупных задач воспитания </w:t>
      </w:r>
      <w:r w:rsidR="008B2332" w:rsidRPr="008B2332">
        <w:rPr>
          <w:rFonts w:cs="Times New Roman"/>
          <w:b/>
          <w:bCs/>
          <w:lang w:eastAsia="ru-RU"/>
        </w:rPr>
        <w:t>в рамках образовательной области «Художественно-эстетическое развитие»</w:t>
      </w:r>
      <w:r w:rsidR="008B2332">
        <w:rPr>
          <w:rStyle w:val="ac"/>
          <w:rFonts w:cs="Times New Roman"/>
          <w:b/>
          <w:bCs/>
          <w:lang w:eastAsia="ru-RU"/>
        </w:rPr>
        <w:footnoteReference w:id="53"/>
      </w:r>
      <w:r w:rsidR="008B2332" w:rsidRPr="008B2332">
        <w:rPr>
          <w:rFonts w:cs="Times New Roman"/>
          <w:b/>
          <w:bCs/>
          <w:lang w:eastAsia="ru-RU"/>
        </w:rPr>
        <w:t xml:space="preserve"> </w:t>
      </w:r>
      <w:r w:rsidR="008B2332" w:rsidRPr="008B2332">
        <w:rPr>
          <w:rFonts w:cs="Times New Roman"/>
          <w:lang w:eastAsia="ru-RU"/>
        </w:rPr>
        <w:t>направлено на приобщение детей к ценностям «Культура» и «Красота», что предполагает:</w:t>
      </w:r>
    </w:p>
    <w:p w14:paraId="73599D11" w14:textId="77777777" w:rsidR="00EB6A6D" w:rsidRDefault="008B2332" w:rsidP="00C56EF1">
      <w:pPr>
        <w:pStyle w:val="a3"/>
        <w:numPr>
          <w:ilvl w:val="0"/>
          <w:numId w:val="228"/>
        </w:numPr>
        <w:ind w:left="1077" w:hanging="357"/>
        <w:jc w:val="both"/>
        <w:rPr>
          <w:rFonts w:cs="Times New Roman"/>
          <w:lang w:eastAsia="ru-RU"/>
        </w:rPr>
      </w:pPr>
      <w:r w:rsidRPr="008B2332">
        <w:rPr>
          <w:rFonts w:cs="Times New Roman"/>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3D7455D" w14:textId="77777777" w:rsidR="00EB6A6D" w:rsidRDefault="008B2332" w:rsidP="00C56EF1">
      <w:pPr>
        <w:pStyle w:val="a3"/>
        <w:numPr>
          <w:ilvl w:val="0"/>
          <w:numId w:val="228"/>
        </w:numPr>
        <w:ind w:left="1077" w:hanging="357"/>
        <w:jc w:val="both"/>
        <w:rPr>
          <w:rFonts w:cs="Times New Roman"/>
          <w:lang w:eastAsia="ru-RU"/>
        </w:rPr>
      </w:pPr>
      <w:r w:rsidRPr="00EB6A6D">
        <w:rPr>
          <w:rFonts w:cs="Times New Roman"/>
          <w:lang w:eastAsia="ru-RU"/>
        </w:rPr>
        <w:t>приобщение к традициям и великому культурному наследию российского народа, шедеврам мировой художественной культуры;</w:t>
      </w:r>
    </w:p>
    <w:p w14:paraId="34ABF30C" w14:textId="77777777" w:rsidR="00EB6A6D" w:rsidRDefault="008B2332" w:rsidP="00C56EF1">
      <w:pPr>
        <w:pStyle w:val="a3"/>
        <w:numPr>
          <w:ilvl w:val="0"/>
          <w:numId w:val="228"/>
        </w:numPr>
        <w:ind w:left="1077" w:hanging="357"/>
        <w:jc w:val="both"/>
        <w:rPr>
          <w:rFonts w:cs="Times New Roman"/>
          <w:lang w:eastAsia="ru-RU"/>
        </w:rPr>
      </w:pPr>
      <w:r w:rsidRPr="00EB6A6D">
        <w:rPr>
          <w:rFonts w:cs="Times New Roman"/>
          <w:lang w:eastAsia="ru-RU"/>
        </w:rPr>
        <w:lastRenderedPageBreak/>
        <w:t>становление эстетического, эмоционально-ценностного отношения к окружающему миру для гармонизации внешнего и внутреннего мира ребёнка;</w:t>
      </w:r>
    </w:p>
    <w:p w14:paraId="708BE65A" w14:textId="77777777" w:rsidR="00EB6A6D" w:rsidRDefault="008B2332" w:rsidP="00C56EF1">
      <w:pPr>
        <w:pStyle w:val="a3"/>
        <w:numPr>
          <w:ilvl w:val="0"/>
          <w:numId w:val="228"/>
        </w:numPr>
        <w:ind w:left="1077" w:hanging="357"/>
        <w:jc w:val="both"/>
        <w:rPr>
          <w:rFonts w:cs="Times New Roman"/>
          <w:lang w:eastAsia="ru-RU"/>
        </w:rPr>
      </w:pPr>
      <w:r w:rsidRPr="00EB6A6D">
        <w:rPr>
          <w:rFonts w:cs="Times New Roman"/>
          <w:lang w:eastAsia="ru-RU"/>
        </w:rPr>
        <w:t>создание условий для раскрытия детьми базовых ценностей и их проживания в разных видах художественно-творческой деятельности;</w:t>
      </w:r>
    </w:p>
    <w:p w14:paraId="5DEBA21C" w14:textId="77777777" w:rsidR="00EB6A6D" w:rsidRDefault="008B2332" w:rsidP="00C56EF1">
      <w:pPr>
        <w:pStyle w:val="a3"/>
        <w:numPr>
          <w:ilvl w:val="0"/>
          <w:numId w:val="228"/>
        </w:numPr>
        <w:ind w:left="1077" w:hanging="357"/>
        <w:jc w:val="both"/>
        <w:rPr>
          <w:rFonts w:cs="Times New Roman"/>
          <w:lang w:eastAsia="ru-RU"/>
        </w:rPr>
      </w:pPr>
      <w:r w:rsidRPr="00EB6A6D">
        <w:rPr>
          <w:rFonts w:cs="Times New Roman"/>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2CFC6B84" w14:textId="0F73FB49" w:rsidR="005F23FC" w:rsidRPr="00EB6A6D" w:rsidRDefault="008B2332" w:rsidP="00C56EF1">
      <w:pPr>
        <w:pStyle w:val="a3"/>
        <w:numPr>
          <w:ilvl w:val="0"/>
          <w:numId w:val="228"/>
        </w:numPr>
        <w:ind w:left="1077" w:hanging="357"/>
        <w:jc w:val="both"/>
        <w:rPr>
          <w:rFonts w:cs="Times New Roman"/>
          <w:lang w:eastAsia="ru-RU"/>
        </w:rPr>
      </w:pPr>
      <w:r w:rsidRPr="00EB6A6D">
        <w:rPr>
          <w:rFonts w:cs="Times New Roman"/>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r w:rsidR="00EB6A6D">
        <w:rPr>
          <w:rFonts w:cs="Times New Roman"/>
          <w:lang w:eastAsia="ru-RU"/>
        </w:rPr>
        <w:t>.</w:t>
      </w:r>
    </w:p>
    <w:p w14:paraId="03DBA469" w14:textId="77777777" w:rsidR="005F23FC" w:rsidRDefault="005F23FC" w:rsidP="005F23FC">
      <w:pPr>
        <w:pStyle w:val="a3"/>
        <w:jc w:val="both"/>
        <w:rPr>
          <w:rFonts w:cs="Times New Roman"/>
          <w:lang w:eastAsia="ru-RU"/>
        </w:rPr>
      </w:pPr>
    </w:p>
    <w:p w14:paraId="38C568A5" w14:textId="466EFF1A" w:rsidR="005F23FC" w:rsidRDefault="00003807" w:rsidP="00003807">
      <w:pPr>
        <w:pStyle w:val="af1"/>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10</w:t>
      </w:r>
      <w:r w:rsidR="007D31BC">
        <w:rPr>
          <w:noProof/>
        </w:rPr>
        <w:fldChar w:fldCharType="end"/>
      </w:r>
      <w:r>
        <w:t xml:space="preserve"> - Содержание образовательной области "Художественно-эстетическое развитие". Обязательная часть по ФОП ДО</w:t>
      </w:r>
    </w:p>
    <w:tbl>
      <w:tblPr>
        <w:tblStyle w:val="a5"/>
        <w:tblW w:w="0" w:type="auto"/>
        <w:tblLook w:val="04A0" w:firstRow="1" w:lastRow="0" w:firstColumn="1" w:lastColumn="0" w:noHBand="0" w:noVBand="1"/>
      </w:tblPr>
      <w:tblGrid>
        <w:gridCol w:w="2263"/>
        <w:gridCol w:w="2552"/>
        <w:gridCol w:w="2551"/>
        <w:gridCol w:w="3544"/>
        <w:gridCol w:w="3650"/>
      </w:tblGrid>
      <w:tr w:rsidR="00883755" w14:paraId="612CEDC5" w14:textId="77777777" w:rsidTr="00003807">
        <w:tc>
          <w:tcPr>
            <w:tcW w:w="2263" w:type="dxa"/>
          </w:tcPr>
          <w:p w14:paraId="3299A102" w14:textId="77777777" w:rsidR="00883755" w:rsidRDefault="00883755" w:rsidP="00325411">
            <w:pPr>
              <w:pStyle w:val="a3"/>
              <w:rPr>
                <w:rFonts w:cs="Times New Roman"/>
                <w:lang w:eastAsia="ru-RU"/>
              </w:rPr>
            </w:pPr>
            <w:r w:rsidRPr="00354F33">
              <w:rPr>
                <w:rFonts w:cs="Times New Roman"/>
              </w:rPr>
              <w:t>2-3 года</w:t>
            </w:r>
          </w:p>
        </w:tc>
        <w:tc>
          <w:tcPr>
            <w:tcW w:w="2552" w:type="dxa"/>
          </w:tcPr>
          <w:p w14:paraId="4AC29E05" w14:textId="77777777" w:rsidR="00883755" w:rsidRDefault="00883755" w:rsidP="00325411">
            <w:pPr>
              <w:pStyle w:val="a3"/>
              <w:rPr>
                <w:rFonts w:cs="Times New Roman"/>
                <w:lang w:eastAsia="ru-RU"/>
              </w:rPr>
            </w:pPr>
            <w:r w:rsidRPr="00354F33">
              <w:rPr>
                <w:rFonts w:cs="Times New Roman"/>
              </w:rPr>
              <w:t>3-4 года</w:t>
            </w:r>
          </w:p>
        </w:tc>
        <w:tc>
          <w:tcPr>
            <w:tcW w:w="2551" w:type="dxa"/>
          </w:tcPr>
          <w:p w14:paraId="27350CEB" w14:textId="77777777" w:rsidR="00883755" w:rsidRDefault="00883755" w:rsidP="00325411">
            <w:pPr>
              <w:pStyle w:val="a3"/>
              <w:rPr>
                <w:rFonts w:cs="Times New Roman"/>
                <w:lang w:eastAsia="ru-RU"/>
              </w:rPr>
            </w:pPr>
            <w:r w:rsidRPr="00354F33">
              <w:rPr>
                <w:rFonts w:cs="Times New Roman"/>
              </w:rPr>
              <w:t>4-5 лет</w:t>
            </w:r>
          </w:p>
        </w:tc>
        <w:tc>
          <w:tcPr>
            <w:tcW w:w="3544" w:type="dxa"/>
          </w:tcPr>
          <w:p w14:paraId="393D6AD0" w14:textId="77777777" w:rsidR="00883755" w:rsidRDefault="00883755" w:rsidP="00325411">
            <w:pPr>
              <w:pStyle w:val="a3"/>
              <w:rPr>
                <w:rFonts w:cs="Times New Roman"/>
                <w:lang w:eastAsia="ru-RU"/>
              </w:rPr>
            </w:pPr>
            <w:r w:rsidRPr="00354F33">
              <w:rPr>
                <w:rFonts w:cs="Times New Roman"/>
              </w:rPr>
              <w:t>5-6 лет</w:t>
            </w:r>
          </w:p>
        </w:tc>
        <w:tc>
          <w:tcPr>
            <w:tcW w:w="3650" w:type="dxa"/>
          </w:tcPr>
          <w:p w14:paraId="0437866E" w14:textId="77777777" w:rsidR="00883755" w:rsidRDefault="00883755" w:rsidP="00325411">
            <w:pPr>
              <w:pStyle w:val="a3"/>
              <w:rPr>
                <w:rFonts w:cs="Times New Roman"/>
                <w:lang w:eastAsia="ru-RU"/>
              </w:rPr>
            </w:pPr>
            <w:r w:rsidRPr="00354F33">
              <w:rPr>
                <w:rFonts w:cs="Times New Roman"/>
              </w:rPr>
              <w:t>6-7 лет</w:t>
            </w:r>
          </w:p>
        </w:tc>
      </w:tr>
      <w:tr w:rsidR="005F23FC" w:rsidRPr="00280D7F" w14:paraId="101045FB" w14:textId="77777777" w:rsidTr="00325411">
        <w:tc>
          <w:tcPr>
            <w:tcW w:w="14560" w:type="dxa"/>
            <w:gridSpan w:val="5"/>
          </w:tcPr>
          <w:p w14:paraId="13AA872B" w14:textId="29D0CB83" w:rsidR="005F23FC" w:rsidRPr="00280D7F" w:rsidRDefault="005F23FC" w:rsidP="00325411">
            <w:pPr>
              <w:pStyle w:val="a3"/>
              <w:rPr>
                <w:rFonts w:cs="Times New Roman"/>
                <w:b/>
                <w:bCs/>
              </w:rPr>
            </w:pPr>
            <w:r>
              <w:rPr>
                <w:rFonts w:cs="Times New Roman"/>
                <w:b/>
                <w:bCs/>
              </w:rPr>
              <w:t xml:space="preserve">Подраздел: </w:t>
            </w:r>
            <w:r w:rsidR="007E729F">
              <w:rPr>
                <w:rFonts w:cs="Times New Roman"/>
                <w:b/>
                <w:bCs/>
              </w:rPr>
              <w:t>приобщение к искусству</w:t>
            </w:r>
          </w:p>
        </w:tc>
      </w:tr>
      <w:tr w:rsidR="00883755" w:rsidRPr="006E1239" w14:paraId="25FB06B5" w14:textId="77777777" w:rsidTr="00003807">
        <w:tc>
          <w:tcPr>
            <w:tcW w:w="2263" w:type="dxa"/>
          </w:tcPr>
          <w:p w14:paraId="3C1D365C" w14:textId="625A05B8" w:rsidR="00883755" w:rsidRPr="00EB6A6D" w:rsidRDefault="00883755" w:rsidP="007E729F">
            <w:pPr>
              <w:pStyle w:val="a3"/>
              <w:jc w:val="both"/>
              <w:rPr>
                <w:rFonts w:cs="Times New Roman"/>
                <w:sz w:val="18"/>
                <w:szCs w:val="18"/>
              </w:rPr>
            </w:pPr>
            <w:r w:rsidRPr="00EB6A6D">
              <w:rPr>
                <w:rFonts w:cs="Times New Roman"/>
                <w:sz w:val="18"/>
                <w:szCs w:val="18"/>
              </w:rPr>
              <w:t>Воспитание интереса к природе и отражению представлений о ней в доступной изобразительной и музыкальной деятельности,</w:t>
            </w:r>
          </w:p>
          <w:p w14:paraId="642E7DDF" w14:textId="77777777" w:rsidR="00003807" w:rsidRDefault="00003807" w:rsidP="007E729F">
            <w:pPr>
              <w:pStyle w:val="a3"/>
              <w:jc w:val="both"/>
              <w:rPr>
                <w:rFonts w:cs="Times New Roman"/>
                <w:sz w:val="18"/>
                <w:szCs w:val="18"/>
              </w:rPr>
            </w:pPr>
          </w:p>
          <w:p w14:paraId="69B7B866" w14:textId="19305B19" w:rsidR="00883755" w:rsidRPr="00EB6A6D" w:rsidRDefault="00883755" w:rsidP="007E729F">
            <w:pPr>
              <w:pStyle w:val="a3"/>
              <w:jc w:val="both"/>
              <w:rPr>
                <w:rFonts w:cs="Times New Roman"/>
                <w:sz w:val="18"/>
                <w:szCs w:val="18"/>
              </w:rPr>
            </w:pPr>
            <w:r w:rsidRPr="00EB6A6D">
              <w:rPr>
                <w:rFonts w:cs="Times New Roman"/>
                <w:sz w:val="18"/>
                <w:szCs w:val="18"/>
              </w:rPr>
              <w:t>эмоциональной отзывчивост</w:t>
            </w:r>
            <w:r w:rsidR="00003807">
              <w:rPr>
                <w:rFonts w:cs="Times New Roman"/>
                <w:sz w:val="18"/>
                <w:szCs w:val="18"/>
              </w:rPr>
              <w:t>и</w:t>
            </w:r>
            <w:r w:rsidRPr="00EB6A6D">
              <w:rPr>
                <w:rFonts w:cs="Times New Roman"/>
                <w:sz w:val="18"/>
                <w:szCs w:val="18"/>
              </w:rPr>
              <w:t xml:space="preserve"> на произведения музыкального и изобразительного искусства</w:t>
            </w:r>
          </w:p>
          <w:p w14:paraId="11B564E3" w14:textId="77777777" w:rsidR="00883755" w:rsidRPr="00EB6A6D" w:rsidRDefault="00883755" w:rsidP="007E729F">
            <w:pPr>
              <w:pStyle w:val="a3"/>
              <w:jc w:val="both"/>
              <w:rPr>
                <w:rFonts w:cs="Times New Roman"/>
                <w:sz w:val="18"/>
                <w:szCs w:val="18"/>
              </w:rPr>
            </w:pPr>
          </w:p>
          <w:p w14:paraId="0FB5AF0D" w14:textId="5959454C" w:rsidR="00883755" w:rsidRPr="00EB6A6D" w:rsidRDefault="00883755" w:rsidP="007E729F">
            <w:pPr>
              <w:pStyle w:val="a3"/>
              <w:jc w:val="both"/>
              <w:rPr>
                <w:rFonts w:cs="Times New Roman"/>
                <w:sz w:val="18"/>
                <w:szCs w:val="18"/>
              </w:rPr>
            </w:pPr>
            <w:r w:rsidRPr="00EB6A6D">
              <w:rPr>
                <w:rFonts w:cs="Times New Roman"/>
                <w:sz w:val="18"/>
                <w:szCs w:val="18"/>
              </w:rPr>
              <w:t>ознакомление с народными игрушками</w:t>
            </w:r>
          </w:p>
        </w:tc>
        <w:tc>
          <w:tcPr>
            <w:tcW w:w="2552" w:type="dxa"/>
          </w:tcPr>
          <w:p w14:paraId="0601A4D0" w14:textId="77777777" w:rsidR="00883755" w:rsidRPr="00EB6A6D" w:rsidRDefault="00883755" w:rsidP="007E729F">
            <w:pPr>
              <w:pStyle w:val="a3"/>
              <w:jc w:val="both"/>
              <w:rPr>
                <w:rFonts w:cs="Times New Roman"/>
                <w:sz w:val="18"/>
                <w:szCs w:val="18"/>
              </w:rPr>
            </w:pPr>
            <w:r w:rsidRPr="00EB6A6D">
              <w:rPr>
                <w:rFonts w:cs="Times New Roman"/>
                <w:sz w:val="18"/>
                <w:szCs w:val="18"/>
              </w:rPr>
              <w:t>Восприятие произведений искусства, отражение полученных впечатлений в продуктивных видах деятельности</w:t>
            </w:r>
          </w:p>
          <w:p w14:paraId="44794F32" w14:textId="77777777" w:rsidR="00883755" w:rsidRPr="00EB6A6D" w:rsidRDefault="00883755" w:rsidP="007E729F">
            <w:pPr>
              <w:pStyle w:val="a3"/>
              <w:jc w:val="both"/>
              <w:rPr>
                <w:rFonts w:cs="Times New Roman"/>
                <w:sz w:val="18"/>
                <w:szCs w:val="18"/>
              </w:rPr>
            </w:pPr>
          </w:p>
          <w:p w14:paraId="70486AB1" w14:textId="77777777" w:rsidR="00883755" w:rsidRPr="00EB6A6D" w:rsidRDefault="00883755" w:rsidP="007E729F">
            <w:pPr>
              <w:pStyle w:val="a3"/>
              <w:jc w:val="both"/>
              <w:rPr>
                <w:rFonts w:cs="Times New Roman"/>
                <w:sz w:val="18"/>
                <w:szCs w:val="18"/>
              </w:rPr>
            </w:pPr>
            <w:r w:rsidRPr="00EB6A6D">
              <w:rPr>
                <w:rFonts w:cs="Times New Roman"/>
                <w:sz w:val="18"/>
                <w:szCs w:val="18"/>
              </w:rPr>
              <w:t>ознакомление с элементарными средствами выразительности в разных видах искусства</w:t>
            </w:r>
          </w:p>
          <w:p w14:paraId="084133DC" w14:textId="77777777" w:rsidR="00883755" w:rsidRPr="00EB6A6D" w:rsidRDefault="00883755" w:rsidP="007E729F">
            <w:pPr>
              <w:pStyle w:val="a3"/>
              <w:jc w:val="both"/>
              <w:rPr>
                <w:rFonts w:cs="Times New Roman"/>
                <w:sz w:val="18"/>
                <w:szCs w:val="18"/>
              </w:rPr>
            </w:pPr>
          </w:p>
          <w:p w14:paraId="464A47E9" w14:textId="6D8B5D9C" w:rsidR="00883755" w:rsidRPr="00EB6A6D" w:rsidRDefault="00883755" w:rsidP="007E729F">
            <w:pPr>
              <w:pStyle w:val="a3"/>
              <w:jc w:val="both"/>
              <w:rPr>
                <w:rFonts w:cs="Times New Roman"/>
                <w:sz w:val="18"/>
                <w:szCs w:val="18"/>
              </w:rPr>
            </w:pPr>
            <w:r w:rsidRPr="00EB6A6D">
              <w:rPr>
                <w:rFonts w:cs="Times New Roman"/>
                <w:sz w:val="18"/>
                <w:szCs w:val="18"/>
              </w:rPr>
              <w:t>посещение кукольного театра, выставок</w:t>
            </w:r>
          </w:p>
        </w:tc>
        <w:tc>
          <w:tcPr>
            <w:tcW w:w="2551" w:type="dxa"/>
          </w:tcPr>
          <w:p w14:paraId="0D9E165B" w14:textId="77777777" w:rsidR="00883755" w:rsidRPr="00EB6A6D" w:rsidRDefault="00883755" w:rsidP="007E729F">
            <w:pPr>
              <w:pStyle w:val="a3"/>
              <w:jc w:val="both"/>
              <w:rPr>
                <w:rFonts w:cs="Times New Roman"/>
                <w:sz w:val="18"/>
                <w:szCs w:val="18"/>
              </w:rPr>
            </w:pPr>
            <w:r w:rsidRPr="00EB6A6D">
              <w:rPr>
                <w:rFonts w:cs="Times New Roman"/>
                <w:sz w:val="18"/>
                <w:szCs w:val="18"/>
              </w:rPr>
              <w:t>Формирование интереса к искусству, представлений об объектах и явления природы в художественных образах</w:t>
            </w:r>
          </w:p>
          <w:p w14:paraId="2CB74A3F" w14:textId="77777777" w:rsidR="00883755" w:rsidRPr="00EB6A6D" w:rsidRDefault="00883755" w:rsidP="007E729F">
            <w:pPr>
              <w:pStyle w:val="a3"/>
              <w:jc w:val="both"/>
              <w:rPr>
                <w:rFonts w:cs="Times New Roman"/>
                <w:sz w:val="18"/>
                <w:szCs w:val="18"/>
              </w:rPr>
            </w:pPr>
          </w:p>
          <w:p w14:paraId="510706EA" w14:textId="43AFB20C" w:rsidR="00883755" w:rsidRPr="00EB6A6D" w:rsidRDefault="00883755" w:rsidP="007E729F">
            <w:pPr>
              <w:pStyle w:val="a3"/>
              <w:jc w:val="both"/>
              <w:rPr>
                <w:rFonts w:cs="Times New Roman"/>
                <w:sz w:val="18"/>
                <w:szCs w:val="18"/>
              </w:rPr>
            </w:pPr>
            <w:r w:rsidRPr="00EB6A6D">
              <w:rPr>
                <w:rFonts w:cs="Times New Roman"/>
                <w:sz w:val="18"/>
                <w:szCs w:val="18"/>
              </w:rPr>
              <w:t>Представления о жанрах и видах искусства</w:t>
            </w:r>
          </w:p>
          <w:p w14:paraId="43313FAD" w14:textId="77777777" w:rsidR="00003807" w:rsidRDefault="00003807" w:rsidP="007E729F">
            <w:pPr>
              <w:pStyle w:val="a3"/>
              <w:jc w:val="both"/>
              <w:rPr>
                <w:rFonts w:cs="Times New Roman"/>
                <w:sz w:val="18"/>
                <w:szCs w:val="18"/>
              </w:rPr>
            </w:pPr>
          </w:p>
          <w:p w14:paraId="7AC7EB8F" w14:textId="464E4170" w:rsidR="00883755" w:rsidRPr="00EB6A6D" w:rsidRDefault="00883755" w:rsidP="007E729F">
            <w:pPr>
              <w:pStyle w:val="a3"/>
              <w:jc w:val="both"/>
              <w:rPr>
                <w:rFonts w:cs="Times New Roman"/>
                <w:sz w:val="18"/>
                <w:szCs w:val="18"/>
              </w:rPr>
            </w:pPr>
            <w:r w:rsidRPr="00EB6A6D">
              <w:rPr>
                <w:rFonts w:cs="Times New Roman"/>
                <w:sz w:val="18"/>
                <w:szCs w:val="18"/>
              </w:rPr>
              <w:t>о творческих профессиях</w:t>
            </w:r>
          </w:p>
          <w:p w14:paraId="58ABECA6" w14:textId="77777777" w:rsidR="00003807" w:rsidRDefault="00003807" w:rsidP="007E729F">
            <w:pPr>
              <w:pStyle w:val="a3"/>
              <w:jc w:val="both"/>
              <w:rPr>
                <w:rFonts w:cs="Times New Roman"/>
                <w:sz w:val="18"/>
                <w:szCs w:val="18"/>
              </w:rPr>
            </w:pPr>
          </w:p>
          <w:p w14:paraId="6E632654" w14:textId="5364AF75" w:rsidR="00883755" w:rsidRPr="00EB6A6D" w:rsidRDefault="00883755" w:rsidP="007E729F">
            <w:pPr>
              <w:pStyle w:val="a3"/>
              <w:jc w:val="both"/>
              <w:rPr>
                <w:rFonts w:cs="Times New Roman"/>
                <w:sz w:val="18"/>
                <w:szCs w:val="18"/>
              </w:rPr>
            </w:pPr>
            <w:r w:rsidRPr="00EB6A6D">
              <w:rPr>
                <w:rFonts w:cs="Times New Roman"/>
                <w:sz w:val="18"/>
                <w:szCs w:val="18"/>
              </w:rPr>
              <w:t>о средствах выразительности</w:t>
            </w:r>
          </w:p>
          <w:p w14:paraId="35BA2BA7" w14:textId="77777777" w:rsidR="00003807" w:rsidRDefault="00003807" w:rsidP="007E729F">
            <w:pPr>
              <w:pStyle w:val="a3"/>
              <w:jc w:val="both"/>
              <w:rPr>
                <w:rFonts w:cs="Times New Roman"/>
                <w:sz w:val="18"/>
                <w:szCs w:val="18"/>
              </w:rPr>
            </w:pPr>
          </w:p>
          <w:p w14:paraId="6BF26D9E" w14:textId="56A291A4" w:rsidR="00883755" w:rsidRPr="00EB6A6D" w:rsidRDefault="00883755" w:rsidP="007E729F">
            <w:pPr>
              <w:pStyle w:val="a3"/>
              <w:jc w:val="both"/>
              <w:rPr>
                <w:rFonts w:cs="Times New Roman"/>
                <w:sz w:val="18"/>
                <w:szCs w:val="18"/>
              </w:rPr>
            </w:pPr>
            <w:r w:rsidRPr="00EB6A6D">
              <w:rPr>
                <w:rFonts w:cs="Times New Roman"/>
                <w:sz w:val="18"/>
                <w:szCs w:val="18"/>
              </w:rPr>
              <w:t>о скульптуре, архитектуре, литературе, музыке</w:t>
            </w:r>
          </w:p>
          <w:p w14:paraId="31BAF954" w14:textId="77777777" w:rsidR="00003807" w:rsidRDefault="00003807" w:rsidP="007E729F">
            <w:pPr>
              <w:pStyle w:val="a3"/>
              <w:jc w:val="both"/>
              <w:rPr>
                <w:rFonts w:cs="Times New Roman"/>
                <w:sz w:val="18"/>
                <w:szCs w:val="18"/>
              </w:rPr>
            </w:pPr>
          </w:p>
          <w:p w14:paraId="1A6F9A5F" w14:textId="1BF21922" w:rsidR="00883755" w:rsidRPr="00EB6A6D" w:rsidRDefault="00883755" w:rsidP="007E729F">
            <w:pPr>
              <w:pStyle w:val="a3"/>
              <w:jc w:val="both"/>
              <w:rPr>
                <w:rFonts w:cs="Times New Roman"/>
                <w:sz w:val="18"/>
                <w:szCs w:val="18"/>
              </w:rPr>
            </w:pPr>
            <w:r w:rsidRPr="00EB6A6D">
              <w:rPr>
                <w:rFonts w:cs="Times New Roman"/>
                <w:sz w:val="18"/>
                <w:szCs w:val="18"/>
              </w:rPr>
              <w:t>о способах создания архитектурных сооружений</w:t>
            </w:r>
          </w:p>
          <w:p w14:paraId="4480CAD5" w14:textId="77777777" w:rsidR="00003807" w:rsidRDefault="00003807" w:rsidP="007E729F">
            <w:pPr>
              <w:pStyle w:val="a3"/>
              <w:jc w:val="both"/>
              <w:rPr>
                <w:rFonts w:cs="Times New Roman"/>
                <w:sz w:val="18"/>
                <w:szCs w:val="18"/>
              </w:rPr>
            </w:pPr>
          </w:p>
          <w:p w14:paraId="2AB593AE" w14:textId="6F239E67" w:rsidR="00883755" w:rsidRPr="00EB6A6D" w:rsidRDefault="00883755" w:rsidP="007E729F">
            <w:pPr>
              <w:pStyle w:val="a3"/>
              <w:jc w:val="both"/>
              <w:rPr>
                <w:rFonts w:cs="Times New Roman"/>
                <w:sz w:val="18"/>
                <w:szCs w:val="18"/>
                <w:lang w:eastAsia="ru-RU"/>
              </w:rPr>
            </w:pPr>
            <w:r w:rsidRPr="00EB6A6D">
              <w:rPr>
                <w:rFonts w:cs="Times New Roman"/>
                <w:sz w:val="18"/>
                <w:szCs w:val="18"/>
              </w:rPr>
              <w:t>о разных видах театров, музеях, библиотеке</w:t>
            </w:r>
          </w:p>
        </w:tc>
        <w:tc>
          <w:tcPr>
            <w:tcW w:w="3544" w:type="dxa"/>
          </w:tcPr>
          <w:p w14:paraId="51ADA543" w14:textId="77777777" w:rsidR="00883755" w:rsidRPr="00EB6A6D" w:rsidRDefault="00883755" w:rsidP="007E729F">
            <w:pPr>
              <w:pStyle w:val="a3"/>
              <w:jc w:val="both"/>
              <w:rPr>
                <w:rFonts w:cs="Times New Roman"/>
                <w:sz w:val="18"/>
                <w:szCs w:val="18"/>
              </w:rPr>
            </w:pPr>
            <w:r w:rsidRPr="00EB6A6D">
              <w:rPr>
                <w:rFonts w:cs="Times New Roman"/>
                <w:sz w:val="18"/>
                <w:szCs w:val="18"/>
              </w:rPr>
              <w:t>Формирование интереса к музыке, живописи, народному искусств</w:t>
            </w:r>
          </w:p>
          <w:p w14:paraId="49AB9D21" w14:textId="77777777" w:rsidR="00883755" w:rsidRPr="00EB6A6D" w:rsidRDefault="00883755" w:rsidP="007E729F">
            <w:pPr>
              <w:pStyle w:val="a3"/>
              <w:jc w:val="both"/>
              <w:rPr>
                <w:rFonts w:cs="Times New Roman"/>
                <w:sz w:val="18"/>
                <w:szCs w:val="18"/>
              </w:rPr>
            </w:pPr>
          </w:p>
          <w:p w14:paraId="40A74935" w14:textId="77777777" w:rsidR="00883755" w:rsidRPr="00EB6A6D" w:rsidRDefault="00883755" w:rsidP="007E729F">
            <w:pPr>
              <w:pStyle w:val="a3"/>
              <w:jc w:val="both"/>
              <w:rPr>
                <w:rFonts w:cs="Times New Roman"/>
                <w:sz w:val="18"/>
                <w:szCs w:val="18"/>
              </w:rPr>
            </w:pPr>
            <w:r w:rsidRPr="00EB6A6D">
              <w:rPr>
                <w:rFonts w:cs="Times New Roman"/>
                <w:sz w:val="18"/>
                <w:szCs w:val="18"/>
              </w:rPr>
              <w:t xml:space="preserve">Представления  </w:t>
            </w:r>
          </w:p>
          <w:p w14:paraId="714C9647" w14:textId="77777777" w:rsidR="00883755" w:rsidRPr="00EB6A6D" w:rsidRDefault="00883755" w:rsidP="007E729F">
            <w:pPr>
              <w:pStyle w:val="a3"/>
              <w:jc w:val="both"/>
              <w:rPr>
                <w:rFonts w:cs="Times New Roman"/>
                <w:sz w:val="18"/>
                <w:szCs w:val="18"/>
              </w:rPr>
            </w:pPr>
            <w:r w:rsidRPr="00EB6A6D">
              <w:rPr>
                <w:rFonts w:cs="Times New Roman"/>
                <w:sz w:val="18"/>
                <w:szCs w:val="18"/>
              </w:rPr>
              <w:t>о видах и жанрах искусства</w:t>
            </w:r>
          </w:p>
          <w:p w14:paraId="6CE10419" w14:textId="77777777" w:rsidR="00883755" w:rsidRPr="00EB6A6D" w:rsidRDefault="00883755" w:rsidP="007E729F">
            <w:pPr>
              <w:pStyle w:val="a3"/>
              <w:jc w:val="both"/>
              <w:rPr>
                <w:rFonts w:cs="Times New Roman"/>
                <w:sz w:val="18"/>
                <w:szCs w:val="18"/>
              </w:rPr>
            </w:pPr>
            <w:r w:rsidRPr="00EB6A6D">
              <w:rPr>
                <w:rFonts w:cs="Times New Roman"/>
                <w:sz w:val="18"/>
                <w:szCs w:val="18"/>
              </w:rPr>
              <w:t>о средствах выразительности</w:t>
            </w:r>
          </w:p>
          <w:p w14:paraId="4CFE08BD" w14:textId="77777777" w:rsidR="00883755" w:rsidRPr="00EB6A6D" w:rsidRDefault="00883755" w:rsidP="007E729F">
            <w:pPr>
              <w:pStyle w:val="a3"/>
              <w:jc w:val="both"/>
              <w:rPr>
                <w:rFonts w:cs="Times New Roman"/>
                <w:sz w:val="18"/>
                <w:szCs w:val="18"/>
              </w:rPr>
            </w:pPr>
            <w:r w:rsidRPr="00EB6A6D">
              <w:rPr>
                <w:rFonts w:cs="Times New Roman"/>
                <w:sz w:val="18"/>
                <w:szCs w:val="18"/>
              </w:rPr>
              <w:t>о творчестве композиторов</w:t>
            </w:r>
          </w:p>
          <w:p w14:paraId="2A754C86" w14:textId="77777777" w:rsidR="00883755" w:rsidRPr="00EB6A6D" w:rsidRDefault="00883755" w:rsidP="007E729F">
            <w:pPr>
              <w:pStyle w:val="a3"/>
              <w:jc w:val="both"/>
              <w:rPr>
                <w:rFonts w:cs="Times New Roman"/>
                <w:sz w:val="18"/>
                <w:szCs w:val="18"/>
              </w:rPr>
            </w:pPr>
            <w:r w:rsidRPr="00EB6A6D">
              <w:rPr>
                <w:rFonts w:cs="Times New Roman"/>
                <w:sz w:val="18"/>
                <w:szCs w:val="18"/>
              </w:rPr>
              <w:t>о назначении архитектурных сооружений и особенностей их декора</w:t>
            </w:r>
          </w:p>
          <w:p w14:paraId="7A8C30EA" w14:textId="77777777" w:rsidR="00883755" w:rsidRPr="00EB6A6D" w:rsidRDefault="00883755" w:rsidP="007E729F">
            <w:pPr>
              <w:pStyle w:val="a3"/>
              <w:jc w:val="both"/>
              <w:rPr>
                <w:rFonts w:cs="Times New Roman"/>
                <w:sz w:val="18"/>
                <w:szCs w:val="18"/>
              </w:rPr>
            </w:pPr>
            <w:r w:rsidRPr="00EB6A6D">
              <w:rPr>
                <w:rFonts w:cs="Times New Roman"/>
                <w:sz w:val="18"/>
                <w:szCs w:val="18"/>
              </w:rPr>
              <w:t xml:space="preserve"> </w:t>
            </w:r>
          </w:p>
          <w:p w14:paraId="56015336" w14:textId="77777777" w:rsidR="00883755" w:rsidRPr="00EB6A6D" w:rsidRDefault="00883755" w:rsidP="007E729F">
            <w:pPr>
              <w:pStyle w:val="a3"/>
              <w:jc w:val="both"/>
              <w:rPr>
                <w:rFonts w:cs="Times New Roman"/>
                <w:sz w:val="18"/>
                <w:szCs w:val="18"/>
              </w:rPr>
            </w:pPr>
            <w:r w:rsidRPr="00EB6A6D">
              <w:rPr>
                <w:rFonts w:cs="Times New Roman"/>
                <w:sz w:val="18"/>
                <w:szCs w:val="18"/>
              </w:rPr>
              <w:t xml:space="preserve">об устройстве театра, музея, цирка, библиотеки </w:t>
            </w:r>
          </w:p>
          <w:p w14:paraId="7B38B907" w14:textId="77777777" w:rsidR="00883755" w:rsidRPr="00EB6A6D" w:rsidRDefault="00883755" w:rsidP="007E729F">
            <w:pPr>
              <w:pStyle w:val="a3"/>
              <w:jc w:val="both"/>
              <w:rPr>
                <w:rFonts w:cs="Times New Roman"/>
                <w:sz w:val="18"/>
                <w:szCs w:val="18"/>
              </w:rPr>
            </w:pPr>
          </w:p>
          <w:p w14:paraId="4FB77460" w14:textId="0BE54D27" w:rsidR="00883755" w:rsidRPr="00EB6A6D" w:rsidRDefault="00883755" w:rsidP="007E729F">
            <w:pPr>
              <w:pStyle w:val="a3"/>
              <w:jc w:val="both"/>
              <w:rPr>
                <w:rFonts w:cs="Times New Roman"/>
                <w:sz w:val="18"/>
                <w:szCs w:val="18"/>
                <w:lang w:eastAsia="ru-RU"/>
              </w:rPr>
            </w:pPr>
            <w:r w:rsidRPr="00EB6A6D">
              <w:rPr>
                <w:rFonts w:cs="Times New Roman"/>
                <w:sz w:val="18"/>
                <w:szCs w:val="18"/>
              </w:rPr>
              <w:t>о профессиях, с ними связанными</w:t>
            </w:r>
          </w:p>
        </w:tc>
        <w:tc>
          <w:tcPr>
            <w:tcW w:w="3650" w:type="dxa"/>
          </w:tcPr>
          <w:p w14:paraId="46904B02" w14:textId="77777777" w:rsidR="00883755" w:rsidRPr="00EB6A6D" w:rsidRDefault="00883755" w:rsidP="007E729F">
            <w:pPr>
              <w:pStyle w:val="a3"/>
              <w:jc w:val="both"/>
              <w:rPr>
                <w:rFonts w:cs="Times New Roman"/>
                <w:sz w:val="18"/>
                <w:szCs w:val="18"/>
              </w:rPr>
            </w:pPr>
            <w:r w:rsidRPr="00EB6A6D">
              <w:rPr>
                <w:rFonts w:cs="Times New Roman"/>
                <w:sz w:val="18"/>
                <w:szCs w:val="18"/>
              </w:rPr>
              <w:t>Развитие умения самостоятельно создавать художественные образы в разных видах деятельности</w:t>
            </w:r>
          </w:p>
          <w:p w14:paraId="450C4ACC" w14:textId="77777777" w:rsidR="00883755" w:rsidRPr="00EB6A6D" w:rsidRDefault="00883755" w:rsidP="007E729F">
            <w:pPr>
              <w:pStyle w:val="a3"/>
              <w:jc w:val="both"/>
              <w:rPr>
                <w:rFonts w:cs="Times New Roman"/>
                <w:sz w:val="18"/>
                <w:szCs w:val="18"/>
              </w:rPr>
            </w:pPr>
          </w:p>
          <w:p w14:paraId="455A6B30" w14:textId="1BB0A296" w:rsidR="00883755" w:rsidRPr="00EB6A6D" w:rsidRDefault="00EB6A6D" w:rsidP="007E729F">
            <w:pPr>
              <w:pStyle w:val="a3"/>
              <w:jc w:val="both"/>
              <w:rPr>
                <w:rFonts w:cs="Times New Roman"/>
                <w:sz w:val="18"/>
                <w:szCs w:val="18"/>
              </w:rPr>
            </w:pPr>
            <w:r w:rsidRPr="00EB6A6D">
              <w:rPr>
                <w:rFonts w:cs="Times New Roman"/>
                <w:sz w:val="18"/>
                <w:szCs w:val="18"/>
              </w:rPr>
              <w:t>О</w:t>
            </w:r>
            <w:r w:rsidR="00883755" w:rsidRPr="00EB6A6D">
              <w:rPr>
                <w:rFonts w:cs="Times New Roman"/>
                <w:sz w:val="18"/>
                <w:szCs w:val="18"/>
              </w:rPr>
              <w:t>знакомление</w:t>
            </w:r>
            <w:r>
              <w:rPr>
                <w:rFonts w:cs="Times New Roman"/>
                <w:sz w:val="18"/>
                <w:szCs w:val="18"/>
              </w:rPr>
              <w:t xml:space="preserve"> </w:t>
            </w:r>
            <w:r w:rsidR="00883755" w:rsidRPr="00EB6A6D">
              <w:rPr>
                <w:rFonts w:cs="Times New Roman"/>
                <w:sz w:val="18"/>
                <w:szCs w:val="18"/>
              </w:rPr>
              <w:t>с историей, видами, и жанрами искусства, средствами выразительности</w:t>
            </w:r>
          </w:p>
          <w:p w14:paraId="4A8C6CBD" w14:textId="77777777" w:rsidR="00003807" w:rsidRDefault="00003807" w:rsidP="007E729F">
            <w:pPr>
              <w:pStyle w:val="a3"/>
              <w:jc w:val="both"/>
              <w:rPr>
                <w:rFonts w:cs="Times New Roman"/>
                <w:sz w:val="18"/>
                <w:szCs w:val="18"/>
              </w:rPr>
            </w:pPr>
          </w:p>
          <w:p w14:paraId="4B080F2B" w14:textId="42296ECC" w:rsidR="00883755" w:rsidRPr="00EB6A6D" w:rsidRDefault="00883755" w:rsidP="007E729F">
            <w:pPr>
              <w:pStyle w:val="a3"/>
              <w:jc w:val="both"/>
              <w:rPr>
                <w:rFonts w:cs="Times New Roman"/>
                <w:sz w:val="18"/>
                <w:szCs w:val="18"/>
              </w:rPr>
            </w:pPr>
            <w:r w:rsidRPr="00EB6A6D">
              <w:rPr>
                <w:rFonts w:cs="Times New Roman"/>
                <w:sz w:val="18"/>
                <w:szCs w:val="18"/>
              </w:rPr>
              <w:t>Представления  о скульптуре малых форм</w:t>
            </w:r>
          </w:p>
          <w:p w14:paraId="5D466BEC" w14:textId="77777777" w:rsidR="00003807" w:rsidRDefault="00003807" w:rsidP="007E729F">
            <w:pPr>
              <w:pStyle w:val="a3"/>
              <w:jc w:val="both"/>
              <w:rPr>
                <w:rFonts w:cs="Times New Roman"/>
                <w:sz w:val="18"/>
                <w:szCs w:val="18"/>
              </w:rPr>
            </w:pPr>
          </w:p>
          <w:p w14:paraId="610DAB6B" w14:textId="08346654" w:rsidR="00883755" w:rsidRPr="00EB6A6D" w:rsidRDefault="00EB6A6D" w:rsidP="007E729F">
            <w:pPr>
              <w:pStyle w:val="a3"/>
              <w:jc w:val="both"/>
              <w:rPr>
                <w:rFonts w:cs="Times New Roman"/>
                <w:sz w:val="18"/>
                <w:szCs w:val="18"/>
              </w:rPr>
            </w:pPr>
            <w:r>
              <w:rPr>
                <w:rFonts w:cs="Times New Roman"/>
                <w:sz w:val="18"/>
                <w:szCs w:val="18"/>
              </w:rPr>
              <w:t xml:space="preserve">О  </w:t>
            </w:r>
            <w:r w:rsidR="00883755" w:rsidRPr="00EB6A6D">
              <w:rPr>
                <w:rFonts w:cs="Times New Roman"/>
                <w:sz w:val="18"/>
                <w:szCs w:val="18"/>
              </w:rPr>
              <w:t>многообразии народного и декоративно-прикладного профессионального искусства</w:t>
            </w:r>
          </w:p>
          <w:p w14:paraId="261A33D5" w14:textId="77777777" w:rsidR="00883755" w:rsidRPr="00EB6A6D" w:rsidRDefault="00883755" w:rsidP="007E729F">
            <w:pPr>
              <w:pStyle w:val="a3"/>
              <w:jc w:val="both"/>
              <w:rPr>
                <w:rFonts w:cs="Times New Roman"/>
                <w:sz w:val="18"/>
                <w:szCs w:val="18"/>
              </w:rPr>
            </w:pPr>
          </w:p>
          <w:p w14:paraId="191E3612" w14:textId="20795CC4" w:rsidR="00883755" w:rsidRPr="00EB6A6D" w:rsidRDefault="00883755" w:rsidP="007E729F">
            <w:pPr>
              <w:pStyle w:val="a3"/>
              <w:jc w:val="both"/>
              <w:rPr>
                <w:rFonts w:cs="Times New Roman"/>
                <w:sz w:val="18"/>
                <w:szCs w:val="18"/>
              </w:rPr>
            </w:pPr>
            <w:r w:rsidRPr="00EB6A6D">
              <w:rPr>
                <w:rFonts w:cs="Times New Roman"/>
                <w:sz w:val="18"/>
                <w:szCs w:val="18"/>
              </w:rPr>
              <w:t>о промыслах России</w:t>
            </w:r>
            <w:r w:rsidR="00EB6A6D">
              <w:rPr>
                <w:rFonts w:cs="Times New Roman"/>
                <w:sz w:val="18"/>
                <w:szCs w:val="18"/>
              </w:rPr>
              <w:t>;</w:t>
            </w:r>
          </w:p>
          <w:p w14:paraId="69A2ADA2" w14:textId="77777777" w:rsidR="00883755" w:rsidRPr="00EB6A6D" w:rsidRDefault="00883755" w:rsidP="007E729F">
            <w:pPr>
              <w:pStyle w:val="a3"/>
              <w:jc w:val="both"/>
              <w:rPr>
                <w:rFonts w:cs="Times New Roman"/>
                <w:sz w:val="18"/>
                <w:szCs w:val="18"/>
              </w:rPr>
            </w:pPr>
          </w:p>
          <w:p w14:paraId="1AC50B39" w14:textId="0814C940" w:rsidR="00883755" w:rsidRPr="00EB6A6D" w:rsidRDefault="00883755" w:rsidP="007E729F">
            <w:pPr>
              <w:pStyle w:val="a3"/>
              <w:jc w:val="both"/>
              <w:rPr>
                <w:rFonts w:cs="Times New Roman"/>
                <w:sz w:val="18"/>
                <w:szCs w:val="18"/>
              </w:rPr>
            </w:pPr>
            <w:r w:rsidRPr="00EB6A6D">
              <w:rPr>
                <w:rFonts w:cs="Times New Roman"/>
                <w:sz w:val="18"/>
                <w:szCs w:val="18"/>
              </w:rPr>
              <w:t>о специфике некоторых архитектурных сооружений, храмовой архитектуре</w:t>
            </w:r>
          </w:p>
          <w:p w14:paraId="32B23039" w14:textId="77777777" w:rsidR="00003807" w:rsidRDefault="00003807" w:rsidP="007E729F">
            <w:pPr>
              <w:pStyle w:val="a3"/>
              <w:jc w:val="both"/>
              <w:rPr>
                <w:rFonts w:cs="Times New Roman"/>
                <w:sz w:val="18"/>
                <w:szCs w:val="18"/>
              </w:rPr>
            </w:pPr>
          </w:p>
          <w:p w14:paraId="731825ED" w14:textId="71A71A8B" w:rsidR="00883755" w:rsidRPr="00EB6A6D" w:rsidRDefault="00883755" w:rsidP="007E729F">
            <w:pPr>
              <w:pStyle w:val="a3"/>
              <w:jc w:val="both"/>
              <w:rPr>
                <w:rFonts w:cs="Times New Roman"/>
                <w:sz w:val="18"/>
                <w:szCs w:val="18"/>
              </w:rPr>
            </w:pPr>
            <w:r w:rsidRPr="00EB6A6D">
              <w:rPr>
                <w:rFonts w:cs="Times New Roman"/>
                <w:sz w:val="18"/>
                <w:szCs w:val="18"/>
              </w:rPr>
              <w:t>об устройстве и работе театра, музея, библиотеки, выставочного зала, кинотеатра</w:t>
            </w:r>
            <w:r w:rsidR="00003807">
              <w:rPr>
                <w:rFonts w:cs="Times New Roman"/>
                <w:sz w:val="18"/>
                <w:szCs w:val="18"/>
              </w:rPr>
              <w:t>;</w:t>
            </w:r>
          </w:p>
          <w:p w14:paraId="4B8C28FB" w14:textId="77777777" w:rsidR="00883755" w:rsidRPr="00EB6A6D" w:rsidRDefault="00883755" w:rsidP="007E729F">
            <w:pPr>
              <w:pStyle w:val="a3"/>
              <w:jc w:val="both"/>
              <w:rPr>
                <w:rFonts w:cs="Times New Roman"/>
                <w:sz w:val="18"/>
                <w:szCs w:val="18"/>
              </w:rPr>
            </w:pPr>
          </w:p>
          <w:p w14:paraId="278B4C4E" w14:textId="3CCB4F35" w:rsidR="00883755" w:rsidRPr="00EB6A6D" w:rsidRDefault="00883755" w:rsidP="007E729F">
            <w:pPr>
              <w:pStyle w:val="a3"/>
              <w:jc w:val="both"/>
              <w:rPr>
                <w:rFonts w:cs="Times New Roman"/>
                <w:sz w:val="18"/>
                <w:szCs w:val="18"/>
              </w:rPr>
            </w:pPr>
            <w:r w:rsidRPr="00EB6A6D">
              <w:rPr>
                <w:rFonts w:cs="Times New Roman"/>
                <w:sz w:val="18"/>
                <w:szCs w:val="18"/>
              </w:rPr>
              <w:t xml:space="preserve">о творческих профессиях. </w:t>
            </w:r>
          </w:p>
        </w:tc>
      </w:tr>
      <w:tr w:rsidR="00003807" w:rsidRPr="006E1239" w14:paraId="7E46440E" w14:textId="77777777" w:rsidTr="00BE0DDB">
        <w:tc>
          <w:tcPr>
            <w:tcW w:w="14560" w:type="dxa"/>
            <w:gridSpan w:val="5"/>
          </w:tcPr>
          <w:p w14:paraId="4ED5E1DA" w14:textId="7B1D1172" w:rsidR="00003807" w:rsidRPr="00EB6A6D" w:rsidRDefault="00003807" w:rsidP="00003807">
            <w:pPr>
              <w:pStyle w:val="a3"/>
              <w:rPr>
                <w:rFonts w:cs="Times New Roman"/>
                <w:sz w:val="18"/>
                <w:szCs w:val="18"/>
              </w:rPr>
            </w:pPr>
            <w:r w:rsidRPr="006E1239">
              <w:rPr>
                <w:rFonts w:cs="Times New Roman"/>
                <w:b/>
                <w:bCs/>
              </w:rPr>
              <w:t>Подраздел: изобразительная деятельность</w:t>
            </w:r>
          </w:p>
        </w:tc>
      </w:tr>
      <w:tr w:rsidR="00003807" w:rsidRPr="006E1239" w14:paraId="01E499C6" w14:textId="77777777" w:rsidTr="00BE0DDB">
        <w:tc>
          <w:tcPr>
            <w:tcW w:w="14560" w:type="dxa"/>
            <w:gridSpan w:val="5"/>
          </w:tcPr>
          <w:p w14:paraId="3742347E" w14:textId="25334744" w:rsidR="00003807" w:rsidRPr="00003807" w:rsidRDefault="00003807" w:rsidP="00003807">
            <w:pPr>
              <w:pStyle w:val="a3"/>
              <w:rPr>
                <w:rFonts w:cs="Times New Roman"/>
                <w:sz w:val="18"/>
                <w:szCs w:val="18"/>
              </w:rPr>
            </w:pPr>
            <w:r w:rsidRPr="00003807">
              <w:rPr>
                <w:rFonts w:cs="Times New Roman"/>
                <w:b/>
                <w:bCs/>
                <w:sz w:val="18"/>
                <w:szCs w:val="18"/>
              </w:rPr>
              <w:t>Рисование</w:t>
            </w:r>
          </w:p>
        </w:tc>
      </w:tr>
      <w:tr w:rsidR="00003807" w:rsidRPr="006E1239" w14:paraId="51CF0C83" w14:textId="77777777" w:rsidTr="00003807">
        <w:tc>
          <w:tcPr>
            <w:tcW w:w="2263" w:type="dxa"/>
          </w:tcPr>
          <w:p w14:paraId="5CCCB346" w14:textId="286AD561" w:rsidR="00003807" w:rsidRPr="00EB6A6D" w:rsidRDefault="00003807" w:rsidP="00003807">
            <w:pPr>
              <w:pStyle w:val="a3"/>
              <w:jc w:val="both"/>
              <w:rPr>
                <w:rFonts w:cs="Times New Roman"/>
                <w:sz w:val="18"/>
                <w:szCs w:val="18"/>
              </w:rPr>
            </w:pPr>
            <w:r w:rsidRPr="00003807">
              <w:rPr>
                <w:rFonts w:cs="Times New Roman"/>
                <w:sz w:val="18"/>
                <w:szCs w:val="18"/>
              </w:rPr>
              <w:lastRenderedPageBreak/>
              <w:t xml:space="preserve">Изображение штрихов, линий, их пересечений, рисование округлой формы, дополнение нарисованного изображения. </w:t>
            </w:r>
          </w:p>
        </w:tc>
        <w:tc>
          <w:tcPr>
            <w:tcW w:w="2552" w:type="dxa"/>
          </w:tcPr>
          <w:p w14:paraId="34066649" w14:textId="2588B864" w:rsidR="00003807" w:rsidRPr="00EB6A6D" w:rsidRDefault="00003807" w:rsidP="00003807">
            <w:pPr>
              <w:pStyle w:val="a3"/>
              <w:jc w:val="both"/>
              <w:rPr>
                <w:rFonts w:cs="Times New Roman"/>
                <w:sz w:val="18"/>
                <w:szCs w:val="18"/>
              </w:rPr>
            </w:pPr>
            <w:r w:rsidRPr="00003807">
              <w:rPr>
                <w:rFonts w:cs="Times New Roman"/>
                <w:sz w:val="18"/>
                <w:szCs w:val="18"/>
              </w:rPr>
              <w:t xml:space="preserve">Учить правильно держать карандаш, пользоваться кистью и красками, наносить ритмично линии, штрихи, пятна, мазки, прямые линии, в разных направлениях, перекрещивать, создавать композиции из предметов разной формы, повторяя изображение одного или разных предметов на всем листе. </w:t>
            </w:r>
          </w:p>
        </w:tc>
        <w:tc>
          <w:tcPr>
            <w:tcW w:w="2551" w:type="dxa"/>
          </w:tcPr>
          <w:p w14:paraId="748EE0E6" w14:textId="0916991E" w:rsidR="00003807" w:rsidRPr="00EB6A6D" w:rsidRDefault="00003807" w:rsidP="00003807">
            <w:pPr>
              <w:pStyle w:val="a3"/>
              <w:jc w:val="both"/>
              <w:rPr>
                <w:rFonts w:cs="Times New Roman"/>
                <w:sz w:val="18"/>
                <w:szCs w:val="18"/>
              </w:rPr>
            </w:pPr>
            <w:r w:rsidRPr="00003807">
              <w:rPr>
                <w:rFonts w:cs="Times New Roman"/>
                <w:sz w:val="18"/>
                <w:szCs w:val="18"/>
              </w:rPr>
              <w:t xml:space="preserve">Создание сюжетных композиций, передача расположения частей, смешивание цветов, закрашивание, в одном направлении; создание декоративных композиций. </w:t>
            </w:r>
          </w:p>
        </w:tc>
        <w:tc>
          <w:tcPr>
            <w:tcW w:w="3544" w:type="dxa"/>
          </w:tcPr>
          <w:p w14:paraId="42FCBDA2" w14:textId="77777777" w:rsidR="00003807" w:rsidRPr="00003807" w:rsidRDefault="00003807" w:rsidP="00003807">
            <w:pPr>
              <w:pStyle w:val="a3"/>
              <w:jc w:val="both"/>
              <w:rPr>
                <w:rFonts w:cs="Times New Roman"/>
                <w:b/>
                <w:bCs/>
                <w:sz w:val="18"/>
                <w:szCs w:val="18"/>
              </w:rPr>
            </w:pPr>
            <w:r w:rsidRPr="00003807">
              <w:rPr>
                <w:rFonts w:cs="Times New Roman"/>
                <w:b/>
                <w:bCs/>
                <w:sz w:val="18"/>
                <w:szCs w:val="18"/>
              </w:rPr>
              <w:t xml:space="preserve">Предметное рисование. </w:t>
            </w:r>
          </w:p>
          <w:p w14:paraId="7503D05B" w14:textId="77777777" w:rsidR="00003807" w:rsidRPr="00003807" w:rsidRDefault="00003807" w:rsidP="00003807">
            <w:pPr>
              <w:pStyle w:val="a3"/>
              <w:jc w:val="both"/>
              <w:rPr>
                <w:rFonts w:cs="Times New Roman"/>
                <w:sz w:val="18"/>
                <w:szCs w:val="18"/>
              </w:rPr>
            </w:pPr>
            <w:r w:rsidRPr="00003807">
              <w:rPr>
                <w:rFonts w:cs="Times New Roman"/>
                <w:sz w:val="18"/>
                <w:szCs w:val="18"/>
              </w:rPr>
              <w:t xml:space="preserve">Передача в рисунке образов предметов, объектов, персонажей, отличие изображаемых предметов по форме, величине, пропорциям частей, передача движений фигур, овладение композиционным умениям. </w:t>
            </w:r>
          </w:p>
          <w:p w14:paraId="2E5D3177" w14:textId="77777777" w:rsidR="00003807" w:rsidRPr="00003807" w:rsidRDefault="00003807" w:rsidP="00003807">
            <w:pPr>
              <w:pStyle w:val="a3"/>
              <w:jc w:val="both"/>
              <w:rPr>
                <w:rFonts w:cs="Times New Roman"/>
                <w:sz w:val="18"/>
                <w:szCs w:val="18"/>
              </w:rPr>
            </w:pPr>
          </w:p>
          <w:p w14:paraId="483F6631" w14:textId="77777777" w:rsidR="00003807" w:rsidRPr="00003807" w:rsidRDefault="00003807" w:rsidP="00003807">
            <w:pPr>
              <w:pStyle w:val="a3"/>
              <w:jc w:val="both"/>
              <w:rPr>
                <w:rFonts w:cs="Times New Roman"/>
                <w:b/>
                <w:bCs/>
                <w:sz w:val="18"/>
                <w:szCs w:val="18"/>
              </w:rPr>
            </w:pPr>
            <w:r w:rsidRPr="00003807">
              <w:rPr>
                <w:rFonts w:cs="Times New Roman"/>
                <w:b/>
                <w:bCs/>
                <w:sz w:val="18"/>
                <w:szCs w:val="18"/>
              </w:rPr>
              <w:t xml:space="preserve">Сюжетное рисование. </w:t>
            </w:r>
          </w:p>
          <w:p w14:paraId="434035F9" w14:textId="77777777" w:rsidR="00003807" w:rsidRPr="00003807" w:rsidRDefault="00003807" w:rsidP="00003807">
            <w:pPr>
              <w:pStyle w:val="a3"/>
              <w:jc w:val="both"/>
              <w:rPr>
                <w:rFonts w:cs="Times New Roman"/>
                <w:sz w:val="18"/>
                <w:szCs w:val="18"/>
              </w:rPr>
            </w:pPr>
            <w:r w:rsidRPr="00003807">
              <w:rPr>
                <w:rFonts w:cs="Times New Roman"/>
                <w:sz w:val="18"/>
                <w:szCs w:val="18"/>
              </w:rPr>
              <w:t xml:space="preserve">Создание сюжетных композиций на темы окружающей жизни, располагая изображения по всему листу, соблюдая соотношение объектов относительно друг друга. </w:t>
            </w:r>
          </w:p>
          <w:p w14:paraId="116378F0" w14:textId="77777777" w:rsidR="00003807" w:rsidRPr="00003807" w:rsidRDefault="00003807" w:rsidP="00003807">
            <w:pPr>
              <w:pStyle w:val="a3"/>
              <w:jc w:val="both"/>
              <w:rPr>
                <w:rFonts w:cs="Times New Roman"/>
                <w:sz w:val="18"/>
                <w:szCs w:val="18"/>
              </w:rPr>
            </w:pPr>
          </w:p>
          <w:p w14:paraId="30233CBF" w14:textId="77777777" w:rsidR="00003807" w:rsidRPr="00003807" w:rsidRDefault="00003807" w:rsidP="00003807">
            <w:pPr>
              <w:pStyle w:val="a3"/>
              <w:jc w:val="both"/>
              <w:rPr>
                <w:rFonts w:cs="Times New Roman"/>
                <w:b/>
                <w:bCs/>
                <w:sz w:val="18"/>
                <w:szCs w:val="18"/>
              </w:rPr>
            </w:pPr>
            <w:r w:rsidRPr="00003807">
              <w:rPr>
                <w:rFonts w:cs="Times New Roman"/>
                <w:b/>
                <w:bCs/>
                <w:sz w:val="18"/>
                <w:szCs w:val="18"/>
              </w:rPr>
              <w:t xml:space="preserve">Декоративное рисование. </w:t>
            </w:r>
          </w:p>
          <w:p w14:paraId="2856C45A" w14:textId="52DE2FA5" w:rsidR="00003807" w:rsidRPr="00EB6A6D" w:rsidRDefault="00003807" w:rsidP="00003807">
            <w:pPr>
              <w:pStyle w:val="a3"/>
              <w:jc w:val="both"/>
              <w:rPr>
                <w:rFonts w:cs="Times New Roman"/>
                <w:sz w:val="18"/>
                <w:szCs w:val="18"/>
              </w:rPr>
            </w:pPr>
            <w:r w:rsidRPr="00003807">
              <w:rPr>
                <w:rFonts w:cs="Times New Roman"/>
                <w:sz w:val="18"/>
                <w:szCs w:val="18"/>
              </w:rPr>
              <w:t xml:space="preserve">Закрепление представлений о различных видах народной росписи, умения создавать изображения по ее мотивам, ритмично располагая узор. </w:t>
            </w:r>
          </w:p>
        </w:tc>
        <w:tc>
          <w:tcPr>
            <w:tcW w:w="3650" w:type="dxa"/>
          </w:tcPr>
          <w:p w14:paraId="30D6B8FD" w14:textId="77777777" w:rsidR="00003807" w:rsidRPr="00003807" w:rsidRDefault="00003807" w:rsidP="00003807">
            <w:pPr>
              <w:pStyle w:val="a3"/>
              <w:jc w:val="both"/>
              <w:rPr>
                <w:rFonts w:cs="Times New Roman"/>
                <w:b/>
                <w:bCs/>
                <w:sz w:val="18"/>
                <w:szCs w:val="18"/>
              </w:rPr>
            </w:pPr>
            <w:r w:rsidRPr="00003807">
              <w:rPr>
                <w:rFonts w:cs="Times New Roman"/>
                <w:b/>
                <w:bCs/>
                <w:sz w:val="18"/>
                <w:szCs w:val="18"/>
              </w:rPr>
              <w:t>Предметное рисование.</w:t>
            </w:r>
          </w:p>
          <w:p w14:paraId="388398E7" w14:textId="77777777" w:rsidR="00003807" w:rsidRPr="00003807" w:rsidRDefault="00003807" w:rsidP="00003807">
            <w:pPr>
              <w:pStyle w:val="a3"/>
              <w:jc w:val="both"/>
              <w:rPr>
                <w:rFonts w:cs="Times New Roman"/>
                <w:sz w:val="18"/>
                <w:szCs w:val="18"/>
              </w:rPr>
            </w:pPr>
            <w:r w:rsidRPr="00003807">
              <w:rPr>
                <w:rFonts w:cs="Times New Roman"/>
                <w:sz w:val="18"/>
                <w:szCs w:val="18"/>
              </w:rPr>
              <w:t xml:space="preserve">Изображение предметов по памяти, с натуры, передавая характерные особенности, пропорции, совершенствование техники изображения; развитие точности движений руки, владение карандашом при выполнении линейного рисунка; расширение набора материалов, используемых в рисовании, создание фона, получение новых цветов и оттенков. </w:t>
            </w:r>
          </w:p>
          <w:p w14:paraId="2B8DAB56" w14:textId="77777777" w:rsidR="00003807" w:rsidRPr="00003807" w:rsidRDefault="00003807" w:rsidP="00003807">
            <w:pPr>
              <w:pStyle w:val="a3"/>
              <w:jc w:val="both"/>
              <w:rPr>
                <w:rFonts w:cs="Times New Roman"/>
                <w:sz w:val="18"/>
                <w:szCs w:val="18"/>
              </w:rPr>
            </w:pPr>
          </w:p>
          <w:p w14:paraId="74F2DEC7" w14:textId="77777777" w:rsidR="00003807" w:rsidRPr="00003807" w:rsidRDefault="00003807" w:rsidP="00003807">
            <w:pPr>
              <w:pStyle w:val="a3"/>
              <w:jc w:val="both"/>
              <w:rPr>
                <w:rFonts w:cs="Times New Roman"/>
                <w:b/>
                <w:bCs/>
                <w:sz w:val="18"/>
                <w:szCs w:val="18"/>
              </w:rPr>
            </w:pPr>
            <w:r w:rsidRPr="00003807">
              <w:rPr>
                <w:rFonts w:cs="Times New Roman"/>
                <w:b/>
                <w:bCs/>
                <w:sz w:val="18"/>
                <w:szCs w:val="18"/>
              </w:rPr>
              <w:t>Сюжетное рисование.</w:t>
            </w:r>
          </w:p>
          <w:p w14:paraId="24595EA6" w14:textId="77777777" w:rsidR="00003807" w:rsidRPr="00003807" w:rsidRDefault="00003807" w:rsidP="00003807">
            <w:pPr>
              <w:pStyle w:val="a3"/>
              <w:jc w:val="both"/>
              <w:rPr>
                <w:rFonts w:cs="Times New Roman"/>
                <w:sz w:val="18"/>
                <w:szCs w:val="18"/>
              </w:rPr>
            </w:pPr>
            <w:r w:rsidRPr="00003807">
              <w:rPr>
                <w:rFonts w:cs="Times New Roman"/>
                <w:sz w:val="18"/>
                <w:szCs w:val="18"/>
              </w:rPr>
              <w:t xml:space="preserve">Реалистичное размещение изображения на листе, построение композиции рисунка; передача движений и сюжета, использование разных материалов. </w:t>
            </w:r>
          </w:p>
          <w:p w14:paraId="1390BE94" w14:textId="77777777" w:rsidR="00003807" w:rsidRPr="00003807" w:rsidRDefault="00003807" w:rsidP="00003807">
            <w:pPr>
              <w:pStyle w:val="a3"/>
              <w:jc w:val="both"/>
              <w:rPr>
                <w:rFonts w:cs="Times New Roman"/>
                <w:sz w:val="18"/>
                <w:szCs w:val="18"/>
              </w:rPr>
            </w:pPr>
          </w:p>
          <w:p w14:paraId="32EBF70D" w14:textId="77777777" w:rsidR="00003807" w:rsidRPr="00003807" w:rsidRDefault="00003807" w:rsidP="00003807">
            <w:pPr>
              <w:pStyle w:val="a3"/>
              <w:jc w:val="both"/>
              <w:rPr>
                <w:rFonts w:cs="Times New Roman"/>
                <w:sz w:val="18"/>
                <w:szCs w:val="18"/>
              </w:rPr>
            </w:pPr>
            <w:r w:rsidRPr="00003807">
              <w:rPr>
                <w:rFonts w:cs="Times New Roman"/>
                <w:b/>
                <w:bCs/>
                <w:sz w:val="18"/>
                <w:szCs w:val="18"/>
              </w:rPr>
              <w:t>Декоративное рисование.</w:t>
            </w:r>
            <w:r w:rsidRPr="00003807">
              <w:rPr>
                <w:rFonts w:cs="Times New Roman"/>
                <w:sz w:val="18"/>
                <w:szCs w:val="18"/>
              </w:rPr>
              <w:t xml:space="preserve"> </w:t>
            </w:r>
          </w:p>
          <w:p w14:paraId="23B780A5" w14:textId="21718BE9" w:rsidR="00003807" w:rsidRPr="00EB6A6D" w:rsidRDefault="00003807" w:rsidP="00003807">
            <w:pPr>
              <w:pStyle w:val="a3"/>
              <w:jc w:val="both"/>
              <w:rPr>
                <w:rFonts w:cs="Times New Roman"/>
                <w:sz w:val="18"/>
                <w:szCs w:val="18"/>
              </w:rPr>
            </w:pPr>
            <w:r w:rsidRPr="00003807">
              <w:rPr>
                <w:rFonts w:cs="Times New Roman"/>
                <w:sz w:val="18"/>
                <w:szCs w:val="18"/>
              </w:rPr>
              <w:t xml:space="preserve">Создание композиции на бумаге из узоров по мотивам народных росписей, передавая цветовую гамму. </w:t>
            </w:r>
          </w:p>
        </w:tc>
      </w:tr>
      <w:tr w:rsidR="00003807" w:rsidRPr="006E1239" w14:paraId="7B964AFA" w14:textId="77777777" w:rsidTr="00BE0DDB">
        <w:tc>
          <w:tcPr>
            <w:tcW w:w="14560" w:type="dxa"/>
            <w:gridSpan w:val="5"/>
          </w:tcPr>
          <w:p w14:paraId="07C0695A" w14:textId="4BDC6BF2" w:rsidR="00003807" w:rsidRPr="00EB6A6D" w:rsidRDefault="00003807" w:rsidP="00003807">
            <w:pPr>
              <w:pStyle w:val="a3"/>
              <w:rPr>
                <w:rFonts w:cs="Times New Roman"/>
                <w:sz w:val="18"/>
                <w:szCs w:val="18"/>
              </w:rPr>
            </w:pPr>
            <w:r w:rsidRPr="00003807">
              <w:rPr>
                <w:rFonts w:cs="Times New Roman"/>
                <w:b/>
                <w:bCs/>
                <w:sz w:val="18"/>
                <w:szCs w:val="18"/>
              </w:rPr>
              <w:t>Лепка</w:t>
            </w:r>
          </w:p>
        </w:tc>
      </w:tr>
      <w:tr w:rsidR="00003807" w:rsidRPr="006E1239" w14:paraId="42F653E6" w14:textId="77777777" w:rsidTr="00003807">
        <w:tc>
          <w:tcPr>
            <w:tcW w:w="2263" w:type="dxa"/>
          </w:tcPr>
          <w:p w14:paraId="18A56F38" w14:textId="79F7C2E3" w:rsidR="00003807" w:rsidRPr="00EB6A6D" w:rsidRDefault="00003807" w:rsidP="00003807">
            <w:pPr>
              <w:pStyle w:val="a3"/>
              <w:jc w:val="both"/>
              <w:rPr>
                <w:rFonts w:cs="Times New Roman"/>
                <w:sz w:val="18"/>
                <w:szCs w:val="18"/>
              </w:rPr>
            </w:pPr>
            <w:r w:rsidRPr="00003807">
              <w:rPr>
                <w:rFonts w:cs="Times New Roman"/>
                <w:sz w:val="18"/>
                <w:szCs w:val="18"/>
              </w:rPr>
              <w:t xml:space="preserve">Освоение простых технических приемов (раскатывание, прямыми, круговыми движениями, соединение двух частей поделки и ее концов, сплющивание). </w:t>
            </w:r>
          </w:p>
        </w:tc>
        <w:tc>
          <w:tcPr>
            <w:tcW w:w="2552" w:type="dxa"/>
          </w:tcPr>
          <w:p w14:paraId="30FC730E" w14:textId="77777777" w:rsidR="00003807" w:rsidRPr="00003807" w:rsidRDefault="00003807" w:rsidP="00003807">
            <w:pPr>
              <w:pStyle w:val="a3"/>
              <w:jc w:val="both"/>
              <w:rPr>
                <w:rFonts w:cs="Times New Roman"/>
                <w:sz w:val="18"/>
                <w:szCs w:val="18"/>
              </w:rPr>
            </w:pPr>
            <w:r w:rsidRPr="00003807">
              <w:rPr>
                <w:rFonts w:cs="Times New Roman"/>
                <w:sz w:val="18"/>
                <w:szCs w:val="18"/>
              </w:rPr>
              <w:t xml:space="preserve">Представления </w:t>
            </w:r>
          </w:p>
          <w:p w14:paraId="5FD6ABD6" w14:textId="77777777" w:rsidR="00003807" w:rsidRPr="00003807" w:rsidRDefault="00003807" w:rsidP="00003807">
            <w:pPr>
              <w:pStyle w:val="a3"/>
              <w:jc w:val="both"/>
              <w:rPr>
                <w:rFonts w:cs="Times New Roman"/>
                <w:sz w:val="18"/>
                <w:szCs w:val="18"/>
              </w:rPr>
            </w:pPr>
            <w:r w:rsidRPr="00003807">
              <w:rPr>
                <w:rFonts w:cs="Times New Roman"/>
                <w:sz w:val="18"/>
                <w:szCs w:val="18"/>
              </w:rPr>
              <w:t xml:space="preserve">о свойствах материалов для лепки </w:t>
            </w:r>
          </w:p>
          <w:p w14:paraId="498B2315" w14:textId="77777777" w:rsidR="00003807" w:rsidRPr="00003807" w:rsidRDefault="00003807" w:rsidP="00003807">
            <w:pPr>
              <w:pStyle w:val="a3"/>
              <w:jc w:val="both"/>
              <w:rPr>
                <w:rFonts w:cs="Times New Roman"/>
                <w:sz w:val="18"/>
                <w:szCs w:val="18"/>
              </w:rPr>
            </w:pPr>
          </w:p>
          <w:p w14:paraId="79CDBD82" w14:textId="77777777" w:rsidR="00003807" w:rsidRPr="00003807" w:rsidRDefault="00003807" w:rsidP="00003807">
            <w:pPr>
              <w:pStyle w:val="a3"/>
              <w:jc w:val="both"/>
              <w:rPr>
                <w:rFonts w:cs="Times New Roman"/>
                <w:sz w:val="18"/>
                <w:szCs w:val="18"/>
              </w:rPr>
            </w:pPr>
            <w:r w:rsidRPr="00003807">
              <w:rPr>
                <w:rFonts w:cs="Times New Roman"/>
                <w:sz w:val="18"/>
                <w:szCs w:val="18"/>
              </w:rPr>
              <w:t>о способах лепки: соединение 2–3 частей, прижиманием</w:t>
            </w:r>
          </w:p>
          <w:p w14:paraId="64EC1F1B" w14:textId="77777777" w:rsidR="00003807" w:rsidRPr="00003807" w:rsidRDefault="00003807" w:rsidP="00003807">
            <w:pPr>
              <w:pStyle w:val="a3"/>
              <w:jc w:val="both"/>
              <w:rPr>
                <w:rFonts w:cs="Times New Roman"/>
                <w:sz w:val="18"/>
                <w:szCs w:val="18"/>
              </w:rPr>
            </w:pPr>
          </w:p>
          <w:p w14:paraId="1DA8741D" w14:textId="51724AD0" w:rsidR="00003807" w:rsidRPr="00EB6A6D" w:rsidRDefault="00003807" w:rsidP="00003807">
            <w:pPr>
              <w:pStyle w:val="a3"/>
              <w:jc w:val="both"/>
              <w:rPr>
                <w:rFonts w:cs="Times New Roman"/>
                <w:sz w:val="18"/>
                <w:szCs w:val="18"/>
              </w:rPr>
            </w:pPr>
            <w:r w:rsidRPr="00003807">
              <w:rPr>
                <w:rFonts w:cs="Times New Roman"/>
                <w:sz w:val="18"/>
                <w:szCs w:val="18"/>
              </w:rPr>
              <w:t>о приемах лепки: сплющивание, сминание</w:t>
            </w:r>
          </w:p>
        </w:tc>
        <w:tc>
          <w:tcPr>
            <w:tcW w:w="2551" w:type="dxa"/>
          </w:tcPr>
          <w:p w14:paraId="28ACFF01" w14:textId="77777777" w:rsidR="00003807" w:rsidRPr="00003807" w:rsidRDefault="00003807" w:rsidP="00003807">
            <w:pPr>
              <w:pStyle w:val="a3"/>
              <w:jc w:val="both"/>
              <w:rPr>
                <w:rFonts w:cs="Times New Roman"/>
                <w:sz w:val="18"/>
                <w:szCs w:val="18"/>
              </w:rPr>
            </w:pPr>
            <w:r w:rsidRPr="00003807">
              <w:rPr>
                <w:rFonts w:cs="Times New Roman"/>
                <w:sz w:val="18"/>
                <w:szCs w:val="18"/>
              </w:rPr>
              <w:t xml:space="preserve">Лепка из различных материалов </w:t>
            </w:r>
          </w:p>
          <w:p w14:paraId="0FBFA35B" w14:textId="77777777" w:rsidR="00003807" w:rsidRPr="00003807" w:rsidRDefault="00003807" w:rsidP="00003807">
            <w:pPr>
              <w:pStyle w:val="a3"/>
              <w:jc w:val="both"/>
              <w:rPr>
                <w:rFonts w:cs="Times New Roman"/>
                <w:sz w:val="18"/>
                <w:szCs w:val="18"/>
              </w:rPr>
            </w:pPr>
          </w:p>
          <w:p w14:paraId="627B3BEC" w14:textId="45EA934E" w:rsidR="00003807" w:rsidRPr="00EB6A6D" w:rsidRDefault="00003807" w:rsidP="00003807">
            <w:pPr>
              <w:pStyle w:val="a3"/>
              <w:jc w:val="both"/>
              <w:rPr>
                <w:rFonts w:cs="Times New Roman"/>
                <w:sz w:val="18"/>
                <w:szCs w:val="18"/>
              </w:rPr>
            </w:pPr>
            <w:r w:rsidRPr="00003807">
              <w:rPr>
                <w:rFonts w:cs="Times New Roman"/>
                <w:sz w:val="18"/>
                <w:szCs w:val="18"/>
              </w:rPr>
              <w:t>освоение приемов: прищипывание, оттягивание, сплющивание, вытягивание мелких деталей</w:t>
            </w:r>
          </w:p>
        </w:tc>
        <w:tc>
          <w:tcPr>
            <w:tcW w:w="3544" w:type="dxa"/>
          </w:tcPr>
          <w:p w14:paraId="5321E87C" w14:textId="77777777" w:rsidR="00003807" w:rsidRPr="00003807" w:rsidRDefault="00003807" w:rsidP="00003807">
            <w:pPr>
              <w:pStyle w:val="a3"/>
              <w:jc w:val="both"/>
              <w:rPr>
                <w:rFonts w:cs="Times New Roman"/>
                <w:sz w:val="18"/>
                <w:szCs w:val="18"/>
              </w:rPr>
            </w:pPr>
            <w:r w:rsidRPr="00003807">
              <w:rPr>
                <w:rFonts w:cs="Times New Roman"/>
                <w:sz w:val="18"/>
                <w:szCs w:val="18"/>
              </w:rPr>
              <w:t>Использование различных материалов</w:t>
            </w:r>
          </w:p>
          <w:p w14:paraId="56E0AC05" w14:textId="77777777" w:rsidR="00003807" w:rsidRPr="00003807" w:rsidRDefault="00003807" w:rsidP="00003807">
            <w:pPr>
              <w:pStyle w:val="a3"/>
              <w:jc w:val="both"/>
              <w:rPr>
                <w:rFonts w:cs="Times New Roman"/>
                <w:sz w:val="18"/>
                <w:szCs w:val="18"/>
              </w:rPr>
            </w:pPr>
            <w:r w:rsidRPr="00003807">
              <w:rPr>
                <w:rFonts w:cs="Times New Roman"/>
                <w:sz w:val="18"/>
                <w:szCs w:val="18"/>
              </w:rPr>
              <w:t>умение лепить с натуры, передавая характерные особенности</w:t>
            </w:r>
          </w:p>
          <w:p w14:paraId="043426E5" w14:textId="77777777" w:rsidR="00003807" w:rsidRPr="00003807" w:rsidRDefault="00003807" w:rsidP="00003807">
            <w:pPr>
              <w:pStyle w:val="a3"/>
              <w:jc w:val="both"/>
              <w:rPr>
                <w:rFonts w:cs="Times New Roman"/>
                <w:sz w:val="18"/>
                <w:szCs w:val="18"/>
              </w:rPr>
            </w:pPr>
            <w:r w:rsidRPr="00003807">
              <w:rPr>
                <w:rFonts w:cs="Times New Roman"/>
                <w:sz w:val="18"/>
                <w:szCs w:val="18"/>
              </w:rPr>
              <w:t>освоение способов: сглаживание поверхности</w:t>
            </w:r>
          </w:p>
          <w:p w14:paraId="5FC4C1F5" w14:textId="77777777" w:rsidR="00003807" w:rsidRPr="00003807" w:rsidRDefault="00003807" w:rsidP="00003807">
            <w:pPr>
              <w:pStyle w:val="a3"/>
              <w:jc w:val="both"/>
              <w:rPr>
                <w:rFonts w:cs="Times New Roman"/>
                <w:sz w:val="18"/>
                <w:szCs w:val="18"/>
              </w:rPr>
            </w:pPr>
            <w:r w:rsidRPr="00003807">
              <w:rPr>
                <w:rFonts w:cs="Times New Roman"/>
                <w:sz w:val="18"/>
                <w:szCs w:val="18"/>
              </w:rPr>
              <w:t>передача образа в движении, мелких деталей, рисунка, рельефа</w:t>
            </w:r>
          </w:p>
          <w:p w14:paraId="1A51B8A3" w14:textId="77777777" w:rsidR="00003807" w:rsidRPr="00003807" w:rsidRDefault="00003807" w:rsidP="00003807">
            <w:pPr>
              <w:pStyle w:val="a3"/>
              <w:jc w:val="both"/>
              <w:rPr>
                <w:rFonts w:cs="Times New Roman"/>
                <w:sz w:val="18"/>
                <w:szCs w:val="18"/>
              </w:rPr>
            </w:pPr>
          </w:p>
          <w:p w14:paraId="4C24F684" w14:textId="77777777" w:rsidR="00003807" w:rsidRPr="00003807" w:rsidRDefault="00003807" w:rsidP="00003807">
            <w:pPr>
              <w:pStyle w:val="a3"/>
              <w:jc w:val="both"/>
              <w:rPr>
                <w:rFonts w:cs="Times New Roman"/>
                <w:b/>
                <w:bCs/>
                <w:sz w:val="18"/>
                <w:szCs w:val="18"/>
              </w:rPr>
            </w:pPr>
            <w:r w:rsidRPr="00003807">
              <w:rPr>
                <w:rFonts w:cs="Times New Roman"/>
                <w:b/>
                <w:bCs/>
                <w:sz w:val="18"/>
                <w:szCs w:val="18"/>
              </w:rPr>
              <w:t xml:space="preserve">Декоративная лепка. </w:t>
            </w:r>
          </w:p>
          <w:p w14:paraId="2CB6C033" w14:textId="411213B9" w:rsidR="00003807" w:rsidRPr="00EB6A6D" w:rsidRDefault="00003807" w:rsidP="00003807">
            <w:pPr>
              <w:pStyle w:val="a3"/>
              <w:jc w:val="both"/>
              <w:rPr>
                <w:rFonts w:cs="Times New Roman"/>
                <w:sz w:val="18"/>
                <w:szCs w:val="18"/>
              </w:rPr>
            </w:pPr>
            <w:r w:rsidRPr="00003807">
              <w:rPr>
                <w:rFonts w:cs="Times New Roman"/>
                <w:sz w:val="18"/>
                <w:szCs w:val="18"/>
              </w:rPr>
              <w:t>Лепка по типу народных игрушек с народными узорами.</w:t>
            </w:r>
          </w:p>
        </w:tc>
        <w:tc>
          <w:tcPr>
            <w:tcW w:w="3650" w:type="dxa"/>
          </w:tcPr>
          <w:p w14:paraId="6D8B7E04" w14:textId="77777777" w:rsidR="00003807" w:rsidRPr="00003807" w:rsidRDefault="00003807" w:rsidP="00003807">
            <w:pPr>
              <w:pStyle w:val="a3"/>
              <w:jc w:val="both"/>
              <w:rPr>
                <w:rFonts w:cs="Times New Roman"/>
                <w:sz w:val="18"/>
                <w:szCs w:val="18"/>
              </w:rPr>
            </w:pPr>
            <w:r w:rsidRPr="00003807">
              <w:rPr>
                <w:rFonts w:cs="Times New Roman"/>
                <w:sz w:val="18"/>
                <w:szCs w:val="18"/>
              </w:rPr>
              <w:t>Передача формы, движения, характерных особенностей и деталей, соблюдая пропорции</w:t>
            </w:r>
          </w:p>
          <w:p w14:paraId="1B6E492E" w14:textId="77777777" w:rsidR="00003807" w:rsidRPr="00003807" w:rsidRDefault="00003807" w:rsidP="00003807">
            <w:pPr>
              <w:pStyle w:val="a3"/>
              <w:jc w:val="both"/>
              <w:rPr>
                <w:rFonts w:cs="Times New Roman"/>
                <w:sz w:val="18"/>
                <w:szCs w:val="18"/>
              </w:rPr>
            </w:pPr>
            <w:r w:rsidRPr="00003807">
              <w:rPr>
                <w:rFonts w:cs="Times New Roman"/>
                <w:sz w:val="18"/>
                <w:szCs w:val="18"/>
              </w:rPr>
              <w:t>лепка разными способами</w:t>
            </w:r>
          </w:p>
          <w:p w14:paraId="70FA2893" w14:textId="77777777" w:rsidR="00003807" w:rsidRPr="00003807" w:rsidRDefault="00003807" w:rsidP="00003807">
            <w:pPr>
              <w:pStyle w:val="a3"/>
              <w:jc w:val="both"/>
              <w:rPr>
                <w:rFonts w:cs="Times New Roman"/>
                <w:sz w:val="18"/>
                <w:szCs w:val="18"/>
              </w:rPr>
            </w:pPr>
          </w:p>
          <w:p w14:paraId="47F37874" w14:textId="77777777" w:rsidR="00003807" w:rsidRPr="00003807" w:rsidRDefault="00003807" w:rsidP="00003807">
            <w:pPr>
              <w:pStyle w:val="a3"/>
              <w:jc w:val="both"/>
              <w:rPr>
                <w:rFonts w:cs="Times New Roman"/>
                <w:sz w:val="18"/>
                <w:szCs w:val="18"/>
              </w:rPr>
            </w:pPr>
            <w:r w:rsidRPr="00003807">
              <w:rPr>
                <w:rFonts w:cs="Times New Roman"/>
                <w:sz w:val="18"/>
                <w:szCs w:val="18"/>
              </w:rPr>
              <w:t xml:space="preserve">умение обрабатывать поверхность формы, использовать налеп, углубленный рельеф, наносить узор. </w:t>
            </w:r>
          </w:p>
          <w:p w14:paraId="6260C717" w14:textId="77777777" w:rsidR="00003807" w:rsidRPr="00003807" w:rsidRDefault="00003807" w:rsidP="00003807">
            <w:pPr>
              <w:pStyle w:val="a3"/>
              <w:jc w:val="both"/>
              <w:rPr>
                <w:rFonts w:cs="Times New Roman"/>
                <w:sz w:val="18"/>
                <w:szCs w:val="18"/>
              </w:rPr>
            </w:pPr>
          </w:p>
          <w:p w14:paraId="35C2AC1A" w14:textId="77777777" w:rsidR="00003807" w:rsidRPr="00003807" w:rsidRDefault="00003807" w:rsidP="00003807">
            <w:pPr>
              <w:pStyle w:val="a3"/>
              <w:jc w:val="both"/>
              <w:rPr>
                <w:rFonts w:cs="Times New Roman"/>
                <w:b/>
                <w:bCs/>
                <w:sz w:val="18"/>
                <w:szCs w:val="18"/>
              </w:rPr>
            </w:pPr>
            <w:r w:rsidRPr="00003807">
              <w:rPr>
                <w:rFonts w:cs="Times New Roman"/>
                <w:b/>
                <w:bCs/>
                <w:sz w:val="18"/>
                <w:szCs w:val="18"/>
              </w:rPr>
              <w:t xml:space="preserve">Декоративная лепка. </w:t>
            </w:r>
          </w:p>
          <w:p w14:paraId="79F83AD7" w14:textId="085126C2" w:rsidR="00003807" w:rsidRPr="00EB6A6D" w:rsidRDefault="00003807" w:rsidP="00003807">
            <w:pPr>
              <w:pStyle w:val="a3"/>
              <w:jc w:val="both"/>
              <w:rPr>
                <w:rFonts w:cs="Times New Roman"/>
                <w:sz w:val="18"/>
                <w:szCs w:val="18"/>
              </w:rPr>
            </w:pPr>
            <w:r w:rsidRPr="00003807">
              <w:rPr>
                <w:rFonts w:cs="Times New Roman"/>
                <w:sz w:val="18"/>
                <w:szCs w:val="18"/>
              </w:rPr>
              <w:t xml:space="preserve">Лепка по мотивам народных игрушек с народными узорами, украшение пластины народными узорами цветным пластилином. </w:t>
            </w:r>
          </w:p>
        </w:tc>
      </w:tr>
      <w:tr w:rsidR="00003807" w:rsidRPr="006E1239" w14:paraId="6876E919" w14:textId="77777777" w:rsidTr="00BE0DDB">
        <w:tc>
          <w:tcPr>
            <w:tcW w:w="14560" w:type="dxa"/>
            <w:gridSpan w:val="5"/>
          </w:tcPr>
          <w:p w14:paraId="394A0A38" w14:textId="06952C81" w:rsidR="00003807" w:rsidRPr="00EB6A6D" w:rsidRDefault="00003807" w:rsidP="00003807">
            <w:pPr>
              <w:pStyle w:val="a3"/>
              <w:rPr>
                <w:rFonts w:cs="Times New Roman"/>
                <w:sz w:val="18"/>
                <w:szCs w:val="18"/>
              </w:rPr>
            </w:pPr>
            <w:r w:rsidRPr="00003807">
              <w:rPr>
                <w:rFonts w:cs="Times New Roman"/>
                <w:b/>
                <w:bCs/>
                <w:sz w:val="18"/>
                <w:szCs w:val="18"/>
              </w:rPr>
              <w:t>Аппликация</w:t>
            </w:r>
          </w:p>
        </w:tc>
      </w:tr>
      <w:tr w:rsidR="00003807" w:rsidRPr="006E1239" w14:paraId="26A610E5" w14:textId="77777777" w:rsidTr="00003807">
        <w:tc>
          <w:tcPr>
            <w:tcW w:w="2263" w:type="dxa"/>
          </w:tcPr>
          <w:p w14:paraId="15314BD6" w14:textId="2169DFF0" w:rsidR="00003807" w:rsidRPr="00EB6A6D" w:rsidRDefault="00003807" w:rsidP="00003807">
            <w:pPr>
              <w:pStyle w:val="a3"/>
              <w:rPr>
                <w:rFonts w:cs="Times New Roman"/>
                <w:sz w:val="18"/>
                <w:szCs w:val="18"/>
              </w:rPr>
            </w:pPr>
            <w:r w:rsidRPr="00003807">
              <w:rPr>
                <w:rFonts w:cs="Times New Roman"/>
                <w:sz w:val="18"/>
                <w:szCs w:val="18"/>
              </w:rPr>
              <w:t>-</w:t>
            </w:r>
          </w:p>
        </w:tc>
        <w:tc>
          <w:tcPr>
            <w:tcW w:w="2552" w:type="dxa"/>
          </w:tcPr>
          <w:p w14:paraId="1F371CDF" w14:textId="75C0ACE9" w:rsidR="00003807" w:rsidRPr="00EB6A6D" w:rsidRDefault="00003807" w:rsidP="00003807">
            <w:pPr>
              <w:pStyle w:val="a3"/>
              <w:jc w:val="both"/>
              <w:rPr>
                <w:rFonts w:cs="Times New Roman"/>
                <w:sz w:val="18"/>
                <w:szCs w:val="18"/>
              </w:rPr>
            </w:pPr>
            <w:r w:rsidRPr="00003807">
              <w:rPr>
                <w:rFonts w:cs="Times New Roman"/>
                <w:sz w:val="18"/>
                <w:szCs w:val="18"/>
              </w:rPr>
              <w:t xml:space="preserve">Выкладывание последовательно готовых деталей разной формы, величины, цвета, составляя изображение из геометрических форм и </w:t>
            </w:r>
            <w:r w:rsidRPr="00003807">
              <w:rPr>
                <w:rFonts w:cs="Times New Roman"/>
                <w:sz w:val="18"/>
                <w:szCs w:val="18"/>
              </w:rPr>
              <w:lastRenderedPageBreak/>
              <w:t>природных материалов, повторяя, чередуя их по форме и цвету</w:t>
            </w:r>
          </w:p>
        </w:tc>
        <w:tc>
          <w:tcPr>
            <w:tcW w:w="2551" w:type="dxa"/>
          </w:tcPr>
          <w:p w14:paraId="7BB665B8" w14:textId="77777777" w:rsidR="00003807" w:rsidRPr="00003807" w:rsidRDefault="00003807" w:rsidP="00003807">
            <w:pPr>
              <w:pStyle w:val="a3"/>
              <w:jc w:val="both"/>
              <w:rPr>
                <w:rFonts w:cs="Times New Roman"/>
                <w:sz w:val="18"/>
                <w:szCs w:val="18"/>
              </w:rPr>
            </w:pPr>
            <w:r w:rsidRPr="00003807">
              <w:rPr>
                <w:rFonts w:cs="Times New Roman"/>
                <w:sz w:val="18"/>
                <w:szCs w:val="18"/>
              </w:rPr>
              <w:lastRenderedPageBreak/>
              <w:t>Расширение количества предметов и деталей</w:t>
            </w:r>
          </w:p>
          <w:p w14:paraId="1F694672" w14:textId="77777777" w:rsidR="00003807" w:rsidRPr="00003807" w:rsidRDefault="00003807" w:rsidP="00003807">
            <w:pPr>
              <w:pStyle w:val="a3"/>
              <w:jc w:val="both"/>
              <w:rPr>
                <w:rFonts w:cs="Times New Roman"/>
                <w:sz w:val="18"/>
                <w:szCs w:val="18"/>
              </w:rPr>
            </w:pPr>
          </w:p>
          <w:p w14:paraId="24C04DF8" w14:textId="77777777" w:rsidR="00003807" w:rsidRPr="00003807" w:rsidRDefault="00003807" w:rsidP="00003807">
            <w:pPr>
              <w:pStyle w:val="a3"/>
              <w:jc w:val="both"/>
              <w:rPr>
                <w:rFonts w:cs="Times New Roman"/>
                <w:sz w:val="18"/>
                <w:szCs w:val="18"/>
              </w:rPr>
            </w:pPr>
            <w:r w:rsidRPr="00003807">
              <w:rPr>
                <w:rFonts w:cs="Times New Roman"/>
                <w:sz w:val="18"/>
                <w:szCs w:val="18"/>
              </w:rPr>
              <w:t>изображение предметов, растений и животных</w:t>
            </w:r>
          </w:p>
          <w:p w14:paraId="2E196037" w14:textId="77777777" w:rsidR="00003807" w:rsidRPr="00003807" w:rsidRDefault="00003807" w:rsidP="00003807">
            <w:pPr>
              <w:pStyle w:val="a3"/>
              <w:jc w:val="both"/>
              <w:rPr>
                <w:rFonts w:cs="Times New Roman"/>
                <w:sz w:val="18"/>
                <w:szCs w:val="18"/>
              </w:rPr>
            </w:pPr>
            <w:r w:rsidRPr="00003807">
              <w:rPr>
                <w:rFonts w:cs="Times New Roman"/>
                <w:sz w:val="18"/>
                <w:szCs w:val="18"/>
              </w:rPr>
              <w:lastRenderedPageBreak/>
              <w:t>освоение приемов вырезания: по прямой, коротких, длинных полос, округлых форм</w:t>
            </w:r>
          </w:p>
          <w:p w14:paraId="1E8CEC82" w14:textId="77777777" w:rsidR="00003807" w:rsidRPr="00003807" w:rsidRDefault="00003807" w:rsidP="00003807">
            <w:pPr>
              <w:pStyle w:val="a3"/>
              <w:jc w:val="both"/>
              <w:rPr>
                <w:rFonts w:cs="Times New Roman"/>
                <w:sz w:val="18"/>
                <w:szCs w:val="18"/>
              </w:rPr>
            </w:pPr>
          </w:p>
          <w:p w14:paraId="205B5F78" w14:textId="1F5A03FE" w:rsidR="00003807" w:rsidRPr="00EB6A6D" w:rsidRDefault="00003807" w:rsidP="00003807">
            <w:pPr>
              <w:pStyle w:val="a3"/>
              <w:jc w:val="both"/>
              <w:rPr>
                <w:rFonts w:cs="Times New Roman"/>
                <w:sz w:val="18"/>
                <w:szCs w:val="18"/>
              </w:rPr>
            </w:pPr>
            <w:r w:rsidRPr="00003807">
              <w:rPr>
                <w:rFonts w:cs="Times New Roman"/>
                <w:sz w:val="18"/>
                <w:szCs w:val="18"/>
              </w:rPr>
              <w:t xml:space="preserve">преобразование формы, разрезая их на части. </w:t>
            </w:r>
          </w:p>
        </w:tc>
        <w:tc>
          <w:tcPr>
            <w:tcW w:w="3544" w:type="dxa"/>
          </w:tcPr>
          <w:p w14:paraId="5B57F16A" w14:textId="77777777" w:rsidR="00003807" w:rsidRPr="00003807" w:rsidRDefault="00003807" w:rsidP="00003807">
            <w:pPr>
              <w:pStyle w:val="a3"/>
              <w:jc w:val="both"/>
              <w:rPr>
                <w:rFonts w:cs="Times New Roman"/>
                <w:sz w:val="18"/>
                <w:szCs w:val="18"/>
              </w:rPr>
            </w:pPr>
            <w:r w:rsidRPr="00003807">
              <w:rPr>
                <w:rFonts w:cs="Times New Roman"/>
                <w:sz w:val="18"/>
                <w:szCs w:val="18"/>
              </w:rPr>
              <w:lastRenderedPageBreak/>
              <w:t>Создание фигур для изображения разных предметов или декоративных композиций из бумаги, симметричных изображений, в том числе обрыванием</w:t>
            </w:r>
          </w:p>
          <w:p w14:paraId="6C6A4ADE" w14:textId="77777777" w:rsidR="00003807" w:rsidRPr="00EB6A6D" w:rsidRDefault="00003807" w:rsidP="00003807">
            <w:pPr>
              <w:pStyle w:val="a3"/>
              <w:jc w:val="both"/>
              <w:rPr>
                <w:rFonts w:cs="Times New Roman"/>
                <w:sz w:val="18"/>
                <w:szCs w:val="18"/>
              </w:rPr>
            </w:pPr>
          </w:p>
        </w:tc>
        <w:tc>
          <w:tcPr>
            <w:tcW w:w="3650" w:type="dxa"/>
          </w:tcPr>
          <w:p w14:paraId="57D5524D" w14:textId="77777777" w:rsidR="00003807" w:rsidRPr="00003807" w:rsidRDefault="00003807" w:rsidP="00003807">
            <w:pPr>
              <w:pStyle w:val="a3"/>
              <w:jc w:val="both"/>
              <w:rPr>
                <w:rFonts w:cs="Times New Roman"/>
                <w:sz w:val="18"/>
                <w:szCs w:val="18"/>
              </w:rPr>
            </w:pPr>
            <w:r w:rsidRPr="00003807">
              <w:rPr>
                <w:rFonts w:cs="Times New Roman"/>
                <w:sz w:val="18"/>
                <w:szCs w:val="18"/>
              </w:rPr>
              <w:t>Создание предметных и сюжетных изображений узоров и декоративных композиций из геометрических и растительных элементов на листах бумаги разной формы</w:t>
            </w:r>
          </w:p>
          <w:p w14:paraId="33B8B6A0" w14:textId="77777777" w:rsidR="00003807" w:rsidRPr="00003807" w:rsidRDefault="00003807" w:rsidP="00003807">
            <w:pPr>
              <w:pStyle w:val="a3"/>
              <w:jc w:val="both"/>
              <w:rPr>
                <w:rFonts w:cs="Times New Roman"/>
                <w:sz w:val="18"/>
                <w:szCs w:val="18"/>
              </w:rPr>
            </w:pPr>
            <w:r w:rsidRPr="00003807">
              <w:rPr>
                <w:rFonts w:cs="Times New Roman"/>
                <w:sz w:val="18"/>
                <w:szCs w:val="18"/>
              </w:rPr>
              <w:lastRenderedPageBreak/>
              <w:t xml:space="preserve">вырезание симметричных предметов, несколько деталей, одновременно </w:t>
            </w:r>
          </w:p>
          <w:p w14:paraId="5042D783" w14:textId="77777777" w:rsidR="00003807" w:rsidRPr="00003807" w:rsidRDefault="00003807" w:rsidP="00003807">
            <w:pPr>
              <w:pStyle w:val="a3"/>
              <w:jc w:val="both"/>
              <w:rPr>
                <w:rFonts w:cs="Times New Roman"/>
                <w:sz w:val="18"/>
                <w:szCs w:val="18"/>
              </w:rPr>
            </w:pPr>
          </w:p>
          <w:p w14:paraId="44C72367" w14:textId="2F52B00E" w:rsidR="00003807" w:rsidRPr="00EB6A6D" w:rsidRDefault="00003807" w:rsidP="00003807">
            <w:pPr>
              <w:pStyle w:val="a3"/>
              <w:jc w:val="both"/>
              <w:rPr>
                <w:rFonts w:cs="Times New Roman"/>
                <w:sz w:val="18"/>
                <w:szCs w:val="18"/>
              </w:rPr>
            </w:pPr>
            <w:r w:rsidRPr="00003807">
              <w:rPr>
                <w:rFonts w:cs="Times New Roman"/>
                <w:sz w:val="18"/>
                <w:szCs w:val="18"/>
              </w:rPr>
              <w:t>создание объема</w:t>
            </w:r>
          </w:p>
        </w:tc>
      </w:tr>
      <w:tr w:rsidR="00003807" w:rsidRPr="006E1239" w14:paraId="1326C27F" w14:textId="77777777" w:rsidTr="00BE0DDB">
        <w:tc>
          <w:tcPr>
            <w:tcW w:w="14560" w:type="dxa"/>
            <w:gridSpan w:val="5"/>
          </w:tcPr>
          <w:p w14:paraId="111FFC82" w14:textId="2869E63B" w:rsidR="00003807" w:rsidRPr="00003807" w:rsidRDefault="00003807" w:rsidP="00003807">
            <w:pPr>
              <w:pStyle w:val="a3"/>
              <w:rPr>
                <w:rFonts w:cs="Times New Roman"/>
                <w:sz w:val="18"/>
                <w:szCs w:val="18"/>
              </w:rPr>
            </w:pPr>
            <w:r w:rsidRPr="00003807">
              <w:rPr>
                <w:rFonts w:cs="Times New Roman"/>
                <w:b/>
                <w:bCs/>
                <w:sz w:val="18"/>
                <w:szCs w:val="18"/>
              </w:rPr>
              <w:lastRenderedPageBreak/>
              <w:t>Народное декоративно – прикладное искусство</w:t>
            </w:r>
          </w:p>
        </w:tc>
      </w:tr>
      <w:tr w:rsidR="00003807" w:rsidRPr="006E1239" w14:paraId="7B6EF45C" w14:textId="77777777" w:rsidTr="00003807">
        <w:tc>
          <w:tcPr>
            <w:tcW w:w="2263" w:type="dxa"/>
          </w:tcPr>
          <w:p w14:paraId="723F93E2" w14:textId="658C794F" w:rsidR="00003807" w:rsidRPr="00003807" w:rsidRDefault="00003807" w:rsidP="00003807">
            <w:pPr>
              <w:pStyle w:val="a3"/>
              <w:rPr>
                <w:rFonts w:cs="Times New Roman"/>
                <w:sz w:val="18"/>
                <w:szCs w:val="18"/>
              </w:rPr>
            </w:pPr>
            <w:r w:rsidRPr="00003807">
              <w:rPr>
                <w:rFonts w:cs="Times New Roman"/>
                <w:sz w:val="18"/>
                <w:szCs w:val="18"/>
              </w:rPr>
              <w:t>-</w:t>
            </w:r>
          </w:p>
        </w:tc>
        <w:tc>
          <w:tcPr>
            <w:tcW w:w="2552" w:type="dxa"/>
          </w:tcPr>
          <w:p w14:paraId="0C194A2D" w14:textId="5916C695" w:rsidR="00003807" w:rsidRPr="00003807" w:rsidRDefault="00003807" w:rsidP="00003807">
            <w:pPr>
              <w:pStyle w:val="a3"/>
              <w:jc w:val="both"/>
              <w:rPr>
                <w:rFonts w:cs="Times New Roman"/>
                <w:sz w:val="18"/>
                <w:szCs w:val="18"/>
              </w:rPr>
            </w:pPr>
            <w:r w:rsidRPr="00003807">
              <w:rPr>
                <w:rFonts w:cs="Times New Roman"/>
                <w:sz w:val="18"/>
                <w:szCs w:val="18"/>
              </w:rPr>
              <w:t xml:space="preserve">Украшение дымковскими узорами силуэтов игрушек, вырезанных педагогом и разных предметов. </w:t>
            </w:r>
          </w:p>
        </w:tc>
        <w:tc>
          <w:tcPr>
            <w:tcW w:w="2551" w:type="dxa"/>
          </w:tcPr>
          <w:p w14:paraId="413F6A9A" w14:textId="59CD17C5" w:rsidR="00003807" w:rsidRPr="00003807" w:rsidRDefault="00003807" w:rsidP="00003807">
            <w:pPr>
              <w:pStyle w:val="a3"/>
              <w:jc w:val="both"/>
              <w:rPr>
                <w:rFonts w:cs="Times New Roman"/>
                <w:sz w:val="18"/>
                <w:szCs w:val="18"/>
              </w:rPr>
            </w:pPr>
            <w:r w:rsidRPr="00003807">
              <w:rPr>
                <w:rFonts w:cs="Times New Roman"/>
                <w:sz w:val="18"/>
                <w:szCs w:val="18"/>
              </w:rPr>
              <w:t xml:space="preserve">Украшение дымковскими, филимоновскими, городецкими узорами бумажных силуэтов, игрушек </w:t>
            </w:r>
          </w:p>
        </w:tc>
        <w:tc>
          <w:tcPr>
            <w:tcW w:w="3544" w:type="dxa"/>
          </w:tcPr>
          <w:p w14:paraId="38E97003" w14:textId="2C15D202" w:rsidR="00003807" w:rsidRPr="00003807" w:rsidRDefault="00003807" w:rsidP="00003807">
            <w:pPr>
              <w:pStyle w:val="a3"/>
              <w:jc w:val="both"/>
              <w:rPr>
                <w:rFonts w:cs="Times New Roman"/>
                <w:sz w:val="18"/>
                <w:szCs w:val="18"/>
              </w:rPr>
            </w:pPr>
            <w:r w:rsidRPr="00003807">
              <w:rPr>
                <w:rFonts w:cs="Times New Roman"/>
                <w:sz w:val="18"/>
                <w:szCs w:val="18"/>
              </w:rPr>
              <w:t xml:space="preserve">Создание узоров на разных поверхностях по мотивам народных росписей: полхов-майданской, городецкой. </w:t>
            </w:r>
          </w:p>
        </w:tc>
        <w:tc>
          <w:tcPr>
            <w:tcW w:w="3650" w:type="dxa"/>
          </w:tcPr>
          <w:p w14:paraId="6E7AE34D" w14:textId="5C2670B7" w:rsidR="00003807" w:rsidRPr="00003807" w:rsidRDefault="00003807" w:rsidP="00003807">
            <w:pPr>
              <w:pStyle w:val="a3"/>
              <w:jc w:val="both"/>
              <w:rPr>
                <w:rFonts w:cs="Times New Roman"/>
                <w:sz w:val="18"/>
                <w:szCs w:val="18"/>
              </w:rPr>
            </w:pPr>
            <w:r w:rsidRPr="00003807">
              <w:rPr>
                <w:rFonts w:cs="Times New Roman"/>
                <w:sz w:val="18"/>
                <w:szCs w:val="18"/>
              </w:rPr>
              <w:t xml:space="preserve">Создание узоров на разных поверхностях и формах по мотивам народных росписей: гжельской, хохломской, жостовской, мезенской, украшение предметов, игрушек. </w:t>
            </w:r>
          </w:p>
        </w:tc>
      </w:tr>
      <w:tr w:rsidR="00003807" w:rsidRPr="006E1239" w14:paraId="61233B42" w14:textId="77777777" w:rsidTr="00BE0DDB">
        <w:tc>
          <w:tcPr>
            <w:tcW w:w="14560" w:type="dxa"/>
            <w:gridSpan w:val="5"/>
          </w:tcPr>
          <w:p w14:paraId="651B3DEB" w14:textId="69754DF6" w:rsidR="00003807" w:rsidRPr="00EB6A6D" w:rsidRDefault="00003807" w:rsidP="00003807">
            <w:pPr>
              <w:pStyle w:val="a3"/>
              <w:rPr>
                <w:rFonts w:cs="Times New Roman"/>
                <w:sz w:val="18"/>
                <w:szCs w:val="18"/>
              </w:rPr>
            </w:pPr>
            <w:r w:rsidRPr="00003807">
              <w:rPr>
                <w:rFonts w:cs="Times New Roman"/>
                <w:b/>
                <w:bCs/>
                <w:sz w:val="18"/>
                <w:szCs w:val="18"/>
              </w:rPr>
              <w:t>Прикладное творчество</w:t>
            </w:r>
          </w:p>
        </w:tc>
      </w:tr>
      <w:tr w:rsidR="00003807" w:rsidRPr="006E1239" w14:paraId="08E7EDF2" w14:textId="77777777" w:rsidTr="00003807">
        <w:tc>
          <w:tcPr>
            <w:tcW w:w="2263" w:type="dxa"/>
          </w:tcPr>
          <w:p w14:paraId="648856B6" w14:textId="0777D545" w:rsidR="00003807" w:rsidRPr="00EB6A6D" w:rsidRDefault="00003807" w:rsidP="00003807">
            <w:pPr>
              <w:pStyle w:val="a3"/>
              <w:rPr>
                <w:rFonts w:cs="Times New Roman"/>
                <w:sz w:val="18"/>
                <w:szCs w:val="18"/>
              </w:rPr>
            </w:pPr>
            <w:r w:rsidRPr="00003807">
              <w:rPr>
                <w:rFonts w:cs="Times New Roman"/>
                <w:sz w:val="18"/>
                <w:szCs w:val="18"/>
              </w:rPr>
              <w:t>-</w:t>
            </w:r>
          </w:p>
        </w:tc>
        <w:tc>
          <w:tcPr>
            <w:tcW w:w="2552" w:type="dxa"/>
          </w:tcPr>
          <w:p w14:paraId="5D738225" w14:textId="1B3D61F4" w:rsidR="00003807" w:rsidRPr="00EB6A6D" w:rsidRDefault="00003807" w:rsidP="00003807">
            <w:pPr>
              <w:pStyle w:val="a3"/>
              <w:rPr>
                <w:rFonts w:cs="Times New Roman"/>
                <w:sz w:val="18"/>
                <w:szCs w:val="18"/>
              </w:rPr>
            </w:pPr>
            <w:r w:rsidRPr="00003807">
              <w:rPr>
                <w:rFonts w:cs="Times New Roman"/>
                <w:sz w:val="18"/>
                <w:szCs w:val="18"/>
              </w:rPr>
              <w:t>-</w:t>
            </w:r>
          </w:p>
        </w:tc>
        <w:tc>
          <w:tcPr>
            <w:tcW w:w="2551" w:type="dxa"/>
          </w:tcPr>
          <w:p w14:paraId="3354B336" w14:textId="1CE395B9" w:rsidR="00003807" w:rsidRPr="00EB6A6D" w:rsidRDefault="00003807" w:rsidP="00003807">
            <w:pPr>
              <w:pStyle w:val="a3"/>
              <w:rPr>
                <w:rFonts w:cs="Times New Roman"/>
                <w:sz w:val="18"/>
                <w:szCs w:val="18"/>
              </w:rPr>
            </w:pPr>
            <w:r w:rsidRPr="00003807">
              <w:rPr>
                <w:rFonts w:cs="Times New Roman"/>
                <w:sz w:val="18"/>
                <w:szCs w:val="18"/>
              </w:rPr>
              <w:t>-</w:t>
            </w:r>
          </w:p>
        </w:tc>
        <w:tc>
          <w:tcPr>
            <w:tcW w:w="3544" w:type="dxa"/>
          </w:tcPr>
          <w:p w14:paraId="536BFC6D" w14:textId="61F3AA01" w:rsidR="00003807" w:rsidRPr="00EB6A6D" w:rsidRDefault="00003807" w:rsidP="00003807">
            <w:pPr>
              <w:pStyle w:val="a3"/>
              <w:jc w:val="both"/>
              <w:rPr>
                <w:rFonts w:cs="Times New Roman"/>
                <w:sz w:val="18"/>
                <w:szCs w:val="18"/>
              </w:rPr>
            </w:pPr>
            <w:r w:rsidRPr="00003807">
              <w:rPr>
                <w:rFonts w:cs="Times New Roman"/>
                <w:sz w:val="18"/>
                <w:szCs w:val="18"/>
              </w:rPr>
              <w:t xml:space="preserve">Сгибание, складывание бумаги, работа по выкройке, изготовление объемных фигур, в том числе из природного материала. </w:t>
            </w:r>
          </w:p>
        </w:tc>
        <w:tc>
          <w:tcPr>
            <w:tcW w:w="3650" w:type="dxa"/>
          </w:tcPr>
          <w:p w14:paraId="70BFCB52" w14:textId="5BCDD35C" w:rsidR="00003807" w:rsidRPr="00EB6A6D" w:rsidRDefault="00003807" w:rsidP="00003807">
            <w:pPr>
              <w:pStyle w:val="a3"/>
              <w:jc w:val="both"/>
              <w:rPr>
                <w:rFonts w:cs="Times New Roman"/>
                <w:sz w:val="18"/>
                <w:szCs w:val="18"/>
              </w:rPr>
            </w:pPr>
            <w:r w:rsidRPr="00003807">
              <w:rPr>
                <w:rFonts w:cs="Times New Roman"/>
                <w:sz w:val="18"/>
                <w:szCs w:val="18"/>
              </w:rPr>
              <w:t xml:space="preserve">Складывание бумаги разной формы и текстуры, работа по выкройке, шаблону, создание игрушек, сувениров, украшений, изделий из ткани, создание поделок из природного материала. </w:t>
            </w:r>
          </w:p>
        </w:tc>
      </w:tr>
      <w:tr w:rsidR="00003807" w:rsidRPr="006E1239" w14:paraId="762E7DDC" w14:textId="77777777" w:rsidTr="00BE0DDB">
        <w:tc>
          <w:tcPr>
            <w:tcW w:w="14560" w:type="dxa"/>
            <w:gridSpan w:val="5"/>
          </w:tcPr>
          <w:p w14:paraId="1800EA70" w14:textId="6ACAF980" w:rsidR="00003807" w:rsidRPr="00EB6A6D" w:rsidRDefault="00003807" w:rsidP="00003807">
            <w:pPr>
              <w:pStyle w:val="a3"/>
              <w:rPr>
                <w:rFonts w:cs="Times New Roman"/>
                <w:sz w:val="18"/>
                <w:szCs w:val="18"/>
              </w:rPr>
            </w:pPr>
            <w:r w:rsidRPr="006E1239">
              <w:rPr>
                <w:rFonts w:cs="Times New Roman"/>
                <w:b/>
                <w:bCs/>
              </w:rPr>
              <w:t>Подраздел: конструктивная деятельность</w:t>
            </w:r>
          </w:p>
        </w:tc>
      </w:tr>
      <w:tr w:rsidR="00564B08" w:rsidRPr="006E1239" w14:paraId="4FB2C069" w14:textId="77777777" w:rsidTr="00003807">
        <w:tc>
          <w:tcPr>
            <w:tcW w:w="2263" w:type="dxa"/>
          </w:tcPr>
          <w:p w14:paraId="2649D71B" w14:textId="794F0E72" w:rsidR="00564B08" w:rsidRPr="00EB6A6D" w:rsidRDefault="00564B08" w:rsidP="00564B08">
            <w:pPr>
              <w:pStyle w:val="a3"/>
              <w:jc w:val="both"/>
              <w:rPr>
                <w:rFonts w:cs="Times New Roman"/>
                <w:sz w:val="18"/>
                <w:szCs w:val="18"/>
              </w:rPr>
            </w:pPr>
            <w:r w:rsidRPr="00564B08">
              <w:rPr>
                <w:rFonts w:cs="Times New Roman"/>
                <w:sz w:val="18"/>
                <w:szCs w:val="18"/>
              </w:rPr>
              <w:t xml:space="preserve">Расположение деталей на полкости, овладение способами постройки из природного материала, по образцу, в соответствии с масштабом игрушки и его обыгрывание. </w:t>
            </w:r>
          </w:p>
        </w:tc>
        <w:tc>
          <w:tcPr>
            <w:tcW w:w="2552" w:type="dxa"/>
          </w:tcPr>
          <w:p w14:paraId="79CDF34F" w14:textId="68EA2A31" w:rsidR="00564B08" w:rsidRPr="00EB6A6D" w:rsidRDefault="00564B08" w:rsidP="00564B08">
            <w:pPr>
              <w:pStyle w:val="a3"/>
              <w:jc w:val="both"/>
              <w:rPr>
                <w:rFonts w:cs="Times New Roman"/>
                <w:sz w:val="18"/>
                <w:szCs w:val="18"/>
              </w:rPr>
            </w:pPr>
            <w:r w:rsidRPr="00564B08">
              <w:rPr>
                <w:rFonts w:cs="Times New Roman"/>
                <w:sz w:val="18"/>
                <w:szCs w:val="18"/>
              </w:rPr>
              <w:t xml:space="preserve">Умения располагать детали вертикально, по кругу, плотно и на расстоянии, вносить изменения в постройки, объединять их по сюжету, строить из песка, снега. </w:t>
            </w:r>
          </w:p>
        </w:tc>
        <w:tc>
          <w:tcPr>
            <w:tcW w:w="2551" w:type="dxa"/>
          </w:tcPr>
          <w:p w14:paraId="6CFC08FE" w14:textId="7A618086" w:rsidR="00564B08" w:rsidRPr="00EB6A6D" w:rsidRDefault="00564B08" w:rsidP="00564B08">
            <w:pPr>
              <w:pStyle w:val="a3"/>
              <w:jc w:val="both"/>
              <w:rPr>
                <w:rFonts w:cs="Times New Roman"/>
                <w:sz w:val="18"/>
                <w:szCs w:val="18"/>
              </w:rPr>
            </w:pPr>
            <w:r w:rsidRPr="00564B08">
              <w:rPr>
                <w:rFonts w:cs="Times New Roman"/>
                <w:sz w:val="18"/>
                <w:szCs w:val="18"/>
              </w:rPr>
              <w:t xml:space="preserve">Использование деталей с учетом их конструктивных свойств, конструировать из бумаги, умение анализировать образец постройки, устанавливать пространственное расположение этих частей относительно друг друга; создавать постройки разной конструктивной сложности, использовать их в сюжетно-ролевой игре, измерять постройки строить из крупного и мелкого материала, украшать. </w:t>
            </w:r>
          </w:p>
        </w:tc>
        <w:tc>
          <w:tcPr>
            <w:tcW w:w="3544" w:type="dxa"/>
          </w:tcPr>
          <w:p w14:paraId="1BF1FCAD" w14:textId="098C9602" w:rsidR="00564B08" w:rsidRPr="00EB6A6D" w:rsidRDefault="00564B08" w:rsidP="00564B08">
            <w:pPr>
              <w:pStyle w:val="a3"/>
              <w:jc w:val="both"/>
              <w:rPr>
                <w:rFonts w:cs="Times New Roman"/>
                <w:sz w:val="18"/>
                <w:szCs w:val="18"/>
              </w:rPr>
            </w:pPr>
            <w:r w:rsidRPr="00564B08">
              <w:rPr>
                <w:rFonts w:cs="Times New Roman"/>
                <w:sz w:val="18"/>
                <w:szCs w:val="18"/>
              </w:rPr>
              <w:t>Выделение основных частей и характерных деталей конструкций, анализ результатов постройки, поиск конструктивных решений, изменение и комбинирование деталей</w:t>
            </w:r>
          </w:p>
        </w:tc>
        <w:tc>
          <w:tcPr>
            <w:tcW w:w="3650" w:type="dxa"/>
          </w:tcPr>
          <w:p w14:paraId="2D772AD4" w14:textId="716391FB" w:rsidR="00564B08" w:rsidRPr="00EB6A6D" w:rsidRDefault="00564B08" w:rsidP="00564B08">
            <w:pPr>
              <w:pStyle w:val="a3"/>
              <w:jc w:val="both"/>
              <w:rPr>
                <w:rFonts w:cs="Times New Roman"/>
                <w:sz w:val="18"/>
                <w:szCs w:val="18"/>
              </w:rPr>
            </w:pPr>
            <w:r w:rsidRPr="00564B08">
              <w:rPr>
                <w:rFonts w:cs="Times New Roman"/>
                <w:sz w:val="18"/>
                <w:szCs w:val="18"/>
              </w:rPr>
              <w:t xml:space="preserve">Сооружение различных конструкций одного и того же объекта из различных конструкторов, в соответствии с их назначением, выбирая, комбинируя детали, планируя постройки; создание моделей. </w:t>
            </w:r>
          </w:p>
        </w:tc>
      </w:tr>
      <w:tr w:rsidR="00564B08" w:rsidRPr="006E1239" w14:paraId="11B42194" w14:textId="77777777" w:rsidTr="00BE0DDB">
        <w:tc>
          <w:tcPr>
            <w:tcW w:w="14560" w:type="dxa"/>
            <w:gridSpan w:val="5"/>
          </w:tcPr>
          <w:p w14:paraId="07CAFF63" w14:textId="7DF94872" w:rsidR="00564B08" w:rsidRPr="00564B08" w:rsidRDefault="00564B08" w:rsidP="00564B08">
            <w:pPr>
              <w:pStyle w:val="a3"/>
              <w:rPr>
                <w:rFonts w:cs="Times New Roman"/>
                <w:sz w:val="18"/>
                <w:szCs w:val="18"/>
              </w:rPr>
            </w:pPr>
            <w:r w:rsidRPr="006E1239">
              <w:rPr>
                <w:rFonts w:cs="Times New Roman"/>
                <w:b/>
                <w:bCs/>
              </w:rPr>
              <w:t>Подраздел: музыкальная деятельность</w:t>
            </w:r>
          </w:p>
        </w:tc>
      </w:tr>
      <w:tr w:rsidR="00564B08" w:rsidRPr="006E1239" w14:paraId="4ACF71B7" w14:textId="77777777" w:rsidTr="00BE0DDB">
        <w:tc>
          <w:tcPr>
            <w:tcW w:w="14560" w:type="dxa"/>
            <w:gridSpan w:val="5"/>
          </w:tcPr>
          <w:p w14:paraId="145CE525" w14:textId="7DBF7866" w:rsidR="00564B08" w:rsidRPr="00564B08" w:rsidRDefault="00564B08" w:rsidP="00564B08">
            <w:pPr>
              <w:pStyle w:val="a3"/>
              <w:rPr>
                <w:rFonts w:cs="Times New Roman"/>
                <w:sz w:val="18"/>
                <w:szCs w:val="18"/>
              </w:rPr>
            </w:pPr>
            <w:r w:rsidRPr="00564B08">
              <w:rPr>
                <w:rFonts w:cs="Times New Roman"/>
                <w:b/>
                <w:bCs/>
                <w:sz w:val="18"/>
                <w:szCs w:val="18"/>
              </w:rPr>
              <w:t>Слушание музыки</w:t>
            </w:r>
          </w:p>
        </w:tc>
      </w:tr>
      <w:tr w:rsidR="00564B08" w:rsidRPr="006E1239" w14:paraId="71942006" w14:textId="77777777" w:rsidTr="00003807">
        <w:tc>
          <w:tcPr>
            <w:tcW w:w="2263" w:type="dxa"/>
          </w:tcPr>
          <w:p w14:paraId="76E73121" w14:textId="77777777" w:rsidR="00564B08" w:rsidRPr="00564B08" w:rsidRDefault="00564B08" w:rsidP="00564B08">
            <w:pPr>
              <w:pStyle w:val="a3"/>
              <w:jc w:val="both"/>
              <w:rPr>
                <w:rFonts w:cs="Times New Roman"/>
                <w:sz w:val="18"/>
                <w:szCs w:val="18"/>
              </w:rPr>
            </w:pPr>
            <w:r w:rsidRPr="00564B08">
              <w:rPr>
                <w:rFonts w:cs="Times New Roman"/>
                <w:sz w:val="18"/>
                <w:szCs w:val="18"/>
              </w:rPr>
              <w:t>Восприятие музыки разного характера, умения реагировать на содержание</w:t>
            </w:r>
          </w:p>
          <w:p w14:paraId="1E54AC76" w14:textId="77777777" w:rsidR="00564B08" w:rsidRPr="00564B08" w:rsidRDefault="00564B08" w:rsidP="00564B08">
            <w:pPr>
              <w:pStyle w:val="a3"/>
              <w:jc w:val="both"/>
              <w:rPr>
                <w:rFonts w:cs="Times New Roman"/>
                <w:sz w:val="18"/>
                <w:szCs w:val="18"/>
              </w:rPr>
            </w:pPr>
          </w:p>
          <w:p w14:paraId="780FC9C5" w14:textId="3168ECE1" w:rsidR="00564B08" w:rsidRPr="00564B08" w:rsidRDefault="00564B08" w:rsidP="00564B08">
            <w:pPr>
              <w:pStyle w:val="a3"/>
              <w:jc w:val="both"/>
              <w:rPr>
                <w:rFonts w:cs="Times New Roman"/>
                <w:sz w:val="18"/>
                <w:szCs w:val="18"/>
              </w:rPr>
            </w:pPr>
            <w:r w:rsidRPr="00564B08">
              <w:rPr>
                <w:rFonts w:cs="Times New Roman"/>
                <w:sz w:val="18"/>
                <w:szCs w:val="18"/>
              </w:rPr>
              <w:t>различать звуки по высоте</w:t>
            </w:r>
          </w:p>
        </w:tc>
        <w:tc>
          <w:tcPr>
            <w:tcW w:w="2552" w:type="dxa"/>
          </w:tcPr>
          <w:p w14:paraId="21544E8E" w14:textId="77777777" w:rsidR="00564B08" w:rsidRPr="00564B08" w:rsidRDefault="00564B08" w:rsidP="00564B08">
            <w:pPr>
              <w:pStyle w:val="a3"/>
              <w:jc w:val="both"/>
              <w:rPr>
                <w:rFonts w:cs="Times New Roman"/>
                <w:sz w:val="18"/>
                <w:szCs w:val="18"/>
              </w:rPr>
            </w:pPr>
            <w:r w:rsidRPr="00564B08">
              <w:rPr>
                <w:rFonts w:cs="Times New Roman"/>
                <w:sz w:val="18"/>
                <w:szCs w:val="18"/>
              </w:rPr>
              <w:t>Понимание характера музыки</w:t>
            </w:r>
          </w:p>
          <w:p w14:paraId="3A5656C2" w14:textId="77777777" w:rsidR="00564B08" w:rsidRPr="00564B08" w:rsidRDefault="00564B08" w:rsidP="00564B08">
            <w:pPr>
              <w:pStyle w:val="a3"/>
              <w:jc w:val="both"/>
              <w:rPr>
                <w:rFonts w:cs="Times New Roman"/>
                <w:sz w:val="18"/>
                <w:szCs w:val="18"/>
              </w:rPr>
            </w:pPr>
            <w:r w:rsidRPr="00564B08">
              <w:rPr>
                <w:rFonts w:cs="Times New Roman"/>
                <w:sz w:val="18"/>
                <w:szCs w:val="18"/>
              </w:rPr>
              <w:t>умение выделять части, различать звуки по высоте в пределах октавы ‒ септимы</w:t>
            </w:r>
          </w:p>
          <w:p w14:paraId="1D4B1AA8" w14:textId="77777777" w:rsidR="00564B08" w:rsidRPr="00564B08" w:rsidRDefault="00564B08" w:rsidP="00564B08">
            <w:pPr>
              <w:pStyle w:val="a3"/>
              <w:jc w:val="both"/>
              <w:rPr>
                <w:rFonts w:cs="Times New Roman"/>
                <w:sz w:val="18"/>
                <w:szCs w:val="18"/>
              </w:rPr>
            </w:pPr>
            <w:r w:rsidRPr="00564B08">
              <w:rPr>
                <w:rFonts w:cs="Times New Roman"/>
                <w:sz w:val="18"/>
                <w:szCs w:val="18"/>
              </w:rPr>
              <w:lastRenderedPageBreak/>
              <w:t>замечать изменение в силе звучания мелодии (громко, тихо)</w:t>
            </w:r>
          </w:p>
          <w:p w14:paraId="10BC80E2" w14:textId="654A7220" w:rsidR="00564B08" w:rsidRPr="00564B08" w:rsidRDefault="00564B08" w:rsidP="00564B08">
            <w:pPr>
              <w:pStyle w:val="a3"/>
              <w:jc w:val="both"/>
              <w:rPr>
                <w:rFonts w:cs="Times New Roman"/>
                <w:sz w:val="18"/>
                <w:szCs w:val="18"/>
              </w:rPr>
            </w:pPr>
            <w:r w:rsidRPr="00564B08">
              <w:rPr>
                <w:rFonts w:cs="Times New Roman"/>
                <w:sz w:val="18"/>
                <w:szCs w:val="18"/>
              </w:rPr>
              <w:t>различать звучание детских музыкальных инструментов</w:t>
            </w:r>
          </w:p>
        </w:tc>
        <w:tc>
          <w:tcPr>
            <w:tcW w:w="2551" w:type="dxa"/>
          </w:tcPr>
          <w:p w14:paraId="74092052" w14:textId="77777777" w:rsidR="00564B08" w:rsidRPr="00564B08" w:rsidRDefault="00564B08" w:rsidP="00564B08">
            <w:pPr>
              <w:pStyle w:val="a3"/>
              <w:jc w:val="both"/>
              <w:rPr>
                <w:rFonts w:cs="Times New Roman"/>
                <w:sz w:val="18"/>
                <w:szCs w:val="18"/>
              </w:rPr>
            </w:pPr>
            <w:r w:rsidRPr="00564B08">
              <w:rPr>
                <w:rFonts w:cs="Times New Roman"/>
                <w:sz w:val="18"/>
                <w:szCs w:val="18"/>
              </w:rPr>
              <w:lastRenderedPageBreak/>
              <w:t>Ознакомление с творчеством отечественных и зарубежных композиторов, историей создания оркестра, о музыкальных инструментах</w:t>
            </w:r>
          </w:p>
          <w:p w14:paraId="1D29DCCE" w14:textId="77777777" w:rsidR="00564B08" w:rsidRPr="00564B08" w:rsidRDefault="00564B08" w:rsidP="00564B08">
            <w:pPr>
              <w:pStyle w:val="a3"/>
              <w:jc w:val="both"/>
              <w:rPr>
                <w:rFonts w:cs="Times New Roman"/>
                <w:sz w:val="18"/>
                <w:szCs w:val="18"/>
              </w:rPr>
            </w:pPr>
            <w:r w:rsidRPr="00564B08">
              <w:rPr>
                <w:rFonts w:cs="Times New Roman"/>
                <w:sz w:val="18"/>
                <w:szCs w:val="18"/>
              </w:rPr>
              <w:lastRenderedPageBreak/>
              <w:t>определение характера музыки, средств выразительности</w:t>
            </w:r>
          </w:p>
          <w:p w14:paraId="2AA90A63" w14:textId="6A089DC8" w:rsidR="00564B08" w:rsidRPr="00564B08" w:rsidRDefault="00564B08" w:rsidP="00564B08">
            <w:pPr>
              <w:pStyle w:val="a3"/>
              <w:jc w:val="both"/>
              <w:rPr>
                <w:rFonts w:cs="Times New Roman"/>
                <w:sz w:val="18"/>
                <w:szCs w:val="18"/>
              </w:rPr>
            </w:pPr>
            <w:r w:rsidRPr="00564B08">
              <w:rPr>
                <w:rFonts w:cs="Times New Roman"/>
                <w:sz w:val="18"/>
                <w:szCs w:val="18"/>
              </w:rPr>
              <w:t>различие звуков по высоте в пределах сексты, септимы</w:t>
            </w:r>
          </w:p>
        </w:tc>
        <w:tc>
          <w:tcPr>
            <w:tcW w:w="3544" w:type="dxa"/>
          </w:tcPr>
          <w:p w14:paraId="6799DE6A" w14:textId="77777777" w:rsidR="00564B08" w:rsidRPr="00564B08" w:rsidRDefault="00564B08" w:rsidP="00564B08">
            <w:pPr>
              <w:pStyle w:val="a3"/>
              <w:jc w:val="both"/>
              <w:rPr>
                <w:rFonts w:cs="Times New Roman"/>
                <w:sz w:val="18"/>
                <w:szCs w:val="18"/>
              </w:rPr>
            </w:pPr>
            <w:r w:rsidRPr="00564B08">
              <w:rPr>
                <w:rFonts w:cs="Times New Roman"/>
                <w:sz w:val="18"/>
                <w:szCs w:val="18"/>
              </w:rPr>
              <w:lastRenderedPageBreak/>
              <w:t>Ознакомление с жанрами музыкальных произведений</w:t>
            </w:r>
          </w:p>
          <w:p w14:paraId="14F683C5" w14:textId="77777777" w:rsidR="00564B08" w:rsidRPr="00564B08" w:rsidRDefault="00564B08" w:rsidP="00564B08">
            <w:pPr>
              <w:pStyle w:val="a3"/>
              <w:jc w:val="both"/>
              <w:rPr>
                <w:rFonts w:cs="Times New Roman"/>
                <w:sz w:val="18"/>
                <w:szCs w:val="18"/>
              </w:rPr>
            </w:pPr>
            <w:r w:rsidRPr="00564B08">
              <w:rPr>
                <w:rFonts w:cs="Times New Roman"/>
                <w:sz w:val="18"/>
                <w:szCs w:val="18"/>
              </w:rPr>
              <w:t>различение звуков по высоте в пределах квинты</w:t>
            </w:r>
          </w:p>
          <w:p w14:paraId="320038DB" w14:textId="5029C853" w:rsidR="00564B08" w:rsidRPr="00564B08" w:rsidRDefault="00564B08" w:rsidP="00564B08">
            <w:pPr>
              <w:pStyle w:val="a3"/>
              <w:jc w:val="both"/>
              <w:rPr>
                <w:rFonts w:cs="Times New Roman"/>
                <w:sz w:val="18"/>
                <w:szCs w:val="18"/>
              </w:rPr>
            </w:pPr>
            <w:r w:rsidRPr="00564B08">
              <w:rPr>
                <w:rFonts w:cs="Times New Roman"/>
                <w:sz w:val="18"/>
                <w:szCs w:val="18"/>
              </w:rPr>
              <w:lastRenderedPageBreak/>
              <w:t>ознакомление со звучанием разных видов музыкальных инструментов, с творчеством композиторов</w:t>
            </w:r>
          </w:p>
        </w:tc>
        <w:tc>
          <w:tcPr>
            <w:tcW w:w="3650" w:type="dxa"/>
          </w:tcPr>
          <w:p w14:paraId="6DF6F4FC" w14:textId="77777777" w:rsidR="00564B08" w:rsidRPr="00564B08" w:rsidRDefault="00564B08" w:rsidP="00564B08">
            <w:pPr>
              <w:pStyle w:val="a3"/>
              <w:jc w:val="both"/>
              <w:rPr>
                <w:rFonts w:cs="Times New Roman"/>
                <w:sz w:val="18"/>
                <w:szCs w:val="18"/>
              </w:rPr>
            </w:pPr>
            <w:r w:rsidRPr="00564B08">
              <w:rPr>
                <w:rFonts w:cs="Times New Roman"/>
                <w:sz w:val="18"/>
                <w:szCs w:val="18"/>
              </w:rPr>
              <w:lastRenderedPageBreak/>
              <w:t>Развитие восприятия и различение звуков по высоте в пределах квинты — терции</w:t>
            </w:r>
          </w:p>
          <w:p w14:paraId="362169C6" w14:textId="77777777" w:rsidR="00564B08" w:rsidRPr="00564B08" w:rsidRDefault="00564B08" w:rsidP="00564B08">
            <w:pPr>
              <w:pStyle w:val="a3"/>
              <w:jc w:val="both"/>
              <w:rPr>
                <w:rFonts w:cs="Times New Roman"/>
                <w:sz w:val="18"/>
                <w:szCs w:val="18"/>
              </w:rPr>
            </w:pPr>
            <w:r w:rsidRPr="00564B08">
              <w:rPr>
                <w:rFonts w:cs="Times New Roman"/>
                <w:sz w:val="18"/>
                <w:szCs w:val="18"/>
              </w:rPr>
              <w:t>ознакомление с понятиями (темп, ритм)</w:t>
            </w:r>
          </w:p>
          <w:p w14:paraId="3AE39F15" w14:textId="77777777" w:rsidR="00564B08" w:rsidRPr="00564B08" w:rsidRDefault="00564B08" w:rsidP="00564B08">
            <w:pPr>
              <w:pStyle w:val="a3"/>
              <w:jc w:val="both"/>
              <w:rPr>
                <w:rFonts w:cs="Times New Roman"/>
                <w:sz w:val="18"/>
                <w:szCs w:val="18"/>
              </w:rPr>
            </w:pPr>
            <w:r w:rsidRPr="00564B08">
              <w:rPr>
                <w:rFonts w:cs="Times New Roman"/>
                <w:sz w:val="18"/>
                <w:szCs w:val="18"/>
              </w:rPr>
              <w:t>жанрами (опера, концерт, симфонический концерт)</w:t>
            </w:r>
          </w:p>
          <w:p w14:paraId="495AAD6A" w14:textId="77777777" w:rsidR="00564B08" w:rsidRPr="00564B08" w:rsidRDefault="00564B08" w:rsidP="00564B08">
            <w:pPr>
              <w:pStyle w:val="a3"/>
              <w:jc w:val="both"/>
              <w:rPr>
                <w:rFonts w:cs="Times New Roman"/>
                <w:sz w:val="18"/>
                <w:szCs w:val="18"/>
              </w:rPr>
            </w:pPr>
            <w:r w:rsidRPr="00564B08">
              <w:rPr>
                <w:rFonts w:cs="Times New Roman"/>
                <w:sz w:val="18"/>
                <w:szCs w:val="18"/>
              </w:rPr>
              <w:lastRenderedPageBreak/>
              <w:t>творчеством отечественных и зарубежных композиторов</w:t>
            </w:r>
          </w:p>
          <w:p w14:paraId="4D91E893" w14:textId="36BB8B9B" w:rsidR="00564B08" w:rsidRPr="00564B08" w:rsidRDefault="00564B08" w:rsidP="00564B08">
            <w:pPr>
              <w:pStyle w:val="a3"/>
              <w:jc w:val="both"/>
              <w:rPr>
                <w:rFonts w:cs="Times New Roman"/>
                <w:sz w:val="18"/>
                <w:szCs w:val="18"/>
              </w:rPr>
            </w:pPr>
            <w:r w:rsidRPr="00564B08">
              <w:rPr>
                <w:rFonts w:cs="Times New Roman"/>
                <w:sz w:val="18"/>
                <w:szCs w:val="18"/>
              </w:rPr>
              <w:t>Государственным гимном РФ</w:t>
            </w:r>
          </w:p>
        </w:tc>
      </w:tr>
      <w:tr w:rsidR="00564B08" w:rsidRPr="006E1239" w14:paraId="56D50E47" w14:textId="77777777" w:rsidTr="00BE0DDB">
        <w:tc>
          <w:tcPr>
            <w:tcW w:w="14560" w:type="dxa"/>
            <w:gridSpan w:val="5"/>
          </w:tcPr>
          <w:p w14:paraId="384554DA" w14:textId="35FA8C26" w:rsidR="00564B08" w:rsidRPr="00564B08" w:rsidRDefault="00564B08" w:rsidP="00564B08">
            <w:pPr>
              <w:pStyle w:val="a3"/>
              <w:rPr>
                <w:rFonts w:cs="Times New Roman"/>
                <w:sz w:val="18"/>
                <w:szCs w:val="18"/>
              </w:rPr>
            </w:pPr>
            <w:r w:rsidRPr="00564B08">
              <w:rPr>
                <w:rFonts w:cs="Times New Roman"/>
                <w:b/>
                <w:bCs/>
                <w:sz w:val="18"/>
                <w:szCs w:val="18"/>
              </w:rPr>
              <w:lastRenderedPageBreak/>
              <w:t>Пение</w:t>
            </w:r>
          </w:p>
        </w:tc>
      </w:tr>
      <w:tr w:rsidR="00564B08" w:rsidRPr="006E1239" w14:paraId="54D8D03A" w14:textId="77777777" w:rsidTr="00003807">
        <w:tc>
          <w:tcPr>
            <w:tcW w:w="2263" w:type="dxa"/>
          </w:tcPr>
          <w:p w14:paraId="4351C4F0" w14:textId="535BA2F3" w:rsidR="00564B08" w:rsidRPr="00564B08" w:rsidRDefault="00564B08" w:rsidP="00564B08">
            <w:pPr>
              <w:pStyle w:val="a3"/>
              <w:jc w:val="both"/>
              <w:rPr>
                <w:rFonts w:cs="Times New Roman"/>
                <w:sz w:val="18"/>
                <w:szCs w:val="18"/>
              </w:rPr>
            </w:pPr>
            <w:r w:rsidRPr="00564B08">
              <w:rPr>
                <w:rFonts w:cs="Times New Roman"/>
                <w:sz w:val="18"/>
                <w:szCs w:val="18"/>
              </w:rPr>
              <w:t xml:space="preserve">Подпевание фраз в песне. </w:t>
            </w:r>
          </w:p>
        </w:tc>
        <w:tc>
          <w:tcPr>
            <w:tcW w:w="2552" w:type="dxa"/>
          </w:tcPr>
          <w:p w14:paraId="7D872036" w14:textId="77777777" w:rsidR="00564B08" w:rsidRPr="00564B08" w:rsidRDefault="00564B08" w:rsidP="00564B08">
            <w:pPr>
              <w:pStyle w:val="a3"/>
              <w:jc w:val="both"/>
              <w:rPr>
                <w:rFonts w:cs="Times New Roman"/>
                <w:sz w:val="18"/>
                <w:szCs w:val="18"/>
              </w:rPr>
            </w:pPr>
            <w:r w:rsidRPr="00564B08">
              <w:rPr>
                <w:rFonts w:cs="Times New Roman"/>
                <w:sz w:val="18"/>
                <w:szCs w:val="18"/>
              </w:rPr>
              <w:t xml:space="preserve">Развитие певческих навыков </w:t>
            </w:r>
          </w:p>
          <w:p w14:paraId="32FCFAD6" w14:textId="43EBB2F3" w:rsidR="00564B08" w:rsidRPr="00564B08" w:rsidRDefault="00564B08" w:rsidP="00564B08">
            <w:pPr>
              <w:pStyle w:val="a3"/>
              <w:jc w:val="both"/>
              <w:rPr>
                <w:rFonts w:cs="Times New Roman"/>
                <w:sz w:val="18"/>
                <w:szCs w:val="18"/>
              </w:rPr>
            </w:pPr>
            <w:r w:rsidRPr="00564B08">
              <w:rPr>
                <w:rFonts w:cs="Times New Roman"/>
                <w:sz w:val="18"/>
                <w:szCs w:val="18"/>
              </w:rPr>
              <w:t>пение в едином темпе со всеми, четко произнося слова, передавая характер музыки</w:t>
            </w:r>
          </w:p>
        </w:tc>
        <w:tc>
          <w:tcPr>
            <w:tcW w:w="2551" w:type="dxa"/>
          </w:tcPr>
          <w:p w14:paraId="2E2FC0CE" w14:textId="443CED84" w:rsidR="00564B08" w:rsidRPr="00564B08" w:rsidRDefault="00564B08" w:rsidP="00564B08">
            <w:pPr>
              <w:pStyle w:val="a3"/>
              <w:jc w:val="both"/>
              <w:rPr>
                <w:rFonts w:cs="Times New Roman"/>
                <w:sz w:val="18"/>
                <w:szCs w:val="18"/>
              </w:rPr>
            </w:pPr>
            <w:r w:rsidRPr="00564B08">
              <w:rPr>
                <w:rFonts w:cs="Times New Roman"/>
                <w:sz w:val="18"/>
                <w:szCs w:val="18"/>
              </w:rPr>
              <w:t>Развитие умений петь протяжно и выразительно согласованно в пределах первой октавы, брать дыхание, смягчать концы фраз, четко произносить слова, выразительно, передавая характер музыки</w:t>
            </w:r>
          </w:p>
        </w:tc>
        <w:tc>
          <w:tcPr>
            <w:tcW w:w="3544" w:type="dxa"/>
          </w:tcPr>
          <w:p w14:paraId="7070C79A" w14:textId="77777777" w:rsidR="00564B08" w:rsidRPr="00564B08" w:rsidRDefault="00564B08" w:rsidP="00564B08">
            <w:pPr>
              <w:pStyle w:val="a3"/>
              <w:jc w:val="both"/>
              <w:rPr>
                <w:rFonts w:cs="Times New Roman"/>
                <w:sz w:val="18"/>
                <w:szCs w:val="18"/>
              </w:rPr>
            </w:pPr>
            <w:r w:rsidRPr="00564B08">
              <w:rPr>
                <w:rFonts w:cs="Times New Roman"/>
                <w:sz w:val="18"/>
                <w:szCs w:val="18"/>
              </w:rPr>
              <w:t>Развитие певческих навыков</w:t>
            </w:r>
          </w:p>
          <w:p w14:paraId="31A6594E" w14:textId="77777777" w:rsidR="00564B08" w:rsidRPr="00564B08" w:rsidRDefault="00564B08" w:rsidP="00564B08">
            <w:pPr>
              <w:pStyle w:val="a3"/>
              <w:jc w:val="both"/>
              <w:rPr>
                <w:rFonts w:cs="Times New Roman"/>
                <w:sz w:val="18"/>
                <w:szCs w:val="18"/>
              </w:rPr>
            </w:pPr>
          </w:p>
          <w:p w14:paraId="7904693D" w14:textId="55BCD0A3" w:rsidR="00564B08" w:rsidRPr="00564B08" w:rsidRDefault="00564B08" w:rsidP="00564B08">
            <w:pPr>
              <w:pStyle w:val="a3"/>
              <w:jc w:val="both"/>
              <w:rPr>
                <w:rFonts w:cs="Times New Roman"/>
                <w:sz w:val="18"/>
                <w:szCs w:val="18"/>
              </w:rPr>
            </w:pPr>
            <w:r w:rsidRPr="00564B08">
              <w:rPr>
                <w:rFonts w:cs="Times New Roman"/>
                <w:sz w:val="18"/>
                <w:szCs w:val="18"/>
              </w:rPr>
              <w:t>пения легким звуком в диапазоне от «ре» первой октавы до «до» второй октавы, отчетливо произнося слова, своевременно начиная и заканчивая песню, умеренно, громко и тихо, сольно</w:t>
            </w:r>
          </w:p>
        </w:tc>
        <w:tc>
          <w:tcPr>
            <w:tcW w:w="3650" w:type="dxa"/>
          </w:tcPr>
          <w:p w14:paraId="479CEC1C" w14:textId="77777777" w:rsidR="00564B08" w:rsidRPr="00564B08" w:rsidRDefault="00564B08" w:rsidP="00564B08">
            <w:pPr>
              <w:pStyle w:val="a3"/>
              <w:jc w:val="both"/>
              <w:rPr>
                <w:rFonts w:cs="Times New Roman"/>
                <w:sz w:val="18"/>
                <w:szCs w:val="18"/>
              </w:rPr>
            </w:pPr>
            <w:r w:rsidRPr="00564B08">
              <w:rPr>
                <w:rFonts w:cs="Times New Roman"/>
                <w:sz w:val="18"/>
                <w:szCs w:val="18"/>
              </w:rPr>
              <w:t>Совершенствование певческого голоса и вокально-слуховой координации, навыков выразительного исполнения, самостоятельного пения от «до» первой октавы, до «ре» второй октавы с музыкальным сопровождением и без</w:t>
            </w:r>
          </w:p>
          <w:p w14:paraId="6A1AC16A" w14:textId="77777777" w:rsidR="00564B08" w:rsidRPr="00564B08" w:rsidRDefault="00564B08" w:rsidP="00564B08">
            <w:pPr>
              <w:pStyle w:val="a3"/>
              <w:jc w:val="both"/>
              <w:rPr>
                <w:rFonts w:cs="Times New Roman"/>
                <w:sz w:val="18"/>
                <w:szCs w:val="18"/>
              </w:rPr>
            </w:pPr>
          </w:p>
          <w:p w14:paraId="39463129" w14:textId="77777777" w:rsidR="00564B08" w:rsidRPr="00564B08" w:rsidRDefault="00564B08" w:rsidP="00564B08">
            <w:pPr>
              <w:pStyle w:val="a3"/>
              <w:jc w:val="both"/>
              <w:rPr>
                <w:rFonts w:cs="Times New Roman"/>
                <w:sz w:val="18"/>
                <w:szCs w:val="18"/>
              </w:rPr>
            </w:pPr>
          </w:p>
        </w:tc>
      </w:tr>
      <w:tr w:rsidR="00564B08" w:rsidRPr="006E1239" w14:paraId="21D98890" w14:textId="77777777" w:rsidTr="00BE0DDB">
        <w:tc>
          <w:tcPr>
            <w:tcW w:w="14560" w:type="dxa"/>
            <w:gridSpan w:val="5"/>
          </w:tcPr>
          <w:p w14:paraId="7E9B2B50" w14:textId="33CF45CE" w:rsidR="00564B08" w:rsidRPr="00564B08" w:rsidRDefault="00564B08" w:rsidP="00564B08">
            <w:pPr>
              <w:pStyle w:val="a3"/>
              <w:rPr>
                <w:rFonts w:cs="Times New Roman"/>
                <w:sz w:val="18"/>
                <w:szCs w:val="18"/>
              </w:rPr>
            </w:pPr>
            <w:r w:rsidRPr="00564B08">
              <w:rPr>
                <w:rFonts w:cs="Times New Roman"/>
                <w:b/>
                <w:bCs/>
                <w:sz w:val="18"/>
                <w:szCs w:val="18"/>
              </w:rPr>
              <w:t>Музыкально-ритмические движения</w:t>
            </w:r>
          </w:p>
        </w:tc>
      </w:tr>
      <w:tr w:rsidR="00564B08" w:rsidRPr="006E1239" w14:paraId="1BAE5D0B" w14:textId="77777777" w:rsidTr="00003807">
        <w:tc>
          <w:tcPr>
            <w:tcW w:w="2263" w:type="dxa"/>
          </w:tcPr>
          <w:p w14:paraId="1C0C915A" w14:textId="77777777" w:rsidR="00564B08" w:rsidRPr="00564B08" w:rsidRDefault="00564B08" w:rsidP="00564B08">
            <w:pPr>
              <w:pStyle w:val="a3"/>
              <w:jc w:val="both"/>
              <w:rPr>
                <w:rFonts w:cs="Times New Roman"/>
                <w:sz w:val="18"/>
                <w:szCs w:val="18"/>
              </w:rPr>
            </w:pPr>
            <w:r w:rsidRPr="00564B08">
              <w:rPr>
                <w:rFonts w:cs="Times New Roman"/>
                <w:sz w:val="18"/>
                <w:szCs w:val="18"/>
              </w:rPr>
              <w:t>Выполнение ходьбы и бега, плясовых движений в кругу, врассыпную</w:t>
            </w:r>
          </w:p>
          <w:p w14:paraId="2930EB09" w14:textId="77777777" w:rsidR="00564B08" w:rsidRPr="00564B08" w:rsidRDefault="00564B08" w:rsidP="00564B08">
            <w:pPr>
              <w:pStyle w:val="a3"/>
              <w:jc w:val="both"/>
              <w:rPr>
                <w:rFonts w:cs="Times New Roman"/>
                <w:sz w:val="18"/>
                <w:szCs w:val="18"/>
              </w:rPr>
            </w:pPr>
          </w:p>
          <w:p w14:paraId="54B57ABB" w14:textId="77777777" w:rsidR="00564B08" w:rsidRPr="00564B08" w:rsidRDefault="00564B08" w:rsidP="00564B08">
            <w:pPr>
              <w:pStyle w:val="a3"/>
              <w:jc w:val="both"/>
              <w:rPr>
                <w:rFonts w:cs="Times New Roman"/>
                <w:sz w:val="18"/>
                <w:szCs w:val="18"/>
              </w:rPr>
            </w:pPr>
            <w:r w:rsidRPr="00564B08">
              <w:rPr>
                <w:rFonts w:cs="Times New Roman"/>
                <w:sz w:val="18"/>
                <w:szCs w:val="18"/>
              </w:rPr>
              <w:t>изменение движений в соответствии с характером музыки</w:t>
            </w:r>
          </w:p>
          <w:p w14:paraId="51323631" w14:textId="77777777" w:rsidR="00564B08" w:rsidRPr="00564B08" w:rsidRDefault="00564B08" w:rsidP="00564B08">
            <w:pPr>
              <w:pStyle w:val="a3"/>
              <w:jc w:val="both"/>
              <w:rPr>
                <w:rFonts w:cs="Times New Roman"/>
                <w:sz w:val="18"/>
                <w:szCs w:val="18"/>
              </w:rPr>
            </w:pPr>
          </w:p>
          <w:p w14:paraId="47C1181A" w14:textId="0E55E2FA" w:rsidR="00564B08" w:rsidRPr="00564B08" w:rsidRDefault="00564B08" w:rsidP="00564B08">
            <w:pPr>
              <w:pStyle w:val="a3"/>
              <w:jc w:val="both"/>
              <w:rPr>
                <w:rFonts w:cs="Times New Roman"/>
                <w:sz w:val="18"/>
                <w:szCs w:val="18"/>
              </w:rPr>
            </w:pPr>
            <w:r w:rsidRPr="00564B08">
              <w:rPr>
                <w:rFonts w:cs="Times New Roman"/>
                <w:sz w:val="18"/>
                <w:szCs w:val="18"/>
              </w:rPr>
              <w:t>начинать и заканчивать вовремя</w:t>
            </w:r>
          </w:p>
        </w:tc>
        <w:tc>
          <w:tcPr>
            <w:tcW w:w="2552" w:type="dxa"/>
          </w:tcPr>
          <w:p w14:paraId="0FF136E3" w14:textId="77777777" w:rsidR="00564B08" w:rsidRPr="00564B08" w:rsidRDefault="00564B08" w:rsidP="00564B08">
            <w:pPr>
              <w:pStyle w:val="a3"/>
              <w:jc w:val="both"/>
              <w:rPr>
                <w:rFonts w:cs="Times New Roman"/>
                <w:sz w:val="18"/>
                <w:szCs w:val="18"/>
              </w:rPr>
            </w:pPr>
            <w:r w:rsidRPr="00564B08">
              <w:rPr>
                <w:rFonts w:cs="Times New Roman"/>
                <w:sz w:val="18"/>
                <w:szCs w:val="18"/>
              </w:rPr>
              <w:t>Выполнение движений, передавая образ, в соответствии с трехчастной формой музыки и силой звучания, своевременно начиная и заканчивая движение</w:t>
            </w:r>
          </w:p>
          <w:p w14:paraId="33D3606E" w14:textId="77777777" w:rsidR="00564B08" w:rsidRPr="00564B08" w:rsidRDefault="00564B08" w:rsidP="00564B08">
            <w:pPr>
              <w:pStyle w:val="a3"/>
              <w:jc w:val="both"/>
              <w:rPr>
                <w:rFonts w:cs="Times New Roman"/>
                <w:sz w:val="18"/>
                <w:szCs w:val="18"/>
              </w:rPr>
            </w:pPr>
          </w:p>
          <w:p w14:paraId="55C67C4E" w14:textId="4F273E1E" w:rsidR="00564B08" w:rsidRPr="00564B08" w:rsidRDefault="00564B08" w:rsidP="00564B08">
            <w:pPr>
              <w:pStyle w:val="a3"/>
              <w:jc w:val="both"/>
              <w:rPr>
                <w:rFonts w:cs="Times New Roman"/>
                <w:sz w:val="18"/>
                <w:szCs w:val="18"/>
              </w:rPr>
            </w:pPr>
            <w:r w:rsidRPr="00564B08">
              <w:rPr>
                <w:rFonts w:cs="Times New Roman"/>
                <w:sz w:val="18"/>
                <w:szCs w:val="18"/>
              </w:rPr>
              <w:t>двигаться в парах</w:t>
            </w:r>
          </w:p>
        </w:tc>
        <w:tc>
          <w:tcPr>
            <w:tcW w:w="2551" w:type="dxa"/>
          </w:tcPr>
          <w:p w14:paraId="2F86DCCA" w14:textId="77777777" w:rsidR="00564B08" w:rsidRPr="00564B08" w:rsidRDefault="00564B08" w:rsidP="00564B08">
            <w:pPr>
              <w:pStyle w:val="a3"/>
              <w:jc w:val="both"/>
              <w:rPr>
                <w:rFonts w:cs="Times New Roman"/>
                <w:sz w:val="18"/>
                <w:szCs w:val="18"/>
              </w:rPr>
            </w:pPr>
            <w:r w:rsidRPr="00564B08">
              <w:rPr>
                <w:rFonts w:cs="Times New Roman"/>
                <w:sz w:val="18"/>
                <w:szCs w:val="18"/>
              </w:rPr>
              <w:t>Формирование навыка ритмичного движения в соответствии с характером музыки</w:t>
            </w:r>
          </w:p>
          <w:p w14:paraId="63D10DB1" w14:textId="77777777" w:rsidR="00564B08" w:rsidRPr="00564B08" w:rsidRDefault="00564B08" w:rsidP="00564B08">
            <w:pPr>
              <w:pStyle w:val="a3"/>
              <w:jc w:val="both"/>
              <w:rPr>
                <w:rFonts w:cs="Times New Roman"/>
                <w:sz w:val="18"/>
                <w:szCs w:val="18"/>
              </w:rPr>
            </w:pPr>
          </w:p>
          <w:p w14:paraId="6607371C" w14:textId="77777777" w:rsidR="00564B08" w:rsidRPr="00564B08" w:rsidRDefault="00564B08" w:rsidP="00564B08">
            <w:pPr>
              <w:pStyle w:val="a3"/>
              <w:jc w:val="both"/>
              <w:rPr>
                <w:rFonts w:cs="Times New Roman"/>
                <w:sz w:val="18"/>
                <w:szCs w:val="18"/>
              </w:rPr>
            </w:pPr>
            <w:r w:rsidRPr="00564B08">
              <w:rPr>
                <w:rFonts w:cs="Times New Roman"/>
                <w:sz w:val="18"/>
                <w:szCs w:val="18"/>
              </w:rPr>
              <w:t>умения менять его в соответствии с двух- и трехчастной формой музыки</w:t>
            </w:r>
          </w:p>
          <w:p w14:paraId="3DDA1805" w14:textId="77777777" w:rsidR="00564B08" w:rsidRPr="00564B08" w:rsidRDefault="00564B08" w:rsidP="00564B08">
            <w:pPr>
              <w:pStyle w:val="a3"/>
              <w:jc w:val="both"/>
              <w:rPr>
                <w:rFonts w:cs="Times New Roman"/>
                <w:sz w:val="18"/>
                <w:szCs w:val="18"/>
              </w:rPr>
            </w:pPr>
          </w:p>
          <w:p w14:paraId="2BC33029" w14:textId="77777777" w:rsidR="00564B08" w:rsidRDefault="00564B08" w:rsidP="00564B08">
            <w:pPr>
              <w:pStyle w:val="a3"/>
              <w:jc w:val="both"/>
              <w:rPr>
                <w:rFonts w:cs="Times New Roman"/>
                <w:sz w:val="18"/>
                <w:szCs w:val="18"/>
              </w:rPr>
            </w:pPr>
            <w:r w:rsidRPr="00564B08">
              <w:rPr>
                <w:rFonts w:cs="Times New Roman"/>
                <w:sz w:val="18"/>
                <w:szCs w:val="18"/>
              </w:rPr>
              <w:t xml:space="preserve">умение двигаться в парах по кругу, выполняя перестроения, подскоки, основные движения </w:t>
            </w:r>
          </w:p>
          <w:p w14:paraId="3A9B9FFE" w14:textId="3298D229" w:rsidR="00564B08" w:rsidRPr="00564B08" w:rsidRDefault="00564B08" w:rsidP="00564B08">
            <w:pPr>
              <w:pStyle w:val="a3"/>
              <w:jc w:val="both"/>
              <w:rPr>
                <w:rFonts w:cs="Times New Roman"/>
                <w:sz w:val="18"/>
                <w:szCs w:val="18"/>
              </w:rPr>
            </w:pPr>
          </w:p>
        </w:tc>
        <w:tc>
          <w:tcPr>
            <w:tcW w:w="3544" w:type="dxa"/>
          </w:tcPr>
          <w:p w14:paraId="6FDE2A68" w14:textId="77777777" w:rsidR="00564B08" w:rsidRPr="00564B08" w:rsidRDefault="00564B08" w:rsidP="00564B08">
            <w:pPr>
              <w:pStyle w:val="a3"/>
              <w:jc w:val="both"/>
              <w:rPr>
                <w:rFonts w:cs="Times New Roman"/>
                <w:sz w:val="18"/>
                <w:szCs w:val="18"/>
              </w:rPr>
            </w:pPr>
            <w:r w:rsidRPr="00564B08">
              <w:rPr>
                <w:rFonts w:cs="Times New Roman"/>
                <w:sz w:val="18"/>
                <w:szCs w:val="18"/>
              </w:rPr>
              <w:t>Развитие чувства ритма, умений передавать характер музыки в движении, ориентироваться в пространстве, выполнять перестроения, менять темп</w:t>
            </w:r>
          </w:p>
          <w:p w14:paraId="390DD4B0" w14:textId="77777777" w:rsidR="00564B08" w:rsidRPr="00564B08" w:rsidRDefault="00564B08" w:rsidP="00564B08">
            <w:pPr>
              <w:pStyle w:val="a3"/>
              <w:jc w:val="both"/>
              <w:rPr>
                <w:rFonts w:cs="Times New Roman"/>
                <w:sz w:val="18"/>
                <w:szCs w:val="18"/>
              </w:rPr>
            </w:pPr>
            <w:r w:rsidRPr="00564B08">
              <w:rPr>
                <w:rFonts w:cs="Times New Roman"/>
                <w:sz w:val="18"/>
                <w:szCs w:val="18"/>
              </w:rPr>
              <w:t>выполнять танцевальные движения из плясок, хороводов</w:t>
            </w:r>
          </w:p>
          <w:p w14:paraId="62A535FB" w14:textId="77777777" w:rsidR="00564B08" w:rsidRPr="00564B08" w:rsidRDefault="00564B08" w:rsidP="00564B08">
            <w:pPr>
              <w:pStyle w:val="a3"/>
              <w:jc w:val="both"/>
              <w:rPr>
                <w:rFonts w:cs="Times New Roman"/>
                <w:sz w:val="18"/>
                <w:szCs w:val="18"/>
              </w:rPr>
            </w:pPr>
            <w:r w:rsidRPr="00564B08">
              <w:rPr>
                <w:rFonts w:cs="Times New Roman"/>
                <w:sz w:val="18"/>
                <w:szCs w:val="18"/>
              </w:rPr>
              <w:t>инсценировать песни</w:t>
            </w:r>
          </w:p>
          <w:p w14:paraId="7F559D13" w14:textId="7714DA69" w:rsidR="00564B08" w:rsidRPr="00564B08" w:rsidRDefault="00564B08" w:rsidP="00564B08">
            <w:pPr>
              <w:pStyle w:val="a3"/>
              <w:jc w:val="both"/>
              <w:rPr>
                <w:rFonts w:cs="Times New Roman"/>
                <w:sz w:val="18"/>
                <w:szCs w:val="18"/>
              </w:rPr>
            </w:pPr>
            <w:r w:rsidRPr="00564B08">
              <w:rPr>
                <w:rFonts w:cs="Times New Roman"/>
                <w:sz w:val="18"/>
                <w:szCs w:val="18"/>
              </w:rPr>
              <w:t>изображать персонажей сказок</w:t>
            </w:r>
          </w:p>
        </w:tc>
        <w:tc>
          <w:tcPr>
            <w:tcW w:w="3650" w:type="dxa"/>
          </w:tcPr>
          <w:p w14:paraId="1277DEE3" w14:textId="760BF47D" w:rsidR="00564B08" w:rsidRPr="00564B08" w:rsidRDefault="00564B08" w:rsidP="00564B08">
            <w:pPr>
              <w:pStyle w:val="a3"/>
              <w:jc w:val="both"/>
              <w:rPr>
                <w:rFonts w:cs="Times New Roman"/>
                <w:sz w:val="18"/>
                <w:szCs w:val="18"/>
              </w:rPr>
            </w:pPr>
            <w:r w:rsidRPr="00564B08">
              <w:rPr>
                <w:rFonts w:cs="Times New Roman"/>
                <w:sz w:val="18"/>
                <w:szCs w:val="18"/>
              </w:rPr>
              <w:t xml:space="preserve">Развитие способности выразительно и ритмично двигаться в соответствии с характером музыки, передавать эмоционально-образное содержание, инсценирование песен, ознакомление с национальными танцами и плясками народов РФ. </w:t>
            </w:r>
          </w:p>
        </w:tc>
      </w:tr>
      <w:tr w:rsidR="00564B08" w:rsidRPr="006E1239" w14:paraId="763DD443" w14:textId="77777777" w:rsidTr="00BE0DDB">
        <w:tc>
          <w:tcPr>
            <w:tcW w:w="14560" w:type="dxa"/>
            <w:gridSpan w:val="5"/>
          </w:tcPr>
          <w:p w14:paraId="7206497A" w14:textId="37B25F43" w:rsidR="00564B08" w:rsidRPr="00564B08" w:rsidRDefault="00564B08" w:rsidP="00564B08">
            <w:pPr>
              <w:pStyle w:val="a3"/>
              <w:rPr>
                <w:rFonts w:cs="Times New Roman"/>
                <w:sz w:val="18"/>
                <w:szCs w:val="18"/>
              </w:rPr>
            </w:pPr>
            <w:r w:rsidRPr="00564B08">
              <w:rPr>
                <w:rFonts w:cs="Times New Roman"/>
                <w:b/>
                <w:bCs/>
                <w:sz w:val="18"/>
                <w:szCs w:val="18"/>
              </w:rPr>
              <w:t>Песенное творчество</w:t>
            </w:r>
          </w:p>
        </w:tc>
      </w:tr>
      <w:tr w:rsidR="00564B08" w:rsidRPr="006E1239" w14:paraId="2F88D666" w14:textId="77777777" w:rsidTr="00003807">
        <w:tc>
          <w:tcPr>
            <w:tcW w:w="2263" w:type="dxa"/>
          </w:tcPr>
          <w:p w14:paraId="5D5A04FF" w14:textId="58CD415D" w:rsidR="00564B08" w:rsidRPr="00564B08" w:rsidRDefault="00564B08" w:rsidP="00564B08">
            <w:pPr>
              <w:pStyle w:val="a3"/>
              <w:rPr>
                <w:rFonts w:cs="Times New Roman"/>
                <w:sz w:val="18"/>
                <w:szCs w:val="18"/>
              </w:rPr>
            </w:pPr>
            <w:r w:rsidRPr="00564B08">
              <w:rPr>
                <w:rFonts w:cs="Times New Roman"/>
                <w:sz w:val="18"/>
                <w:szCs w:val="18"/>
              </w:rPr>
              <w:t>-</w:t>
            </w:r>
          </w:p>
        </w:tc>
        <w:tc>
          <w:tcPr>
            <w:tcW w:w="2552" w:type="dxa"/>
          </w:tcPr>
          <w:p w14:paraId="617E9555" w14:textId="555176CF" w:rsidR="00564B08" w:rsidRPr="00564B08" w:rsidRDefault="00564B08" w:rsidP="00564B08">
            <w:pPr>
              <w:pStyle w:val="a3"/>
              <w:jc w:val="both"/>
              <w:rPr>
                <w:rFonts w:cs="Times New Roman"/>
                <w:sz w:val="18"/>
                <w:szCs w:val="18"/>
              </w:rPr>
            </w:pPr>
            <w:r w:rsidRPr="00564B08">
              <w:rPr>
                <w:rFonts w:cs="Times New Roman"/>
                <w:sz w:val="18"/>
                <w:szCs w:val="18"/>
              </w:rPr>
              <w:t xml:space="preserve">Сочинение веселых и грустных мелодий по образцу. </w:t>
            </w:r>
          </w:p>
        </w:tc>
        <w:tc>
          <w:tcPr>
            <w:tcW w:w="2551" w:type="dxa"/>
          </w:tcPr>
          <w:p w14:paraId="3147BDDD" w14:textId="77777777" w:rsidR="00564B08" w:rsidRPr="00564B08" w:rsidRDefault="00564B08" w:rsidP="00564B08">
            <w:pPr>
              <w:pStyle w:val="a3"/>
              <w:jc w:val="both"/>
              <w:rPr>
                <w:rFonts w:cs="Times New Roman"/>
                <w:sz w:val="18"/>
                <w:szCs w:val="18"/>
              </w:rPr>
            </w:pPr>
            <w:r w:rsidRPr="00564B08">
              <w:rPr>
                <w:rFonts w:cs="Times New Roman"/>
                <w:sz w:val="18"/>
                <w:szCs w:val="18"/>
              </w:rPr>
              <w:t>Сочинение мелодий, колыбельных песен самостоятельно</w:t>
            </w:r>
          </w:p>
          <w:p w14:paraId="284B98E2" w14:textId="77777777" w:rsidR="00564B08" w:rsidRPr="00564B08" w:rsidRDefault="00564B08" w:rsidP="00564B08">
            <w:pPr>
              <w:pStyle w:val="a3"/>
              <w:jc w:val="both"/>
              <w:rPr>
                <w:rFonts w:cs="Times New Roman"/>
                <w:sz w:val="18"/>
                <w:szCs w:val="18"/>
              </w:rPr>
            </w:pPr>
          </w:p>
          <w:p w14:paraId="7C5A631A" w14:textId="77777777" w:rsidR="00564B08" w:rsidRDefault="00564B08" w:rsidP="00564B08">
            <w:pPr>
              <w:pStyle w:val="a3"/>
              <w:jc w:val="both"/>
              <w:rPr>
                <w:rFonts w:cs="Times New Roman"/>
                <w:sz w:val="18"/>
                <w:szCs w:val="18"/>
              </w:rPr>
            </w:pPr>
            <w:r w:rsidRPr="00564B08">
              <w:rPr>
                <w:rFonts w:cs="Times New Roman"/>
                <w:sz w:val="18"/>
                <w:szCs w:val="18"/>
              </w:rPr>
              <w:t>ответы на музыкальные вопросы</w:t>
            </w:r>
          </w:p>
          <w:p w14:paraId="5033D0E5" w14:textId="7D63E523" w:rsidR="00564B08" w:rsidRPr="00564B08" w:rsidRDefault="00564B08" w:rsidP="00564B08">
            <w:pPr>
              <w:pStyle w:val="a3"/>
              <w:jc w:val="both"/>
              <w:rPr>
                <w:rFonts w:cs="Times New Roman"/>
                <w:sz w:val="18"/>
                <w:szCs w:val="18"/>
              </w:rPr>
            </w:pPr>
          </w:p>
        </w:tc>
        <w:tc>
          <w:tcPr>
            <w:tcW w:w="3544" w:type="dxa"/>
          </w:tcPr>
          <w:p w14:paraId="43C92F07" w14:textId="77777777" w:rsidR="00564B08" w:rsidRPr="00564B08" w:rsidRDefault="00564B08" w:rsidP="00564B08">
            <w:pPr>
              <w:pStyle w:val="a3"/>
              <w:jc w:val="both"/>
              <w:rPr>
                <w:rFonts w:cs="Times New Roman"/>
                <w:sz w:val="18"/>
                <w:szCs w:val="18"/>
              </w:rPr>
            </w:pPr>
            <w:r w:rsidRPr="00564B08">
              <w:rPr>
                <w:rFonts w:cs="Times New Roman"/>
                <w:sz w:val="18"/>
                <w:szCs w:val="18"/>
              </w:rPr>
              <w:t>Импровизация мелодии на заданный текст</w:t>
            </w:r>
          </w:p>
          <w:p w14:paraId="181DEB00" w14:textId="77777777" w:rsidR="00564B08" w:rsidRPr="00564B08" w:rsidRDefault="00564B08" w:rsidP="00564B08">
            <w:pPr>
              <w:pStyle w:val="a3"/>
              <w:jc w:val="both"/>
              <w:rPr>
                <w:rFonts w:cs="Times New Roman"/>
                <w:sz w:val="18"/>
                <w:szCs w:val="18"/>
              </w:rPr>
            </w:pPr>
          </w:p>
          <w:p w14:paraId="6EE1B40F" w14:textId="4ECD0F1A" w:rsidR="00564B08" w:rsidRPr="00564B08" w:rsidRDefault="00564B08" w:rsidP="00564B08">
            <w:pPr>
              <w:pStyle w:val="a3"/>
              <w:jc w:val="both"/>
              <w:rPr>
                <w:rFonts w:cs="Times New Roman"/>
                <w:sz w:val="18"/>
                <w:szCs w:val="18"/>
              </w:rPr>
            </w:pPr>
            <w:r w:rsidRPr="00564B08">
              <w:rPr>
                <w:rFonts w:cs="Times New Roman"/>
                <w:sz w:val="18"/>
                <w:szCs w:val="18"/>
              </w:rPr>
              <w:t>сочинение мелодий различного характера</w:t>
            </w:r>
          </w:p>
        </w:tc>
        <w:tc>
          <w:tcPr>
            <w:tcW w:w="3650" w:type="dxa"/>
          </w:tcPr>
          <w:p w14:paraId="2BC949D0" w14:textId="77777777" w:rsidR="00564B08" w:rsidRPr="00564B08" w:rsidRDefault="00564B08" w:rsidP="00564B08">
            <w:pPr>
              <w:pStyle w:val="a3"/>
              <w:jc w:val="both"/>
              <w:rPr>
                <w:rFonts w:cs="Times New Roman"/>
                <w:sz w:val="18"/>
                <w:szCs w:val="18"/>
              </w:rPr>
            </w:pPr>
            <w:r w:rsidRPr="00564B08">
              <w:rPr>
                <w:rFonts w:cs="Times New Roman"/>
                <w:sz w:val="18"/>
                <w:szCs w:val="18"/>
              </w:rPr>
              <w:t>Придумывание мелодий по мотивам народных песен</w:t>
            </w:r>
          </w:p>
          <w:p w14:paraId="64218395" w14:textId="77777777" w:rsidR="00564B08" w:rsidRPr="00564B08" w:rsidRDefault="00564B08" w:rsidP="00564B08">
            <w:pPr>
              <w:pStyle w:val="a3"/>
              <w:jc w:val="both"/>
              <w:rPr>
                <w:rFonts w:cs="Times New Roman"/>
                <w:sz w:val="18"/>
                <w:szCs w:val="18"/>
              </w:rPr>
            </w:pPr>
          </w:p>
          <w:p w14:paraId="63C59F9B" w14:textId="74C1CEDB" w:rsidR="00564B08" w:rsidRPr="00564B08" w:rsidRDefault="00564B08" w:rsidP="00564B08">
            <w:pPr>
              <w:pStyle w:val="a3"/>
              <w:jc w:val="both"/>
              <w:rPr>
                <w:rFonts w:cs="Times New Roman"/>
                <w:sz w:val="18"/>
                <w:szCs w:val="18"/>
              </w:rPr>
            </w:pPr>
            <w:r w:rsidRPr="00564B08">
              <w:rPr>
                <w:rFonts w:cs="Times New Roman"/>
                <w:sz w:val="18"/>
                <w:szCs w:val="18"/>
              </w:rPr>
              <w:t>импровизация на заданную тему, используя знакомые песни, музыкальные пьесы и танцы</w:t>
            </w:r>
          </w:p>
        </w:tc>
      </w:tr>
      <w:tr w:rsidR="00564B08" w:rsidRPr="006E1239" w14:paraId="60737147" w14:textId="77777777" w:rsidTr="00BE0DDB">
        <w:tc>
          <w:tcPr>
            <w:tcW w:w="14560" w:type="dxa"/>
            <w:gridSpan w:val="5"/>
          </w:tcPr>
          <w:p w14:paraId="63D0E87A" w14:textId="53231A52" w:rsidR="00564B08" w:rsidRPr="00564B08" w:rsidRDefault="00564B08" w:rsidP="00564B08">
            <w:pPr>
              <w:pStyle w:val="a3"/>
              <w:rPr>
                <w:rFonts w:cs="Times New Roman"/>
                <w:sz w:val="18"/>
                <w:szCs w:val="18"/>
              </w:rPr>
            </w:pPr>
            <w:r w:rsidRPr="00564B08">
              <w:rPr>
                <w:rFonts w:cs="Times New Roman"/>
                <w:b/>
                <w:bCs/>
                <w:sz w:val="18"/>
                <w:szCs w:val="18"/>
              </w:rPr>
              <w:t>Игра на детских музыкальных инструментах</w:t>
            </w:r>
          </w:p>
        </w:tc>
      </w:tr>
      <w:tr w:rsidR="00564B08" w:rsidRPr="006E1239" w14:paraId="12960CFF" w14:textId="77777777" w:rsidTr="00003807">
        <w:tc>
          <w:tcPr>
            <w:tcW w:w="2263" w:type="dxa"/>
          </w:tcPr>
          <w:p w14:paraId="11C9A283" w14:textId="04B5A06C" w:rsidR="00564B08" w:rsidRPr="00564B08" w:rsidRDefault="00564B08" w:rsidP="00564B08">
            <w:pPr>
              <w:pStyle w:val="a3"/>
              <w:rPr>
                <w:rFonts w:cs="Times New Roman"/>
                <w:sz w:val="18"/>
                <w:szCs w:val="18"/>
              </w:rPr>
            </w:pPr>
            <w:r w:rsidRPr="00564B08">
              <w:rPr>
                <w:rFonts w:cs="Times New Roman"/>
                <w:sz w:val="18"/>
                <w:szCs w:val="18"/>
              </w:rPr>
              <w:t>-</w:t>
            </w:r>
          </w:p>
        </w:tc>
        <w:tc>
          <w:tcPr>
            <w:tcW w:w="2552" w:type="dxa"/>
          </w:tcPr>
          <w:p w14:paraId="46D80089" w14:textId="77777777" w:rsidR="00564B08" w:rsidRPr="00564B08" w:rsidRDefault="00564B08" w:rsidP="00564B08">
            <w:pPr>
              <w:pStyle w:val="a3"/>
              <w:jc w:val="both"/>
              <w:rPr>
                <w:rFonts w:cs="Times New Roman"/>
                <w:sz w:val="18"/>
                <w:szCs w:val="18"/>
              </w:rPr>
            </w:pPr>
            <w:r w:rsidRPr="00564B08">
              <w:rPr>
                <w:rFonts w:cs="Times New Roman"/>
                <w:sz w:val="18"/>
                <w:szCs w:val="18"/>
              </w:rPr>
              <w:t>Ознакомление с детскими инструментами, их звучанием</w:t>
            </w:r>
          </w:p>
          <w:p w14:paraId="6799758A" w14:textId="77777777" w:rsidR="00564B08" w:rsidRPr="00564B08" w:rsidRDefault="00564B08" w:rsidP="00564B08">
            <w:pPr>
              <w:pStyle w:val="a3"/>
              <w:jc w:val="both"/>
              <w:rPr>
                <w:rFonts w:cs="Times New Roman"/>
                <w:sz w:val="18"/>
                <w:szCs w:val="18"/>
              </w:rPr>
            </w:pPr>
          </w:p>
          <w:p w14:paraId="2393EFD1" w14:textId="77777777" w:rsidR="00564B08" w:rsidRDefault="00564B08" w:rsidP="00564B08">
            <w:pPr>
              <w:pStyle w:val="a3"/>
              <w:jc w:val="both"/>
              <w:rPr>
                <w:rFonts w:cs="Times New Roman"/>
                <w:sz w:val="18"/>
                <w:szCs w:val="18"/>
              </w:rPr>
            </w:pPr>
            <w:r w:rsidRPr="00564B08">
              <w:rPr>
                <w:rFonts w:cs="Times New Roman"/>
                <w:sz w:val="18"/>
                <w:szCs w:val="18"/>
              </w:rPr>
              <w:lastRenderedPageBreak/>
              <w:t xml:space="preserve">умение подыгрывать на них, сравнивать звучание. </w:t>
            </w:r>
          </w:p>
          <w:p w14:paraId="7F6C319C" w14:textId="7982A229" w:rsidR="00564B08" w:rsidRPr="00564B08" w:rsidRDefault="00564B08" w:rsidP="00564B08">
            <w:pPr>
              <w:pStyle w:val="a3"/>
              <w:jc w:val="both"/>
              <w:rPr>
                <w:rFonts w:cs="Times New Roman"/>
                <w:sz w:val="18"/>
                <w:szCs w:val="18"/>
              </w:rPr>
            </w:pPr>
          </w:p>
        </w:tc>
        <w:tc>
          <w:tcPr>
            <w:tcW w:w="2551" w:type="dxa"/>
          </w:tcPr>
          <w:p w14:paraId="74B82C73" w14:textId="5EE06346" w:rsidR="00564B08" w:rsidRPr="00564B08" w:rsidRDefault="00564B08" w:rsidP="00564B08">
            <w:pPr>
              <w:pStyle w:val="a3"/>
              <w:jc w:val="both"/>
              <w:rPr>
                <w:rFonts w:cs="Times New Roman"/>
                <w:sz w:val="18"/>
                <w:szCs w:val="18"/>
              </w:rPr>
            </w:pPr>
            <w:r w:rsidRPr="00564B08">
              <w:rPr>
                <w:rFonts w:cs="Times New Roman"/>
                <w:sz w:val="18"/>
                <w:szCs w:val="18"/>
              </w:rPr>
              <w:lastRenderedPageBreak/>
              <w:t xml:space="preserve">Подыгрывание простейших мелодий на ударных инструментах. </w:t>
            </w:r>
          </w:p>
        </w:tc>
        <w:tc>
          <w:tcPr>
            <w:tcW w:w="3544" w:type="dxa"/>
          </w:tcPr>
          <w:p w14:paraId="588E1E81" w14:textId="614D5995" w:rsidR="00564B08" w:rsidRPr="00564B08" w:rsidRDefault="00564B08" w:rsidP="00564B08">
            <w:pPr>
              <w:pStyle w:val="a3"/>
              <w:jc w:val="both"/>
              <w:rPr>
                <w:rFonts w:cs="Times New Roman"/>
                <w:sz w:val="18"/>
                <w:szCs w:val="18"/>
              </w:rPr>
            </w:pPr>
            <w:r w:rsidRPr="00564B08">
              <w:rPr>
                <w:rFonts w:cs="Times New Roman"/>
                <w:sz w:val="18"/>
                <w:szCs w:val="18"/>
              </w:rPr>
              <w:t>Исполнение простых мелодий на детских музыкальных инструментах индивидуально и группами, соблюдая динамику и темп</w:t>
            </w:r>
          </w:p>
        </w:tc>
        <w:tc>
          <w:tcPr>
            <w:tcW w:w="3650" w:type="dxa"/>
          </w:tcPr>
          <w:p w14:paraId="6F728B35" w14:textId="77777777" w:rsidR="00564B08" w:rsidRPr="00564B08" w:rsidRDefault="00564B08" w:rsidP="00564B08">
            <w:pPr>
              <w:pStyle w:val="a3"/>
              <w:jc w:val="both"/>
              <w:rPr>
                <w:rFonts w:cs="Times New Roman"/>
                <w:sz w:val="18"/>
                <w:szCs w:val="18"/>
              </w:rPr>
            </w:pPr>
            <w:r w:rsidRPr="00564B08">
              <w:rPr>
                <w:rFonts w:cs="Times New Roman"/>
                <w:sz w:val="18"/>
                <w:szCs w:val="18"/>
              </w:rPr>
              <w:t>Исполнение мелодии на народных и других инструментах индивидуально и в ансамбле, использование инструментов в игровой и повседневной деятельности.</w:t>
            </w:r>
          </w:p>
          <w:p w14:paraId="5F3515E6" w14:textId="77777777" w:rsidR="00564B08" w:rsidRPr="00564B08" w:rsidRDefault="00564B08" w:rsidP="00564B08">
            <w:pPr>
              <w:pStyle w:val="a3"/>
              <w:jc w:val="both"/>
              <w:rPr>
                <w:rFonts w:cs="Times New Roman"/>
                <w:sz w:val="18"/>
                <w:szCs w:val="18"/>
              </w:rPr>
            </w:pPr>
          </w:p>
        </w:tc>
      </w:tr>
      <w:tr w:rsidR="00564B08" w:rsidRPr="006E1239" w14:paraId="3549DA40" w14:textId="77777777" w:rsidTr="00BE0DDB">
        <w:tc>
          <w:tcPr>
            <w:tcW w:w="14560" w:type="dxa"/>
            <w:gridSpan w:val="5"/>
          </w:tcPr>
          <w:p w14:paraId="70A2EC22" w14:textId="330CAFBF" w:rsidR="00564B08" w:rsidRPr="00564B08" w:rsidRDefault="00564B08" w:rsidP="00564B08">
            <w:pPr>
              <w:pStyle w:val="a3"/>
              <w:rPr>
                <w:rFonts w:cs="Times New Roman"/>
                <w:sz w:val="18"/>
                <w:szCs w:val="18"/>
              </w:rPr>
            </w:pPr>
            <w:r w:rsidRPr="00564B08">
              <w:rPr>
                <w:rFonts w:cs="Times New Roman"/>
                <w:b/>
                <w:bCs/>
                <w:sz w:val="18"/>
                <w:szCs w:val="18"/>
              </w:rPr>
              <w:lastRenderedPageBreak/>
              <w:t>Музыкально – игровое и танцевальное творчество</w:t>
            </w:r>
          </w:p>
        </w:tc>
      </w:tr>
      <w:tr w:rsidR="00564B08" w:rsidRPr="006E1239" w14:paraId="217AC192" w14:textId="77777777" w:rsidTr="00003807">
        <w:tc>
          <w:tcPr>
            <w:tcW w:w="2263" w:type="dxa"/>
          </w:tcPr>
          <w:p w14:paraId="4BAA193D" w14:textId="6CE619A2" w:rsidR="00564B08" w:rsidRPr="00564B08" w:rsidRDefault="00564B08" w:rsidP="00564B08">
            <w:pPr>
              <w:pStyle w:val="a3"/>
              <w:rPr>
                <w:rFonts w:cs="Times New Roman"/>
                <w:sz w:val="18"/>
                <w:szCs w:val="18"/>
              </w:rPr>
            </w:pPr>
            <w:r w:rsidRPr="00564B08">
              <w:rPr>
                <w:rFonts w:cs="Times New Roman"/>
                <w:sz w:val="18"/>
                <w:szCs w:val="18"/>
              </w:rPr>
              <w:t>-</w:t>
            </w:r>
          </w:p>
        </w:tc>
        <w:tc>
          <w:tcPr>
            <w:tcW w:w="2552" w:type="dxa"/>
          </w:tcPr>
          <w:p w14:paraId="579713F9" w14:textId="52724B45" w:rsidR="00564B08" w:rsidRPr="00564B08" w:rsidRDefault="00564B08" w:rsidP="00564B08">
            <w:pPr>
              <w:pStyle w:val="a3"/>
              <w:rPr>
                <w:rFonts w:cs="Times New Roman"/>
                <w:sz w:val="18"/>
                <w:szCs w:val="18"/>
              </w:rPr>
            </w:pPr>
            <w:r w:rsidRPr="00564B08">
              <w:rPr>
                <w:rFonts w:cs="Times New Roman"/>
                <w:sz w:val="18"/>
                <w:szCs w:val="18"/>
              </w:rPr>
              <w:t>-</w:t>
            </w:r>
          </w:p>
        </w:tc>
        <w:tc>
          <w:tcPr>
            <w:tcW w:w="2551" w:type="dxa"/>
          </w:tcPr>
          <w:p w14:paraId="59E616FD" w14:textId="05BE73CE" w:rsidR="00564B08" w:rsidRPr="00564B08" w:rsidRDefault="00564B08" w:rsidP="00564B08">
            <w:pPr>
              <w:pStyle w:val="a3"/>
              <w:rPr>
                <w:rFonts w:cs="Times New Roman"/>
                <w:sz w:val="18"/>
                <w:szCs w:val="18"/>
              </w:rPr>
            </w:pPr>
            <w:r w:rsidRPr="00564B08">
              <w:rPr>
                <w:rFonts w:cs="Times New Roman"/>
                <w:sz w:val="18"/>
                <w:szCs w:val="18"/>
              </w:rPr>
              <w:t>-</w:t>
            </w:r>
          </w:p>
        </w:tc>
        <w:tc>
          <w:tcPr>
            <w:tcW w:w="3544" w:type="dxa"/>
          </w:tcPr>
          <w:p w14:paraId="6B0CD873" w14:textId="766D623A" w:rsidR="00564B08" w:rsidRPr="00564B08" w:rsidRDefault="00564B08" w:rsidP="00564B08">
            <w:pPr>
              <w:pStyle w:val="a3"/>
              <w:jc w:val="both"/>
              <w:rPr>
                <w:rFonts w:cs="Times New Roman"/>
                <w:sz w:val="18"/>
                <w:szCs w:val="18"/>
              </w:rPr>
            </w:pPr>
            <w:r w:rsidRPr="00564B08">
              <w:rPr>
                <w:rFonts w:cs="Times New Roman"/>
                <w:sz w:val="18"/>
                <w:szCs w:val="18"/>
              </w:rPr>
              <w:t xml:space="preserve">Придумывание движений к пляскам, танцам, умения составлять композиции для танца. </w:t>
            </w:r>
          </w:p>
        </w:tc>
        <w:tc>
          <w:tcPr>
            <w:tcW w:w="3650" w:type="dxa"/>
          </w:tcPr>
          <w:p w14:paraId="5D5E3458" w14:textId="77777777" w:rsidR="00564B08" w:rsidRPr="00564B08" w:rsidRDefault="00564B08" w:rsidP="00564B08">
            <w:pPr>
              <w:pStyle w:val="a3"/>
              <w:jc w:val="both"/>
              <w:rPr>
                <w:rFonts w:cs="Times New Roman"/>
                <w:sz w:val="18"/>
                <w:szCs w:val="18"/>
              </w:rPr>
            </w:pPr>
            <w:r w:rsidRPr="00564B08">
              <w:rPr>
                <w:rFonts w:cs="Times New Roman"/>
                <w:sz w:val="18"/>
                <w:szCs w:val="18"/>
              </w:rPr>
              <w:t xml:space="preserve">Исполнение музыки в оркестре с пением и танцевальными движениями, </w:t>
            </w:r>
          </w:p>
          <w:p w14:paraId="66D8AD3C" w14:textId="020AF5C1" w:rsidR="00564B08" w:rsidRPr="00564B08" w:rsidRDefault="00564B08" w:rsidP="00564B08">
            <w:pPr>
              <w:pStyle w:val="a3"/>
              <w:jc w:val="both"/>
              <w:rPr>
                <w:rFonts w:cs="Times New Roman"/>
                <w:sz w:val="18"/>
                <w:szCs w:val="18"/>
              </w:rPr>
            </w:pPr>
            <w:r w:rsidRPr="00564B08">
              <w:rPr>
                <w:rFonts w:cs="Times New Roman"/>
                <w:sz w:val="18"/>
                <w:szCs w:val="18"/>
              </w:rPr>
              <w:t xml:space="preserve">импровизация под музыку, придумывание движений, отражающих содержание песни, самостоятельный поиск способов передачи музыкальных образов. </w:t>
            </w:r>
          </w:p>
        </w:tc>
      </w:tr>
      <w:tr w:rsidR="00564B08" w:rsidRPr="006E1239" w14:paraId="170B4400" w14:textId="77777777" w:rsidTr="00BE0DDB">
        <w:tc>
          <w:tcPr>
            <w:tcW w:w="14560" w:type="dxa"/>
            <w:gridSpan w:val="5"/>
          </w:tcPr>
          <w:p w14:paraId="58DFA6B5" w14:textId="12FE85DF" w:rsidR="00564B08" w:rsidRPr="00564B08" w:rsidRDefault="00564B08" w:rsidP="00564B08">
            <w:pPr>
              <w:pStyle w:val="a3"/>
              <w:rPr>
                <w:rFonts w:cs="Times New Roman"/>
                <w:sz w:val="18"/>
                <w:szCs w:val="18"/>
              </w:rPr>
            </w:pPr>
            <w:r w:rsidRPr="006E1239">
              <w:rPr>
                <w:rFonts w:cs="Times New Roman"/>
                <w:b/>
                <w:bCs/>
              </w:rPr>
              <w:t>Подраздел: театрализованная деятельность</w:t>
            </w:r>
          </w:p>
        </w:tc>
      </w:tr>
      <w:tr w:rsidR="00564B08" w:rsidRPr="006E1239" w14:paraId="33C14042" w14:textId="77777777" w:rsidTr="00003807">
        <w:tc>
          <w:tcPr>
            <w:tcW w:w="2263" w:type="dxa"/>
          </w:tcPr>
          <w:p w14:paraId="07600026" w14:textId="02895A72" w:rsidR="00564B08" w:rsidRPr="00564B08" w:rsidRDefault="00564B08" w:rsidP="00564B08">
            <w:pPr>
              <w:pStyle w:val="a3"/>
              <w:jc w:val="both"/>
              <w:rPr>
                <w:rFonts w:cs="Times New Roman"/>
                <w:sz w:val="18"/>
                <w:szCs w:val="18"/>
              </w:rPr>
            </w:pPr>
            <w:r w:rsidRPr="00564B08">
              <w:rPr>
                <w:rFonts w:cs="Times New Roman"/>
                <w:sz w:val="18"/>
                <w:szCs w:val="18"/>
              </w:rPr>
              <w:t>Формирование интереса к театрализованной игре, развитие умения следить за развитием действий в кукольных спектаклях, имитировать действия персонажей, освоение приемов вождения настольных кукол, сопровождая движения песней, действовать с элементами костюмов и атрибутами.</w:t>
            </w:r>
          </w:p>
        </w:tc>
        <w:tc>
          <w:tcPr>
            <w:tcW w:w="2552" w:type="dxa"/>
          </w:tcPr>
          <w:p w14:paraId="6A5F8381" w14:textId="77777777" w:rsidR="00564B08" w:rsidRPr="00564B08" w:rsidRDefault="00564B08" w:rsidP="00564B08">
            <w:pPr>
              <w:pStyle w:val="a3"/>
              <w:jc w:val="both"/>
              <w:rPr>
                <w:rFonts w:cs="Times New Roman"/>
                <w:sz w:val="18"/>
                <w:szCs w:val="18"/>
              </w:rPr>
            </w:pPr>
            <w:r w:rsidRPr="00564B08">
              <w:rPr>
                <w:rFonts w:cs="Times New Roman"/>
                <w:sz w:val="18"/>
                <w:szCs w:val="18"/>
              </w:rPr>
              <w:t xml:space="preserve">Формирование интереса к театрализованной игре и различным видам театра, использование их в самостоятельной игровой деятельности, умение следить за развитием действий персонажа и сюжетом, </w:t>
            </w:r>
          </w:p>
          <w:p w14:paraId="08F2716C" w14:textId="6D44DFA1" w:rsidR="00564B08" w:rsidRPr="00564B08" w:rsidRDefault="00564B08" w:rsidP="00564B08">
            <w:pPr>
              <w:pStyle w:val="a3"/>
              <w:jc w:val="both"/>
              <w:rPr>
                <w:rFonts w:cs="Times New Roman"/>
                <w:sz w:val="18"/>
                <w:szCs w:val="18"/>
              </w:rPr>
            </w:pPr>
            <w:r w:rsidRPr="00564B08">
              <w:rPr>
                <w:rFonts w:cs="Times New Roman"/>
                <w:sz w:val="18"/>
                <w:szCs w:val="18"/>
              </w:rPr>
              <w:t xml:space="preserve">передача песенных, танцевальных характеристик персонажей, использование атрибутов к игре. </w:t>
            </w:r>
          </w:p>
        </w:tc>
        <w:tc>
          <w:tcPr>
            <w:tcW w:w="2551" w:type="dxa"/>
          </w:tcPr>
          <w:p w14:paraId="57F5F7E0" w14:textId="06440653" w:rsidR="00564B08" w:rsidRPr="00564B08" w:rsidRDefault="00564B08" w:rsidP="00564B08">
            <w:pPr>
              <w:pStyle w:val="a3"/>
              <w:jc w:val="both"/>
              <w:rPr>
                <w:rFonts w:cs="Times New Roman"/>
                <w:sz w:val="18"/>
                <w:szCs w:val="18"/>
              </w:rPr>
            </w:pPr>
            <w:r w:rsidRPr="00564B08">
              <w:rPr>
                <w:rFonts w:cs="Times New Roman"/>
                <w:sz w:val="18"/>
                <w:szCs w:val="18"/>
              </w:rPr>
              <w:t xml:space="preserve">Развитие интереса к театрализованной игре, формирование способности передавать художественный образ разными способами, умения следить за развитием и взаимодействием персонажей, участвовать в игровых этюдах, использовать разные виды театра, выразительные средства для передачи образа, понимать эмоциональное состояние героя, развитие навыков режиссерской игры. </w:t>
            </w:r>
          </w:p>
        </w:tc>
        <w:tc>
          <w:tcPr>
            <w:tcW w:w="3544" w:type="dxa"/>
          </w:tcPr>
          <w:p w14:paraId="12333CB2" w14:textId="7AB341BD" w:rsidR="00564B08" w:rsidRPr="00564B08" w:rsidRDefault="00564B08" w:rsidP="00564B08">
            <w:pPr>
              <w:pStyle w:val="a3"/>
              <w:jc w:val="both"/>
              <w:rPr>
                <w:rFonts w:cs="Times New Roman"/>
                <w:sz w:val="18"/>
                <w:szCs w:val="18"/>
              </w:rPr>
            </w:pPr>
            <w:r w:rsidRPr="00564B08">
              <w:rPr>
                <w:rFonts w:cs="Times New Roman"/>
                <w:sz w:val="18"/>
                <w:szCs w:val="18"/>
              </w:rPr>
              <w:t xml:space="preserve">Развитие интереса к театру, ознакомление с различными видами театрального искусства, расширение представлений в области театральной терминологии, развитие навыков передачи образа различными способами; представление результатов творческой деятельности, подбор и изготовление декораций, элементов костюмов и атрибутов. </w:t>
            </w:r>
          </w:p>
        </w:tc>
        <w:tc>
          <w:tcPr>
            <w:tcW w:w="3650" w:type="dxa"/>
          </w:tcPr>
          <w:p w14:paraId="52AC36DB" w14:textId="49EDFA94" w:rsidR="00564B08" w:rsidRPr="00564B08" w:rsidRDefault="00564B08" w:rsidP="00564B08">
            <w:pPr>
              <w:pStyle w:val="a3"/>
              <w:jc w:val="both"/>
              <w:rPr>
                <w:rFonts w:cs="Times New Roman"/>
                <w:sz w:val="18"/>
                <w:szCs w:val="18"/>
              </w:rPr>
            </w:pPr>
            <w:r w:rsidRPr="00564B08">
              <w:rPr>
                <w:rFonts w:cs="Times New Roman"/>
                <w:sz w:val="18"/>
                <w:szCs w:val="18"/>
              </w:rPr>
              <w:t xml:space="preserve">Развитие интереса к театру, умений вносить изменения и придумывать новые сюжетные линии, передавать образ и эмоциональное состояние героя выразительными средствами; придумывать детали костюма; действовать от имени разных персонажей, сочетать движения театральных игрушек с речью; проводить анализ сыгранных ролей, спектаклей. </w:t>
            </w:r>
          </w:p>
        </w:tc>
      </w:tr>
      <w:tr w:rsidR="00564B08" w:rsidRPr="006E1239" w14:paraId="5128D8E4" w14:textId="77777777" w:rsidTr="00BE0DDB">
        <w:tc>
          <w:tcPr>
            <w:tcW w:w="14560" w:type="dxa"/>
            <w:gridSpan w:val="5"/>
          </w:tcPr>
          <w:p w14:paraId="10561323" w14:textId="2615999D" w:rsidR="00564B08" w:rsidRPr="00564B08" w:rsidRDefault="00564B08" w:rsidP="00564B08">
            <w:pPr>
              <w:pStyle w:val="a3"/>
              <w:rPr>
                <w:rFonts w:cs="Times New Roman"/>
                <w:sz w:val="18"/>
                <w:szCs w:val="18"/>
              </w:rPr>
            </w:pPr>
            <w:r w:rsidRPr="006E1239">
              <w:rPr>
                <w:rFonts w:cs="Times New Roman"/>
                <w:b/>
                <w:bCs/>
                <w:sz w:val="20"/>
                <w:szCs w:val="20"/>
              </w:rPr>
              <w:t>Подраздел «Культурно</w:t>
            </w:r>
            <w:r>
              <w:rPr>
                <w:rFonts w:cs="Times New Roman"/>
                <w:b/>
                <w:bCs/>
                <w:sz w:val="20"/>
                <w:szCs w:val="20"/>
              </w:rPr>
              <w:t>-</w:t>
            </w:r>
            <w:r w:rsidRPr="006E1239">
              <w:rPr>
                <w:rFonts w:cs="Times New Roman"/>
                <w:b/>
                <w:bCs/>
                <w:sz w:val="20"/>
                <w:szCs w:val="20"/>
              </w:rPr>
              <w:t>досуговая деятельность»</w:t>
            </w:r>
          </w:p>
        </w:tc>
      </w:tr>
      <w:tr w:rsidR="00564B08" w:rsidRPr="006E1239" w14:paraId="522D3C67" w14:textId="77777777" w:rsidTr="00003807">
        <w:tc>
          <w:tcPr>
            <w:tcW w:w="2263" w:type="dxa"/>
          </w:tcPr>
          <w:p w14:paraId="3F6A0D6A" w14:textId="0DC4C6E4" w:rsidR="00564B08" w:rsidRPr="00564B08" w:rsidRDefault="00564B08" w:rsidP="00564B08">
            <w:pPr>
              <w:pStyle w:val="a3"/>
              <w:jc w:val="both"/>
              <w:rPr>
                <w:rFonts w:cs="Times New Roman"/>
                <w:sz w:val="18"/>
                <w:szCs w:val="18"/>
              </w:rPr>
            </w:pPr>
            <w:r w:rsidRPr="00564B08">
              <w:rPr>
                <w:rFonts w:cs="Times New Roman"/>
                <w:sz w:val="18"/>
                <w:szCs w:val="18"/>
              </w:rPr>
              <w:t xml:space="preserve">Посильное участие в досуговой деятельности, умение следить за действиями игрушек, сказочных героев, адекватно реагировать на них; перевоплощаться в образы сказочных героев. </w:t>
            </w:r>
          </w:p>
        </w:tc>
        <w:tc>
          <w:tcPr>
            <w:tcW w:w="2552" w:type="dxa"/>
          </w:tcPr>
          <w:p w14:paraId="510ED598" w14:textId="77777777" w:rsidR="00564B08" w:rsidRPr="00564B08" w:rsidRDefault="00564B08" w:rsidP="00564B08">
            <w:pPr>
              <w:pStyle w:val="a3"/>
              <w:jc w:val="both"/>
              <w:rPr>
                <w:rFonts w:cs="Times New Roman"/>
                <w:sz w:val="18"/>
                <w:szCs w:val="18"/>
              </w:rPr>
            </w:pPr>
            <w:r w:rsidRPr="00564B08">
              <w:rPr>
                <w:rFonts w:cs="Times New Roman"/>
                <w:sz w:val="18"/>
                <w:szCs w:val="18"/>
              </w:rPr>
              <w:t xml:space="preserve">Участие в культурно-досуговой деятельности по интересам, обеспечивающее эмоциональное благополучие и отдых, </w:t>
            </w:r>
          </w:p>
          <w:p w14:paraId="629169CE" w14:textId="41250DF9" w:rsidR="00564B08" w:rsidRPr="00564B08" w:rsidRDefault="00564B08" w:rsidP="00564B08">
            <w:pPr>
              <w:pStyle w:val="a3"/>
              <w:jc w:val="both"/>
              <w:rPr>
                <w:rFonts w:cs="Times New Roman"/>
                <w:sz w:val="18"/>
                <w:szCs w:val="18"/>
              </w:rPr>
            </w:pPr>
            <w:r w:rsidRPr="00564B08">
              <w:rPr>
                <w:rFonts w:cs="Times New Roman"/>
                <w:sz w:val="18"/>
                <w:szCs w:val="18"/>
              </w:rPr>
              <w:t>проявление интереса к различным видам досуговой деятельности участие в развлечениях, праздниках; ознакомление с культурой поведения в ходе праздничных мероприятий.</w:t>
            </w:r>
          </w:p>
        </w:tc>
        <w:tc>
          <w:tcPr>
            <w:tcW w:w="2551" w:type="dxa"/>
          </w:tcPr>
          <w:p w14:paraId="4595D68F" w14:textId="77777777" w:rsidR="00564B08" w:rsidRPr="00564B08" w:rsidRDefault="00564B08" w:rsidP="00564B08">
            <w:pPr>
              <w:pStyle w:val="a3"/>
              <w:jc w:val="both"/>
              <w:rPr>
                <w:rFonts w:cs="Times New Roman"/>
                <w:sz w:val="18"/>
                <w:szCs w:val="18"/>
              </w:rPr>
            </w:pPr>
            <w:r w:rsidRPr="00564B08">
              <w:rPr>
                <w:rFonts w:cs="Times New Roman"/>
                <w:sz w:val="18"/>
                <w:szCs w:val="18"/>
              </w:rPr>
              <w:t>Приобщение к ценностям художественной культуры, эстетико-эмоциональному творчеству, вовлечение в процесс подготовки к развлечениям приобщение к праздничной культуре, развитие желания принимать участие в праздниках, спектаклях, музыкальных и литературных композициях, концертах.</w:t>
            </w:r>
          </w:p>
          <w:p w14:paraId="7F94FCEB" w14:textId="77777777" w:rsidR="00564B08" w:rsidRPr="00564B08" w:rsidRDefault="00564B08" w:rsidP="00564B08">
            <w:pPr>
              <w:pStyle w:val="a3"/>
              <w:jc w:val="both"/>
              <w:rPr>
                <w:rFonts w:cs="Times New Roman"/>
                <w:sz w:val="18"/>
                <w:szCs w:val="18"/>
              </w:rPr>
            </w:pPr>
          </w:p>
        </w:tc>
        <w:tc>
          <w:tcPr>
            <w:tcW w:w="3544" w:type="dxa"/>
          </w:tcPr>
          <w:p w14:paraId="20550245" w14:textId="77777777" w:rsidR="00564B08" w:rsidRPr="00564B08" w:rsidRDefault="00564B08" w:rsidP="00564B08">
            <w:pPr>
              <w:pStyle w:val="a3"/>
              <w:jc w:val="both"/>
              <w:rPr>
                <w:rFonts w:cs="Times New Roman"/>
                <w:sz w:val="18"/>
                <w:szCs w:val="18"/>
              </w:rPr>
            </w:pPr>
            <w:r w:rsidRPr="00564B08">
              <w:rPr>
                <w:rFonts w:cs="Times New Roman"/>
                <w:sz w:val="18"/>
                <w:szCs w:val="18"/>
              </w:rPr>
              <w:t xml:space="preserve">Реализация собственных творческих потребностей, формирование основ праздничной культуры, ознакомление с историей возникновения праздников, традициями, обычаями народов России. </w:t>
            </w:r>
          </w:p>
          <w:p w14:paraId="11B7B198" w14:textId="77777777" w:rsidR="00564B08" w:rsidRPr="00564B08" w:rsidRDefault="00564B08" w:rsidP="00564B08">
            <w:pPr>
              <w:pStyle w:val="a3"/>
              <w:jc w:val="both"/>
              <w:rPr>
                <w:rFonts w:cs="Times New Roman"/>
                <w:sz w:val="18"/>
                <w:szCs w:val="18"/>
              </w:rPr>
            </w:pPr>
          </w:p>
        </w:tc>
        <w:tc>
          <w:tcPr>
            <w:tcW w:w="3650" w:type="dxa"/>
          </w:tcPr>
          <w:p w14:paraId="7844CE21" w14:textId="77777777" w:rsidR="00564B08" w:rsidRPr="00564B08" w:rsidRDefault="00564B08" w:rsidP="00564B08">
            <w:pPr>
              <w:pStyle w:val="a3"/>
              <w:jc w:val="both"/>
              <w:rPr>
                <w:rFonts w:cs="Times New Roman"/>
                <w:sz w:val="18"/>
                <w:szCs w:val="18"/>
              </w:rPr>
            </w:pPr>
            <w:r w:rsidRPr="00564B08">
              <w:rPr>
                <w:rFonts w:cs="Times New Roman"/>
                <w:sz w:val="18"/>
                <w:szCs w:val="18"/>
              </w:rPr>
              <w:t xml:space="preserve">Проведение свободного времени с интересом и пользой, формирование навыков культуры общения, расширение знаний об обычаях и традициях народов России, воспитание уважения к их культуре, традициям, воспитание интереса к подготовке и участию в праздничных мероприятиях, опираясь на полученные навыки и опыт, участие в объединениях дополнительного образования. </w:t>
            </w:r>
          </w:p>
          <w:p w14:paraId="4F24CF30" w14:textId="77777777" w:rsidR="00564B08" w:rsidRPr="00564B08" w:rsidRDefault="00564B08" w:rsidP="00564B08">
            <w:pPr>
              <w:pStyle w:val="a3"/>
              <w:jc w:val="both"/>
              <w:rPr>
                <w:rFonts w:cs="Times New Roman"/>
                <w:sz w:val="18"/>
                <w:szCs w:val="18"/>
              </w:rPr>
            </w:pPr>
          </w:p>
        </w:tc>
      </w:tr>
    </w:tbl>
    <w:p w14:paraId="733378C1" w14:textId="25B2D1C3" w:rsidR="008B2332" w:rsidRDefault="008B2332" w:rsidP="008B2332">
      <w:pPr>
        <w:pStyle w:val="a3"/>
        <w:jc w:val="both"/>
        <w:rPr>
          <w:rFonts w:cs="Times New Roman"/>
          <w:lang w:eastAsia="ru-RU"/>
        </w:rPr>
      </w:pPr>
    </w:p>
    <w:p w14:paraId="5825E261" w14:textId="406A9A73" w:rsidR="00564B08" w:rsidRDefault="00564B08" w:rsidP="008B2332">
      <w:pPr>
        <w:pStyle w:val="a3"/>
        <w:jc w:val="both"/>
        <w:rPr>
          <w:rFonts w:cs="Times New Roman"/>
          <w:lang w:eastAsia="ru-RU"/>
        </w:rPr>
      </w:pPr>
    </w:p>
    <w:p w14:paraId="54B4073E" w14:textId="77777777" w:rsidR="00564B08" w:rsidRDefault="00564B08" w:rsidP="008B2332">
      <w:pPr>
        <w:pStyle w:val="a3"/>
        <w:jc w:val="both"/>
        <w:rPr>
          <w:rFonts w:cs="Times New Roman"/>
          <w:lang w:eastAsia="ru-RU"/>
        </w:rPr>
      </w:pPr>
    </w:p>
    <w:p w14:paraId="07180801" w14:textId="07B5C635" w:rsidR="008B2332" w:rsidRDefault="00471C0F" w:rsidP="00471C0F">
      <w:pPr>
        <w:pStyle w:val="a3"/>
        <w:ind w:firstLine="709"/>
        <w:jc w:val="both"/>
        <w:rPr>
          <w:rFonts w:cs="Times New Roman"/>
          <w:lang w:eastAsia="ru-RU"/>
        </w:rPr>
      </w:pPr>
      <w:r>
        <w:rPr>
          <w:rFonts w:cs="Times New Roman"/>
          <w:lang w:eastAsia="ru-RU"/>
        </w:rPr>
        <w:t xml:space="preserve">2.1.8. </w:t>
      </w:r>
      <w:r w:rsidR="008B2332" w:rsidRPr="008B2332">
        <w:rPr>
          <w:rFonts w:cs="Times New Roman"/>
          <w:lang w:eastAsia="ru-RU"/>
        </w:rPr>
        <w:t xml:space="preserve">Решение совокупных задач воспитания </w:t>
      </w:r>
      <w:r w:rsidR="008B2332" w:rsidRPr="008B2332">
        <w:rPr>
          <w:rFonts w:cs="Times New Roman"/>
          <w:b/>
          <w:bCs/>
          <w:lang w:eastAsia="ru-RU"/>
        </w:rPr>
        <w:t>в рамках образовательной области «Физическое развитие»</w:t>
      </w:r>
      <w:r w:rsidR="000527C9">
        <w:rPr>
          <w:rStyle w:val="ac"/>
          <w:rFonts w:cs="Times New Roman"/>
          <w:b/>
          <w:bCs/>
          <w:lang w:eastAsia="ru-RU"/>
        </w:rPr>
        <w:footnoteReference w:id="54"/>
      </w:r>
      <w:r w:rsidR="008B2332" w:rsidRPr="008B2332">
        <w:rPr>
          <w:rFonts w:cs="Times New Roman"/>
          <w:lang w:eastAsia="ru-RU"/>
        </w:rPr>
        <w:t xml:space="preserve"> направлено на приобщение детей к ценностям «Жизнь», «Здоровье», что предполагает:</w:t>
      </w:r>
    </w:p>
    <w:p w14:paraId="2B193A44" w14:textId="77777777" w:rsidR="00564B08" w:rsidRDefault="008B2332" w:rsidP="00C56EF1">
      <w:pPr>
        <w:pStyle w:val="a3"/>
        <w:numPr>
          <w:ilvl w:val="0"/>
          <w:numId w:val="229"/>
        </w:numPr>
        <w:ind w:left="1077" w:hanging="357"/>
        <w:jc w:val="both"/>
        <w:rPr>
          <w:rFonts w:cs="Times New Roman"/>
          <w:lang w:eastAsia="ru-RU"/>
        </w:rPr>
      </w:pPr>
      <w:r w:rsidRPr="008B2332">
        <w:rPr>
          <w:rFonts w:cs="Times New Roman"/>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3DBA8B3" w14:textId="77777777" w:rsidR="00564B08" w:rsidRDefault="008B2332" w:rsidP="00C56EF1">
      <w:pPr>
        <w:pStyle w:val="a3"/>
        <w:numPr>
          <w:ilvl w:val="0"/>
          <w:numId w:val="229"/>
        </w:numPr>
        <w:ind w:left="1077" w:hanging="357"/>
        <w:jc w:val="both"/>
        <w:rPr>
          <w:rFonts w:cs="Times New Roman"/>
          <w:lang w:eastAsia="ru-RU"/>
        </w:rPr>
      </w:pPr>
      <w:r w:rsidRPr="00564B08">
        <w:rPr>
          <w:rFonts w:cs="Times New Roman"/>
          <w:lang w:eastAsia="ru-RU"/>
        </w:rPr>
        <w:t>формирование у ребёнка сообразных возрасту представлений и знаний в области физической культуры, здоровья и безопасного образа жизни;</w:t>
      </w:r>
    </w:p>
    <w:p w14:paraId="42CC4776" w14:textId="77777777" w:rsidR="00564B08" w:rsidRDefault="008B2332" w:rsidP="00C56EF1">
      <w:pPr>
        <w:pStyle w:val="a3"/>
        <w:numPr>
          <w:ilvl w:val="0"/>
          <w:numId w:val="229"/>
        </w:numPr>
        <w:ind w:left="1077" w:hanging="357"/>
        <w:jc w:val="both"/>
        <w:rPr>
          <w:rFonts w:cs="Times New Roman"/>
          <w:lang w:eastAsia="ru-RU"/>
        </w:rPr>
      </w:pPr>
      <w:r w:rsidRPr="00564B08">
        <w:rPr>
          <w:rFonts w:cs="Times New Roman"/>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2C88711" w14:textId="77777777" w:rsidR="00564B08" w:rsidRDefault="008B2332" w:rsidP="00C56EF1">
      <w:pPr>
        <w:pStyle w:val="a3"/>
        <w:numPr>
          <w:ilvl w:val="0"/>
          <w:numId w:val="229"/>
        </w:numPr>
        <w:ind w:left="1077" w:hanging="357"/>
        <w:jc w:val="both"/>
        <w:rPr>
          <w:rFonts w:cs="Times New Roman"/>
          <w:lang w:eastAsia="ru-RU"/>
        </w:rPr>
      </w:pPr>
      <w:r w:rsidRPr="00564B08">
        <w:rPr>
          <w:rFonts w:cs="Times New Roman"/>
          <w:lang w:eastAsia="ru-RU"/>
        </w:rPr>
        <w:t>воспитание</w:t>
      </w:r>
      <w:r w:rsidRPr="00564B08">
        <w:rPr>
          <w:rFonts w:cs="Times New Roman"/>
          <w:lang w:eastAsia="ru-RU"/>
        </w:rPr>
        <w:tab/>
        <w:t>активности,</w:t>
      </w:r>
      <w:r w:rsidRPr="00564B08">
        <w:rPr>
          <w:rFonts w:cs="Times New Roman"/>
          <w:lang w:eastAsia="ru-RU"/>
        </w:rPr>
        <w:tab/>
        <w:t>самостоятельности,</w:t>
      </w:r>
      <w:r w:rsidRPr="00564B08">
        <w:rPr>
          <w:rFonts w:cs="Times New Roman"/>
          <w:lang w:eastAsia="ru-RU"/>
        </w:rPr>
        <w:tab/>
        <w:t>самоуважения</w:t>
      </w:r>
      <w:r w:rsidR="000527C9" w:rsidRPr="00564B08">
        <w:rPr>
          <w:rFonts w:cs="Times New Roman"/>
          <w:lang w:eastAsia="ru-RU"/>
        </w:rPr>
        <w:t xml:space="preserve">, </w:t>
      </w:r>
      <w:r w:rsidRPr="00564B08">
        <w:rPr>
          <w:rFonts w:cs="Times New Roman"/>
          <w:lang w:eastAsia="ru-RU"/>
        </w:rPr>
        <w:t>коммуникабельности, уверенности и других личностных качеств;</w:t>
      </w:r>
    </w:p>
    <w:p w14:paraId="70A68076" w14:textId="77777777" w:rsidR="00564B08" w:rsidRDefault="008B2332" w:rsidP="00C56EF1">
      <w:pPr>
        <w:pStyle w:val="a3"/>
        <w:numPr>
          <w:ilvl w:val="0"/>
          <w:numId w:val="229"/>
        </w:numPr>
        <w:ind w:left="1077" w:hanging="357"/>
        <w:jc w:val="both"/>
        <w:rPr>
          <w:rFonts w:cs="Times New Roman"/>
          <w:lang w:eastAsia="ru-RU"/>
        </w:rPr>
      </w:pPr>
      <w:r w:rsidRPr="00564B08">
        <w:rPr>
          <w:rFonts w:cs="Times New Roman"/>
          <w:lang w:eastAsia="ru-RU"/>
        </w:rPr>
        <w:t>приобщение детей к ценностям, нормам и знаниям физической культуры в целях их физического развития и саморазвития;</w:t>
      </w:r>
    </w:p>
    <w:p w14:paraId="2B1E030A" w14:textId="61D13E37" w:rsidR="008B2332" w:rsidRPr="00564B08" w:rsidRDefault="008B2332" w:rsidP="00C56EF1">
      <w:pPr>
        <w:pStyle w:val="a3"/>
        <w:numPr>
          <w:ilvl w:val="0"/>
          <w:numId w:val="229"/>
        </w:numPr>
        <w:ind w:left="1077" w:hanging="357"/>
        <w:jc w:val="both"/>
        <w:rPr>
          <w:rFonts w:cs="Times New Roman"/>
          <w:lang w:eastAsia="ru-RU"/>
        </w:rPr>
      </w:pPr>
      <w:r w:rsidRPr="00564B08">
        <w:rPr>
          <w:rFonts w:cs="Times New Roman"/>
          <w:lang w:eastAsia="ru-RU"/>
        </w:rPr>
        <w:t>формирование у ребёнка основных гигиенических навыков, представлений о здоровом образе жизни</w:t>
      </w:r>
      <w:r w:rsidR="00564B08">
        <w:rPr>
          <w:rFonts w:cs="Times New Roman"/>
          <w:lang w:eastAsia="ru-RU"/>
        </w:rPr>
        <w:t>.</w:t>
      </w:r>
    </w:p>
    <w:p w14:paraId="25C3C624" w14:textId="77777777" w:rsidR="00564B08" w:rsidRDefault="00564B08" w:rsidP="00564B08">
      <w:pPr>
        <w:pStyle w:val="af1"/>
        <w:jc w:val="right"/>
      </w:pPr>
    </w:p>
    <w:p w14:paraId="4113FEB5" w14:textId="4A30F31E" w:rsidR="00564B08" w:rsidRPr="00564B08" w:rsidRDefault="00564B08" w:rsidP="00564B08">
      <w:pPr>
        <w:pStyle w:val="af1"/>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11</w:t>
      </w:r>
      <w:r w:rsidR="007D31BC">
        <w:rPr>
          <w:noProof/>
        </w:rPr>
        <w:fldChar w:fldCharType="end"/>
      </w:r>
      <w:r>
        <w:t xml:space="preserve"> - Содержание образовательной области "Физическое развитие". Обязательная часть по ФОП ДО</w:t>
      </w:r>
    </w:p>
    <w:tbl>
      <w:tblPr>
        <w:tblStyle w:val="a5"/>
        <w:tblW w:w="0" w:type="auto"/>
        <w:tblLook w:val="04A0" w:firstRow="1" w:lastRow="0" w:firstColumn="1" w:lastColumn="0" w:noHBand="0" w:noVBand="1"/>
      </w:tblPr>
      <w:tblGrid>
        <w:gridCol w:w="2263"/>
        <w:gridCol w:w="2552"/>
        <w:gridCol w:w="2551"/>
        <w:gridCol w:w="3544"/>
        <w:gridCol w:w="3650"/>
      </w:tblGrid>
      <w:tr w:rsidR="008D185C" w14:paraId="44274AB0" w14:textId="77777777" w:rsidTr="00F0024F">
        <w:tc>
          <w:tcPr>
            <w:tcW w:w="2263" w:type="dxa"/>
          </w:tcPr>
          <w:p w14:paraId="3F35A597" w14:textId="77777777" w:rsidR="008D185C" w:rsidRPr="006E1239" w:rsidRDefault="008D185C" w:rsidP="00325411">
            <w:pPr>
              <w:pStyle w:val="a3"/>
              <w:rPr>
                <w:rFonts w:cs="Times New Roman"/>
                <w:lang w:eastAsia="ru-RU"/>
              </w:rPr>
            </w:pPr>
            <w:r w:rsidRPr="006E1239">
              <w:rPr>
                <w:rFonts w:cs="Times New Roman"/>
              </w:rPr>
              <w:t>2-3 года</w:t>
            </w:r>
          </w:p>
        </w:tc>
        <w:tc>
          <w:tcPr>
            <w:tcW w:w="2552" w:type="dxa"/>
          </w:tcPr>
          <w:p w14:paraId="081E699A" w14:textId="77777777" w:rsidR="008D185C" w:rsidRPr="006E1239" w:rsidRDefault="008D185C" w:rsidP="00325411">
            <w:pPr>
              <w:pStyle w:val="a3"/>
              <w:rPr>
                <w:rFonts w:cs="Times New Roman"/>
                <w:lang w:eastAsia="ru-RU"/>
              </w:rPr>
            </w:pPr>
            <w:r w:rsidRPr="006E1239">
              <w:rPr>
                <w:rFonts w:cs="Times New Roman"/>
              </w:rPr>
              <w:t>3-4 года</w:t>
            </w:r>
          </w:p>
        </w:tc>
        <w:tc>
          <w:tcPr>
            <w:tcW w:w="2551" w:type="dxa"/>
          </w:tcPr>
          <w:p w14:paraId="11C5E0F6" w14:textId="77777777" w:rsidR="008D185C" w:rsidRPr="006E1239" w:rsidRDefault="008D185C" w:rsidP="00325411">
            <w:pPr>
              <w:pStyle w:val="a3"/>
              <w:rPr>
                <w:rFonts w:cs="Times New Roman"/>
                <w:lang w:eastAsia="ru-RU"/>
              </w:rPr>
            </w:pPr>
            <w:r w:rsidRPr="006E1239">
              <w:rPr>
                <w:rFonts w:cs="Times New Roman"/>
              </w:rPr>
              <w:t>4-5 лет</w:t>
            </w:r>
          </w:p>
        </w:tc>
        <w:tc>
          <w:tcPr>
            <w:tcW w:w="3544" w:type="dxa"/>
          </w:tcPr>
          <w:p w14:paraId="6F53F0B1" w14:textId="77777777" w:rsidR="008D185C" w:rsidRPr="006E1239" w:rsidRDefault="008D185C" w:rsidP="00325411">
            <w:pPr>
              <w:pStyle w:val="a3"/>
              <w:rPr>
                <w:rFonts w:cs="Times New Roman"/>
                <w:lang w:eastAsia="ru-RU"/>
              </w:rPr>
            </w:pPr>
            <w:r w:rsidRPr="006E1239">
              <w:rPr>
                <w:rFonts w:cs="Times New Roman"/>
              </w:rPr>
              <w:t>5-6 лет</w:t>
            </w:r>
          </w:p>
        </w:tc>
        <w:tc>
          <w:tcPr>
            <w:tcW w:w="3650" w:type="dxa"/>
          </w:tcPr>
          <w:p w14:paraId="0245A067" w14:textId="77777777" w:rsidR="008D185C" w:rsidRDefault="008D185C" w:rsidP="00325411">
            <w:pPr>
              <w:pStyle w:val="a3"/>
              <w:rPr>
                <w:rFonts w:cs="Times New Roman"/>
                <w:lang w:eastAsia="ru-RU"/>
              </w:rPr>
            </w:pPr>
            <w:r w:rsidRPr="00354F33">
              <w:rPr>
                <w:rFonts w:cs="Times New Roman"/>
              </w:rPr>
              <w:t>6-7 лет</w:t>
            </w:r>
          </w:p>
        </w:tc>
      </w:tr>
      <w:tr w:rsidR="00A701E1" w:rsidRPr="00280D7F" w14:paraId="03813F50" w14:textId="77777777" w:rsidTr="00325411">
        <w:tc>
          <w:tcPr>
            <w:tcW w:w="14560" w:type="dxa"/>
            <w:gridSpan w:val="5"/>
          </w:tcPr>
          <w:p w14:paraId="32690F6B" w14:textId="4671EBE7" w:rsidR="00A701E1" w:rsidRPr="006E1239" w:rsidRDefault="00296616" w:rsidP="00325411">
            <w:pPr>
              <w:pStyle w:val="a3"/>
              <w:rPr>
                <w:rFonts w:cs="Times New Roman"/>
                <w:b/>
                <w:bCs/>
                <w:sz w:val="20"/>
                <w:szCs w:val="20"/>
              </w:rPr>
            </w:pPr>
            <w:r w:rsidRPr="006E1239">
              <w:rPr>
                <w:rFonts w:cs="Times New Roman"/>
                <w:b/>
                <w:bCs/>
                <w:sz w:val="20"/>
                <w:szCs w:val="20"/>
              </w:rPr>
              <w:t>Основная гимнастика</w:t>
            </w:r>
          </w:p>
        </w:tc>
      </w:tr>
      <w:tr w:rsidR="008D185C" w:rsidRPr="00A701E1" w14:paraId="247E9614" w14:textId="77777777" w:rsidTr="00F0024F">
        <w:tc>
          <w:tcPr>
            <w:tcW w:w="2263" w:type="dxa"/>
          </w:tcPr>
          <w:p w14:paraId="53EF89ED" w14:textId="24D0DAE3" w:rsidR="008D185C" w:rsidRPr="00564B08" w:rsidRDefault="008D185C" w:rsidP="00296616">
            <w:pPr>
              <w:pStyle w:val="a3"/>
              <w:jc w:val="both"/>
              <w:rPr>
                <w:rFonts w:cs="Times New Roman"/>
                <w:sz w:val="18"/>
                <w:szCs w:val="18"/>
              </w:rPr>
            </w:pPr>
            <w:r w:rsidRPr="00564B08">
              <w:rPr>
                <w:rFonts w:cs="Times New Roman"/>
                <w:sz w:val="18"/>
                <w:szCs w:val="18"/>
              </w:rPr>
              <w:t xml:space="preserve">Основные движения: катание, бросание, ловля ползание, лазанье, ходьба, бег, прыжки, упражнения в равновесии. </w:t>
            </w:r>
          </w:p>
          <w:p w14:paraId="506098C0" w14:textId="77777777" w:rsidR="00564B08" w:rsidRDefault="00564B08" w:rsidP="00296616">
            <w:pPr>
              <w:pStyle w:val="a3"/>
              <w:jc w:val="both"/>
              <w:rPr>
                <w:rFonts w:cs="Times New Roman"/>
                <w:sz w:val="18"/>
                <w:szCs w:val="18"/>
              </w:rPr>
            </w:pPr>
          </w:p>
          <w:p w14:paraId="79B1CD65" w14:textId="1650462C" w:rsidR="008D185C" w:rsidRDefault="008D185C" w:rsidP="00296616">
            <w:pPr>
              <w:pStyle w:val="a3"/>
              <w:jc w:val="both"/>
              <w:rPr>
                <w:rFonts w:cs="Times New Roman"/>
                <w:sz w:val="18"/>
                <w:szCs w:val="18"/>
              </w:rPr>
            </w:pPr>
            <w:r w:rsidRPr="00564B08">
              <w:rPr>
                <w:rFonts w:cs="Times New Roman"/>
                <w:sz w:val="18"/>
                <w:szCs w:val="18"/>
              </w:rPr>
              <w:t>Общеразвивающие упражнения</w:t>
            </w:r>
          </w:p>
          <w:p w14:paraId="20A0B411" w14:textId="77777777" w:rsidR="00F0024F" w:rsidRPr="00564B08" w:rsidRDefault="00F0024F" w:rsidP="00296616">
            <w:pPr>
              <w:pStyle w:val="a3"/>
              <w:jc w:val="both"/>
              <w:rPr>
                <w:rFonts w:cs="Times New Roman"/>
                <w:sz w:val="18"/>
                <w:szCs w:val="18"/>
              </w:rPr>
            </w:pPr>
          </w:p>
          <w:p w14:paraId="47348977" w14:textId="406315A0" w:rsidR="008D185C" w:rsidRPr="00564B08" w:rsidRDefault="008D185C" w:rsidP="00296616">
            <w:pPr>
              <w:pStyle w:val="a3"/>
              <w:jc w:val="both"/>
              <w:rPr>
                <w:rFonts w:cs="Times New Roman"/>
                <w:sz w:val="18"/>
                <w:szCs w:val="18"/>
              </w:rPr>
            </w:pPr>
            <w:r w:rsidRPr="00564B08">
              <w:rPr>
                <w:rFonts w:cs="Times New Roman"/>
                <w:sz w:val="18"/>
                <w:szCs w:val="18"/>
              </w:rPr>
              <w:t>Музыкально-ритмические упражнения</w:t>
            </w:r>
          </w:p>
        </w:tc>
        <w:tc>
          <w:tcPr>
            <w:tcW w:w="2552" w:type="dxa"/>
          </w:tcPr>
          <w:p w14:paraId="4B81F850" w14:textId="77777777" w:rsidR="008D185C" w:rsidRPr="00564B08" w:rsidRDefault="008D185C" w:rsidP="00296616">
            <w:pPr>
              <w:pStyle w:val="a3"/>
              <w:jc w:val="both"/>
              <w:rPr>
                <w:rFonts w:cs="Times New Roman"/>
                <w:sz w:val="18"/>
                <w:szCs w:val="18"/>
              </w:rPr>
            </w:pPr>
            <w:r w:rsidRPr="00564B08">
              <w:rPr>
                <w:rFonts w:cs="Times New Roman"/>
                <w:sz w:val="18"/>
                <w:szCs w:val="18"/>
              </w:rPr>
              <w:t xml:space="preserve">Основные движения: катание, бросание, ловля, метание, ползание, лазанье, ходьба, бег, прыжки, упражнения в равновесии. </w:t>
            </w:r>
          </w:p>
          <w:p w14:paraId="662B9BF6" w14:textId="77777777" w:rsidR="008D185C" w:rsidRPr="00564B08" w:rsidRDefault="008D185C" w:rsidP="00296616">
            <w:pPr>
              <w:pStyle w:val="a3"/>
              <w:jc w:val="both"/>
              <w:rPr>
                <w:rFonts w:cs="Times New Roman"/>
                <w:sz w:val="18"/>
                <w:szCs w:val="18"/>
              </w:rPr>
            </w:pPr>
          </w:p>
          <w:p w14:paraId="6974A3F5" w14:textId="5028BEDA" w:rsidR="008D185C" w:rsidRDefault="008D185C" w:rsidP="00296616">
            <w:pPr>
              <w:pStyle w:val="a3"/>
              <w:jc w:val="both"/>
              <w:rPr>
                <w:rFonts w:cs="Times New Roman"/>
                <w:sz w:val="18"/>
                <w:szCs w:val="18"/>
              </w:rPr>
            </w:pPr>
            <w:r w:rsidRPr="00564B08">
              <w:rPr>
                <w:rFonts w:cs="Times New Roman"/>
                <w:sz w:val="18"/>
                <w:szCs w:val="18"/>
              </w:rPr>
              <w:t>Общеразвивающие упражнения</w:t>
            </w:r>
          </w:p>
          <w:p w14:paraId="462E8065" w14:textId="77777777" w:rsidR="00F0024F" w:rsidRPr="00564B08" w:rsidRDefault="00F0024F" w:rsidP="00296616">
            <w:pPr>
              <w:pStyle w:val="a3"/>
              <w:jc w:val="both"/>
              <w:rPr>
                <w:rFonts w:cs="Times New Roman"/>
                <w:sz w:val="18"/>
                <w:szCs w:val="18"/>
              </w:rPr>
            </w:pPr>
          </w:p>
          <w:p w14:paraId="35F9DAD0" w14:textId="01007C4F" w:rsidR="008D185C" w:rsidRDefault="008D185C" w:rsidP="00296616">
            <w:pPr>
              <w:pStyle w:val="a3"/>
              <w:jc w:val="both"/>
              <w:rPr>
                <w:rFonts w:cs="Times New Roman"/>
                <w:sz w:val="18"/>
                <w:szCs w:val="18"/>
              </w:rPr>
            </w:pPr>
            <w:r w:rsidRPr="00564B08">
              <w:rPr>
                <w:rFonts w:cs="Times New Roman"/>
                <w:sz w:val="18"/>
                <w:szCs w:val="18"/>
              </w:rPr>
              <w:t>Музыкально-ритмические упражнения</w:t>
            </w:r>
          </w:p>
          <w:p w14:paraId="0AAD9F78" w14:textId="77777777" w:rsidR="00F0024F" w:rsidRPr="00564B08" w:rsidRDefault="00F0024F" w:rsidP="00296616">
            <w:pPr>
              <w:pStyle w:val="a3"/>
              <w:jc w:val="both"/>
              <w:rPr>
                <w:rFonts w:cs="Times New Roman"/>
                <w:sz w:val="18"/>
                <w:szCs w:val="18"/>
              </w:rPr>
            </w:pPr>
          </w:p>
          <w:p w14:paraId="2EFF3037" w14:textId="77777777" w:rsidR="008D185C" w:rsidRDefault="008D185C" w:rsidP="00296616">
            <w:pPr>
              <w:pStyle w:val="a3"/>
              <w:jc w:val="both"/>
              <w:rPr>
                <w:rFonts w:cs="Times New Roman"/>
                <w:sz w:val="18"/>
                <w:szCs w:val="18"/>
              </w:rPr>
            </w:pPr>
            <w:r w:rsidRPr="00564B08">
              <w:rPr>
                <w:rFonts w:cs="Times New Roman"/>
                <w:sz w:val="18"/>
                <w:szCs w:val="18"/>
              </w:rPr>
              <w:t xml:space="preserve">Строевые упражнения </w:t>
            </w:r>
          </w:p>
          <w:p w14:paraId="6A4BF6F4" w14:textId="7EA22F58" w:rsidR="00F0024F" w:rsidRPr="00564B08" w:rsidRDefault="00F0024F" w:rsidP="00296616">
            <w:pPr>
              <w:pStyle w:val="a3"/>
              <w:jc w:val="both"/>
              <w:rPr>
                <w:rFonts w:cs="Times New Roman"/>
                <w:sz w:val="18"/>
                <w:szCs w:val="18"/>
              </w:rPr>
            </w:pPr>
          </w:p>
        </w:tc>
        <w:tc>
          <w:tcPr>
            <w:tcW w:w="2551" w:type="dxa"/>
          </w:tcPr>
          <w:p w14:paraId="73A8AF14" w14:textId="77777777" w:rsidR="008D185C" w:rsidRPr="00564B08" w:rsidRDefault="008D185C" w:rsidP="00296616">
            <w:pPr>
              <w:pStyle w:val="a3"/>
              <w:jc w:val="both"/>
              <w:rPr>
                <w:rFonts w:cs="Times New Roman"/>
                <w:sz w:val="18"/>
                <w:szCs w:val="18"/>
              </w:rPr>
            </w:pPr>
            <w:r w:rsidRPr="00564B08">
              <w:rPr>
                <w:rFonts w:cs="Times New Roman"/>
                <w:sz w:val="18"/>
                <w:szCs w:val="18"/>
              </w:rPr>
              <w:t>Основные движения: катание, бросание, ловля, метание, ползание, лазанье, ходьба, бег, прыжки, упражнения в равновесии.</w:t>
            </w:r>
          </w:p>
          <w:p w14:paraId="6F08D682" w14:textId="77777777" w:rsidR="008D185C" w:rsidRPr="00564B08" w:rsidRDefault="008D185C" w:rsidP="00296616">
            <w:pPr>
              <w:pStyle w:val="a3"/>
              <w:jc w:val="both"/>
              <w:rPr>
                <w:rFonts w:cs="Times New Roman"/>
                <w:sz w:val="18"/>
                <w:szCs w:val="18"/>
              </w:rPr>
            </w:pPr>
          </w:p>
          <w:p w14:paraId="59708B02" w14:textId="41CB7DFC" w:rsidR="008D185C" w:rsidRDefault="008D185C" w:rsidP="00296616">
            <w:pPr>
              <w:pStyle w:val="a3"/>
              <w:jc w:val="both"/>
              <w:rPr>
                <w:rFonts w:cs="Times New Roman"/>
                <w:sz w:val="18"/>
                <w:szCs w:val="18"/>
              </w:rPr>
            </w:pPr>
            <w:r w:rsidRPr="00564B08">
              <w:rPr>
                <w:rFonts w:cs="Times New Roman"/>
                <w:sz w:val="18"/>
                <w:szCs w:val="18"/>
              </w:rPr>
              <w:t>Общеразвивающие упражнения</w:t>
            </w:r>
          </w:p>
          <w:p w14:paraId="36AD0527" w14:textId="77777777" w:rsidR="00F0024F" w:rsidRPr="00564B08" w:rsidRDefault="00F0024F" w:rsidP="00296616">
            <w:pPr>
              <w:pStyle w:val="a3"/>
              <w:jc w:val="both"/>
              <w:rPr>
                <w:rFonts w:cs="Times New Roman"/>
                <w:sz w:val="18"/>
                <w:szCs w:val="18"/>
              </w:rPr>
            </w:pPr>
          </w:p>
          <w:p w14:paraId="59A43E88" w14:textId="26AB67CF" w:rsidR="008D185C" w:rsidRDefault="008D185C" w:rsidP="00296616">
            <w:pPr>
              <w:pStyle w:val="a3"/>
              <w:jc w:val="both"/>
              <w:rPr>
                <w:rFonts w:cs="Times New Roman"/>
                <w:sz w:val="18"/>
                <w:szCs w:val="18"/>
              </w:rPr>
            </w:pPr>
            <w:r w:rsidRPr="00564B08">
              <w:rPr>
                <w:rFonts w:cs="Times New Roman"/>
                <w:sz w:val="18"/>
                <w:szCs w:val="18"/>
              </w:rPr>
              <w:t>Ритмическая гимнастика</w:t>
            </w:r>
          </w:p>
          <w:p w14:paraId="18BA4459" w14:textId="77777777" w:rsidR="00F0024F" w:rsidRPr="00564B08" w:rsidRDefault="00F0024F" w:rsidP="00296616">
            <w:pPr>
              <w:pStyle w:val="a3"/>
              <w:jc w:val="both"/>
              <w:rPr>
                <w:rFonts w:cs="Times New Roman"/>
                <w:sz w:val="18"/>
                <w:szCs w:val="18"/>
              </w:rPr>
            </w:pPr>
          </w:p>
          <w:p w14:paraId="7F4DD178" w14:textId="47A57646" w:rsidR="008D185C" w:rsidRPr="00564B08" w:rsidRDefault="008D185C" w:rsidP="00296616">
            <w:pPr>
              <w:pStyle w:val="a3"/>
              <w:jc w:val="both"/>
              <w:rPr>
                <w:rFonts w:cs="Times New Roman"/>
                <w:sz w:val="18"/>
                <w:szCs w:val="18"/>
                <w:lang w:eastAsia="ru-RU"/>
              </w:rPr>
            </w:pPr>
            <w:r w:rsidRPr="00564B08">
              <w:rPr>
                <w:rFonts w:cs="Times New Roman"/>
                <w:sz w:val="18"/>
                <w:szCs w:val="18"/>
              </w:rPr>
              <w:t xml:space="preserve">Строевые упражнения </w:t>
            </w:r>
          </w:p>
        </w:tc>
        <w:tc>
          <w:tcPr>
            <w:tcW w:w="3544" w:type="dxa"/>
          </w:tcPr>
          <w:p w14:paraId="4B20F9FF" w14:textId="77777777" w:rsidR="008D185C" w:rsidRPr="00564B08" w:rsidRDefault="008D185C" w:rsidP="00296616">
            <w:pPr>
              <w:pStyle w:val="a3"/>
              <w:jc w:val="both"/>
              <w:rPr>
                <w:rFonts w:cs="Times New Roman"/>
                <w:sz w:val="18"/>
                <w:szCs w:val="18"/>
              </w:rPr>
            </w:pPr>
            <w:r w:rsidRPr="00564B08">
              <w:rPr>
                <w:rFonts w:cs="Times New Roman"/>
                <w:sz w:val="18"/>
                <w:szCs w:val="18"/>
              </w:rPr>
              <w:t xml:space="preserve">Основные движения: катание, бросание, ловля, метание, ползание, лазанье, ходьба, бег, прыжки, прыжки со скакалкой, упражнения в равновесии. </w:t>
            </w:r>
          </w:p>
          <w:p w14:paraId="2EE3B28D" w14:textId="77777777" w:rsidR="008D185C" w:rsidRPr="00564B08" w:rsidRDefault="008D185C" w:rsidP="00296616">
            <w:pPr>
              <w:pStyle w:val="a3"/>
              <w:jc w:val="both"/>
              <w:rPr>
                <w:rFonts w:cs="Times New Roman"/>
                <w:sz w:val="18"/>
                <w:szCs w:val="18"/>
              </w:rPr>
            </w:pPr>
          </w:p>
          <w:p w14:paraId="2EE9C116" w14:textId="5F3EAE62" w:rsidR="008D185C" w:rsidRDefault="008D185C" w:rsidP="00296616">
            <w:pPr>
              <w:pStyle w:val="a3"/>
              <w:jc w:val="both"/>
              <w:rPr>
                <w:rFonts w:cs="Times New Roman"/>
                <w:sz w:val="18"/>
                <w:szCs w:val="18"/>
              </w:rPr>
            </w:pPr>
            <w:r w:rsidRPr="00564B08">
              <w:rPr>
                <w:rFonts w:cs="Times New Roman"/>
                <w:sz w:val="18"/>
                <w:szCs w:val="18"/>
              </w:rPr>
              <w:t>Общеразвивающие упражнения</w:t>
            </w:r>
          </w:p>
          <w:p w14:paraId="02B4D6D3" w14:textId="77777777" w:rsidR="00F0024F" w:rsidRPr="00564B08" w:rsidRDefault="00F0024F" w:rsidP="00296616">
            <w:pPr>
              <w:pStyle w:val="a3"/>
              <w:jc w:val="both"/>
              <w:rPr>
                <w:rFonts w:cs="Times New Roman"/>
                <w:sz w:val="18"/>
                <w:szCs w:val="18"/>
              </w:rPr>
            </w:pPr>
          </w:p>
          <w:p w14:paraId="68F536FB" w14:textId="3CDCBD22" w:rsidR="008D185C" w:rsidRDefault="008D185C" w:rsidP="00296616">
            <w:pPr>
              <w:pStyle w:val="a3"/>
              <w:jc w:val="both"/>
              <w:rPr>
                <w:rFonts w:cs="Times New Roman"/>
                <w:sz w:val="18"/>
                <w:szCs w:val="18"/>
              </w:rPr>
            </w:pPr>
            <w:r w:rsidRPr="00564B08">
              <w:rPr>
                <w:rFonts w:cs="Times New Roman"/>
                <w:sz w:val="18"/>
                <w:szCs w:val="18"/>
              </w:rPr>
              <w:t>Ритмическая гимнастика</w:t>
            </w:r>
          </w:p>
          <w:p w14:paraId="7B50A108" w14:textId="77777777" w:rsidR="00F0024F" w:rsidRPr="00564B08" w:rsidRDefault="00F0024F" w:rsidP="00296616">
            <w:pPr>
              <w:pStyle w:val="a3"/>
              <w:jc w:val="both"/>
              <w:rPr>
                <w:rFonts w:cs="Times New Roman"/>
                <w:sz w:val="18"/>
                <w:szCs w:val="18"/>
              </w:rPr>
            </w:pPr>
          </w:p>
          <w:p w14:paraId="6769D8D6" w14:textId="0FE3454E" w:rsidR="008D185C" w:rsidRPr="00564B08" w:rsidRDefault="008D185C" w:rsidP="00296616">
            <w:pPr>
              <w:pStyle w:val="a3"/>
              <w:jc w:val="both"/>
              <w:rPr>
                <w:rFonts w:cs="Times New Roman"/>
                <w:sz w:val="18"/>
                <w:szCs w:val="18"/>
              </w:rPr>
            </w:pPr>
            <w:r w:rsidRPr="00564B08">
              <w:rPr>
                <w:rFonts w:cs="Times New Roman"/>
                <w:sz w:val="18"/>
                <w:szCs w:val="18"/>
              </w:rPr>
              <w:t>Строевые упражнения</w:t>
            </w:r>
          </w:p>
        </w:tc>
        <w:tc>
          <w:tcPr>
            <w:tcW w:w="3650" w:type="dxa"/>
          </w:tcPr>
          <w:p w14:paraId="68393B7D" w14:textId="44C92085" w:rsidR="008D185C" w:rsidRPr="00564B08" w:rsidRDefault="008D185C" w:rsidP="00296616">
            <w:pPr>
              <w:pStyle w:val="a3"/>
              <w:jc w:val="both"/>
              <w:rPr>
                <w:rFonts w:cs="Times New Roman"/>
                <w:sz w:val="18"/>
                <w:szCs w:val="18"/>
              </w:rPr>
            </w:pPr>
            <w:r w:rsidRPr="00564B08">
              <w:rPr>
                <w:rFonts w:cs="Times New Roman"/>
                <w:sz w:val="18"/>
                <w:szCs w:val="18"/>
              </w:rPr>
              <w:t xml:space="preserve">Основные движения: катание, бросание, ловля, метание, ползание, лазанье, ходьба, бег, прыжки, прыжки со скакалкой, упражнения в равновесии. </w:t>
            </w:r>
          </w:p>
          <w:p w14:paraId="514713C9" w14:textId="77777777" w:rsidR="00564B08" w:rsidRDefault="00564B08" w:rsidP="00296616">
            <w:pPr>
              <w:pStyle w:val="a3"/>
              <w:jc w:val="both"/>
              <w:rPr>
                <w:rFonts w:cs="Times New Roman"/>
                <w:sz w:val="18"/>
                <w:szCs w:val="18"/>
              </w:rPr>
            </w:pPr>
          </w:p>
          <w:p w14:paraId="2B6BFA24" w14:textId="1CE67C9B" w:rsidR="008D185C" w:rsidRPr="00564B08" w:rsidRDefault="008D185C" w:rsidP="00296616">
            <w:pPr>
              <w:pStyle w:val="a3"/>
              <w:jc w:val="both"/>
              <w:rPr>
                <w:rFonts w:cs="Times New Roman"/>
                <w:sz w:val="18"/>
                <w:szCs w:val="18"/>
              </w:rPr>
            </w:pPr>
            <w:r w:rsidRPr="00564B08">
              <w:rPr>
                <w:rFonts w:cs="Times New Roman"/>
                <w:sz w:val="18"/>
                <w:szCs w:val="18"/>
              </w:rPr>
              <w:t>Общеразвивающие упражнения</w:t>
            </w:r>
          </w:p>
          <w:p w14:paraId="5735577C" w14:textId="77777777" w:rsidR="00F0024F" w:rsidRDefault="00F0024F" w:rsidP="00296616">
            <w:pPr>
              <w:pStyle w:val="a3"/>
              <w:jc w:val="both"/>
              <w:rPr>
                <w:rFonts w:cs="Times New Roman"/>
                <w:sz w:val="18"/>
                <w:szCs w:val="18"/>
              </w:rPr>
            </w:pPr>
          </w:p>
          <w:p w14:paraId="0D993821" w14:textId="6EA1FB5F" w:rsidR="008D185C" w:rsidRPr="00564B08" w:rsidRDefault="008D185C" w:rsidP="00296616">
            <w:pPr>
              <w:pStyle w:val="a3"/>
              <w:jc w:val="both"/>
              <w:rPr>
                <w:rFonts w:cs="Times New Roman"/>
                <w:sz w:val="18"/>
                <w:szCs w:val="18"/>
              </w:rPr>
            </w:pPr>
            <w:r w:rsidRPr="00564B08">
              <w:rPr>
                <w:rFonts w:cs="Times New Roman"/>
                <w:sz w:val="18"/>
                <w:szCs w:val="18"/>
              </w:rPr>
              <w:t>Ритмическая гимнастика</w:t>
            </w:r>
          </w:p>
          <w:p w14:paraId="65040460" w14:textId="77777777" w:rsidR="00F0024F" w:rsidRDefault="00F0024F" w:rsidP="00296616">
            <w:pPr>
              <w:pStyle w:val="a3"/>
              <w:jc w:val="both"/>
              <w:rPr>
                <w:rFonts w:cs="Times New Roman"/>
                <w:sz w:val="18"/>
                <w:szCs w:val="18"/>
              </w:rPr>
            </w:pPr>
          </w:p>
          <w:p w14:paraId="62B0677A" w14:textId="346A1713" w:rsidR="008D185C" w:rsidRPr="00564B08" w:rsidRDefault="008D185C" w:rsidP="00296616">
            <w:pPr>
              <w:pStyle w:val="a3"/>
              <w:jc w:val="both"/>
              <w:rPr>
                <w:rFonts w:cs="Times New Roman"/>
                <w:sz w:val="18"/>
                <w:szCs w:val="18"/>
              </w:rPr>
            </w:pPr>
            <w:r w:rsidRPr="00564B08">
              <w:rPr>
                <w:rFonts w:cs="Times New Roman"/>
                <w:sz w:val="18"/>
                <w:szCs w:val="18"/>
              </w:rPr>
              <w:t>Строевые упражнения</w:t>
            </w:r>
          </w:p>
        </w:tc>
      </w:tr>
      <w:tr w:rsidR="00296616" w:rsidRPr="00A701E1" w14:paraId="4DE67BAA" w14:textId="77777777" w:rsidTr="00325411">
        <w:tc>
          <w:tcPr>
            <w:tcW w:w="14560" w:type="dxa"/>
            <w:gridSpan w:val="5"/>
          </w:tcPr>
          <w:p w14:paraId="247C416B" w14:textId="4240E530" w:rsidR="00296616" w:rsidRPr="006E1239" w:rsidRDefault="00296616" w:rsidP="00564B08">
            <w:pPr>
              <w:pStyle w:val="a3"/>
              <w:rPr>
                <w:rFonts w:cs="Times New Roman"/>
                <w:b/>
                <w:bCs/>
                <w:sz w:val="20"/>
                <w:szCs w:val="20"/>
              </w:rPr>
            </w:pPr>
            <w:r w:rsidRPr="006E1239">
              <w:rPr>
                <w:rFonts w:cs="Times New Roman"/>
                <w:b/>
                <w:bCs/>
                <w:sz w:val="20"/>
                <w:szCs w:val="20"/>
              </w:rPr>
              <w:t>Подвижные игры и игровые упражнения</w:t>
            </w:r>
          </w:p>
        </w:tc>
      </w:tr>
      <w:tr w:rsidR="008D185C" w:rsidRPr="00A701E1" w14:paraId="19429D9F" w14:textId="77777777" w:rsidTr="00F0024F">
        <w:tc>
          <w:tcPr>
            <w:tcW w:w="2263" w:type="dxa"/>
          </w:tcPr>
          <w:p w14:paraId="28DDF41B" w14:textId="77777777" w:rsidR="00F0024F" w:rsidRDefault="00564B08" w:rsidP="00296616">
            <w:pPr>
              <w:pStyle w:val="a3"/>
              <w:jc w:val="both"/>
              <w:rPr>
                <w:rFonts w:cs="Times New Roman"/>
                <w:sz w:val="18"/>
                <w:szCs w:val="18"/>
              </w:rPr>
            </w:pPr>
            <w:r w:rsidRPr="00564B08">
              <w:rPr>
                <w:rFonts w:cs="Times New Roman"/>
                <w:sz w:val="18"/>
                <w:szCs w:val="18"/>
              </w:rPr>
              <w:lastRenderedPageBreak/>
              <w:t>С тек</w:t>
            </w:r>
            <w:r w:rsidR="008D185C" w:rsidRPr="00564B08">
              <w:rPr>
                <w:rFonts w:cs="Times New Roman"/>
                <w:sz w:val="18"/>
                <w:szCs w:val="18"/>
              </w:rPr>
              <w:t>стом</w:t>
            </w:r>
            <w:r w:rsidR="00F0024F">
              <w:rPr>
                <w:rFonts w:cs="Times New Roman"/>
                <w:sz w:val="18"/>
                <w:szCs w:val="18"/>
              </w:rPr>
              <w:t>,</w:t>
            </w:r>
          </w:p>
          <w:p w14:paraId="34730CC0" w14:textId="65EA8500" w:rsidR="008D185C" w:rsidRPr="00564B08" w:rsidRDefault="00F0024F" w:rsidP="00296616">
            <w:pPr>
              <w:pStyle w:val="a3"/>
              <w:jc w:val="both"/>
              <w:rPr>
                <w:rFonts w:cs="Times New Roman"/>
                <w:sz w:val="18"/>
                <w:szCs w:val="18"/>
              </w:rPr>
            </w:pPr>
            <w:r>
              <w:rPr>
                <w:rFonts w:cs="Times New Roman"/>
                <w:sz w:val="18"/>
                <w:szCs w:val="18"/>
              </w:rPr>
              <w:t>м</w:t>
            </w:r>
            <w:r w:rsidR="008D185C" w:rsidRPr="00564B08">
              <w:rPr>
                <w:rFonts w:cs="Times New Roman"/>
                <w:sz w:val="18"/>
                <w:szCs w:val="18"/>
              </w:rPr>
              <w:t>узыкально</w:t>
            </w:r>
            <w:r>
              <w:rPr>
                <w:rFonts w:cs="Times New Roman"/>
                <w:sz w:val="18"/>
                <w:szCs w:val="18"/>
              </w:rPr>
              <w:t>-</w:t>
            </w:r>
            <w:r w:rsidR="008D185C" w:rsidRPr="00564B08">
              <w:rPr>
                <w:rFonts w:cs="Times New Roman"/>
                <w:sz w:val="18"/>
                <w:szCs w:val="18"/>
              </w:rPr>
              <w:t xml:space="preserve">ритмическими упражнениями </w:t>
            </w:r>
          </w:p>
        </w:tc>
        <w:tc>
          <w:tcPr>
            <w:tcW w:w="2552" w:type="dxa"/>
          </w:tcPr>
          <w:p w14:paraId="3CBCE8A2" w14:textId="3F99F615" w:rsidR="008D185C" w:rsidRPr="00564B08" w:rsidRDefault="00564B08" w:rsidP="00296616">
            <w:pPr>
              <w:pStyle w:val="a3"/>
              <w:jc w:val="both"/>
              <w:rPr>
                <w:rFonts w:cs="Times New Roman"/>
                <w:sz w:val="18"/>
                <w:szCs w:val="18"/>
              </w:rPr>
            </w:pPr>
            <w:r w:rsidRPr="00564B08">
              <w:rPr>
                <w:rFonts w:cs="Times New Roman"/>
                <w:sz w:val="18"/>
                <w:szCs w:val="18"/>
              </w:rPr>
              <w:t xml:space="preserve">Сюжетные и бессюжетные </w:t>
            </w:r>
          </w:p>
        </w:tc>
        <w:tc>
          <w:tcPr>
            <w:tcW w:w="2551" w:type="dxa"/>
          </w:tcPr>
          <w:p w14:paraId="3635623F" w14:textId="73B31CFD" w:rsidR="008D185C" w:rsidRPr="00564B08" w:rsidRDefault="00564B08" w:rsidP="00296616">
            <w:pPr>
              <w:pStyle w:val="a3"/>
              <w:jc w:val="both"/>
              <w:rPr>
                <w:rFonts w:cs="Times New Roman"/>
                <w:sz w:val="18"/>
                <w:szCs w:val="18"/>
                <w:lang w:eastAsia="ru-RU"/>
              </w:rPr>
            </w:pPr>
            <w:r w:rsidRPr="00564B08">
              <w:rPr>
                <w:rFonts w:cs="Times New Roman"/>
                <w:sz w:val="18"/>
                <w:szCs w:val="18"/>
              </w:rPr>
              <w:t>Сюже</w:t>
            </w:r>
            <w:r w:rsidR="008D185C" w:rsidRPr="00564B08">
              <w:rPr>
                <w:rFonts w:cs="Times New Roman"/>
                <w:sz w:val="18"/>
                <w:szCs w:val="18"/>
              </w:rPr>
              <w:t xml:space="preserve">тные, бессюжетные, с правилами </w:t>
            </w:r>
          </w:p>
        </w:tc>
        <w:tc>
          <w:tcPr>
            <w:tcW w:w="3544" w:type="dxa"/>
          </w:tcPr>
          <w:p w14:paraId="09B7BD7A" w14:textId="0026847B" w:rsidR="008D185C" w:rsidRPr="00564B08" w:rsidRDefault="00564B08" w:rsidP="00296616">
            <w:pPr>
              <w:pStyle w:val="a3"/>
              <w:jc w:val="both"/>
              <w:rPr>
                <w:rFonts w:cs="Times New Roman"/>
                <w:sz w:val="18"/>
                <w:szCs w:val="18"/>
              </w:rPr>
            </w:pPr>
            <w:r w:rsidRPr="00564B08">
              <w:rPr>
                <w:rFonts w:cs="Times New Roman"/>
                <w:sz w:val="18"/>
                <w:szCs w:val="18"/>
              </w:rPr>
              <w:t>Сюжетные и бессюжетные игры, с правилами, игры-эстафеты</w:t>
            </w:r>
          </w:p>
          <w:p w14:paraId="5C57F6CD" w14:textId="77777777" w:rsidR="008D185C" w:rsidRPr="00564B08" w:rsidRDefault="008D185C" w:rsidP="00296616">
            <w:pPr>
              <w:pStyle w:val="a3"/>
              <w:jc w:val="both"/>
              <w:rPr>
                <w:rFonts w:cs="Times New Roman"/>
                <w:sz w:val="18"/>
                <w:szCs w:val="18"/>
              </w:rPr>
            </w:pPr>
          </w:p>
          <w:p w14:paraId="3906EB18" w14:textId="17698A9A" w:rsidR="008D185C" w:rsidRPr="00564B08" w:rsidRDefault="008D185C" w:rsidP="00296616">
            <w:pPr>
              <w:pStyle w:val="a3"/>
              <w:jc w:val="both"/>
              <w:rPr>
                <w:rFonts w:cs="Times New Roman"/>
                <w:sz w:val="18"/>
                <w:szCs w:val="18"/>
              </w:rPr>
            </w:pPr>
            <w:r w:rsidRPr="00564B08">
              <w:rPr>
                <w:rFonts w:cs="Times New Roman"/>
                <w:sz w:val="18"/>
                <w:szCs w:val="18"/>
              </w:rPr>
              <w:t>(</w:t>
            </w:r>
            <w:r w:rsidR="00F0024F">
              <w:rPr>
                <w:rFonts w:cs="Times New Roman"/>
                <w:sz w:val="18"/>
                <w:szCs w:val="18"/>
              </w:rPr>
              <w:t>В</w:t>
            </w:r>
            <w:r w:rsidRPr="00564B08">
              <w:rPr>
                <w:rFonts w:cs="Times New Roman"/>
                <w:sz w:val="18"/>
                <w:szCs w:val="18"/>
              </w:rPr>
              <w:t>нимание на проявление находчивости, целеустремленности)</w:t>
            </w:r>
          </w:p>
        </w:tc>
        <w:tc>
          <w:tcPr>
            <w:tcW w:w="3650" w:type="dxa"/>
          </w:tcPr>
          <w:p w14:paraId="0BE347B1" w14:textId="44E18430" w:rsidR="008D185C" w:rsidRDefault="00564B08" w:rsidP="00296616">
            <w:pPr>
              <w:pStyle w:val="a3"/>
              <w:jc w:val="both"/>
              <w:rPr>
                <w:rFonts w:cs="Times New Roman"/>
                <w:sz w:val="18"/>
                <w:szCs w:val="18"/>
              </w:rPr>
            </w:pPr>
            <w:r w:rsidRPr="00564B08">
              <w:rPr>
                <w:rFonts w:cs="Times New Roman"/>
                <w:sz w:val="18"/>
                <w:szCs w:val="18"/>
              </w:rPr>
              <w:t xml:space="preserve">Сюжетные и бессюжетные игры, с элементами соревнования, с правилами, игры-эстафеты </w:t>
            </w:r>
          </w:p>
          <w:p w14:paraId="1A990307" w14:textId="77777777" w:rsidR="00F0024F" w:rsidRPr="00564B08" w:rsidRDefault="00F0024F" w:rsidP="00296616">
            <w:pPr>
              <w:pStyle w:val="a3"/>
              <w:jc w:val="both"/>
              <w:rPr>
                <w:rFonts w:cs="Times New Roman"/>
                <w:sz w:val="18"/>
                <w:szCs w:val="18"/>
              </w:rPr>
            </w:pPr>
          </w:p>
          <w:p w14:paraId="3E6688FD" w14:textId="77777777" w:rsidR="008D185C" w:rsidRDefault="008D185C" w:rsidP="00296616">
            <w:pPr>
              <w:pStyle w:val="a3"/>
              <w:jc w:val="both"/>
              <w:rPr>
                <w:rFonts w:cs="Times New Roman"/>
                <w:sz w:val="18"/>
                <w:szCs w:val="18"/>
              </w:rPr>
            </w:pPr>
            <w:r w:rsidRPr="00564B08">
              <w:rPr>
                <w:rFonts w:cs="Times New Roman"/>
                <w:sz w:val="18"/>
                <w:szCs w:val="18"/>
              </w:rPr>
              <w:t>(</w:t>
            </w:r>
            <w:r w:rsidR="00F0024F">
              <w:rPr>
                <w:rFonts w:cs="Times New Roman"/>
                <w:sz w:val="18"/>
                <w:szCs w:val="18"/>
              </w:rPr>
              <w:t>В</w:t>
            </w:r>
            <w:r w:rsidRPr="00564B08">
              <w:rPr>
                <w:rFonts w:cs="Times New Roman"/>
                <w:sz w:val="18"/>
                <w:szCs w:val="18"/>
              </w:rPr>
              <w:t>нимание на проявление нравственно-волевых качеств, сплоченности)</w:t>
            </w:r>
          </w:p>
          <w:p w14:paraId="5975DA40" w14:textId="70FD3EFE" w:rsidR="00F0024F" w:rsidRPr="00564B08" w:rsidRDefault="00F0024F" w:rsidP="00296616">
            <w:pPr>
              <w:pStyle w:val="a3"/>
              <w:jc w:val="both"/>
              <w:rPr>
                <w:rFonts w:cs="Times New Roman"/>
                <w:sz w:val="18"/>
                <w:szCs w:val="18"/>
              </w:rPr>
            </w:pPr>
          </w:p>
        </w:tc>
      </w:tr>
      <w:tr w:rsidR="00296616" w:rsidRPr="00A701E1" w14:paraId="7406A7BF" w14:textId="77777777" w:rsidTr="00325411">
        <w:tc>
          <w:tcPr>
            <w:tcW w:w="14560" w:type="dxa"/>
            <w:gridSpan w:val="5"/>
          </w:tcPr>
          <w:p w14:paraId="7E468FC6" w14:textId="6368C178" w:rsidR="00296616" w:rsidRPr="006E1239" w:rsidRDefault="00296616" w:rsidP="00296616">
            <w:pPr>
              <w:pStyle w:val="a3"/>
              <w:rPr>
                <w:rFonts w:cs="Times New Roman"/>
                <w:b/>
                <w:bCs/>
                <w:sz w:val="20"/>
                <w:szCs w:val="20"/>
              </w:rPr>
            </w:pPr>
            <w:r w:rsidRPr="006E1239">
              <w:rPr>
                <w:rFonts w:cs="Times New Roman"/>
                <w:b/>
                <w:bCs/>
                <w:sz w:val="20"/>
                <w:szCs w:val="20"/>
              </w:rPr>
              <w:t>ЗОЖ</w:t>
            </w:r>
          </w:p>
        </w:tc>
      </w:tr>
      <w:tr w:rsidR="008D185C" w:rsidRPr="00A701E1" w14:paraId="5A995E14" w14:textId="77777777" w:rsidTr="00F0024F">
        <w:tc>
          <w:tcPr>
            <w:tcW w:w="2263" w:type="dxa"/>
          </w:tcPr>
          <w:p w14:paraId="1596B7D6" w14:textId="5F060B29" w:rsidR="008D185C" w:rsidRPr="00F0024F" w:rsidRDefault="008D185C" w:rsidP="00296616">
            <w:pPr>
              <w:pStyle w:val="a3"/>
              <w:jc w:val="both"/>
              <w:rPr>
                <w:rFonts w:cs="Times New Roman"/>
                <w:sz w:val="18"/>
                <w:szCs w:val="18"/>
              </w:rPr>
            </w:pPr>
            <w:r w:rsidRPr="00F0024F">
              <w:rPr>
                <w:rFonts w:cs="Times New Roman"/>
                <w:sz w:val="18"/>
                <w:szCs w:val="18"/>
              </w:rPr>
              <w:t xml:space="preserve">Полезные привычки и элементарные культурно-гигиенические навыки </w:t>
            </w:r>
          </w:p>
        </w:tc>
        <w:tc>
          <w:tcPr>
            <w:tcW w:w="2552" w:type="dxa"/>
          </w:tcPr>
          <w:p w14:paraId="521758B8" w14:textId="0A058272" w:rsidR="008D185C" w:rsidRPr="00F0024F" w:rsidRDefault="008D185C" w:rsidP="00296616">
            <w:pPr>
              <w:pStyle w:val="a3"/>
              <w:jc w:val="both"/>
              <w:rPr>
                <w:rFonts w:cs="Times New Roman"/>
                <w:sz w:val="18"/>
                <w:szCs w:val="18"/>
              </w:rPr>
            </w:pPr>
            <w:r w:rsidRPr="00F0024F">
              <w:rPr>
                <w:rFonts w:cs="Times New Roman"/>
                <w:sz w:val="18"/>
                <w:szCs w:val="18"/>
              </w:rPr>
              <w:t>Правила гигиены, безопасного поведения в двигательной деятельности</w:t>
            </w:r>
          </w:p>
        </w:tc>
        <w:tc>
          <w:tcPr>
            <w:tcW w:w="2551" w:type="dxa"/>
          </w:tcPr>
          <w:p w14:paraId="0E4E11C8" w14:textId="77777777" w:rsidR="008D185C" w:rsidRPr="00F0024F" w:rsidRDefault="008D185C" w:rsidP="00296616">
            <w:pPr>
              <w:pStyle w:val="a3"/>
              <w:jc w:val="both"/>
              <w:rPr>
                <w:rFonts w:cs="Times New Roman"/>
                <w:sz w:val="18"/>
                <w:szCs w:val="18"/>
              </w:rPr>
            </w:pPr>
            <w:r w:rsidRPr="00F0024F">
              <w:rPr>
                <w:rFonts w:cs="Times New Roman"/>
                <w:sz w:val="18"/>
                <w:szCs w:val="18"/>
              </w:rPr>
              <w:t>Здоровье и факторы на него влияющие</w:t>
            </w:r>
          </w:p>
          <w:p w14:paraId="2F1ADFD3" w14:textId="77777777" w:rsidR="00F0024F" w:rsidRDefault="00F0024F" w:rsidP="00296616">
            <w:pPr>
              <w:pStyle w:val="a3"/>
              <w:jc w:val="both"/>
              <w:rPr>
                <w:rFonts w:cs="Times New Roman"/>
                <w:sz w:val="18"/>
                <w:szCs w:val="18"/>
              </w:rPr>
            </w:pPr>
          </w:p>
          <w:p w14:paraId="373CE2CB" w14:textId="0EE98187" w:rsidR="00F0024F" w:rsidRDefault="00F0024F" w:rsidP="00296616">
            <w:pPr>
              <w:pStyle w:val="a3"/>
              <w:jc w:val="both"/>
              <w:rPr>
                <w:rFonts w:cs="Times New Roman"/>
                <w:sz w:val="18"/>
                <w:szCs w:val="18"/>
              </w:rPr>
            </w:pPr>
            <w:r>
              <w:rPr>
                <w:rFonts w:cs="Times New Roman"/>
                <w:sz w:val="18"/>
                <w:szCs w:val="18"/>
              </w:rPr>
              <w:t>В</w:t>
            </w:r>
            <w:r w:rsidRPr="00F0024F">
              <w:rPr>
                <w:rFonts w:cs="Times New Roman"/>
                <w:sz w:val="18"/>
                <w:szCs w:val="18"/>
              </w:rPr>
              <w:t>иды спорта</w:t>
            </w:r>
          </w:p>
          <w:p w14:paraId="47E4A1AB" w14:textId="77777777" w:rsidR="00F0024F" w:rsidRDefault="00F0024F" w:rsidP="00296616">
            <w:pPr>
              <w:pStyle w:val="a3"/>
              <w:jc w:val="both"/>
              <w:rPr>
                <w:rFonts w:cs="Times New Roman"/>
                <w:sz w:val="18"/>
                <w:szCs w:val="18"/>
              </w:rPr>
            </w:pPr>
          </w:p>
          <w:p w14:paraId="5E3FD488" w14:textId="35097BF1" w:rsidR="008D185C" w:rsidRPr="00F0024F" w:rsidRDefault="00F0024F" w:rsidP="00296616">
            <w:pPr>
              <w:pStyle w:val="a3"/>
              <w:jc w:val="both"/>
              <w:rPr>
                <w:rFonts w:cs="Times New Roman"/>
                <w:sz w:val="18"/>
                <w:szCs w:val="18"/>
              </w:rPr>
            </w:pPr>
            <w:r>
              <w:rPr>
                <w:rFonts w:cs="Times New Roman"/>
                <w:sz w:val="18"/>
                <w:szCs w:val="18"/>
              </w:rPr>
              <w:t>П</w:t>
            </w:r>
            <w:r w:rsidR="008D185C" w:rsidRPr="00F0024F">
              <w:rPr>
                <w:rFonts w:cs="Times New Roman"/>
                <w:sz w:val="18"/>
                <w:szCs w:val="18"/>
              </w:rPr>
              <w:t>равила безопасного поведения в двигательной деятельности</w:t>
            </w:r>
          </w:p>
          <w:p w14:paraId="33B10159" w14:textId="77777777" w:rsidR="008D185C" w:rsidRPr="00F0024F" w:rsidRDefault="008D185C" w:rsidP="00296616">
            <w:pPr>
              <w:pStyle w:val="a3"/>
              <w:jc w:val="both"/>
              <w:rPr>
                <w:rFonts w:cs="Times New Roman"/>
                <w:sz w:val="18"/>
                <w:szCs w:val="18"/>
              </w:rPr>
            </w:pPr>
          </w:p>
          <w:p w14:paraId="64B36BB9" w14:textId="624CF768" w:rsidR="008D185C" w:rsidRPr="00F0024F" w:rsidRDefault="008D185C" w:rsidP="00296616">
            <w:pPr>
              <w:pStyle w:val="a3"/>
              <w:jc w:val="both"/>
              <w:rPr>
                <w:rFonts w:cs="Times New Roman"/>
                <w:sz w:val="18"/>
                <w:szCs w:val="18"/>
                <w:lang w:eastAsia="ru-RU"/>
              </w:rPr>
            </w:pPr>
          </w:p>
        </w:tc>
        <w:tc>
          <w:tcPr>
            <w:tcW w:w="3544" w:type="dxa"/>
          </w:tcPr>
          <w:p w14:paraId="014C43A2" w14:textId="43CE120D" w:rsidR="008D185C" w:rsidRPr="00F0024F" w:rsidRDefault="008D185C" w:rsidP="00296616">
            <w:pPr>
              <w:pStyle w:val="a3"/>
              <w:jc w:val="both"/>
              <w:rPr>
                <w:rFonts w:cs="Times New Roman"/>
                <w:sz w:val="18"/>
                <w:szCs w:val="18"/>
              </w:rPr>
            </w:pPr>
            <w:r w:rsidRPr="00F0024F">
              <w:rPr>
                <w:rFonts w:cs="Times New Roman"/>
                <w:sz w:val="18"/>
                <w:szCs w:val="18"/>
              </w:rPr>
              <w:t>Факторы, влияющие на здоровье</w:t>
            </w:r>
          </w:p>
          <w:p w14:paraId="0C7AF648" w14:textId="77777777" w:rsidR="00F0024F" w:rsidRDefault="00F0024F" w:rsidP="00296616">
            <w:pPr>
              <w:pStyle w:val="a3"/>
              <w:jc w:val="both"/>
              <w:rPr>
                <w:rFonts w:cs="Times New Roman"/>
                <w:sz w:val="18"/>
                <w:szCs w:val="18"/>
              </w:rPr>
            </w:pPr>
          </w:p>
          <w:p w14:paraId="77F787BF" w14:textId="291B0426" w:rsidR="008D185C" w:rsidRPr="00F0024F" w:rsidRDefault="00F0024F" w:rsidP="00296616">
            <w:pPr>
              <w:pStyle w:val="a3"/>
              <w:jc w:val="both"/>
              <w:rPr>
                <w:rFonts w:cs="Times New Roman"/>
                <w:sz w:val="18"/>
                <w:szCs w:val="18"/>
              </w:rPr>
            </w:pPr>
            <w:r>
              <w:rPr>
                <w:rFonts w:cs="Times New Roman"/>
                <w:sz w:val="18"/>
                <w:szCs w:val="18"/>
              </w:rPr>
              <w:t>В</w:t>
            </w:r>
            <w:r w:rsidR="008D185C" w:rsidRPr="00F0024F">
              <w:rPr>
                <w:rFonts w:cs="Times New Roman"/>
                <w:sz w:val="18"/>
                <w:szCs w:val="18"/>
              </w:rPr>
              <w:t>иды спорта</w:t>
            </w:r>
          </w:p>
          <w:p w14:paraId="4D50D217" w14:textId="77777777" w:rsidR="008D185C" w:rsidRPr="00F0024F" w:rsidRDefault="008D185C" w:rsidP="00296616">
            <w:pPr>
              <w:pStyle w:val="a3"/>
              <w:jc w:val="both"/>
              <w:rPr>
                <w:rFonts w:cs="Times New Roman"/>
                <w:sz w:val="18"/>
                <w:szCs w:val="18"/>
              </w:rPr>
            </w:pPr>
          </w:p>
          <w:p w14:paraId="52389317" w14:textId="48F9CB9A" w:rsidR="008D185C" w:rsidRPr="00F0024F" w:rsidRDefault="00F0024F" w:rsidP="00296616">
            <w:pPr>
              <w:pStyle w:val="a3"/>
              <w:jc w:val="both"/>
              <w:rPr>
                <w:rFonts w:cs="Times New Roman"/>
                <w:sz w:val="18"/>
                <w:szCs w:val="18"/>
                <w:lang w:eastAsia="ru-RU"/>
              </w:rPr>
            </w:pPr>
            <w:r>
              <w:rPr>
                <w:rFonts w:cs="Times New Roman"/>
                <w:sz w:val="18"/>
                <w:szCs w:val="18"/>
              </w:rPr>
              <w:t>С</w:t>
            </w:r>
            <w:r w:rsidR="008D185C" w:rsidRPr="00F0024F">
              <w:rPr>
                <w:rFonts w:cs="Times New Roman"/>
                <w:sz w:val="18"/>
                <w:szCs w:val="18"/>
              </w:rPr>
              <w:t>портивные достижения, правила безопасного поведения в двигательной деятельности</w:t>
            </w:r>
          </w:p>
        </w:tc>
        <w:tc>
          <w:tcPr>
            <w:tcW w:w="3650" w:type="dxa"/>
          </w:tcPr>
          <w:p w14:paraId="36797EA2" w14:textId="77777777" w:rsidR="008D185C" w:rsidRPr="00F0024F" w:rsidRDefault="008D185C" w:rsidP="00296616">
            <w:pPr>
              <w:pStyle w:val="a3"/>
              <w:jc w:val="both"/>
              <w:rPr>
                <w:rFonts w:cs="Times New Roman"/>
                <w:sz w:val="18"/>
                <w:szCs w:val="18"/>
              </w:rPr>
            </w:pPr>
            <w:r w:rsidRPr="00F0024F">
              <w:rPr>
                <w:rFonts w:cs="Times New Roman"/>
                <w:sz w:val="18"/>
                <w:szCs w:val="18"/>
              </w:rPr>
              <w:t>Факторы, влияющие на здоровье</w:t>
            </w:r>
          </w:p>
          <w:p w14:paraId="0DDD6218" w14:textId="77777777" w:rsidR="00F0024F" w:rsidRDefault="00F0024F" w:rsidP="00296616">
            <w:pPr>
              <w:pStyle w:val="a3"/>
              <w:jc w:val="both"/>
              <w:rPr>
                <w:rFonts w:cs="Times New Roman"/>
                <w:sz w:val="18"/>
                <w:szCs w:val="18"/>
              </w:rPr>
            </w:pPr>
          </w:p>
          <w:p w14:paraId="5D742098" w14:textId="6446DEC7" w:rsidR="008D185C" w:rsidRPr="00F0024F" w:rsidRDefault="00F0024F" w:rsidP="00296616">
            <w:pPr>
              <w:pStyle w:val="a3"/>
              <w:jc w:val="both"/>
              <w:rPr>
                <w:rFonts w:cs="Times New Roman"/>
                <w:sz w:val="18"/>
                <w:szCs w:val="18"/>
              </w:rPr>
            </w:pPr>
            <w:r>
              <w:rPr>
                <w:rFonts w:cs="Times New Roman"/>
                <w:sz w:val="18"/>
                <w:szCs w:val="18"/>
              </w:rPr>
              <w:t>Р</w:t>
            </w:r>
            <w:r w:rsidR="008D185C" w:rsidRPr="00F0024F">
              <w:rPr>
                <w:rFonts w:cs="Times New Roman"/>
                <w:sz w:val="18"/>
                <w:szCs w:val="18"/>
              </w:rPr>
              <w:t>оль физкультуры и спорта</w:t>
            </w:r>
          </w:p>
          <w:p w14:paraId="50313E48" w14:textId="77777777" w:rsidR="00F0024F" w:rsidRDefault="00F0024F" w:rsidP="00296616">
            <w:pPr>
              <w:pStyle w:val="a3"/>
              <w:jc w:val="both"/>
              <w:rPr>
                <w:rFonts w:cs="Times New Roman"/>
                <w:sz w:val="18"/>
                <w:szCs w:val="18"/>
              </w:rPr>
            </w:pPr>
          </w:p>
          <w:p w14:paraId="39394049" w14:textId="0108F87B" w:rsidR="008D185C" w:rsidRDefault="00F0024F" w:rsidP="00296616">
            <w:pPr>
              <w:pStyle w:val="a3"/>
              <w:jc w:val="both"/>
              <w:rPr>
                <w:rFonts w:cs="Times New Roman"/>
                <w:sz w:val="18"/>
                <w:szCs w:val="18"/>
              </w:rPr>
            </w:pPr>
            <w:r>
              <w:rPr>
                <w:rFonts w:cs="Times New Roman"/>
                <w:sz w:val="18"/>
                <w:szCs w:val="18"/>
              </w:rPr>
              <w:t>П</w:t>
            </w:r>
            <w:r w:rsidR="008D185C" w:rsidRPr="00F0024F">
              <w:rPr>
                <w:rFonts w:cs="Times New Roman"/>
                <w:sz w:val="18"/>
                <w:szCs w:val="18"/>
              </w:rPr>
              <w:t>рофилактика заболеваний</w:t>
            </w:r>
          </w:p>
          <w:p w14:paraId="45427CC5" w14:textId="77777777" w:rsidR="00F0024F" w:rsidRPr="00F0024F" w:rsidRDefault="00F0024F" w:rsidP="00296616">
            <w:pPr>
              <w:pStyle w:val="a3"/>
              <w:jc w:val="both"/>
              <w:rPr>
                <w:rFonts w:cs="Times New Roman"/>
                <w:sz w:val="18"/>
                <w:szCs w:val="18"/>
              </w:rPr>
            </w:pPr>
          </w:p>
          <w:p w14:paraId="3A252DBE" w14:textId="6E432526" w:rsidR="008D185C" w:rsidRPr="00F0024F" w:rsidRDefault="00F0024F" w:rsidP="00296616">
            <w:pPr>
              <w:pStyle w:val="a3"/>
              <w:jc w:val="both"/>
              <w:rPr>
                <w:rFonts w:cs="Times New Roman"/>
                <w:sz w:val="18"/>
                <w:szCs w:val="18"/>
              </w:rPr>
            </w:pPr>
            <w:r>
              <w:rPr>
                <w:rFonts w:cs="Times New Roman"/>
                <w:sz w:val="18"/>
                <w:szCs w:val="18"/>
              </w:rPr>
              <w:t>П</w:t>
            </w:r>
            <w:r w:rsidR="008D185C" w:rsidRPr="00F0024F">
              <w:rPr>
                <w:rFonts w:cs="Times New Roman"/>
                <w:sz w:val="18"/>
                <w:szCs w:val="18"/>
              </w:rPr>
              <w:t>равила безопасного поведения в двигательной деятельности</w:t>
            </w:r>
          </w:p>
          <w:p w14:paraId="5F6FAEFF" w14:textId="40EBC59F" w:rsidR="008D185C" w:rsidRPr="00F0024F" w:rsidRDefault="008D185C" w:rsidP="00296616">
            <w:pPr>
              <w:pStyle w:val="a3"/>
              <w:jc w:val="both"/>
              <w:rPr>
                <w:rFonts w:cs="Times New Roman"/>
                <w:sz w:val="18"/>
                <w:szCs w:val="18"/>
              </w:rPr>
            </w:pPr>
            <w:r w:rsidRPr="00F0024F">
              <w:rPr>
                <w:rFonts w:cs="Times New Roman"/>
                <w:sz w:val="18"/>
                <w:szCs w:val="18"/>
              </w:rPr>
              <w:t>способы оказания элементарной первой помощи</w:t>
            </w:r>
          </w:p>
        </w:tc>
      </w:tr>
      <w:tr w:rsidR="00296616" w:rsidRPr="00A701E1" w14:paraId="07D07152" w14:textId="77777777" w:rsidTr="00325411">
        <w:tc>
          <w:tcPr>
            <w:tcW w:w="14560" w:type="dxa"/>
            <w:gridSpan w:val="5"/>
          </w:tcPr>
          <w:p w14:paraId="76DFEE93" w14:textId="04C84199" w:rsidR="00296616" w:rsidRPr="006E1239" w:rsidRDefault="00296616" w:rsidP="007521DD">
            <w:pPr>
              <w:pStyle w:val="a3"/>
              <w:rPr>
                <w:rFonts w:cs="Times New Roman"/>
                <w:b/>
                <w:bCs/>
                <w:sz w:val="20"/>
                <w:szCs w:val="20"/>
              </w:rPr>
            </w:pPr>
            <w:r w:rsidRPr="006E1239">
              <w:rPr>
                <w:rFonts w:cs="Times New Roman"/>
                <w:b/>
                <w:bCs/>
                <w:sz w:val="20"/>
                <w:szCs w:val="20"/>
              </w:rPr>
              <w:t>Активный отдых</w:t>
            </w:r>
          </w:p>
        </w:tc>
      </w:tr>
      <w:tr w:rsidR="008D185C" w:rsidRPr="00A701E1" w14:paraId="44847AF3" w14:textId="77777777" w:rsidTr="00F0024F">
        <w:tc>
          <w:tcPr>
            <w:tcW w:w="2263" w:type="dxa"/>
          </w:tcPr>
          <w:p w14:paraId="3B7F6E72" w14:textId="58F658EE" w:rsidR="008D185C" w:rsidRPr="00F0024F" w:rsidRDefault="008D185C" w:rsidP="00F0024F">
            <w:pPr>
              <w:pStyle w:val="a3"/>
              <w:rPr>
                <w:rFonts w:cs="Times New Roman"/>
                <w:sz w:val="18"/>
                <w:szCs w:val="18"/>
              </w:rPr>
            </w:pPr>
            <w:r w:rsidRPr="00F0024F">
              <w:rPr>
                <w:rFonts w:cs="Times New Roman"/>
                <w:sz w:val="18"/>
                <w:szCs w:val="18"/>
              </w:rPr>
              <w:t>-</w:t>
            </w:r>
          </w:p>
        </w:tc>
        <w:tc>
          <w:tcPr>
            <w:tcW w:w="2552" w:type="dxa"/>
          </w:tcPr>
          <w:p w14:paraId="6F7B6DC3" w14:textId="77777777" w:rsidR="00F0024F" w:rsidRDefault="008D185C" w:rsidP="00296616">
            <w:pPr>
              <w:pStyle w:val="a3"/>
              <w:jc w:val="both"/>
              <w:rPr>
                <w:rFonts w:cs="Times New Roman"/>
                <w:sz w:val="18"/>
                <w:szCs w:val="18"/>
              </w:rPr>
            </w:pPr>
            <w:r w:rsidRPr="00F0024F">
              <w:rPr>
                <w:rFonts w:cs="Times New Roman"/>
                <w:sz w:val="18"/>
                <w:szCs w:val="18"/>
              </w:rPr>
              <w:t xml:space="preserve">Физкультурные досуги </w:t>
            </w:r>
          </w:p>
          <w:p w14:paraId="22BCDF30" w14:textId="07234785" w:rsidR="008D185C" w:rsidRPr="00F0024F" w:rsidRDefault="008D185C" w:rsidP="00296616">
            <w:pPr>
              <w:pStyle w:val="a3"/>
              <w:jc w:val="both"/>
              <w:rPr>
                <w:rFonts w:cs="Times New Roman"/>
                <w:sz w:val="18"/>
                <w:szCs w:val="18"/>
              </w:rPr>
            </w:pPr>
            <w:r w:rsidRPr="00F0024F">
              <w:rPr>
                <w:rFonts w:cs="Times New Roman"/>
                <w:sz w:val="18"/>
                <w:szCs w:val="18"/>
              </w:rPr>
              <w:t xml:space="preserve">Дни здоровья. </w:t>
            </w:r>
          </w:p>
        </w:tc>
        <w:tc>
          <w:tcPr>
            <w:tcW w:w="2551" w:type="dxa"/>
          </w:tcPr>
          <w:p w14:paraId="4AC8E625" w14:textId="77777777" w:rsidR="00F0024F" w:rsidRDefault="008D185C" w:rsidP="00296616">
            <w:pPr>
              <w:pStyle w:val="a3"/>
              <w:jc w:val="both"/>
              <w:rPr>
                <w:rFonts w:cs="Times New Roman"/>
                <w:sz w:val="18"/>
                <w:szCs w:val="18"/>
              </w:rPr>
            </w:pPr>
            <w:r w:rsidRPr="00F0024F">
              <w:rPr>
                <w:rFonts w:cs="Times New Roman"/>
                <w:sz w:val="18"/>
                <w:szCs w:val="18"/>
              </w:rPr>
              <w:t xml:space="preserve">Физкультурные досуги </w:t>
            </w:r>
          </w:p>
          <w:p w14:paraId="163B2687" w14:textId="77777777" w:rsidR="00F0024F" w:rsidRDefault="008D185C" w:rsidP="00296616">
            <w:pPr>
              <w:pStyle w:val="a3"/>
              <w:jc w:val="both"/>
              <w:rPr>
                <w:rFonts w:cs="Times New Roman"/>
                <w:sz w:val="18"/>
                <w:szCs w:val="18"/>
              </w:rPr>
            </w:pPr>
            <w:r w:rsidRPr="00F0024F">
              <w:rPr>
                <w:rFonts w:cs="Times New Roman"/>
                <w:sz w:val="18"/>
                <w:szCs w:val="18"/>
              </w:rPr>
              <w:t>Дни здоровья</w:t>
            </w:r>
          </w:p>
          <w:p w14:paraId="42CAEAC3" w14:textId="5517B2E6" w:rsidR="008D185C" w:rsidRPr="00F0024F" w:rsidRDefault="00F0024F" w:rsidP="00296616">
            <w:pPr>
              <w:pStyle w:val="a3"/>
              <w:jc w:val="both"/>
              <w:rPr>
                <w:rFonts w:cs="Times New Roman"/>
                <w:sz w:val="18"/>
                <w:szCs w:val="18"/>
                <w:lang w:eastAsia="ru-RU"/>
              </w:rPr>
            </w:pPr>
            <w:r>
              <w:rPr>
                <w:rFonts w:cs="Times New Roman"/>
                <w:sz w:val="18"/>
                <w:szCs w:val="18"/>
              </w:rPr>
              <w:t>П</w:t>
            </w:r>
            <w:r w:rsidR="008D185C" w:rsidRPr="00F0024F">
              <w:rPr>
                <w:rFonts w:cs="Times New Roman"/>
                <w:sz w:val="18"/>
                <w:szCs w:val="18"/>
              </w:rPr>
              <w:t>раздники</w:t>
            </w:r>
          </w:p>
        </w:tc>
        <w:tc>
          <w:tcPr>
            <w:tcW w:w="3544" w:type="dxa"/>
          </w:tcPr>
          <w:p w14:paraId="638DDBFB" w14:textId="77777777" w:rsidR="00F0024F" w:rsidRDefault="008D185C" w:rsidP="00296616">
            <w:pPr>
              <w:pStyle w:val="a3"/>
              <w:jc w:val="both"/>
              <w:rPr>
                <w:rFonts w:cs="Times New Roman"/>
                <w:sz w:val="18"/>
                <w:szCs w:val="18"/>
              </w:rPr>
            </w:pPr>
            <w:r w:rsidRPr="00F0024F">
              <w:rPr>
                <w:rFonts w:cs="Times New Roman"/>
                <w:sz w:val="18"/>
                <w:szCs w:val="18"/>
              </w:rPr>
              <w:t>Физкультурные праздники и досуги</w:t>
            </w:r>
          </w:p>
          <w:p w14:paraId="7A6D4F93" w14:textId="77777777" w:rsidR="00F0024F" w:rsidRDefault="008D185C" w:rsidP="00296616">
            <w:pPr>
              <w:pStyle w:val="a3"/>
              <w:jc w:val="both"/>
              <w:rPr>
                <w:rFonts w:cs="Times New Roman"/>
                <w:sz w:val="18"/>
                <w:szCs w:val="18"/>
              </w:rPr>
            </w:pPr>
            <w:r w:rsidRPr="00F0024F">
              <w:rPr>
                <w:rFonts w:cs="Times New Roman"/>
                <w:sz w:val="18"/>
                <w:szCs w:val="18"/>
              </w:rPr>
              <w:t>Дни здоровья</w:t>
            </w:r>
          </w:p>
          <w:p w14:paraId="1C6B8E54" w14:textId="6F07B2E0" w:rsidR="008D185C" w:rsidRPr="00F0024F" w:rsidRDefault="00F0024F" w:rsidP="00296616">
            <w:pPr>
              <w:pStyle w:val="a3"/>
              <w:jc w:val="both"/>
              <w:rPr>
                <w:rFonts w:cs="Times New Roman"/>
                <w:b/>
                <w:bCs/>
                <w:sz w:val="18"/>
                <w:szCs w:val="18"/>
              </w:rPr>
            </w:pPr>
            <w:r>
              <w:rPr>
                <w:rFonts w:cs="Times New Roman"/>
                <w:sz w:val="18"/>
                <w:szCs w:val="18"/>
              </w:rPr>
              <w:t>Т</w:t>
            </w:r>
            <w:r w:rsidR="008D185C" w:rsidRPr="00F0024F">
              <w:rPr>
                <w:rFonts w:cs="Times New Roman"/>
                <w:sz w:val="18"/>
                <w:szCs w:val="18"/>
              </w:rPr>
              <w:t>уристские прогулки и экскурсии</w:t>
            </w:r>
            <w:r w:rsidR="008D185C" w:rsidRPr="00F0024F">
              <w:rPr>
                <w:rFonts w:cs="Times New Roman"/>
                <w:b/>
                <w:bCs/>
                <w:sz w:val="18"/>
                <w:szCs w:val="18"/>
              </w:rPr>
              <w:t xml:space="preserve"> </w:t>
            </w:r>
          </w:p>
          <w:p w14:paraId="7D9D08C3" w14:textId="6769EBEB" w:rsidR="008D185C" w:rsidRPr="00F0024F" w:rsidRDefault="008D185C" w:rsidP="00296616">
            <w:pPr>
              <w:pStyle w:val="a3"/>
              <w:jc w:val="both"/>
              <w:rPr>
                <w:rFonts w:cs="Times New Roman"/>
                <w:sz w:val="18"/>
                <w:szCs w:val="18"/>
              </w:rPr>
            </w:pPr>
          </w:p>
        </w:tc>
        <w:tc>
          <w:tcPr>
            <w:tcW w:w="3650" w:type="dxa"/>
          </w:tcPr>
          <w:p w14:paraId="1125C9E2" w14:textId="77777777" w:rsidR="00F0024F" w:rsidRDefault="008D185C" w:rsidP="00296616">
            <w:pPr>
              <w:pStyle w:val="a3"/>
              <w:jc w:val="both"/>
              <w:rPr>
                <w:rFonts w:cs="Times New Roman"/>
                <w:sz w:val="18"/>
                <w:szCs w:val="18"/>
              </w:rPr>
            </w:pPr>
            <w:r w:rsidRPr="00F0024F">
              <w:rPr>
                <w:rFonts w:cs="Times New Roman"/>
                <w:sz w:val="18"/>
                <w:szCs w:val="18"/>
              </w:rPr>
              <w:t>Физкультурные праздники и досуги</w:t>
            </w:r>
          </w:p>
          <w:p w14:paraId="3925E00D" w14:textId="77777777" w:rsidR="00F0024F" w:rsidRDefault="008D185C" w:rsidP="00296616">
            <w:pPr>
              <w:pStyle w:val="a3"/>
              <w:jc w:val="both"/>
              <w:rPr>
                <w:rFonts w:cs="Times New Roman"/>
                <w:sz w:val="18"/>
                <w:szCs w:val="18"/>
              </w:rPr>
            </w:pPr>
            <w:r w:rsidRPr="00F0024F">
              <w:rPr>
                <w:rFonts w:cs="Times New Roman"/>
                <w:sz w:val="18"/>
                <w:szCs w:val="18"/>
              </w:rPr>
              <w:t xml:space="preserve">Дни здоровья </w:t>
            </w:r>
          </w:p>
          <w:p w14:paraId="0C661D73" w14:textId="1DF491C0" w:rsidR="008D185C" w:rsidRPr="00F0024F" w:rsidRDefault="00F0024F" w:rsidP="00296616">
            <w:pPr>
              <w:pStyle w:val="a3"/>
              <w:jc w:val="both"/>
              <w:rPr>
                <w:rFonts w:cs="Times New Roman"/>
                <w:sz w:val="18"/>
                <w:szCs w:val="18"/>
              </w:rPr>
            </w:pPr>
            <w:r>
              <w:rPr>
                <w:rFonts w:cs="Times New Roman"/>
                <w:sz w:val="18"/>
                <w:szCs w:val="18"/>
              </w:rPr>
              <w:t>Т</w:t>
            </w:r>
            <w:r w:rsidR="008D185C" w:rsidRPr="00F0024F">
              <w:rPr>
                <w:rFonts w:cs="Times New Roman"/>
                <w:sz w:val="18"/>
                <w:szCs w:val="18"/>
              </w:rPr>
              <w:t>уристские прогулки и экскурсии</w:t>
            </w:r>
          </w:p>
        </w:tc>
      </w:tr>
      <w:tr w:rsidR="00296616" w:rsidRPr="00A701E1" w14:paraId="6416A8A7" w14:textId="77777777" w:rsidTr="00325411">
        <w:tc>
          <w:tcPr>
            <w:tcW w:w="14560" w:type="dxa"/>
            <w:gridSpan w:val="5"/>
          </w:tcPr>
          <w:p w14:paraId="4D377880" w14:textId="0CE78CF9" w:rsidR="00296616" w:rsidRPr="006E1239" w:rsidRDefault="00296616" w:rsidP="007521DD">
            <w:pPr>
              <w:pStyle w:val="a3"/>
              <w:rPr>
                <w:rFonts w:cs="Times New Roman"/>
                <w:b/>
                <w:bCs/>
                <w:sz w:val="20"/>
                <w:szCs w:val="20"/>
              </w:rPr>
            </w:pPr>
            <w:r w:rsidRPr="006E1239">
              <w:rPr>
                <w:rFonts w:cs="Times New Roman"/>
                <w:b/>
                <w:bCs/>
                <w:sz w:val="20"/>
                <w:szCs w:val="20"/>
              </w:rPr>
              <w:t>Спортивные упражнения</w:t>
            </w:r>
          </w:p>
        </w:tc>
      </w:tr>
      <w:tr w:rsidR="008D185C" w:rsidRPr="00A701E1" w14:paraId="54CD2479" w14:textId="77777777" w:rsidTr="00F0024F">
        <w:tc>
          <w:tcPr>
            <w:tcW w:w="2263" w:type="dxa"/>
          </w:tcPr>
          <w:p w14:paraId="78ED00BB" w14:textId="56E99A98" w:rsidR="008D185C" w:rsidRPr="00F0024F" w:rsidRDefault="008D185C" w:rsidP="00F0024F">
            <w:pPr>
              <w:pStyle w:val="a3"/>
              <w:rPr>
                <w:rFonts w:cs="Times New Roman"/>
                <w:sz w:val="18"/>
                <w:szCs w:val="18"/>
              </w:rPr>
            </w:pPr>
            <w:r w:rsidRPr="00F0024F">
              <w:rPr>
                <w:rFonts w:cs="Times New Roman"/>
                <w:sz w:val="18"/>
                <w:szCs w:val="18"/>
              </w:rPr>
              <w:t>-</w:t>
            </w:r>
          </w:p>
        </w:tc>
        <w:tc>
          <w:tcPr>
            <w:tcW w:w="2552" w:type="dxa"/>
          </w:tcPr>
          <w:p w14:paraId="37420A2F" w14:textId="5ADCA8C9" w:rsidR="008D185C" w:rsidRPr="00F0024F" w:rsidRDefault="008D185C" w:rsidP="00F0024F">
            <w:pPr>
              <w:pStyle w:val="a3"/>
              <w:rPr>
                <w:rFonts w:cs="Times New Roman"/>
                <w:sz w:val="18"/>
                <w:szCs w:val="18"/>
              </w:rPr>
            </w:pPr>
            <w:r w:rsidRPr="00F0024F">
              <w:rPr>
                <w:rFonts w:cs="Times New Roman"/>
                <w:sz w:val="18"/>
                <w:szCs w:val="18"/>
              </w:rPr>
              <w:t>-</w:t>
            </w:r>
          </w:p>
        </w:tc>
        <w:tc>
          <w:tcPr>
            <w:tcW w:w="2551" w:type="dxa"/>
          </w:tcPr>
          <w:p w14:paraId="7B8D777A" w14:textId="5C4462BE" w:rsidR="008D185C" w:rsidRPr="00F0024F" w:rsidRDefault="008D185C" w:rsidP="00296616">
            <w:pPr>
              <w:pStyle w:val="a3"/>
              <w:jc w:val="both"/>
              <w:rPr>
                <w:rFonts w:cs="Times New Roman"/>
                <w:sz w:val="18"/>
                <w:szCs w:val="18"/>
                <w:lang w:eastAsia="ru-RU"/>
              </w:rPr>
            </w:pPr>
            <w:r w:rsidRPr="00F0024F">
              <w:rPr>
                <w:rFonts w:cs="Times New Roman"/>
                <w:sz w:val="18"/>
                <w:szCs w:val="18"/>
              </w:rPr>
              <w:t xml:space="preserve">Катание на санках, лыжах, трехколесном велосипеде, плаванье. </w:t>
            </w:r>
          </w:p>
        </w:tc>
        <w:tc>
          <w:tcPr>
            <w:tcW w:w="3544" w:type="dxa"/>
          </w:tcPr>
          <w:p w14:paraId="5F725A15" w14:textId="77777777" w:rsidR="008D185C" w:rsidRPr="00F0024F" w:rsidRDefault="008D185C" w:rsidP="00296616">
            <w:pPr>
              <w:pStyle w:val="a3"/>
              <w:jc w:val="both"/>
              <w:rPr>
                <w:rFonts w:cs="Times New Roman"/>
                <w:sz w:val="18"/>
                <w:szCs w:val="18"/>
              </w:rPr>
            </w:pPr>
            <w:r w:rsidRPr="00F0024F">
              <w:rPr>
                <w:rFonts w:cs="Times New Roman"/>
                <w:sz w:val="18"/>
                <w:szCs w:val="18"/>
              </w:rPr>
              <w:t xml:space="preserve">Катание на санках, лыжах, двухколесном велосипеде, самокате, плаванье. </w:t>
            </w:r>
          </w:p>
          <w:p w14:paraId="7D2D6B51" w14:textId="272312A2" w:rsidR="008D185C" w:rsidRPr="00F0024F" w:rsidRDefault="008D185C" w:rsidP="00296616">
            <w:pPr>
              <w:pStyle w:val="a3"/>
              <w:jc w:val="both"/>
              <w:rPr>
                <w:rFonts w:cs="Times New Roman"/>
                <w:sz w:val="18"/>
                <w:szCs w:val="18"/>
                <w:lang w:eastAsia="ru-RU"/>
              </w:rPr>
            </w:pPr>
          </w:p>
        </w:tc>
        <w:tc>
          <w:tcPr>
            <w:tcW w:w="3650" w:type="dxa"/>
          </w:tcPr>
          <w:p w14:paraId="527B071F" w14:textId="611FEE69" w:rsidR="008D185C" w:rsidRPr="00F0024F" w:rsidRDefault="008D185C" w:rsidP="00296616">
            <w:pPr>
              <w:pStyle w:val="a3"/>
              <w:jc w:val="both"/>
              <w:rPr>
                <w:rFonts w:cs="Times New Roman"/>
                <w:sz w:val="18"/>
                <w:szCs w:val="18"/>
              </w:rPr>
            </w:pPr>
            <w:r w:rsidRPr="00F0024F">
              <w:rPr>
                <w:rFonts w:cs="Times New Roman"/>
                <w:sz w:val="18"/>
                <w:szCs w:val="18"/>
              </w:rPr>
              <w:t>Катание на санках, лыжах, двухколесном велосипеде, самокате, коньках, плаванье</w:t>
            </w:r>
          </w:p>
        </w:tc>
      </w:tr>
      <w:tr w:rsidR="00296616" w:rsidRPr="00A701E1" w14:paraId="32DF51F8" w14:textId="77777777" w:rsidTr="00325411">
        <w:tc>
          <w:tcPr>
            <w:tcW w:w="14560" w:type="dxa"/>
            <w:gridSpan w:val="5"/>
          </w:tcPr>
          <w:p w14:paraId="5B49A22C" w14:textId="32F57072" w:rsidR="00296616" w:rsidRPr="006E1239" w:rsidRDefault="00296616" w:rsidP="007521DD">
            <w:pPr>
              <w:pStyle w:val="a3"/>
              <w:rPr>
                <w:rFonts w:cs="Times New Roman"/>
                <w:b/>
                <w:bCs/>
                <w:sz w:val="20"/>
                <w:szCs w:val="20"/>
              </w:rPr>
            </w:pPr>
            <w:r w:rsidRPr="006E1239">
              <w:rPr>
                <w:rFonts w:cs="Times New Roman"/>
                <w:b/>
                <w:bCs/>
                <w:sz w:val="20"/>
                <w:szCs w:val="20"/>
              </w:rPr>
              <w:t>Спортивные игры</w:t>
            </w:r>
          </w:p>
        </w:tc>
      </w:tr>
      <w:tr w:rsidR="008D185C" w:rsidRPr="00A701E1" w14:paraId="1C7AA6F8" w14:textId="77777777" w:rsidTr="00F0024F">
        <w:tc>
          <w:tcPr>
            <w:tcW w:w="2263" w:type="dxa"/>
          </w:tcPr>
          <w:p w14:paraId="30CC9F76" w14:textId="34F4AE65" w:rsidR="008D185C" w:rsidRPr="006E1239" w:rsidRDefault="008D185C" w:rsidP="00F0024F">
            <w:pPr>
              <w:pStyle w:val="a3"/>
              <w:rPr>
                <w:rFonts w:cs="Times New Roman"/>
                <w:sz w:val="20"/>
                <w:szCs w:val="20"/>
              </w:rPr>
            </w:pPr>
            <w:r w:rsidRPr="006E1239">
              <w:rPr>
                <w:rFonts w:cs="Times New Roman"/>
                <w:sz w:val="20"/>
                <w:szCs w:val="20"/>
              </w:rPr>
              <w:t>-</w:t>
            </w:r>
          </w:p>
        </w:tc>
        <w:tc>
          <w:tcPr>
            <w:tcW w:w="2552" w:type="dxa"/>
          </w:tcPr>
          <w:p w14:paraId="350E3D9F" w14:textId="73A5A696" w:rsidR="008D185C" w:rsidRPr="006E1239" w:rsidRDefault="008D185C" w:rsidP="00F0024F">
            <w:pPr>
              <w:pStyle w:val="a3"/>
              <w:rPr>
                <w:rFonts w:cs="Times New Roman"/>
                <w:sz w:val="20"/>
                <w:szCs w:val="20"/>
              </w:rPr>
            </w:pPr>
            <w:r w:rsidRPr="006E1239">
              <w:rPr>
                <w:rFonts w:cs="Times New Roman"/>
                <w:sz w:val="20"/>
                <w:szCs w:val="20"/>
              </w:rPr>
              <w:t>-</w:t>
            </w:r>
          </w:p>
        </w:tc>
        <w:tc>
          <w:tcPr>
            <w:tcW w:w="2551" w:type="dxa"/>
          </w:tcPr>
          <w:p w14:paraId="7E5EC8BC" w14:textId="2A17F1D8" w:rsidR="008D185C" w:rsidRPr="006E1239" w:rsidRDefault="008D185C" w:rsidP="00F0024F">
            <w:pPr>
              <w:pStyle w:val="a3"/>
              <w:rPr>
                <w:rFonts w:cs="Times New Roman"/>
                <w:sz w:val="20"/>
                <w:szCs w:val="20"/>
              </w:rPr>
            </w:pPr>
            <w:r w:rsidRPr="006E1239">
              <w:rPr>
                <w:rFonts w:cs="Times New Roman"/>
                <w:sz w:val="20"/>
                <w:szCs w:val="20"/>
              </w:rPr>
              <w:t>-</w:t>
            </w:r>
          </w:p>
        </w:tc>
        <w:tc>
          <w:tcPr>
            <w:tcW w:w="3544" w:type="dxa"/>
          </w:tcPr>
          <w:p w14:paraId="1547DB8C" w14:textId="0ADE60B4" w:rsidR="00F0024F" w:rsidRPr="00F0024F" w:rsidRDefault="00F0024F" w:rsidP="00296616">
            <w:pPr>
              <w:pStyle w:val="a3"/>
              <w:jc w:val="both"/>
              <w:rPr>
                <w:rFonts w:cs="Times New Roman"/>
                <w:sz w:val="18"/>
                <w:szCs w:val="18"/>
              </w:rPr>
            </w:pPr>
            <w:r>
              <w:rPr>
                <w:rFonts w:cs="Times New Roman"/>
                <w:sz w:val="18"/>
                <w:szCs w:val="18"/>
              </w:rPr>
              <w:t>Г</w:t>
            </w:r>
            <w:r w:rsidR="008D185C" w:rsidRPr="00F0024F">
              <w:rPr>
                <w:rFonts w:cs="Times New Roman"/>
                <w:sz w:val="18"/>
                <w:szCs w:val="18"/>
              </w:rPr>
              <w:t xml:space="preserve">ородки, элементы игры в бадминтон, баскетбол, футбол </w:t>
            </w:r>
          </w:p>
        </w:tc>
        <w:tc>
          <w:tcPr>
            <w:tcW w:w="3650" w:type="dxa"/>
          </w:tcPr>
          <w:p w14:paraId="00BE3818" w14:textId="32EF02EE" w:rsidR="008D185C" w:rsidRPr="00F0024F" w:rsidRDefault="00F0024F" w:rsidP="00296616">
            <w:pPr>
              <w:pStyle w:val="a3"/>
              <w:jc w:val="both"/>
              <w:rPr>
                <w:rFonts w:cs="Times New Roman"/>
                <w:sz w:val="18"/>
                <w:szCs w:val="18"/>
              </w:rPr>
            </w:pPr>
            <w:r>
              <w:rPr>
                <w:rFonts w:cs="Times New Roman"/>
                <w:sz w:val="18"/>
                <w:szCs w:val="18"/>
              </w:rPr>
              <w:t>Э</w:t>
            </w:r>
            <w:r w:rsidR="008D185C" w:rsidRPr="00F0024F">
              <w:rPr>
                <w:rFonts w:cs="Times New Roman"/>
                <w:sz w:val="18"/>
                <w:szCs w:val="18"/>
              </w:rPr>
              <w:t xml:space="preserve">лементы хоккея, тенниса, баскетбола, футбола </w:t>
            </w:r>
          </w:p>
        </w:tc>
      </w:tr>
    </w:tbl>
    <w:p w14:paraId="3B965EE5" w14:textId="77777777" w:rsidR="004940DD" w:rsidRDefault="004940DD" w:rsidP="00F15774">
      <w:pPr>
        <w:pStyle w:val="a3"/>
        <w:jc w:val="both"/>
        <w:rPr>
          <w:rFonts w:cs="Times New Roman"/>
        </w:rPr>
        <w:sectPr w:rsidR="004940DD" w:rsidSect="00884E9A">
          <w:footerReference w:type="default" r:id="rId12"/>
          <w:footerReference w:type="first" r:id="rId13"/>
          <w:pgSz w:w="16838" w:h="11906" w:orient="landscape"/>
          <w:pgMar w:top="1701" w:right="1134" w:bottom="851" w:left="1134" w:header="709" w:footer="709" w:gutter="0"/>
          <w:cols w:space="708"/>
          <w:docGrid w:linePitch="360"/>
        </w:sectPr>
      </w:pPr>
    </w:p>
    <w:p w14:paraId="4A50B66A" w14:textId="0D8ED762" w:rsidR="00246FBD" w:rsidRPr="00884E9A" w:rsidRDefault="00C74AD0" w:rsidP="00884E9A">
      <w:pPr>
        <w:pStyle w:val="3"/>
        <w:jc w:val="center"/>
        <w:rPr>
          <w:rFonts w:ascii="Times New Roman" w:hAnsi="Times New Roman" w:cs="Times New Roman"/>
          <w:color w:val="000000" w:themeColor="text1"/>
          <w:lang w:eastAsia="ru-RU"/>
        </w:rPr>
      </w:pPr>
      <w:bookmarkStart w:id="11" w:name="_Toc184934639"/>
      <w:r w:rsidRPr="00884E9A">
        <w:rPr>
          <w:rFonts w:ascii="Times New Roman" w:hAnsi="Times New Roman" w:cs="Times New Roman"/>
          <w:color w:val="000000" w:themeColor="text1"/>
        </w:rPr>
        <w:lastRenderedPageBreak/>
        <w:t>2.1</w:t>
      </w:r>
      <w:r w:rsidR="00471C0F" w:rsidRPr="00884E9A">
        <w:rPr>
          <w:rFonts w:ascii="Times New Roman" w:hAnsi="Times New Roman" w:cs="Times New Roman"/>
          <w:color w:val="000000" w:themeColor="text1"/>
        </w:rPr>
        <w:t>.</w:t>
      </w:r>
      <w:r w:rsidRPr="00884E9A">
        <w:rPr>
          <w:rFonts w:ascii="Times New Roman" w:hAnsi="Times New Roman" w:cs="Times New Roman"/>
          <w:color w:val="000000" w:themeColor="text1"/>
        </w:rPr>
        <w:t>9.</w:t>
      </w:r>
      <w:r w:rsidR="00471C0F" w:rsidRPr="00884E9A">
        <w:rPr>
          <w:rFonts w:ascii="Times New Roman" w:hAnsi="Times New Roman" w:cs="Times New Roman"/>
          <w:color w:val="000000" w:themeColor="text1"/>
        </w:rPr>
        <w:t xml:space="preserve"> </w:t>
      </w:r>
      <w:r w:rsidR="00246FBD" w:rsidRPr="00884E9A">
        <w:rPr>
          <w:rFonts w:ascii="Times New Roman" w:hAnsi="Times New Roman" w:cs="Times New Roman"/>
          <w:color w:val="000000" w:themeColor="text1"/>
        </w:rPr>
        <w:t>ЗАДАЧИ И СОДЕРЖАНИЕ ОБРАЗОВАНИЯ (ОБУЧЕНИЯ И ВОСПИТАНИЯ)</w:t>
      </w:r>
      <w:bookmarkEnd w:id="11"/>
    </w:p>
    <w:p w14:paraId="7979602C" w14:textId="7FB9839B" w:rsidR="009F79BB" w:rsidRPr="00884E9A" w:rsidRDefault="009F79BB" w:rsidP="00884E9A">
      <w:pPr>
        <w:pStyle w:val="3"/>
        <w:jc w:val="center"/>
        <w:rPr>
          <w:color w:val="000000" w:themeColor="text1"/>
          <w:lang w:eastAsia="ru-RU"/>
        </w:rPr>
      </w:pPr>
      <w:bookmarkStart w:id="12" w:name="_Toc184934640"/>
      <w:r w:rsidRPr="00884E9A">
        <w:rPr>
          <w:rFonts w:ascii="Times New Roman" w:hAnsi="Times New Roman" w:cs="Times New Roman"/>
          <w:color w:val="000000" w:themeColor="text1"/>
        </w:rPr>
        <w:t>В РАННЕМ ВОЗРАСТЕ (ОТ 2 ДО 3 ЛЕТ)</w:t>
      </w:r>
      <w:bookmarkEnd w:id="12"/>
    </w:p>
    <w:p w14:paraId="29A95E48" w14:textId="77777777" w:rsidR="009F79BB" w:rsidRDefault="009F79BB" w:rsidP="009F79BB">
      <w:pPr>
        <w:pStyle w:val="a3"/>
        <w:rPr>
          <w:rFonts w:cs="Times New Roman"/>
          <w:b/>
          <w:bCs/>
        </w:rPr>
      </w:pPr>
    </w:p>
    <w:p w14:paraId="2E6F28B4" w14:textId="61C3D0FD" w:rsidR="009F79BB" w:rsidRPr="000252C4" w:rsidRDefault="009F79BB" w:rsidP="000252C4">
      <w:pPr>
        <w:pStyle w:val="a3"/>
        <w:rPr>
          <w:rFonts w:cs="Times New Roman"/>
          <w:b/>
          <w:bCs/>
        </w:rPr>
      </w:pPr>
      <w:r w:rsidRPr="00D7626A">
        <w:rPr>
          <w:rFonts w:cs="Times New Roman"/>
          <w:b/>
          <w:bCs/>
        </w:rPr>
        <w:t>Образовательная область «Социально</w:t>
      </w:r>
      <w:r w:rsidR="00F0024F">
        <w:rPr>
          <w:rFonts w:cs="Times New Roman"/>
          <w:b/>
          <w:bCs/>
        </w:rPr>
        <w:t>-</w:t>
      </w:r>
      <w:r w:rsidRPr="00D7626A">
        <w:rPr>
          <w:rFonts w:cs="Times New Roman"/>
          <w:b/>
          <w:bCs/>
        </w:rPr>
        <w:t>коммуникативное развитие»</w:t>
      </w:r>
      <w:r>
        <w:rPr>
          <w:rFonts w:cs="Times New Roman"/>
          <w:b/>
          <w:bCs/>
        </w:rPr>
        <w:t xml:space="preserve"> (2</w:t>
      </w:r>
      <w:r w:rsidR="00F0024F">
        <w:rPr>
          <w:rFonts w:cs="Times New Roman"/>
          <w:b/>
          <w:bCs/>
        </w:rPr>
        <w:t>-</w:t>
      </w:r>
      <w:r>
        <w:rPr>
          <w:rFonts w:cs="Times New Roman"/>
          <w:b/>
          <w:bCs/>
        </w:rPr>
        <w:t>3 года)</w:t>
      </w:r>
    </w:p>
    <w:p w14:paraId="13D896C4" w14:textId="3CFB6460" w:rsidR="009F79BB" w:rsidRDefault="009F79BB" w:rsidP="009F79BB">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12</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122"/>
        <w:gridCol w:w="12474"/>
      </w:tblGrid>
      <w:tr w:rsidR="009F79BB" w:rsidRPr="0088783E" w14:paraId="2AB8359B" w14:textId="77777777" w:rsidTr="000252C4">
        <w:tc>
          <w:tcPr>
            <w:tcW w:w="14596" w:type="dxa"/>
            <w:gridSpan w:val="2"/>
          </w:tcPr>
          <w:p w14:paraId="2500CCA9" w14:textId="2C2D5AD8" w:rsidR="009F79BB" w:rsidRPr="0088783E" w:rsidRDefault="009F79BB"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55"/>
            </w:r>
          </w:p>
        </w:tc>
      </w:tr>
      <w:tr w:rsidR="009F79BB" w:rsidRPr="0088783E" w14:paraId="1825C21B" w14:textId="77777777" w:rsidTr="000252C4">
        <w:tc>
          <w:tcPr>
            <w:tcW w:w="14596" w:type="dxa"/>
            <w:gridSpan w:val="2"/>
          </w:tcPr>
          <w:p w14:paraId="643A85BD" w14:textId="489B73B4" w:rsidR="009F79BB" w:rsidRDefault="009F79BB">
            <w:pPr>
              <w:pStyle w:val="a3"/>
              <w:numPr>
                <w:ilvl w:val="0"/>
                <w:numId w:val="14"/>
              </w:numPr>
              <w:jc w:val="both"/>
              <w:rPr>
                <w:rFonts w:cs="Times New Roman"/>
                <w:lang w:eastAsia="ru-RU"/>
              </w:rPr>
            </w:pPr>
            <w:r w:rsidRPr="009F79BB">
              <w:rPr>
                <w:rFonts w:cs="Times New Roman"/>
                <w:lang w:eastAsia="ru-RU"/>
              </w:rPr>
              <w:t>поддерживать эмоционально-положительное состоя</w:t>
            </w:r>
            <w:r w:rsidR="00F760A8">
              <w:rPr>
                <w:rFonts w:cs="Times New Roman"/>
                <w:lang w:eastAsia="ru-RU"/>
              </w:rPr>
              <w:t>ние детей в период адаптации к дошкольной группе</w:t>
            </w:r>
            <w:r w:rsidRPr="009F79BB">
              <w:rPr>
                <w:rFonts w:cs="Times New Roman"/>
                <w:lang w:eastAsia="ru-RU"/>
              </w:rPr>
              <w:t>;</w:t>
            </w:r>
          </w:p>
          <w:p w14:paraId="7A91E541" w14:textId="77777777" w:rsidR="009F79BB" w:rsidRDefault="009F79BB">
            <w:pPr>
              <w:pStyle w:val="a3"/>
              <w:numPr>
                <w:ilvl w:val="0"/>
                <w:numId w:val="14"/>
              </w:numPr>
              <w:jc w:val="both"/>
              <w:rPr>
                <w:rFonts w:cs="Times New Roman"/>
                <w:lang w:eastAsia="ru-RU"/>
              </w:rPr>
            </w:pPr>
            <w:r w:rsidRPr="009F79BB">
              <w:rPr>
                <w:rFonts w:cs="Times New Roman"/>
                <w:lang w:eastAsia="ru-RU"/>
              </w:rPr>
              <w:t>развивать игровой опыт ребёнка, помогая детям отражать в игре представления об окружающей действительности;</w:t>
            </w:r>
          </w:p>
          <w:p w14:paraId="55EE4230" w14:textId="77777777" w:rsidR="009F79BB" w:rsidRDefault="009F79BB">
            <w:pPr>
              <w:pStyle w:val="a3"/>
              <w:numPr>
                <w:ilvl w:val="0"/>
                <w:numId w:val="14"/>
              </w:numPr>
              <w:jc w:val="both"/>
              <w:rPr>
                <w:rFonts w:cs="Times New Roman"/>
                <w:lang w:eastAsia="ru-RU"/>
              </w:rPr>
            </w:pPr>
            <w:r w:rsidRPr="009F79BB">
              <w:rPr>
                <w:rFonts w:cs="Times New Roman"/>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7A1253FF" w14:textId="77777777" w:rsidR="009F79BB" w:rsidRDefault="009F79BB">
            <w:pPr>
              <w:pStyle w:val="a3"/>
              <w:numPr>
                <w:ilvl w:val="0"/>
                <w:numId w:val="14"/>
              </w:numPr>
              <w:jc w:val="both"/>
              <w:rPr>
                <w:rFonts w:cs="Times New Roman"/>
                <w:lang w:eastAsia="ru-RU"/>
              </w:rPr>
            </w:pPr>
            <w:r w:rsidRPr="009F79BB">
              <w:rPr>
                <w:rFonts w:cs="Times New Roman"/>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4325B1E0" w14:textId="0C16992E" w:rsidR="00152A14" w:rsidRPr="00F25FB7" w:rsidRDefault="009F79BB">
            <w:pPr>
              <w:pStyle w:val="a3"/>
              <w:numPr>
                <w:ilvl w:val="0"/>
                <w:numId w:val="14"/>
              </w:numPr>
              <w:jc w:val="both"/>
              <w:rPr>
                <w:rFonts w:cs="Times New Roman"/>
                <w:lang w:eastAsia="ru-RU"/>
              </w:rPr>
            </w:pPr>
            <w:r w:rsidRPr="009F79BB">
              <w:rPr>
                <w:rFonts w:cs="Times New Roman"/>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r w:rsidR="00F0024F">
              <w:rPr>
                <w:rFonts w:cs="Times New Roman"/>
                <w:lang w:eastAsia="ru-RU"/>
              </w:rPr>
              <w:t>.</w:t>
            </w:r>
          </w:p>
        </w:tc>
      </w:tr>
      <w:tr w:rsidR="009F79BB" w:rsidRPr="0088783E" w14:paraId="04CA64A1" w14:textId="77777777" w:rsidTr="000252C4">
        <w:tc>
          <w:tcPr>
            <w:tcW w:w="14596" w:type="dxa"/>
            <w:gridSpan w:val="2"/>
          </w:tcPr>
          <w:p w14:paraId="7B945694" w14:textId="4840C747" w:rsidR="009F79BB" w:rsidRPr="0088783E" w:rsidRDefault="009F79BB"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Pr>
                <w:rStyle w:val="ac"/>
                <w:rFonts w:cs="Times New Roman"/>
                <w:b/>
                <w:bCs/>
                <w:lang w:eastAsia="ru-RU"/>
              </w:rPr>
              <w:footnoteReference w:id="56"/>
            </w:r>
          </w:p>
        </w:tc>
      </w:tr>
      <w:tr w:rsidR="00A56FBC" w:rsidRPr="0088783E" w14:paraId="2607F3EC" w14:textId="77777777" w:rsidTr="00F0024F">
        <w:tc>
          <w:tcPr>
            <w:tcW w:w="2122" w:type="dxa"/>
          </w:tcPr>
          <w:p w14:paraId="3E0E97AE" w14:textId="6D302DE7" w:rsidR="00A56FBC" w:rsidRPr="00A56FBC" w:rsidRDefault="00A56FBC" w:rsidP="00325411">
            <w:pPr>
              <w:pStyle w:val="a3"/>
              <w:jc w:val="both"/>
              <w:rPr>
                <w:rFonts w:cs="Times New Roman"/>
                <w:lang w:eastAsia="ru-RU"/>
              </w:rPr>
            </w:pPr>
            <w:r>
              <w:rPr>
                <w:rFonts w:cs="Times New Roman"/>
                <w:lang w:eastAsia="ru-RU"/>
              </w:rPr>
              <w:t>Отношения со сверстниками</w:t>
            </w:r>
          </w:p>
        </w:tc>
        <w:tc>
          <w:tcPr>
            <w:tcW w:w="12474" w:type="dxa"/>
          </w:tcPr>
          <w:p w14:paraId="7DC5BD9C" w14:textId="5C49463F" w:rsidR="00A56FBC" w:rsidRPr="00A56FBC" w:rsidRDefault="00A56FBC" w:rsidP="00F25FB7">
            <w:pPr>
              <w:pStyle w:val="a3"/>
              <w:jc w:val="both"/>
              <w:rPr>
                <w:rFonts w:cs="Times New Roman"/>
                <w:lang w:eastAsia="ru-RU"/>
              </w:rPr>
            </w:pPr>
            <w:r>
              <w:rPr>
                <w:rFonts w:cs="Times New Roman"/>
                <w:lang w:eastAsia="ru-RU"/>
              </w:rPr>
              <w:t>Педагог</w:t>
            </w:r>
            <w:r w:rsidR="00F25FB7">
              <w:rPr>
                <w:rFonts w:cs="Times New Roman"/>
                <w:lang w:eastAsia="ru-RU"/>
              </w:rPr>
              <w:t xml:space="preserve"> </w:t>
            </w:r>
            <w:r w:rsidRPr="009F79BB">
              <w:rPr>
                <w:rFonts w:cs="Times New Roman"/>
                <w:lang w:eastAsia="ru-RU"/>
              </w:rPr>
              <w:t>поддерживает желание детей познакомиться со сверстником, узнать его имя, используя приемы поощрения и одобрения</w:t>
            </w:r>
            <w:r w:rsidR="00F25FB7">
              <w:rPr>
                <w:rFonts w:cs="Times New Roman"/>
                <w:lang w:eastAsia="ru-RU"/>
              </w:rPr>
              <w:t>.</w:t>
            </w:r>
          </w:p>
        </w:tc>
      </w:tr>
      <w:tr w:rsidR="00A56FBC" w:rsidRPr="0088783E" w14:paraId="0632D18D" w14:textId="77777777" w:rsidTr="00F0024F">
        <w:tc>
          <w:tcPr>
            <w:tcW w:w="2122" w:type="dxa"/>
          </w:tcPr>
          <w:p w14:paraId="5537B0EE" w14:textId="756C5CD4" w:rsidR="00A56FBC" w:rsidRDefault="00A56FBC" w:rsidP="00325411">
            <w:pPr>
              <w:pStyle w:val="a3"/>
              <w:jc w:val="both"/>
              <w:rPr>
                <w:rFonts w:cs="Times New Roman"/>
                <w:lang w:eastAsia="ru-RU"/>
              </w:rPr>
            </w:pPr>
            <w:r>
              <w:rPr>
                <w:rFonts w:cs="Times New Roman"/>
                <w:lang w:eastAsia="ru-RU"/>
              </w:rPr>
              <w:t>Отношение ко(со) взрослым(и)</w:t>
            </w:r>
          </w:p>
        </w:tc>
        <w:tc>
          <w:tcPr>
            <w:tcW w:w="12474" w:type="dxa"/>
          </w:tcPr>
          <w:p w14:paraId="548B7C77" w14:textId="1593E809" w:rsidR="00A56FBC" w:rsidRPr="00A56FBC" w:rsidRDefault="00A56FBC" w:rsidP="00F25FB7">
            <w:pPr>
              <w:pStyle w:val="a3"/>
              <w:jc w:val="both"/>
              <w:rPr>
                <w:rFonts w:cs="Times New Roman"/>
                <w:lang w:eastAsia="ru-RU"/>
              </w:rPr>
            </w:pPr>
            <w:r>
              <w:rPr>
                <w:rFonts w:cs="Times New Roman"/>
                <w:lang w:eastAsia="ru-RU"/>
              </w:rPr>
              <w:t>Педагог</w:t>
            </w:r>
            <w:r w:rsidR="00F25FB7">
              <w:rPr>
                <w:rFonts w:cs="Times New Roman"/>
                <w:lang w:eastAsia="ru-RU"/>
              </w:rPr>
              <w:t xml:space="preserve"> </w:t>
            </w:r>
            <w:r>
              <w:rPr>
                <w:rFonts w:cs="Times New Roman"/>
                <w:lang w:eastAsia="ru-RU"/>
              </w:rPr>
              <w:t>п</w:t>
            </w:r>
            <w:r w:rsidRPr="009F79BB">
              <w:rPr>
                <w:rFonts w:cs="Times New Roman"/>
                <w:lang w:eastAsia="ru-RU"/>
              </w:rPr>
              <w:t>оддерживает желание ребёнка называть и различать основные действия взрослых</w:t>
            </w:r>
            <w:r w:rsidR="00F25FB7">
              <w:rPr>
                <w:rFonts w:cs="Times New Roman"/>
                <w:lang w:eastAsia="ru-RU"/>
              </w:rPr>
              <w:t>.</w:t>
            </w:r>
          </w:p>
        </w:tc>
      </w:tr>
      <w:tr w:rsidR="00A56FBC" w:rsidRPr="0088783E" w14:paraId="3750D50D" w14:textId="77777777" w:rsidTr="00F0024F">
        <w:tc>
          <w:tcPr>
            <w:tcW w:w="2122" w:type="dxa"/>
          </w:tcPr>
          <w:p w14:paraId="15759E51" w14:textId="50CC6AED" w:rsidR="00A56FBC" w:rsidRDefault="00A56FBC" w:rsidP="00325411">
            <w:pPr>
              <w:pStyle w:val="a3"/>
              <w:jc w:val="both"/>
              <w:rPr>
                <w:rFonts w:cs="Times New Roman"/>
                <w:lang w:eastAsia="ru-RU"/>
              </w:rPr>
            </w:pPr>
            <w:r>
              <w:rPr>
                <w:rFonts w:cs="Times New Roman"/>
                <w:lang w:eastAsia="ru-RU"/>
              </w:rPr>
              <w:t xml:space="preserve">Человек </w:t>
            </w:r>
          </w:p>
        </w:tc>
        <w:tc>
          <w:tcPr>
            <w:tcW w:w="12474" w:type="dxa"/>
          </w:tcPr>
          <w:p w14:paraId="3A52C084" w14:textId="77777777" w:rsidR="00A56FBC" w:rsidRDefault="00A56FBC" w:rsidP="00A56FBC">
            <w:pPr>
              <w:pStyle w:val="a3"/>
              <w:jc w:val="both"/>
              <w:rPr>
                <w:rFonts w:cs="Times New Roman"/>
                <w:lang w:eastAsia="ru-RU"/>
              </w:rPr>
            </w:pPr>
            <w:r>
              <w:rPr>
                <w:rFonts w:cs="Times New Roman"/>
                <w:lang w:eastAsia="ru-RU"/>
              </w:rPr>
              <w:t>Педагог:</w:t>
            </w:r>
          </w:p>
          <w:p w14:paraId="17E5EB93" w14:textId="77777777" w:rsidR="00A56FBC" w:rsidRDefault="00A56FBC">
            <w:pPr>
              <w:pStyle w:val="a3"/>
              <w:numPr>
                <w:ilvl w:val="0"/>
                <w:numId w:val="13"/>
              </w:numPr>
              <w:jc w:val="both"/>
              <w:rPr>
                <w:rFonts w:cs="Times New Roman"/>
                <w:lang w:eastAsia="ru-RU"/>
              </w:rPr>
            </w:pPr>
            <w:r>
              <w:rPr>
                <w:rFonts w:cs="Times New Roman"/>
                <w:lang w:eastAsia="ru-RU"/>
              </w:rPr>
              <w:t>о</w:t>
            </w:r>
            <w:r w:rsidRPr="009F79BB">
              <w:rPr>
                <w:rFonts w:cs="Times New Roman"/>
                <w:lang w:eastAsia="ru-RU"/>
              </w:rPr>
              <w:t>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r>
              <w:rPr>
                <w:rFonts w:cs="Times New Roman"/>
                <w:lang w:eastAsia="ru-RU"/>
              </w:rPr>
              <w:t>;</w:t>
            </w:r>
          </w:p>
          <w:p w14:paraId="5C47533B" w14:textId="7599F08D" w:rsidR="00A56FBC" w:rsidRPr="00A56FBC" w:rsidRDefault="00A56FBC">
            <w:pPr>
              <w:pStyle w:val="a3"/>
              <w:numPr>
                <w:ilvl w:val="0"/>
                <w:numId w:val="13"/>
              </w:numPr>
              <w:jc w:val="both"/>
              <w:rPr>
                <w:rFonts w:cs="Times New Roman"/>
                <w:lang w:eastAsia="ru-RU"/>
              </w:rPr>
            </w:pPr>
            <w:r>
              <w:rPr>
                <w:rFonts w:cs="Times New Roman"/>
                <w:lang w:eastAsia="ru-RU"/>
              </w:rPr>
              <w:t>п</w:t>
            </w:r>
            <w:r w:rsidRPr="009F79BB">
              <w:rPr>
                <w:rFonts w:cs="Times New Roman"/>
                <w:lang w:eastAsia="ru-RU"/>
              </w:rPr>
              <w:t>оказывает и называет ребёнку основные части тела и лица человека, его действия</w:t>
            </w:r>
            <w:r>
              <w:rPr>
                <w:rFonts w:cs="Times New Roman"/>
                <w:lang w:eastAsia="ru-RU"/>
              </w:rPr>
              <w:t>;</w:t>
            </w:r>
          </w:p>
        </w:tc>
      </w:tr>
      <w:tr w:rsidR="00A56FBC" w:rsidRPr="0088783E" w14:paraId="0E6E58D6" w14:textId="77777777" w:rsidTr="00F0024F">
        <w:tc>
          <w:tcPr>
            <w:tcW w:w="2122" w:type="dxa"/>
          </w:tcPr>
          <w:p w14:paraId="0F98AC40" w14:textId="67ADC62F" w:rsidR="00A56FBC" w:rsidRDefault="00A56FBC" w:rsidP="00325411">
            <w:pPr>
              <w:pStyle w:val="a3"/>
              <w:jc w:val="both"/>
              <w:rPr>
                <w:rFonts w:cs="Times New Roman"/>
                <w:lang w:eastAsia="ru-RU"/>
              </w:rPr>
            </w:pPr>
            <w:r>
              <w:rPr>
                <w:rFonts w:cs="Times New Roman"/>
                <w:lang w:eastAsia="ru-RU"/>
              </w:rPr>
              <w:t>Эмоции, чувства</w:t>
            </w:r>
            <w:r w:rsidR="00F25FB7">
              <w:rPr>
                <w:rFonts w:cs="Times New Roman"/>
                <w:lang w:eastAsia="ru-RU"/>
              </w:rPr>
              <w:t>, настроение</w:t>
            </w:r>
          </w:p>
        </w:tc>
        <w:tc>
          <w:tcPr>
            <w:tcW w:w="12474" w:type="dxa"/>
          </w:tcPr>
          <w:p w14:paraId="13B05954" w14:textId="77777777" w:rsidR="00A56FBC" w:rsidRDefault="00A56FBC" w:rsidP="00A56FBC">
            <w:pPr>
              <w:pStyle w:val="a3"/>
              <w:jc w:val="both"/>
              <w:rPr>
                <w:rFonts w:cs="Times New Roman"/>
                <w:lang w:eastAsia="ru-RU"/>
              </w:rPr>
            </w:pPr>
            <w:r>
              <w:rPr>
                <w:rFonts w:cs="Times New Roman"/>
                <w:lang w:eastAsia="ru-RU"/>
              </w:rPr>
              <w:t>Педагог:</w:t>
            </w:r>
          </w:p>
          <w:p w14:paraId="4B36218D" w14:textId="77777777" w:rsidR="00A56FBC" w:rsidRDefault="00A56FBC">
            <w:pPr>
              <w:pStyle w:val="a3"/>
              <w:numPr>
                <w:ilvl w:val="0"/>
                <w:numId w:val="13"/>
              </w:numPr>
              <w:jc w:val="both"/>
              <w:rPr>
                <w:rFonts w:cs="Times New Roman"/>
                <w:lang w:eastAsia="ru-RU"/>
              </w:rPr>
            </w:pPr>
            <w:r w:rsidRPr="009F79BB">
              <w:rPr>
                <w:rFonts w:cs="Times New Roman"/>
                <w:lang w:eastAsia="ru-RU"/>
              </w:rPr>
              <w:t>знакомит детей с основными эмоциями и чувствами человека, обозначает их словом, демонстрирует их проявление мимикой, жестами, интонацией голоса</w:t>
            </w:r>
            <w:r>
              <w:rPr>
                <w:rFonts w:cs="Times New Roman"/>
                <w:lang w:eastAsia="ru-RU"/>
              </w:rPr>
              <w:t>;</w:t>
            </w:r>
          </w:p>
          <w:p w14:paraId="6F14DCFA" w14:textId="4D18FABB" w:rsidR="00152A14" w:rsidRPr="00F25FB7" w:rsidRDefault="00A56FBC">
            <w:pPr>
              <w:pStyle w:val="a3"/>
              <w:numPr>
                <w:ilvl w:val="0"/>
                <w:numId w:val="13"/>
              </w:numPr>
              <w:jc w:val="both"/>
              <w:rPr>
                <w:rFonts w:cs="Times New Roman"/>
                <w:lang w:eastAsia="ru-RU"/>
              </w:rPr>
            </w:pPr>
            <w:r>
              <w:rPr>
                <w:rFonts w:cs="Times New Roman"/>
                <w:lang w:eastAsia="ru-RU"/>
              </w:rPr>
              <w:lastRenderedPageBreak/>
              <w:t>п</w:t>
            </w:r>
            <w:r w:rsidRPr="009F79BB">
              <w:rPr>
                <w:rFonts w:cs="Times New Roman"/>
                <w:lang w:eastAsia="ru-RU"/>
              </w:rPr>
              <w:t>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r>
              <w:rPr>
                <w:rFonts w:cs="Times New Roman"/>
                <w:lang w:eastAsia="ru-RU"/>
              </w:rPr>
              <w:t>;</w:t>
            </w:r>
          </w:p>
        </w:tc>
      </w:tr>
      <w:tr w:rsidR="00A56FBC" w:rsidRPr="0088783E" w14:paraId="22D2D18D" w14:textId="77777777" w:rsidTr="00F0024F">
        <w:tc>
          <w:tcPr>
            <w:tcW w:w="2122" w:type="dxa"/>
          </w:tcPr>
          <w:p w14:paraId="20495207" w14:textId="172E39DA" w:rsidR="00A56FBC" w:rsidRDefault="00A56FBC" w:rsidP="00325411">
            <w:pPr>
              <w:pStyle w:val="a3"/>
              <w:jc w:val="both"/>
              <w:rPr>
                <w:rFonts w:cs="Times New Roman"/>
                <w:lang w:eastAsia="ru-RU"/>
              </w:rPr>
            </w:pPr>
            <w:r>
              <w:rPr>
                <w:rFonts w:cs="Times New Roman"/>
                <w:lang w:eastAsia="ru-RU"/>
              </w:rPr>
              <w:lastRenderedPageBreak/>
              <w:t>Семья</w:t>
            </w:r>
          </w:p>
        </w:tc>
        <w:tc>
          <w:tcPr>
            <w:tcW w:w="12474" w:type="dxa"/>
          </w:tcPr>
          <w:p w14:paraId="6F5FA907" w14:textId="77777777" w:rsidR="00A56FBC" w:rsidRDefault="00A56FBC" w:rsidP="00A56FBC">
            <w:pPr>
              <w:pStyle w:val="a3"/>
              <w:jc w:val="both"/>
              <w:rPr>
                <w:rFonts w:cs="Times New Roman"/>
                <w:lang w:eastAsia="ru-RU"/>
              </w:rPr>
            </w:pPr>
            <w:r>
              <w:rPr>
                <w:rFonts w:cs="Times New Roman"/>
                <w:lang w:eastAsia="ru-RU"/>
              </w:rPr>
              <w:t>Педагог:</w:t>
            </w:r>
          </w:p>
          <w:p w14:paraId="654B8EDE" w14:textId="77777777" w:rsidR="00A56FBC" w:rsidRDefault="00A56FBC">
            <w:pPr>
              <w:pStyle w:val="a3"/>
              <w:numPr>
                <w:ilvl w:val="0"/>
                <w:numId w:val="13"/>
              </w:numPr>
              <w:jc w:val="both"/>
              <w:rPr>
                <w:rFonts w:cs="Times New Roman"/>
                <w:lang w:eastAsia="ru-RU"/>
              </w:rPr>
            </w:pPr>
            <w:r w:rsidRPr="009F79BB">
              <w:rPr>
                <w:rFonts w:cs="Times New Roman"/>
                <w:lang w:eastAsia="ru-RU"/>
              </w:rPr>
              <w:t>рассматривает вместе с детьми картинки с изображением семьи: детей, родителей (законных представителей)</w:t>
            </w:r>
            <w:r>
              <w:rPr>
                <w:rFonts w:cs="Times New Roman"/>
                <w:lang w:eastAsia="ru-RU"/>
              </w:rPr>
              <w:t xml:space="preserve">; </w:t>
            </w:r>
          </w:p>
          <w:p w14:paraId="37DC8B25" w14:textId="523CC133" w:rsidR="00A56FBC" w:rsidRPr="00A56FBC" w:rsidRDefault="00A56FBC">
            <w:pPr>
              <w:pStyle w:val="a3"/>
              <w:numPr>
                <w:ilvl w:val="0"/>
                <w:numId w:val="13"/>
              </w:numPr>
              <w:jc w:val="both"/>
              <w:rPr>
                <w:rFonts w:cs="Times New Roman"/>
                <w:lang w:eastAsia="ru-RU"/>
              </w:rPr>
            </w:pPr>
            <w:r>
              <w:rPr>
                <w:rFonts w:cs="Times New Roman"/>
                <w:lang w:eastAsia="ru-RU"/>
              </w:rPr>
              <w:t>п</w:t>
            </w:r>
            <w:r w:rsidRPr="009F79BB">
              <w:rPr>
                <w:rFonts w:cs="Times New Roman"/>
                <w:lang w:eastAsia="ru-RU"/>
              </w:rPr>
              <w:t>оощряет стремление детей узнавать членов семьи, называть их, рассказывает детям о том, как члены семьи могут заботиться друг о друге</w:t>
            </w:r>
            <w:r>
              <w:rPr>
                <w:rFonts w:cs="Times New Roman"/>
                <w:lang w:eastAsia="ru-RU"/>
              </w:rPr>
              <w:t>;</w:t>
            </w:r>
          </w:p>
        </w:tc>
      </w:tr>
      <w:tr w:rsidR="00A56FBC" w:rsidRPr="0088783E" w14:paraId="1C513E72" w14:textId="77777777" w:rsidTr="00F0024F">
        <w:tc>
          <w:tcPr>
            <w:tcW w:w="2122" w:type="dxa"/>
          </w:tcPr>
          <w:p w14:paraId="5DF6717A" w14:textId="5CFA0572" w:rsidR="00A56FBC" w:rsidRDefault="00A56FBC" w:rsidP="00325411">
            <w:pPr>
              <w:pStyle w:val="a3"/>
              <w:jc w:val="both"/>
              <w:rPr>
                <w:rFonts w:cs="Times New Roman"/>
                <w:lang w:eastAsia="ru-RU"/>
              </w:rPr>
            </w:pPr>
            <w:r>
              <w:rPr>
                <w:rFonts w:cs="Times New Roman"/>
                <w:lang w:eastAsia="ru-RU"/>
              </w:rPr>
              <w:t>Ориентация в пространстве</w:t>
            </w:r>
          </w:p>
        </w:tc>
        <w:tc>
          <w:tcPr>
            <w:tcW w:w="12474" w:type="dxa"/>
          </w:tcPr>
          <w:p w14:paraId="4D3E0FDE" w14:textId="77777777" w:rsidR="00A56FBC" w:rsidRDefault="00A56FBC" w:rsidP="00A56FBC">
            <w:pPr>
              <w:pStyle w:val="a3"/>
              <w:jc w:val="both"/>
              <w:rPr>
                <w:rFonts w:cs="Times New Roman"/>
                <w:lang w:eastAsia="ru-RU"/>
              </w:rPr>
            </w:pPr>
            <w:r w:rsidRPr="009F79BB">
              <w:rPr>
                <w:rFonts w:cs="Times New Roman"/>
                <w:lang w:eastAsia="ru-RU"/>
              </w:rPr>
              <w:t>Педагог</w:t>
            </w:r>
            <w:r>
              <w:rPr>
                <w:rFonts w:cs="Times New Roman"/>
                <w:lang w:eastAsia="ru-RU"/>
              </w:rPr>
              <w:t>:</w:t>
            </w:r>
          </w:p>
          <w:p w14:paraId="157D22AD" w14:textId="77777777" w:rsidR="00A56FBC" w:rsidRDefault="00A56FBC">
            <w:pPr>
              <w:pStyle w:val="a3"/>
              <w:numPr>
                <w:ilvl w:val="0"/>
                <w:numId w:val="33"/>
              </w:numPr>
              <w:jc w:val="both"/>
              <w:rPr>
                <w:rFonts w:cs="Times New Roman"/>
                <w:lang w:eastAsia="ru-RU"/>
              </w:rPr>
            </w:pPr>
            <w:r w:rsidRPr="009F79BB">
              <w:rPr>
                <w:rFonts w:cs="Times New Roman"/>
                <w:lang w:eastAsia="ru-RU"/>
              </w:rPr>
              <w:t>поддерживает желание детей познавать пространство своей группы, узнавать вход в группу, её расположение на этаже, педагогов, которые работают с детьми</w:t>
            </w:r>
            <w:r>
              <w:rPr>
                <w:rFonts w:cs="Times New Roman"/>
                <w:lang w:eastAsia="ru-RU"/>
              </w:rPr>
              <w:t>;</w:t>
            </w:r>
          </w:p>
          <w:p w14:paraId="526C359A" w14:textId="74E63DDE" w:rsidR="00A56FBC" w:rsidRPr="00A56FBC" w:rsidRDefault="00A56FBC">
            <w:pPr>
              <w:pStyle w:val="a3"/>
              <w:numPr>
                <w:ilvl w:val="0"/>
                <w:numId w:val="33"/>
              </w:numPr>
              <w:jc w:val="both"/>
              <w:rPr>
                <w:rFonts w:cs="Times New Roman"/>
                <w:lang w:eastAsia="ru-RU"/>
              </w:rPr>
            </w:pPr>
            <w:r>
              <w:rPr>
                <w:rFonts w:cs="Times New Roman"/>
                <w:lang w:eastAsia="ru-RU"/>
              </w:rPr>
              <w:t>р</w:t>
            </w:r>
            <w:r w:rsidRPr="009F79BB">
              <w:rPr>
                <w:rFonts w:cs="Times New Roman"/>
                <w:lang w:eastAsia="ru-RU"/>
              </w:rPr>
              <w:t>ассматривает с детьми пространство группы, назначение каждого помещения, его наполнение, помогает детям ориентироваться в пространстве групп</w:t>
            </w:r>
            <w:r>
              <w:rPr>
                <w:rFonts w:cs="Times New Roman"/>
                <w:lang w:eastAsia="ru-RU"/>
              </w:rPr>
              <w:t>ы;</w:t>
            </w:r>
          </w:p>
        </w:tc>
      </w:tr>
      <w:tr w:rsidR="00A56FBC" w:rsidRPr="0088783E" w14:paraId="02CE1106" w14:textId="77777777" w:rsidTr="00F0024F">
        <w:tc>
          <w:tcPr>
            <w:tcW w:w="2122" w:type="dxa"/>
          </w:tcPr>
          <w:p w14:paraId="57675C8A" w14:textId="525879F3" w:rsidR="00A56FBC" w:rsidRDefault="00A56FBC" w:rsidP="00325411">
            <w:pPr>
              <w:pStyle w:val="a3"/>
              <w:jc w:val="both"/>
              <w:rPr>
                <w:rFonts w:cs="Times New Roman"/>
                <w:lang w:eastAsia="ru-RU"/>
              </w:rPr>
            </w:pPr>
            <w:r>
              <w:rPr>
                <w:rFonts w:cs="Times New Roman"/>
                <w:lang w:eastAsia="ru-RU"/>
              </w:rPr>
              <w:t>Правила поведения</w:t>
            </w:r>
          </w:p>
        </w:tc>
        <w:tc>
          <w:tcPr>
            <w:tcW w:w="12474" w:type="dxa"/>
          </w:tcPr>
          <w:p w14:paraId="7C2EC8E4" w14:textId="77777777" w:rsidR="00A56FBC" w:rsidRDefault="00A56FBC" w:rsidP="00A56FBC">
            <w:pPr>
              <w:pStyle w:val="a3"/>
              <w:jc w:val="both"/>
              <w:rPr>
                <w:rFonts w:cs="Times New Roman"/>
                <w:lang w:eastAsia="ru-RU"/>
              </w:rPr>
            </w:pPr>
            <w:r w:rsidRPr="009F79BB">
              <w:rPr>
                <w:rFonts w:cs="Times New Roman"/>
                <w:lang w:eastAsia="ru-RU"/>
              </w:rPr>
              <w:t>Педагог</w:t>
            </w:r>
            <w:r>
              <w:rPr>
                <w:rFonts w:cs="Times New Roman"/>
                <w:lang w:eastAsia="ru-RU"/>
              </w:rPr>
              <w:t>;</w:t>
            </w:r>
            <w:r w:rsidRPr="009F79BB">
              <w:rPr>
                <w:rFonts w:cs="Times New Roman"/>
                <w:lang w:eastAsia="ru-RU"/>
              </w:rPr>
              <w:t xml:space="preserve"> </w:t>
            </w:r>
          </w:p>
          <w:p w14:paraId="60F106CA" w14:textId="77777777" w:rsidR="00A56FBC" w:rsidRDefault="00A56FBC">
            <w:pPr>
              <w:pStyle w:val="a3"/>
              <w:numPr>
                <w:ilvl w:val="0"/>
                <w:numId w:val="34"/>
              </w:numPr>
              <w:jc w:val="both"/>
              <w:rPr>
                <w:rFonts w:cs="Times New Roman"/>
                <w:lang w:eastAsia="ru-RU"/>
              </w:rPr>
            </w:pPr>
            <w:r w:rsidRPr="009F79BB">
              <w:rPr>
                <w:rFonts w:cs="Times New Roman"/>
                <w:lang w:eastAsia="ru-RU"/>
              </w:rPr>
              <w:t>поддерживает стремление детей выполнять элементарные правила поведения («можно», «нельзя»)</w:t>
            </w:r>
            <w:r>
              <w:rPr>
                <w:rFonts w:cs="Times New Roman"/>
                <w:lang w:eastAsia="ru-RU"/>
              </w:rPr>
              <w:t>;</w:t>
            </w:r>
          </w:p>
          <w:p w14:paraId="3D9537AA" w14:textId="77777777" w:rsidR="00A56FBC" w:rsidRDefault="00A56FBC">
            <w:pPr>
              <w:pStyle w:val="a3"/>
              <w:numPr>
                <w:ilvl w:val="0"/>
                <w:numId w:val="34"/>
              </w:numPr>
              <w:jc w:val="both"/>
              <w:rPr>
                <w:rFonts w:cs="Times New Roman"/>
                <w:lang w:eastAsia="ru-RU"/>
              </w:rPr>
            </w:pPr>
            <w:r>
              <w:rPr>
                <w:rFonts w:cs="Times New Roman"/>
                <w:lang w:eastAsia="ru-RU"/>
              </w:rPr>
              <w:t>л</w:t>
            </w:r>
            <w:r w:rsidRPr="009F79BB">
              <w:rPr>
                <w:rFonts w:cs="Times New Roman"/>
                <w:lang w:eastAsia="ru-RU"/>
              </w:rPr>
              <w:t>ичным показом демонстрирует правила общения: здоровается, прощается, говорит «спасибо», «пожалуйста»</w:t>
            </w:r>
            <w:r>
              <w:rPr>
                <w:rFonts w:cs="Times New Roman"/>
                <w:lang w:eastAsia="ru-RU"/>
              </w:rPr>
              <w:t>;</w:t>
            </w:r>
          </w:p>
          <w:p w14:paraId="3355EF67" w14:textId="367776C6" w:rsidR="00A56FBC" w:rsidRPr="00A56FBC" w:rsidRDefault="00A56FBC">
            <w:pPr>
              <w:pStyle w:val="a3"/>
              <w:numPr>
                <w:ilvl w:val="0"/>
                <w:numId w:val="34"/>
              </w:numPr>
              <w:jc w:val="both"/>
              <w:rPr>
                <w:rFonts w:cs="Times New Roman"/>
                <w:lang w:eastAsia="ru-RU"/>
              </w:rPr>
            </w:pPr>
            <w:r w:rsidRPr="009F79BB">
              <w:rPr>
                <w:rFonts w:cs="Times New Roman"/>
                <w:lang w:eastAsia="ru-RU"/>
              </w:rPr>
              <w:t>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r>
              <w:rPr>
                <w:rFonts w:cs="Times New Roman"/>
                <w:lang w:eastAsia="ru-RU"/>
              </w:rPr>
              <w:t>;</w:t>
            </w:r>
          </w:p>
        </w:tc>
      </w:tr>
      <w:tr w:rsidR="00A56FBC" w:rsidRPr="0088783E" w14:paraId="12D67081" w14:textId="77777777" w:rsidTr="00F0024F">
        <w:tc>
          <w:tcPr>
            <w:tcW w:w="2122" w:type="dxa"/>
          </w:tcPr>
          <w:p w14:paraId="6508E1C7" w14:textId="78E7308E" w:rsidR="00A56FBC" w:rsidRDefault="00A56FBC" w:rsidP="00325411">
            <w:pPr>
              <w:pStyle w:val="a3"/>
              <w:jc w:val="both"/>
              <w:rPr>
                <w:rFonts w:cs="Times New Roman"/>
                <w:lang w:eastAsia="ru-RU"/>
              </w:rPr>
            </w:pPr>
            <w:r>
              <w:rPr>
                <w:rFonts w:cs="Times New Roman"/>
                <w:lang w:eastAsia="ru-RU"/>
              </w:rPr>
              <w:t>Общение</w:t>
            </w:r>
          </w:p>
        </w:tc>
        <w:tc>
          <w:tcPr>
            <w:tcW w:w="12474" w:type="dxa"/>
          </w:tcPr>
          <w:p w14:paraId="1D19817B" w14:textId="77777777" w:rsidR="00A56FBC" w:rsidRDefault="00A56FBC" w:rsidP="00A56FBC">
            <w:pPr>
              <w:pStyle w:val="a3"/>
              <w:jc w:val="both"/>
              <w:rPr>
                <w:rFonts w:cs="Times New Roman"/>
                <w:lang w:eastAsia="ru-RU"/>
              </w:rPr>
            </w:pPr>
            <w:r w:rsidRPr="009F79BB">
              <w:rPr>
                <w:rFonts w:cs="Times New Roman"/>
                <w:lang w:eastAsia="ru-RU"/>
              </w:rPr>
              <w:t>Педагог</w:t>
            </w:r>
            <w:r>
              <w:rPr>
                <w:rFonts w:cs="Times New Roman"/>
                <w:lang w:eastAsia="ru-RU"/>
              </w:rPr>
              <w:t>:</w:t>
            </w:r>
            <w:r w:rsidRPr="009F79BB">
              <w:rPr>
                <w:rFonts w:cs="Times New Roman"/>
                <w:lang w:eastAsia="ru-RU"/>
              </w:rPr>
              <w:t xml:space="preserve"> </w:t>
            </w:r>
          </w:p>
          <w:p w14:paraId="20CA7AD1" w14:textId="1C12D8AB" w:rsidR="00A56FBC" w:rsidRPr="00A56FBC" w:rsidRDefault="00A56FBC">
            <w:pPr>
              <w:pStyle w:val="a3"/>
              <w:numPr>
                <w:ilvl w:val="0"/>
                <w:numId w:val="35"/>
              </w:numPr>
              <w:jc w:val="both"/>
              <w:rPr>
                <w:rFonts w:cs="Times New Roman"/>
                <w:lang w:eastAsia="ru-RU"/>
              </w:rPr>
            </w:pPr>
            <w:r w:rsidRPr="009F79BB">
              <w:rPr>
                <w:rFonts w:cs="Times New Roman"/>
                <w:lang w:eastAsia="ru-RU"/>
              </w:rPr>
              <w:t>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r>
              <w:rPr>
                <w:rFonts w:cs="Times New Roman"/>
                <w:lang w:eastAsia="ru-RU"/>
              </w:rPr>
              <w:t>;</w:t>
            </w:r>
          </w:p>
        </w:tc>
      </w:tr>
      <w:tr w:rsidR="00A56FBC" w:rsidRPr="0088783E" w14:paraId="26AE0D22" w14:textId="77777777" w:rsidTr="00F0024F">
        <w:tc>
          <w:tcPr>
            <w:tcW w:w="2122" w:type="dxa"/>
          </w:tcPr>
          <w:p w14:paraId="0E3E474C" w14:textId="0CF95362" w:rsidR="00A56FBC" w:rsidRDefault="00A56FBC" w:rsidP="00325411">
            <w:pPr>
              <w:pStyle w:val="a3"/>
              <w:jc w:val="both"/>
              <w:rPr>
                <w:rFonts w:cs="Times New Roman"/>
                <w:lang w:eastAsia="ru-RU"/>
              </w:rPr>
            </w:pPr>
            <w:r>
              <w:rPr>
                <w:rFonts w:cs="Times New Roman"/>
                <w:lang w:eastAsia="ru-RU"/>
              </w:rPr>
              <w:t>Игровое поведение</w:t>
            </w:r>
          </w:p>
        </w:tc>
        <w:tc>
          <w:tcPr>
            <w:tcW w:w="12474" w:type="dxa"/>
          </w:tcPr>
          <w:p w14:paraId="4A7D39B2" w14:textId="77777777" w:rsidR="00A56FBC" w:rsidRDefault="00A56FBC" w:rsidP="00A56FBC">
            <w:pPr>
              <w:pStyle w:val="a3"/>
              <w:jc w:val="both"/>
              <w:rPr>
                <w:rFonts w:cs="Times New Roman"/>
                <w:lang w:eastAsia="ru-RU"/>
              </w:rPr>
            </w:pPr>
            <w:r w:rsidRPr="009F79BB">
              <w:rPr>
                <w:rFonts w:cs="Times New Roman"/>
                <w:lang w:eastAsia="ru-RU"/>
              </w:rPr>
              <w:t>Педагог</w:t>
            </w:r>
            <w:r>
              <w:rPr>
                <w:rFonts w:cs="Times New Roman"/>
                <w:lang w:eastAsia="ru-RU"/>
              </w:rPr>
              <w:t>:</w:t>
            </w:r>
            <w:r w:rsidRPr="009F79BB">
              <w:rPr>
                <w:rFonts w:cs="Times New Roman"/>
                <w:lang w:eastAsia="ru-RU"/>
              </w:rPr>
              <w:t xml:space="preserve"> </w:t>
            </w:r>
          </w:p>
          <w:p w14:paraId="0641D5A7" w14:textId="32194B15" w:rsidR="00A56FBC" w:rsidRDefault="00A56FBC">
            <w:pPr>
              <w:pStyle w:val="a3"/>
              <w:numPr>
                <w:ilvl w:val="0"/>
                <w:numId w:val="35"/>
              </w:numPr>
              <w:jc w:val="both"/>
              <w:rPr>
                <w:rFonts w:cs="Times New Roman"/>
                <w:lang w:eastAsia="ru-RU"/>
              </w:rPr>
            </w:pPr>
            <w:r w:rsidRPr="009F79BB">
              <w:rPr>
                <w:rFonts w:cs="Times New Roman"/>
                <w:lang w:eastAsia="ru-RU"/>
              </w:rPr>
              <w:t>организует детей на участие в подвижных, музыкальных, сюжетных и хороводных играх, поощряет их активность и инициативность в ходе участия в играх</w:t>
            </w:r>
            <w:r>
              <w:rPr>
                <w:rFonts w:cs="Times New Roman"/>
                <w:lang w:eastAsia="ru-RU"/>
              </w:rPr>
              <w:t>;</w:t>
            </w:r>
          </w:p>
        </w:tc>
      </w:tr>
      <w:tr w:rsidR="00A56FBC" w:rsidRPr="0088783E" w14:paraId="6EB4A495" w14:textId="77777777" w:rsidTr="00F0024F">
        <w:tc>
          <w:tcPr>
            <w:tcW w:w="2122" w:type="dxa"/>
          </w:tcPr>
          <w:p w14:paraId="7245102A" w14:textId="295CB4DC" w:rsidR="00A56FBC" w:rsidRDefault="00152A14" w:rsidP="00325411">
            <w:pPr>
              <w:pStyle w:val="a3"/>
              <w:jc w:val="both"/>
              <w:rPr>
                <w:rFonts w:cs="Times New Roman"/>
                <w:lang w:eastAsia="ru-RU"/>
              </w:rPr>
            </w:pPr>
            <w:r>
              <w:rPr>
                <w:rFonts w:cs="Times New Roman"/>
                <w:lang w:eastAsia="ru-RU"/>
              </w:rPr>
              <w:t>Окружающий (предметный) мир</w:t>
            </w:r>
          </w:p>
        </w:tc>
        <w:tc>
          <w:tcPr>
            <w:tcW w:w="12474" w:type="dxa"/>
          </w:tcPr>
          <w:p w14:paraId="68F31E4B" w14:textId="77777777" w:rsidR="00152A14" w:rsidRDefault="00152A14" w:rsidP="00A56FBC">
            <w:pPr>
              <w:pStyle w:val="a3"/>
              <w:jc w:val="both"/>
              <w:rPr>
                <w:rFonts w:cs="Times New Roman"/>
                <w:lang w:eastAsia="ru-RU"/>
              </w:rPr>
            </w:pPr>
            <w:r w:rsidRPr="009F79BB">
              <w:rPr>
                <w:rFonts w:cs="Times New Roman"/>
                <w:lang w:eastAsia="ru-RU"/>
              </w:rPr>
              <w:t>Педагог</w:t>
            </w:r>
            <w:r>
              <w:rPr>
                <w:rFonts w:cs="Times New Roman"/>
                <w:lang w:eastAsia="ru-RU"/>
              </w:rPr>
              <w:t>:</w:t>
            </w:r>
            <w:r w:rsidRPr="009F79BB">
              <w:rPr>
                <w:rFonts w:cs="Times New Roman"/>
                <w:lang w:eastAsia="ru-RU"/>
              </w:rPr>
              <w:t xml:space="preserve"> </w:t>
            </w:r>
          </w:p>
          <w:p w14:paraId="5E89FCD0" w14:textId="5476B463" w:rsidR="00A56FBC" w:rsidRDefault="00152A14">
            <w:pPr>
              <w:pStyle w:val="a3"/>
              <w:numPr>
                <w:ilvl w:val="0"/>
                <w:numId w:val="35"/>
              </w:numPr>
              <w:jc w:val="both"/>
              <w:rPr>
                <w:rFonts w:cs="Times New Roman"/>
                <w:lang w:eastAsia="ru-RU"/>
              </w:rPr>
            </w:pPr>
            <w:r w:rsidRPr="009F79BB">
              <w:rPr>
                <w:rFonts w:cs="Times New Roman"/>
                <w:lang w:eastAsia="ru-RU"/>
              </w:rPr>
              <w:t>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bl>
    <w:p w14:paraId="1B97AE27" w14:textId="77777777" w:rsidR="009F79BB" w:rsidRDefault="009F79BB" w:rsidP="0088783E">
      <w:pPr>
        <w:pStyle w:val="a3"/>
        <w:jc w:val="both"/>
        <w:rPr>
          <w:rFonts w:cs="Times New Roman"/>
          <w:lang w:eastAsia="ru-RU"/>
        </w:rPr>
      </w:pPr>
    </w:p>
    <w:p w14:paraId="548FD80F" w14:textId="06C0628A" w:rsidR="009F79BB" w:rsidRPr="00D7626A" w:rsidRDefault="009F79BB" w:rsidP="00F0024F">
      <w:pPr>
        <w:rPr>
          <w:rFonts w:ascii="Times New Roman" w:hAnsi="Times New Roman" w:cs="Times New Roman"/>
          <w:b/>
          <w:bCs/>
          <w:lang w:eastAsia="ru-RU"/>
        </w:rPr>
      </w:pPr>
      <w:r w:rsidRPr="00D7626A">
        <w:rPr>
          <w:rFonts w:ascii="Times New Roman" w:hAnsi="Times New Roman" w:cs="Times New Roman"/>
          <w:b/>
          <w:bCs/>
          <w:lang w:eastAsia="ru-RU"/>
        </w:rPr>
        <w:t>Образовательная область «Познавательное развитие»</w:t>
      </w:r>
      <w:r>
        <w:rPr>
          <w:rFonts w:ascii="Times New Roman" w:hAnsi="Times New Roman" w:cs="Times New Roman"/>
          <w:b/>
          <w:bCs/>
          <w:lang w:eastAsia="ru-RU"/>
        </w:rPr>
        <w:t xml:space="preserve"> (2</w:t>
      </w:r>
      <w:r w:rsidR="00F0024F">
        <w:rPr>
          <w:rFonts w:ascii="Times New Roman" w:hAnsi="Times New Roman" w:cs="Times New Roman"/>
          <w:b/>
          <w:bCs/>
          <w:lang w:eastAsia="ru-RU"/>
        </w:rPr>
        <w:t>-</w:t>
      </w:r>
      <w:r>
        <w:rPr>
          <w:rFonts w:ascii="Times New Roman" w:hAnsi="Times New Roman" w:cs="Times New Roman"/>
          <w:b/>
          <w:bCs/>
          <w:lang w:eastAsia="ru-RU"/>
        </w:rPr>
        <w:t>3 года)</w:t>
      </w:r>
    </w:p>
    <w:p w14:paraId="737BF99F" w14:textId="6D2F72EA" w:rsidR="009F79BB" w:rsidRDefault="009F79BB" w:rsidP="009F79BB">
      <w:pPr>
        <w:pStyle w:val="af1"/>
        <w:keepNext/>
        <w:jc w:val="right"/>
      </w:pPr>
      <w:r>
        <w:lastRenderedPageBreak/>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13</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122"/>
        <w:gridCol w:w="2268"/>
        <w:gridCol w:w="10206"/>
      </w:tblGrid>
      <w:tr w:rsidR="009F79BB" w:rsidRPr="0088783E" w14:paraId="4893D863" w14:textId="77777777" w:rsidTr="00152A14">
        <w:tc>
          <w:tcPr>
            <w:tcW w:w="14596" w:type="dxa"/>
            <w:gridSpan w:val="3"/>
          </w:tcPr>
          <w:p w14:paraId="46D0853A" w14:textId="2F60EBD9" w:rsidR="009F79BB" w:rsidRPr="0088783E" w:rsidRDefault="009F79BB" w:rsidP="00325411">
            <w:pPr>
              <w:pStyle w:val="a3"/>
              <w:jc w:val="both"/>
              <w:rPr>
                <w:rFonts w:cs="Times New Roman"/>
                <w:lang w:eastAsia="ru-RU"/>
              </w:rPr>
            </w:pPr>
            <w:r w:rsidRPr="007B4399">
              <w:rPr>
                <w:rFonts w:cs="Times New Roman"/>
                <w:b/>
                <w:bCs/>
                <w:lang w:eastAsia="ru-RU"/>
              </w:rPr>
              <w:t>Задачи образовательной деятельности</w:t>
            </w:r>
            <w:r w:rsidR="00C32B6A">
              <w:rPr>
                <w:rStyle w:val="ac"/>
                <w:rFonts w:cs="Times New Roman"/>
                <w:b/>
                <w:bCs/>
                <w:lang w:eastAsia="ru-RU"/>
              </w:rPr>
              <w:footnoteReference w:id="57"/>
            </w:r>
          </w:p>
        </w:tc>
      </w:tr>
      <w:tr w:rsidR="009F79BB" w:rsidRPr="00F55C41" w14:paraId="3EC72B39" w14:textId="77777777" w:rsidTr="00152A14">
        <w:tc>
          <w:tcPr>
            <w:tcW w:w="14596" w:type="dxa"/>
            <w:gridSpan w:val="3"/>
          </w:tcPr>
          <w:p w14:paraId="52949C28" w14:textId="77777777" w:rsidR="00C32B6A" w:rsidRDefault="009F79BB">
            <w:pPr>
              <w:pStyle w:val="a3"/>
              <w:numPr>
                <w:ilvl w:val="0"/>
                <w:numId w:val="15"/>
              </w:numPr>
              <w:jc w:val="both"/>
              <w:rPr>
                <w:rFonts w:cs="Times New Roman"/>
                <w:lang w:eastAsia="ru-RU"/>
              </w:rPr>
            </w:pPr>
            <w:r w:rsidRPr="009F79BB">
              <w:rPr>
                <w:rFonts w:cs="Times New Roman"/>
                <w:lang w:eastAsia="ru-RU"/>
              </w:rPr>
              <w:t>развивать разные виды восприятия: зрительного, слухового, осязательного, вкусового, обонятельного;</w:t>
            </w:r>
          </w:p>
          <w:p w14:paraId="04ECE8FB" w14:textId="77777777" w:rsidR="00C32B6A" w:rsidRDefault="009F79BB">
            <w:pPr>
              <w:pStyle w:val="a3"/>
              <w:numPr>
                <w:ilvl w:val="0"/>
                <w:numId w:val="15"/>
              </w:numPr>
              <w:jc w:val="both"/>
              <w:rPr>
                <w:rFonts w:cs="Times New Roman"/>
                <w:lang w:eastAsia="ru-RU"/>
              </w:rPr>
            </w:pPr>
            <w:r w:rsidRPr="00C32B6A">
              <w:rPr>
                <w:rFonts w:cs="Times New Roman"/>
                <w:lang w:eastAsia="ru-RU"/>
              </w:rPr>
              <w:t>развивать наглядно-действенное мышление в процессе решения познавательных практических задач;</w:t>
            </w:r>
          </w:p>
          <w:p w14:paraId="573368C7" w14:textId="77777777" w:rsidR="00C32B6A" w:rsidRDefault="009F79BB">
            <w:pPr>
              <w:pStyle w:val="a3"/>
              <w:numPr>
                <w:ilvl w:val="0"/>
                <w:numId w:val="15"/>
              </w:numPr>
              <w:jc w:val="both"/>
              <w:rPr>
                <w:rFonts w:cs="Times New Roman"/>
                <w:lang w:eastAsia="ru-RU"/>
              </w:rPr>
            </w:pPr>
            <w:r w:rsidRPr="00C32B6A">
              <w:rPr>
                <w:rFonts w:cs="Times New Roman"/>
                <w:lang w:eastAsia="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BED1234" w14:textId="77777777" w:rsidR="00C32B6A" w:rsidRDefault="009F79BB">
            <w:pPr>
              <w:pStyle w:val="a3"/>
              <w:numPr>
                <w:ilvl w:val="0"/>
                <w:numId w:val="15"/>
              </w:numPr>
              <w:jc w:val="both"/>
              <w:rPr>
                <w:rFonts w:cs="Times New Roman"/>
                <w:lang w:eastAsia="ru-RU"/>
              </w:rPr>
            </w:pPr>
            <w:r w:rsidRPr="00C32B6A">
              <w:rPr>
                <w:rFonts w:cs="Times New Roman"/>
                <w:lang w:eastAsia="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22454DE8" w14:textId="77777777" w:rsidR="00C32B6A" w:rsidRDefault="009F79BB">
            <w:pPr>
              <w:pStyle w:val="a3"/>
              <w:numPr>
                <w:ilvl w:val="0"/>
                <w:numId w:val="15"/>
              </w:numPr>
              <w:jc w:val="both"/>
              <w:rPr>
                <w:rFonts w:cs="Times New Roman"/>
                <w:lang w:eastAsia="ru-RU"/>
              </w:rPr>
            </w:pPr>
            <w:r w:rsidRPr="00C32B6A">
              <w:rPr>
                <w:rFonts w:cs="Times New Roman"/>
                <w:lang w:eastAsia="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4B0ECDC7" w14:textId="77407F2B" w:rsidR="00C32B6A" w:rsidRDefault="009F79BB">
            <w:pPr>
              <w:pStyle w:val="a3"/>
              <w:numPr>
                <w:ilvl w:val="0"/>
                <w:numId w:val="15"/>
              </w:numPr>
              <w:jc w:val="both"/>
              <w:rPr>
                <w:rFonts w:cs="Times New Roman"/>
                <w:lang w:eastAsia="ru-RU"/>
              </w:rPr>
            </w:pPr>
            <w:r w:rsidRPr="00C32B6A">
              <w:rPr>
                <w:rFonts w:cs="Times New Roman"/>
                <w:lang w:eastAsia="ru-RU"/>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F760A8">
              <w:rPr>
                <w:rFonts w:cs="Times New Roman"/>
                <w:lang w:eastAsia="ru-RU"/>
              </w:rPr>
              <w:t>детского сада</w:t>
            </w:r>
            <w:r w:rsidRPr="00C32B6A">
              <w:rPr>
                <w:rFonts w:cs="Times New Roman"/>
                <w:lang w:eastAsia="ru-RU"/>
              </w:rPr>
              <w:t>;</w:t>
            </w:r>
          </w:p>
          <w:p w14:paraId="212E8571" w14:textId="77777777" w:rsidR="00C32B6A" w:rsidRDefault="009F79BB">
            <w:pPr>
              <w:pStyle w:val="a3"/>
              <w:numPr>
                <w:ilvl w:val="0"/>
                <w:numId w:val="15"/>
              </w:numPr>
              <w:jc w:val="both"/>
              <w:rPr>
                <w:rFonts w:cs="Times New Roman"/>
                <w:lang w:eastAsia="ru-RU"/>
              </w:rPr>
            </w:pPr>
            <w:r w:rsidRPr="00C32B6A">
              <w:rPr>
                <w:rFonts w:cs="Times New Roman"/>
                <w:lang w:eastAsia="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6E232E4" w14:textId="39D7BD1B" w:rsidR="009F79BB" w:rsidRPr="00C32B6A" w:rsidRDefault="009F79BB">
            <w:pPr>
              <w:pStyle w:val="a3"/>
              <w:numPr>
                <w:ilvl w:val="0"/>
                <w:numId w:val="15"/>
              </w:numPr>
              <w:jc w:val="both"/>
              <w:rPr>
                <w:rFonts w:cs="Times New Roman"/>
                <w:lang w:eastAsia="ru-RU"/>
              </w:rPr>
            </w:pPr>
            <w:r w:rsidRPr="00C32B6A">
              <w:rPr>
                <w:rFonts w:cs="Times New Roman"/>
                <w:lang w:eastAsia="ru-RU"/>
              </w:rPr>
              <w:t>развивать способность наблюдать за явлениями природы, воспитывать бережное отношение к животным и растениям</w:t>
            </w:r>
            <w:r w:rsidR="00F0024F">
              <w:rPr>
                <w:rFonts w:cs="Times New Roman"/>
                <w:lang w:eastAsia="ru-RU"/>
              </w:rPr>
              <w:t>.</w:t>
            </w:r>
          </w:p>
        </w:tc>
      </w:tr>
      <w:tr w:rsidR="009F79BB" w:rsidRPr="0088783E" w14:paraId="059A692B" w14:textId="77777777" w:rsidTr="00152A14">
        <w:tc>
          <w:tcPr>
            <w:tcW w:w="14596" w:type="dxa"/>
            <w:gridSpan w:val="3"/>
          </w:tcPr>
          <w:p w14:paraId="79D1EDBD" w14:textId="719950D2" w:rsidR="009F79BB" w:rsidRPr="0088783E" w:rsidRDefault="009F79BB"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sidR="00C32B6A">
              <w:rPr>
                <w:rStyle w:val="ac"/>
                <w:rFonts w:cs="Times New Roman"/>
                <w:b/>
                <w:bCs/>
                <w:lang w:eastAsia="ru-RU"/>
              </w:rPr>
              <w:footnoteReference w:id="58"/>
            </w:r>
          </w:p>
        </w:tc>
      </w:tr>
      <w:tr w:rsidR="009F79BB" w:rsidRPr="00F23A03" w14:paraId="39FD8B57" w14:textId="77777777" w:rsidTr="00F0024F">
        <w:tc>
          <w:tcPr>
            <w:tcW w:w="2122" w:type="dxa"/>
          </w:tcPr>
          <w:p w14:paraId="0FC153B1" w14:textId="77777777" w:rsidR="009F79BB" w:rsidRPr="00F55C41" w:rsidRDefault="009F79BB" w:rsidP="00325411">
            <w:pPr>
              <w:pStyle w:val="a3"/>
              <w:jc w:val="both"/>
              <w:rPr>
                <w:rFonts w:cs="Times New Roman"/>
                <w:lang w:eastAsia="ru-RU"/>
              </w:rPr>
            </w:pPr>
            <w:r w:rsidRPr="00F55C41">
              <w:rPr>
                <w:rFonts w:cs="Times New Roman"/>
                <w:lang w:eastAsia="ru-RU"/>
              </w:rPr>
              <w:t>Сенсорные эталоны и познавательные действия</w:t>
            </w:r>
          </w:p>
        </w:tc>
        <w:tc>
          <w:tcPr>
            <w:tcW w:w="12474" w:type="dxa"/>
            <w:gridSpan w:val="2"/>
          </w:tcPr>
          <w:p w14:paraId="18B99049" w14:textId="77777777" w:rsidR="00152A14" w:rsidRDefault="00152A14" w:rsidP="00152A14">
            <w:pPr>
              <w:pStyle w:val="a3"/>
              <w:jc w:val="both"/>
              <w:rPr>
                <w:rFonts w:cs="Times New Roman"/>
                <w:lang w:eastAsia="ru-RU"/>
              </w:rPr>
            </w:pPr>
            <w:r w:rsidRPr="00C32B6A">
              <w:rPr>
                <w:rFonts w:cs="Times New Roman"/>
                <w:lang w:eastAsia="ru-RU"/>
              </w:rPr>
              <w:t>П</w:t>
            </w:r>
            <w:r w:rsidR="00C32B6A" w:rsidRPr="00C32B6A">
              <w:rPr>
                <w:rFonts w:cs="Times New Roman"/>
                <w:lang w:eastAsia="ru-RU"/>
              </w:rPr>
              <w:t>едагог</w:t>
            </w:r>
            <w:r>
              <w:rPr>
                <w:rFonts w:cs="Times New Roman"/>
                <w:lang w:eastAsia="ru-RU"/>
              </w:rPr>
              <w:t>:</w:t>
            </w:r>
          </w:p>
          <w:p w14:paraId="60876166" w14:textId="77777777" w:rsidR="00152A14" w:rsidRDefault="00C32B6A">
            <w:pPr>
              <w:pStyle w:val="a3"/>
              <w:numPr>
                <w:ilvl w:val="0"/>
                <w:numId w:val="35"/>
              </w:numPr>
              <w:jc w:val="both"/>
              <w:rPr>
                <w:rFonts w:cs="Times New Roman"/>
                <w:lang w:eastAsia="ru-RU"/>
              </w:rPr>
            </w:pPr>
            <w:r w:rsidRPr="00C32B6A">
              <w:rPr>
                <w:rFonts w:cs="Times New Roman"/>
                <w:lang w:eastAsia="ru-RU"/>
              </w:rPr>
              <w:t>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r w:rsidR="00152A14">
              <w:rPr>
                <w:rFonts w:cs="Times New Roman"/>
                <w:lang w:eastAsia="ru-RU"/>
              </w:rPr>
              <w:t>;</w:t>
            </w:r>
          </w:p>
          <w:p w14:paraId="15BEBCDF" w14:textId="77777777" w:rsidR="00152A14" w:rsidRDefault="00152A14">
            <w:pPr>
              <w:pStyle w:val="a3"/>
              <w:numPr>
                <w:ilvl w:val="0"/>
                <w:numId w:val="35"/>
              </w:numPr>
              <w:jc w:val="both"/>
              <w:rPr>
                <w:rFonts w:cs="Times New Roman"/>
                <w:lang w:eastAsia="ru-RU"/>
              </w:rPr>
            </w:pPr>
            <w:r>
              <w:rPr>
                <w:rFonts w:cs="Times New Roman"/>
                <w:lang w:eastAsia="ru-RU"/>
              </w:rPr>
              <w:t>п</w:t>
            </w:r>
            <w:r w:rsidR="00C32B6A" w:rsidRPr="00C32B6A">
              <w:rPr>
                <w:rFonts w:cs="Times New Roman"/>
                <w:lang w:eastAsia="ru-RU"/>
              </w:rPr>
              <w:t>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r>
              <w:rPr>
                <w:rFonts w:cs="Times New Roman"/>
                <w:lang w:eastAsia="ru-RU"/>
              </w:rPr>
              <w:t>;</w:t>
            </w:r>
          </w:p>
          <w:p w14:paraId="0EFF6598" w14:textId="77777777" w:rsidR="00152A14" w:rsidRDefault="00152A14">
            <w:pPr>
              <w:pStyle w:val="a3"/>
              <w:numPr>
                <w:ilvl w:val="0"/>
                <w:numId w:val="35"/>
              </w:numPr>
              <w:jc w:val="both"/>
              <w:rPr>
                <w:rFonts w:cs="Times New Roman"/>
                <w:lang w:eastAsia="ru-RU"/>
              </w:rPr>
            </w:pPr>
            <w:r>
              <w:rPr>
                <w:rFonts w:cs="Times New Roman"/>
                <w:lang w:eastAsia="ru-RU"/>
              </w:rPr>
              <w:t>п</w:t>
            </w:r>
            <w:r w:rsidR="00C32B6A" w:rsidRPr="00C32B6A">
              <w:rPr>
                <w:rFonts w:cs="Times New Roman"/>
                <w:lang w:eastAsia="ru-RU"/>
              </w:rPr>
              <w:t>роводит игры- 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r>
              <w:rPr>
                <w:rFonts w:cs="Times New Roman"/>
                <w:lang w:eastAsia="ru-RU"/>
              </w:rPr>
              <w:t>;</w:t>
            </w:r>
          </w:p>
          <w:p w14:paraId="4A5F551E" w14:textId="6A5DBBE9" w:rsidR="00C32B6A" w:rsidRDefault="00152A14">
            <w:pPr>
              <w:pStyle w:val="a3"/>
              <w:numPr>
                <w:ilvl w:val="0"/>
                <w:numId w:val="35"/>
              </w:numPr>
              <w:jc w:val="both"/>
              <w:rPr>
                <w:rFonts w:cs="Times New Roman"/>
                <w:lang w:eastAsia="ru-RU"/>
              </w:rPr>
            </w:pPr>
            <w:r>
              <w:rPr>
                <w:rFonts w:cs="Times New Roman"/>
                <w:lang w:eastAsia="ru-RU"/>
              </w:rPr>
              <w:t>о</w:t>
            </w:r>
            <w:r w:rsidR="00C32B6A" w:rsidRPr="00C32B6A">
              <w:rPr>
                <w:rFonts w:cs="Times New Roman"/>
                <w:lang w:eastAsia="ru-RU"/>
              </w:rPr>
              <w:t>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481CAEEF" w14:textId="77777777" w:rsidR="00152A14" w:rsidRDefault="00C32B6A">
            <w:pPr>
              <w:pStyle w:val="a3"/>
              <w:numPr>
                <w:ilvl w:val="0"/>
                <w:numId w:val="16"/>
              </w:numPr>
              <w:jc w:val="both"/>
              <w:rPr>
                <w:rFonts w:cs="Times New Roman"/>
                <w:lang w:eastAsia="ru-RU"/>
              </w:rPr>
            </w:pPr>
            <w:r w:rsidRPr="00C32B6A">
              <w:rPr>
                <w:rFonts w:cs="Times New Roman"/>
                <w:lang w:eastAsia="ru-RU"/>
              </w:rPr>
              <w:lastRenderedPageBreak/>
              <w:t>поощряет действия детей с предметами, при ориентации на 2-3 свойства одновременно</w:t>
            </w:r>
            <w:r w:rsidR="00152A14">
              <w:rPr>
                <w:rFonts w:cs="Times New Roman"/>
                <w:lang w:eastAsia="ru-RU"/>
              </w:rPr>
              <w:t xml:space="preserve">: </w:t>
            </w:r>
            <w:r w:rsidRPr="00C32B6A">
              <w:rPr>
                <w:rFonts w:cs="Times New Roman"/>
                <w:lang w:eastAsia="ru-RU"/>
              </w:rPr>
              <w:t>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w:t>
            </w:r>
            <w:r w:rsidR="00152A14">
              <w:rPr>
                <w:rFonts w:cs="Times New Roman"/>
                <w:lang w:eastAsia="ru-RU"/>
              </w:rPr>
              <w:t>;</w:t>
            </w:r>
          </w:p>
          <w:p w14:paraId="0B9A500C" w14:textId="2721DD3F" w:rsidR="009F79BB" w:rsidRPr="00C32B6A" w:rsidRDefault="00152A14">
            <w:pPr>
              <w:pStyle w:val="a3"/>
              <w:numPr>
                <w:ilvl w:val="0"/>
                <w:numId w:val="16"/>
              </w:numPr>
              <w:jc w:val="both"/>
              <w:rPr>
                <w:rFonts w:cs="Times New Roman"/>
                <w:lang w:eastAsia="ru-RU"/>
              </w:rPr>
            </w:pPr>
            <w:r>
              <w:rPr>
                <w:rFonts w:cs="Times New Roman"/>
                <w:lang w:eastAsia="ru-RU"/>
              </w:rPr>
              <w:t>в</w:t>
            </w:r>
            <w:r w:rsidR="00C32B6A" w:rsidRPr="00C32B6A">
              <w:rPr>
                <w:rFonts w:cs="Times New Roman"/>
                <w:lang w:eastAsia="ru-RU"/>
              </w:rPr>
              <w:t xml:space="preserve"> ходе проведения с детьми дидактических упражнений и игр-занятий формирует обобщенные способы обследования формы предметов </w:t>
            </w:r>
            <w:r w:rsidR="00F65803">
              <w:rPr>
                <w:rFonts w:cs="Times New Roman"/>
                <w:lang w:eastAsia="ru-RU"/>
              </w:rPr>
              <w:t>–</w:t>
            </w:r>
            <w:r w:rsidR="00C32B6A" w:rsidRPr="00C32B6A">
              <w:rPr>
                <w:rFonts w:cs="Times New Roman"/>
                <w:lang w:eastAsia="ru-RU"/>
              </w:rPr>
              <w:t xml:space="preserve"> ощупывание, рассматривание, сравнение, сопоставление; продолжает поощрять появление настойчивости в достижении результата познавательных действий</w:t>
            </w:r>
            <w:r w:rsidR="00F0024F">
              <w:rPr>
                <w:rFonts w:cs="Times New Roman"/>
                <w:lang w:eastAsia="ru-RU"/>
              </w:rPr>
              <w:t>.</w:t>
            </w:r>
          </w:p>
        </w:tc>
      </w:tr>
      <w:tr w:rsidR="00C32B6A" w:rsidRPr="00F23A03" w14:paraId="3493CDC5" w14:textId="77777777" w:rsidTr="00F0024F">
        <w:tc>
          <w:tcPr>
            <w:tcW w:w="2122" w:type="dxa"/>
          </w:tcPr>
          <w:p w14:paraId="25097944" w14:textId="6515B7AC" w:rsidR="00C32B6A" w:rsidRPr="00F55C41" w:rsidRDefault="00C32B6A" w:rsidP="00325411">
            <w:pPr>
              <w:pStyle w:val="a3"/>
              <w:jc w:val="both"/>
              <w:rPr>
                <w:rFonts w:cs="Times New Roman"/>
                <w:lang w:eastAsia="ru-RU"/>
              </w:rPr>
            </w:pPr>
            <w:r>
              <w:rPr>
                <w:rFonts w:cs="Times New Roman"/>
                <w:lang w:eastAsia="ru-RU"/>
              </w:rPr>
              <w:lastRenderedPageBreak/>
              <w:t>Математические представления</w:t>
            </w:r>
          </w:p>
        </w:tc>
        <w:tc>
          <w:tcPr>
            <w:tcW w:w="12474" w:type="dxa"/>
            <w:gridSpan w:val="2"/>
          </w:tcPr>
          <w:p w14:paraId="52C8CD95" w14:textId="77777777" w:rsidR="00152A14" w:rsidRDefault="00152A14" w:rsidP="00152A14">
            <w:pPr>
              <w:pStyle w:val="a3"/>
              <w:jc w:val="both"/>
              <w:rPr>
                <w:rFonts w:cs="Times New Roman"/>
                <w:lang w:eastAsia="ru-RU"/>
              </w:rPr>
            </w:pPr>
            <w:r w:rsidRPr="00C32B6A">
              <w:rPr>
                <w:rFonts w:cs="Times New Roman"/>
                <w:lang w:eastAsia="ru-RU"/>
              </w:rPr>
              <w:t>П</w:t>
            </w:r>
            <w:r w:rsidR="00C32B6A" w:rsidRPr="00C32B6A">
              <w:rPr>
                <w:rFonts w:cs="Times New Roman"/>
                <w:lang w:eastAsia="ru-RU"/>
              </w:rPr>
              <w:t>едагог</w:t>
            </w:r>
            <w:r>
              <w:rPr>
                <w:rFonts w:cs="Times New Roman"/>
                <w:lang w:eastAsia="ru-RU"/>
              </w:rPr>
              <w:t xml:space="preserve"> </w:t>
            </w:r>
            <w:r w:rsidR="00C32B6A" w:rsidRPr="00C32B6A">
              <w:rPr>
                <w:rFonts w:cs="Times New Roman"/>
                <w:lang w:eastAsia="ru-RU"/>
              </w:rPr>
              <w:t>подводит детей к освоению простейших умений</w:t>
            </w:r>
            <w:r>
              <w:rPr>
                <w:rFonts w:cs="Times New Roman"/>
                <w:lang w:eastAsia="ru-RU"/>
              </w:rPr>
              <w:t>:</w:t>
            </w:r>
          </w:p>
          <w:p w14:paraId="7E4C6F4C" w14:textId="7C83BE58" w:rsidR="00152A14" w:rsidRDefault="00C32B6A">
            <w:pPr>
              <w:pStyle w:val="a3"/>
              <w:numPr>
                <w:ilvl w:val="0"/>
                <w:numId w:val="37"/>
              </w:numPr>
              <w:jc w:val="both"/>
              <w:rPr>
                <w:rFonts w:cs="Times New Roman"/>
                <w:lang w:eastAsia="ru-RU"/>
              </w:rPr>
            </w:pPr>
            <w:r w:rsidRPr="00C32B6A">
              <w:rPr>
                <w:rFonts w:cs="Times New Roman"/>
                <w:lang w:eastAsia="ru-RU"/>
              </w:rPr>
              <w:t xml:space="preserve">в различении формы окружающих предметов, используя </w:t>
            </w:r>
            <w:r w:rsidR="00152A14" w:rsidRPr="00C32B6A">
              <w:rPr>
                <w:rFonts w:cs="Times New Roman"/>
                <w:lang w:eastAsia="ru-RU"/>
              </w:rPr>
              <w:t>пред этало</w:t>
            </w:r>
            <w:r w:rsidR="00152A14">
              <w:rPr>
                <w:rFonts w:cs="Times New Roman"/>
                <w:lang w:eastAsia="ru-RU"/>
              </w:rPr>
              <w:t>н</w:t>
            </w:r>
            <w:r w:rsidR="00152A14" w:rsidRPr="00C32B6A">
              <w:rPr>
                <w:rFonts w:cs="Times New Roman"/>
                <w:lang w:eastAsia="ru-RU"/>
              </w:rPr>
              <w:t>ные</w:t>
            </w:r>
            <w:r w:rsidRPr="00C32B6A">
              <w:rPr>
                <w:rFonts w:cs="Times New Roman"/>
                <w:lang w:eastAsia="ru-RU"/>
              </w:rPr>
              <w:t xml:space="preserve"> представления о шаре, кубе, круге, квадрате; </w:t>
            </w:r>
          </w:p>
          <w:p w14:paraId="7414A21C" w14:textId="2E6A1D40" w:rsidR="00152A14" w:rsidRDefault="00152A14">
            <w:pPr>
              <w:pStyle w:val="a3"/>
              <w:numPr>
                <w:ilvl w:val="0"/>
                <w:numId w:val="36"/>
              </w:numPr>
              <w:jc w:val="both"/>
              <w:rPr>
                <w:rFonts w:cs="Times New Roman"/>
                <w:lang w:eastAsia="ru-RU"/>
              </w:rPr>
            </w:pPr>
            <w:r>
              <w:rPr>
                <w:rFonts w:cs="Times New Roman"/>
                <w:lang w:eastAsia="ru-RU"/>
              </w:rPr>
              <w:t xml:space="preserve">в </w:t>
            </w:r>
            <w:r w:rsidR="00C32B6A" w:rsidRPr="00C32B6A">
              <w:rPr>
                <w:rFonts w:cs="Times New Roman"/>
                <w:lang w:eastAsia="ru-RU"/>
              </w:rPr>
              <w:t>подборе предметов и геометрических фигур по образцу</w:t>
            </w:r>
            <w:r>
              <w:rPr>
                <w:rFonts w:cs="Times New Roman"/>
                <w:lang w:eastAsia="ru-RU"/>
              </w:rPr>
              <w:t>;</w:t>
            </w:r>
          </w:p>
          <w:p w14:paraId="5413E957" w14:textId="77777777" w:rsidR="00152A14" w:rsidRDefault="00C32B6A">
            <w:pPr>
              <w:pStyle w:val="a3"/>
              <w:numPr>
                <w:ilvl w:val="0"/>
                <w:numId w:val="36"/>
              </w:numPr>
              <w:jc w:val="both"/>
              <w:rPr>
                <w:rFonts w:cs="Times New Roman"/>
                <w:lang w:eastAsia="ru-RU"/>
              </w:rPr>
            </w:pPr>
            <w:r w:rsidRPr="00C32B6A">
              <w:rPr>
                <w:rFonts w:cs="Times New Roman"/>
                <w:lang w:eastAsia="ru-RU"/>
              </w:rPr>
              <w:t>различению и сравниванию предметов по величине</w:t>
            </w:r>
            <w:r w:rsidR="00152A14">
              <w:rPr>
                <w:rFonts w:cs="Times New Roman"/>
                <w:lang w:eastAsia="ru-RU"/>
              </w:rPr>
              <w:t>;</w:t>
            </w:r>
          </w:p>
          <w:p w14:paraId="297EE2F6" w14:textId="77777777" w:rsidR="00CE79B9" w:rsidRDefault="00C32B6A">
            <w:pPr>
              <w:pStyle w:val="a3"/>
              <w:numPr>
                <w:ilvl w:val="0"/>
                <w:numId w:val="36"/>
              </w:numPr>
              <w:jc w:val="both"/>
              <w:rPr>
                <w:rFonts w:cs="Times New Roman"/>
                <w:lang w:eastAsia="ru-RU"/>
              </w:rPr>
            </w:pPr>
            <w:r w:rsidRPr="00C32B6A">
              <w:rPr>
                <w:rFonts w:cs="Times New Roman"/>
                <w:lang w:eastAsia="ru-RU"/>
              </w:rPr>
              <w:t>выбору среди двух предметов при условии резких различий: большой и маленький, длинный и короткий, высокий и низкий</w:t>
            </w:r>
            <w:r w:rsidR="00152A14">
              <w:rPr>
                <w:rFonts w:cs="Times New Roman"/>
                <w:lang w:eastAsia="ru-RU"/>
              </w:rPr>
              <w:t>;</w:t>
            </w:r>
          </w:p>
          <w:p w14:paraId="37A32B28" w14:textId="1432D890" w:rsidR="00CE79B9" w:rsidRDefault="00CE79B9" w:rsidP="00CE79B9">
            <w:pPr>
              <w:pStyle w:val="a3"/>
              <w:jc w:val="both"/>
              <w:rPr>
                <w:rFonts w:cs="Times New Roman"/>
                <w:lang w:eastAsia="ru-RU"/>
              </w:rPr>
            </w:pPr>
            <w:r>
              <w:rPr>
                <w:rFonts w:cs="Times New Roman"/>
                <w:lang w:eastAsia="ru-RU"/>
              </w:rPr>
              <w:t>Педагог:</w:t>
            </w:r>
          </w:p>
          <w:p w14:paraId="777DEA56" w14:textId="0A82E0C4" w:rsidR="00C32B6A" w:rsidRPr="00C32B6A" w:rsidRDefault="00CE79B9">
            <w:pPr>
              <w:pStyle w:val="a3"/>
              <w:numPr>
                <w:ilvl w:val="0"/>
                <w:numId w:val="38"/>
              </w:numPr>
              <w:jc w:val="both"/>
              <w:rPr>
                <w:rFonts w:cs="Times New Roman"/>
                <w:lang w:eastAsia="ru-RU"/>
              </w:rPr>
            </w:pPr>
            <w:r>
              <w:rPr>
                <w:rFonts w:cs="Times New Roman"/>
                <w:lang w:eastAsia="ru-RU"/>
              </w:rPr>
              <w:t>п</w:t>
            </w:r>
            <w:r w:rsidR="00C32B6A" w:rsidRPr="00C32B6A">
              <w:rPr>
                <w:rFonts w:cs="Times New Roman"/>
                <w:lang w:eastAsia="ru-RU"/>
              </w:rPr>
              <w:t>оддерживает интерес детей к количественной стороне различных групп предметов (много и много, много и мало, много и один)</w:t>
            </w:r>
            <w:r>
              <w:rPr>
                <w:rFonts w:cs="Times New Roman"/>
                <w:lang w:eastAsia="ru-RU"/>
              </w:rPr>
              <w:t>;</w:t>
            </w:r>
          </w:p>
        </w:tc>
      </w:tr>
      <w:tr w:rsidR="00D80922" w:rsidRPr="00773D2C" w14:paraId="5FFF6E9D" w14:textId="77777777" w:rsidTr="00F0024F">
        <w:tc>
          <w:tcPr>
            <w:tcW w:w="2122" w:type="dxa"/>
            <w:vMerge w:val="restart"/>
          </w:tcPr>
          <w:p w14:paraId="4ED75E2C" w14:textId="77777777" w:rsidR="00D80922" w:rsidRPr="00F55C41" w:rsidRDefault="00D80922" w:rsidP="00325411">
            <w:pPr>
              <w:pStyle w:val="a3"/>
              <w:jc w:val="both"/>
              <w:rPr>
                <w:rFonts w:cs="Times New Roman"/>
                <w:lang w:eastAsia="ru-RU"/>
              </w:rPr>
            </w:pPr>
            <w:r w:rsidRPr="00F55C41">
              <w:rPr>
                <w:rFonts w:cs="Times New Roman"/>
                <w:lang w:eastAsia="ru-RU"/>
              </w:rPr>
              <w:t>Окружающий мир</w:t>
            </w:r>
          </w:p>
        </w:tc>
        <w:tc>
          <w:tcPr>
            <w:tcW w:w="12474" w:type="dxa"/>
            <w:gridSpan w:val="2"/>
          </w:tcPr>
          <w:p w14:paraId="3744A875" w14:textId="3DBCC73B" w:rsidR="00D80922" w:rsidRPr="00C32B6A" w:rsidRDefault="00D80922" w:rsidP="00D80922">
            <w:pPr>
              <w:pStyle w:val="a3"/>
              <w:jc w:val="both"/>
              <w:rPr>
                <w:rFonts w:cs="Times New Roman"/>
                <w:lang w:eastAsia="ru-RU"/>
              </w:rPr>
            </w:pPr>
            <w:r w:rsidRPr="00C32B6A">
              <w:rPr>
                <w:rFonts w:cs="Times New Roman"/>
                <w:lang w:eastAsia="ru-RU"/>
              </w:rPr>
              <w:t>Педагог</w:t>
            </w:r>
            <w:r w:rsidR="00FD2E88">
              <w:rPr>
                <w:rFonts w:cs="Times New Roman"/>
                <w:lang w:eastAsia="ru-RU"/>
              </w:rPr>
              <w:t xml:space="preserve"> </w:t>
            </w:r>
            <w:r w:rsidRPr="00C32B6A">
              <w:rPr>
                <w:rFonts w:cs="Times New Roman"/>
                <w:lang w:eastAsia="ru-RU"/>
              </w:rPr>
              <w:t>расширяет представления детей об окружающем мире, знакомит их с явлениями общественной жизни</w:t>
            </w:r>
            <w:r w:rsidR="008A16E6">
              <w:rPr>
                <w:rFonts w:cs="Times New Roman"/>
                <w:lang w:eastAsia="ru-RU"/>
              </w:rPr>
              <w:t>:</w:t>
            </w:r>
          </w:p>
        </w:tc>
      </w:tr>
      <w:tr w:rsidR="00D80922" w:rsidRPr="00773D2C" w14:paraId="74D26B23" w14:textId="77777777" w:rsidTr="00F0024F">
        <w:tc>
          <w:tcPr>
            <w:tcW w:w="2122" w:type="dxa"/>
            <w:vMerge/>
          </w:tcPr>
          <w:p w14:paraId="3BBEB832" w14:textId="77777777" w:rsidR="00D80922" w:rsidRPr="00F55C41" w:rsidRDefault="00D80922" w:rsidP="00325411">
            <w:pPr>
              <w:pStyle w:val="a3"/>
              <w:jc w:val="both"/>
              <w:rPr>
                <w:rFonts w:cs="Times New Roman"/>
                <w:lang w:eastAsia="ru-RU"/>
              </w:rPr>
            </w:pPr>
          </w:p>
        </w:tc>
        <w:tc>
          <w:tcPr>
            <w:tcW w:w="2268" w:type="dxa"/>
          </w:tcPr>
          <w:p w14:paraId="769E0DD9" w14:textId="33D2F234" w:rsidR="00D80922" w:rsidRPr="00C32B6A" w:rsidRDefault="008A16E6" w:rsidP="00CE79B9">
            <w:pPr>
              <w:pStyle w:val="a3"/>
              <w:jc w:val="both"/>
              <w:rPr>
                <w:rFonts w:cs="Times New Roman"/>
                <w:lang w:eastAsia="ru-RU"/>
              </w:rPr>
            </w:pPr>
            <w:r>
              <w:rPr>
                <w:rFonts w:cs="Times New Roman"/>
                <w:lang w:eastAsia="ru-RU"/>
              </w:rPr>
              <w:t>Труд</w:t>
            </w:r>
            <w:r w:rsidR="00D80922">
              <w:rPr>
                <w:rFonts w:cs="Times New Roman"/>
                <w:lang w:eastAsia="ru-RU"/>
              </w:rPr>
              <w:t xml:space="preserve"> взрослых</w:t>
            </w:r>
          </w:p>
        </w:tc>
        <w:tc>
          <w:tcPr>
            <w:tcW w:w="10206" w:type="dxa"/>
          </w:tcPr>
          <w:p w14:paraId="2D029064" w14:textId="77777777" w:rsidR="00D80922" w:rsidRDefault="00D80922">
            <w:pPr>
              <w:pStyle w:val="a3"/>
              <w:numPr>
                <w:ilvl w:val="0"/>
                <w:numId w:val="39"/>
              </w:numPr>
              <w:jc w:val="both"/>
              <w:rPr>
                <w:rFonts w:cs="Times New Roman"/>
                <w:lang w:eastAsia="ru-RU"/>
              </w:rPr>
            </w:pPr>
            <w:r>
              <w:rPr>
                <w:rFonts w:cs="Times New Roman"/>
                <w:lang w:eastAsia="ru-RU"/>
              </w:rPr>
              <w:t>о деятельности взрослых (</w:t>
            </w:r>
            <w:r w:rsidRPr="00C32B6A">
              <w:rPr>
                <w:rFonts w:cs="Times New Roman"/>
                <w:lang w:eastAsia="ru-RU"/>
              </w:rPr>
              <w:t>повар варит кашу, шофер водит машину, доктор лечит</w:t>
            </w:r>
            <w:r>
              <w:rPr>
                <w:rFonts w:cs="Times New Roman"/>
                <w:lang w:eastAsia="ru-RU"/>
              </w:rPr>
              <w:t>);</w:t>
            </w:r>
          </w:p>
          <w:p w14:paraId="1EAD2E35" w14:textId="566A06EC" w:rsidR="008A16E6" w:rsidRPr="00C32B6A" w:rsidRDefault="008A16E6">
            <w:pPr>
              <w:pStyle w:val="a3"/>
              <w:numPr>
                <w:ilvl w:val="0"/>
                <w:numId w:val="39"/>
              </w:numPr>
              <w:jc w:val="both"/>
              <w:rPr>
                <w:rFonts w:cs="Times New Roman"/>
                <w:lang w:eastAsia="ru-RU"/>
              </w:rPr>
            </w:pPr>
            <w:r w:rsidRPr="00C32B6A">
              <w:rPr>
                <w:rFonts w:cs="Times New Roman"/>
                <w:lang w:eastAsia="ru-RU"/>
              </w:rPr>
              <w:t>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
        </w:tc>
      </w:tr>
      <w:tr w:rsidR="00D80922" w:rsidRPr="00773D2C" w14:paraId="1BC3BBE6" w14:textId="77777777" w:rsidTr="00F0024F">
        <w:tc>
          <w:tcPr>
            <w:tcW w:w="2122" w:type="dxa"/>
            <w:vMerge/>
          </w:tcPr>
          <w:p w14:paraId="45663053" w14:textId="77777777" w:rsidR="00D80922" w:rsidRPr="00F55C41" w:rsidRDefault="00D80922" w:rsidP="00325411">
            <w:pPr>
              <w:pStyle w:val="a3"/>
              <w:jc w:val="both"/>
              <w:rPr>
                <w:rFonts w:cs="Times New Roman"/>
                <w:lang w:eastAsia="ru-RU"/>
              </w:rPr>
            </w:pPr>
          </w:p>
        </w:tc>
        <w:tc>
          <w:tcPr>
            <w:tcW w:w="2268" w:type="dxa"/>
          </w:tcPr>
          <w:p w14:paraId="7C58B6D7" w14:textId="19B2C4C8" w:rsidR="00D80922" w:rsidRDefault="00D80922" w:rsidP="00CE79B9">
            <w:pPr>
              <w:pStyle w:val="a3"/>
              <w:jc w:val="both"/>
              <w:rPr>
                <w:rFonts w:cs="Times New Roman"/>
                <w:lang w:eastAsia="ru-RU"/>
              </w:rPr>
            </w:pPr>
            <w:r>
              <w:rPr>
                <w:rFonts w:cs="Times New Roman"/>
                <w:lang w:eastAsia="ru-RU"/>
              </w:rPr>
              <w:t>Представления о себе</w:t>
            </w:r>
          </w:p>
        </w:tc>
        <w:tc>
          <w:tcPr>
            <w:tcW w:w="10206" w:type="dxa"/>
          </w:tcPr>
          <w:p w14:paraId="726B5C60" w14:textId="1BB83470" w:rsidR="00D80922" w:rsidRPr="00C32B6A" w:rsidRDefault="00D80922">
            <w:pPr>
              <w:pStyle w:val="a3"/>
              <w:numPr>
                <w:ilvl w:val="0"/>
                <w:numId w:val="39"/>
              </w:numPr>
              <w:jc w:val="both"/>
              <w:rPr>
                <w:rFonts w:cs="Times New Roman"/>
                <w:lang w:eastAsia="ru-RU"/>
              </w:rPr>
            </w:pPr>
            <w:r w:rsidRPr="00C32B6A">
              <w:rPr>
                <w:rFonts w:cs="Times New Roman"/>
                <w:lang w:eastAsia="ru-RU"/>
              </w:rPr>
              <w:t xml:space="preserve">о себе (о своем имени, именах близких родственников), о внешнем облике человека, о его физических особенностях (у каждого есть голова, руки, ноги, лицо; на лице </w:t>
            </w:r>
            <w:r w:rsidR="00F65803">
              <w:rPr>
                <w:rFonts w:cs="Times New Roman"/>
                <w:lang w:eastAsia="ru-RU"/>
              </w:rPr>
              <w:t>–</w:t>
            </w:r>
            <w:r w:rsidRPr="00C32B6A">
              <w:rPr>
                <w:rFonts w:cs="Times New Roman"/>
                <w:lang w:eastAsia="ru-RU"/>
              </w:rPr>
              <w:t xml:space="preserve"> глаза, нос, рот и так далее); </w:t>
            </w:r>
          </w:p>
        </w:tc>
      </w:tr>
      <w:tr w:rsidR="00D80922" w:rsidRPr="00773D2C" w14:paraId="55DE70A7" w14:textId="77777777" w:rsidTr="00F0024F">
        <w:tc>
          <w:tcPr>
            <w:tcW w:w="2122" w:type="dxa"/>
            <w:vMerge/>
          </w:tcPr>
          <w:p w14:paraId="6A447F25" w14:textId="77777777" w:rsidR="00D80922" w:rsidRPr="00F55C41" w:rsidRDefault="00D80922" w:rsidP="00325411">
            <w:pPr>
              <w:pStyle w:val="a3"/>
              <w:jc w:val="both"/>
              <w:rPr>
                <w:rFonts w:cs="Times New Roman"/>
                <w:lang w:eastAsia="ru-RU"/>
              </w:rPr>
            </w:pPr>
          </w:p>
        </w:tc>
        <w:tc>
          <w:tcPr>
            <w:tcW w:w="2268" w:type="dxa"/>
          </w:tcPr>
          <w:p w14:paraId="60CEA593" w14:textId="4A9A21DA" w:rsidR="00D80922" w:rsidRDefault="00D80922" w:rsidP="00CE79B9">
            <w:pPr>
              <w:pStyle w:val="a3"/>
              <w:jc w:val="both"/>
              <w:rPr>
                <w:rFonts w:cs="Times New Roman"/>
                <w:lang w:eastAsia="ru-RU"/>
              </w:rPr>
            </w:pPr>
            <w:r>
              <w:rPr>
                <w:rFonts w:cs="Times New Roman"/>
                <w:lang w:eastAsia="ru-RU"/>
              </w:rPr>
              <w:t>Эмоции</w:t>
            </w:r>
            <w:r w:rsidR="00071A9C">
              <w:rPr>
                <w:rFonts w:cs="Times New Roman"/>
                <w:lang w:eastAsia="ru-RU"/>
              </w:rPr>
              <w:t>, настроение, чувства</w:t>
            </w:r>
          </w:p>
        </w:tc>
        <w:tc>
          <w:tcPr>
            <w:tcW w:w="10206" w:type="dxa"/>
          </w:tcPr>
          <w:p w14:paraId="72B2F142" w14:textId="2F7285AC" w:rsidR="00D80922" w:rsidRPr="00CE79B9" w:rsidRDefault="00D80922">
            <w:pPr>
              <w:pStyle w:val="a3"/>
              <w:numPr>
                <w:ilvl w:val="0"/>
                <w:numId w:val="38"/>
              </w:numPr>
              <w:jc w:val="both"/>
              <w:rPr>
                <w:rFonts w:cs="Times New Roman"/>
                <w:lang w:eastAsia="ru-RU"/>
              </w:rPr>
            </w:pPr>
            <w:r w:rsidRPr="00C32B6A">
              <w:rPr>
                <w:rFonts w:cs="Times New Roman"/>
                <w:lang w:eastAsia="ru-RU"/>
              </w:rPr>
              <w:t xml:space="preserve">о физических и эмоциональных состояниях (проголодался </w:t>
            </w:r>
            <w:r w:rsidR="00F65803">
              <w:rPr>
                <w:rFonts w:cs="Times New Roman"/>
                <w:lang w:eastAsia="ru-RU"/>
              </w:rPr>
              <w:t>–</w:t>
            </w:r>
            <w:r w:rsidRPr="00C32B6A">
              <w:rPr>
                <w:rFonts w:cs="Times New Roman"/>
                <w:lang w:eastAsia="ru-RU"/>
              </w:rPr>
              <w:t xml:space="preserve"> насытился, устал </w:t>
            </w:r>
            <w:r w:rsidR="00F65803">
              <w:rPr>
                <w:rFonts w:cs="Times New Roman"/>
                <w:lang w:eastAsia="ru-RU"/>
              </w:rPr>
              <w:t>–</w:t>
            </w:r>
            <w:r w:rsidRPr="00C32B6A">
              <w:rPr>
                <w:rFonts w:cs="Times New Roman"/>
                <w:lang w:eastAsia="ru-RU"/>
              </w:rPr>
              <w:t xml:space="preserve"> отдохнул; намочил </w:t>
            </w:r>
            <w:r w:rsidR="00F65803">
              <w:rPr>
                <w:rFonts w:cs="Times New Roman"/>
                <w:lang w:eastAsia="ru-RU"/>
              </w:rPr>
              <w:t>–</w:t>
            </w:r>
            <w:r w:rsidRPr="00C32B6A">
              <w:rPr>
                <w:rFonts w:cs="Times New Roman"/>
                <w:lang w:eastAsia="ru-RU"/>
              </w:rPr>
              <w:t xml:space="preserve"> вытер; заплакал </w:t>
            </w:r>
            <w:r w:rsidR="00F65803">
              <w:rPr>
                <w:rFonts w:cs="Times New Roman"/>
                <w:lang w:eastAsia="ru-RU"/>
              </w:rPr>
              <w:t>–</w:t>
            </w:r>
            <w:r w:rsidRPr="00C32B6A">
              <w:rPr>
                <w:rFonts w:cs="Times New Roman"/>
                <w:lang w:eastAsia="ru-RU"/>
              </w:rPr>
              <w:t xml:space="preserve"> засмеялся и так далее); </w:t>
            </w:r>
          </w:p>
        </w:tc>
      </w:tr>
      <w:tr w:rsidR="00D80922" w:rsidRPr="00773D2C" w14:paraId="5EF21925" w14:textId="77777777" w:rsidTr="00F0024F">
        <w:tc>
          <w:tcPr>
            <w:tcW w:w="2122" w:type="dxa"/>
            <w:vMerge/>
          </w:tcPr>
          <w:p w14:paraId="518E6F0E" w14:textId="77777777" w:rsidR="00D80922" w:rsidRPr="00F55C41" w:rsidRDefault="00D80922" w:rsidP="00325411">
            <w:pPr>
              <w:pStyle w:val="a3"/>
              <w:jc w:val="both"/>
              <w:rPr>
                <w:rFonts w:cs="Times New Roman"/>
                <w:lang w:eastAsia="ru-RU"/>
              </w:rPr>
            </w:pPr>
          </w:p>
        </w:tc>
        <w:tc>
          <w:tcPr>
            <w:tcW w:w="2268" w:type="dxa"/>
          </w:tcPr>
          <w:p w14:paraId="60474E04" w14:textId="6B89E19F" w:rsidR="00D80922" w:rsidRDefault="00D80922" w:rsidP="00CE79B9">
            <w:pPr>
              <w:pStyle w:val="a3"/>
              <w:jc w:val="both"/>
              <w:rPr>
                <w:rFonts w:cs="Times New Roman"/>
                <w:lang w:eastAsia="ru-RU"/>
              </w:rPr>
            </w:pPr>
            <w:r>
              <w:rPr>
                <w:rFonts w:cs="Times New Roman"/>
                <w:lang w:eastAsia="ru-RU"/>
              </w:rPr>
              <w:t>Предмет</w:t>
            </w:r>
            <w:r w:rsidR="00071A9C">
              <w:rPr>
                <w:rFonts w:cs="Times New Roman"/>
                <w:lang w:eastAsia="ru-RU"/>
              </w:rPr>
              <w:t>ный мир</w:t>
            </w:r>
          </w:p>
        </w:tc>
        <w:tc>
          <w:tcPr>
            <w:tcW w:w="10206" w:type="dxa"/>
          </w:tcPr>
          <w:p w14:paraId="2A88D8CE" w14:textId="7F597341" w:rsidR="00D80922" w:rsidRPr="00C32B6A" w:rsidRDefault="00D80922">
            <w:pPr>
              <w:pStyle w:val="a3"/>
              <w:numPr>
                <w:ilvl w:val="0"/>
                <w:numId w:val="38"/>
              </w:numPr>
              <w:jc w:val="both"/>
              <w:rPr>
                <w:rFonts w:cs="Times New Roman"/>
                <w:lang w:eastAsia="ru-RU"/>
              </w:rPr>
            </w:pPr>
            <w:r w:rsidRPr="00C32B6A">
              <w:rPr>
                <w:rFonts w:cs="Times New Roman"/>
                <w:lang w:eastAsia="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D80922" w:rsidRPr="00F23A03" w14:paraId="43C4EAE0" w14:textId="77777777" w:rsidTr="00F0024F">
        <w:tc>
          <w:tcPr>
            <w:tcW w:w="2122" w:type="dxa"/>
            <w:vMerge w:val="restart"/>
          </w:tcPr>
          <w:p w14:paraId="65435C44" w14:textId="77777777" w:rsidR="00D80922" w:rsidRPr="00F55C41" w:rsidRDefault="00D80922" w:rsidP="00325411">
            <w:pPr>
              <w:pStyle w:val="a3"/>
              <w:jc w:val="both"/>
              <w:rPr>
                <w:rFonts w:cs="Times New Roman"/>
                <w:lang w:eastAsia="ru-RU"/>
              </w:rPr>
            </w:pPr>
            <w:r w:rsidRPr="00F55C41">
              <w:rPr>
                <w:rFonts w:cs="Times New Roman"/>
                <w:lang w:eastAsia="ru-RU"/>
              </w:rPr>
              <w:lastRenderedPageBreak/>
              <w:t>Природа</w:t>
            </w:r>
          </w:p>
        </w:tc>
        <w:tc>
          <w:tcPr>
            <w:tcW w:w="12474" w:type="dxa"/>
            <w:gridSpan w:val="2"/>
          </w:tcPr>
          <w:p w14:paraId="643797BC" w14:textId="0BAE090B" w:rsidR="00D80922" w:rsidRPr="00C32B6A" w:rsidRDefault="00D80922" w:rsidP="00D80922">
            <w:pPr>
              <w:pStyle w:val="a3"/>
              <w:jc w:val="both"/>
              <w:rPr>
                <w:rFonts w:cs="Times New Roman"/>
                <w:lang w:eastAsia="ru-RU"/>
              </w:rPr>
            </w:pPr>
            <w:r>
              <w:rPr>
                <w:rFonts w:cs="Times New Roman"/>
                <w:lang w:eastAsia="ru-RU"/>
              </w:rPr>
              <w:t xml:space="preserve">Педагог </w:t>
            </w:r>
            <w:r w:rsidRPr="00C32B6A">
              <w:rPr>
                <w:rFonts w:cs="Times New Roman"/>
                <w:lang w:eastAsia="ru-RU"/>
              </w:rPr>
              <w:t>в процессе ознакомления с природой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r w:rsidR="00435160">
              <w:rPr>
                <w:rFonts w:cs="Times New Roman"/>
                <w:lang w:eastAsia="ru-RU"/>
              </w:rPr>
              <w:t xml:space="preserve">; </w:t>
            </w:r>
            <w:r w:rsidR="00435160" w:rsidRPr="00C32B6A">
              <w:rPr>
                <w:rFonts w:cs="Times New Roman"/>
                <w:lang w:eastAsia="ru-RU"/>
              </w:rPr>
              <w:t>поощряет бережное отношение к животным и растениям</w:t>
            </w:r>
            <w:r w:rsidR="00435160">
              <w:rPr>
                <w:rFonts w:cs="Times New Roman"/>
                <w:lang w:eastAsia="ru-RU"/>
              </w:rPr>
              <w:t>;</w:t>
            </w:r>
          </w:p>
        </w:tc>
      </w:tr>
      <w:tr w:rsidR="00D80922" w:rsidRPr="00F23A03" w14:paraId="6A08B35C" w14:textId="77777777" w:rsidTr="00F0024F">
        <w:tc>
          <w:tcPr>
            <w:tcW w:w="2122" w:type="dxa"/>
            <w:vMerge/>
          </w:tcPr>
          <w:p w14:paraId="2537E337" w14:textId="77777777" w:rsidR="00D80922" w:rsidRPr="00F55C41" w:rsidRDefault="00D80922" w:rsidP="00325411">
            <w:pPr>
              <w:pStyle w:val="a3"/>
              <w:jc w:val="both"/>
              <w:rPr>
                <w:rFonts w:cs="Times New Roman"/>
                <w:lang w:eastAsia="ru-RU"/>
              </w:rPr>
            </w:pPr>
          </w:p>
        </w:tc>
        <w:tc>
          <w:tcPr>
            <w:tcW w:w="2268" w:type="dxa"/>
          </w:tcPr>
          <w:p w14:paraId="261C00A6" w14:textId="7FD4B622" w:rsidR="00D80922" w:rsidRDefault="00D80922" w:rsidP="00D80922">
            <w:pPr>
              <w:pStyle w:val="a3"/>
              <w:jc w:val="both"/>
              <w:rPr>
                <w:rFonts w:cs="Times New Roman"/>
                <w:lang w:eastAsia="ru-RU"/>
              </w:rPr>
            </w:pPr>
            <w:r>
              <w:rPr>
                <w:rFonts w:cs="Times New Roman"/>
                <w:lang w:eastAsia="ru-RU"/>
              </w:rPr>
              <w:t>Объекты живой природы</w:t>
            </w:r>
          </w:p>
        </w:tc>
        <w:tc>
          <w:tcPr>
            <w:tcW w:w="10206" w:type="dxa"/>
          </w:tcPr>
          <w:p w14:paraId="11AC434F" w14:textId="77777777" w:rsidR="00D80922" w:rsidRDefault="00D80922">
            <w:pPr>
              <w:pStyle w:val="a3"/>
              <w:numPr>
                <w:ilvl w:val="0"/>
                <w:numId w:val="17"/>
              </w:numPr>
              <w:jc w:val="both"/>
              <w:rPr>
                <w:rFonts w:cs="Times New Roman"/>
                <w:lang w:eastAsia="ru-RU"/>
              </w:rPr>
            </w:pPr>
            <w:r w:rsidRPr="00C32B6A">
              <w:rPr>
                <w:rFonts w:cs="Times New Roman"/>
                <w:lang w:eastAsia="ru-RU"/>
              </w:rPr>
              <w:t>о домашних и диких животных и их детенышах (особенности внешнего вида, части тела, питание, способы передвижения)</w:t>
            </w:r>
            <w:r>
              <w:rPr>
                <w:rFonts w:cs="Times New Roman"/>
                <w:lang w:eastAsia="ru-RU"/>
              </w:rPr>
              <w:t>;</w:t>
            </w:r>
          </w:p>
          <w:p w14:paraId="6C148394" w14:textId="1721DF70" w:rsidR="00D80922" w:rsidRDefault="00D80922">
            <w:pPr>
              <w:pStyle w:val="a3"/>
              <w:numPr>
                <w:ilvl w:val="0"/>
                <w:numId w:val="17"/>
              </w:numPr>
              <w:jc w:val="both"/>
              <w:rPr>
                <w:rFonts w:cs="Times New Roman"/>
                <w:lang w:eastAsia="ru-RU"/>
              </w:rPr>
            </w:pPr>
            <w:r w:rsidRPr="00C32B6A">
              <w:rPr>
                <w:rFonts w:cs="Times New Roman"/>
                <w:lang w:eastAsia="ru-RU"/>
              </w:rPr>
              <w:t>о растениях ближайшего окружения (деревья, овощи, фрукты и другие), их характерных признаках (цвет, строение, поверхность, вкус)</w:t>
            </w:r>
            <w:r>
              <w:rPr>
                <w:rFonts w:cs="Times New Roman"/>
                <w:lang w:eastAsia="ru-RU"/>
              </w:rPr>
              <w:t>;</w:t>
            </w:r>
          </w:p>
        </w:tc>
      </w:tr>
      <w:tr w:rsidR="00D80922" w:rsidRPr="00F23A03" w14:paraId="11EEFA32" w14:textId="77777777" w:rsidTr="00F0024F">
        <w:tc>
          <w:tcPr>
            <w:tcW w:w="2122" w:type="dxa"/>
            <w:vMerge/>
          </w:tcPr>
          <w:p w14:paraId="6C2A96A1" w14:textId="77777777" w:rsidR="00D80922" w:rsidRPr="00F55C41" w:rsidRDefault="00D80922" w:rsidP="00325411">
            <w:pPr>
              <w:pStyle w:val="a3"/>
              <w:jc w:val="both"/>
              <w:rPr>
                <w:rFonts w:cs="Times New Roman"/>
                <w:lang w:eastAsia="ru-RU"/>
              </w:rPr>
            </w:pPr>
          </w:p>
        </w:tc>
        <w:tc>
          <w:tcPr>
            <w:tcW w:w="2268" w:type="dxa"/>
          </w:tcPr>
          <w:p w14:paraId="38E192A1" w14:textId="1D2347EB" w:rsidR="00D80922" w:rsidRDefault="00D80922" w:rsidP="00D80922">
            <w:pPr>
              <w:pStyle w:val="a3"/>
              <w:jc w:val="both"/>
              <w:rPr>
                <w:rFonts w:cs="Times New Roman"/>
                <w:lang w:eastAsia="ru-RU"/>
              </w:rPr>
            </w:pPr>
            <w:r>
              <w:rPr>
                <w:rFonts w:cs="Times New Roman"/>
                <w:lang w:eastAsia="ru-RU"/>
              </w:rPr>
              <w:t>Объекты неживой природы</w:t>
            </w:r>
          </w:p>
        </w:tc>
        <w:tc>
          <w:tcPr>
            <w:tcW w:w="10206" w:type="dxa"/>
          </w:tcPr>
          <w:p w14:paraId="3744E37B" w14:textId="68D7C8A9" w:rsidR="00D80922" w:rsidRDefault="00D80922">
            <w:pPr>
              <w:pStyle w:val="a3"/>
              <w:numPr>
                <w:ilvl w:val="0"/>
                <w:numId w:val="40"/>
              </w:numPr>
              <w:jc w:val="both"/>
              <w:rPr>
                <w:rFonts w:cs="Times New Roman"/>
                <w:lang w:eastAsia="ru-RU"/>
              </w:rPr>
            </w:pPr>
            <w:r w:rsidRPr="00C32B6A">
              <w:rPr>
                <w:rFonts w:cs="Times New Roman"/>
                <w:lang w:eastAsia="ru-RU"/>
              </w:rPr>
              <w:t>к объектам неживой природы (солнце, небо, облака, песок, вода)</w:t>
            </w:r>
            <w:r>
              <w:rPr>
                <w:rFonts w:cs="Times New Roman"/>
                <w:lang w:eastAsia="ru-RU"/>
              </w:rPr>
              <w:t>;</w:t>
            </w:r>
          </w:p>
          <w:p w14:paraId="40C2F2F2" w14:textId="72AB1EBC" w:rsidR="00D80922" w:rsidRDefault="00D80922">
            <w:pPr>
              <w:pStyle w:val="a3"/>
              <w:numPr>
                <w:ilvl w:val="0"/>
                <w:numId w:val="40"/>
              </w:numPr>
              <w:jc w:val="both"/>
              <w:rPr>
                <w:rFonts w:cs="Times New Roman"/>
                <w:lang w:eastAsia="ru-RU"/>
              </w:rPr>
            </w:pPr>
            <w:r w:rsidRPr="00C32B6A">
              <w:rPr>
                <w:rFonts w:cs="Times New Roman"/>
                <w:lang w:eastAsia="ru-RU"/>
              </w:rPr>
              <w:t>к некоторым явлениям природы (снег, дождь, радуга, ветер)</w:t>
            </w:r>
            <w:r w:rsidR="00435160">
              <w:rPr>
                <w:rFonts w:cs="Times New Roman"/>
                <w:lang w:eastAsia="ru-RU"/>
              </w:rPr>
              <w:t>;</w:t>
            </w:r>
          </w:p>
        </w:tc>
      </w:tr>
    </w:tbl>
    <w:p w14:paraId="3202A2B2" w14:textId="77777777" w:rsidR="006C3C7E" w:rsidRDefault="006C3C7E" w:rsidP="0088783E">
      <w:pPr>
        <w:pStyle w:val="a3"/>
        <w:jc w:val="both"/>
        <w:rPr>
          <w:rFonts w:cs="Times New Roman"/>
          <w:b/>
          <w:bCs/>
          <w:lang w:eastAsia="ru-RU"/>
        </w:rPr>
      </w:pPr>
    </w:p>
    <w:p w14:paraId="24FD3E70" w14:textId="2B439DEC" w:rsidR="00C32B6A" w:rsidRPr="00C32B6A" w:rsidRDefault="00C32B6A" w:rsidP="0088783E">
      <w:pPr>
        <w:pStyle w:val="a3"/>
        <w:jc w:val="both"/>
        <w:rPr>
          <w:rFonts w:cs="Times New Roman"/>
          <w:b/>
          <w:bCs/>
          <w:lang w:eastAsia="ru-RU"/>
        </w:rPr>
      </w:pPr>
      <w:r w:rsidRPr="00D7626A">
        <w:rPr>
          <w:rFonts w:cs="Times New Roman"/>
          <w:b/>
          <w:bCs/>
          <w:lang w:eastAsia="ru-RU"/>
        </w:rPr>
        <w:t>Образовательная область</w:t>
      </w:r>
      <w:r>
        <w:rPr>
          <w:rFonts w:cs="Times New Roman"/>
          <w:b/>
          <w:bCs/>
          <w:lang w:eastAsia="ru-RU"/>
        </w:rPr>
        <w:t xml:space="preserve"> «Речевое развитие» (2</w:t>
      </w:r>
      <w:r w:rsidR="00F0024F">
        <w:rPr>
          <w:rFonts w:cs="Times New Roman"/>
          <w:b/>
          <w:bCs/>
          <w:lang w:eastAsia="ru-RU"/>
        </w:rPr>
        <w:t>-</w:t>
      </w:r>
      <w:r>
        <w:rPr>
          <w:rFonts w:cs="Times New Roman"/>
          <w:b/>
          <w:bCs/>
          <w:lang w:eastAsia="ru-RU"/>
        </w:rPr>
        <w:t>3 года)</w:t>
      </w:r>
    </w:p>
    <w:p w14:paraId="52C20005" w14:textId="142629F7" w:rsidR="00C32B6A" w:rsidRDefault="00C32B6A" w:rsidP="00C32B6A">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14</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122"/>
        <w:gridCol w:w="12474"/>
      </w:tblGrid>
      <w:tr w:rsidR="00C32B6A" w:rsidRPr="0088783E" w14:paraId="09E69299" w14:textId="77777777" w:rsidTr="00D80922">
        <w:tc>
          <w:tcPr>
            <w:tcW w:w="14596" w:type="dxa"/>
            <w:gridSpan w:val="2"/>
          </w:tcPr>
          <w:p w14:paraId="444799DD" w14:textId="14C2C921" w:rsidR="00C32B6A" w:rsidRPr="0088783E" w:rsidRDefault="00C32B6A"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59"/>
            </w:r>
          </w:p>
        </w:tc>
      </w:tr>
      <w:tr w:rsidR="00C32B6A" w:rsidRPr="00773D2C" w14:paraId="1FB30C78" w14:textId="77777777" w:rsidTr="00F0024F">
        <w:tc>
          <w:tcPr>
            <w:tcW w:w="2122" w:type="dxa"/>
          </w:tcPr>
          <w:p w14:paraId="6D4ACEC8" w14:textId="362C2DB7" w:rsidR="00C32B6A" w:rsidRPr="00C32B6A" w:rsidRDefault="00C32B6A" w:rsidP="00C32B6A">
            <w:pPr>
              <w:pStyle w:val="a3"/>
              <w:jc w:val="both"/>
              <w:rPr>
                <w:rFonts w:cs="Times New Roman"/>
                <w:lang w:eastAsia="ru-RU"/>
              </w:rPr>
            </w:pPr>
            <w:r w:rsidRPr="00C32B6A">
              <w:rPr>
                <w:rFonts w:cs="Times New Roman"/>
                <w:lang w:eastAsia="ru-RU"/>
              </w:rPr>
              <w:t>Формирование словаря</w:t>
            </w:r>
          </w:p>
        </w:tc>
        <w:tc>
          <w:tcPr>
            <w:tcW w:w="12474" w:type="dxa"/>
          </w:tcPr>
          <w:p w14:paraId="2286929B" w14:textId="298FF902" w:rsidR="00C32B6A" w:rsidRPr="00C32B6A" w:rsidRDefault="00C32B6A">
            <w:pPr>
              <w:pStyle w:val="a3"/>
              <w:numPr>
                <w:ilvl w:val="0"/>
                <w:numId w:val="21"/>
              </w:numPr>
              <w:jc w:val="both"/>
              <w:rPr>
                <w:rFonts w:eastAsia="Times New Roman" w:cs="Times New Roman"/>
                <w:lang w:eastAsia="ru-RU"/>
              </w:rPr>
            </w:pPr>
            <w:r w:rsidRPr="00C32B6A">
              <w:rPr>
                <w:rFonts w:eastAsia="Times New Roman" w:cs="Times New Roman"/>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tc>
      </w:tr>
      <w:tr w:rsidR="00C32B6A" w:rsidRPr="00773D2C" w14:paraId="1007D705" w14:textId="77777777" w:rsidTr="00F0024F">
        <w:tc>
          <w:tcPr>
            <w:tcW w:w="2122" w:type="dxa"/>
          </w:tcPr>
          <w:p w14:paraId="18144E33" w14:textId="112E77BF" w:rsidR="00C32B6A" w:rsidRPr="00C32B6A" w:rsidRDefault="00C32B6A" w:rsidP="00C32B6A">
            <w:pPr>
              <w:pStyle w:val="a3"/>
              <w:jc w:val="both"/>
              <w:rPr>
                <w:rFonts w:cs="Times New Roman"/>
                <w:lang w:eastAsia="ru-RU"/>
              </w:rPr>
            </w:pPr>
            <w:r w:rsidRPr="00C32B6A">
              <w:rPr>
                <w:rFonts w:cs="Times New Roman"/>
                <w:lang w:eastAsia="ru-RU"/>
              </w:rPr>
              <w:t>Звуковая культура речи</w:t>
            </w:r>
          </w:p>
        </w:tc>
        <w:tc>
          <w:tcPr>
            <w:tcW w:w="12474" w:type="dxa"/>
          </w:tcPr>
          <w:p w14:paraId="5E08BB57" w14:textId="1D1B8886" w:rsidR="00C32B6A" w:rsidRPr="00C32B6A" w:rsidRDefault="00C32B6A">
            <w:pPr>
              <w:pStyle w:val="a3"/>
              <w:numPr>
                <w:ilvl w:val="0"/>
                <w:numId w:val="21"/>
              </w:numPr>
              <w:jc w:val="both"/>
              <w:rPr>
                <w:rFonts w:cs="Times New Roman"/>
                <w:lang w:eastAsia="ru-RU"/>
              </w:rPr>
            </w:pPr>
            <w:r w:rsidRPr="00C32B6A">
              <w:rPr>
                <w:rFonts w:cs="Times New Roman"/>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tc>
      </w:tr>
      <w:tr w:rsidR="00C32B6A" w:rsidRPr="00773D2C" w14:paraId="70275677" w14:textId="77777777" w:rsidTr="00F0024F">
        <w:tc>
          <w:tcPr>
            <w:tcW w:w="2122" w:type="dxa"/>
          </w:tcPr>
          <w:p w14:paraId="07949A19" w14:textId="2B8159C6" w:rsidR="00C32B6A" w:rsidRPr="00C32B6A" w:rsidRDefault="00C32B6A" w:rsidP="00C32B6A">
            <w:pPr>
              <w:pStyle w:val="a3"/>
              <w:jc w:val="both"/>
              <w:rPr>
                <w:rFonts w:cs="Times New Roman"/>
                <w:lang w:eastAsia="ru-RU"/>
              </w:rPr>
            </w:pPr>
            <w:r w:rsidRPr="00C32B6A">
              <w:rPr>
                <w:rFonts w:cs="Times New Roman"/>
                <w:lang w:eastAsia="ru-RU"/>
              </w:rPr>
              <w:t>Грамматический строй речи</w:t>
            </w:r>
          </w:p>
        </w:tc>
        <w:tc>
          <w:tcPr>
            <w:tcW w:w="12474" w:type="dxa"/>
          </w:tcPr>
          <w:p w14:paraId="6AE862E8" w14:textId="27C6DAFF" w:rsidR="00C32B6A" w:rsidRPr="00C32B6A" w:rsidRDefault="00C32B6A">
            <w:pPr>
              <w:pStyle w:val="a3"/>
              <w:numPr>
                <w:ilvl w:val="0"/>
                <w:numId w:val="21"/>
              </w:numPr>
              <w:jc w:val="both"/>
              <w:rPr>
                <w:rFonts w:eastAsia="Times New Roman" w:cs="Times New Roman"/>
                <w:lang w:eastAsia="ru-RU"/>
              </w:rPr>
            </w:pPr>
            <w:r w:rsidRPr="00C32B6A">
              <w:rPr>
                <w:rFonts w:eastAsia="Times New Roman" w:cs="Times New Roman"/>
                <w:lang w:eastAsia="ru-RU"/>
              </w:rPr>
              <w:t>формировать у детей умение согласовывать существительные и местоимения с глаголами, составлять фразы из 3-4 слов;</w:t>
            </w:r>
          </w:p>
        </w:tc>
      </w:tr>
      <w:tr w:rsidR="00C32B6A" w:rsidRPr="00773D2C" w14:paraId="228675B5" w14:textId="77777777" w:rsidTr="00F0024F">
        <w:tc>
          <w:tcPr>
            <w:tcW w:w="2122" w:type="dxa"/>
          </w:tcPr>
          <w:p w14:paraId="0350C695" w14:textId="3EE02DDC" w:rsidR="00C32B6A" w:rsidRPr="00C32B6A" w:rsidRDefault="00C32B6A" w:rsidP="00C32B6A">
            <w:pPr>
              <w:pStyle w:val="a3"/>
              <w:jc w:val="both"/>
              <w:rPr>
                <w:rFonts w:cs="Times New Roman"/>
                <w:lang w:eastAsia="ru-RU"/>
              </w:rPr>
            </w:pPr>
            <w:r w:rsidRPr="00C32B6A">
              <w:rPr>
                <w:rFonts w:cs="Times New Roman"/>
                <w:lang w:eastAsia="ru-RU"/>
              </w:rPr>
              <w:t>Связная речь</w:t>
            </w:r>
          </w:p>
        </w:tc>
        <w:tc>
          <w:tcPr>
            <w:tcW w:w="12474" w:type="dxa"/>
          </w:tcPr>
          <w:p w14:paraId="4CDF0317" w14:textId="71E414C4" w:rsidR="00C32B6A" w:rsidRPr="00C32B6A" w:rsidRDefault="00C32B6A">
            <w:pPr>
              <w:pStyle w:val="a3"/>
              <w:numPr>
                <w:ilvl w:val="0"/>
                <w:numId w:val="21"/>
              </w:numPr>
              <w:jc w:val="both"/>
              <w:rPr>
                <w:rFonts w:eastAsia="Times New Roman" w:cs="Times New Roman"/>
                <w:lang w:eastAsia="ru-RU"/>
              </w:rPr>
            </w:pPr>
            <w:r w:rsidRPr="00C32B6A">
              <w:rPr>
                <w:rFonts w:eastAsia="Times New Roman" w:cs="Times New Roman"/>
                <w:lang w:eastAsia="ru-RU"/>
              </w:rPr>
              <w:t>продолжать развивать у детей умения понимать речь педагога, отвечать на вопросы; рассказывать об окружающем в 2-4 предложениях;</w:t>
            </w:r>
          </w:p>
        </w:tc>
      </w:tr>
      <w:tr w:rsidR="00C32B6A" w:rsidRPr="00773D2C" w14:paraId="236628ED" w14:textId="77777777" w:rsidTr="00F0024F">
        <w:tc>
          <w:tcPr>
            <w:tcW w:w="2122" w:type="dxa"/>
          </w:tcPr>
          <w:p w14:paraId="3281D6B8" w14:textId="7C75D57E" w:rsidR="00C32B6A" w:rsidRPr="00C32B6A" w:rsidRDefault="00C32B6A" w:rsidP="00C32B6A">
            <w:pPr>
              <w:pStyle w:val="a3"/>
              <w:jc w:val="both"/>
              <w:rPr>
                <w:rFonts w:cs="Times New Roman"/>
                <w:lang w:eastAsia="ru-RU"/>
              </w:rPr>
            </w:pPr>
            <w:r w:rsidRPr="00C32B6A">
              <w:rPr>
                <w:rFonts w:cs="Times New Roman"/>
                <w:lang w:eastAsia="ru-RU"/>
              </w:rPr>
              <w:t>Интерес к художественной литературе</w:t>
            </w:r>
          </w:p>
        </w:tc>
        <w:tc>
          <w:tcPr>
            <w:tcW w:w="12474" w:type="dxa"/>
          </w:tcPr>
          <w:p w14:paraId="14A06503" w14:textId="7CDEAAE9" w:rsidR="000B1873" w:rsidRDefault="00C32B6A">
            <w:pPr>
              <w:pStyle w:val="a3"/>
              <w:numPr>
                <w:ilvl w:val="0"/>
                <w:numId w:val="21"/>
              </w:numPr>
              <w:jc w:val="both"/>
              <w:rPr>
                <w:rFonts w:eastAsia="Times New Roman" w:cs="Times New Roman"/>
                <w:lang w:eastAsia="ru-RU"/>
              </w:rPr>
            </w:pPr>
            <w:r w:rsidRPr="00C32B6A">
              <w:rPr>
                <w:rFonts w:eastAsia="Times New Roman" w:cs="Times New Roman"/>
                <w:lang w:eastAsia="ru-RU"/>
              </w:rPr>
              <w:t>формировать у детей умение воспринимать небольшие по объему потешки, сказки и рассказы с наглядным сопровождением (и без него);</w:t>
            </w:r>
          </w:p>
          <w:p w14:paraId="7B2FA0D8" w14:textId="77777777" w:rsidR="000B1873" w:rsidRDefault="00C32B6A">
            <w:pPr>
              <w:pStyle w:val="a3"/>
              <w:numPr>
                <w:ilvl w:val="0"/>
                <w:numId w:val="21"/>
              </w:numPr>
              <w:jc w:val="both"/>
              <w:rPr>
                <w:rFonts w:eastAsia="Times New Roman" w:cs="Times New Roman"/>
                <w:lang w:eastAsia="ru-RU"/>
              </w:rPr>
            </w:pPr>
            <w:r w:rsidRPr="000B1873">
              <w:rPr>
                <w:rFonts w:eastAsia="Times New Roman" w:cs="Times New Roman"/>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5A8C2CB6" w14:textId="77777777" w:rsidR="000B1873" w:rsidRDefault="00C32B6A">
            <w:pPr>
              <w:pStyle w:val="a3"/>
              <w:numPr>
                <w:ilvl w:val="0"/>
                <w:numId w:val="21"/>
              </w:numPr>
              <w:jc w:val="both"/>
              <w:rPr>
                <w:rFonts w:eastAsia="Times New Roman" w:cs="Times New Roman"/>
                <w:lang w:eastAsia="ru-RU"/>
              </w:rPr>
            </w:pPr>
            <w:r w:rsidRPr="000B1873">
              <w:rPr>
                <w:rFonts w:eastAsia="Times New Roman" w:cs="Times New Roman"/>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2FDF8836" w14:textId="77777777" w:rsidR="000B1873" w:rsidRDefault="00C32B6A">
            <w:pPr>
              <w:pStyle w:val="a3"/>
              <w:numPr>
                <w:ilvl w:val="0"/>
                <w:numId w:val="21"/>
              </w:numPr>
              <w:jc w:val="both"/>
              <w:rPr>
                <w:rFonts w:eastAsia="Times New Roman" w:cs="Times New Roman"/>
                <w:lang w:eastAsia="ru-RU"/>
              </w:rPr>
            </w:pPr>
            <w:r w:rsidRPr="000B1873">
              <w:rPr>
                <w:rFonts w:eastAsia="Times New Roman" w:cs="Times New Roman"/>
                <w:lang w:eastAsia="ru-RU"/>
              </w:rPr>
              <w:lastRenderedPageBreak/>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057CAB0" w14:textId="77777777" w:rsidR="000B1873" w:rsidRDefault="00C32B6A">
            <w:pPr>
              <w:pStyle w:val="a3"/>
              <w:numPr>
                <w:ilvl w:val="0"/>
                <w:numId w:val="21"/>
              </w:numPr>
              <w:jc w:val="both"/>
              <w:rPr>
                <w:rFonts w:eastAsia="Times New Roman" w:cs="Times New Roman"/>
                <w:lang w:eastAsia="ru-RU"/>
              </w:rPr>
            </w:pPr>
            <w:r w:rsidRPr="000B1873">
              <w:rPr>
                <w:rFonts w:eastAsia="Times New Roman" w:cs="Times New Roman"/>
                <w:lang w:eastAsia="ru-RU"/>
              </w:rPr>
              <w:t>побуждать рассматривать книги и иллюстрации вместе с педагогом и самостоятельно;</w:t>
            </w:r>
          </w:p>
          <w:p w14:paraId="3A171AA6" w14:textId="161FE318" w:rsidR="00C32B6A" w:rsidRPr="000B1873" w:rsidRDefault="00C32B6A">
            <w:pPr>
              <w:pStyle w:val="a3"/>
              <w:numPr>
                <w:ilvl w:val="0"/>
                <w:numId w:val="21"/>
              </w:numPr>
              <w:jc w:val="both"/>
              <w:rPr>
                <w:rFonts w:eastAsia="Times New Roman" w:cs="Times New Roman"/>
                <w:lang w:eastAsia="ru-RU"/>
              </w:rPr>
            </w:pPr>
            <w:r w:rsidRPr="000B1873">
              <w:rPr>
                <w:rFonts w:eastAsia="Times New Roman" w:cs="Times New Roman"/>
                <w:lang w:eastAsia="ru-RU"/>
              </w:rPr>
              <w:t>развивать восприятие вопросительных и восклицательных интонаций художественного произведения;</w:t>
            </w:r>
          </w:p>
        </w:tc>
      </w:tr>
      <w:tr w:rsidR="00C32B6A" w:rsidRPr="0088783E" w14:paraId="621A64FC" w14:textId="77777777" w:rsidTr="00D80922">
        <w:tc>
          <w:tcPr>
            <w:tcW w:w="14596" w:type="dxa"/>
            <w:gridSpan w:val="2"/>
          </w:tcPr>
          <w:p w14:paraId="7CAF09DD" w14:textId="0D9EE461" w:rsidR="00C32B6A" w:rsidRPr="0088783E" w:rsidRDefault="00C32B6A"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Pr>
                <w:rStyle w:val="ac"/>
                <w:rFonts w:cs="Times New Roman"/>
                <w:b/>
                <w:bCs/>
                <w:lang w:eastAsia="ru-RU"/>
              </w:rPr>
              <w:footnoteReference w:id="60"/>
            </w:r>
          </w:p>
        </w:tc>
      </w:tr>
      <w:tr w:rsidR="00B848E4" w:rsidRPr="00773D2C" w14:paraId="43E3F655" w14:textId="77777777" w:rsidTr="00F0024F">
        <w:tc>
          <w:tcPr>
            <w:tcW w:w="2122" w:type="dxa"/>
          </w:tcPr>
          <w:p w14:paraId="73210C76" w14:textId="5F391BA5" w:rsidR="00B848E4" w:rsidRPr="00773D2C" w:rsidRDefault="00B848E4" w:rsidP="00B848E4">
            <w:pPr>
              <w:pStyle w:val="a3"/>
              <w:jc w:val="both"/>
              <w:rPr>
                <w:rFonts w:cs="Times New Roman"/>
                <w:lang w:eastAsia="ru-RU"/>
              </w:rPr>
            </w:pPr>
            <w:r w:rsidRPr="00C32B6A">
              <w:rPr>
                <w:rFonts w:cs="Times New Roman"/>
                <w:lang w:eastAsia="ru-RU"/>
              </w:rPr>
              <w:t>Формирование словаря</w:t>
            </w:r>
          </w:p>
        </w:tc>
        <w:tc>
          <w:tcPr>
            <w:tcW w:w="12474" w:type="dxa"/>
          </w:tcPr>
          <w:p w14:paraId="238A86AC" w14:textId="1FC35A59" w:rsidR="00D80922" w:rsidRDefault="00D80922" w:rsidP="00D80922">
            <w:pPr>
              <w:pStyle w:val="a3"/>
              <w:jc w:val="both"/>
              <w:rPr>
                <w:rFonts w:cs="Times New Roman"/>
              </w:rPr>
            </w:pPr>
            <w:r w:rsidRPr="00B848E4">
              <w:rPr>
                <w:rFonts w:cs="Times New Roman"/>
              </w:rPr>
              <w:t>П</w:t>
            </w:r>
            <w:r w:rsidR="00B848E4" w:rsidRPr="00B848E4">
              <w:rPr>
                <w:rFonts w:cs="Times New Roman"/>
              </w:rPr>
              <w:t>едагог</w:t>
            </w:r>
            <w:r>
              <w:rPr>
                <w:rFonts w:cs="Times New Roman"/>
              </w:rPr>
              <w:t xml:space="preserve"> </w:t>
            </w:r>
            <w:r w:rsidR="00B848E4" w:rsidRPr="00B848E4">
              <w:rPr>
                <w:rFonts w:cs="Times New Roman"/>
              </w:rPr>
              <w:t>развивает понимание речи и активизирует словарь</w:t>
            </w:r>
            <w:r>
              <w:rPr>
                <w:rFonts w:cs="Times New Roman"/>
              </w:rPr>
              <w:t>:</w:t>
            </w:r>
          </w:p>
          <w:p w14:paraId="4EA9398F" w14:textId="664FEED6" w:rsidR="000B1873" w:rsidRDefault="00B848E4">
            <w:pPr>
              <w:pStyle w:val="a3"/>
              <w:numPr>
                <w:ilvl w:val="0"/>
                <w:numId w:val="41"/>
              </w:numPr>
              <w:jc w:val="both"/>
              <w:rPr>
                <w:rFonts w:cs="Times New Roman"/>
              </w:rPr>
            </w:pPr>
            <w:r w:rsidRPr="00B848E4">
              <w:rPr>
                <w:rFonts w:cs="Times New Roman"/>
              </w:rPr>
              <w:t xml:space="preserve">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w:t>
            </w:r>
          </w:p>
          <w:p w14:paraId="240C605E" w14:textId="77777777" w:rsidR="00D80922" w:rsidRDefault="00B848E4">
            <w:pPr>
              <w:pStyle w:val="a3"/>
              <w:numPr>
                <w:ilvl w:val="0"/>
                <w:numId w:val="22"/>
              </w:numPr>
              <w:jc w:val="both"/>
              <w:rPr>
                <w:rFonts w:cs="Times New Roman"/>
              </w:rPr>
            </w:pPr>
            <w:r w:rsidRPr="000B1873">
              <w:rPr>
                <w:rFonts w:cs="Times New Roman"/>
              </w:rPr>
              <w:t xml:space="preserve">активизирует словарь детей: </w:t>
            </w:r>
          </w:p>
          <w:p w14:paraId="031B7973" w14:textId="77777777" w:rsidR="00D80922" w:rsidRDefault="00B848E4" w:rsidP="00D80922">
            <w:pPr>
              <w:pStyle w:val="a3"/>
              <w:ind w:left="720"/>
              <w:jc w:val="both"/>
              <w:rPr>
                <w:rFonts w:cs="Times New Roman"/>
              </w:rPr>
            </w:pPr>
            <w:r w:rsidRPr="00D80922">
              <w:rPr>
                <w:rFonts w:cs="Times New Roman"/>
                <w:i/>
                <w:iCs/>
              </w:rPr>
              <w:t>существительными</w:t>
            </w:r>
            <w:r w:rsidRPr="000B1873">
              <w:rPr>
                <w:rFonts w:cs="Times New Roman"/>
              </w:rPr>
              <w:t xml:space="preserve">, обозначающими названия транспортных средств, частей автомобиля, растений, фруктов, овощей, домашних животных и их детенышей; </w:t>
            </w:r>
          </w:p>
          <w:p w14:paraId="6668A282" w14:textId="77777777" w:rsidR="00D80922" w:rsidRDefault="00B848E4" w:rsidP="00D80922">
            <w:pPr>
              <w:pStyle w:val="a3"/>
              <w:ind w:left="720"/>
              <w:jc w:val="both"/>
              <w:rPr>
                <w:rFonts w:cs="Times New Roman"/>
              </w:rPr>
            </w:pPr>
            <w:r w:rsidRPr="00D80922">
              <w:rPr>
                <w:rFonts w:cs="Times New Roman"/>
                <w:i/>
                <w:iCs/>
              </w:rPr>
              <w:t>глаголами</w:t>
            </w:r>
            <w:r w:rsidRPr="000B1873">
              <w:rPr>
                <w:rFonts w:cs="Times New Roman"/>
              </w:rPr>
              <w:t xml:space="preserve">, обозначающими трудовые действия (мыть, стирать), взаимоотношения (помочь); </w:t>
            </w:r>
          </w:p>
          <w:p w14:paraId="6AD84078" w14:textId="2128D76A" w:rsidR="000B1873" w:rsidRDefault="00B848E4" w:rsidP="00D80922">
            <w:pPr>
              <w:pStyle w:val="a3"/>
              <w:ind w:left="720"/>
              <w:jc w:val="both"/>
              <w:rPr>
                <w:rFonts w:cs="Times New Roman"/>
              </w:rPr>
            </w:pPr>
            <w:r w:rsidRPr="00D80922">
              <w:rPr>
                <w:rFonts w:cs="Times New Roman"/>
                <w:i/>
                <w:iCs/>
              </w:rPr>
              <w:t>прилагательными</w:t>
            </w:r>
            <w:r w:rsidRPr="000B1873">
              <w:rPr>
                <w:rFonts w:cs="Times New Roman"/>
              </w:rPr>
              <w:t>, обозначающими величину, цвет, вкус предметов; наречиями (сейчас, далеко)</w:t>
            </w:r>
            <w:r w:rsidR="00D80922">
              <w:rPr>
                <w:rFonts w:cs="Times New Roman"/>
              </w:rPr>
              <w:t>;</w:t>
            </w:r>
          </w:p>
          <w:p w14:paraId="3DA7FB82" w14:textId="77777777" w:rsidR="00D80922" w:rsidRDefault="00B848E4">
            <w:pPr>
              <w:pStyle w:val="a3"/>
              <w:numPr>
                <w:ilvl w:val="0"/>
                <w:numId w:val="22"/>
              </w:numPr>
              <w:jc w:val="both"/>
              <w:rPr>
                <w:rFonts w:cs="Times New Roman"/>
              </w:rPr>
            </w:pPr>
            <w:r w:rsidRPr="000B1873">
              <w:rPr>
                <w:rFonts w:cs="Times New Roman"/>
              </w:rPr>
              <w:t>закрепляет у детей названия</w:t>
            </w:r>
            <w:r w:rsidR="00D80922">
              <w:rPr>
                <w:rFonts w:cs="Times New Roman"/>
              </w:rPr>
              <w:t>:</w:t>
            </w:r>
          </w:p>
          <w:p w14:paraId="074831C1" w14:textId="77777777" w:rsidR="00D80922" w:rsidRDefault="00B848E4" w:rsidP="00D80922">
            <w:pPr>
              <w:pStyle w:val="a3"/>
              <w:ind w:left="720"/>
              <w:jc w:val="both"/>
              <w:rPr>
                <w:rFonts w:cs="Times New Roman"/>
              </w:rPr>
            </w:pPr>
            <w:r w:rsidRPr="000B1873">
              <w:rPr>
                <w:rFonts w:cs="Times New Roman"/>
              </w:rPr>
              <w:t xml:space="preserve">предметов и действий с предметами, некоторых особенностей предметов; </w:t>
            </w:r>
          </w:p>
          <w:p w14:paraId="3944B3B3" w14:textId="77777777" w:rsidR="00D80922" w:rsidRDefault="00B848E4" w:rsidP="00D80922">
            <w:pPr>
              <w:pStyle w:val="a3"/>
              <w:ind w:left="720"/>
              <w:jc w:val="both"/>
              <w:rPr>
                <w:rFonts w:cs="Times New Roman"/>
              </w:rPr>
            </w:pPr>
            <w:r w:rsidRPr="000B1873">
              <w:rPr>
                <w:rFonts w:cs="Times New Roman"/>
              </w:rPr>
              <w:t xml:space="preserve">некоторых трудовых действий и собственных действий; </w:t>
            </w:r>
          </w:p>
          <w:p w14:paraId="5621E3FF" w14:textId="77777777" w:rsidR="00D80922" w:rsidRDefault="00B848E4" w:rsidP="00D80922">
            <w:pPr>
              <w:pStyle w:val="a3"/>
              <w:ind w:left="720"/>
              <w:jc w:val="both"/>
              <w:rPr>
                <w:rFonts w:cs="Times New Roman"/>
              </w:rPr>
            </w:pPr>
            <w:r w:rsidRPr="000B1873">
              <w:rPr>
                <w:rFonts w:cs="Times New Roman"/>
              </w:rPr>
              <w:t xml:space="preserve">имена близких людей, имена детей группы; </w:t>
            </w:r>
          </w:p>
          <w:p w14:paraId="545EEFA8" w14:textId="591CD320" w:rsidR="00D80922" w:rsidRDefault="00B848E4" w:rsidP="00D80922">
            <w:pPr>
              <w:pStyle w:val="a3"/>
              <w:ind w:left="720"/>
              <w:jc w:val="both"/>
              <w:rPr>
                <w:rFonts w:cs="Times New Roman"/>
              </w:rPr>
            </w:pPr>
            <w:r w:rsidRPr="000B1873">
              <w:rPr>
                <w:rFonts w:cs="Times New Roman"/>
              </w:rPr>
              <w:t>личностных качеств</w:t>
            </w:r>
            <w:r w:rsidR="00D80922">
              <w:rPr>
                <w:rFonts w:cs="Times New Roman"/>
              </w:rPr>
              <w:t>;</w:t>
            </w:r>
          </w:p>
          <w:p w14:paraId="6AAE82FC" w14:textId="44322FC2" w:rsidR="00B848E4" w:rsidRPr="000B1873" w:rsidRDefault="00B848E4" w:rsidP="00D80922">
            <w:pPr>
              <w:pStyle w:val="a3"/>
              <w:ind w:left="720"/>
              <w:jc w:val="both"/>
              <w:rPr>
                <w:rFonts w:cs="Times New Roman"/>
              </w:rPr>
            </w:pPr>
            <w:r w:rsidRPr="000B1873">
              <w:rPr>
                <w:rFonts w:cs="Times New Roman"/>
              </w:rPr>
              <w:t>особенностей внешности окружающих ребёнка взрослых и сверстников;</w:t>
            </w:r>
          </w:p>
        </w:tc>
      </w:tr>
      <w:tr w:rsidR="00B848E4" w:rsidRPr="00773D2C" w14:paraId="30E394E1" w14:textId="77777777" w:rsidTr="00F0024F">
        <w:tc>
          <w:tcPr>
            <w:tcW w:w="2122" w:type="dxa"/>
          </w:tcPr>
          <w:p w14:paraId="77B4334E" w14:textId="3A136DD7" w:rsidR="00F0024F" w:rsidRPr="00773D2C" w:rsidRDefault="00B848E4" w:rsidP="00B848E4">
            <w:pPr>
              <w:pStyle w:val="a3"/>
              <w:jc w:val="both"/>
              <w:rPr>
                <w:rFonts w:cs="Times New Roman"/>
                <w:lang w:eastAsia="ru-RU"/>
              </w:rPr>
            </w:pPr>
            <w:r w:rsidRPr="00C32B6A">
              <w:rPr>
                <w:rFonts w:cs="Times New Roman"/>
                <w:lang w:eastAsia="ru-RU"/>
              </w:rPr>
              <w:t>Звуковая культура речи</w:t>
            </w:r>
          </w:p>
        </w:tc>
        <w:tc>
          <w:tcPr>
            <w:tcW w:w="12474" w:type="dxa"/>
          </w:tcPr>
          <w:p w14:paraId="58CC91BF" w14:textId="77777777" w:rsidR="00BF79A7" w:rsidRDefault="00BF79A7" w:rsidP="00D80922">
            <w:pPr>
              <w:pStyle w:val="a3"/>
              <w:jc w:val="both"/>
              <w:rPr>
                <w:rFonts w:cs="Times New Roman"/>
                <w:lang w:eastAsia="ru-RU"/>
              </w:rPr>
            </w:pPr>
            <w:r w:rsidRPr="00B848E4">
              <w:rPr>
                <w:rFonts w:cs="Times New Roman"/>
                <w:lang w:eastAsia="ru-RU"/>
              </w:rPr>
              <w:t>П</w:t>
            </w:r>
            <w:r w:rsidR="00B848E4" w:rsidRPr="00B848E4">
              <w:rPr>
                <w:rFonts w:cs="Times New Roman"/>
                <w:lang w:eastAsia="ru-RU"/>
              </w:rPr>
              <w:t>едагог</w:t>
            </w:r>
            <w:r>
              <w:rPr>
                <w:rFonts w:cs="Times New Roman"/>
                <w:lang w:eastAsia="ru-RU"/>
              </w:rPr>
              <w:t>:</w:t>
            </w:r>
            <w:r w:rsidR="00B848E4" w:rsidRPr="00B848E4">
              <w:rPr>
                <w:rFonts w:cs="Times New Roman"/>
                <w:lang w:eastAsia="ru-RU"/>
              </w:rPr>
              <w:t xml:space="preserve"> </w:t>
            </w:r>
          </w:p>
          <w:p w14:paraId="03A6C523" w14:textId="76513CCB" w:rsidR="00F0024F" w:rsidRPr="00F0024F" w:rsidRDefault="00B848E4" w:rsidP="00F0024F">
            <w:pPr>
              <w:pStyle w:val="a3"/>
              <w:numPr>
                <w:ilvl w:val="0"/>
                <w:numId w:val="22"/>
              </w:numPr>
              <w:jc w:val="both"/>
              <w:rPr>
                <w:rFonts w:cs="Times New Roman"/>
                <w:lang w:eastAsia="ru-RU"/>
              </w:rPr>
            </w:pPr>
            <w:r w:rsidRPr="00B848E4">
              <w:rPr>
                <w:rFonts w:cs="Times New Roman"/>
                <w:lang w:eastAsia="ru-RU"/>
              </w:rPr>
              <w:t>формирует у детей умение говорить внятно, не торопясь, правильно произносить гласные и согласные звуки</w:t>
            </w:r>
            <w:r w:rsidR="00BF79A7">
              <w:rPr>
                <w:rFonts w:cs="Times New Roman"/>
                <w:lang w:eastAsia="ru-RU"/>
              </w:rPr>
              <w:t>;</w:t>
            </w:r>
          </w:p>
          <w:p w14:paraId="39F2C8EF" w14:textId="77777777" w:rsidR="00BF79A7" w:rsidRDefault="00B848E4">
            <w:pPr>
              <w:pStyle w:val="a3"/>
              <w:numPr>
                <w:ilvl w:val="0"/>
                <w:numId w:val="18"/>
              </w:numPr>
              <w:jc w:val="both"/>
              <w:rPr>
                <w:rFonts w:cs="Times New Roman"/>
                <w:lang w:eastAsia="ru-RU"/>
              </w:rPr>
            </w:pPr>
            <w:r w:rsidRPr="00B848E4">
              <w:rPr>
                <w:rFonts w:cs="Times New Roman"/>
                <w:lang w:eastAsia="ru-RU"/>
              </w:rPr>
              <w:t>поощряет детей использовать разные по сложности слова, воспроизводить ритм слова</w:t>
            </w:r>
            <w:r w:rsidR="00BF79A7">
              <w:rPr>
                <w:rFonts w:cs="Times New Roman"/>
                <w:lang w:eastAsia="ru-RU"/>
              </w:rPr>
              <w:t>;</w:t>
            </w:r>
          </w:p>
          <w:p w14:paraId="691A13D6" w14:textId="77777777" w:rsidR="00BF79A7" w:rsidRDefault="00B848E4">
            <w:pPr>
              <w:pStyle w:val="a3"/>
              <w:numPr>
                <w:ilvl w:val="0"/>
                <w:numId w:val="18"/>
              </w:numPr>
              <w:jc w:val="both"/>
              <w:rPr>
                <w:rFonts w:cs="Times New Roman"/>
                <w:lang w:eastAsia="ru-RU"/>
              </w:rPr>
            </w:pPr>
            <w:r w:rsidRPr="00B848E4">
              <w:rPr>
                <w:rFonts w:cs="Times New Roman"/>
                <w:lang w:eastAsia="ru-RU"/>
              </w:rPr>
              <w:t>формирует умение детей не пропускать слоги в словах</w:t>
            </w:r>
            <w:r w:rsidR="00BF79A7">
              <w:rPr>
                <w:rFonts w:cs="Times New Roman"/>
                <w:lang w:eastAsia="ru-RU"/>
              </w:rPr>
              <w:t>;</w:t>
            </w:r>
          </w:p>
          <w:p w14:paraId="0011A0A3" w14:textId="1F891C50" w:rsidR="00BF79A7" w:rsidRPr="00F0024F" w:rsidRDefault="00BF79A7" w:rsidP="00BF79A7">
            <w:pPr>
              <w:pStyle w:val="a3"/>
              <w:numPr>
                <w:ilvl w:val="0"/>
                <w:numId w:val="18"/>
              </w:numPr>
              <w:jc w:val="both"/>
              <w:rPr>
                <w:rFonts w:cs="Times New Roman"/>
                <w:lang w:eastAsia="ru-RU"/>
              </w:rPr>
            </w:pPr>
            <w:r>
              <w:rPr>
                <w:rFonts w:cs="Times New Roman"/>
                <w:lang w:eastAsia="ru-RU"/>
              </w:rPr>
              <w:t xml:space="preserve">формирует умение </w:t>
            </w:r>
            <w:r w:rsidR="00B848E4" w:rsidRPr="00B848E4">
              <w:rPr>
                <w:rFonts w:cs="Times New Roman"/>
                <w:lang w:eastAsia="ru-RU"/>
              </w:rPr>
              <w:t>выражать свое отношение к предмету разговора при помощи разнообразных вербальных и невербальных средств</w:t>
            </w:r>
            <w:r w:rsidR="00F0024F">
              <w:rPr>
                <w:rFonts w:cs="Times New Roman"/>
                <w:lang w:eastAsia="ru-RU"/>
              </w:rPr>
              <w:t>.</w:t>
            </w:r>
          </w:p>
          <w:p w14:paraId="57213B0F" w14:textId="74E66CF1" w:rsidR="00BF79A7" w:rsidRPr="00BF79A7" w:rsidRDefault="00BF79A7" w:rsidP="00BF79A7">
            <w:pPr>
              <w:pStyle w:val="a3"/>
              <w:jc w:val="both"/>
              <w:rPr>
                <w:rFonts w:cs="Times New Roman"/>
                <w:i/>
                <w:iCs/>
                <w:lang w:eastAsia="ru-RU"/>
              </w:rPr>
            </w:pPr>
            <w:r w:rsidRPr="00BF79A7">
              <w:rPr>
                <w:rFonts w:cs="Times New Roman"/>
                <w:i/>
                <w:iCs/>
                <w:lang w:eastAsia="ru-RU"/>
              </w:rPr>
              <w:t xml:space="preserve">В звукопроизношении для детей характерно физиологическое смягчение практически всех согласных звуков. В слово произношении ребёнок пытается произнести все слова, которые необходимы для выражения его мысли. </w:t>
            </w:r>
            <w:r w:rsidR="00F65803" w:rsidRPr="00BF79A7">
              <w:rPr>
                <w:rFonts w:cs="Times New Roman"/>
                <w:i/>
                <w:iCs/>
                <w:lang w:eastAsia="ru-RU"/>
              </w:rPr>
              <w:t>У</w:t>
            </w:r>
            <w:r w:rsidRPr="00BF79A7">
              <w:rPr>
                <w:rFonts w:cs="Times New Roman"/>
                <w:i/>
                <w:iCs/>
                <w:lang w:eastAsia="ru-RU"/>
              </w:rPr>
              <w:t xml:space="preserve"> детей проявляется эмоциональная непроизвольная выразительность речи</w:t>
            </w:r>
          </w:p>
        </w:tc>
      </w:tr>
      <w:tr w:rsidR="00B848E4" w:rsidRPr="00773D2C" w14:paraId="6FF6D85E" w14:textId="77777777" w:rsidTr="00F0024F">
        <w:tc>
          <w:tcPr>
            <w:tcW w:w="2122" w:type="dxa"/>
          </w:tcPr>
          <w:p w14:paraId="7CD2B8FF" w14:textId="22564B8E" w:rsidR="00B848E4" w:rsidRPr="00773D2C" w:rsidRDefault="00B848E4" w:rsidP="00B848E4">
            <w:pPr>
              <w:pStyle w:val="a3"/>
              <w:jc w:val="both"/>
              <w:rPr>
                <w:rFonts w:cs="Times New Roman"/>
                <w:lang w:eastAsia="ru-RU"/>
              </w:rPr>
            </w:pPr>
            <w:r w:rsidRPr="00C32B6A">
              <w:rPr>
                <w:rFonts w:cs="Times New Roman"/>
                <w:lang w:eastAsia="ru-RU"/>
              </w:rPr>
              <w:t>Грамматический строй речи</w:t>
            </w:r>
          </w:p>
        </w:tc>
        <w:tc>
          <w:tcPr>
            <w:tcW w:w="12474" w:type="dxa"/>
          </w:tcPr>
          <w:p w14:paraId="40C725CE" w14:textId="74702A3E" w:rsidR="00BF79A7" w:rsidRDefault="00BF79A7" w:rsidP="00BF79A7">
            <w:pPr>
              <w:pStyle w:val="a3"/>
              <w:jc w:val="both"/>
              <w:rPr>
                <w:rFonts w:cs="Times New Roman"/>
                <w:lang w:eastAsia="ru-RU"/>
              </w:rPr>
            </w:pPr>
            <w:r w:rsidRPr="00B848E4">
              <w:rPr>
                <w:rFonts w:cs="Times New Roman"/>
                <w:lang w:eastAsia="ru-RU"/>
              </w:rPr>
              <w:t>П</w:t>
            </w:r>
            <w:r w:rsidR="00B848E4" w:rsidRPr="00B848E4">
              <w:rPr>
                <w:rFonts w:cs="Times New Roman"/>
                <w:lang w:eastAsia="ru-RU"/>
              </w:rPr>
              <w:t>едагог</w:t>
            </w:r>
            <w:r>
              <w:rPr>
                <w:rFonts w:cs="Times New Roman"/>
                <w:lang w:eastAsia="ru-RU"/>
              </w:rPr>
              <w:t>:</w:t>
            </w:r>
          </w:p>
          <w:p w14:paraId="6093AC79" w14:textId="38C6C917" w:rsidR="00BF79A7" w:rsidRPr="00BF79A7" w:rsidRDefault="00B848E4">
            <w:pPr>
              <w:pStyle w:val="a3"/>
              <w:numPr>
                <w:ilvl w:val="0"/>
                <w:numId w:val="43"/>
              </w:numPr>
              <w:jc w:val="both"/>
              <w:rPr>
                <w:rFonts w:cs="Times New Roman"/>
                <w:lang w:eastAsia="ru-RU"/>
              </w:rPr>
            </w:pPr>
            <w:r w:rsidRPr="00B848E4">
              <w:rPr>
                <w:rFonts w:cs="Times New Roman"/>
                <w:lang w:eastAsia="ru-RU"/>
              </w:rPr>
              <w:t>помогает детям овладеть умением правильно использовать большинство основных грамматических категорий</w:t>
            </w:r>
            <w:r w:rsidR="00BF79A7">
              <w:rPr>
                <w:rFonts w:cs="Times New Roman"/>
                <w:lang w:eastAsia="ru-RU"/>
              </w:rPr>
              <w:t xml:space="preserve">: </w:t>
            </w:r>
            <w:r w:rsidRPr="00BF79A7">
              <w:rPr>
                <w:rFonts w:cs="Times New Roman"/>
                <w:lang w:eastAsia="ru-RU"/>
              </w:rPr>
              <w:t xml:space="preserve">окончаний существительных; уменьшительно-ласкательных суффиксов; </w:t>
            </w:r>
          </w:p>
          <w:p w14:paraId="3A4B8115" w14:textId="77777777" w:rsidR="00BF79A7" w:rsidRDefault="00B848E4">
            <w:pPr>
              <w:pStyle w:val="a3"/>
              <w:numPr>
                <w:ilvl w:val="0"/>
                <w:numId w:val="42"/>
              </w:numPr>
              <w:jc w:val="both"/>
              <w:rPr>
                <w:rFonts w:cs="Times New Roman"/>
                <w:lang w:eastAsia="ru-RU"/>
              </w:rPr>
            </w:pPr>
            <w:r w:rsidRPr="00BF79A7">
              <w:rPr>
                <w:rFonts w:cs="Times New Roman"/>
                <w:lang w:eastAsia="ru-RU"/>
              </w:rPr>
              <w:lastRenderedPageBreak/>
              <w:t>поощряет словотворчество</w:t>
            </w:r>
            <w:r w:rsidR="00BF79A7">
              <w:rPr>
                <w:rFonts w:cs="Times New Roman"/>
                <w:lang w:eastAsia="ru-RU"/>
              </w:rPr>
              <w:t>;</w:t>
            </w:r>
          </w:p>
          <w:p w14:paraId="3B1000AE" w14:textId="633B7E10" w:rsidR="00232262" w:rsidRPr="00232262" w:rsidRDefault="00B848E4">
            <w:pPr>
              <w:pStyle w:val="a3"/>
              <w:numPr>
                <w:ilvl w:val="0"/>
                <w:numId w:val="42"/>
              </w:numPr>
              <w:jc w:val="both"/>
              <w:rPr>
                <w:rFonts w:cs="Times New Roman"/>
                <w:lang w:eastAsia="ru-RU"/>
              </w:rPr>
            </w:pPr>
            <w:r w:rsidRPr="00BF79A7">
              <w:rPr>
                <w:rFonts w:cs="Times New Roman"/>
                <w:lang w:eastAsia="ru-RU"/>
              </w:rPr>
              <w:t>формирует умение детей выражать свои мысли посредством трех-, четырехсловных предложений;</w:t>
            </w:r>
          </w:p>
        </w:tc>
      </w:tr>
      <w:tr w:rsidR="00B848E4" w:rsidRPr="00773D2C" w14:paraId="277F61CC" w14:textId="77777777" w:rsidTr="00F0024F">
        <w:tc>
          <w:tcPr>
            <w:tcW w:w="2122" w:type="dxa"/>
          </w:tcPr>
          <w:p w14:paraId="042B571D" w14:textId="639D59E8" w:rsidR="00B848E4" w:rsidRPr="00773D2C" w:rsidRDefault="00B848E4" w:rsidP="00B848E4">
            <w:pPr>
              <w:pStyle w:val="a3"/>
              <w:jc w:val="both"/>
              <w:rPr>
                <w:rFonts w:cs="Times New Roman"/>
                <w:lang w:eastAsia="ru-RU"/>
              </w:rPr>
            </w:pPr>
            <w:r w:rsidRPr="00C32B6A">
              <w:rPr>
                <w:rFonts w:cs="Times New Roman"/>
                <w:lang w:eastAsia="ru-RU"/>
              </w:rPr>
              <w:lastRenderedPageBreak/>
              <w:t>Связная речь</w:t>
            </w:r>
          </w:p>
        </w:tc>
        <w:tc>
          <w:tcPr>
            <w:tcW w:w="12474" w:type="dxa"/>
          </w:tcPr>
          <w:p w14:paraId="44CCA590" w14:textId="77777777" w:rsidR="00BF79A7" w:rsidRDefault="00BF79A7" w:rsidP="00BF79A7">
            <w:pPr>
              <w:pStyle w:val="a3"/>
              <w:jc w:val="both"/>
              <w:rPr>
                <w:rFonts w:cs="Times New Roman"/>
                <w:lang w:eastAsia="ru-RU"/>
              </w:rPr>
            </w:pPr>
            <w:r w:rsidRPr="00B848E4">
              <w:rPr>
                <w:rFonts w:cs="Times New Roman"/>
                <w:lang w:eastAsia="ru-RU"/>
              </w:rPr>
              <w:t>П</w:t>
            </w:r>
            <w:r w:rsidR="00B848E4" w:rsidRPr="00B848E4">
              <w:rPr>
                <w:rFonts w:cs="Times New Roman"/>
                <w:lang w:eastAsia="ru-RU"/>
              </w:rPr>
              <w:t>едагог</w:t>
            </w:r>
            <w:r>
              <w:rPr>
                <w:rFonts w:cs="Times New Roman"/>
                <w:lang w:eastAsia="ru-RU"/>
              </w:rPr>
              <w:t>:</w:t>
            </w:r>
            <w:r w:rsidR="00B848E4" w:rsidRPr="00B848E4">
              <w:rPr>
                <w:rFonts w:cs="Times New Roman"/>
                <w:lang w:eastAsia="ru-RU"/>
              </w:rPr>
              <w:t xml:space="preserve"> </w:t>
            </w:r>
          </w:p>
          <w:p w14:paraId="2B918951" w14:textId="77777777" w:rsidR="00BF79A7" w:rsidRDefault="00B848E4">
            <w:pPr>
              <w:pStyle w:val="a3"/>
              <w:numPr>
                <w:ilvl w:val="0"/>
                <w:numId w:val="44"/>
              </w:numPr>
              <w:jc w:val="both"/>
              <w:rPr>
                <w:rFonts w:cs="Times New Roman"/>
                <w:lang w:eastAsia="ru-RU"/>
              </w:rPr>
            </w:pPr>
            <w:r w:rsidRPr="00B848E4">
              <w:rPr>
                <w:rFonts w:cs="Times New Roman"/>
                <w:lang w:eastAsia="ru-RU"/>
              </w:rPr>
              <w:t>формирует у детей умени</w:t>
            </w:r>
            <w:r w:rsidR="00BF79A7">
              <w:rPr>
                <w:rFonts w:cs="Times New Roman"/>
                <w:lang w:eastAsia="ru-RU"/>
              </w:rPr>
              <w:t>е</w:t>
            </w:r>
            <w:r w:rsidRPr="00B848E4">
              <w:rPr>
                <w:rFonts w:cs="Times New Roman"/>
                <w:lang w:eastAsia="ru-RU"/>
              </w:rPr>
              <w:t xml:space="preserve">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w:t>
            </w:r>
          </w:p>
          <w:p w14:paraId="3F2CF969" w14:textId="3EE67E8C" w:rsidR="00B848E4" w:rsidRDefault="00B848E4">
            <w:pPr>
              <w:pStyle w:val="a3"/>
              <w:numPr>
                <w:ilvl w:val="0"/>
                <w:numId w:val="44"/>
              </w:numPr>
              <w:jc w:val="both"/>
              <w:rPr>
                <w:rFonts w:cs="Times New Roman"/>
                <w:lang w:eastAsia="ru-RU"/>
              </w:rPr>
            </w:pPr>
            <w:r w:rsidRPr="00B848E4">
              <w:rPr>
                <w:rFonts w:cs="Times New Roman"/>
                <w:lang w:eastAsia="ru-RU"/>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0DB9AF1B" w14:textId="094DB4B5" w:rsidR="00B848E4" w:rsidRPr="00B848E4" w:rsidRDefault="00B848E4">
            <w:pPr>
              <w:pStyle w:val="a3"/>
              <w:numPr>
                <w:ilvl w:val="0"/>
                <w:numId w:val="19"/>
              </w:numPr>
              <w:jc w:val="both"/>
              <w:rPr>
                <w:rFonts w:cs="Times New Roman"/>
                <w:lang w:eastAsia="ru-RU"/>
              </w:rPr>
            </w:pPr>
            <w:r w:rsidRPr="00B848E4">
              <w:rPr>
                <w:rFonts w:cs="Times New Roman"/>
                <w:lang w:eastAsia="ru-RU"/>
              </w:rPr>
              <w:t>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314EAC29" w14:textId="77777777" w:rsidR="00F0024F" w:rsidRDefault="00F0024F" w:rsidP="00F0024F">
      <w:pPr>
        <w:rPr>
          <w:rFonts w:ascii="Times New Roman" w:hAnsi="Times New Roman" w:cs="Times New Roman"/>
          <w:b/>
          <w:bCs/>
          <w:lang w:eastAsia="ru-RU"/>
        </w:rPr>
      </w:pPr>
    </w:p>
    <w:p w14:paraId="7FC74B3B" w14:textId="4BD1F916" w:rsidR="00B848E4" w:rsidRDefault="00B848E4" w:rsidP="00F0024F">
      <w:pPr>
        <w:rPr>
          <w:rFonts w:ascii="Times New Roman" w:hAnsi="Times New Roman" w:cs="Times New Roman"/>
          <w:b/>
          <w:bCs/>
          <w:lang w:eastAsia="ru-RU"/>
        </w:rPr>
      </w:pPr>
      <w:r w:rsidRPr="00B848E4">
        <w:rPr>
          <w:rFonts w:ascii="Times New Roman" w:hAnsi="Times New Roman" w:cs="Times New Roman"/>
          <w:b/>
          <w:bCs/>
          <w:lang w:eastAsia="ru-RU"/>
        </w:rPr>
        <w:t>Образовательная область «Художественно</w:t>
      </w:r>
      <w:r w:rsidR="00F0024F">
        <w:rPr>
          <w:rFonts w:ascii="Times New Roman" w:hAnsi="Times New Roman" w:cs="Times New Roman"/>
          <w:b/>
          <w:bCs/>
          <w:lang w:eastAsia="ru-RU"/>
        </w:rPr>
        <w:t>-</w:t>
      </w:r>
      <w:r w:rsidRPr="00B848E4">
        <w:rPr>
          <w:rFonts w:ascii="Times New Roman" w:hAnsi="Times New Roman" w:cs="Times New Roman"/>
          <w:b/>
          <w:bCs/>
          <w:lang w:eastAsia="ru-RU"/>
        </w:rPr>
        <w:t>эстетическое развитие» (2-3 года)</w:t>
      </w:r>
    </w:p>
    <w:p w14:paraId="23AE5024" w14:textId="0ADC2630" w:rsidR="00B848E4" w:rsidRDefault="00B848E4" w:rsidP="00B848E4">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15</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122"/>
        <w:gridCol w:w="2275"/>
        <w:gridCol w:w="134"/>
        <w:gridCol w:w="10065"/>
      </w:tblGrid>
      <w:tr w:rsidR="00B848E4" w:rsidRPr="0088783E" w14:paraId="4D667F16" w14:textId="77777777" w:rsidTr="00BF79A7">
        <w:tc>
          <w:tcPr>
            <w:tcW w:w="14596" w:type="dxa"/>
            <w:gridSpan w:val="4"/>
          </w:tcPr>
          <w:p w14:paraId="36D9678E" w14:textId="3E8F13C9" w:rsidR="00B848E4" w:rsidRPr="0088783E" w:rsidRDefault="00B848E4"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61"/>
            </w:r>
          </w:p>
        </w:tc>
      </w:tr>
      <w:tr w:rsidR="00B848E4" w:rsidRPr="004C5632" w14:paraId="73D9EEDF" w14:textId="77777777" w:rsidTr="00B405E4">
        <w:tc>
          <w:tcPr>
            <w:tcW w:w="2122" w:type="dxa"/>
          </w:tcPr>
          <w:p w14:paraId="56EA1D2F" w14:textId="6E4AF1D5" w:rsidR="00B848E4" w:rsidRPr="00B848E4" w:rsidRDefault="00DD0E54" w:rsidP="00B848E4">
            <w:pPr>
              <w:pStyle w:val="a3"/>
              <w:jc w:val="both"/>
              <w:rPr>
                <w:rFonts w:cs="Times New Roman"/>
                <w:lang w:eastAsia="ru-RU"/>
              </w:rPr>
            </w:pPr>
            <w:r>
              <w:rPr>
                <w:rFonts w:cs="Times New Roman"/>
                <w:lang w:eastAsia="ru-RU"/>
              </w:rPr>
              <w:t>П</w:t>
            </w:r>
            <w:r w:rsidR="00B848E4" w:rsidRPr="00B848E4">
              <w:rPr>
                <w:rFonts w:cs="Times New Roman"/>
                <w:lang w:eastAsia="ru-RU"/>
              </w:rPr>
              <w:t>риобщение к искусству</w:t>
            </w:r>
          </w:p>
        </w:tc>
        <w:tc>
          <w:tcPr>
            <w:tcW w:w="12474" w:type="dxa"/>
            <w:gridSpan w:val="3"/>
          </w:tcPr>
          <w:p w14:paraId="142183C8" w14:textId="77777777" w:rsidR="000B1873" w:rsidRDefault="00B848E4">
            <w:pPr>
              <w:pStyle w:val="a3"/>
              <w:numPr>
                <w:ilvl w:val="0"/>
                <w:numId w:val="20"/>
              </w:numPr>
              <w:jc w:val="both"/>
              <w:rPr>
                <w:rFonts w:eastAsia="Times New Roman" w:cs="Times New Roman"/>
                <w:lang w:eastAsia="ru-RU"/>
              </w:rPr>
            </w:pPr>
            <w:r w:rsidRPr="00B848E4">
              <w:rPr>
                <w:rFonts w:eastAsia="Times New Roman" w:cs="Times New Roman"/>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D5E6531"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6D38090"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CA4C475"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познакомить детей с народными игрушками (дымковской, богородской, матрешкой и другими);</w:t>
            </w:r>
          </w:p>
          <w:p w14:paraId="69433186"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поддерживать интерес к малым формам фольклора (пестушки, заклички, прибаутки);</w:t>
            </w:r>
          </w:p>
          <w:p w14:paraId="05AA5DB7" w14:textId="66EE9125" w:rsidR="00B848E4" w:rsidRPr="000B1873" w:rsidRDefault="00B848E4">
            <w:pPr>
              <w:pStyle w:val="a3"/>
              <w:numPr>
                <w:ilvl w:val="0"/>
                <w:numId w:val="20"/>
              </w:numPr>
              <w:jc w:val="both"/>
              <w:rPr>
                <w:rFonts w:eastAsia="Times New Roman" w:cs="Times New Roman"/>
                <w:lang w:eastAsia="ru-RU"/>
              </w:rPr>
            </w:pPr>
            <w:r w:rsidRPr="000B1873">
              <w:rPr>
                <w:rFonts w:cs="Times New Roman"/>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tc>
      </w:tr>
      <w:tr w:rsidR="00B848E4" w:rsidRPr="004C5632" w14:paraId="46AB9C0B" w14:textId="77777777" w:rsidTr="00B405E4">
        <w:tc>
          <w:tcPr>
            <w:tcW w:w="2122" w:type="dxa"/>
          </w:tcPr>
          <w:p w14:paraId="02E355F2" w14:textId="5FA50EB0" w:rsidR="00B848E4" w:rsidRPr="000B1873" w:rsidRDefault="00DD0E54" w:rsidP="000B1873">
            <w:pPr>
              <w:pStyle w:val="a3"/>
              <w:jc w:val="both"/>
              <w:rPr>
                <w:rFonts w:cs="Times New Roman"/>
                <w:lang w:eastAsia="ru-RU"/>
              </w:rPr>
            </w:pPr>
            <w:r>
              <w:rPr>
                <w:rFonts w:cs="Times New Roman"/>
                <w:lang w:eastAsia="ru-RU"/>
              </w:rPr>
              <w:lastRenderedPageBreak/>
              <w:t>И</w:t>
            </w:r>
            <w:r w:rsidR="00B848E4" w:rsidRPr="000B1873">
              <w:rPr>
                <w:rFonts w:cs="Times New Roman"/>
                <w:lang w:eastAsia="ru-RU"/>
              </w:rPr>
              <w:t>зобразительная деятельность</w:t>
            </w:r>
          </w:p>
        </w:tc>
        <w:tc>
          <w:tcPr>
            <w:tcW w:w="12474" w:type="dxa"/>
            <w:gridSpan w:val="3"/>
          </w:tcPr>
          <w:p w14:paraId="679A619F"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воспитывать интерес к изобразительной деятельности (рисованию, лепке) совместно со взрослым и самостоятельно;</w:t>
            </w:r>
          </w:p>
          <w:p w14:paraId="126A1E18"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развивать положительные эмоции на предложение нарисовать, слепить; научить правильно держать карандаш, кисть;</w:t>
            </w:r>
          </w:p>
          <w:p w14:paraId="279D0495"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развивать сенсорные основы изобразительной деятельности: восприятие предмета разной формы, цвета (начиная с контрастных цветов);</w:t>
            </w:r>
          </w:p>
          <w:p w14:paraId="6664DE28" w14:textId="02B2FCE8" w:rsidR="00B848E4" w:rsidRPr="000B1873" w:rsidRDefault="00B848E4">
            <w:pPr>
              <w:pStyle w:val="a3"/>
              <w:numPr>
                <w:ilvl w:val="0"/>
                <w:numId w:val="20"/>
              </w:numPr>
              <w:jc w:val="both"/>
              <w:rPr>
                <w:rFonts w:eastAsia="Times New Roman" w:cs="Times New Roman"/>
                <w:lang w:eastAsia="ru-RU"/>
              </w:rPr>
            </w:pPr>
            <w:r w:rsidRPr="000B1873">
              <w:rPr>
                <w:rFonts w:cs="Times New Roman"/>
                <w:lang w:eastAsia="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tc>
      </w:tr>
      <w:tr w:rsidR="00B848E4" w:rsidRPr="004C5632" w14:paraId="0994BE08" w14:textId="77777777" w:rsidTr="00B405E4">
        <w:tc>
          <w:tcPr>
            <w:tcW w:w="2122" w:type="dxa"/>
          </w:tcPr>
          <w:p w14:paraId="609CE428" w14:textId="3194AE0B" w:rsidR="00B848E4" w:rsidRPr="000B1873" w:rsidRDefault="00DD0E54" w:rsidP="000B1873">
            <w:pPr>
              <w:pStyle w:val="a3"/>
              <w:jc w:val="both"/>
              <w:rPr>
                <w:rFonts w:cs="Times New Roman"/>
                <w:lang w:eastAsia="ru-RU"/>
              </w:rPr>
            </w:pPr>
            <w:r>
              <w:rPr>
                <w:rFonts w:cs="Times New Roman"/>
                <w:lang w:eastAsia="ru-RU"/>
              </w:rPr>
              <w:t>К</w:t>
            </w:r>
            <w:r w:rsidR="00B848E4" w:rsidRPr="000B1873">
              <w:rPr>
                <w:rFonts w:cs="Times New Roman"/>
                <w:lang w:eastAsia="ru-RU"/>
              </w:rPr>
              <w:t>онструктивная деятельность</w:t>
            </w:r>
          </w:p>
        </w:tc>
        <w:tc>
          <w:tcPr>
            <w:tcW w:w="12474" w:type="dxa"/>
            <w:gridSpan w:val="3"/>
          </w:tcPr>
          <w:p w14:paraId="159A36B5"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7DE9B369" w14:textId="69239864" w:rsidR="00B848E4" w:rsidRPr="000B1873" w:rsidRDefault="00B848E4">
            <w:pPr>
              <w:pStyle w:val="a3"/>
              <w:numPr>
                <w:ilvl w:val="0"/>
                <w:numId w:val="20"/>
              </w:numPr>
              <w:jc w:val="both"/>
              <w:rPr>
                <w:rFonts w:eastAsia="Times New Roman" w:cs="Times New Roman"/>
                <w:lang w:eastAsia="ru-RU"/>
              </w:rPr>
            </w:pPr>
            <w:r w:rsidRPr="000B1873">
              <w:rPr>
                <w:rFonts w:cs="Times New Roman"/>
                <w:lang w:eastAsia="ru-RU"/>
              </w:rPr>
              <w:t>развивать интерес к конструктивной деятельности, поддерживать желание детей строить самостоятельно;</w:t>
            </w:r>
          </w:p>
        </w:tc>
      </w:tr>
      <w:tr w:rsidR="00B848E4" w:rsidRPr="004C5632" w14:paraId="64D4EB1A" w14:textId="77777777" w:rsidTr="00B405E4">
        <w:tc>
          <w:tcPr>
            <w:tcW w:w="2122" w:type="dxa"/>
          </w:tcPr>
          <w:p w14:paraId="5D08EDE2" w14:textId="180DE07B" w:rsidR="00B848E4" w:rsidRPr="000B1873" w:rsidRDefault="00DD0E54" w:rsidP="000B1873">
            <w:pPr>
              <w:pStyle w:val="a3"/>
              <w:jc w:val="both"/>
              <w:rPr>
                <w:rFonts w:cs="Times New Roman"/>
                <w:lang w:eastAsia="ru-RU"/>
              </w:rPr>
            </w:pPr>
            <w:r>
              <w:rPr>
                <w:rFonts w:cs="Times New Roman"/>
                <w:lang w:eastAsia="ru-RU"/>
              </w:rPr>
              <w:t>М</w:t>
            </w:r>
            <w:r w:rsidR="00B848E4" w:rsidRPr="000B1873">
              <w:rPr>
                <w:rFonts w:cs="Times New Roman"/>
                <w:lang w:eastAsia="ru-RU"/>
              </w:rPr>
              <w:t>узыкальная деятельность</w:t>
            </w:r>
          </w:p>
        </w:tc>
        <w:tc>
          <w:tcPr>
            <w:tcW w:w="12474" w:type="dxa"/>
            <w:gridSpan w:val="3"/>
          </w:tcPr>
          <w:p w14:paraId="7F876379"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воспитывать интерес к музыке, желание слушать музыку, подпевать, выполнять простейшие танцевальные движения;</w:t>
            </w:r>
          </w:p>
          <w:p w14:paraId="3A9AEF23" w14:textId="48AF1362" w:rsidR="00B848E4" w:rsidRPr="000B1873" w:rsidRDefault="00B848E4">
            <w:pPr>
              <w:pStyle w:val="a3"/>
              <w:numPr>
                <w:ilvl w:val="0"/>
                <w:numId w:val="20"/>
              </w:numPr>
              <w:jc w:val="both"/>
              <w:rPr>
                <w:rFonts w:eastAsia="Times New Roman" w:cs="Times New Roman"/>
                <w:lang w:eastAsia="ru-RU"/>
              </w:rPr>
            </w:pPr>
            <w:r w:rsidRPr="000B1873">
              <w:rPr>
                <w:rFonts w:cs="Times New Roman"/>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B848E4" w:rsidRPr="004C5632" w14:paraId="31CC736C" w14:textId="77777777" w:rsidTr="00B405E4">
        <w:tc>
          <w:tcPr>
            <w:tcW w:w="2122" w:type="dxa"/>
          </w:tcPr>
          <w:p w14:paraId="375F5B31" w14:textId="576AFCC7" w:rsidR="00B848E4" w:rsidRPr="000B1873" w:rsidRDefault="00DD0E54" w:rsidP="000B1873">
            <w:pPr>
              <w:pStyle w:val="a3"/>
              <w:jc w:val="both"/>
              <w:rPr>
                <w:rFonts w:cs="Times New Roman"/>
                <w:lang w:eastAsia="ru-RU"/>
              </w:rPr>
            </w:pPr>
            <w:r>
              <w:rPr>
                <w:rFonts w:cs="Times New Roman"/>
                <w:lang w:eastAsia="ru-RU"/>
              </w:rPr>
              <w:t>Т</w:t>
            </w:r>
            <w:r w:rsidR="00B848E4" w:rsidRPr="000B1873">
              <w:rPr>
                <w:rFonts w:cs="Times New Roman"/>
                <w:lang w:eastAsia="ru-RU"/>
              </w:rPr>
              <w:t>еатрализованная деятельность</w:t>
            </w:r>
          </w:p>
        </w:tc>
        <w:tc>
          <w:tcPr>
            <w:tcW w:w="12474" w:type="dxa"/>
            <w:gridSpan w:val="3"/>
          </w:tcPr>
          <w:p w14:paraId="7D03F960"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9358EAB"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562F06E"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способствовать проявлению самостоятельности, активности в игре с персонажами-игрушками;</w:t>
            </w:r>
          </w:p>
          <w:p w14:paraId="26CC2471"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развивать умение следить за действиями заводных игрушек, сказочных героев, адекватно реагировать на них;</w:t>
            </w:r>
          </w:p>
          <w:p w14:paraId="10C52E54" w14:textId="77777777" w:rsidR="000B1873" w:rsidRDefault="00B848E4">
            <w:pPr>
              <w:pStyle w:val="a3"/>
              <w:numPr>
                <w:ilvl w:val="0"/>
                <w:numId w:val="20"/>
              </w:numPr>
              <w:jc w:val="both"/>
              <w:rPr>
                <w:rFonts w:eastAsia="Times New Roman" w:cs="Times New Roman"/>
                <w:lang w:eastAsia="ru-RU"/>
              </w:rPr>
            </w:pPr>
            <w:r w:rsidRPr="000B1873">
              <w:rPr>
                <w:rFonts w:eastAsia="Times New Roman" w:cs="Times New Roman"/>
                <w:lang w:eastAsia="ru-RU"/>
              </w:rPr>
              <w:t>способствовать формированию навыка перевоплощения в образы сказочных героев;</w:t>
            </w:r>
          </w:p>
          <w:p w14:paraId="603A25E4" w14:textId="69738BC0" w:rsidR="00B848E4" w:rsidRPr="000B1873" w:rsidRDefault="00B848E4">
            <w:pPr>
              <w:pStyle w:val="a3"/>
              <w:numPr>
                <w:ilvl w:val="0"/>
                <w:numId w:val="20"/>
              </w:numPr>
              <w:jc w:val="both"/>
              <w:rPr>
                <w:rFonts w:eastAsia="Times New Roman" w:cs="Times New Roman"/>
                <w:lang w:eastAsia="ru-RU"/>
              </w:rPr>
            </w:pPr>
            <w:r w:rsidRPr="000B1873">
              <w:rPr>
                <w:rFonts w:cs="Times New Roman"/>
                <w:lang w:eastAsia="ru-RU"/>
              </w:rPr>
              <w:t>создавать условия для систематического восприятия театрализованных выступлений педагогического театра (взрослых)</w:t>
            </w:r>
            <w:r w:rsidR="000B1873" w:rsidRPr="000B1873">
              <w:rPr>
                <w:rFonts w:cs="Times New Roman"/>
                <w:lang w:eastAsia="ru-RU"/>
              </w:rPr>
              <w:t>;</w:t>
            </w:r>
          </w:p>
        </w:tc>
      </w:tr>
      <w:tr w:rsidR="000B1873" w:rsidRPr="004C5632" w14:paraId="0210E7B5" w14:textId="77777777" w:rsidTr="00B405E4">
        <w:tc>
          <w:tcPr>
            <w:tcW w:w="2122" w:type="dxa"/>
          </w:tcPr>
          <w:p w14:paraId="2D2CCC40" w14:textId="7553BD6C" w:rsidR="000B1873" w:rsidRPr="000B1873" w:rsidRDefault="00DD0E54" w:rsidP="000B1873">
            <w:pPr>
              <w:pStyle w:val="a3"/>
              <w:jc w:val="both"/>
              <w:rPr>
                <w:rFonts w:cs="Times New Roman"/>
                <w:lang w:eastAsia="ru-RU"/>
              </w:rPr>
            </w:pPr>
            <w:r>
              <w:rPr>
                <w:rFonts w:cs="Times New Roman"/>
                <w:lang w:eastAsia="ru-RU"/>
              </w:rPr>
              <w:t>К</w:t>
            </w:r>
            <w:r w:rsidR="000B1873" w:rsidRPr="000B1873">
              <w:rPr>
                <w:rFonts w:cs="Times New Roman"/>
                <w:lang w:eastAsia="ru-RU"/>
              </w:rPr>
              <w:t>ультурно-досуговая деятельность</w:t>
            </w:r>
          </w:p>
        </w:tc>
        <w:tc>
          <w:tcPr>
            <w:tcW w:w="12474" w:type="dxa"/>
            <w:gridSpan w:val="3"/>
          </w:tcPr>
          <w:p w14:paraId="0C231A45" w14:textId="77777777" w:rsidR="000B1873" w:rsidRDefault="000B1873">
            <w:pPr>
              <w:pStyle w:val="a3"/>
              <w:numPr>
                <w:ilvl w:val="0"/>
                <w:numId w:val="20"/>
              </w:numPr>
              <w:jc w:val="both"/>
              <w:rPr>
                <w:rFonts w:eastAsia="Times New Roman" w:cs="Times New Roman"/>
                <w:lang w:eastAsia="ru-RU"/>
              </w:rPr>
            </w:pPr>
            <w:r w:rsidRPr="000B1873">
              <w:rPr>
                <w:rFonts w:eastAsia="Times New Roman" w:cs="Times New Roman"/>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36916D18" w14:textId="77777777" w:rsidR="000B1873" w:rsidRDefault="000B1873">
            <w:pPr>
              <w:pStyle w:val="a3"/>
              <w:numPr>
                <w:ilvl w:val="0"/>
                <w:numId w:val="20"/>
              </w:numPr>
              <w:jc w:val="both"/>
              <w:rPr>
                <w:rFonts w:eastAsia="Times New Roman" w:cs="Times New Roman"/>
                <w:lang w:eastAsia="ru-RU"/>
              </w:rPr>
            </w:pPr>
            <w:r w:rsidRPr="000B1873">
              <w:rPr>
                <w:rFonts w:eastAsia="Times New Roman" w:cs="Times New Roman"/>
                <w:lang w:eastAsia="ru-RU"/>
              </w:rPr>
              <w:t>привлекать детей к посильному участию в играх, театрализованных представлениях, забавах, развлечениях и праздниках;</w:t>
            </w:r>
          </w:p>
          <w:p w14:paraId="53236D84" w14:textId="77777777" w:rsidR="000B1873" w:rsidRDefault="000B1873">
            <w:pPr>
              <w:pStyle w:val="a3"/>
              <w:numPr>
                <w:ilvl w:val="0"/>
                <w:numId w:val="20"/>
              </w:numPr>
              <w:jc w:val="both"/>
              <w:rPr>
                <w:rFonts w:eastAsia="Times New Roman" w:cs="Times New Roman"/>
                <w:lang w:eastAsia="ru-RU"/>
              </w:rPr>
            </w:pPr>
            <w:r w:rsidRPr="000B1873">
              <w:rPr>
                <w:rFonts w:eastAsia="Times New Roman" w:cs="Times New Roman"/>
                <w:lang w:eastAsia="ru-RU"/>
              </w:rPr>
              <w:t>развивать умение следить за действиями игрушек, сказочных героев, адекватно реагировать на них;</w:t>
            </w:r>
          </w:p>
          <w:p w14:paraId="5EB39D85" w14:textId="77777777" w:rsidR="000B1873" w:rsidRPr="00B405E4" w:rsidRDefault="000B1873">
            <w:pPr>
              <w:pStyle w:val="a3"/>
              <w:numPr>
                <w:ilvl w:val="0"/>
                <w:numId w:val="20"/>
              </w:numPr>
              <w:jc w:val="both"/>
              <w:rPr>
                <w:rFonts w:eastAsia="Times New Roman" w:cs="Times New Roman"/>
                <w:lang w:eastAsia="ru-RU"/>
              </w:rPr>
            </w:pPr>
            <w:r w:rsidRPr="000B1873">
              <w:rPr>
                <w:rFonts w:cs="Times New Roman"/>
                <w:lang w:eastAsia="ru-RU"/>
              </w:rPr>
              <w:t>формировать навык перевоплощения детей в образы сказочных героев</w:t>
            </w:r>
          </w:p>
          <w:p w14:paraId="2AA4745D" w14:textId="4F572F04" w:rsidR="00B405E4" w:rsidRPr="000B1873" w:rsidRDefault="00B405E4" w:rsidP="00B405E4">
            <w:pPr>
              <w:pStyle w:val="a3"/>
              <w:ind w:left="720"/>
              <w:jc w:val="both"/>
              <w:rPr>
                <w:rFonts w:eastAsia="Times New Roman" w:cs="Times New Roman"/>
                <w:lang w:eastAsia="ru-RU"/>
              </w:rPr>
            </w:pPr>
          </w:p>
        </w:tc>
      </w:tr>
      <w:tr w:rsidR="00B848E4" w:rsidRPr="0088783E" w14:paraId="4B99F331" w14:textId="77777777" w:rsidTr="00BF79A7">
        <w:tc>
          <w:tcPr>
            <w:tcW w:w="14596" w:type="dxa"/>
            <w:gridSpan w:val="4"/>
          </w:tcPr>
          <w:p w14:paraId="2B1E7C79" w14:textId="686B518C" w:rsidR="00B848E4" w:rsidRPr="0088783E" w:rsidRDefault="00B848E4"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Pr>
                <w:rStyle w:val="ac"/>
                <w:rFonts w:cs="Times New Roman"/>
                <w:b/>
                <w:bCs/>
                <w:lang w:eastAsia="ru-RU"/>
              </w:rPr>
              <w:footnoteReference w:id="62"/>
            </w:r>
          </w:p>
        </w:tc>
      </w:tr>
      <w:tr w:rsidR="00DF0ADB" w:rsidRPr="004C5632" w14:paraId="18709AFA" w14:textId="77777777" w:rsidTr="00B405E4">
        <w:tc>
          <w:tcPr>
            <w:tcW w:w="2122" w:type="dxa"/>
            <w:vMerge w:val="restart"/>
          </w:tcPr>
          <w:p w14:paraId="3EC44917" w14:textId="3B9B8DA6" w:rsidR="00DF0ADB" w:rsidRPr="004C5632" w:rsidRDefault="00DD0E54" w:rsidP="000B1873">
            <w:pPr>
              <w:pStyle w:val="a3"/>
              <w:jc w:val="both"/>
              <w:rPr>
                <w:rFonts w:cs="Times New Roman"/>
                <w:lang w:eastAsia="ru-RU"/>
              </w:rPr>
            </w:pPr>
            <w:r>
              <w:rPr>
                <w:rFonts w:cs="Times New Roman"/>
                <w:lang w:eastAsia="ru-RU"/>
              </w:rPr>
              <w:t>П</w:t>
            </w:r>
            <w:r w:rsidR="00DF0ADB" w:rsidRPr="00B848E4">
              <w:rPr>
                <w:rFonts w:cs="Times New Roman"/>
                <w:lang w:eastAsia="ru-RU"/>
              </w:rPr>
              <w:t>риобщение к искусству</w:t>
            </w:r>
          </w:p>
        </w:tc>
        <w:tc>
          <w:tcPr>
            <w:tcW w:w="12474" w:type="dxa"/>
            <w:gridSpan w:val="3"/>
          </w:tcPr>
          <w:p w14:paraId="23753314" w14:textId="77777777" w:rsidR="00DF0ADB" w:rsidRDefault="00DF0ADB" w:rsidP="00BF79A7">
            <w:pPr>
              <w:pStyle w:val="a3"/>
              <w:jc w:val="both"/>
              <w:rPr>
                <w:rFonts w:cs="Times New Roman"/>
                <w:lang w:eastAsia="ru-RU"/>
              </w:rPr>
            </w:pPr>
            <w:r>
              <w:rPr>
                <w:rFonts w:cs="Times New Roman"/>
                <w:lang w:eastAsia="ru-RU"/>
              </w:rPr>
              <w:t>П</w:t>
            </w:r>
            <w:r w:rsidRPr="000B1873">
              <w:rPr>
                <w:rFonts w:cs="Times New Roman"/>
                <w:lang w:eastAsia="ru-RU"/>
              </w:rPr>
              <w:t>едагог</w:t>
            </w:r>
            <w:r>
              <w:rPr>
                <w:rFonts w:cs="Times New Roman"/>
                <w:lang w:eastAsia="ru-RU"/>
              </w:rPr>
              <w:t>:</w:t>
            </w:r>
            <w:r w:rsidRPr="000B1873">
              <w:rPr>
                <w:rFonts w:cs="Times New Roman"/>
                <w:lang w:eastAsia="ru-RU"/>
              </w:rPr>
              <w:t xml:space="preserve"> </w:t>
            </w:r>
          </w:p>
          <w:p w14:paraId="646AB034" w14:textId="77777777" w:rsidR="00DF0ADB" w:rsidRDefault="00DF0ADB">
            <w:pPr>
              <w:pStyle w:val="a3"/>
              <w:numPr>
                <w:ilvl w:val="0"/>
                <w:numId w:val="19"/>
              </w:numPr>
              <w:jc w:val="both"/>
              <w:rPr>
                <w:rFonts w:cs="Times New Roman"/>
                <w:lang w:eastAsia="ru-RU"/>
              </w:rPr>
            </w:pPr>
            <w:r w:rsidRPr="000B1873">
              <w:rPr>
                <w:rFonts w:cs="Times New Roman"/>
                <w:lang w:eastAsia="ru-RU"/>
              </w:rPr>
              <w:t xml:space="preserve">развивает у детей художественное восприятие; </w:t>
            </w:r>
          </w:p>
          <w:p w14:paraId="72CAE130" w14:textId="2B367D1E" w:rsidR="00DF0ADB" w:rsidRDefault="00DF0ADB">
            <w:pPr>
              <w:pStyle w:val="a3"/>
              <w:numPr>
                <w:ilvl w:val="0"/>
                <w:numId w:val="19"/>
              </w:numPr>
              <w:jc w:val="both"/>
              <w:rPr>
                <w:rFonts w:cs="Times New Roman"/>
                <w:lang w:eastAsia="ru-RU"/>
              </w:rPr>
            </w:pPr>
            <w:r w:rsidRPr="000B1873">
              <w:rPr>
                <w:rFonts w:cs="Times New Roman"/>
                <w:lang w:eastAsia="ru-RU"/>
              </w:rPr>
              <w:t>воспитывает эмоциональную отзывчивость на доступные пониманию детей произведения изобразительного искусства</w:t>
            </w:r>
            <w:r>
              <w:rPr>
                <w:rFonts w:cs="Times New Roman"/>
                <w:lang w:eastAsia="ru-RU"/>
              </w:rPr>
              <w:t>;</w:t>
            </w:r>
          </w:p>
          <w:p w14:paraId="12087EB1" w14:textId="2A030E96" w:rsidR="00DF0ADB" w:rsidRDefault="00DF0ADB">
            <w:pPr>
              <w:pStyle w:val="a3"/>
              <w:numPr>
                <w:ilvl w:val="0"/>
                <w:numId w:val="23"/>
              </w:numPr>
              <w:jc w:val="both"/>
              <w:rPr>
                <w:rFonts w:cs="Times New Roman"/>
                <w:lang w:eastAsia="ru-RU"/>
              </w:rPr>
            </w:pPr>
            <w:r w:rsidRPr="000B1873">
              <w:rPr>
                <w:rFonts w:cs="Times New Roman"/>
                <w:lang w:eastAsia="ru-RU"/>
              </w:rPr>
              <w:t>обращает внимание детей на характер игрушек (веселая, забавная и так далее), их форму, цветовое оформление</w:t>
            </w:r>
            <w:r>
              <w:rPr>
                <w:rFonts w:cs="Times New Roman"/>
                <w:lang w:eastAsia="ru-RU"/>
              </w:rPr>
              <w:t>;</w:t>
            </w:r>
          </w:p>
          <w:p w14:paraId="4116881D" w14:textId="3F5DF09B" w:rsidR="00DF0ADB" w:rsidRPr="000B1873" w:rsidRDefault="00DF0ADB">
            <w:pPr>
              <w:pStyle w:val="a3"/>
              <w:numPr>
                <w:ilvl w:val="0"/>
                <w:numId w:val="23"/>
              </w:numPr>
              <w:jc w:val="both"/>
              <w:rPr>
                <w:rFonts w:cs="Times New Roman"/>
                <w:lang w:eastAsia="ru-RU"/>
              </w:rPr>
            </w:pPr>
            <w:r>
              <w:rPr>
                <w:rFonts w:cs="Times New Roman"/>
                <w:lang w:eastAsia="ru-RU"/>
              </w:rPr>
              <w:t>п</w:t>
            </w:r>
            <w:r w:rsidRPr="000B1873">
              <w:rPr>
                <w:rFonts w:cs="Times New Roman"/>
                <w:lang w:eastAsia="ru-RU"/>
              </w:rPr>
              <w:t>едагог воспитывает интерес к природе и отражению представлений (впечатлений) в доступной изобразительной и музыкальной деятельности</w:t>
            </w:r>
            <w:r>
              <w:rPr>
                <w:rFonts w:cs="Times New Roman"/>
                <w:lang w:eastAsia="ru-RU"/>
              </w:rPr>
              <w:t>;</w:t>
            </w:r>
          </w:p>
        </w:tc>
      </w:tr>
      <w:tr w:rsidR="00DF0ADB" w:rsidRPr="004C5632" w14:paraId="0F494EC1" w14:textId="77777777" w:rsidTr="00B405E4">
        <w:tc>
          <w:tcPr>
            <w:tcW w:w="2122" w:type="dxa"/>
            <w:vMerge/>
          </w:tcPr>
          <w:p w14:paraId="5454202D" w14:textId="77777777" w:rsidR="00DF0ADB" w:rsidRPr="00B848E4" w:rsidRDefault="00DF0ADB" w:rsidP="000B1873">
            <w:pPr>
              <w:pStyle w:val="a3"/>
              <w:jc w:val="both"/>
              <w:rPr>
                <w:rFonts w:cs="Times New Roman"/>
                <w:lang w:eastAsia="ru-RU"/>
              </w:rPr>
            </w:pPr>
          </w:p>
        </w:tc>
        <w:tc>
          <w:tcPr>
            <w:tcW w:w="2275" w:type="dxa"/>
          </w:tcPr>
          <w:p w14:paraId="78F81DBF" w14:textId="230DE5D9" w:rsidR="00DF0ADB" w:rsidRDefault="00DF0ADB" w:rsidP="00BF79A7">
            <w:pPr>
              <w:pStyle w:val="a3"/>
              <w:jc w:val="both"/>
              <w:rPr>
                <w:rFonts w:cs="Times New Roman"/>
                <w:lang w:eastAsia="ru-RU"/>
              </w:rPr>
            </w:pPr>
            <w:r>
              <w:rPr>
                <w:rFonts w:cs="Times New Roman"/>
                <w:lang w:eastAsia="ru-RU"/>
              </w:rPr>
              <w:t xml:space="preserve">Народные </w:t>
            </w:r>
            <w:r w:rsidR="00071A9C">
              <w:rPr>
                <w:rFonts w:cs="Times New Roman"/>
                <w:lang w:eastAsia="ru-RU"/>
              </w:rPr>
              <w:t>промыслы</w:t>
            </w:r>
          </w:p>
        </w:tc>
        <w:tc>
          <w:tcPr>
            <w:tcW w:w="10199" w:type="dxa"/>
            <w:gridSpan w:val="2"/>
          </w:tcPr>
          <w:p w14:paraId="3A6351E3" w14:textId="209936CA" w:rsidR="00DF0ADB" w:rsidRPr="00DF0ADB" w:rsidRDefault="00DF0ADB" w:rsidP="00F25FB7">
            <w:pPr>
              <w:pStyle w:val="a3"/>
              <w:jc w:val="both"/>
              <w:rPr>
                <w:rFonts w:cs="Times New Roman"/>
                <w:lang w:eastAsia="ru-RU"/>
              </w:rPr>
            </w:pPr>
            <w:r>
              <w:rPr>
                <w:rFonts w:cs="Times New Roman"/>
                <w:lang w:eastAsia="ru-RU"/>
              </w:rPr>
              <w:t>Педагог</w:t>
            </w:r>
            <w:r w:rsidR="00F25FB7">
              <w:rPr>
                <w:rFonts w:cs="Times New Roman"/>
                <w:lang w:eastAsia="ru-RU"/>
              </w:rPr>
              <w:t xml:space="preserve"> </w:t>
            </w:r>
            <w:r>
              <w:rPr>
                <w:rFonts w:cs="Times New Roman"/>
                <w:lang w:eastAsia="ru-RU"/>
              </w:rPr>
              <w:t>з</w:t>
            </w:r>
            <w:r w:rsidRPr="000B1873">
              <w:rPr>
                <w:rFonts w:cs="Times New Roman"/>
                <w:lang w:eastAsia="ru-RU"/>
              </w:rPr>
              <w:t>накомит с народными игрушками: дымковской, богородской, матрешкой, ванькой-встанькой и другими, соответствующими возрасту детей</w:t>
            </w:r>
            <w:r w:rsidR="00F25FB7">
              <w:rPr>
                <w:rFonts w:cs="Times New Roman"/>
                <w:lang w:eastAsia="ru-RU"/>
              </w:rPr>
              <w:t>.</w:t>
            </w:r>
          </w:p>
        </w:tc>
      </w:tr>
      <w:tr w:rsidR="00F25FB7" w:rsidRPr="004C5632" w14:paraId="2C56C686" w14:textId="77777777" w:rsidTr="00B405E4">
        <w:tc>
          <w:tcPr>
            <w:tcW w:w="2122" w:type="dxa"/>
            <w:vMerge w:val="restart"/>
          </w:tcPr>
          <w:p w14:paraId="2FB14CDC" w14:textId="75D234F0" w:rsidR="00F25FB7" w:rsidRDefault="00F65803" w:rsidP="000B1873">
            <w:pPr>
              <w:pStyle w:val="a3"/>
              <w:jc w:val="both"/>
              <w:rPr>
                <w:rFonts w:cs="Times New Roman"/>
                <w:lang w:eastAsia="ru-RU"/>
              </w:rPr>
            </w:pPr>
            <w:r>
              <w:rPr>
                <w:rFonts w:cs="Times New Roman"/>
                <w:lang w:eastAsia="ru-RU"/>
              </w:rPr>
              <w:t>И</w:t>
            </w:r>
            <w:r w:rsidR="00F25FB7">
              <w:rPr>
                <w:rFonts w:cs="Times New Roman"/>
                <w:lang w:eastAsia="ru-RU"/>
              </w:rPr>
              <w:t>зобразительная деятельность</w:t>
            </w:r>
          </w:p>
          <w:p w14:paraId="2778FA15" w14:textId="77777777" w:rsidR="00F25FB7" w:rsidRDefault="00F25FB7" w:rsidP="000B1873">
            <w:pPr>
              <w:pStyle w:val="a3"/>
              <w:jc w:val="both"/>
              <w:rPr>
                <w:rFonts w:cs="Times New Roman"/>
                <w:b/>
                <w:bCs/>
                <w:lang w:eastAsia="ru-RU"/>
              </w:rPr>
            </w:pPr>
            <w:r w:rsidRPr="00BF79A7">
              <w:rPr>
                <w:rFonts w:cs="Times New Roman"/>
                <w:b/>
                <w:bCs/>
                <w:lang w:eastAsia="ru-RU"/>
              </w:rPr>
              <w:t>/рисование/</w:t>
            </w:r>
          </w:p>
          <w:p w14:paraId="63E0F826" w14:textId="154CB746" w:rsidR="00F25FB7" w:rsidRPr="00BF79A7" w:rsidRDefault="00F25FB7" w:rsidP="000B1873">
            <w:pPr>
              <w:pStyle w:val="a3"/>
              <w:jc w:val="both"/>
              <w:rPr>
                <w:rFonts w:cs="Times New Roman"/>
                <w:b/>
                <w:bCs/>
                <w:lang w:eastAsia="ru-RU"/>
              </w:rPr>
            </w:pPr>
          </w:p>
        </w:tc>
        <w:tc>
          <w:tcPr>
            <w:tcW w:w="12474" w:type="dxa"/>
            <w:gridSpan w:val="3"/>
          </w:tcPr>
          <w:p w14:paraId="18C145D3" w14:textId="77777777" w:rsidR="00F25FB7" w:rsidRDefault="00F25FB7" w:rsidP="00BF79A7">
            <w:pPr>
              <w:pStyle w:val="a3"/>
              <w:jc w:val="both"/>
              <w:rPr>
                <w:rFonts w:eastAsia="Times New Roman" w:cs="Times New Roman"/>
                <w:lang w:eastAsia="ru-RU"/>
              </w:rPr>
            </w:pPr>
            <w:r w:rsidRPr="000B1873">
              <w:rPr>
                <w:rFonts w:eastAsia="Times New Roman" w:cs="Times New Roman"/>
                <w:lang w:eastAsia="ru-RU"/>
              </w:rPr>
              <w:t>Педагог</w:t>
            </w:r>
            <w:r>
              <w:rPr>
                <w:rFonts w:eastAsia="Times New Roman" w:cs="Times New Roman"/>
                <w:lang w:eastAsia="ru-RU"/>
              </w:rPr>
              <w:t>:</w:t>
            </w:r>
            <w:r w:rsidRPr="000B1873">
              <w:rPr>
                <w:rFonts w:eastAsia="Times New Roman" w:cs="Times New Roman"/>
                <w:lang w:eastAsia="ru-RU"/>
              </w:rPr>
              <w:t xml:space="preserve"> </w:t>
            </w:r>
          </w:p>
          <w:p w14:paraId="7EDC107F" w14:textId="77777777" w:rsidR="00F25FB7" w:rsidRDefault="00F25FB7">
            <w:pPr>
              <w:pStyle w:val="a3"/>
              <w:numPr>
                <w:ilvl w:val="0"/>
                <w:numId w:val="45"/>
              </w:numPr>
              <w:jc w:val="both"/>
              <w:rPr>
                <w:rFonts w:eastAsia="Times New Roman" w:cs="Times New Roman"/>
                <w:lang w:eastAsia="ru-RU"/>
              </w:rPr>
            </w:pPr>
            <w:r w:rsidRPr="000B1873">
              <w:rPr>
                <w:rFonts w:eastAsia="Times New Roman" w:cs="Times New Roman"/>
                <w:lang w:eastAsia="ru-RU"/>
              </w:rPr>
              <w:t xml:space="preserve">продолжает развивать у детей художественное восприятие; </w:t>
            </w:r>
          </w:p>
          <w:p w14:paraId="362F99D6" w14:textId="77777777" w:rsidR="00F25FB7" w:rsidRDefault="00F25FB7">
            <w:pPr>
              <w:pStyle w:val="a3"/>
              <w:numPr>
                <w:ilvl w:val="0"/>
                <w:numId w:val="45"/>
              </w:numPr>
              <w:jc w:val="both"/>
              <w:rPr>
                <w:rFonts w:eastAsia="Times New Roman" w:cs="Times New Roman"/>
                <w:lang w:eastAsia="ru-RU"/>
              </w:rPr>
            </w:pPr>
            <w:r w:rsidRPr="000B1873">
              <w:rPr>
                <w:rFonts w:eastAsia="Times New Roman" w:cs="Times New Roman"/>
                <w:lang w:eastAsia="ru-RU"/>
              </w:rPr>
              <w:t xml:space="preserve">способствует обогащению их сенсорного опыта путем выделения формы предметов, обведения их по контуру поочередно то одной, то другой рукой; </w:t>
            </w:r>
          </w:p>
          <w:p w14:paraId="4AAFB28A" w14:textId="77777777"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 xml:space="preserve">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p>
          <w:p w14:paraId="49365F5E" w14:textId="7D2334DB"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учит следить за движением карандаша по бумаге;</w:t>
            </w:r>
          </w:p>
          <w:p w14:paraId="7783A7B0" w14:textId="77777777"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 xml:space="preserve">привлекает внимание детей к изображенным ими на бумаге разнообразным линиям, конфигурациям; </w:t>
            </w:r>
          </w:p>
          <w:p w14:paraId="6FDF318D" w14:textId="77777777"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 xml:space="preserve">побуждает задумываться над тем, что они нарисовали, на что это похоже; </w:t>
            </w:r>
          </w:p>
          <w:p w14:paraId="11A8AD59" w14:textId="77777777"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вызыва</w:t>
            </w:r>
            <w:r>
              <w:rPr>
                <w:rFonts w:eastAsia="Times New Roman" w:cs="Times New Roman"/>
                <w:lang w:eastAsia="ru-RU"/>
              </w:rPr>
              <w:t>ет</w:t>
            </w:r>
            <w:r w:rsidRPr="000B1873">
              <w:rPr>
                <w:rFonts w:eastAsia="Times New Roman" w:cs="Times New Roman"/>
                <w:lang w:eastAsia="ru-RU"/>
              </w:rPr>
              <w:t xml:space="preserve"> чувство радости от штрихов и линий, которые дети нарисовали сами;</w:t>
            </w:r>
          </w:p>
          <w:p w14:paraId="1EE18667" w14:textId="04C39BF1"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побуждает детей к дополнению нарисованного изображения характерными деталями</w:t>
            </w:r>
            <w:r>
              <w:rPr>
                <w:rFonts w:eastAsia="Times New Roman" w:cs="Times New Roman"/>
                <w:lang w:eastAsia="ru-RU"/>
              </w:rPr>
              <w:t>,</w:t>
            </w:r>
            <w:r w:rsidRPr="000B1873">
              <w:rPr>
                <w:rFonts w:eastAsia="Times New Roman" w:cs="Times New Roman"/>
                <w:lang w:eastAsia="ru-RU"/>
              </w:rPr>
              <w:t xml:space="preserve"> к осознанному повторению ранее получившихся штрихов, линий, пятен, форм;</w:t>
            </w:r>
          </w:p>
          <w:p w14:paraId="31EFBDFA" w14:textId="77777777"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 xml:space="preserve">развивает у детей эстетическое восприятие окружающих предметов; </w:t>
            </w:r>
          </w:p>
          <w:p w14:paraId="29A1AA9F" w14:textId="43AF0DE8"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 xml:space="preserve">учит детей различать цвета карандашей, фломастеров, правильно называть их; </w:t>
            </w:r>
          </w:p>
          <w:p w14:paraId="10DAB219" w14:textId="77777777"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 xml:space="preserve">при рисовании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w:t>
            </w:r>
          </w:p>
          <w:p w14:paraId="614C9E6E" w14:textId="01C52041"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 xml:space="preserve">учит держать карандаш и кисть свободно: карандаш </w:t>
            </w:r>
            <w:r w:rsidR="00F65803">
              <w:rPr>
                <w:rFonts w:eastAsia="Times New Roman" w:cs="Times New Roman"/>
                <w:lang w:eastAsia="ru-RU"/>
              </w:rPr>
              <w:t>–</w:t>
            </w:r>
            <w:r w:rsidRPr="000B1873">
              <w:rPr>
                <w:rFonts w:eastAsia="Times New Roman" w:cs="Times New Roman"/>
                <w:lang w:eastAsia="ru-RU"/>
              </w:rPr>
              <w:t xml:space="preserve"> тремя пальцами выше отточенного конца, кисть </w:t>
            </w:r>
            <w:r w:rsidR="00F65803">
              <w:rPr>
                <w:rFonts w:eastAsia="Times New Roman" w:cs="Times New Roman"/>
                <w:lang w:eastAsia="ru-RU"/>
              </w:rPr>
              <w:t>–</w:t>
            </w:r>
            <w:r w:rsidRPr="000B1873">
              <w:rPr>
                <w:rFonts w:eastAsia="Times New Roman" w:cs="Times New Roman"/>
                <w:lang w:eastAsia="ru-RU"/>
              </w:rPr>
              <w:t xml:space="preserve"> чуть выше железного наконечника; </w:t>
            </w:r>
          </w:p>
          <w:p w14:paraId="41C7E2DB" w14:textId="073DF178" w:rsidR="00F25FB7" w:rsidRPr="00F25FB7" w:rsidRDefault="00F25FB7">
            <w:pPr>
              <w:pStyle w:val="a3"/>
              <w:numPr>
                <w:ilvl w:val="0"/>
                <w:numId w:val="24"/>
              </w:numPr>
              <w:jc w:val="both"/>
              <w:rPr>
                <w:rFonts w:eastAsia="Times New Roman" w:cs="Times New Roman"/>
                <w:lang w:eastAsia="ru-RU"/>
              </w:rPr>
            </w:pPr>
            <w:r>
              <w:rPr>
                <w:rFonts w:eastAsia="Times New Roman" w:cs="Times New Roman"/>
                <w:lang w:eastAsia="ru-RU"/>
              </w:rPr>
              <w:t xml:space="preserve">учит </w:t>
            </w:r>
            <w:r w:rsidRPr="000B1873">
              <w:rPr>
                <w:rFonts w:eastAsia="Times New Roman" w:cs="Times New Roman"/>
                <w:lang w:eastAsia="ru-RU"/>
              </w:rPr>
              <w:t>набирать краску на кисть, макая её всем ворсом в баночку, снимать лишнюю краску, прикасаясь ворсом к краю баночки;</w:t>
            </w:r>
          </w:p>
        </w:tc>
      </w:tr>
      <w:tr w:rsidR="00F25FB7" w:rsidRPr="004C5632" w14:paraId="4967D9EE" w14:textId="77777777" w:rsidTr="00B405E4">
        <w:tc>
          <w:tcPr>
            <w:tcW w:w="2122" w:type="dxa"/>
            <w:vMerge/>
          </w:tcPr>
          <w:p w14:paraId="4CF76CBE" w14:textId="77777777" w:rsidR="00F25FB7" w:rsidRDefault="00F25FB7" w:rsidP="000B1873">
            <w:pPr>
              <w:pStyle w:val="a3"/>
              <w:jc w:val="both"/>
              <w:rPr>
                <w:rFonts w:cs="Times New Roman"/>
                <w:lang w:eastAsia="ru-RU"/>
              </w:rPr>
            </w:pPr>
          </w:p>
        </w:tc>
        <w:tc>
          <w:tcPr>
            <w:tcW w:w="2409" w:type="dxa"/>
            <w:gridSpan w:val="2"/>
          </w:tcPr>
          <w:p w14:paraId="3ED460A7" w14:textId="7F127BB7" w:rsidR="00F25FB7" w:rsidRPr="000B1873" w:rsidRDefault="00F25FB7" w:rsidP="00BF79A7">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10065" w:type="dxa"/>
          </w:tcPr>
          <w:p w14:paraId="4B1395D5" w14:textId="0C815985" w:rsidR="00F25FB7" w:rsidRPr="000B1873" w:rsidRDefault="00F25FB7" w:rsidP="00BF79A7">
            <w:pPr>
              <w:pStyle w:val="a3"/>
              <w:jc w:val="both"/>
              <w:rPr>
                <w:rFonts w:eastAsia="Times New Roman" w:cs="Times New Roman"/>
                <w:lang w:eastAsia="ru-RU"/>
              </w:rPr>
            </w:pPr>
            <w:r>
              <w:rPr>
                <w:rFonts w:eastAsia="Times New Roman" w:cs="Times New Roman"/>
                <w:lang w:eastAsia="ru-RU"/>
              </w:rPr>
              <w:t>Цветные карандаши, краска</w:t>
            </w:r>
            <w:r w:rsidRPr="007D499C">
              <w:rPr>
                <w:rFonts w:eastAsia="Times New Roman" w:cs="Times New Roman"/>
                <w:lang w:eastAsia="ru-RU"/>
              </w:rPr>
              <w:t>, фломастеры</w:t>
            </w:r>
          </w:p>
        </w:tc>
      </w:tr>
      <w:tr w:rsidR="00F25FB7" w:rsidRPr="004C5632" w14:paraId="702A5A31" w14:textId="77777777" w:rsidTr="00B405E4">
        <w:tc>
          <w:tcPr>
            <w:tcW w:w="2122" w:type="dxa"/>
            <w:vMerge/>
          </w:tcPr>
          <w:p w14:paraId="34551971" w14:textId="77777777" w:rsidR="00F25FB7" w:rsidRDefault="00F25FB7" w:rsidP="000B1873">
            <w:pPr>
              <w:pStyle w:val="a3"/>
              <w:jc w:val="both"/>
              <w:rPr>
                <w:rFonts w:cs="Times New Roman"/>
                <w:lang w:eastAsia="ru-RU"/>
              </w:rPr>
            </w:pPr>
          </w:p>
        </w:tc>
        <w:tc>
          <w:tcPr>
            <w:tcW w:w="2409" w:type="dxa"/>
            <w:gridSpan w:val="2"/>
          </w:tcPr>
          <w:p w14:paraId="5DD0C289" w14:textId="6AC1B551" w:rsidR="00F25FB7" w:rsidRPr="000B1873" w:rsidRDefault="00F25FB7" w:rsidP="00BF79A7">
            <w:pPr>
              <w:pStyle w:val="a3"/>
              <w:jc w:val="both"/>
              <w:rPr>
                <w:rFonts w:eastAsia="Times New Roman" w:cs="Times New Roman"/>
                <w:lang w:eastAsia="ru-RU"/>
              </w:rPr>
            </w:pPr>
            <w:r>
              <w:rPr>
                <w:rFonts w:eastAsia="Times New Roman" w:cs="Times New Roman"/>
                <w:lang w:eastAsia="ru-RU"/>
              </w:rPr>
              <w:t>Предметное рисование</w:t>
            </w:r>
          </w:p>
        </w:tc>
        <w:tc>
          <w:tcPr>
            <w:tcW w:w="10065" w:type="dxa"/>
          </w:tcPr>
          <w:p w14:paraId="03D80C6B" w14:textId="4ECFDCE4"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разные линии (длинные, короткие, вертикальные, горизонтальные, наклонные</w:t>
            </w:r>
          </w:p>
          <w:p w14:paraId="7E93DE9D" w14:textId="5602B0E5"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пересе</w:t>
            </w:r>
            <w:r>
              <w:rPr>
                <w:rFonts w:eastAsia="Times New Roman" w:cs="Times New Roman"/>
                <w:lang w:eastAsia="ru-RU"/>
              </w:rPr>
              <w:t>чение</w:t>
            </w:r>
            <w:r w:rsidRPr="000B1873">
              <w:rPr>
                <w:rFonts w:eastAsia="Times New Roman" w:cs="Times New Roman"/>
                <w:lang w:eastAsia="ru-RU"/>
              </w:rPr>
              <w:t xml:space="preserve"> </w:t>
            </w:r>
            <w:r>
              <w:rPr>
                <w:rFonts w:eastAsia="Times New Roman" w:cs="Times New Roman"/>
                <w:lang w:eastAsia="ru-RU"/>
              </w:rPr>
              <w:t>линий</w:t>
            </w:r>
            <w:r w:rsidRPr="000B1873">
              <w:rPr>
                <w:rFonts w:eastAsia="Times New Roman" w:cs="Times New Roman"/>
                <w:lang w:eastAsia="ru-RU"/>
              </w:rPr>
              <w:t>, уподобляя предметам: ленточкам, платочкам, дорожкам, ручейкам, сосулькам, заборчику и другим</w:t>
            </w:r>
          </w:p>
          <w:p w14:paraId="4BAD96F3" w14:textId="12CC7FB3" w:rsidR="00F25FB7" w:rsidRDefault="00F25FB7">
            <w:pPr>
              <w:pStyle w:val="a3"/>
              <w:numPr>
                <w:ilvl w:val="0"/>
                <w:numId w:val="24"/>
              </w:numPr>
              <w:jc w:val="both"/>
              <w:rPr>
                <w:rFonts w:eastAsia="Times New Roman" w:cs="Times New Roman"/>
                <w:lang w:eastAsia="ru-RU"/>
              </w:rPr>
            </w:pPr>
            <w:r w:rsidRPr="000B1873">
              <w:rPr>
                <w:rFonts w:eastAsia="Times New Roman" w:cs="Times New Roman"/>
                <w:lang w:eastAsia="ru-RU"/>
              </w:rPr>
              <w:t>предмет</w:t>
            </w:r>
            <w:r>
              <w:rPr>
                <w:rFonts w:eastAsia="Times New Roman" w:cs="Times New Roman"/>
                <w:lang w:eastAsia="ru-RU"/>
              </w:rPr>
              <w:t>ы</w:t>
            </w:r>
            <w:r w:rsidRPr="000B1873">
              <w:rPr>
                <w:rFonts w:eastAsia="Times New Roman" w:cs="Times New Roman"/>
                <w:lang w:eastAsia="ru-RU"/>
              </w:rPr>
              <w:t xml:space="preserve"> округлой формы</w:t>
            </w:r>
          </w:p>
          <w:p w14:paraId="3FBDD1E7" w14:textId="789F10B3" w:rsidR="00F25FB7" w:rsidRPr="00F25FB7" w:rsidRDefault="00F25FB7">
            <w:pPr>
              <w:pStyle w:val="a3"/>
              <w:numPr>
                <w:ilvl w:val="0"/>
                <w:numId w:val="24"/>
              </w:numPr>
              <w:jc w:val="both"/>
              <w:rPr>
                <w:rFonts w:eastAsia="Times New Roman" w:cs="Times New Roman"/>
                <w:lang w:eastAsia="ru-RU"/>
              </w:rPr>
            </w:pPr>
            <w:r>
              <w:rPr>
                <w:rFonts w:eastAsia="Times New Roman" w:cs="Times New Roman"/>
                <w:lang w:eastAsia="ru-RU"/>
              </w:rPr>
              <w:t>знакомые предметы</w:t>
            </w:r>
          </w:p>
        </w:tc>
      </w:tr>
      <w:tr w:rsidR="003304FD" w:rsidRPr="004C5632" w14:paraId="7DF84692" w14:textId="77777777" w:rsidTr="00B405E4">
        <w:trPr>
          <w:trHeight w:val="974"/>
        </w:trPr>
        <w:tc>
          <w:tcPr>
            <w:tcW w:w="2122" w:type="dxa"/>
            <w:vMerge w:val="restart"/>
          </w:tcPr>
          <w:p w14:paraId="2120A094" w14:textId="66A0DB00" w:rsidR="003304FD" w:rsidRDefault="00DD0E54" w:rsidP="003304FD">
            <w:pPr>
              <w:pStyle w:val="a3"/>
              <w:jc w:val="both"/>
              <w:rPr>
                <w:rFonts w:cs="Times New Roman"/>
                <w:lang w:eastAsia="ru-RU"/>
              </w:rPr>
            </w:pPr>
            <w:r>
              <w:rPr>
                <w:rFonts w:cs="Times New Roman"/>
                <w:lang w:eastAsia="ru-RU"/>
              </w:rPr>
              <w:t>И</w:t>
            </w:r>
            <w:r w:rsidR="003304FD">
              <w:rPr>
                <w:rFonts w:cs="Times New Roman"/>
                <w:lang w:eastAsia="ru-RU"/>
              </w:rPr>
              <w:t>зобразительная деятельность</w:t>
            </w:r>
          </w:p>
          <w:p w14:paraId="7BBD1EC3" w14:textId="4D73241A" w:rsidR="003304FD" w:rsidRDefault="003304FD" w:rsidP="003304FD">
            <w:pPr>
              <w:pStyle w:val="a3"/>
              <w:jc w:val="both"/>
              <w:rPr>
                <w:rFonts w:cs="Times New Roman"/>
                <w:b/>
                <w:bCs/>
                <w:lang w:eastAsia="ru-RU"/>
              </w:rPr>
            </w:pPr>
            <w:r w:rsidRPr="00BF79A7">
              <w:rPr>
                <w:rFonts w:cs="Times New Roman"/>
                <w:b/>
                <w:bCs/>
                <w:lang w:eastAsia="ru-RU"/>
              </w:rPr>
              <w:t>/</w:t>
            </w:r>
            <w:r>
              <w:rPr>
                <w:rFonts w:cs="Times New Roman"/>
                <w:b/>
                <w:bCs/>
                <w:lang w:eastAsia="ru-RU"/>
              </w:rPr>
              <w:t>лепка</w:t>
            </w:r>
            <w:r w:rsidRPr="00BF79A7">
              <w:rPr>
                <w:rFonts w:cs="Times New Roman"/>
                <w:b/>
                <w:bCs/>
                <w:lang w:eastAsia="ru-RU"/>
              </w:rPr>
              <w:t>/</w:t>
            </w:r>
          </w:p>
          <w:p w14:paraId="37D043E3" w14:textId="77777777" w:rsidR="003304FD" w:rsidRPr="000B1873" w:rsidRDefault="003304FD" w:rsidP="003304FD">
            <w:pPr>
              <w:pStyle w:val="a3"/>
              <w:jc w:val="both"/>
              <w:rPr>
                <w:rFonts w:cs="Times New Roman"/>
                <w:lang w:eastAsia="ru-RU"/>
              </w:rPr>
            </w:pPr>
          </w:p>
        </w:tc>
        <w:tc>
          <w:tcPr>
            <w:tcW w:w="12474" w:type="dxa"/>
            <w:gridSpan w:val="3"/>
          </w:tcPr>
          <w:p w14:paraId="2BD53A69" w14:textId="0F718442" w:rsidR="003304FD" w:rsidRPr="003304FD" w:rsidRDefault="003304FD" w:rsidP="003304FD">
            <w:pPr>
              <w:pStyle w:val="a3"/>
              <w:jc w:val="both"/>
              <w:rPr>
                <w:rFonts w:eastAsia="Times New Roman" w:cs="Times New Roman"/>
                <w:lang w:eastAsia="ru-RU"/>
              </w:rPr>
            </w:pPr>
            <w:r w:rsidRPr="003304FD">
              <w:rPr>
                <w:rFonts w:eastAsia="Times New Roman" w:cs="Times New Roman"/>
                <w:lang w:eastAsia="ru-RU"/>
              </w:rPr>
              <w:t>Педагог:</w:t>
            </w:r>
          </w:p>
          <w:p w14:paraId="2E2E8F2F" w14:textId="10EB9499" w:rsidR="003304FD" w:rsidRDefault="003304FD">
            <w:pPr>
              <w:pStyle w:val="a3"/>
              <w:numPr>
                <w:ilvl w:val="0"/>
                <w:numId w:val="25"/>
              </w:numPr>
              <w:jc w:val="both"/>
              <w:rPr>
                <w:rFonts w:cs="Times New Roman"/>
              </w:rPr>
            </w:pPr>
            <w:r w:rsidRPr="00226DA7">
              <w:rPr>
                <w:rFonts w:cs="Times New Roman"/>
              </w:rPr>
              <w:t xml:space="preserve">поощряет у детей интерес к лепке; </w:t>
            </w:r>
          </w:p>
          <w:p w14:paraId="76341D60" w14:textId="77777777" w:rsidR="00B24B5D" w:rsidRDefault="003304FD">
            <w:pPr>
              <w:pStyle w:val="a3"/>
              <w:numPr>
                <w:ilvl w:val="0"/>
                <w:numId w:val="25"/>
              </w:numPr>
              <w:jc w:val="both"/>
              <w:rPr>
                <w:rFonts w:cs="Times New Roman"/>
              </w:rPr>
            </w:pPr>
            <w:r w:rsidRPr="00226DA7">
              <w:rPr>
                <w:rFonts w:cs="Times New Roman"/>
              </w:rPr>
              <w:t xml:space="preserve">учит аккуратно пользоваться материалами; </w:t>
            </w:r>
          </w:p>
          <w:p w14:paraId="4BC920B3" w14:textId="34EFFFC6" w:rsidR="003304FD" w:rsidRPr="00B24B5D" w:rsidRDefault="003304FD">
            <w:pPr>
              <w:pStyle w:val="a3"/>
              <w:numPr>
                <w:ilvl w:val="0"/>
                <w:numId w:val="25"/>
              </w:numPr>
              <w:jc w:val="both"/>
              <w:rPr>
                <w:rFonts w:cs="Times New Roman"/>
              </w:rPr>
            </w:pPr>
            <w:r w:rsidRPr="00B24B5D">
              <w:rPr>
                <w:rFonts w:cs="Times New Roman"/>
              </w:rPr>
              <w:t>приучает детей класть глину и вылепленные предметы на дощечку или специальную заранее подготовленную клеенку;</w:t>
            </w:r>
          </w:p>
        </w:tc>
      </w:tr>
      <w:tr w:rsidR="003304FD" w:rsidRPr="004C5632" w14:paraId="0BE1748A" w14:textId="77777777" w:rsidTr="00B405E4">
        <w:trPr>
          <w:trHeight w:val="565"/>
        </w:trPr>
        <w:tc>
          <w:tcPr>
            <w:tcW w:w="2122" w:type="dxa"/>
            <w:vMerge/>
          </w:tcPr>
          <w:p w14:paraId="1C64E698" w14:textId="77777777" w:rsidR="003304FD" w:rsidRDefault="003304FD" w:rsidP="003304FD">
            <w:pPr>
              <w:pStyle w:val="a3"/>
              <w:jc w:val="both"/>
              <w:rPr>
                <w:rFonts w:cs="Times New Roman"/>
                <w:lang w:eastAsia="ru-RU"/>
              </w:rPr>
            </w:pPr>
          </w:p>
        </w:tc>
        <w:tc>
          <w:tcPr>
            <w:tcW w:w="2409" w:type="dxa"/>
            <w:gridSpan w:val="2"/>
          </w:tcPr>
          <w:p w14:paraId="65EF04A5" w14:textId="1B739CD9" w:rsidR="003304FD" w:rsidRDefault="003304FD" w:rsidP="003304FD">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10065" w:type="dxa"/>
          </w:tcPr>
          <w:p w14:paraId="1D922D52" w14:textId="711DE3CB" w:rsidR="003304FD" w:rsidRPr="00226DA7" w:rsidRDefault="003304FD" w:rsidP="003304FD">
            <w:pPr>
              <w:pStyle w:val="a3"/>
              <w:jc w:val="both"/>
              <w:rPr>
                <w:rFonts w:eastAsia="Times New Roman" w:cs="Times New Roman"/>
                <w:b/>
                <w:bCs/>
                <w:lang w:eastAsia="ru-RU"/>
              </w:rPr>
            </w:pPr>
            <w:r w:rsidRPr="003304FD">
              <w:rPr>
                <w:rFonts w:cs="Times New Roman"/>
                <w:b/>
                <w:bCs/>
                <w:u w:val="single"/>
              </w:rPr>
              <w:t>Глина</w:t>
            </w:r>
            <w:r w:rsidRPr="00226DA7">
              <w:rPr>
                <w:rFonts w:cs="Times New Roman"/>
              </w:rPr>
              <w:t>, пластилин, пластическ</w:t>
            </w:r>
            <w:r>
              <w:rPr>
                <w:rFonts w:cs="Times New Roman"/>
              </w:rPr>
              <w:t>ая</w:t>
            </w:r>
            <w:r w:rsidRPr="00226DA7">
              <w:rPr>
                <w:rFonts w:cs="Times New Roman"/>
              </w:rPr>
              <w:t xml:space="preserve"> масс</w:t>
            </w:r>
            <w:r>
              <w:rPr>
                <w:rFonts w:cs="Times New Roman"/>
              </w:rPr>
              <w:t>а</w:t>
            </w:r>
          </w:p>
        </w:tc>
      </w:tr>
      <w:tr w:rsidR="003304FD" w:rsidRPr="004C5632" w14:paraId="5393B238" w14:textId="77777777" w:rsidTr="00B405E4">
        <w:trPr>
          <w:trHeight w:val="974"/>
        </w:trPr>
        <w:tc>
          <w:tcPr>
            <w:tcW w:w="2122" w:type="dxa"/>
            <w:vMerge/>
          </w:tcPr>
          <w:p w14:paraId="5A8629BA" w14:textId="77777777" w:rsidR="003304FD" w:rsidRDefault="003304FD" w:rsidP="003304FD">
            <w:pPr>
              <w:pStyle w:val="a3"/>
              <w:jc w:val="both"/>
              <w:rPr>
                <w:rFonts w:cs="Times New Roman"/>
                <w:lang w:eastAsia="ru-RU"/>
              </w:rPr>
            </w:pPr>
          </w:p>
        </w:tc>
        <w:tc>
          <w:tcPr>
            <w:tcW w:w="2409" w:type="dxa"/>
            <w:gridSpan w:val="2"/>
          </w:tcPr>
          <w:p w14:paraId="67FBBB41" w14:textId="091A9AB6" w:rsidR="003304FD" w:rsidRPr="00226DA7" w:rsidRDefault="00F25FB7" w:rsidP="003304FD">
            <w:pPr>
              <w:pStyle w:val="a3"/>
              <w:jc w:val="both"/>
              <w:rPr>
                <w:rFonts w:eastAsia="Times New Roman" w:cs="Times New Roman"/>
                <w:b/>
                <w:bCs/>
                <w:lang w:eastAsia="ru-RU"/>
              </w:rPr>
            </w:pPr>
            <w:r>
              <w:rPr>
                <w:rFonts w:eastAsia="Times New Roman" w:cs="Times New Roman"/>
                <w:lang w:eastAsia="ru-RU"/>
              </w:rPr>
              <w:t>Предметная лепка</w:t>
            </w:r>
          </w:p>
        </w:tc>
        <w:tc>
          <w:tcPr>
            <w:tcW w:w="10065" w:type="dxa"/>
          </w:tcPr>
          <w:p w14:paraId="1457F8AA" w14:textId="4338C89F" w:rsidR="003304FD" w:rsidRPr="003304FD" w:rsidRDefault="003304FD">
            <w:pPr>
              <w:pStyle w:val="a3"/>
              <w:numPr>
                <w:ilvl w:val="0"/>
                <w:numId w:val="46"/>
              </w:numPr>
              <w:jc w:val="both"/>
              <w:rPr>
                <w:rFonts w:eastAsia="Times New Roman" w:cs="Times New Roman"/>
                <w:b/>
                <w:bCs/>
                <w:lang w:eastAsia="ru-RU"/>
              </w:rPr>
            </w:pPr>
            <w:r w:rsidRPr="00226DA7">
              <w:rPr>
                <w:rFonts w:cs="Times New Roman"/>
              </w:rPr>
              <w:t>палочки и колбаски, раскатывая комочек между ладонями прямыми движениями</w:t>
            </w:r>
          </w:p>
          <w:p w14:paraId="35CB881A" w14:textId="1C6907E3" w:rsidR="003304FD" w:rsidRPr="003304FD" w:rsidRDefault="003304FD">
            <w:pPr>
              <w:pStyle w:val="a3"/>
              <w:numPr>
                <w:ilvl w:val="0"/>
                <w:numId w:val="46"/>
              </w:numPr>
              <w:jc w:val="both"/>
              <w:rPr>
                <w:rFonts w:eastAsia="Times New Roman" w:cs="Times New Roman"/>
                <w:lang w:eastAsia="ru-RU"/>
              </w:rPr>
            </w:pPr>
            <w:r w:rsidRPr="003304FD">
              <w:rPr>
                <w:rFonts w:eastAsia="Times New Roman" w:cs="Times New Roman"/>
                <w:lang w:eastAsia="ru-RU"/>
              </w:rPr>
              <w:t>предметы округлой формы (</w:t>
            </w:r>
            <w:r w:rsidRPr="003304FD">
              <w:rPr>
                <w:rFonts w:cs="Times New Roman"/>
              </w:rPr>
              <w:t>колечко, баранки, колесо</w:t>
            </w:r>
            <w:r>
              <w:rPr>
                <w:rFonts w:cs="Times New Roman"/>
              </w:rPr>
              <w:t>, шарик, яблоко</w:t>
            </w:r>
            <w:r w:rsidRPr="003304FD">
              <w:rPr>
                <w:rFonts w:cs="Times New Roman"/>
              </w:rPr>
              <w:t xml:space="preserve"> и т</w:t>
            </w:r>
            <w:r>
              <w:rPr>
                <w:rFonts w:cs="Times New Roman"/>
              </w:rPr>
              <w:t>.д.</w:t>
            </w:r>
            <w:r w:rsidRPr="003304FD">
              <w:rPr>
                <w:rFonts w:cs="Times New Roman"/>
              </w:rPr>
              <w:t>)</w:t>
            </w:r>
            <w:r>
              <w:rPr>
                <w:rFonts w:cs="Times New Roman"/>
              </w:rPr>
              <w:t>, в том числе с углублением (миска, блюдце и т.д.)</w:t>
            </w:r>
          </w:p>
          <w:p w14:paraId="63D10AE7" w14:textId="77777777" w:rsidR="003304FD" w:rsidRPr="003304FD" w:rsidRDefault="003304FD">
            <w:pPr>
              <w:pStyle w:val="a3"/>
              <w:numPr>
                <w:ilvl w:val="0"/>
                <w:numId w:val="46"/>
              </w:numPr>
              <w:jc w:val="both"/>
              <w:rPr>
                <w:rFonts w:eastAsia="Times New Roman" w:cs="Times New Roman"/>
                <w:lang w:eastAsia="ru-RU"/>
              </w:rPr>
            </w:pPr>
            <w:r>
              <w:rPr>
                <w:rFonts w:eastAsia="Times New Roman" w:cs="Times New Roman"/>
                <w:lang w:eastAsia="ru-RU"/>
              </w:rPr>
              <w:t>предметы плоской формы (</w:t>
            </w:r>
            <w:r w:rsidRPr="00226DA7">
              <w:rPr>
                <w:rFonts w:cs="Times New Roman"/>
              </w:rPr>
              <w:t>лепешки, печенье, пряники</w:t>
            </w:r>
            <w:r>
              <w:rPr>
                <w:rFonts w:cs="Times New Roman"/>
              </w:rPr>
              <w:t xml:space="preserve"> и т.д.)</w:t>
            </w:r>
          </w:p>
          <w:p w14:paraId="3F4BA207" w14:textId="312A6A32" w:rsidR="003304FD" w:rsidRPr="003304FD" w:rsidRDefault="003304FD">
            <w:pPr>
              <w:pStyle w:val="a3"/>
              <w:numPr>
                <w:ilvl w:val="0"/>
                <w:numId w:val="46"/>
              </w:numPr>
              <w:jc w:val="both"/>
              <w:rPr>
                <w:rFonts w:eastAsia="Times New Roman" w:cs="Times New Roman"/>
                <w:lang w:eastAsia="ru-RU"/>
              </w:rPr>
            </w:pPr>
            <w:r>
              <w:rPr>
                <w:rFonts w:eastAsia="Times New Roman" w:cs="Times New Roman"/>
                <w:lang w:eastAsia="ru-RU"/>
              </w:rPr>
              <w:t>предметы из двух частей</w:t>
            </w:r>
            <w:r w:rsidR="00B24B5D">
              <w:rPr>
                <w:rFonts w:eastAsia="Times New Roman" w:cs="Times New Roman"/>
                <w:lang w:eastAsia="ru-RU"/>
              </w:rPr>
              <w:t xml:space="preserve"> (грибок, неваляшка и т.д.)</w:t>
            </w:r>
          </w:p>
        </w:tc>
      </w:tr>
      <w:tr w:rsidR="003304FD" w:rsidRPr="004C5632" w14:paraId="15FDBB6C" w14:textId="77777777" w:rsidTr="00B405E4">
        <w:trPr>
          <w:trHeight w:val="974"/>
        </w:trPr>
        <w:tc>
          <w:tcPr>
            <w:tcW w:w="2122" w:type="dxa"/>
            <w:vMerge/>
          </w:tcPr>
          <w:p w14:paraId="05495B5F" w14:textId="77777777" w:rsidR="003304FD" w:rsidRDefault="003304FD" w:rsidP="003304FD">
            <w:pPr>
              <w:pStyle w:val="a3"/>
              <w:jc w:val="both"/>
              <w:rPr>
                <w:rFonts w:cs="Times New Roman"/>
                <w:lang w:eastAsia="ru-RU"/>
              </w:rPr>
            </w:pPr>
          </w:p>
        </w:tc>
        <w:tc>
          <w:tcPr>
            <w:tcW w:w="2409" w:type="dxa"/>
            <w:gridSpan w:val="2"/>
          </w:tcPr>
          <w:p w14:paraId="6A42F625" w14:textId="0FAB8F8F" w:rsidR="003304FD" w:rsidRDefault="003304FD" w:rsidP="003304FD">
            <w:pPr>
              <w:pStyle w:val="a3"/>
              <w:jc w:val="both"/>
              <w:rPr>
                <w:rFonts w:eastAsia="Times New Roman" w:cs="Times New Roman"/>
                <w:lang w:eastAsia="ru-RU"/>
              </w:rPr>
            </w:pPr>
            <w:r>
              <w:rPr>
                <w:rFonts w:eastAsia="Times New Roman" w:cs="Times New Roman"/>
                <w:lang w:eastAsia="ru-RU"/>
              </w:rPr>
              <w:t>Приемы</w:t>
            </w:r>
          </w:p>
        </w:tc>
        <w:tc>
          <w:tcPr>
            <w:tcW w:w="10065" w:type="dxa"/>
          </w:tcPr>
          <w:p w14:paraId="2A8D1443" w14:textId="74754809" w:rsidR="003304FD" w:rsidRDefault="003304FD">
            <w:pPr>
              <w:pStyle w:val="a3"/>
              <w:numPr>
                <w:ilvl w:val="0"/>
                <w:numId w:val="46"/>
              </w:numPr>
              <w:jc w:val="both"/>
              <w:rPr>
                <w:rFonts w:cs="Times New Roman"/>
              </w:rPr>
            </w:pPr>
            <w:r w:rsidRPr="00226DA7">
              <w:rPr>
                <w:rFonts w:cs="Times New Roman"/>
              </w:rPr>
              <w:t>отламыв</w:t>
            </w:r>
            <w:r>
              <w:rPr>
                <w:rFonts w:cs="Times New Roman"/>
              </w:rPr>
              <w:t>ание</w:t>
            </w:r>
            <w:r w:rsidRPr="00226DA7">
              <w:rPr>
                <w:rFonts w:cs="Times New Roman"/>
              </w:rPr>
              <w:t xml:space="preserve"> </w:t>
            </w:r>
            <w:r>
              <w:rPr>
                <w:rFonts w:cs="Times New Roman"/>
              </w:rPr>
              <w:t>(</w:t>
            </w:r>
            <w:r w:rsidRPr="00226DA7">
              <w:rPr>
                <w:rFonts w:cs="Times New Roman"/>
              </w:rPr>
              <w:t>комочк</w:t>
            </w:r>
            <w:r>
              <w:rPr>
                <w:rFonts w:cs="Times New Roman"/>
              </w:rPr>
              <w:t>ов</w:t>
            </w:r>
            <w:r w:rsidRPr="00226DA7">
              <w:rPr>
                <w:rFonts w:cs="Times New Roman"/>
              </w:rPr>
              <w:t xml:space="preserve"> от большого куска</w:t>
            </w:r>
            <w:r>
              <w:rPr>
                <w:rFonts w:cs="Times New Roman"/>
              </w:rPr>
              <w:t>)</w:t>
            </w:r>
          </w:p>
          <w:p w14:paraId="177B2E56" w14:textId="52597E06" w:rsidR="003304FD" w:rsidRDefault="003304FD">
            <w:pPr>
              <w:pStyle w:val="a3"/>
              <w:numPr>
                <w:ilvl w:val="0"/>
                <w:numId w:val="46"/>
              </w:numPr>
              <w:jc w:val="both"/>
              <w:rPr>
                <w:rFonts w:cs="Times New Roman"/>
              </w:rPr>
            </w:pPr>
            <w:r w:rsidRPr="00226DA7">
              <w:rPr>
                <w:rFonts w:cs="Times New Roman"/>
              </w:rPr>
              <w:t>раскатыва</w:t>
            </w:r>
            <w:r>
              <w:rPr>
                <w:rFonts w:cs="Times New Roman"/>
              </w:rPr>
              <w:t>ние</w:t>
            </w:r>
            <w:r w:rsidRPr="00226DA7">
              <w:rPr>
                <w:rFonts w:cs="Times New Roman"/>
              </w:rPr>
              <w:t xml:space="preserve"> комочк</w:t>
            </w:r>
            <w:r>
              <w:rPr>
                <w:rFonts w:cs="Times New Roman"/>
              </w:rPr>
              <w:t>а</w:t>
            </w:r>
            <w:r w:rsidRPr="00226DA7">
              <w:rPr>
                <w:rFonts w:cs="Times New Roman"/>
              </w:rPr>
              <w:t xml:space="preserve"> круговыми движениями ладоней</w:t>
            </w:r>
          </w:p>
          <w:p w14:paraId="31FFF83F" w14:textId="4E4496A7" w:rsidR="003304FD" w:rsidRDefault="003304FD">
            <w:pPr>
              <w:pStyle w:val="a3"/>
              <w:numPr>
                <w:ilvl w:val="0"/>
                <w:numId w:val="46"/>
              </w:numPr>
              <w:jc w:val="both"/>
              <w:rPr>
                <w:rFonts w:cs="Times New Roman"/>
              </w:rPr>
            </w:pPr>
            <w:r w:rsidRPr="00226DA7">
              <w:rPr>
                <w:rFonts w:cs="Times New Roman"/>
              </w:rPr>
              <w:t>сплющива</w:t>
            </w:r>
            <w:r>
              <w:rPr>
                <w:rFonts w:cs="Times New Roman"/>
              </w:rPr>
              <w:t>ние</w:t>
            </w:r>
            <w:r w:rsidRPr="00226DA7">
              <w:rPr>
                <w:rFonts w:cs="Times New Roman"/>
              </w:rPr>
              <w:t xml:space="preserve"> комочк</w:t>
            </w:r>
            <w:r>
              <w:rPr>
                <w:rFonts w:cs="Times New Roman"/>
              </w:rPr>
              <w:t>а</w:t>
            </w:r>
            <w:r w:rsidRPr="00226DA7">
              <w:rPr>
                <w:rFonts w:cs="Times New Roman"/>
              </w:rPr>
              <w:t xml:space="preserve"> между ладонями</w:t>
            </w:r>
          </w:p>
          <w:p w14:paraId="25386A09" w14:textId="385462C7" w:rsidR="003304FD" w:rsidRDefault="003304FD">
            <w:pPr>
              <w:pStyle w:val="a3"/>
              <w:numPr>
                <w:ilvl w:val="0"/>
                <w:numId w:val="46"/>
              </w:numPr>
              <w:jc w:val="both"/>
              <w:rPr>
                <w:rFonts w:cs="Times New Roman"/>
              </w:rPr>
            </w:pPr>
            <w:r w:rsidRPr="00226DA7">
              <w:rPr>
                <w:rFonts w:cs="Times New Roman"/>
              </w:rPr>
              <w:t>соедин</w:t>
            </w:r>
            <w:r>
              <w:rPr>
                <w:rFonts w:cs="Times New Roman"/>
              </w:rPr>
              <w:t>ение</w:t>
            </w:r>
            <w:r w:rsidRPr="00226DA7">
              <w:rPr>
                <w:rFonts w:cs="Times New Roman"/>
              </w:rPr>
              <w:t xml:space="preserve"> конц</w:t>
            </w:r>
            <w:r>
              <w:rPr>
                <w:rFonts w:cs="Times New Roman"/>
              </w:rPr>
              <w:t>ов</w:t>
            </w:r>
            <w:r w:rsidRPr="00226DA7">
              <w:rPr>
                <w:rFonts w:cs="Times New Roman"/>
              </w:rPr>
              <w:t xml:space="preserve"> палочки, плотно прижимая их друг к другу</w:t>
            </w:r>
          </w:p>
          <w:p w14:paraId="11C73338" w14:textId="77777777" w:rsidR="003304FD" w:rsidRDefault="003304FD">
            <w:pPr>
              <w:pStyle w:val="a3"/>
              <w:numPr>
                <w:ilvl w:val="0"/>
                <w:numId w:val="46"/>
              </w:numPr>
              <w:jc w:val="both"/>
              <w:rPr>
                <w:rFonts w:cs="Times New Roman"/>
              </w:rPr>
            </w:pPr>
            <w:r w:rsidRPr="00226DA7">
              <w:rPr>
                <w:rFonts w:cs="Times New Roman"/>
              </w:rPr>
              <w:t xml:space="preserve">углубление </w:t>
            </w:r>
            <w:r>
              <w:rPr>
                <w:rFonts w:cs="Times New Roman"/>
              </w:rPr>
              <w:t xml:space="preserve">пальцами </w:t>
            </w:r>
            <w:r w:rsidRPr="00226DA7">
              <w:rPr>
                <w:rFonts w:cs="Times New Roman"/>
              </w:rPr>
              <w:t>в середине сплющенного комочка</w:t>
            </w:r>
          </w:p>
          <w:p w14:paraId="25E9D0D8" w14:textId="08E2C339" w:rsidR="00113F6F" w:rsidRPr="00F25FB7" w:rsidRDefault="00B24B5D">
            <w:pPr>
              <w:pStyle w:val="a3"/>
              <w:numPr>
                <w:ilvl w:val="0"/>
                <w:numId w:val="46"/>
              </w:numPr>
              <w:jc w:val="both"/>
              <w:rPr>
                <w:rFonts w:cs="Times New Roman"/>
              </w:rPr>
            </w:pPr>
            <w:r>
              <w:rPr>
                <w:rFonts w:cs="Times New Roman"/>
              </w:rPr>
              <w:t>соединение двух частей одного предмета между собо</w:t>
            </w:r>
            <w:r w:rsidR="00F25FB7">
              <w:rPr>
                <w:rFonts w:cs="Times New Roman"/>
              </w:rPr>
              <w:t>й</w:t>
            </w:r>
          </w:p>
        </w:tc>
      </w:tr>
      <w:tr w:rsidR="00F93774" w:rsidRPr="004C5632" w14:paraId="724FB37A" w14:textId="77777777" w:rsidTr="00B405E4">
        <w:tc>
          <w:tcPr>
            <w:tcW w:w="2122" w:type="dxa"/>
            <w:vMerge w:val="restart"/>
          </w:tcPr>
          <w:p w14:paraId="49C26419" w14:textId="17CB6F70" w:rsidR="00F93774" w:rsidRPr="004C5632" w:rsidRDefault="00DD0E54" w:rsidP="000B1873">
            <w:pPr>
              <w:pStyle w:val="a3"/>
              <w:jc w:val="both"/>
              <w:rPr>
                <w:rFonts w:cs="Times New Roman"/>
                <w:lang w:eastAsia="ru-RU"/>
              </w:rPr>
            </w:pPr>
            <w:r>
              <w:rPr>
                <w:rFonts w:cs="Times New Roman"/>
                <w:lang w:eastAsia="ru-RU"/>
              </w:rPr>
              <w:t>К</w:t>
            </w:r>
            <w:r w:rsidR="00F93774" w:rsidRPr="000B1873">
              <w:rPr>
                <w:rFonts w:cs="Times New Roman"/>
                <w:lang w:eastAsia="ru-RU"/>
              </w:rPr>
              <w:t>онструктивная деятельность</w:t>
            </w:r>
          </w:p>
        </w:tc>
        <w:tc>
          <w:tcPr>
            <w:tcW w:w="12474" w:type="dxa"/>
            <w:gridSpan w:val="3"/>
          </w:tcPr>
          <w:p w14:paraId="4206A131" w14:textId="34187750" w:rsidR="00F93774" w:rsidRDefault="00F93774" w:rsidP="00B24B5D">
            <w:pPr>
              <w:pStyle w:val="a3"/>
              <w:jc w:val="both"/>
              <w:rPr>
                <w:rFonts w:cs="Times New Roman"/>
                <w:lang w:eastAsia="ru-RU"/>
              </w:rPr>
            </w:pPr>
            <w:r>
              <w:rPr>
                <w:rFonts w:cs="Times New Roman"/>
                <w:lang w:eastAsia="ru-RU"/>
              </w:rPr>
              <w:t>Педагог:</w:t>
            </w:r>
          </w:p>
          <w:p w14:paraId="13BA07DD" w14:textId="0DA564BE" w:rsidR="00F93774" w:rsidRDefault="00F93774">
            <w:pPr>
              <w:pStyle w:val="a3"/>
              <w:numPr>
                <w:ilvl w:val="0"/>
                <w:numId w:val="47"/>
              </w:numPr>
              <w:jc w:val="both"/>
              <w:rPr>
                <w:rFonts w:cs="Times New Roman"/>
                <w:lang w:eastAsia="ru-RU"/>
              </w:rPr>
            </w:pPr>
            <w:r>
              <w:rPr>
                <w:rFonts w:cs="Times New Roman"/>
                <w:lang w:eastAsia="ru-RU"/>
              </w:rPr>
              <w:t xml:space="preserve">продолжает </w:t>
            </w:r>
            <w:r w:rsidRPr="00226DA7">
              <w:rPr>
                <w:rFonts w:cs="Times New Roman"/>
                <w:lang w:eastAsia="ru-RU"/>
              </w:rPr>
              <w:t>знакомить</w:t>
            </w:r>
            <w:r>
              <w:rPr>
                <w:rFonts w:cs="Times New Roman"/>
                <w:lang w:eastAsia="ru-RU"/>
              </w:rPr>
              <w:t xml:space="preserve"> </w:t>
            </w:r>
            <w:r w:rsidRPr="00B24B5D">
              <w:rPr>
                <w:rFonts w:cs="Times New Roman"/>
                <w:lang w:eastAsia="ru-RU"/>
              </w:rPr>
              <w:t>с деталями (кубик, кирпичик, трехгранная призма, пластина, цилиндр);</w:t>
            </w:r>
          </w:p>
          <w:p w14:paraId="1617CE26" w14:textId="7D9D1116" w:rsidR="00F93774" w:rsidRPr="00B24B5D" w:rsidRDefault="00F93774">
            <w:pPr>
              <w:pStyle w:val="a3"/>
              <w:numPr>
                <w:ilvl w:val="0"/>
                <w:numId w:val="47"/>
              </w:numPr>
              <w:jc w:val="both"/>
              <w:rPr>
                <w:rFonts w:cs="Times New Roman"/>
                <w:lang w:eastAsia="ru-RU"/>
              </w:rPr>
            </w:pPr>
            <w:r>
              <w:rPr>
                <w:rFonts w:cs="Times New Roman"/>
                <w:lang w:eastAsia="ru-RU"/>
              </w:rPr>
              <w:t xml:space="preserve">продолжает знакомить </w:t>
            </w:r>
            <w:r w:rsidRPr="00B24B5D">
              <w:rPr>
                <w:rFonts w:cs="Times New Roman"/>
                <w:lang w:eastAsia="ru-RU"/>
              </w:rPr>
              <w:t>с вариантами расположения строительных форм на плоскости;</w:t>
            </w:r>
          </w:p>
          <w:p w14:paraId="10F0B5D6" w14:textId="3655CB72" w:rsidR="00F93774" w:rsidRDefault="00F93774">
            <w:pPr>
              <w:pStyle w:val="a3"/>
              <w:numPr>
                <w:ilvl w:val="0"/>
                <w:numId w:val="26"/>
              </w:numPr>
              <w:jc w:val="both"/>
              <w:rPr>
                <w:rFonts w:cs="Times New Roman"/>
                <w:lang w:eastAsia="ru-RU"/>
              </w:rPr>
            </w:pPr>
            <w:r w:rsidRPr="00226DA7">
              <w:rPr>
                <w:rFonts w:cs="Times New Roman"/>
                <w:lang w:eastAsia="ru-RU"/>
              </w:rPr>
              <w:t>поддержив</w:t>
            </w:r>
            <w:r>
              <w:rPr>
                <w:rFonts w:cs="Times New Roman"/>
                <w:lang w:eastAsia="ru-RU"/>
              </w:rPr>
              <w:t>ает</w:t>
            </w:r>
            <w:r w:rsidRPr="00226DA7">
              <w:rPr>
                <w:rFonts w:cs="Times New Roman"/>
                <w:lang w:eastAsia="ru-RU"/>
              </w:rPr>
              <w:t xml:space="preserve"> желание строить что-то самостоятельно;</w:t>
            </w:r>
          </w:p>
          <w:p w14:paraId="23CD5232" w14:textId="146AA617" w:rsidR="00F93774" w:rsidRDefault="00F93774">
            <w:pPr>
              <w:pStyle w:val="a3"/>
              <w:numPr>
                <w:ilvl w:val="0"/>
                <w:numId w:val="26"/>
              </w:numPr>
              <w:jc w:val="both"/>
              <w:rPr>
                <w:rFonts w:cs="Times New Roman"/>
                <w:lang w:eastAsia="ru-RU"/>
              </w:rPr>
            </w:pPr>
            <w:r w:rsidRPr="00226DA7">
              <w:rPr>
                <w:rFonts w:cs="Times New Roman"/>
                <w:lang w:eastAsia="ru-RU"/>
              </w:rPr>
              <w:t>способствует пониманию пространственных соотношений</w:t>
            </w:r>
            <w:r>
              <w:rPr>
                <w:rFonts w:cs="Times New Roman"/>
                <w:lang w:eastAsia="ru-RU"/>
              </w:rPr>
              <w:t>;</w:t>
            </w:r>
          </w:p>
          <w:p w14:paraId="675745E0" w14:textId="5A727361" w:rsidR="00F93774" w:rsidRDefault="00F93774">
            <w:pPr>
              <w:pStyle w:val="a3"/>
              <w:numPr>
                <w:ilvl w:val="0"/>
                <w:numId w:val="26"/>
              </w:numPr>
              <w:jc w:val="both"/>
              <w:rPr>
                <w:rFonts w:cs="Times New Roman"/>
                <w:lang w:eastAsia="ru-RU"/>
              </w:rPr>
            </w:pPr>
            <w:r w:rsidRPr="00226DA7">
              <w:rPr>
                <w:rFonts w:cs="Times New Roman"/>
                <w:lang w:eastAsia="ru-RU"/>
              </w:rPr>
              <w:lastRenderedPageBreak/>
              <w:t>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r>
              <w:rPr>
                <w:rFonts w:cs="Times New Roman"/>
                <w:lang w:eastAsia="ru-RU"/>
              </w:rPr>
              <w:t>;</w:t>
            </w:r>
          </w:p>
          <w:p w14:paraId="4186FAC8" w14:textId="4B2984F2" w:rsidR="00F93774" w:rsidRPr="007E152F" w:rsidRDefault="00F93774">
            <w:pPr>
              <w:pStyle w:val="a3"/>
              <w:numPr>
                <w:ilvl w:val="0"/>
                <w:numId w:val="26"/>
              </w:numPr>
              <w:jc w:val="both"/>
              <w:rPr>
                <w:rFonts w:cs="Times New Roman"/>
                <w:lang w:eastAsia="ru-RU"/>
              </w:rPr>
            </w:pPr>
            <w:r>
              <w:rPr>
                <w:rFonts w:cs="Times New Roman"/>
                <w:lang w:eastAsia="ru-RU"/>
              </w:rPr>
              <w:t>п</w:t>
            </w:r>
            <w:r w:rsidRPr="00226DA7">
              <w:rPr>
                <w:rFonts w:cs="Times New Roman"/>
                <w:lang w:eastAsia="ru-RU"/>
              </w:rPr>
              <w:t>о окончании игры приучает убирать все на место</w:t>
            </w:r>
            <w:r>
              <w:rPr>
                <w:rFonts w:cs="Times New Roman"/>
                <w:lang w:eastAsia="ru-RU"/>
              </w:rPr>
              <w:t>;</w:t>
            </w:r>
          </w:p>
        </w:tc>
      </w:tr>
      <w:tr w:rsidR="00F93774" w:rsidRPr="004C5632" w14:paraId="350655FA" w14:textId="77777777" w:rsidTr="00B405E4">
        <w:trPr>
          <w:trHeight w:val="549"/>
        </w:trPr>
        <w:tc>
          <w:tcPr>
            <w:tcW w:w="2122" w:type="dxa"/>
            <w:vMerge/>
          </w:tcPr>
          <w:p w14:paraId="5C56F727" w14:textId="77777777" w:rsidR="00F93774" w:rsidRPr="000B1873" w:rsidRDefault="00F93774" w:rsidP="000B1873">
            <w:pPr>
              <w:pStyle w:val="a3"/>
              <w:jc w:val="both"/>
              <w:rPr>
                <w:rFonts w:cs="Times New Roman"/>
                <w:lang w:eastAsia="ru-RU"/>
              </w:rPr>
            </w:pPr>
          </w:p>
        </w:tc>
        <w:tc>
          <w:tcPr>
            <w:tcW w:w="2409" w:type="dxa"/>
            <w:gridSpan w:val="2"/>
          </w:tcPr>
          <w:p w14:paraId="362D2ABA" w14:textId="10218280" w:rsidR="00F93774" w:rsidRDefault="00F93774" w:rsidP="00B24B5D">
            <w:pPr>
              <w:pStyle w:val="a3"/>
              <w:jc w:val="both"/>
              <w:rPr>
                <w:rFonts w:cs="Times New Roman"/>
                <w:lang w:eastAsia="ru-RU"/>
              </w:rPr>
            </w:pPr>
            <w:r>
              <w:rPr>
                <w:rFonts w:cs="Times New Roman"/>
                <w:lang w:eastAsia="ru-RU"/>
              </w:rPr>
              <w:t>Конструирование из деталей конструктора</w:t>
            </w:r>
          </w:p>
        </w:tc>
        <w:tc>
          <w:tcPr>
            <w:tcW w:w="10065" w:type="dxa"/>
          </w:tcPr>
          <w:p w14:paraId="5C2E5704" w14:textId="3E256A1A" w:rsidR="00F93774" w:rsidRDefault="00F93774" w:rsidP="00B24B5D">
            <w:pPr>
              <w:pStyle w:val="a3"/>
              <w:jc w:val="both"/>
              <w:rPr>
                <w:rFonts w:cs="Times New Roman"/>
                <w:lang w:eastAsia="ru-RU"/>
              </w:rPr>
            </w:pPr>
            <w:r>
              <w:rPr>
                <w:rFonts w:cs="Times New Roman"/>
                <w:lang w:eastAsia="ru-RU"/>
              </w:rPr>
              <w:t>Простейшие конструкторы: настольные/напольные (деревянные, пластмассовые).</w:t>
            </w:r>
          </w:p>
          <w:p w14:paraId="0F546DD6" w14:textId="26F529BF" w:rsidR="00F93774" w:rsidRDefault="00F93774" w:rsidP="00B24B5D">
            <w:pPr>
              <w:pStyle w:val="a3"/>
              <w:jc w:val="both"/>
              <w:rPr>
                <w:rFonts w:cs="Times New Roman"/>
                <w:lang w:eastAsia="ru-RU"/>
              </w:rPr>
            </w:pPr>
          </w:p>
        </w:tc>
      </w:tr>
      <w:tr w:rsidR="00F93774" w:rsidRPr="004C5632" w14:paraId="1EADBBA1" w14:textId="77777777" w:rsidTr="00B405E4">
        <w:tc>
          <w:tcPr>
            <w:tcW w:w="2122" w:type="dxa"/>
            <w:vMerge/>
          </w:tcPr>
          <w:p w14:paraId="366F34EB" w14:textId="77777777" w:rsidR="00F93774" w:rsidRPr="000B1873" w:rsidRDefault="00F93774" w:rsidP="000B1873">
            <w:pPr>
              <w:pStyle w:val="a3"/>
              <w:jc w:val="both"/>
              <w:rPr>
                <w:rFonts w:cs="Times New Roman"/>
                <w:lang w:eastAsia="ru-RU"/>
              </w:rPr>
            </w:pPr>
          </w:p>
        </w:tc>
        <w:tc>
          <w:tcPr>
            <w:tcW w:w="2409" w:type="dxa"/>
            <w:gridSpan w:val="2"/>
          </w:tcPr>
          <w:p w14:paraId="634DE7F2" w14:textId="28D767AD" w:rsidR="00F93774" w:rsidRDefault="00F93774" w:rsidP="00B24B5D">
            <w:pPr>
              <w:pStyle w:val="a3"/>
              <w:jc w:val="both"/>
              <w:rPr>
                <w:rFonts w:cs="Times New Roman"/>
                <w:lang w:eastAsia="ru-RU"/>
              </w:rPr>
            </w:pPr>
            <w:r>
              <w:rPr>
                <w:rFonts w:cs="Times New Roman"/>
                <w:lang w:eastAsia="ru-RU"/>
              </w:rPr>
              <w:t>Что строим</w:t>
            </w:r>
          </w:p>
        </w:tc>
        <w:tc>
          <w:tcPr>
            <w:tcW w:w="10065" w:type="dxa"/>
          </w:tcPr>
          <w:p w14:paraId="6B4D0EB7" w14:textId="77777777" w:rsidR="00F93774" w:rsidRDefault="00F93774" w:rsidP="00B24B5D">
            <w:pPr>
              <w:pStyle w:val="a3"/>
              <w:jc w:val="both"/>
              <w:rPr>
                <w:rFonts w:cs="Times New Roman"/>
                <w:lang w:eastAsia="ru-RU"/>
              </w:rPr>
            </w:pPr>
            <w:r>
              <w:rPr>
                <w:rFonts w:cs="Times New Roman"/>
                <w:lang w:eastAsia="ru-RU"/>
              </w:rPr>
              <w:t>Э</w:t>
            </w:r>
            <w:r w:rsidRPr="00226DA7">
              <w:rPr>
                <w:rFonts w:cs="Times New Roman"/>
                <w:lang w:eastAsia="ru-RU"/>
              </w:rPr>
              <w:t>лементарные постройки по образцу</w:t>
            </w:r>
            <w:r>
              <w:rPr>
                <w:rFonts w:cs="Times New Roman"/>
                <w:lang w:eastAsia="ru-RU"/>
              </w:rPr>
              <w:t xml:space="preserve"> (б</w:t>
            </w:r>
            <w:r w:rsidRPr="00226DA7">
              <w:rPr>
                <w:rFonts w:cs="Times New Roman"/>
                <w:lang w:eastAsia="ru-RU"/>
              </w:rPr>
              <w:t>ашенки, домики, машины</w:t>
            </w:r>
            <w:r>
              <w:rPr>
                <w:rFonts w:cs="Times New Roman"/>
                <w:lang w:eastAsia="ru-RU"/>
              </w:rPr>
              <w:t xml:space="preserve"> и т.д.)</w:t>
            </w:r>
          </w:p>
          <w:p w14:paraId="3EC8212E" w14:textId="01221A08" w:rsidR="00F93774" w:rsidRDefault="00F93774" w:rsidP="00B24B5D">
            <w:pPr>
              <w:pStyle w:val="a3"/>
              <w:jc w:val="both"/>
              <w:rPr>
                <w:rFonts w:cs="Times New Roman"/>
                <w:lang w:eastAsia="ru-RU"/>
              </w:rPr>
            </w:pPr>
          </w:p>
        </w:tc>
      </w:tr>
      <w:tr w:rsidR="00F93774" w:rsidRPr="004C5632" w14:paraId="7A191729" w14:textId="77777777" w:rsidTr="00B405E4">
        <w:tc>
          <w:tcPr>
            <w:tcW w:w="2122" w:type="dxa"/>
            <w:vMerge/>
          </w:tcPr>
          <w:p w14:paraId="2C11C4E3" w14:textId="77777777" w:rsidR="00F93774" w:rsidRPr="000B1873" w:rsidRDefault="00F93774" w:rsidP="000B1873">
            <w:pPr>
              <w:pStyle w:val="a3"/>
              <w:jc w:val="both"/>
              <w:rPr>
                <w:rFonts w:cs="Times New Roman"/>
                <w:lang w:eastAsia="ru-RU"/>
              </w:rPr>
            </w:pPr>
          </w:p>
        </w:tc>
        <w:tc>
          <w:tcPr>
            <w:tcW w:w="2409" w:type="dxa"/>
            <w:gridSpan w:val="2"/>
          </w:tcPr>
          <w:p w14:paraId="40BAF36F" w14:textId="611FB0D7" w:rsidR="00F93774" w:rsidRDefault="00F93774" w:rsidP="00B24B5D">
            <w:pPr>
              <w:pStyle w:val="a3"/>
              <w:jc w:val="both"/>
              <w:rPr>
                <w:rFonts w:cs="Times New Roman"/>
                <w:lang w:eastAsia="ru-RU"/>
              </w:rPr>
            </w:pPr>
            <w:r>
              <w:rPr>
                <w:rFonts w:cs="Times New Roman"/>
                <w:lang w:eastAsia="ru-RU"/>
              </w:rPr>
              <w:t>Конструирование из природного материала</w:t>
            </w:r>
          </w:p>
        </w:tc>
        <w:tc>
          <w:tcPr>
            <w:tcW w:w="10065" w:type="dxa"/>
          </w:tcPr>
          <w:p w14:paraId="6078E43F" w14:textId="0CA10A1E" w:rsidR="00F93774" w:rsidRDefault="00F93774" w:rsidP="00F93774">
            <w:pPr>
              <w:pStyle w:val="a3"/>
              <w:jc w:val="both"/>
              <w:rPr>
                <w:rFonts w:cs="Times New Roman"/>
                <w:lang w:eastAsia="ru-RU"/>
              </w:rPr>
            </w:pPr>
            <w:r>
              <w:rPr>
                <w:rFonts w:cs="Times New Roman"/>
                <w:lang w:eastAsia="ru-RU"/>
              </w:rPr>
              <w:t xml:space="preserve">В летнее время - </w:t>
            </w:r>
            <w:r w:rsidRPr="00226DA7">
              <w:rPr>
                <w:rFonts w:cs="Times New Roman"/>
                <w:lang w:eastAsia="ru-RU"/>
              </w:rPr>
              <w:t>природн</w:t>
            </w:r>
            <w:r>
              <w:rPr>
                <w:rFonts w:cs="Times New Roman"/>
                <w:lang w:eastAsia="ru-RU"/>
              </w:rPr>
              <w:t>ый</w:t>
            </w:r>
            <w:r w:rsidRPr="00226DA7">
              <w:rPr>
                <w:rFonts w:cs="Times New Roman"/>
                <w:lang w:eastAsia="ru-RU"/>
              </w:rPr>
              <w:t xml:space="preserve"> материал (песок, вода, желуди, камешки и тому подобное</w:t>
            </w:r>
            <w:r>
              <w:rPr>
                <w:rFonts w:cs="Times New Roman"/>
                <w:lang w:eastAsia="ru-RU"/>
              </w:rPr>
              <w:t>)</w:t>
            </w:r>
          </w:p>
          <w:p w14:paraId="5F19C14A" w14:textId="77777777" w:rsidR="00F93774" w:rsidRDefault="00F93774" w:rsidP="00B24B5D">
            <w:pPr>
              <w:pStyle w:val="a3"/>
              <w:jc w:val="both"/>
              <w:rPr>
                <w:rFonts w:cs="Times New Roman"/>
                <w:lang w:eastAsia="ru-RU"/>
              </w:rPr>
            </w:pPr>
          </w:p>
        </w:tc>
      </w:tr>
      <w:tr w:rsidR="007E152F" w:rsidRPr="004C5632" w14:paraId="29A79393" w14:textId="77777777" w:rsidTr="00B405E4">
        <w:trPr>
          <w:trHeight w:val="1275"/>
        </w:trPr>
        <w:tc>
          <w:tcPr>
            <w:tcW w:w="2122" w:type="dxa"/>
            <w:vMerge w:val="restart"/>
          </w:tcPr>
          <w:p w14:paraId="42EF6134" w14:textId="052EF7D3" w:rsidR="007E152F" w:rsidRPr="004C5632" w:rsidRDefault="00DD0E54" w:rsidP="000B1873">
            <w:pPr>
              <w:pStyle w:val="a3"/>
              <w:jc w:val="both"/>
              <w:rPr>
                <w:rFonts w:cs="Times New Roman"/>
                <w:lang w:eastAsia="ru-RU"/>
              </w:rPr>
            </w:pPr>
            <w:r>
              <w:rPr>
                <w:rFonts w:cs="Times New Roman"/>
                <w:lang w:eastAsia="ru-RU"/>
              </w:rPr>
              <w:t>М</w:t>
            </w:r>
            <w:r w:rsidR="007E152F" w:rsidRPr="000B1873">
              <w:rPr>
                <w:rFonts w:cs="Times New Roman"/>
                <w:lang w:eastAsia="ru-RU"/>
              </w:rPr>
              <w:t>узыкальная деятельность</w:t>
            </w:r>
          </w:p>
        </w:tc>
        <w:tc>
          <w:tcPr>
            <w:tcW w:w="2409" w:type="dxa"/>
            <w:gridSpan w:val="2"/>
          </w:tcPr>
          <w:p w14:paraId="60B67513" w14:textId="6B895225" w:rsidR="007E152F" w:rsidRPr="007E152F" w:rsidRDefault="007E152F" w:rsidP="00226DA7">
            <w:pPr>
              <w:pStyle w:val="a3"/>
              <w:jc w:val="both"/>
              <w:rPr>
                <w:rFonts w:cs="Times New Roman"/>
                <w:lang w:eastAsia="ru-RU"/>
              </w:rPr>
            </w:pPr>
            <w:r w:rsidRPr="007E152F">
              <w:rPr>
                <w:rFonts w:cs="Times New Roman"/>
              </w:rPr>
              <w:t>Слушание</w:t>
            </w:r>
          </w:p>
        </w:tc>
        <w:tc>
          <w:tcPr>
            <w:tcW w:w="10065" w:type="dxa"/>
          </w:tcPr>
          <w:p w14:paraId="3B850B73" w14:textId="77777777" w:rsidR="007E152F" w:rsidRDefault="007E152F" w:rsidP="00226DA7">
            <w:pPr>
              <w:pStyle w:val="a3"/>
              <w:jc w:val="both"/>
              <w:rPr>
                <w:rFonts w:cs="Times New Roman"/>
              </w:rPr>
            </w:pPr>
            <w:r w:rsidRPr="00226DA7">
              <w:rPr>
                <w:rFonts w:cs="Times New Roman"/>
              </w:rPr>
              <w:t>Педагог</w:t>
            </w:r>
            <w:r>
              <w:rPr>
                <w:rFonts w:cs="Times New Roman"/>
              </w:rPr>
              <w:t>:</w:t>
            </w:r>
          </w:p>
          <w:p w14:paraId="7FDB1C4A" w14:textId="77777777" w:rsidR="007E152F" w:rsidRDefault="007E152F">
            <w:pPr>
              <w:pStyle w:val="a3"/>
              <w:numPr>
                <w:ilvl w:val="0"/>
                <w:numId w:val="48"/>
              </w:numPr>
              <w:jc w:val="both"/>
              <w:rPr>
                <w:rFonts w:cs="Times New Roman"/>
                <w:lang w:eastAsia="ru-RU"/>
              </w:rPr>
            </w:pPr>
            <w:r w:rsidRPr="00226DA7">
              <w:rPr>
                <w:rFonts w:cs="Times New Roman"/>
              </w:rPr>
              <w:t>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14:paraId="7470E254" w14:textId="5CB7523F" w:rsidR="007E152F" w:rsidRPr="00297007" w:rsidRDefault="007E152F">
            <w:pPr>
              <w:pStyle w:val="a3"/>
              <w:numPr>
                <w:ilvl w:val="0"/>
                <w:numId w:val="48"/>
              </w:numPr>
              <w:jc w:val="both"/>
              <w:rPr>
                <w:rFonts w:cs="Times New Roman"/>
                <w:lang w:eastAsia="ru-RU"/>
              </w:rPr>
            </w:pPr>
            <w:r w:rsidRPr="00226DA7">
              <w:rPr>
                <w:rFonts w:cs="Times New Roman"/>
              </w:rPr>
              <w:t>учит детей различать звуки по высоте (высокое и низкое звучание колокольчика, фортепьяно, металлофона);</w:t>
            </w:r>
          </w:p>
        </w:tc>
      </w:tr>
      <w:tr w:rsidR="007E152F" w:rsidRPr="004C5632" w14:paraId="0527BB19" w14:textId="77777777" w:rsidTr="00B405E4">
        <w:tc>
          <w:tcPr>
            <w:tcW w:w="2122" w:type="dxa"/>
            <w:vMerge/>
          </w:tcPr>
          <w:p w14:paraId="3897FE36" w14:textId="77777777" w:rsidR="007E152F" w:rsidRPr="000B1873" w:rsidRDefault="007E152F" w:rsidP="000B1873">
            <w:pPr>
              <w:pStyle w:val="a3"/>
              <w:jc w:val="both"/>
              <w:rPr>
                <w:rFonts w:cs="Times New Roman"/>
                <w:lang w:eastAsia="ru-RU"/>
              </w:rPr>
            </w:pPr>
          </w:p>
        </w:tc>
        <w:tc>
          <w:tcPr>
            <w:tcW w:w="2409" w:type="dxa"/>
            <w:gridSpan w:val="2"/>
          </w:tcPr>
          <w:p w14:paraId="18127796" w14:textId="77777777" w:rsidR="007E152F" w:rsidRPr="007E152F" w:rsidRDefault="007E152F" w:rsidP="007E152F">
            <w:pPr>
              <w:pStyle w:val="a3"/>
              <w:jc w:val="both"/>
              <w:rPr>
                <w:rFonts w:cs="Times New Roman"/>
                <w:lang w:eastAsia="ru-RU"/>
              </w:rPr>
            </w:pPr>
            <w:r w:rsidRPr="007E152F">
              <w:rPr>
                <w:rFonts w:cs="Times New Roman"/>
                <w:lang w:eastAsia="ru-RU"/>
              </w:rPr>
              <w:t>Пение</w:t>
            </w:r>
          </w:p>
          <w:p w14:paraId="3A002EFD" w14:textId="77777777" w:rsidR="007E152F" w:rsidRPr="007E152F" w:rsidRDefault="007E152F" w:rsidP="00226DA7">
            <w:pPr>
              <w:pStyle w:val="a3"/>
              <w:jc w:val="both"/>
              <w:rPr>
                <w:rFonts w:cs="Times New Roman"/>
              </w:rPr>
            </w:pPr>
          </w:p>
        </w:tc>
        <w:tc>
          <w:tcPr>
            <w:tcW w:w="10065" w:type="dxa"/>
          </w:tcPr>
          <w:p w14:paraId="4C816714" w14:textId="77777777" w:rsidR="007E152F" w:rsidRDefault="007E152F" w:rsidP="00226DA7">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0892A080" w14:textId="77777777" w:rsidR="007E152F" w:rsidRPr="00113F6F" w:rsidRDefault="007E152F">
            <w:pPr>
              <w:pStyle w:val="a3"/>
              <w:numPr>
                <w:ilvl w:val="0"/>
                <w:numId w:val="49"/>
              </w:numPr>
              <w:jc w:val="both"/>
              <w:rPr>
                <w:rFonts w:cs="Times New Roman"/>
                <w:b/>
                <w:bCs/>
              </w:rPr>
            </w:pPr>
            <w:r w:rsidRPr="00226DA7">
              <w:rPr>
                <w:rFonts w:cs="Times New Roman"/>
                <w:lang w:eastAsia="ru-RU"/>
              </w:rPr>
              <w:t>вызывает активность детей при подпевании и пении; развивает умение подпевать фразы в песне (совместно с педагогом); поощряет сольное пение</w:t>
            </w:r>
            <w:r>
              <w:rPr>
                <w:rFonts w:cs="Times New Roman"/>
                <w:lang w:eastAsia="ru-RU"/>
              </w:rPr>
              <w:t>;</w:t>
            </w:r>
          </w:p>
          <w:p w14:paraId="341783CA" w14:textId="54AB58FB" w:rsidR="00113F6F" w:rsidRPr="00226DA7" w:rsidRDefault="00113F6F" w:rsidP="00113F6F">
            <w:pPr>
              <w:pStyle w:val="a3"/>
              <w:ind w:left="720"/>
              <w:jc w:val="both"/>
              <w:rPr>
                <w:rFonts w:cs="Times New Roman"/>
                <w:b/>
                <w:bCs/>
              </w:rPr>
            </w:pPr>
          </w:p>
        </w:tc>
      </w:tr>
      <w:tr w:rsidR="007E152F" w:rsidRPr="004C5632" w14:paraId="53E89F16" w14:textId="77777777" w:rsidTr="00B405E4">
        <w:tc>
          <w:tcPr>
            <w:tcW w:w="2122" w:type="dxa"/>
            <w:vMerge/>
          </w:tcPr>
          <w:p w14:paraId="3A87B138" w14:textId="77777777" w:rsidR="007E152F" w:rsidRPr="000B1873" w:rsidRDefault="007E152F" w:rsidP="000B1873">
            <w:pPr>
              <w:pStyle w:val="a3"/>
              <w:jc w:val="both"/>
              <w:rPr>
                <w:rFonts w:cs="Times New Roman"/>
                <w:lang w:eastAsia="ru-RU"/>
              </w:rPr>
            </w:pPr>
          </w:p>
        </w:tc>
        <w:tc>
          <w:tcPr>
            <w:tcW w:w="2409" w:type="dxa"/>
            <w:gridSpan w:val="2"/>
          </w:tcPr>
          <w:p w14:paraId="02A680B2" w14:textId="2F3497AD" w:rsidR="007E152F" w:rsidRPr="007E152F" w:rsidRDefault="007E152F" w:rsidP="00226DA7">
            <w:pPr>
              <w:pStyle w:val="a3"/>
              <w:jc w:val="both"/>
              <w:rPr>
                <w:rFonts w:cs="Times New Roman"/>
                <w:lang w:eastAsia="ru-RU"/>
              </w:rPr>
            </w:pPr>
            <w:r w:rsidRPr="007E152F">
              <w:rPr>
                <w:rFonts w:cs="Times New Roman"/>
                <w:lang w:eastAsia="ru-RU"/>
              </w:rPr>
              <w:t>Музыкально-ритмические движения</w:t>
            </w:r>
          </w:p>
        </w:tc>
        <w:tc>
          <w:tcPr>
            <w:tcW w:w="10065" w:type="dxa"/>
          </w:tcPr>
          <w:p w14:paraId="1F6C6C82" w14:textId="77777777" w:rsidR="007E152F" w:rsidRDefault="007E152F" w:rsidP="007E152F">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0735EBC3" w14:textId="77777777" w:rsidR="007E152F" w:rsidRDefault="007E152F">
            <w:pPr>
              <w:pStyle w:val="a3"/>
              <w:numPr>
                <w:ilvl w:val="0"/>
                <w:numId w:val="49"/>
              </w:numPr>
              <w:jc w:val="both"/>
              <w:rPr>
                <w:rFonts w:cs="Times New Roman"/>
                <w:lang w:eastAsia="ru-RU"/>
              </w:rPr>
            </w:pPr>
            <w:r w:rsidRPr="00226DA7">
              <w:rPr>
                <w:rFonts w:cs="Times New Roman"/>
                <w:lang w:eastAsia="ru-RU"/>
              </w:rPr>
              <w:t>развивает у детей эмоциональность и образность восприятия музыки через движения;</w:t>
            </w:r>
          </w:p>
          <w:p w14:paraId="0A3C6DF4" w14:textId="7BA86BA1" w:rsidR="007E152F" w:rsidRDefault="007E152F">
            <w:pPr>
              <w:pStyle w:val="a3"/>
              <w:numPr>
                <w:ilvl w:val="0"/>
                <w:numId w:val="49"/>
              </w:numPr>
              <w:jc w:val="both"/>
              <w:rPr>
                <w:rFonts w:cs="Times New Roman"/>
                <w:lang w:eastAsia="ru-RU"/>
              </w:rPr>
            </w:pPr>
            <w:r w:rsidRPr="00226DA7">
              <w:rPr>
                <w:rFonts w:cs="Times New Roman"/>
                <w:lang w:eastAsia="ru-RU"/>
              </w:rPr>
              <w:t xml:space="preserve">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w:t>
            </w:r>
          </w:p>
          <w:p w14:paraId="3684FBB9" w14:textId="77777777" w:rsidR="007E152F" w:rsidRDefault="007E152F">
            <w:pPr>
              <w:pStyle w:val="a3"/>
              <w:numPr>
                <w:ilvl w:val="0"/>
                <w:numId w:val="27"/>
              </w:numPr>
              <w:jc w:val="both"/>
              <w:rPr>
                <w:rFonts w:cs="Times New Roman"/>
                <w:lang w:eastAsia="ru-RU"/>
              </w:rPr>
            </w:pPr>
            <w:r w:rsidRPr="00226DA7">
              <w:rPr>
                <w:rFonts w:cs="Times New Roman"/>
                <w:lang w:eastAsia="ru-RU"/>
              </w:rPr>
              <w:t xml:space="preserve">учит детей начинать движение с началом музыки и заканчивать с её окончанием; передавать образы (птичка летает, зайка прыгает, мишка косолапый идет); </w:t>
            </w:r>
          </w:p>
          <w:p w14:paraId="48A3EDDA" w14:textId="4953FFB1" w:rsidR="007E152F" w:rsidRPr="007E152F" w:rsidRDefault="007E152F">
            <w:pPr>
              <w:pStyle w:val="a3"/>
              <w:numPr>
                <w:ilvl w:val="0"/>
                <w:numId w:val="27"/>
              </w:numPr>
              <w:jc w:val="both"/>
              <w:rPr>
                <w:rFonts w:cs="Times New Roman"/>
                <w:lang w:eastAsia="ru-RU"/>
              </w:rPr>
            </w:pPr>
            <w:r w:rsidRPr="007E152F">
              <w:rPr>
                <w:rFonts w:cs="Times New Roman"/>
                <w:lang w:eastAsia="ru-RU"/>
              </w:rPr>
              <w:t>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0B1873" w:rsidRPr="004C5632" w14:paraId="0AAD31A9" w14:textId="77777777" w:rsidTr="00B405E4">
        <w:tc>
          <w:tcPr>
            <w:tcW w:w="2122" w:type="dxa"/>
          </w:tcPr>
          <w:p w14:paraId="07648279" w14:textId="13C80C82" w:rsidR="000B1873" w:rsidRPr="004C5632" w:rsidRDefault="00F65803" w:rsidP="000B1873">
            <w:pPr>
              <w:pStyle w:val="a3"/>
              <w:jc w:val="both"/>
              <w:rPr>
                <w:rFonts w:cs="Times New Roman"/>
                <w:lang w:eastAsia="ru-RU"/>
              </w:rPr>
            </w:pPr>
            <w:r w:rsidRPr="000B1873">
              <w:rPr>
                <w:rFonts w:cs="Times New Roman"/>
                <w:lang w:eastAsia="ru-RU"/>
              </w:rPr>
              <w:t>Т</w:t>
            </w:r>
            <w:r w:rsidR="000B1873" w:rsidRPr="000B1873">
              <w:rPr>
                <w:rFonts w:cs="Times New Roman"/>
                <w:lang w:eastAsia="ru-RU"/>
              </w:rPr>
              <w:t>еатрализованная деятельность</w:t>
            </w:r>
          </w:p>
        </w:tc>
        <w:tc>
          <w:tcPr>
            <w:tcW w:w="12474" w:type="dxa"/>
            <w:gridSpan w:val="3"/>
          </w:tcPr>
          <w:p w14:paraId="4BBA6D98" w14:textId="77777777" w:rsidR="007E152F" w:rsidRDefault="007E152F" w:rsidP="007E152F">
            <w:pPr>
              <w:pStyle w:val="a3"/>
              <w:jc w:val="both"/>
              <w:rPr>
                <w:rFonts w:cs="Times New Roman"/>
              </w:rPr>
            </w:pPr>
            <w:r>
              <w:rPr>
                <w:rFonts w:cs="Times New Roman"/>
              </w:rPr>
              <w:t>П</w:t>
            </w:r>
            <w:r w:rsidR="00226DA7" w:rsidRPr="00226DA7">
              <w:rPr>
                <w:rFonts w:cs="Times New Roman"/>
              </w:rPr>
              <w:t>едагог</w:t>
            </w:r>
            <w:r>
              <w:rPr>
                <w:rFonts w:cs="Times New Roman"/>
              </w:rPr>
              <w:t>:</w:t>
            </w:r>
            <w:r w:rsidR="00226DA7" w:rsidRPr="00226DA7">
              <w:rPr>
                <w:rFonts w:cs="Times New Roman"/>
              </w:rPr>
              <w:t xml:space="preserve"> </w:t>
            </w:r>
          </w:p>
          <w:p w14:paraId="5E3250B8" w14:textId="6D7C118E" w:rsidR="00226DA7" w:rsidRDefault="00226DA7">
            <w:pPr>
              <w:pStyle w:val="a3"/>
              <w:numPr>
                <w:ilvl w:val="0"/>
                <w:numId w:val="50"/>
              </w:numPr>
              <w:jc w:val="both"/>
              <w:rPr>
                <w:rFonts w:cs="Times New Roman"/>
              </w:rPr>
            </w:pPr>
            <w:r w:rsidRPr="00226DA7">
              <w:rPr>
                <w:rFonts w:cs="Times New Roman"/>
              </w:rPr>
              <w:lastRenderedPageBreak/>
              <w:t>пробуждает интерес детей к театрализованной игре, создает условия для её проведения</w:t>
            </w:r>
            <w:r>
              <w:rPr>
                <w:rFonts w:cs="Times New Roman"/>
              </w:rPr>
              <w:t>;</w:t>
            </w:r>
          </w:p>
          <w:p w14:paraId="3930623F" w14:textId="77777777" w:rsidR="00226DA7" w:rsidRDefault="00226DA7">
            <w:pPr>
              <w:pStyle w:val="a3"/>
              <w:numPr>
                <w:ilvl w:val="0"/>
                <w:numId w:val="28"/>
              </w:numPr>
              <w:jc w:val="both"/>
              <w:rPr>
                <w:rFonts w:cs="Times New Roman"/>
              </w:rPr>
            </w:pPr>
            <w:r>
              <w:rPr>
                <w:rFonts w:cs="Times New Roman"/>
              </w:rPr>
              <w:t>ф</w:t>
            </w:r>
            <w:r w:rsidRPr="00226DA7">
              <w:rPr>
                <w:rFonts w:cs="Times New Roman"/>
              </w:rPr>
              <w:t>ормирует умение следить за развитием действия в играх- драматизациях и кукольных спектаклях, созданных силами взрослых и старших детей</w:t>
            </w:r>
            <w:r>
              <w:rPr>
                <w:rFonts w:cs="Times New Roman"/>
              </w:rPr>
              <w:t>;</w:t>
            </w:r>
          </w:p>
          <w:p w14:paraId="382AF2EA" w14:textId="77777777" w:rsidR="007E152F" w:rsidRDefault="00226DA7">
            <w:pPr>
              <w:pStyle w:val="a3"/>
              <w:numPr>
                <w:ilvl w:val="0"/>
                <w:numId w:val="28"/>
              </w:numPr>
              <w:jc w:val="both"/>
              <w:rPr>
                <w:rFonts w:cs="Times New Roman"/>
              </w:rPr>
            </w:pPr>
            <w:r w:rsidRPr="00226DA7">
              <w:rPr>
                <w:rFonts w:cs="Times New Roman"/>
              </w:rPr>
              <w:t>учит детей имитировать характерные действия персонажей (птички летают, козленок скачет)</w:t>
            </w:r>
            <w:r w:rsidR="007E152F">
              <w:rPr>
                <w:rFonts w:cs="Times New Roman"/>
              </w:rPr>
              <w:t>;</w:t>
            </w:r>
          </w:p>
          <w:p w14:paraId="2EA45203" w14:textId="56EBDBDE" w:rsidR="00226DA7" w:rsidRDefault="007E152F">
            <w:pPr>
              <w:pStyle w:val="a3"/>
              <w:numPr>
                <w:ilvl w:val="0"/>
                <w:numId w:val="28"/>
              </w:numPr>
              <w:jc w:val="both"/>
              <w:rPr>
                <w:rFonts w:cs="Times New Roman"/>
              </w:rPr>
            </w:pPr>
            <w:r>
              <w:rPr>
                <w:rFonts w:cs="Times New Roman"/>
              </w:rPr>
              <w:t xml:space="preserve">учит </w:t>
            </w:r>
            <w:r w:rsidR="00226DA7" w:rsidRPr="00226DA7">
              <w:rPr>
                <w:rFonts w:cs="Times New Roman"/>
              </w:rPr>
              <w:t>передавать эмоциональное состояние человека (мимикой, позой, жестом, движением)</w:t>
            </w:r>
            <w:r w:rsidR="00226DA7">
              <w:rPr>
                <w:rFonts w:cs="Times New Roman"/>
              </w:rPr>
              <w:t>;</w:t>
            </w:r>
          </w:p>
          <w:p w14:paraId="17793A8B" w14:textId="77777777" w:rsidR="00226DA7" w:rsidRDefault="00226DA7">
            <w:pPr>
              <w:pStyle w:val="a3"/>
              <w:numPr>
                <w:ilvl w:val="0"/>
                <w:numId w:val="28"/>
              </w:numPr>
              <w:jc w:val="both"/>
              <w:rPr>
                <w:rFonts w:cs="Times New Roman"/>
              </w:rPr>
            </w:pPr>
            <w:r>
              <w:rPr>
                <w:rFonts w:cs="Times New Roman"/>
              </w:rPr>
              <w:t>з</w:t>
            </w:r>
            <w:r w:rsidRPr="00226DA7">
              <w:rPr>
                <w:rFonts w:cs="Times New Roman"/>
              </w:rPr>
              <w:t>накомит детей с приемами вождения настольных кукол</w:t>
            </w:r>
            <w:r>
              <w:rPr>
                <w:rFonts w:cs="Times New Roman"/>
              </w:rPr>
              <w:t>;</w:t>
            </w:r>
          </w:p>
          <w:p w14:paraId="6874B216" w14:textId="77777777" w:rsidR="00226DA7" w:rsidRDefault="00226DA7">
            <w:pPr>
              <w:pStyle w:val="a3"/>
              <w:numPr>
                <w:ilvl w:val="0"/>
                <w:numId w:val="28"/>
              </w:numPr>
              <w:jc w:val="both"/>
              <w:rPr>
                <w:rFonts w:cs="Times New Roman"/>
              </w:rPr>
            </w:pPr>
            <w:r>
              <w:rPr>
                <w:rFonts w:cs="Times New Roman"/>
              </w:rPr>
              <w:t>у</w:t>
            </w:r>
            <w:r w:rsidRPr="00226DA7">
              <w:rPr>
                <w:rFonts w:cs="Times New Roman"/>
              </w:rPr>
              <w:t>чит сопровождать движения простой песенкой</w:t>
            </w:r>
            <w:r>
              <w:rPr>
                <w:rFonts w:cs="Times New Roman"/>
              </w:rPr>
              <w:t>;</w:t>
            </w:r>
          </w:p>
          <w:p w14:paraId="35EE1BCC" w14:textId="315EBFEC" w:rsidR="000B1873" w:rsidRPr="00226DA7" w:rsidRDefault="00226DA7">
            <w:pPr>
              <w:pStyle w:val="a3"/>
              <w:numPr>
                <w:ilvl w:val="0"/>
                <w:numId w:val="28"/>
              </w:numPr>
              <w:jc w:val="both"/>
              <w:rPr>
                <w:rFonts w:cs="Times New Roman"/>
              </w:rPr>
            </w:pPr>
            <w:r w:rsidRPr="00226DA7">
              <w:rPr>
                <w:rFonts w:cs="Times New Roman"/>
              </w:rPr>
              <w:t>поощряет у детей желание действовать с элементами костюмов (шапочки, воротнички и так далее) и атрибутами как внешними символами роли;</w:t>
            </w:r>
          </w:p>
        </w:tc>
      </w:tr>
      <w:tr w:rsidR="00226DA7" w:rsidRPr="004C5632" w14:paraId="066D9F5D" w14:textId="77777777" w:rsidTr="00B405E4">
        <w:tc>
          <w:tcPr>
            <w:tcW w:w="2122" w:type="dxa"/>
          </w:tcPr>
          <w:p w14:paraId="28DFBC4A" w14:textId="12F1DAED" w:rsidR="00226DA7" w:rsidRPr="000B1873" w:rsidRDefault="00DD0E54" w:rsidP="000B1873">
            <w:pPr>
              <w:pStyle w:val="a3"/>
              <w:jc w:val="both"/>
              <w:rPr>
                <w:rFonts w:cs="Times New Roman"/>
                <w:lang w:eastAsia="ru-RU"/>
              </w:rPr>
            </w:pPr>
            <w:r>
              <w:rPr>
                <w:rFonts w:cs="Times New Roman"/>
                <w:lang w:eastAsia="ru-RU"/>
              </w:rPr>
              <w:lastRenderedPageBreak/>
              <w:t>К</w:t>
            </w:r>
            <w:r w:rsidR="00226DA7" w:rsidRPr="000B1873">
              <w:rPr>
                <w:rFonts w:cs="Times New Roman"/>
                <w:lang w:eastAsia="ru-RU"/>
              </w:rPr>
              <w:t>ультурно-досуговая деятельность</w:t>
            </w:r>
          </w:p>
        </w:tc>
        <w:tc>
          <w:tcPr>
            <w:tcW w:w="12474" w:type="dxa"/>
            <w:gridSpan w:val="3"/>
          </w:tcPr>
          <w:p w14:paraId="53A4A8B6" w14:textId="77777777" w:rsidR="007E152F" w:rsidRDefault="007E152F" w:rsidP="007E152F">
            <w:pPr>
              <w:pStyle w:val="a3"/>
              <w:jc w:val="both"/>
              <w:rPr>
                <w:rFonts w:cs="Times New Roman"/>
                <w:lang w:eastAsia="ru-RU"/>
              </w:rPr>
            </w:pPr>
            <w:r>
              <w:rPr>
                <w:rFonts w:cs="Times New Roman"/>
                <w:lang w:eastAsia="ru-RU"/>
              </w:rPr>
              <w:t>П</w:t>
            </w:r>
            <w:r w:rsidR="00226DA7" w:rsidRPr="00226DA7">
              <w:rPr>
                <w:rFonts w:cs="Times New Roman"/>
                <w:lang w:eastAsia="ru-RU"/>
              </w:rPr>
              <w:t>едагог</w:t>
            </w:r>
            <w:r>
              <w:rPr>
                <w:rFonts w:cs="Times New Roman"/>
                <w:lang w:eastAsia="ru-RU"/>
              </w:rPr>
              <w:t>:</w:t>
            </w:r>
            <w:r w:rsidR="00226DA7" w:rsidRPr="00226DA7">
              <w:rPr>
                <w:rFonts w:cs="Times New Roman"/>
                <w:lang w:eastAsia="ru-RU"/>
              </w:rPr>
              <w:t xml:space="preserve"> </w:t>
            </w:r>
          </w:p>
          <w:p w14:paraId="1A7FBBDB" w14:textId="77777777" w:rsidR="007E152F" w:rsidRDefault="00226DA7">
            <w:pPr>
              <w:pStyle w:val="a3"/>
              <w:numPr>
                <w:ilvl w:val="0"/>
                <w:numId w:val="51"/>
              </w:numPr>
              <w:jc w:val="both"/>
              <w:rPr>
                <w:rFonts w:cs="Times New Roman"/>
                <w:lang w:eastAsia="ru-RU"/>
              </w:rPr>
            </w:pPr>
            <w:r w:rsidRPr="00226DA7">
              <w:rPr>
                <w:rFonts w:cs="Times New Roman"/>
                <w:lang w:eastAsia="ru-RU"/>
              </w:rPr>
              <w:t xml:space="preserve">создает эмоционально-положительный климат в группе и ДОО для обеспечения у детей чувства комфортности, уюта и защищенности; </w:t>
            </w:r>
          </w:p>
          <w:p w14:paraId="4337FD8C" w14:textId="24996881" w:rsidR="00226DA7" w:rsidRDefault="00226DA7">
            <w:pPr>
              <w:pStyle w:val="a3"/>
              <w:numPr>
                <w:ilvl w:val="0"/>
                <w:numId w:val="51"/>
              </w:numPr>
              <w:jc w:val="both"/>
              <w:rPr>
                <w:rFonts w:cs="Times New Roman"/>
                <w:lang w:eastAsia="ru-RU"/>
              </w:rPr>
            </w:pPr>
            <w:r w:rsidRPr="00226DA7">
              <w:rPr>
                <w:rFonts w:cs="Times New Roman"/>
                <w:lang w:eastAsia="ru-RU"/>
              </w:rPr>
              <w:t>формирует у детей умение самостоятельно работ</w:t>
            </w:r>
            <w:r w:rsidR="007E152F">
              <w:rPr>
                <w:rFonts w:cs="Times New Roman"/>
                <w:lang w:eastAsia="ru-RU"/>
              </w:rPr>
              <w:t>ать</w:t>
            </w:r>
            <w:r w:rsidRPr="00226DA7">
              <w:rPr>
                <w:rFonts w:cs="Times New Roman"/>
                <w:lang w:eastAsia="ru-RU"/>
              </w:rPr>
              <w:t xml:space="preserve"> с художественными материалами</w:t>
            </w:r>
            <w:r>
              <w:rPr>
                <w:rFonts w:cs="Times New Roman"/>
                <w:lang w:eastAsia="ru-RU"/>
              </w:rPr>
              <w:t>;</w:t>
            </w:r>
          </w:p>
          <w:p w14:paraId="2B78936D" w14:textId="77777777" w:rsidR="00226DA7" w:rsidRDefault="00226DA7">
            <w:pPr>
              <w:pStyle w:val="a3"/>
              <w:numPr>
                <w:ilvl w:val="0"/>
                <w:numId w:val="29"/>
              </w:numPr>
              <w:jc w:val="both"/>
              <w:rPr>
                <w:rFonts w:cs="Times New Roman"/>
                <w:lang w:eastAsia="ru-RU"/>
              </w:rPr>
            </w:pPr>
            <w:r>
              <w:rPr>
                <w:rFonts w:cs="Times New Roman"/>
                <w:lang w:eastAsia="ru-RU"/>
              </w:rPr>
              <w:t>п</w:t>
            </w:r>
            <w:r w:rsidRPr="00226DA7">
              <w:rPr>
                <w:rFonts w:cs="Times New Roman"/>
                <w:lang w:eastAsia="ru-RU"/>
              </w:rPr>
              <w:t>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w:t>
            </w:r>
            <w:r>
              <w:rPr>
                <w:rFonts w:cs="Times New Roman"/>
                <w:lang w:eastAsia="ru-RU"/>
              </w:rPr>
              <w:t>;</w:t>
            </w:r>
          </w:p>
          <w:p w14:paraId="05FDC65F" w14:textId="77777777" w:rsidR="00226DA7" w:rsidRDefault="00226DA7">
            <w:pPr>
              <w:pStyle w:val="a3"/>
              <w:numPr>
                <w:ilvl w:val="0"/>
                <w:numId w:val="29"/>
              </w:numPr>
              <w:jc w:val="both"/>
              <w:rPr>
                <w:rFonts w:cs="Times New Roman"/>
                <w:lang w:eastAsia="ru-RU"/>
              </w:rPr>
            </w:pPr>
            <w:r>
              <w:rPr>
                <w:rFonts w:cs="Times New Roman"/>
                <w:lang w:eastAsia="ru-RU"/>
              </w:rPr>
              <w:t>р</w:t>
            </w:r>
            <w:r w:rsidRPr="00226DA7">
              <w:rPr>
                <w:rFonts w:cs="Times New Roman"/>
                <w:lang w:eastAsia="ru-RU"/>
              </w:rPr>
              <w:t>азвивает умение следить за действиями игрушек, сказочных героев, адекватно реагировать на них</w:t>
            </w:r>
            <w:r>
              <w:rPr>
                <w:rFonts w:cs="Times New Roman"/>
                <w:lang w:eastAsia="ru-RU"/>
              </w:rPr>
              <w:t>;</w:t>
            </w:r>
          </w:p>
          <w:p w14:paraId="2A472545" w14:textId="3C208D60" w:rsidR="00226DA7" w:rsidRPr="00226DA7" w:rsidRDefault="00226DA7">
            <w:pPr>
              <w:pStyle w:val="a3"/>
              <w:numPr>
                <w:ilvl w:val="0"/>
                <w:numId w:val="29"/>
              </w:numPr>
              <w:jc w:val="both"/>
              <w:rPr>
                <w:rFonts w:cs="Times New Roman"/>
                <w:lang w:eastAsia="ru-RU"/>
              </w:rPr>
            </w:pPr>
            <w:r>
              <w:rPr>
                <w:rFonts w:cs="Times New Roman"/>
                <w:lang w:eastAsia="ru-RU"/>
              </w:rPr>
              <w:t>ф</w:t>
            </w:r>
            <w:r w:rsidRPr="00226DA7">
              <w:rPr>
                <w:rFonts w:cs="Times New Roman"/>
                <w:lang w:eastAsia="ru-RU"/>
              </w:rPr>
              <w:t>ормирует навык перевоплощения детей в образы сказочных героев;</w:t>
            </w:r>
          </w:p>
        </w:tc>
      </w:tr>
    </w:tbl>
    <w:p w14:paraId="4D4709DB" w14:textId="77777777" w:rsidR="007E152F" w:rsidRDefault="007E152F" w:rsidP="0088783E">
      <w:pPr>
        <w:pStyle w:val="a3"/>
        <w:jc w:val="both"/>
        <w:rPr>
          <w:rFonts w:cs="Times New Roman"/>
          <w:b/>
          <w:bCs/>
          <w:lang w:eastAsia="ru-RU"/>
        </w:rPr>
      </w:pPr>
    </w:p>
    <w:p w14:paraId="4EAAA3B2" w14:textId="2FC9B1AE" w:rsidR="00226DA7" w:rsidRDefault="00226DA7" w:rsidP="0088783E">
      <w:pPr>
        <w:pStyle w:val="a3"/>
        <w:jc w:val="both"/>
        <w:rPr>
          <w:rFonts w:cs="Times New Roman"/>
          <w:b/>
          <w:bCs/>
          <w:lang w:eastAsia="ru-RU"/>
        </w:rPr>
      </w:pPr>
      <w:r>
        <w:rPr>
          <w:rFonts w:cs="Times New Roman"/>
          <w:b/>
          <w:bCs/>
          <w:lang w:eastAsia="ru-RU"/>
        </w:rPr>
        <w:t>Образовательная область «Физическое развитие» (2</w:t>
      </w:r>
      <w:r w:rsidR="00B405E4">
        <w:rPr>
          <w:rFonts w:cs="Times New Roman"/>
          <w:b/>
          <w:bCs/>
          <w:lang w:eastAsia="ru-RU"/>
        </w:rPr>
        <w:t>-</w:t>
      </w:r>
      <w:r>
        <w:rPr>
          <w:rFonts w:cs="Times New Roman"/>
          <w:b/>
          <w:bCs/>
          <w:lang w:eastAsia="ru-RU"/>
        </w:rPr>
        <w:t>3 года)</w:t>
      </w:r>
    </w:p>
    <w:p w14:paraId="12E33CE4" w14:textId="35A60961" w:rsidR="00297007" w:rsidRDefault="00297007" w:rsidP="00297007">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16</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209"/>
        <w:gridCol w:w="1496"/>
        <w:gridCol w:w="1531"/>
        <w:gridCol w:w="9360"/>
      </w:tblGrid>
      <w:tr w:rsidR="00297007" w:rsidRPr="0088783E" w14:paraId="09064F71" w14:textId="77777777" w:rsidTr="007E152F">
        <w:tc>
          <w:tcPr>
            <w:tcW w:w="14596" w:type="dxa"/>
            <w:gridSpan w:val="4"/>
          </w:tcPr>
          <w:p w14:paraId="0F60A0D2" w14:textId="552E5A4A" w:rsidR="00297007" w:rsidRPr="0088783E" w:rsidRDefault="00297007"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63"/>
            </w:r>
          </w:p>
        </w:tc>
      </w:tr>
      <w:tr w:rsidR="00297007" w:rsidRPr="005C5694" w14:paraId="063D3ECC" w14:textId="77777777" w:rsidTr="007E152F">
        <w:tc>
          <w:tcPr>
            <w:tcW w:w="14596" w:type="dxa"/>
            <w:gridSpan w:val="4"/>
          </w:tcPr>
          <w:p w14:paraId="5FA81A3F" w14:textId="77777777" w:rsidR="00297007" w:rsidRDefault="00297007">
            <w:pPr>
              <w:pStyle w:val="a3"/>
              <w:numPr>
                <w:ilvl w:val="0"/>
                <w:numId w:val="30"/>
              </w:numPr>
              <w:jc w:val="both"/>
              <w:rPr>
                <w:rFonts w:cs="Times New Roman"/>
                <w:lang w:eastAsia="ru-RU"/>
              </w:rPr>
            </w:pPr>
            <w:r w:rsidRPr="00297007">
              <w:rPr>
                <w:rFonts w:cs="Times New Roman"/>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F292D71" w14:textId="77777777" w:rsidR="00297007" w:rsidRDefault="00297007">
            <w:pPr>
              <w:pStyle w:val="a3"/>
              <w:numPr>
                <w:ilvl w:val="0"/>
                <w:numId w:val="30"/>
              </w:numPr>
              <w:jc w:val="both"/>
              <w:rPr>
                <w:rFonts w:cs="Times New Roman"/>
                <w:lang w:eastAsia="ru-RU"/>
              </w:rPr>
            </w:pPr>
            <w:r w:rsidRPr="00297007">
              <w:rPr>
                <w:rFonts w:cs="Times New Roman"/>
                <w:lang w:eastAsia="ru-RU"/>
              </w:rPr>
              <w:t>развивать психофизические качества, равновесие и ориентировку в пространстве;</w:t>
            </w:r>
          </w:p>
          <w:p w14:paraId="15CFAB1E" w14:textId="77777777" w:rsidR="00297007" w:rsidRDefault="00297007">
            <w:pPr>
              <w:pStyle w:val="a3"/>
              <w:numPr>
                <w:ilvl w:val="0"/>
                <w:numId w:val="30"/>
              </w:numPr>
              <w:jc w:val="both"/>
              <w:rPr>
                <w:rFonts w:cs="Times New Roman"/>
                <w:lang w:eastAsia="ru-RU"/>
              </w:rPr>
            </w:pPr>
            <w:r w:rsidRPr="00297007">
              <w:rPr>
                <w:rFonts w:cs="Times New Roman"/>
                <w:lang w:eastAsia="ru-RU"/>
              </w:rPr>
              <w:t>поддерживать у детей желание играть в подвижные игры вместе с педагогом в небольших подгруппах;</w:t>
            </w:r>
          </w:p>
          <w:p w14:paraId="3C2C3699" w14:textId="77777777" w:rsidR="00297007" w:rsidRDefault="00297007">
            <w:pPr>
              <w:pStyle w:val="a3"/>
              <w:numPr>
                <w:ilvl w:val="0"/>
                <w:numId w:val="30"/>
              </w:numPr>
              <w:jc w:val="both"/>
              <w:rPr>
                <w:rFonts w:cs="Times New Roman"/>
                <w:lang w:eastAsia="ru-RU"/>
              </w:rPr>
            </w:pPr>
            <w:r w:rsidRPr="00297007">
              <w:rPr>
                <w:rFonts w:cs="Times New Roman"/>
                <w:lang w:eastAsia="ru-RU"/>
              </w:rPr>
              <w:t>формировать интерес и положительное отношение к выполнению физических упражнений, совместным двигательным действиям;</w:t>
            </w:r>
          </w:p>
          <w:p w14:paraId="32A5305D" w14:textId="66C2044F" w:rsidR="00297007" w:rsidRPr="00297007" w:rsidRDefault="00297007">
            <w:pPr>
              <w:pStyle w:val="a3"/>
              <w:numPr>
                <w:ilvl w:val="0"/>
                <w:numId w:val="30"/>
              </w:numPr>
              <w:jc w:val="both"/>
              <w:rPr>
                <w:rFonts w:cs="Times New Roman"/>
                <w:lang w:eastAsia="ru-RU"/>
              </w:rPr>
            </w:pPr>
            <w:r w:rsidRPr="00297007">
              <w:rPr>
                <w:rFonts w:cs="Times New Roman"/>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r>
      <w:tr w:rsidR="00297007" w:rsidRPr="0088783E" w14:paraId="46CC75F4" w14:textId="77777777" w:rsidTr="007E152F">
        <w:tc>
          <w:tcPr>
            <w:tcW w:w="14596" w:type="dxa"/>
            <w:gridSpan w:val="4"/>
          </w:tcPr>
          <w:p w14:paraId="769ED7DF" w14:textId="6BEFA230" w:rsidR="00297007" w:rsidRPr="0088783E" w:rsidRDefault="00297007"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Pr>
                <w:rStyle w:val="ac"/>
                <w:rFonts w:cs="Times New Roman"/>
                <w:b/>
                <w:bCs/>
                <w:lang w:eastAsia="ru-RU"/>
              </w:rPr>
              <w:footnoteReference w:id="64"/>
            </w:r>
          </w:p>
        </w:tc>
      </w:tr>
      <w:tr w:rsidR="00297007" w:rsidRPr="005C5694" w14:paraId="4538AA75" w14:textId="77777777" w:rsidTr="007E152F">
        <w:tc>
          <w:tcPr>
            <w:tcW w:w="14596" w:type="dxa"/>
            <w:gridSpan w:val="4"/>
          </w:tcPr>
          <w:p w14:paraId="29A6325B" w14:textId="77777777" w:rsidR="00DF0ADB" w:rsidRDefault="00297007" w:rsidP="00297007">
            <w:pPr>
              <w:pStyle w:val="a3"/>
              <w:jc w:val="both"/>
              <w:rPr>
                <w:rFonts w:cs="Times New Roman"/>
                <w:lang w:eastAsia="ru-RU"/>
              </w:rPr>
            </w:pPr>
            <w:r w:rsidRPr="00297007">
              <w:rPr>
                <w:rFonts w:cs="Times New Roman"/>
                <w:lang w:eastAsia="ru-RU"/>
              </w:rPr>
              <w:lastRenderedPageBreak/>
              <w:t>Педагог</w:t>
            </w:r>
            <w:r w:rsidR="00DF0ADB">
              <w:rPr>
                <w:rFonts w:cs="Times New Roman"/>
                <w:lang w:eastAsia="ru-RU"/>
              </w:rPr>
              <w:t>:</w:t>
            </w:r>
          </w:p>
          <w:p w14:paraId="24D92CE7" w14:textId="77777777" w:rsidR="00DF0ADB" w:rsidRDefault="00297007">
            <w:pPr>
              <w:pStyle w:val="a3"/>
              <w:numPr>
                <w:ilvl w:val="0"/>
                <w:numId w:val="52"/>
              </w:numPr>
              <w:jc w:val="both"/>
              <w:rPr>
                <w:rFonts w:cs="Times New Roman"/>
                <w:lang w:eastAsia="ru-RU"/>
              </w:rPr>
            </w:pPr>
            <w:r w:rsidRPr="00297007">
              <w:rPr>
                <w:rFonts w:cs="Times New Roman"/>
                <w:lang w:eastAsia="ru-RU"/>
              </w:rPr>
              <w:t>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w:t>
            </w:r>
            <w:r w:rsidR="00DF0ADB">
              <w:rPr>
                <w:rFonts w:cs="Times New Roman"/>
                <w:lang w:eastAsia="ru-RU"/>
              </w:rPr>
              <w:t>;</w:t>
            </w:r>
          </w:p>
          <w:p w14:paraId="3E4AD2EA" w14:textId="77777777" w:rsidR="00DF0ADB" w:rsidRDefault="00297007">
            <w:pPr>
              <w:pStyle w:val="a3"/>
              <w:numPr>
                <w:ilvl w:val="0"/>
                <w:numId w:val="52"/>
              </w:numPr>
              <w:jc w:val="both"/>
              <w:rPr>
                <w:rFonts w:cs="Times New Roman"/>
                <w:lang w:eastAsia="ru-RU"/>
              </w:rPr>
            </w:pPr>
            <w:r w:rsidRPr="00297007">
              <w:rPr>
                <w:rFonts w:cs="Times New Roman"/>
                <w:lang w:eastAsia="ru-RU"/>
              </w:rPr>
              <w:t>развивает психофизические качества, координацию, равновесие и ориентировку в пространстве</w:t>
            </w:r>
            <w:r w:rsidR="00DF0ADB">
              <w:rPr>
                <w:rFonts w:cs="Times New Roman"/>
                <w:lang w:eastAsia="ru-RU"/>
              </w:rPr>
              <w:t>;</w:t>
            </w:r>
          </w:p>
          <w:p w14:paraId="775E3518" w14:textId="77777777" w:rsidR="00DF0ADB" w:rsidRDefault="00297007">
            <w:pPr>
              <w:pStyle w:val="a3"/>
              <w:numPr>
                <w:ilvl w:val="0"/>
                <w:numId w:val="52"/>
              </w:numPr>
              <w:jc w:val="both"/>
              <w:rPr>
                <w:rFonts w:cs="Times New Roman"/>
                <w:lang w:eastAsia="ru-RU"/>
              </w:rPr>
            </w:pPr>
            <w:r w:rsidRPr="00DF0ADB">
              <w:rPr>
                <w:rFonts w:cs="Times New Roman"/>
                <w:lang w:eastAsia="ru-RU"/>
              </w:rPr>
              <w:t>побуждает детей совместно играть в подвижные игры, действовать согласованно, реагировать на сигнал</w:t>
            </w:r>
            <w:r w:rsidR="00DF0ADB">
              <w:rPr>
                <w:rFonts w:cs="Times New Roman"/>
                <w:lang w:eastAsia="ru-RU"/>
              </w:rPr>
              <w:t>;</w:t>
            </w:r>
          </w:p>
          <w:p w14:paraId="22038D39" w14:textId="77777777" w:rsidR="00DF0ADB" w:rsidRDefault="00DF0ADB">
            <w:pPr>
              <w:pStyle w:val="a3"/>
              <w:numPr>
                <w:ilvl w:val="0"/>
                <w:numId w:val="52"/>
              </w:numPr>
              <w:jc w:val="both"/>
              <w:rPr>
                <w:rFonts w:cs="Times New Roman"/>
                <w:lang w:eastAsia="ru-RU"/>
              </w:rPr>
            </w:pPr>
            <w:r>
              <w:rPr>
                <w:rFonts w:cs="Times New Roman"/>
                <w:lang w:eastAsia="ru-RU"/>
              </w:rPr>
              <w:t>о</w:t>
            </w:r>
            <w:r w:rsidR="00297007" w:rsidRPr="00DF0ADB">
              <w:rPr>
                <w:rFonts w:cs="Times New Roman"/>
                <w:lang w:eastAsia="ru-RU"/>
              </w:rPr>
              <w:t>птимизирует двигательную деятельность, предупреждая утомление</w:t>
            </w:r>
            <w:r>
              <w:rPr>
                <w:rFonts w:cs="Times New Roman"/>
                <w:lang w:eastAsia="ru-RU"/>
              </w:rPr>
              <w:t>;</w:t>
            </w:r>
          </w:p>
          <w:p w14:paraId="7E9163B0" w14:textId="77777777" w:rsidR="00DF0ADB" w:rsidRDefault="00297007">
            <w:pPr>
              <w:pStyle w:val="a3"/>
              <w:numPr>
                <w:ilvl w:val="0"/>
                <w:numId w:val="52"/>
              </w:numPr>
              <w:jc w:val="both"/>
              <w:rPr>
                <w:rFonts w:cs="Times New Roman"/>
                <w:lang w:eastAsia="ru-RU"/>
              </w:rPr>
            </w:pPr>
            <w:r w:rsidRPr="00DF0ADB">
              <w:rPr>
                <w:rFonts w:cs="Times New Roman"/>
                <w:lang w:eastAsia="ru-RU"/>
              </w:rPr>
              <w:t>осуществляет помощь и страховку</w:t>
            </w:r>
            <w:r w:rsidR="00DF0ADB">
              <w:rPr>
                <w:rFonts w:cs="Times New Roman"/>
                <w:lang w:eastAsia="ru-RU"/>
              </w:rPr>
              <w:t>;</w:t>
            </w:r>
          </w:p>
          <w:p w14:paraId="27DF8687" w14:textId="639BB4B9" w:rsidR="00297007" w:rsidRPr="00DF0ADB" w:rsidRDefault="00297007">
            <w:pPr>
              <w:pStyle w:val="a3"/>
              <w:numPr>
                <w:ilvl w:val="0"/>
                <w:numId w:val="52"/>
              </w:numPr>
              <w:jc w:val="both"/>
              <w:rPr>
                <w:rFonts w:cs="Times New Roman"/>
                <w:lang w:eastAsia="ru-RU"/>
              </w:rPr>
            </w:pPr>
            <w:r w:rsidRPr="00DF0ADB">
              <w:rPr>
                <w:rFonts w:cs="Times New Roman"/>
                <w:lang w:eastAsia="ru-RU"/>
              </w:rPr>
              <w:t>поощряет стремление ребёнка соблюдать правила личной гигиены и проявлять культурно-гигиенические навыки</w:t>
            </w:r>
            <w:r w:rsidR="00DF0ADB">
              <w:rPr>
                <w:rFonts w:cs="Times New Roman"/>
                <w:lang w:eastAsia="ru-RU"/>
              </w:rPr>
              <w:t>;</w:t>
            </w:r>
          </w:p>
        </w:tc>
      </w:tr>
      <w:tr w:rsidR="008A4350" w:rsidRPr="005C5694" w14:paraId="043FD1C0" w14:textId="77777777" w:rsidTr="007E152F">
        <w:tc>
          <w:tcPr>
            <w:tcW w:w="2043" w:type="dxa"/>
            <w:vMerge w:val="restart"/>
          </w:tcPr>
          <w:p w14:paraId="29F013EF" w14:textId="77777777" w:rsidR="008A4350" w:rsidRDefault="008A4350" w:rsidP="00325411">
            <w:pPr>
              <w:pStyle w:val="a3"/>
              <w:jc w:val="both"/>
              <w:rPr>
                <w:rFonts w:cs="Times New Roman"/>
                <w:lang w:eastAsia="ru-RU"/>
              </w:rPr>
            </w:pPr>
            <w:r w:rsidRPr="005C5694">
              <w:rPr>
                <w:rFonts w:cs="Times New Roman"/>
                <w:b/>
                <w:bCs/>
              </w:rPr>
              <w:t>Основная гимнастика</w:t>
            </w:r>
          </w:p>
          <w:p w14:paraId="7A3991F6" w14:textId="77777777" w:rsidR="008A4350" w:rsidRPr="005C5694" w:rsidRDefault="008A4350" w:rsidP="00325411">
            <w:pPr>
              <w:pStyle w:val="a3"/>
              <w:jc w:val="both"/>
              <w:rPr>
                <w:rFonts w:cs="Times New Roman"/>
                <w:lang w:eastAsia="ru-RU"/>
              </w:rPr>
            </w:pPr>
            <w:r>
              <w:rPr>
                <w:rFonts w:cs="Times New Roman"/>
                <w:lang w:eastAsia="ru-RU"/>
              </w:rPr>
              <w:t>(о</w:t>
            </w:r>
            <w:r w:rsidRPr="005C5694">
              <w:rPr>
                <w:rFonts w:cs="Times New Roman"/>
                <w:lang w:eastAsia="ru-RU"/>
              </w:rPr>
              <w:t>сновные движения</w:t>
            </w:r>
            <w:r>
              <w:rPr>
                <w:rFonts w:cs="Times New Roman"/>
                <w:lang w:eastAsia="ru-RU"/>
              </w:rPr>
              <w:t>)</w:t>
            </w:r>
          </w:p>
        </w:tc>
        <w:tc>
          <w:tcPr>
            <w:tcW w:w="12553" w:type="dxa"/>
            <w:gridSpan w:val="3"/>
          </w:tcPr>
          <w:p w14:paraId="476EE479" w14:textId="517A9091" w:rsidR="008A4350" w:rsidRPr="00297007" w:rsidRDefault="008A4350" w:rsidP="00297007">
            <w:pPr>
              <w:pStyle w:val="a3"/>
              <w:jc w:val="both"/>
              <w:rPr>
                <w:rFonts w:cs="Times New Roman"/>
              </w:rPr>
            </w:pPr>
            <w:r w:rsidRPr="00297007">
              <w:rPr>
                <w:rFonts w:cs="Times New Roman"/>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8A4350" w:rsidRPr="005C5694" w14:paraId="4BB841C7" w14:textId="77777777" w:rsidTr="00B405E4">
        <w:tc>
          <w:tcPr>
            <w:tcW w:w="2043" w:type="dxa"/>
            <w:vMerge/>
          </w:tcPr>
          <w:p w14:paraId="19947C7A" w14:textId="77777777" w:rsidR="008A4350" w:rsidRPr="005C5694" w:rsidRDefault="008A4350" w:rsidP="00325411">
            <w:pPr>
              <w:pStyle w:val="a3"/>
              <w:jc w:val="both"/>
              <w:rPr>
                <w:rFonts w:cs="Times New Roman"/>
                <w:b/>
                <w:bCs/>
              </w:rPr>
            </w:pPr>
          </w:p>
        </w:tc>
        <w:tc>
          <w:tcPr>
            <w:tcW w:w="1496" w:type="dxa"/>
          </w:tcPr>
          <w:p w14:paraId="50E4FC99" w14:textId="1042C8C9" w:rsidR="008A4350" w:rsidRPr="00297007" w:rsidRDefault="00F65803" w:rsidP="00DF0ADB">
            <w:pPr>
              <w:pStyle w:val="a3"/>
              <w:jc w:val="both"/>
              <w:rPr>
                <w:rFonts w:cs="Times New Roman"/>
                <w:lang w:eastAsia="ru-RU"/>
              </w:rPr>
            </w:pPr>
            <w:r w:rsidRPr="00297007">
              <w:rPr>
                <w:rFonts w:cs="Times New Roman"/>
                <w:lang w:eastAsia="ru-RU"/>
              </w:rPr>
              <w:t>Б</w:t>
            </w:r>
            <w:r w:rsidR="008A4350" w:rsidRPr="00297007">
              <w:rPr>
                <w:rFonts w:cs="Times New Roman"/>
                <w:lang w:eastAsia="ru-RU"/>
              </w:rPr>
              <w:t>росание, катание, ловля</w:t>
            </w:r>
          </w:p>
        </w:tc>
        <w:tc>
          <w:tcPr>
            <w:tcW w:w="11057" w:type="dxa"/>
            <w:gridSpan w:val="2"/>
          </w:tcPr>
          <w:p w14:paraId="707821DE" w14:textId="6A7675BA" w:rsidR="008A4350" w:rsidRPr="00297007" w:rsidRDefault="008A4350" w:rsidP="00DF0ADB">
            <w:pPr>
              <w:pStyle w:val="a3"/>
              <w:jc w:val="both"/>
              <w:rPr>
                <w:rFonts w:cs="Times New Roman"/>
                <w:lang w:eastAsia="ru-RU"/>
              </w:rPr>
            </w:pPr>
            <w:r w:rsidRPr="00297007">
              <w:rPr>
                <w:rFonts w:cs="Times New Roman"/>
                <w:lang w:eastAsia="ru-RU"/>
              </w:rPr>
              <w:t>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tc>
      </w:tr>
      <w:tr w:rsidR="008A4350" w:rsidRPr="005C5694" w14:paraId="5E84F9CC" w14:textId="77777777" w:rsidTr="00B405E4">
        <w:tc>
          <w:tcPr>
            <w:tcW w:w="2043" w:type="dxa"/>
            <w:vMerge/>
          </w:tcPr>
          <w:p w14:paraId="79C57742" w14:textId="77777777" w:rsidR="008A4350" w:rsidRPr="005C5694" w:rsidRDefault="008A4350" w:rsidP="00325411">
            <w:pPr>
              <w:pStyle w:val="a3"/>
              <w:jc w:val="both"/>
              <w:rPr>
                <w:rFonts w:cs="Times New Roman"/>
                <w:b/>
                <w:bCs/>
              </w:rPr>
            </w:pPr>
          </w:p>
        </w:tc>
        <w:tc>
          <w:tcPr>
            <w:tcW w:w="1496" w:type="dxa"/>
          </w:tcPr>
          <w:p w14:paraId="277D1C7C" w14:textId="59BB9006" w:rsidR="008A4350" w:rsidRPr="00297007" w:rsidRDefault="008A4350" w:rsidP="00DF0ADB">
            <w:pPr>
              <w:pStyle w:val="a3"/>
              <w:jc w:val="both"/>
              <w:rPr>
                <w:rFonts w:cs="Times New Roman"/>
                <w:lang w:eastAsia="ru-RU"/>
              </w:rPr>
            </w:pPr>
            <w:r w:rsidRPr="00297007">
              <w:rPr>
                <w:rFonts w:cs="Times New Roman"/>
                <w:lang w:eastAsia="ru-RU"/>
              </w:rPr>
              <w:t>ползание и лазанье</w:t>
            </w:r>
          </w:p>
        </w:tc>
        <w:tc>
          <w:tcPr>
            <w:tcW w:w="11057" w:type="dxa"/>
            <w:gridSpan w:val="2"/>
          </w:tcPr>
          <w:p w14:paraId="05BA7E1E" w14:textId="55E5E383" w:rsidR="008A4350" w:rsidRPr="00297007" w:rsidRDefault="008A4350" w:rsidP="00DF0ADB">
            <w:pPr>
              <w:pStyle w:val="a3"/>
              <w:jc w:val="both"/>
              <w:rPr>
                <w:rFonts w:cs="Times New Roman"/>
                <w:lang w:eastAsia="ru-RU"/>
              </w:rPr>
            </w:pPr>
            <w:r w:rsidRPr="00297007">
              <w:rPr>
                <w:rFonts w:cs="Times New Roman"/>
                <w:lang w:eastAsia="ru-RU"/>
              </w:rPr>
              <w:t>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tc>
      </w:tr>
      <w:tr w:rsidR="008A4350" w:rsidRPr="005C5694" w14:paraId="1CF9CAB1" w14:textId="77777777" w:rsidTr="00B405E4">
        <w:tc>
          <w:tcPr>
            <w:tcW w:w="2043" w:type="dxa"/>
            <w:vMerge/>
          </w:tcPr>
          <w:p w14:paraId="43458A81" w14:textId="77777777" w:rsidR="008A4350" w:rsidRPr="005C5694" w:rsidRDefault="008A4350" w:rsidP="00325411">
            <w:pPr>
              <w:pStyle w:val="a3"/>
              <w:jc w:val="both"/>
              <w:rPr>
                <w:rFonts w:cs="Times New Roman"/>
                <w:b/>
                <w:bCs/>
              </w:rPr>
            </w:pPr>
          </w:p>
        </w:tc>
        <w:tc>
          <w:tcPr>
            <w:tcW w:w="1496" w:type="dxa"/>
          </w:tcPr>
          <w:p w14:paraId="5DDF5738" w14:textId="51F9D856" w:rsidR="008A4350" w:rsidRPr="00297007" w:rsidRDefault="008A4350" w:rsidP="00DF0ADB">
            <w:pPr>
              <w:pStyle w:val="a3"/>
              <w:jc w:val="both"/>
              <w:rPr>
                <w:rFonts w:cs="Times New Roman"/>
                <w:lang w:eastAsia="ru-RU"/>
              </w:rPr>
            </w:pPr>
            <w:r w:rsidRPr="00297007">
              <w:rPr>
                <w:rFonts w:cs="Times New Roman"/>
              </w:rPr>
              <w:t>ходьба</w:t>
            </w:r>
          </w:p>
        </w:tc>
        <w:tc>
          <w:tcPr>
            <w:tcW w:w="11057" w:type="dxa"/>
            <w:gridSpan w:val="2"/>
          </w:tcPr>
          <w:p w14:paraId="5C21EFCF" w14:textId="2B1A56B1" w:rsidR="008A4350" w:rsidRPr="00297007" w:rsidRDefault="008A4350" w:rsidP="00DF0ADB">
            <w:pPr>
              <w:pStyle w:val="a3"/>
              <w:jc w:val="both"/>
              <w:rPr>
                <w:rFonts w:cs="Times New Roman"/>
                <w:lang w:eastAsia="ru-RU"/>
              </w:rPr>
            </w:pPr>
            <w:r w:rsidRPr="00297007">
              <w:rPr>
                <w:rFonts w:cs="Times New Roman"/>
              </w:rPr>
              <w:t>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tc>
      </w:tr>
      <w:tr w:rsidR="008A4350" w:rsidRPr="005C5694" w14:paraId="4E0C6390" w14:textId="77777777" w:rsidTr="00B405E4">
        <w:tc>
          <w:tcPr>
            <w:tcW w:w="2043" w:type="dxa"/>
            <w:vMerge/>
          </w:tcPr>
          <w:p w14:paraId="211F8C02" w14:textId="77777777" w:rsidR="008A4350" w:rsidRPr="005C5694" w:rsidRDefault="008A4350" w:rsidP="00325411">
            <w:pPr>
              <w:pStyle w:val="a3"/>
              <w:jc w:val="both"/>
              <w:rPr>
                <w:rFonts w:cs="Times New Roman"/>
                <w:b/>
                <w:bCs/>
              </w:rPr>
            </w:pPr>
          </w:p>
        </w:tc>
        <w:tc>
          <w:tcPr>
            <w:tcW w:w="1496" w:type="dxa"/>
          </w:tcPr>
          <w:p w14:paraId="524AFBD2" w14:textId="0721FE5C" w:rsidR="008A4350" w:rsidRPr="00297007" w:rsidRDefault="008A4350" w:rsidP="00DF0ADB">
            <w:pPr>
              <w:pStyle w:val="a3"/>
              <w:jc w:val="both"/>
              <w:rPr>
                <w:rFonts w:cs="Times New Roman"/>
                <w:lang w:eastAsia="ru-RU"/>
              </w:rPr>
            </w:pPr>
            <w:r w:rsidRPr="00297007">
              <w:rPr>
                <w:rFonts w:cs="Times New Roman"/>
              </w:rPr>
              <w:t>бег</w:t>
            </w:r>
          </w:p>
        </w:tc>
        <w:tc>
          <w:tcPr>
            <w:tcW w:w="11057" w:type="dxa"/>
            <w:gridSpan w:val="2"/>
          </w:tcPr>
          <w:p w14:paraId="21AB91FD" w14:textId="06F78C83" w:rsidR="008A4350" w:rsidRPr="00297007" w:rsidRDefault="008A4350" w:rsidP="00DF0ADB">
            <w:pPr>
              <w:pStyle w:val="a3"/>
              <w:jc w:val="both"/>
              <w:rPr>
                <w:rFonts w:cs="Times New Roman"/>
                <w:lang w:eastAsia="ru-RU"/>
              </w:rPr>
            </w:pPr>
            <w:r w:rsidRPr="00297007">
              <w:rPr>
                <w:rFonts w:cs="Times New Roman"/>
              </w:rPr>
              <w:t>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tc>
      </w:tr>
      <w:tr w:rsidR="008A4350" w:rsidRPr="005C5694" w14:paraId="53695707" w14:textId="77777777" w:rsidTr="00B405E4">
        <w:tc>
          <w:tcPr>
            <w:tcW w:w="2043" w:type="dxa"/>
            <w:vMerge/>
          </w:tcPr>
          <w:p w14:paraId="390AC0EC" w14:textId="77777777" w:rsidR="008A4350" w:rsidRPr="005C5694" w:rsidRDefault="008A4350" w:rsidP="00325411">
            <w:pPr>
              <w:pStyle w:val="a3"/>
              <w:jc w:val="both"/>
              <w:rPr>
                <w:rFonts w:cs="Times New Roman"/>
                <w:b/>
                <w:bCs/>
              </w:rPr>
            </w:pPr>
          </w:p>
        </w:tc>
        <w:tc>
          <w:tcPr>
            <w:tcW w:w="1496" w:type="dxa"/>
          </w:tcPr>
          <w:p w14:paraId="6C97DFD2" w14:textId="1C695A69" w:rsidR="008A4350" w:rsidRPr="00297007" w:rsidRDefault="008A4350" w:rsidP="00DF0ADB">
            <w:pPr>
              <w:pStyle w:val="a3"/>
              <w:jc w:val="both"/>
              <w:rPr>
                <w:rFonts w:cs="Times New Roman"/>
                <w:lang w:eastAsia="ru-RU"/>
              </w:rPr>
            </w:pPr>
            <w:r w:rsidRPr="00297007">
              <w:rPr>
                <w:rFonts w:cs="Times New Roman"/>
              </w:rPr>
              <w:t>прыжки</w:t>
            </w:r>
          </w:p>
        </w:tc>
        <w:tc>
          <w:tcPr>
            <w:tcW w:w="11057" w:type="dxa"/>
            <w:gridSpan w:val="2"/>
          </w:tcPr>
          <w:p w14:paraId="19725D13" w14:textId="2D870D82" w:rsidR="008A4350" w:rsidRPr="00297007" w:rsidRDefault="008A4350" w:rsidP="00DF0ADB">
            <w:pPr>
              <w:pStyle w:val="a3"/>
              <w:jc w:val="both"/>
              <w:rPr>
                <w:rFonts w:cs="Times New Roman"/>
                <w:lang w:eastAsia="ru-RU"/>
              </w:rPr>
            </w:pPr>
            <w:r w:rsidRPr="00297007">
              <w:rPr>
                <w:rFonts w:cs="Times New Roman"/>
              </w:rPr>
              <w:t>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tc>
      </w:tr>
      <w:tr w:rsidR="008A4350" w:rsidRPr="005C5694" w14:paraId="6D98FA1F" w14:textId="77777777" w:rsidTr="00B405E4">
        <w:tc>
          <w:tcPr>
            <w:tcW w:w="2043" w:type="dxa"/>
            <w:vMerge/>
          </w:tcPr>
          <w:p w14:paraId="038678D4" w14:textId="77777777" w:rsidR="008A4350" w:rsidRPr="005C5694" w:rsidRDefault="008A4350" w:rsidP="00325411">
            <w:pPr>
              <w:pStyle w:val="a3"/>
              <w:jc w:val="both"/>
              <w:rPr>
                <w:rFonts w:cs="Times New Roman"/>
                <w:b/>
                <w:bCs/>
              </w:rPr>
            </w:pPr>
          </w:p>
        </w:tc>
        <w:tc>
          <w:tcPr>
            <w:tcW w:w="1496" w:type="dxa"/>
          </w:tcPr>
          <w:p w14:paraId="58D61DFA" w14:textId="6B30CCCF" w:rsidR="008A4350" w:rsidRPr="00297007" w:rsidRDefault="008A4350" w:rsidP="00DF0ADB">
            <w:pPr>
              <w:pStyle w:val="a3"/>
              <w:jc w:val="both"/>
              <w:rPr>
                <w:rFonts w:cs="Times New Roman"/>
              </w:rPr>
            </w:pPr>
            <w:r w:rsidRPr="00297007">
              <w:rPr>
                <w:rFonts w:cs="Times New Roman"/>
              </w:rPr>
              <w:t>упражнения в равновесии</w:t>
            </w:r>
          </w:p>
        </w:tc>
        <w:tc>
          <w:tcPr>
            <w:tcW w:w="11057" w:type="dxa"/>
            <w:gridSpan w:val="2"/>
          </w:tcPr>
          <w:p w14:paraId="2948EC2B" w14:textId="6F2B61A9" w:rsidR="008A4350" w:rsidRPr="00297007" w:rsidRDefault="008A4350" w:rsidP="00DF0ADB">
            <w:pPr>
              <w:pStyle w:val="a3"/>
              <w:jc w:val="both"/>
              <w:rPr>
                <w:rFonts w:cs="Times New Roman"/>
                <w:lang w:eastAsia="ru-RU"/>
              </w:rPr>
            </w:pPr>
            <w:r w:rsidRPr="00297007">
              <w:rPr>
                <w:rFonts w:cs="Times New Roman"/>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w:t>
            </w:r>
            <w:r w:rsidRPr="00297007">
              <w:rPr>
                <w:rFonts w:cs="Times New Roman"/>
              </w:rPr>
              <w:lastRenderedPageBreak/>
              <w:t>(высота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tc>
      </w:tr>
      <w:tr w:rsidR="008A4350" w:rsidRPr="005C5694" w14:paraId="0C13FC0D" w14:textId="77777777" w:rsidTr="008A4350">
        <w:trPr>
          <w:trHeight w:val="769"/>
        </w:trPr>
        <w:tc>
          <w:tcPr>
            <w:tcW w:w="2043" w:type="dxa"/>
            <w:vMerge w:val="restart"/>
            <w:tcBorders>
              <w:bottom w:val="single" w:sz="4" w:space="0" w:color="auto"/>
            </w:tcBorders>
          </w:tcPr>
          <w:p w14:paraId="1F5E536C" w14:textId="77777777" w:rsidR="008A4350" w:rsidRDefault="008A4350" w:rsidP="00325411">
            <w:pPr>
              <w:pStyle w:val="a3"/>
              <w:jc w:val="both"/>
              <w:rPr>
                <w:rFonts w:cs="Times New Roman"/>
              </w:rPr>
            </w:pPr>
            <w:r w:rsidRPr="005C5694">
              <w:rPr>
                <w:rFonts w:cs="Times New Roman"/>
                <w:b/>
                <w:bCs/>
              </w:rPr>
              <w:lastRenderedPageBreak/>
              <w:t>Основная гимнастика</w:t>
            </w:r>
          </w:p>
          <w:p w14:paraId="00B31135" w14:textId="77777777" w:rsidR="008A4350" w:rsidRPr="005C5694" w:rsidRDefault="008A4350" w:rsidP="00325411">
            <w:pPr>
              <w:pStyle w:val="a3"/>
              <w:jc w:val="both"/>
              <w:rPr>
                <w:rFonts w:cs="Times New Roman"/>
              </w:rPr>
            </w:pPr>
            <w:r>
              <w:rPr>
                <w:rFonts w:cs="Times New Roman"/>
              </w:rPr>
              <w:t>(о</w:t>
            </w:r>
            <w:r w:rsidRPr="005C5694">
              <w:rPr>
                <w:rFonts w:cs="Times New Roman"/>
              </w:rPr>
              <w:t>бщеразвивающие упражнения</w:t>
            </w:r>
            <w:r>
              <w:rPr>
                <w:rFonts w:cs="Times New Roman"/>
              </w:rPr>
              <w:t>)</w:t>
            </w:r>
          </w:p>
        </w:tc>
        <w:tc>
          <w:tcPr>
            <w:tcW w:w="3055" w:type="dxa"/>
            <w:gridSpan w:val="2"/>
            <w:tcBorders>
              <w:bottom w:val="single" w:sz="4" w:space="0" w:color="auto"/>
            </w:tcBorders>
          </w:tcPr>
          <w:p w14:paraId="4A3875ED" w14:textId="014766A0" w:rsidR="008A4350" w:rsidRPr="00297007" w:rsidRDefault="008A4350" w:rsidP="008A4350">
            <w:pPr>
              <w:pStyle w:val="a3"/>
              <w:jc w:val="both"/>
              <w:rPr>
                <w:lang w:eastAsia="ru-RU"/>
              </w:rPr>
            </w:pPr>
            <w:r w:rsidRPr="00297007">
              <w:rPr>
                <w:rFonts w:cs="Times New Roman"/>
                <w:lang w:eastAsia="ru-RU"/>
              </w:rPr>
              <w:t>упражнения для кистей рук, развития и укрепления плечевого пояса</w:t>
            </w:r>
          </w:p>
        </w:tc>
        <w:tc>
          <w:tcPr>
            <w:tcW w:w="9498" w:type="dxa"/>
            <w:tcBorders>
              <w:bottom w:val="single" w:sz="4" w:space="0" w:color="auto"/>
            </w:tcBorders>
          </w:tcPr>
          <w:p w14:paraId="70DDE7D6" w14:textId="22686746" w:rsidR="008A4350" w:rsidRPr="00297007" w:rsidRDefault="008A4350" w:rsidP="008A4350">
            <w:pPr>
              <w:pStyle w:val="a3"/>
              <w:jc w:val="both"/>
              <w:rPr>
                <w:lang w:eastAsia="ru-RU"/>
              </w:rPr>
            </w:pPr>
            <w:r w:rsidRPr="00297007">
              <w:rPr>
                <w:rFonts w:cs="Times New Roman"/>
                <w:lang w:eastAsia="ru-RU"/>
              </w:rPr>
              <w:t>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tc>
      </w:tr>
      <w:tr w:rsidR="008A4350" w:rsidRPr="005C5694" w14:paraId="169DFB16" w14:textId="77777777" w:rsidTr="008A4350">
        <w:tc>
          <w:tcPr>
            <w:tcW w:w="2043" w:type="dxa"/>
            <w:vMerge/>
          </w:tcPr>
          <w:p w14:paraId="487BC191" w14:textId="77777777" w:rsidR="008A4350" w:rsidRPr="005C5694" w:rsidRDefault="008A4350" w:rsidP="00325411">
            <w:pPr>
              <w:pStyle w:val="a3"/>
              <w:jc w:val="both"/>
              <w:rPr>
                <w:rFonts w:cs="Times New Roman"/>
                <w:b/>
                <w:bCs/>
              </w:rPr>
            </w:pPr>
          </w:p>
        </w:tc>
        <w:tc>
          <w:tcPr>
            <w:tcW w:w="3055" w:type="dxa"/>
            <w:gridSpan w:val="2"/>
          </w:tcPr>
          <w:p w14:paraId="4EBDBB68" w14:textId="285F8569" w:rsidR="008A4350" w:rsidRPr="00297007" w:rsidRDefault="008A4350" w:rsidP="008A4350">
            <w:pPr>
              <w:pStyle w:val="a3"/>
              <w:jc w:val="both"/>
              <w:rPr>
                <w:rFonts w:cs="Times New Roman"/>
                <w:lang w:eastAsia="ru-RU"/>
              </w:rPr>
            </w:pPr>
            <w:r w:rsidRPr="00297007">
              <w:rPr>
                <w:rFonts w:cs="Times New Roman"/>
                <w:lang w:eastAsia="ru-RU"/>
              </w:rPr>
              <w:t>упражнения для развития и укрепления мышц спины и гибкости позвоночника</w:t>
            </w:r>
          </w:p>
        </w:tc>
        <w:tc>
          <w:tcPr>
            <w:tcW w:w="9498" w:type="dxa"/>
          </w:tcPr>
          <w:p w14:paraId="5FCB558D" w14:textId="0CACC4D1" w:rsidR="008A4350" w:rsidRPr="00297007" w:rsidRDefault="008A4350" w:rsidP="008A4350">
            <w:pPr>
              <w:pStyle w:val="a3"/>
              <w:jc w:val="both"/>
              <w:rPr>
                <w:rFonts w:cs="Times New Roman"/>
                <w:lang w:eastAsia="ru-RU"/>
              </w:rPr>
            </w:pPr>
            <w:r w:rsidRPr="00297007">
              <w:rPr>
                <w:rFonts w:cs="Times New Roman"/>
                <w:lang w:eastAsia="ru-RU"/>
              </w:rPr>
              <w:t>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tc>
      </w:tr>
      <w:tr w:rsidR="008A4350" w:rsidRPr="005C5694" w14:paraId="580ECB84" w14:textId="77777777" w:rsidTr="008A4350">
        <w:tc>
          <w:tcPr>
            <w:tcW w:w="2043" w:type="dxa"/>
            <w:vMerge/>
          </w:tcPr>
          <w:p w14:paraId="4E0B9206" w14:textId="77777777" w:rsidR="008A4350" w:rsidRPr="005C5694" w:rsidRDefault="008A4350" w:rsidP="00325411">
            <w:pPr>
              <w:pStyle w:val="a3"/>
              <w:jc w:val="both"/>
              <w:rPr>
                <w:rFonts w:cs="Times New Roman"/>
                <w:b/>
                <w:bCs/>
              </w:rPr>
            </w:pPr>
          </w:p>
        </w:tc>
        <w:tc>
          <w:tcPr>
            <w:tcW w:w="3055" w:type="dxa"/>
            <w:gridSpan w:val="2"/>
          </w:tcPr>
          <w:p w14:paraId="2CEDC779" w14:textId="6C718471" w:rsidR="008A4350" w:rsidRPr="00297007" w:rsidRDefault="008A4350" w:rsidP="008A4350">
            <w:pPr>
              <w:pStyle w:val="a3"/>
              <w:jc w:val="both"/>
              <w:rPr>
                <w:rFonts w:cs="Times New Roman"/>
                <w:lang w:eastAsia="ru-RU"/>
              </w:rPr>
            </w:pPr>
            <w:r w:rsidRPr="00297007">
              <w:rPr>
                <w:rFonts w:cs="Times New Roman"/>
                <w:lang w:eastAsia="ru-RU"/>
              </w:rPr>
              <w:t>упражнения для развития и укрепления мышц брюшного пресса и гибкости позвоночника</w:t>
            </w:r>
          </w:p>
        </w:tc>
        <w:tc>
          <w:tcPr>
            <w:tcW w:w="9498" w:type="dxa"/>
          </w:tcPr>
          <w:p w14:paraId="390A37E3" w14:textId="6743C849" w:rsidR="008A4350" w:rsidRPr="00297007" w:rsidRDefault="008A4350" w:rsidP="008A4350">
            <w:pPr>
              <w:pStyle w:val="a3"/>
              <w:jc w:val="both"/>
              <w:rPr>
                <w:rFonts w:cs="Times New Roman"/>
                <w:lang w:eastAsia="ru-RU"/>
              </w:rPr>
            </w:pPr>
            <w:r w:rsidRPr="00297007">
              <w:rPr>
                <w:rFonts w:cs="Times New Roman"/>
                <w:lang w:eastAsia="ru-RU"/>
              </w:rPr>
              <w:t>сгибание и разгибание ног, держась за опору, приседание, потягивание с подниманием на носки и другое;</w:t>
            </w:r>
          </w:p>
        </w:tc>
      </w:tr>
      <w:tr w:rsidR="008A4350" w:rsidRPr="005C5694" w14:paraId="0EA0148D" w14:textId="77777777" w:rsidTr="008A4350">
        <w:tc>
          <w:tcPr>
            <w:tcW w:w="2043" w:type="dxa"/>
            <w:vMerge/>
          </w:tcPr>
          <w:p w14:paraId="635B73C8" w14:textId="77777777" w:rsidR="008A4350" w:rsidRPr="005C5694" w:rsidRDefault="008A4350" w:rsidP="00325411">
            <w:pPr>
              <w:pStyle w:val="a3"/>
              <w:jc w:val="both"/>
              <w:rPr>
                <w:rFonts w:cs="Times New Roman"/>
                <w:b/>
                <w:bCs/>
              </w:rPr>
            </w:pPr>
          </w:p>
        </w:tc>
        <w:tc>
          <w:tcPr>
            <w:tcW w:w="3055" w:type="dxa"/>
            <w:gridSpan w:val="2"/>
          </w:tcPr>
          <w:p w14:paraId="4675A5DC" w14:textId="140D3694" w:rsidR="008A4350" w:rsidRPr="00297007" w:rsidRDefault="008A4350" w:rsidP="008A4350">
            <w:pPr>
              <w:pStyle w:val="a3"/>
              <w:jc w:val="both"/>
              <w:rPr>
                <w:rFonts w:cs="Times New Roman"/>
                <w:lang w:eastAsia="ru-RU"/>
              </w:rPr>
            </w:pPr>
            <w:r>
              <w:rPr>
                <w:rFonts w:cs="Times New Roman"/>
                <w:lang w:eastAsia="ru-RU"/>
              </w:rPr>
              <w:t>М</w:t>
            </w:r>
            <w:r w:rsidRPr="00297007">
              <w:rPr>
                <w:rFonts w:cs="Times New Roman"/>
                <w:lang w:eastAsia="ru-RU"/>
              </w:rPr>
              <w:t>узыкально-ритмические упражнения</w:t>
            </w:r>
          </w:p>
        </w:tc>
        <w:tc>
          <w:tcPr>
            <w:tcW w:w="9498" w:type="dxa"/>
          </w:tcPr>
          <w:p w14:paraId="6B5DA4F1" w14:textId="77777777" w:rsidR="008A4350" w:rsidRDefault="008A4350" w:rsidP="008A4350">
            <w:pPr>
              <w:pStyle w:val="a3"/>
              <w:jc w:val="both"/>
              <w:rPr>
                <w:rFonts w:cs="Times New Roman"/>
                <w:lang w:eastAsia="ru-RU"/>
              </w:rPr>
            </w:pPr>
            <w:r>
              <w:rPr>
                <w:rFonts w:cs="Times New Roman"/>
                <w:lang w:eastAsia="ru-RU"/>
              </w:rPr>
              <w:t>В</w:t>
            </w:r>
            <w:r w:rsidRPr="00297007">
              <w:rPr>
                <w:rFonts w:cs="Times New Roman"/>
                <w:lang w:eastAsia="ru-RU"/>
              </w:rPr>
              <w:t>ключаются в содержание подвижных игр и игровых упражнений</w:t>
            </w:r>
            <w:r>
              <w:rPr>
                <w:rFonts w:cs="Times New Roman"/>
                <w:lang w:eastAsia="ru-RU"/>
              </w:rPr>
              <w:t>.</w:t>
            </w:r>
          </w:p>
          <w:p w14:paraId="784F30A7" w14:textId="77777777" w:rsidR="008A4350" w:rsidRDefault="008A4350" w:rsidP="008A4350">
            <w:pPr>
              <w:pStyle w:val="a3"/>
              <w:jc w:val="both"/>
              <w:rPr>
                <w:rFonts w:cs="Times New Roman"/>
                <w:lang w:eastAsia="ru-RU"/>
              </w:rPr>
            </w:pPr>
            <w:r>
              <w:rPr>
                <w:rFonts w:cs="Times New Roman"/>
                <w:lang w:eastAsia="ru-RU"/>
              </w:rPr>
              <w:t>П</w:t>
            </w:r>
            <w:r w:rsidRPr="00297007">
              <w:rPr>
                <w:rFonts w:cs="Times New Roman"/>
                <w:lang w:eastAsia="ru-RU"/>
              </w:rPr>
              <w:t>едагог</w:t>
            </w:r>
            <w:r>
              <w:rPr>
                <w:rFonts w:cs="Times New Roman"/>
                <w:lang w:eastAsia="ru-RU"/>
              </w:rPr>
              <w:t>:</w:t>
            </w:r>
          </w:p>
          <w:p w14:paraId="128341B8" w14:textId="77777777" w:rsidR="008A4350" w:rsidRDefault="008A4350">
            <w:pPr>
              <w:pStyle w:val="a3"/>
              <w:numPr>
                <w:ilvl w:val="0"/>
                <w:numId w:val="53"/>
              </w:numPr>
              <w:jc w:val="both"/>
              <w:rPr>
                <w:rFonts w:cs="Times New Roman"/>
                <w:lang w:eastAsia="ru-RU"/>
              </w:rPr>
            </w:pPr>
            <w:r w:rsidRPr="00297007">
              <w:rPr>
                <w:rFonts w:cs="Times New Roman"/>
                <w:lang w:eastAsia="ru-RU"/>
              </w:rPr>
              <w:t>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A68B979" w14:textId="3B6EA0FE" w:rsidR="008A4350" w:rsidRPr="00B405E4" w:rsidRDefault="008A4350" w:rsidP="00B405E4">
            <w:pPr>
              <w:pStyle w:val="a3"/>
              <w:numPr>
                <w:ilvl w:val="0"/>
                <w:numId w:val="53"/>
              </w:numPr>
              <w:jc w:val="both"/>
              <w:rPr>
                <w:rFonts w:cs="Times New Roman"/>
                <w:lang w:eastAsia="ru-RU"/>
              </w:rPr>
            </w:pPr>
            <w:r w:rsidRPr="008A4350">
              <w:rPr>
                <w:rFonts w:cs="Times New Roman"/>
                <w:lang w:eastAsia="ru-RU"/>
              </w:rPr>
              <w:t>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r w:rsidR="00B405E4">
              <w:rPr>
                <w:rFonts w:cs="Times New Roman"/>
                <w:lang w:eastAsia="ru-RU"/>
              </w:rPr>
              <w:t>.</w:t>
            </w:r>
          </w:p>
        </w:tc>
      </w:tr>
      <w:tr w:rsidR="00297007" w:rsidRPr="005C5694" w14:paraId="027325CA" w14:textId="77777777" w:rsidTr="007E152F">
        <w:tc>
          <w:tcPr>
            <w:tcW w:w="2043" w:type="dxa"/>
          </w:tcPr>
          <w:p w14:paraId="75B92336" w14:textId="77777777" w:rsidR="00297007" w:rsidRPr="005C5694" w:rsidRDefault="00297007" w:rsidP="00325411">
            <w:pPr>
              <w:pStyle w:val="a3"/>
              <w:jc w:val="both"/>
              <w:rPr>
                <w:rFonts w:cs="Times New Roman"/>
              </w:rPr>
            </w:pPr>
            <w:r w:rsidRPr="005C5694">
              <w:rPr>
                <w:rFonts w:cs="Times New Roman"/>
              </w:rPr>
              <w:t>Подвижные игры и игровые упражнения</w:t>
            </w:r>
          </w:p>
        </w:tc>
        <w:tc>
          <w:tcPr>
            <w:tcW w:w="12553" w:type="dxa"/>
            <w:gridSpan w:val="3"/>
          </w:tcPr>
          <w:p w14:paraId="5596D14D" w14:textId="77777777" w:rsidR="008A4350" w:rsidRDefault="008A4350" w:rsidP="008A4350">
            <w:pPr>
              <w:pStyle w:val="a3"/>
              <w:jc w:val="both"/>
              <w:rPr>
                <w:rFonts w:cs="Times New Roman"/>
              </w:rPr>
            </w:pPr>
            <w:r w:rsidRPr="00297007">
              <w:rPr>
                <w:rFonts w:cs="Times New Roman"/>
              </w:rPr>
              <w:t>П</w:t>
            </w:r>
            <w:r w:rsidR="00297007" w:rsidRPr="00297007">
              <w:rPr>
                <w:rFonts w:cs="Times New Roman"/>
              </w:rPr>
              <w:t>едагог</w:t>
            </w:r>
            <w:r>
              <w:rPr>
                <w:rFonts w:cs="Times New Roman"/>
              </w:rPr>
              <w:t>:</w:t>
            </w:r>
            <w:r w:rsidR="00297007" w:rsidRPr="00297007">
              <w:rPr>
                <w:rFonts w:cs="Times New Roman"/>
              </w:rPr>
              <w:t xml:space="preserve"> </w:t>
            </w:r>
          </w:p>
          <w:p w14:paraId="2C0E4D15" w14:textId="2CDA8115" w:rsidR="00297007" w:rsidRDefault="00297007">
            <w:pPr>
              <w:pStyle w:val="a3"/>
              <w:numPr>
                <w:ilvl w:val="0"/>
                <w:numId w:val="54"/>
              </w:numPr>
              <w:jc w:val="both"/>
              <w:rPr>
                <w:rFonts w:cs="Times New Roman"/>
              </w:rPr>
            </w:pPr>
            <w:r w:rsidRPr="00297007">
              <w:rPr>
                <w:rFonts w:cs="Times New Roman"/>
              </w:rPr>
              <w:t>развивает и поддерживает у детей желание играть в подвижные игры с простым содержанием, с текстом, с включением музыкально-ритмических упражнений</w:t>
            </w:r>
            <w:r>
              <w:rPr>
                <w:rFonts w:cs="Times New Roman"/>
              </w:rPr>
              <w:t>;</w:t>
            </w:r>
          </w:p>
          <w:p w14:paraId="4A56E3EF" w14:textId="01207B04" w:rsidR="008A4350" w:rsidRPr="00B405E4" w:rsidRDefault="00297007" w:rsidP="00B405E4">
            <w:pPr>
              <w:pStyle w:val="a3"/>
              <w:numPr>
                <w:ilvl w:val="0"/>
                <w:numId w:val="31"/>
              </w:numPr>
              <w:jc w:val="both"/>
              <w:rPr>
                <w:rFonts w:cs="Times New Roman"/>
              </w:rPr>
            </w:pPr>
            <w:r>
              <w:rPr>
                <w:rFonts w:cs="Times New Roman"/>
              </w:rPr>
              <w:t>с</w:t>
            </w:r>
            <w:r w:rsidRPr="00297007">
              <w:rPr>
                <w:rFonts w:cs="Times New Roman"/>
              </w:rPr>
              <w:t>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r w:rsidR="00B405E4">
              <w:rPr>
                <w:rFonts w:cs="Times New Roman"/>
              </w:rPr>
              <w:t>.</w:t>
            </w:r>
          </w:p>
        </w:tc>
      </w:tr>
      <w:tr w:rsidR="00297007" w:rsidRPr="005C5694" w14:paraId="413D0613" w14:textId="77777777" w:rsidTr="007E152F">
        <w:tc>
          <w:tcPr>
            <w:tcW w:w="2043" w:type="dxa"/>
          </w:tcPr>
          <w:p w14:paraId="167D6152" w14:textId="77777777" w:rsidR="00297007" w:rsidRPr="005C5694" w:rsidRDefault="00297007" w:rsidP="00325411">
            <w:pPr>
              <w:pStyle w:val="a3"/>
              <w:jc w:val="both"/>
              <w:rPr>
                <w:rFonts w:cs="Times New Roman"/>
              </w:rPr>
            </w:pPr>
            <w:r w:rsidRPr="005C5694">
              <w:rPr>
                <w:rFonts w:cs="Times New Roman"/>
              </w:rPr>
              <w:t>Формирование основ здорового образа жизни</w:t>
            </w:r>
          </w:p>
        </w:tc>
        <w:tc>
          <w:tcPr>
            <w:tcW w:w="12553" w:type="dxa"/>
            <w:gridSpan w:val="3"/>
          </w:tcPr>
          <w:p w14:paraId="2DE3B146" w14:textId="77777777" w:rsidR="008A4350" w:rsidRDefault="008A4350" w:rsidP="008A4350">
            <w:pPr>
              <w:pStyle w:val="a3"/>
              <w:jc w:val="both"/>
              <w:rPr>
                <w:rFonts w:cs="Times New Roman"/>
                <w:lang w:eastAsia="ru-RU"/>
              </w:rPr>
            </w:pPr>
            <w:r w:rsidRPr="00D83713">
              <w:rPr>
                <w:rFonts w:cs="Times New Roman"/>
                <w:lang w:eastAsia="ru-RU"/>
              </w:rPr>
              <w:t>П</w:t>
            </w:r>
            <w:r w:rsidR="00D83713" w:rsidRPr="00D83713">
              <w:rPr>
                <w:rFonts w:cs="Times New Roman"/>
                <w:lang w:eastAsia="ru-RU"/>
              </w:rPr>
              <w:t>едагог</w:t>
            </w:r>
            <w:r>
              <w:rPr>
                <w:rFonts w:cs="Times New Roman"/>
                <w:lang w:eastAsia="ru-RU"/>
              </w:rPr>
              <w:t>:</w:t>
            </w:r>
            <w:r w:rsidR="00D83713" w:rsidRPr="00D83713">
              <w:rPr>
                <w:rFonts w:cs="Times New Roman"/>
                <w:lang w:eastAsia="ru-RU"/>
              </w:rPr>
              <w:t xml:space="preserve"> </w:t>
            </w:r>
          </w:p>
          <w:p w14:paraId="0961CBF7" w14:textId="49F09728" w:rsidR="00D83713" w:rsidRDefault="00D83713">
            <w:pPr>
              <w:pStyle w:val="a3"/>
              <w:numPr>
                <w:ilvl w:val="0"/>
                <w:numId w:val="31"/>
              </w:numPr>
              <w:jc w:val="both"/>
              <w:rPr>
                <w:rFonts w:cs="Times New Roman"/>
                <w:lang w:eastAsia="ru-RU"/>
              </w:rPr>
            </w:pPr>
            <w:r w:rsidRPr="00D83713">
              <w:rPr>
                <w:rFonts w:cs="Times New Roman"/>
                <w:lang w:eastAsia="ru-RU"/>
              </w:rPr>
              <w:t xml:space="preserve">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p w14:paraId="247DBAF9" w14:textId="77777777" w:rsidR="008A4350" w:rsidRDefault="00D83713">
            <w:pPr>
              <w:pStyle w:val="a3"/>
              <w:numPr>
                <w:ilvl w:val="0"/>
                <w:numId w:val="32"/>
              </w:numPr>
              <w:jc w:val="both"/>
              <w:rPr>
                <w:rFonts w:cs="Times New Roman"/>
                <w:lang w:eastAsia="ru-RU"/>
              </w:rPr>
            </w:pPr>
            <w:r w:rsidRPr="00D83713">
              <w:rPr>
                <w:rFonts w:cs="Times New Roman"/>
                <w:lang w:eastAsia="ru-RU"/>
              </w:rPr>
              <w:t>поощряет умения замечать нарушения правил гигиены, оценивать свой внешний вид, приводить в порядок одежду;</w:t>
            </w:r>
          </w:p>
          <w:p w14:paraId="630B3D56" w14:textId="7A08B2EC" w:rsidR="008A4350" w:rsidRPr="00B405E4" w:rsidRDefault="00D83713" w:rsidP="00B405E4">
            <w:pPr>
              <w:pStyle w:val="a3"/>
              <w:numPr>
                <w:ilvl w:val="0"/>
                <w:numId w:val="32"/>
              </w:numPr>
              <w:jc w:val="both"/>
              <w:rPr>
                <w:rFonts w:cs="Times New Roman"/>
                <w:lang w:eastAsia="ru-RU"/>
              </w:rPr>
            </w:pPr>
            <w:r w:rsidRPr="00D83713">
              <w:rPr>
                <w:rFonts w:cs="Times New Roman"/>
                <w:lang w:eastAsia="ru-RU"/>
              </w:rPr>
              <w:lastRenderedPageBreak/>
              <w:t>способствует формированию положительного отношения к закаливающим и гигиеническим процедурам, выполнению физических упражнений</w:t>
            </w:r>
            <w:r w:rsidR="00B405E4">
              <w:rPr>
                <w:rFonts w:cs="Times New Roman"/>
                <w:lang w:eastAsia="ru-RU"/>
              </w:rPr>
              <w:t>.</w:t>
            </w:r>
          </w:p>
        </w:tc>
      </w:tr>
    </w:tbl>
    <w:p w14:paraId="327CE65B" w14:textId="77777777" w:rsidR="00226DA7" w:rsidRDefault="00226DA7" w:rsidP="0088783E">
      <w:pPr>
        <w:pStyle w:val="a3"/>
        <w:jc w:val="both"/>
        <w:rPr>
          <w:rFonts w:cs="Times New Roman"/>
          <w:lang w:eastAsia="ru-RU"/>
        </w:rPr>
      </w:pPr>
    </w:p>
    <w:p w14:paraId="19B24E11" w14:textId="76A7EFC4" w:rsidR="007D499C" w:rsidRDefault="007D499C">
      <w:pPr>
        <w:rPr>
          <w:rFonts w:ascii="Times New Roman" w:hAnsi="Times New Roman" w:cs="Times New Roman"/>
          <w:lang w:eastAsia="ru-RU"/>
        </w:rPr>
      </w:pPr>
      <w:r>
        <w:rPr>
          <w:rFonts w:ascii="Times New Roman" w:hAnsi="Times New Roman" w:cs="Times New Roman"/>
          <w:lang w:eastAsia="ru-RU"/>
        </w:rPr>
        <w:br w:type="page"/>
      </w:r>
    </w:p>
    <w:p w14:paraId="2A289362" w14:textId="4F14054E" w:rsidR="00113F6F" w:rsidRPr="00884E9A" w:rsidRDefault="00C74AD0" w:rsidP="00884E9A">
      <w:pPr>
        <w:pStyle w:val="3"/>
        <w:jc w:val="center"/>
        <w:rPr>
          <w:rFonts w:ascii="Times New Roman" w:hAnsi="Times New Roman" w:cs="Times New Roman"/>
          <w:color w:val="000000" w:themeColor="text1"/>
          <w:lang w:eastAsia="ru-RU"/>
        </w:rPr>
      </w:pPr>
      <w:bookmarkStart w:id="13" w:name="_Toc184934641"/>
      <w:r w:rsidRPr="00884E9A">
        <w:rPr>
          <w:rFonts w:ascii="Times New Roman" w:hAnsi="Times New Roman" w:cs="Times New Roman"/>
          <w:color w:val="000000" w:themeColor="text1"/>
        </w:rPr>
        <w:lastRenderedPageBreak/>
        <w:t>2.1</w:t>
      </w:r>
      <w:r w:rsidR="00471C0F" w:rsidRPr="00884E9A">
        <w:rPr>
          <w:rFonts w:ascii="Times New Roman" w:hAnsi="Times New Roman" w:cs="Times New Roman"/>
          <w:color w:val="000000" w:themeColor="text1"/>
        </w:rPr>
        <w:t>.</w:t>
      </w:r>
      <w:r w:rsidRPr="00884E9A">
        <w:rPr>
          <w:rFonts w:ascii="Times New Roman" w:hAnsi="Times New Roman" w:cs="Times New Roman"/>
          <w:color w:val="000000" w:themeColor="text1"/>
        </w:rPr>
        <w:t>10.</w:t>
      </w:r>
      <w:r w:rsidR="00471C0F" w:rsidRPr="00884E9A">
        <w:rPr>
          <w:rFonts w:ascii="Times New Roman" w:hAnsi="Times New Roman" w:cs="Times New Roman"/>
          <w:color w:val="000000" w:themeColor="text1"/>
        </w:rPr>
        <w:t xml:space="preserve"> </w:t>
      </w:r>
      <w:r w:rsidR="00E22508" w:rsidRPr="00884E9A">
        <w:rPr>
          <w:rFonts w:ascii="Times New Roman" w:hAnsi="Times New Roman" w:cs="Times New Roman"/>
          <w:color w:val="000000" w:themeColor="text1"/>
        </w:rPr>
        <w:t>ЗАДАЧИ И СОДЕРЖАНИЕ ОБРАЗОВАНИЯ (ОБУЧЕНИЯ И ВОСПИТАНИЯ)</w:t>
      </w:r>
      <w:bookmarkEnd w:id="13"/>
    </w:p>
    <w:p w14:paraId="3FCF3F77" w14:textId="0785916C" w:rsidR="00E22508" w:rsidRPr="00884E9A" w:rsidRDefault="00E22508" w:rsidP="00884E9A">
      <w:pPr>
        <w:pStyle w:val="3"/>
        <w:jc w:val="center"/>
        <w:rPr>
          <w:rFonts w:ascii="Times New Roman" w:hAnsi="Times New Roman" w:cs="Times New Roman"/>
          <w:color w:val="000000" w:themeColor="text1"/>
          <w:lang w:eastAsia="ru-RU"/>
        </w:rPr>
      </w:pPr>
      <w:bookmarkStart w:id="14" w:name="_Toc184934642"/>
      <w:r w:rsidRPr="00884E9A">
        <w:rPr>
          <w:rFonts w:ascii="Times New Roman" w:hAnsi="Times New Roman" w:cs="Times New Roman"/>
          <w:color w:val="000000" w:themeColor="text1"/>
        </w:rPr>
        <w:t>В МЛАДШЕМ ДОШКОЛЬНОМ ВОЗРАСТЕ (ОТ 3 ДО 4 ЛЕТ)</w:t>
      </w:r>
      <w:bookmarkEnd w:id="14"/>
    </w:p>
    <w:p w14:paraId="795BD17C" w14:textId="77777777" w:rsidR="00DD0E54" w:rsidRDefault="00DD0E54" w:rsidP="00E22508">
      <w:pPr>
        <w:pStyle w:val="a3"/>
        <w:rPr>
          <w:rFonts w:cs="Times New Roman"/>
          <w:b/>
          <w:bCs/>
        </w:rPr>
      </w:pPr>
    </w:p>
    <w:p w14:paraId="1C84EF94" w14:textId="03CDDC3A" w:rsidR="00E22508" w:rsidRPr="000252C4" w:rsidRDefault="00E22508" w:rsidP="00E22508">
      <w:pPr>
        <w:pStyle w:val="a3"/>
        <w:rPr>
          <w:rFonts w:cs="Times New Roman"/>
          <w:b/>
          <w:bCs/>
        </w:rPr>
      </w:pPr>
      <w:r w:rsidRPr="00D7626A">
        <w:rPr>
          <w:rFonts w:cs="Times New Roman"/>
          <w:b/>
          <w:bCs/>
        </w:rPr>
        <w:t>Образовательная область «Социально</w:t>
      </w:r>
      <w:r w:rsidR="00B405E4">
        <w:rPr>
          <w:rFonts w:cs="Times New Roman"/>
          <w:b/>
          <w:bCs/>
        </w:rPr>
        <w:t>-</w:t>
      </w:r>
      <w:r w:rsidRPr="00D7626A">
        <w:rPr>
          <w:rFonts w:cs="Times New Roman"/>
          <w:b/>
          <w:bCs/>
        </w:rPr>
        <w:t>коммуникативное развитие»</w:t>
      </w:r>
      <w:r>
        <w:rPr>
          <w:rFonts w:cs="Times New Roman"/>
          <w:b/>
          <w:bCs/>
        </w:rPr>
        <w:t xml:space="preserve"> (3</w:t>
      </w:r>
      <w:r w:rsidR="00B405E4">
        <w:rPr>
          <w:rFonts w:cs="Times New Roman"/>
          <w:b/>
          <w:bCs/>
        </w:rPr>
        <w:t>-</w:t>
      </w:r>
      <w:r>
        <w:rPr>
          <w:rFonts w:cs="Times New Roman"/>
          <w:b/>
          <w:bCs/>
        </w:rPr>
        <w:t>4 года)</w:t>
      </w:r>
    </w:p>
    <w:p w14:paraId="7293833C" w14:textId="709E0A1C" w:rsidR="00E22508" w:rsidRDefault="00E22508" w:rsidP="00E22508">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17</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ayout w:type="fixed"/>
        <w:tblLook w:val="04A0" w:firstRow="1" w:lastRow="0" w:firstColumn="1" w:lastColumn="0" w:noHBand="0" w:noVBand="1"/>
      </w:tblPr>
      <w:tblGrid>
        <w:gridCol w:w="2122"/>
        <w:gridCol w:w="1701"/>
        <w:gridCol w:w="10773"/>
      </w:tblGrid>
      <w:tr w:rsidR="00E22508" w:rsidRPr="0088783E" w14:paraId="2119C032" w14:textId="77777777" w:rsidTr="002C499F">
        <w:tc>
          <w:tcPr>
            <w:tcW w:w="14596" w:type="dxa"/>
            <w:gridSpan w:val="3"/>
          </w:tcPr>
          <w:p w14:paraId="020551A4" w14:textId="36F19FA8" w:rsidR="00E22508" w:rsidRPr="0088783E" w:rsidRDefault="00E22508" w:rsidP="00325411">
            <w:pPr>
              <w:pStyle w:val="a3"/>
              <w:jc w:val="both"/>
              <w:rPr>
                <w:rFonts w:cs="Times New Roman"/>
                <w:lang w:eastAsia="ru-RU"/>
              </w:rPr>
            </w:pPr>
            <w:r w:rsidRPr="007B4399">
              <w:rPr>
                <w:rFonts w:cs="Times New Roman"/>
                <w:b/>
                <w:bCs/>
                <w:lang w:eastAsia="ru-RU"/>
              </w:rPr>
              <w:t>Задачи образовательной деятельности</w:t>
            </w:r>
            <w:r w:rsidR="00CF6CC1">
              <w:rPr>
                <w:rStyle w:val="ac"/>
                <w:rFonts w:cs="Times New Roman"/>
                <w:b/>
                <w:bCs/>
                <w:lang w:eastAsia="ru-RU"/>
              </w:rPr>
              <w:footnoteReference w:id="65"/>
            </w:r>
          </w:p>
        </w:tc>
      </w:tr>
      <w:tr w:rsidR="00CF6CC1" w:rsidRPr="0088783E" w14:paraId="246B9D1D" w14:textId="77777777" w:rsidTr="00113F6F">
        <w:tc>
          <w:tcPr>
            <w:tcW w:w="2122" w:type="dxa"/>
          </w:tcPr>
          <w:p w14:paraId="372C35AC" w14:textId="385EF5CC" w:rsidR="00CF6CC1" w:rsidRPr="00CF6CC1" w:rsidRDefault="00DD0E54" w:rsidP="00CF6CC1">
            <w:pPr>
              <w:pStyle w:val="a3"/>
              <w:jc w:val="both"/>
              <w:rPr>
                <w:rFonts w:cs="Times New Roman"/>
                <w:lang w:eastAsia="ru-RU"/>
              </w:rPr>
            </w:pPr>
            <w:r>
              <w:rPr>
                <w:rFonts w:cs="Times New Roman"/>
                <w:lang w:eastAsia="ru-RU"/>
              </w:rPr>
              <w:t>В</w:t>
            </w:r>
            <w:r w:rsidR="00CF6CC1" w:rsidRPr="00CF6CC1">
              <w:rPr>
                <w:rFonts w:cs="Times New Roman"/>
                <w:lang w:eastAsia="ru-RU"/>
              </w:rPr>
              <w:t xml:space="preserve"> сфере социальных отношений</w:t>
            </w:r>
          </w:p>
        </w:tc>
        <w:tc>
          <w:tcPr>
            <w:tcW w:w="12474" w:type="dxa"/>
            <w:gridSpan w:val="2"/>
          </w:tcPr>
          <w:p w14:paraId="560B7EB1" w14:textId="77777777"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13FE0514" w14:textId="77777777"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обогащать представления детей о действиях, в которых проявляются доброе отношение и забота о членах семьи, близком окружении;</w:t>
            </w:r>
          </w:p>
          <w:p w14:paraId="65AEFD5F" w14:textId="77777777"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3AED597D" w14:textId="77777777"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оказывать помощь в освоении способов взаимодействия со сверстниками в игре, в повседневном общении и бытовой деятельности;</w:t>
            </w:r>
          </w:p>
          <w:p w14:paraId="56F03C24" w14:textId="00CA8D72"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приучать детей к выполнению элементарных правил культуры поведения в</w:t>
            </w:r>
            <w:r>
              <w:rPr>
                <w:rFonts w:eastAsia="Times New Roman" w:cs="Times New Roman"/>
                <w:lang w:eastAsia="ru-RU"/>
              </w:rPr>
              <w:t xml:space="preserve"> </w:t>
            </w:r>
            <w:r w:rsidR="00F760A8">
              <w:rPr>
                <w:rFonts w:eastAsia="Times New Roman" w:cs="Times New Roman"/>
                <w:lang w:eastAsia="ru-RU"/>
              </w:rPr>
              <w:t>дошкольной группе</w:t>
            </w:r>
            <w:r w:rsidR="00B405E4">
              <w:rPr>
                <w:rFonts w:eastAsia="Times New Roman" w:cs="Times New Roman"/>
                <w:lang w:eastAsia="ru-RU"/>
              </w:rPr>
              <w:t>.</w:t>
            </w:r>
          </w:p>
          <w:p w14:paraId="59837D52" w14:textId="32A3F4B9" w:rsidR="00B405E4" w:rsidRPr="00113F6F" w:rsidRDefault="00B405E4" w:rsidP="00B405E4">
            <w:pPr>
              <w:pStyle w:val="a3"/>
              <w:ind w:left="720"/>
              <w:jc w:val="both"/>
              <w:rPr>
                <w:rFonts w:eastAsia="Times New Roman" w:cs="Times New Roman"/>
                <w:lang w:eastAsia="ru-RU"/>
              </w:rPr>
            </w:pPr>
          </w:p>
        </w:tc>
      </w:tr>
      <w:tr w:rsidR="00CF6CC1" w:rsidRPr="0088783E" w14:paraId="5574663D" w14:textId="77777777" w:rsidTr="00113F6F">
        <w:tc>
          <w:tcPr>
            <w:tcW w:w="2122" w:type="dxa"/>
          </w:tcPr>
          <w:p w14:paraId="403F2EB6" w14:textId="14EF3074" w:rsidR="00CF6CC1" w:rsidRPr="00CF6CC1" w:rsidRDefault="00DD0E54" w:rsidP="00CF6CC1">
            <w:pPr>
              <w:pStyle w:val="a3"/>
              <w:jc w:val="both"/>
              <w:rPr>
                <w:rFonts w:cs="Times New Roman"/>
                <w:lang w:eastAsia="ru-RU"/>
              </w:rPr>
            </w:pPr>
            <w:r>
              <w:rPr>
                <w:rFonts w:cs="Times New Roman"/>
                <w:lang w:eastAsia="ru-RU"/>
              </w:rPr>
              <w:t>В</w:t>
            </w:r>
            <w:r w:rsidR="00CF6CC1" w:rsidRPr="00CF6CC1">
              <w:rPr>
                <w:rFonts w:cs="Times New Roman"/>
                <w:lang w:eastAsia="ru-RU"/>
              </w:rPr>
              <w:t xml:space="preserve"> области формирования основ гражданственности и патриотизма</w:t>
            </w:r>
          </w:p>
        </w:tc>
        <w:tc>
          <w:tcPr>
            <w:tcW w:w="12474" w:type="dxa"/>
            <w:gridSpan w:val="2"/>
          </w:tcPr>
          <w:p w14:paraId="7D36DEC0" w14:textId="541FEF8A" w:rsidR="00CF6CC1" w:rsidRP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обогащать представления детей о малой родине и поддерживать их отражения</w:t>
            </w:r>
            <w:r>
              <w:rPr>
                <w:rFonts w:eastAsia="Times New Roman" w:cs="Times New Roman"/>
                <w:lang w:eastAsia="ru-RU"/>
              </w:rPr>
              <w:t xml:space="preserve"> </w:t>
            </w:r>
            <w:r w:rsidRPr="00CF6CC1">
              <w:rPr>
                <w:rFonts w:eastAsia="Times New Roman" w:cs="Times New Roman"/>
                <w:lang w:eastAsia="ru-RU"/>
              </w:rPr>
              <w:t>в различных видах деятельности;</w:t>
            </w:r>
          </w:p>
          <w:p w14:paraId="52EFD2BC" w14:textId="77777777" w:rsidR="00CF6CC1" w:rsidRPr="00CF6CC1" w:rsidRDefault="00CF6CC1" w:rsidP="00CF6CC1">
            <w:pPr>
              <w:pStyle w:val="a3"/>
              <w:jc w:val="both"/>
              <w:rPr>
                <w:rFonts w:cs="Times New Roman"/>
                <w:lang w:eastAsia="ru-RU"/>
              </w:rPr>
            </w:pPr>
          </w:p>
        </w:tc>
      </w:tr>
      <w:tr w:rsidR="00CF6CC1" w:rsidRPr="0088783E" w14:paraId="1762B2D3" w14:textId="77777777" w:rsidTr="00113F6F">
        <w:tc>
          <w:tcPr>
            <w:tcW w:w="2122" w:type="dxa"/>
          </w:tcPr>
          <w:p w14:paraId="7C0680CB" w14:textId="4108601B" w:rsidR="00CF6CC1" w:rsidRPr="00CF6CC1" w:rsidRDefault="00DD0E54" w:rsidP="00CF6CC1">
            <w:pPr>
              <w:pStyle w:val="a3"/>
              <w:jc w:val="both"/>
              <w:rPr>
                <w:rFonts w:cs="Times New Roman"/>
                <w:lang w:eastAsia="ru-RU"/>
              </w:rPr>
            </w:pPr>
            <w:r>
              <w:rPr>
                <w:rFonts w:cs="Times New Roman"/>
                <w:lang w:eastAsia="ru-RU"/>
              </w:rPr>
              <w:t>В</w:t>
            </w:r>
            <w:r w:rsidR="00CF6CC1" w:rsidRPr="00CF6CC1">
              <w:rPr>
                <w:rFonts w:cs="Times New Roman"/>
                <w:lang w:eastAsia="ru-RU"/>
              </w:rPr>
              <w:t xml:space="preserve"> сфере трудового воспитания</w:t>
            </w:r>
          </w:p>
        </w:tc>
        <w:tc>
          <w:tcPr>
            <w:tcW w:w="12474" w:type="dxa"/>
            <w:gridSpan w:val="2"/>
          </w:tcPr>
          <w:p w14:paraId="15A3F57B" w14:textId="4D593E8D"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 xml:space="preserve">развивать интерес к труду взрослых в </w:t>
            </w:r>
            <w:r w:rsidR="00F760A8">
              <w:rPr>
                <w:rFonts w:eastAsia="Times New Roman" w:cs="Times New Roman"/>
                <w:lang w:eastAsia="ru-RU"/>
              </w:rPr>
              <w:t>дошкольной группе</w:t>
            </w:r>
            <w:r w:rsidRPr="00CF6CC1">
              <w:rPr>
                <w:rFonts w:eastAsia="Times New Roman" w:cs="Times New Roman"/>
                <w:lang w:eastAsia="ru-RU"/>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4B6E9F1" w14:textId="77777777"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воспитывать бережное отношение к предметам и игрушкам как результатам труда взрослых;</w:t>
            </w:r>
          </w:p>
          <w:p w14:paraId="0AD04897" w14:textId="77777777"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r w:rsidR="00B405E4">
              <w:rPr>
                <w:rFonts w:eastAsia="Times New Roman" w:cs="Times New Roman"/>
                <w:lang w:eastAsia="ru-RU"/>
              </w:rPr>
              <w:t>.</w:t>
            </w:r>
          </w:p>
          <w:p w14:paraId="2087DE2A" w14:textId="0308FCA0" w:rsidR="00B405E4" w:rsidRPr="00EE2729" w:rsidRDefault="00B405E4" w:rsidP="00B405E4">
            <w:pPr>
              <w:pStyle w:val="a3"/>
              <w:ind w:left="720"/>
              <w:jc w:val="both"/>
              <w:rPr>
                <w:rFonts w:eastAsia="Times New Roman" w:cs="Times New Roman"/>
                <w:lang w:eastAsia="ru-RU"/>
              </w:rPr>
            </w:pPr>
          </w:p>
        </w:tc>
      </w:tr>
      <w:tr w:rsidR="00CF6CC1" w:rsidRPr="0088783E" w14:paraId="2D84F2CF" w14:textId="77777777" w:rsidTr="00113F6F">
        <w:tc>
          <w:tcPr>
            <w:tcW w:w="2122" w:type="dxa"/>
          </w:tcPr>
          <w:p w14:paraId="5DD79019" w14:textId="27C3D364" w:rsidR="00CF6CC1" w:rsidRPr="00CF6CC1" w:rsidRDefault="00CF6CC1" w:rsidP="00CF6CC1">
            <w:pPr>
              <w:pStyle w:val="a3"/>
              <w:jc w:val="both"/>
              <w:rPr>
                <w:rFonts w:cs="Times New Roman"/>
                <w:lang w:eastAsia="ru-RU"/>
              </w:rPr>
            </w:pPr>
            <w:r w:rsidRPr="00CF6CC1">
              <w:rPr>
                <w:rFonts w:cs="Times New Roman"/>
                <w:lang w:eastAsia="ru-RU"/>
              </w:rPr>
              <w:t xml:space="preserve">в области формирования </w:t>
            </w:r>
            <w:r w:rsidRPr="00CF6CC1">
              <w:rPr>
                <w:rFonts w:cs="Times New Roman"/>
                <w:lang w:eastAsia="ru-RU"/>
              </w:rPr>
              <w:lastRenderedPageBreak/>
              <w:t>основ безопасного поведения</w:t>
            </w:r>
          </w:p>
        </w:tc>
        <w:tc>
          <w:tcPr>
            <w:tcW w:w="12474" w:type="dxa"/>
            <w:gridSpan w:val="2"/>
          </w:tcPr>
          <w:p w14:paraId="7F8612F2" w14:textId="77777777"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lastRenderedPageBreak/>
              <w:t>развивать интерес к правилам безопасного поведения;</w:t>
            </w:r>
          </w:p>
          <w:p w14:paraId="08441743" w14:textId="77777777" w:rsidR="00CF6CC1" w:rsidRDefault="00CF6CC1" w:rsidP="00C56EF1">
            <w:pPr>
              <w:pStyle w:val="a3"/>
              <w:numPr>
                <w:ilvl w:val="0"/>
                <w:numId w:val="55"/>
              </w:numPr>
              <w:jc w:val="both"/>
              <w:rPr>
                <w:rFonts w:eastAsia="Times New Roman" w:cs="Times New Roman"/>
                <w:lang w:eastAsia="ru-RU"/>
              </w:rPr>
            </w:pPr>
            <w:r w:rsidRPr="00CF6CC1">
              <w:rPr>
                <w:rFonts w:eastAsia="Times New Roman" w:cs="Times New Roman"/>
                <w:lang w:eastAsia="ru-RU"/>
              </w:rPr>
              <w:lastRenderedPageBreak/>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r>
              <w:rPr>
                <w:rFonts w:eastAsia="Times New Roman" w:cs="Times New Roman"/>
                <w:lang w:eastAsia="ru-RU"/>
              </w:rPr>
              <w:t>;</w:t>
            </w:r>
          </w:p>
          <w:p w14:paraId="3C7EA43B" w14:textId="77777777" w:rsidR="00CF6CC1" w:rsidRDefault="00CF6CC1" w:rsidP="00CF6CC1">
            <w:pPr>
              <w:pStyle w:val="a3"/>
              <w:ind w:left="720"/>
              <w:jc w:val="both"/>
              <w:rPr>
                <w:rFonts w:eastAsia="Times New Roman" w:cs="Times New Roman"/>
                <w:lang w:eastAsia="ru-RU"/>
              </w:rPr>
            </w:pPr>
          </w:p>
          <w:p w14:paraId="31BFFE21" w14:textId="56BDB56E" w:rsidR="00CF6CC1" w:rsidRPr="00CF6CC1" w:rsidRDefault="00CF6CC1" w:rsidP="00CF6CC1">
            <w:pPr>
              <w:pStyle w:val="a3"/>
              <w:ind w:left="720"/>
              <w:jc w:val="both"/>
              <w:rPr>
                <w:rFonts w:eastAsia="Times New Roman" w:cs="Times New Roman"/>
                <w:lang w:eastAsia="ru-RU"/>
              </w:rPr>
            </w:pPr>
          </w:p>
        </w:tc>
      </w:tr>
      <w:tr w:rsidR="00E22508" w:rsidRPr="0088783E" w14:paraId="2ABAD43B" w14:textId="77777777" w:rsidTr="002C499F">
        <w:tc>
          <w:tcPr>
            <w:tcW w:w="14596" w:type="dxa"/>
            <w:gridSpan w:val="3"/>
          </w:tcPr>
          <w:p w14:paraId="4F7731B5" w14:textId="3B08D10F" w:rsidR="00E22508" w:rsidRPr="0088783E" w:rsidRDefault="00E22508"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sidR="00CF6CC1">
              <w:rPr>
                <w:rStyle w:val="ac"/>
                <w:rFonts w:cs="Times New Roman"/>
                <w:b/>
                <w:bCs/>
                <w:lang w:eastAsia="ru-RU"/>
              </w:rPr>
              <w:footnoteReference w:id="66"/>
            </w:r>
          </w:p>
        </w:tc>
      </w:tr>
      <w:tr w:rsidR="00A30C3F" w:rsidRPr="0088783E" w14:paraId="3E10B5F3" w14:textId="77777777" w:rsidTr="00113F6F">
        <w:tc>
          <w:tcPr>
            <w:tcW w:w="2122" w:type="dxa"/>
            <w:vMerge w:val="restart"/>
          </w:tcPr>
          <w:p w14:paraId="5C6CAF5A" w14:textId="241DA4F0" w:rsidR="00A30C3F" w:rsidRPr="00A56FBC" w:rsidRDefault="00DD0E54" w:rsidP="00CF6CC1">
            <w:pPr>
              <w:pStyle w:val="a3"/>
              <w:jc w:val="both"/>
              <w:rPr>
                <w:rFonts w:cs="Times New Roman"/>
                <w:lang w:eastAsia="ru-RU"/>
              </w:rPr>
            </w:pPr>
            <w:r>
              <w:rPr>
                <w:rFonts w:cs="Times New Roman"/>
                <w:lang w:eastAsia="ru-RU"/>
              </w:rPr>
              <w:t>В</w:t>
            </w:r>
            <w:r w:rsidR="00A30C3F" w:rsidRPr="00CF6CC1">
              <w:rPr>
                <w:rFonts w:cs="Times New Roman"/>
                <w:lang w:eastAsia="ru-RU"/>
              </w:rPr>
              <w:t xml:space="preserve"> сфере социальных отношений</w:t>
            </w:r>
          </w:p>
        </w:tc>
        <w:tc>
          <w:tcPr>
            <w:tcW w:w="12474" w:type="dxa"/>
            <w:gridSpan w:val="2"/>
          </w:tcPr>
          <w:p w14:paraId="3E82E179" w14:textId="69E94CF0" w:rsidR="00A30C3F" w:rsidRPr="00A30C3F" w:rsidRDefault="00A30C3F" w:rsidP="002C499F">
            <w:pPr>
              <w:pStyle w:val="a3"/>
              <w:jc w:val="both"/>
              <w:rPr>
                <w:rFonts w:cs="Times New Roman"/>
                <w:lang w:eastAsia="ru-RU"/>
              </w:rPr>
            </w:pPr>
            <w:r w:rsidRPr="00CF6CC1">
              <w:rPr>
                <w:rFonts w:cs="Times New Roman"/>
                <w:lang w:eastAsia="ru-RU"/>
              </w:rPr>
              <w:t>Педагог</w:t>
            </w:r>
            <w:r w:rsidR="002C499F">
              <w:rPr>
                <w:rFonts w:cs="Times New Roman"/>
                <w:lang w:eastAsia="ru-RU"/>
              </w:rPr>
              <w:t xml:space="preserve"> </w:t>
            </w:r>
            <w:r w:rsidRPr="00CF6CC1">
              <w:rPr>
                <w:rFonts w:cs="Times New Roman"/>
                <w:lang w:eastAsia="ru-RU"/>
              </w:rPr>
              <w:t>создает в группе положительный эмоциональный фон для объединения детей</w:t>
            </w:r>
            <w:r w:rsidR="002C499F">
              <w:rPr>
                <w:rFonts w:cs="Times New Roman"/>
                <w:lang w:eastAsia="ru-RU"/>
              </w:rPr>
              <w:t>.</w:t>
            </w:r>
          </w:p>
        </w:tc>
      </w:tr>
      <w:tr w:rsidR="00A30C3F" w:rsidRPr="0088783E" w14:paraId="0E5BFED0" w14:textId="77777777" w:rsidTr="00D96F52">
        <w:tc>
          <w:tcPr>
            <w:tcW w:w="2122" w:type="dxa"/>
            <w:vMerge/>
          </w:tcPr>
          <w:p w14:paraId="3AFD46A4" w14:textId="77777777" w:rsidR="00A30C3F" w:rsidRPr="00CF6CC1" w:rsidRDefault="00A30C3F" w:rsidP="00CF6CC1">
            <w:pPr>
              <w:pStyle w:val="a3"/>
              <w:jc w:val="both"/>
              <w:rPr>
                <w:rFonts w:cs="Times New Roman"/>
                <w:lang w:eastAsia="ru-RU"/>
              </w:rPr>
            </w:pPr>
          </w:p>
        </w:tc>
        <w:tc>
          <w:tcPr>
            <w:tcW w:w="1701" w:type="dxa"/>
          </w:tcPr>
          <w:p w14:paraId="75009300" w14:textId="2AD6AC52" w:rsidR="00A30C3F" w:rsidRPr="00CF6CC1" w:rsidRDefault="00A30C3F" w:rsidP="00CF6CC1">
            <w:pPr>
              <w:pStyle w:val="a3"/>
              <w:jc w:val="both"/>
              <w:rPr>
                <w:rFonts w:cs="Times New Roman"/>
                <w:lang w:eastAsia="ru-RU"/>
              </w:rPr>
            </w:pPr>
            <w:r>
              <w:rPr>
                <w:rFonts w:cs="Times New Roman"/>
                <w:lang w:eastAsia="ru-RU"/>
              </w:rPr>
              <w:t xml:space="preserve">Я </w:t>
            </w:r>
            <w:r w:rsidR="00F65803">
              <w:rPr>
                <w:rFonts w:cs="Times New Roman"/>
                <w:lang w:eastAsia="ru-RU"/>
              </w:rPr>
              <w:t>–</w:t>
            </w:r>
            <w:r>
              <w:rPr>
                <w:rFonts w:cs="Times New Roman"/>
                <w:lang w:eastAsia="ru-RU"/>
              </w:rPr>
              <w:t xml:space="preserve"> сам</w:t>
            </w:r>
          </w:p>
        </w:tc>
        <w:tc>
          <w:tcPr>
            <w:tcW w:w="10773" w:type="dxa"/>
          </w:tcPr>
          <w:p w14:paraId="283A2C50" w14:textId="77777777" w:rsidR="00A30C3F" w:rsidRDefault="00A30C3F" w:rsidP="00CF6CC1">
            <w:pPr>
              <w:pStyle w:val="a3"/>
              <w:jc w:val="both"/>
              <w:rPr>
                <w:rFonts w:cs="Times New Roman"/>
                <w:lang w:eastAsia="ru-RU"/>
              </w:rPr>
            </w:pPr>
            <w:r>
              <w:rPr>
                <w:rFonts w:cs="Times New Roman"/>
                <w:lang w:eastAsia="ru-RU"/>
              </w:rPr>
              <w:t>Педагог:</w:t>
            </w:r>
          </w:p>
          <w:p w14:paraId="218BE1A3" w14:textId="16336C1B" w:rsidR="00A30C3F" w:rsidRPr="00CF6CC1" w:rsidRDefault="00A30C3F" w:rsidP="00C56EF1">
            <w:pPr>
              <w:pStyle w:val="a3"/>
              <w:numPr>
                <w:ilvl w:val="0"/>
                <w:numId w:val="56"/>
              </w:numPr>
              <w:jc w:val="both"/>
              <w:rPr>
                <w:rFonts w:cs="Times New Roman"/>
                <w:lang w:eastAsia="ru-RU"/>
              </w:rPr>
            </w:pPr>
            <w:r w:rsidRPr="00CF6CC1">
              <w:rPr>
                <w:rFonts w:cs="Times New Roman"/>
                <w:lang w:eastAsia="ru-RU"/>
              </w:rPr>
              <w:t>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r>
              <w:rPr>
                <w:rFonts w:cs="Times New Roman"/>
                <w:lang w:eastAsia="ru-RU"/>
              </w:rPr>
              <w:t>;</w:t>
            </w:r>
          </w:p>
        </w:tc>
      </w:tr>
      <w:tr w:rsidR="00A30C3F" w:rsidRPr="0088783E" w14:paraId="7D77AA4F" w14:textId="77777777" w:rsidTr="00D96F52">
        <w:tc>
          <w:tcPr>
            <w:tcW w:w="2122" w:type="dxa"/>
            <w:vMerge/>
          </w:tcPr>
          <w:p w14:paraId="2898D82E" w14:textId="77777777" w:rsidR="00A30C3F" w:rsidRPr="00CF6CC1" w:rsidRDefault="00A30C3F" w:rsidP="00CF6CC1">
            <w:pPr>
              <w:pStyle w:val="a3"/>
              <w:jc w:val="both"/>
              <w:rPr>
                <w:rFonts w:cs="Times New Roman"/>
                <w:lang w:eastAsia="ru-RU"/>
              </w:rPr>
            </w:pPr>
          </w:p>
        </w:tc>
        <w:tc>
          <w:tcPr>
            <w:tcW w:w="1701" w:type="dxa"/>
          </w:tcPr>
          <w:p w14:paraId="0AAA2FE3" w14:textId="5A186807" w:rsidR="00A30C3F" w:rsidRDefault="00A30C3F" w:rsidP="00CF6CC1">
            <w:pPr>
              <w:pStyle w:val="a3"/>
              <w:jc w:val="both"/>
              <w:rPr>
                <w:rFonts w:cs="Times New Roman"/>
                <w:lang w:eastAsia="ru-RU"/>
              </w:rPr>
            </w:pPr>
            <w:r>
              <w:rPr>
                <w:rFonts w:cs="Times New Roman"/>
                <w:lang w:eastAsia="ru-RU"/>
              </w:rPr>
              <w:t>Отношения со сверстниками</w:t>
            </w:r>
          </w:p>
        </w:tc>
        <w:tc>
          <w:tcPr>
            <w:tcW w:w="10773" w:type="dxa"/>
          </w:tcPr>
          <w:p w14:paraId="2A1B888F" w14:textId="77777777" w:rsidR="00A30C3F" w:rsidRDefault="00A30C3F" w:rsidP="00CF6CC1">
            <w:pPr>
              <w:pStyle w:val="a3"/>
              <w:jc w:val="both"/>
              <w:rPr>
                <w:rFonts w:cs="Times New Roman"/>
                <w:lang w:eastAsia="ru-RU"/>
              </w:rPr>
            </w:pPr>
            <w:r>
              <w:rPr>
                <w:rFonts w:cs="Times New Roman"/>
                <w:lang w:eastAsia="ru-RU"/>
              </w:rPr>
              <w:t>Педагог:</w:t>
            </w:r>
          </w:p>
          <w:p w14:paraId="02DB9F5D" w14:textId="77777777" w:rsidR="00A30C3F" w:rsidRDefault="00A30C3F" w:rsidP="00C56EF1">
            <w:pPr>
              <w:pStyle w:val="a3"/>
              <w:numPr>
                <w:ilvl w:val="0"/>
                <w:numId w:val="59"/>
              </w:numPr>
              <w:jc w:val="both"/>
              <w:rPr>
                <w:rFonts w:cs="Times New Roman"/>
                <w:lang w:eastAsia="ru-RU"/>
              </w:rPr>
            </w:pPr>
            <w:r w:rsidRPr="00CF6CC1">
              <w:rPr>
                <w:rFonts w:cs="Times New Roman"/>
                <w:lang w:eastAsia="ru-RU"/>
              </w:rPr>
              <w:t>поощряет позитивный опыт взаимодействия детей</w:t>
            </w:r>
            <w:r>
              <w:rPr>
                <w:rFonts w:cs="Times New Roman"/>
                <w:lang w:eastAsia="ru-RU"/>
              </w:rPr>
              <w:t>;</w:t>
            </w:r>
          </w:p>
          <w:p w14:paraId="6B556616" w14:textId="77777777" w:rsidR="00A30C3F" w:rsidRDefault="00A30C3F" w:rsidP="00C56EF1">
            <w:pPr>
              <w:pStyle w:val="a3"/>
              <w:numPr>
                <w:ilvl w:val="0"/>
                <w:numId w:val="59"/>
              </w:numPr>
              <w:jc w:val="both"/>
              <w:rPr>
                <w:rFonts w:cs="Times New Roman"/>
                <w:lang w:eastAsia="ru-RU"/>
              </w:rPr>
            </w:pPr>
            <w:r>
              <w:rPr>
                <w:rFonts w:cs="Times New Roman"/>
                <w:lang w:eastAsia="ru-RU"/>
              </w:rPr>
              <w:t>п</w:t>
            </w:r>
            <w:r w:rsidRPr="00CF6CC1">
              <w:rPr>
                <w:rFonts w:cs="Times New Roman"/>
                <w:lang w:eastAsia="ru-RU"/>
              </w:rPr>
              <w:t>омогает детям обращаться друг к другу</w:t>
            </w:r>
            <w:r>
              <w:rPr>
                <w:rFonts w:cs="Times New Roman"/>
                <w:lang w:eastAsia="ru-RU"/>
              </w:rPr>
              <w:t>;</w:t>
            </w:r>
          </w:p>
          <w:p w14:paraId="49E4D24C" w14:textId="77777777" w:rsidR="00A30C3F" w:rsidRDefault="00A30C3F" w:rsidP="00C56EF1">
            <w:pPr>
              <w:pStyle w:val="a3"/>
              <w:numPr>
                <w:ilvl w:val="0"/>
                <w:numId w:val="59"/>
              </w:numPr>
              <w:jc w:val="both"/>
              <w:rPr>
                <w:rFonts w:cs="Times New Roman"/>
                <w:lang w:eastAsia="ru-RU"/>
              </w:rPr>
            </w:pPr>
            <w:r>
              <w:rPr>
                <w:rFonts w:cs="Times New Roman"/>
                <w:lang w:eastAsia="ru-RU"/>
              </w:rPr>
              <w:t>с</w:t>
            </w:r>
            <w:r w:rsidRPr="00CF6CC1">
              <w:rPr>
                <w:rFonts w:cs="Times New Roman"/>
                <w:lang w:eastAsia="ru-RU"/>
              </w:rPr>
              <w:t>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r>
              <w:rPr>
                <w:rFonts w:cs="Times New Roman"/>
                <w:lang w:eastAsia="ru-RU"/>
              </w:rPr>
              <w:t>;</w:t>
            </w:r>
          </w:p>
          <w:p w14:paraId="3DFBBC68" w14:textId="5957EE57" w:rsidR="00A30C3F" w:rsidRPr="00A30C3F" w:rsidRDefault="00A30C3F" w:rsidP="00C56EF1">
            <w:pPr>
              <w:pStyle w:val="a3"/>
              <w:numPr>
                <w:ilvl w:val="0"/>
                <w:numId w:val="59"/>
              </w:numPr>
              <w:jc w:val="both"/>
              <w:rPr>
                <w:rFonts w:cs="Times New Roman"/>
                <w:lang w:eastAsia="ru-RU"/>
              </w:rPr>
            </w:pPr>
            <w:r>
              <w:rPr>
                <w:rFonts w:cs="Times New Roman"/>
                <w:lang w:eastAsia="ru-RU"/>
              </w:rPr>
              <w:t>в</w:t>
            </w:r>
            <w:r w:rsidRPr="00CF6CC1">
              <w:rPr>
                <w:rFonts w:cs="Times New Roman"/>
                <w:lang w:eastAsia="ru-RU"/>
              </w:rPr>
              <w:t xml:space="preserve">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r>
              <w:rPr>
                <w:rFonts w:cs="Times New Roman"/>
                <w:lang w:eastAsia="ru-RU"/>
              </w:rPr>
              <w:t>;</w:t>
            </w:r>
          </w:p>
        </w:tc>
      </w:tr>
      <w:tr w:rsidR="00A30C3F" w:rsidRPr="0088783E" w14:paraId="424B6067" w14:textId="77777777" w:rsidTr="00D96F52">
        <w:tc>
          <w:tcPr>
            <w:tcW w:w="2122" w:type="dxa"/>
            <w:vMerge/>
          </w:tcPr>
          <w:p w14:paraId="66A5DC90" w14:textId="77777777" w:rsidR="00A30C3F" w:rsidRPr="00CF6CC1" w:rsidRDefault="00A30C3F" w:rsidP="00CF6CC1">
            <w:pPr>
              <w:pStyle w:val="a3"/>
              <w:jc w:val="both"/>
              <w:rPr>
                <w:rFonts w:cs="Times New Roman"/>
                <w:lang w:eastAsia="ru-RU"/>
              </w:rPr>
            </w:pPr>
          </w:p>
        </w:tc>
        <w:tc>
          <w:tcPr>
            <w:tcW w:w="1701" w:type="dxa"/>
          </w:tcPr>
          <w:p w14:paraId="040B7701" w14:textId="5A3957B6" w:rsidR="00A30C3F" w:rsidRPr="00CF6CC1" w:rsidRDefault="00A30C3F" w:rsidP="00CF6CC1">
            <w:pPr>
              <w:pStyle w:val="a3"/>
              <w:jc w:val="both"/>
              <w:rPr>
                <w:rFonts w:cs="Times New Roman"/>
                <w:lang w:eastAsia="ru-RU"/>
              </w:rPr>
            </w:pPr>
            <w:r>
              <w:rPr>
                <w:rFonts w:cs="Times New Roman"/>
                <w:lang w:eastAsia="ru-RU"/>
              </w:rPr>
              <w:t>Эмоции, чувства, настроение</w:t>
            </w:r>
          </w:p>
        </w:tc>
        <w:tc>
          <w:tcPr>
            <w:tcW w:w="10773" w:type="dxa"/>
          </w:tcPr>
          <w:p w14:paraId="26B7A58A" w14:textId="77777777" w:rsidR="00A30C3F" w:rsidRPr="00D96F52" w:rsidRDefault="00A30C3F" w:rsidP="00CF6CC1">
            <w:pPr>
              <w:pStyle w:val="a3"/>
              <w:jc w:val="both"/>
              <w:rPr>
                <w:rFonts w:cs="Times New Roman"/>
                <w:sz w:val="20"/>
                <w:szCs w:val="20"/>
                <w:lang w:eastAsia="ru-RU"/>
              </w:rPr>
            </w:pPr>
            <w:r w:rsidRPr="00D96F52">
              <w:rPr>
                <w:rFonts w:cs="Times New Roman"/>
                <w:sz w:val="20"/>
                <w:szCs w:val="20"/>
                <w:lang w:eastAsia="ru-RU"/>
              </w:rPr>
              <w:t>Педагог:</w:t>
            </w:r>
          </w:p>
          <w:p w14:paraId="34D4F60E" w14:textId="77777777" w:rsidR="00A30C3F" w:rsidRPr="00D96F52" w:rsidRDefault="00A30C3F" w:rsidP="00C56EF1">
            <w:pPr>
              <w:pStyle w:val="a3"/>
              <w:numPr>
                <w:ilvl w:val="0"/>
                <w:numId w:val="56"/>
              </w:numPr>
              <w:jc w:val="both"/>
              <w:rPr>
                <w:rFonts w:cs="Times New Roman"/>
                <w:sz w:val="20"/>
                <w:szCs w:val="20"/>
                <w:lang w:eastAsia="ru-RU"/>
              </w:rPr>
            </w:pPr>
            <w:r w:rsidRPr="00D96F52">
              <w:rPr>
                <w:rFonts w:cs="Times New Roman"/>
                <w:sz w:val="20"/>
                <w:szCs w:val="20"/>
                <w:lang w:eastAsia="ru-RU"/>
              </w:rPr>
              <w:t>способствуют различению детьми основных эмоций (радость, печаль, грусть, гнев, страх, удивление) и пониманию ярко выраженных эмоциональных состояний;</w:t>
            </w:r>
          </w:p>
          <w:p w14:paraId="2A9F443D" w14:textId="77777777" w:rsidR="00A30C3F" w:rsidRPr="00D96F52" w:rsidRDefault="00A30C3F" w:rsidP="00C56EF1">
            <w:pPr>
              <w:pStyle w:val="a3"/>
              <w:numPr>
                <w:ilvl w:val="0"/>
                <w:numId w:val="56"/>
              </w:numPr>
              <w:jc w:val="both"/>
              <w:rPr>
                <w:rFonts w:cs="Times New Roman"/>
                <w:sz w:val="20"/>
                <w:szCs w:val="20"/>
                <w:lang w:eastAsia="ru-RU"/>
              </w:rPr>
            </w:pPr>
            <w:r w:rsidRPr="00D96F52">
              <w:rPr>
                <w:rFonts w:cs="Times New Roman"/>
                <w:sz w:val="20"/>
                <w:szCs w:val="20"/>
                <w:lang w:eastAsia="ru-RU"/>
              </w:rPr>
              <w:t>интересуется настроением детей, предоставляет возможность рассказать о своих переживаниях, демонстрирует разнообразные способы эмпатичного поведения (поддержать, пожалеть, обнадежить, отвлечь и порадовать);</w:t>
            </w:r>
          </w:p>
          <w:p w14:paraId="66817389" w14:textId="35D3E946" w:rsidR="00A30C3F" w:rsidRPr="00D96F52" w:rsidRDefault="00A30C3F" w:rsidP="00C56EF1">
            <w:pPr>
              <w:pStyle w:val="a3"/>
              <w:numPr>
                <w:ilvl w:val="0"/>
                <w:numId w:val="56"/>
              </w:numPr>
              <w:jc w:val="both"/>
              <w:rPr>
                <w:rFonts w:cs="Times New Roman"/>
                <w:sz w:val="20"/>
                <w:szCs w:val="20"/>
                <w:lang w:eastAsia="ru-RU"/>
              </w:rPr>
            </w:pPr>
            <w:r w:rsidRPr="00D96F52">
              <w:rPr>
                <w:rFonts w:cs="Times New Roman"/>
                <w:sz w:val="20"/>
                <w:szCs w:val="20"/>
                <w:lang w:eastAsia="ru-RU"/>
              </w:rPr>
              <w:t>при чтении художественной литературы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6E10A0D" w14:textId="14D4E1F5" w:rsidR="00A30C3F" w:rsidRPr="00D96F52" w:rsidRDefault="00A30C3F" w:rsidP="00C56EF1">
            <w:pPr>
              <w:pStyle w:val="a3"/>
              <w:numPr>
                <w:ilvl w:val="0"/>
                <w:numId w:val="56"/>
              </w:numPr>
              <w:jc w:val="both"/>
              <w:rPr>
                <w:rFonts w:cs="Times New Roman"/>
                <w:sz w:val="20"/>
                <w:szCs w:val="20"/>
                <w:lang w:eastAsia="ru-RU"/>
              </w:rPr>
            </w:pPr>
            <w:r w:rsidRPr="00D96F52">
              <w:rPr>
                <w:rFonts w:cs="Times New Roman"/>
                <w:sz w:val="20"/>
                <w:szCs w:val="20"/>
                <w:lang w:eastAsia="ru-RU"/>
              </w:rPr>
              <w:t>помогает детям распознавать проявление основных эмоций и реагировать на них;</w:t>
            </w:r>
          </w:p>
        </w:tc>
      </w:tr>
      <w:tr w:rsidR="00A30C3F" w:rsidRPr="0088783E" w14:paraId="34EAD71A" w14:textId="77777777" w:rsidTr="00D96F52">
        <w:tc>
          <w:tcPr>
            <w:tcW w:w="2122" w:type="dxa"/>
            <w:vMerge/>
          </w:tcPr>
          <w:p w14:paraId="7F4F6BD3" w14:textId="77777777" w:rsidR="00A30C3F" w:rsidRPr="00CF6CC1" w:rsidRDefault="00A30C3F" w:rsidP="00CF6CC1">
            <w:pPr>
              <w:pStyle w:val="a3"/>
              <w:jc w:val="both"/>
              <w:rPr>
                <w:rFonts w:cs="Times New Roman"/>
                <w:lang w:eastAsia="ru-RU"/>
              </w:rPr>
            </w:pPr>
          </w:p>
        </w:tc>
        <w:tc>
          <w:tcPr>
            <w:tcW w:w="1701" w:type="dxa"/>
          </w:tcPr>
          <w:p w14:paraId="24E86A4D" w14:textId="4315E97C" w:rsidR="00A30C3F" w:rsidRPr="00CF6CC1" w:rsidRDefault="00A30C3F" w:rsidP="00CF6CC1">
            <w:pPr>
              <w:pStyle w:val="a3"/>
              <w:jc w:val="both"/>
              <w:rPr>
                <w:rFonts w:cs="Times New Roman"/>
                <w:lang w:eastAsia="ru-RU"/>
              </w:rPr>
            </w:pPr>
            <w:r>
              <w:rPr>
                <w:rFonts w:cs="Times New Roman"/>
                <w:lang w:eastAsia="ru-RU"/>
              </w:rPr>
              <w:t>Семья</w:t>
            </w:r>
          </w:p>
        </w:tc>
        <w:tc>
          <w:tcPr>
            <w:tcW w:w="10773" w:type="dxa"/>
          </w:tcPr>
          <w:p w14:paraId="6C03E7ED" w14:textId="77777777" w:rsidR="00A30C3F" w:rsidRPr="00D96F52" w:rsidRDefault="00A30C3F" w:rsidP="00CF6CC1">
            <w:pPr>
              <w:pStyle w:val="a3"/>
              <w:jc w:val="both"/>
              <w:rPr>
                <w:rFonts w:cs="Times New Roman"/>
                <w:sz w:val="20"/>
                <w:szCs w:val="20"/>
                <w:lang w:eastAsia="ru-RU"/>
              </w:rPr>
            </w:pPr>
            <w:r w:rsidRPr="00D96F52">
              <w:rPr>
                <w:rFonts w:cs="Times New Roman"/>
                <w:sz w:val="20"/>
                <w:szCs w:val="20"/>
                <w:lang w:eastAsia="ru-RU"/>
              </w:rPr>
              <w:t>Педагог:</w:t>
            </w:r>
          </w:p>
          <w:p w14:paraId="0342CE23" w14:textId="26C7ED42" w:rsidR="00A30C3F" w:rsidRPr="00D96F52" w:rsidRDefault="00A30C3F" w:rsidP="00C56EF1">
            <w:pPr>
              <w:pStyle w:val="a3"/>
              <w:numPr>
                <w:ilvl w:val="0"/>
                <w:numId w:val="58"/>
              </w:numPr>
              <w:jc w:val="both"/>
              <w:rPr>
                <w:rFonts w:cs="Times New Roman"/>
                <w:sz w:val="20"/>
                <w:szCs w:val="20"/>
                <w:lang w:eastAsia="ru-RU"/>
              </w:rPr>
            </w:pPr>
            <w:r w:rsidRPr="00D96F52">
              <w:rPr>
                <w:rFonts w:cs="Times New Roman"/>
                <w:sz w:val="20"/>
                <w:szCs w:val="20"/>
                <w:lang w:eastAsia="ru-RU"/>
              </w:rPr>
              <w:t>знакомит с произведениями, отражающими отношения между членами семьи;</w:t>
            </w:r>
          </w:p>
        </w:tc>
      </w:tr>
      <w:tr w:rsidR="00A30C3F" w:rsidRPr="0088783E" w14:paraId="3E35921C" w14:textId="77777777" w:rsidTr="00D96F52">
        <w:tc>
          <w:tcPr>
            <w:tcW w:w="2122" w:type="dxa"/>
            <w:vMerge/>
          </w:tcPr>
          <w:p w14:paraId="27B43CD0" w14:textId="77777777" w:rsidR="00A30C3F" w:rsidRPr="00CF6CC1" w:rsidRDefault="00A30C3F" w:rsidP="00CF6CC1">
            <w:pPr>
              <w:pStyle w:val="a3"/>
              <w:jc w:val="both"/>
              <w:rPr>
                <w:rFonts w:cs="Times New Roman"/>
                <w:lang w:eastAsia="ru-RU"/>
              </w:rPr>
            </w:pPr>
          </w:p>
        </w:tc>
        <w:tc>
          <w:tcPr>
            <w:tcW w:w="1701" w:type="dxa"/>
          </w:tcPr>
          <w:p w14:paraId="488DBB39" w14:textId="30FC5988" w:rsidR="00A30C3F" w:rsidRPr="00CF6CC1" w:rsidRDefault="00A30C3F" w:rsidP="00CF6CC1">
            <w:pPr>
              <w:pStyle w:val="a3"/>
              <w:jc w:val="both"/>
              <w:rPr>
                <w:rFonts w:cs="Times New Roman"/>
                <w:lang w:eastAsia="ru-RU"/>
              </w:rPr>
            </w:pPr>
            <w:r>
              <w:rPr>
                <w:rFonts w:cs="Times New Roman"/>
                <w:lang w:eastAsia="ru-RU"/>
              </w:rPr>
              <w:t>Правила поведения, поступки</w:t>
            </w:r>
          </w:p>
        </w:tc>
        <w:tc>
          <w:tcPr>
            <w:tcW w:w="10773" w:type="dxa"/>
          </w:tcPr>
          <w:p w14:paraId="1CC3F0AA" w14:textId="23D8403D" w:rsidR="00A30C3F" w:rsidRPr="00D96F52" w:rsidRDefault="00A30C3F" w:rsidP="00CF6CC1">
            <w:pPr>
              <w:pStyle w:val="a3"/>
              <w:jc w:val="both"/>
              <w:rPr>
                <w:rFonts w:cs="Times New Roman"/>
                <w:sz w:val="20"/>
                <w:szCs w:val="20"/>
                <w:lang w:eastAsia="ru-RU"/>
              </w:rPr>
            </w:pPr>
            <w:r w:rsidRPr="00D96F52">
              <w:rPr>
                <w:rFonts w:cs="Times New Roman"/>
                <w:sz w:val="20"/>
                <w:szCs w:val="20"/>
                <w:lang w:eastAsia="ru-RU"/>
              </w:rPr>
              <w:t>Педагог:</w:t>
            </w:r>
          </w:p>
          <w:p w14:paraId="3D5EAA7F" w14:textId="77777777" w:rsidR="00A30C3F" w:rsidRPr="00D96F52" w:rsidRDefault="00A30C3F" w:rsidP="00C56EF1">
            <w:pPr>
              <w:pStyle w:val="a3"/>
              <w:numPr>
                <w:ilvl w:val="0"/>
                <w:numId w:val="57"/>
              </w:numPr>
              <w:jc w:val="both"/>
              <w:rPr>
                <w:rFonts w:cs="Times New Roman"/>
                <w:sz w:val="20"/>
                <w:szCs w:val="20"/>
                <w:lang w:eastAsia="ru-RU"/>
              </w:rPr>
            </w:pPr>
            <w:r w:rsidRPr="00D96F52">
              <w:rPr>
                <w:rFonts w:cs="Times New Roman"/>
                <w:sz w:val="20"/>
                <w:szCs w:val="20"/>
                <w:lang w:eastAsia="ru-RU"/>
              </w:rPr>
              <w:t>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w:t>
            </w:r>
          </w:p>
          <w:p w14:paraId="1516F6C0" w14:textId="77777777" w:rsidR="00A30C3F" w:rsidRPr="00D96F52" w:rsidRDefault="00A30C3F" w:rsidP="00C56EF1">
            <w:pPr>
              <w:pStyle w:val="a3"/>
              <w:numPr>
                <w:ilvl w:val="0"/>
                <w:numId w:val="57"/>
              </w:numPr>
              <w:jc w:val="both"/>
              <w:rPr>
                <w:rFonts w:cs="Times New Roman"/>
                <w:sz w:val="20"/>
                <w:szCs w:val="20"/>
                <w:lang w:eastAsia="ru-RU"/>
              </w:rPr>
            </w:pPr>
            <w:r w:rsidRPr="00D96F52">
              <w:rPr>
                <w:rFonts w:cs="Times New Roman"/>
                <w:sz w:val="20"/>
                <w:szCs w:val="20"/>
                <w:lang w:eastAsia="ru-RU"/>
              </w:rPr>
              <w:t>знакомит детей с элементарными правилами культуры поведения, упражняет в их выполнении (здороваться, прощаться, благодарить);</w:t>
            </w:r>
          </w:p>
          <w:p w14:paraId="00545460" w14:textId="2D826097" w:rsidR="00A30C3F" w:rsidRPr="00CF6CC1" w:rsidRDefault="00A30C3F" w:rsidP="00C56EF1">
            <w:pPr>
              <w:pStyle w:val="a3"/>
              <w:numPr>
                <w:ilvl w:val="0"/>
                <w:numId w:val="57"/>
              </w:numPr>
              <w:jc w:val="both"/>
              <w:rPr>
                <w:rFonts w:cs="Times New Roman"/>
                <w:lang w:eastAsia="ru-RU"/>
              </w:rPr>
            </w:pPr>
            <w:r w:rsidRPr="00D96F52">
              <w:rPr>
                <w:rFonts w:cs="Times New Roman"/>
                <w:sz w:val="20"/>
                <w:szCs w:val="20"/>
                <w:lang w:eastAsia="ru-RU"/>
              </w:rPr>
              <w:t>демонстрирует одобрение при самостоятельном выполнении детьми правил поведения;</w:t>
            </w:r>
          </w:p>
        </w:tc>
      </w:tr>
      <w:tr w:rsidR="00A30C3F" w:rsidRPr="0088783E" w14:paraId="1033E72E" w14:textId="77777777" w:rsidTr="00D96F52">
        <w:tc>
          <w:tcPr>
            <w:tcW w:w="2122" w:type="dxa"/>
            <w:vMerge/>
          </w:tcPr>
          <w:p w14:paraId="3F246898" w14:textId="77777777" w:rsidR="00A30C3F" w:rsidRPr="00CF6CC1" w:rsidRDefault="00A30C3F" w:rsidP="00CF6CC1">
            <w:pPr>
              <w:pStyle w:val="a3"/>
              <w:jc w:val="both"/>
              <w:rPr>
                <w:rFonts w:cs="Times New Roman"/>
                <w:lang w:eastAsia="ru-RU"/>
              </w:rPr>
            </w:pPr>
          </w:p>
        </w:tc>
        <w:tc>
          <w:tcPr>
            <w:tcW w:w="1701" w:type="dxa"/>
          </w:tcPr>
          <w:p w14:paraId="72CD599F" w14:textId="6170C32F" w:rsidR="00A30C3F" w:rsidRPr="00CF6CC1" w:rsidRDefault="00A30C3F" w:rsidP="00CF6CC1">
            <w:pPr>
              <w:pStyle w:val="a3"/>
              <w:jc w:val="both"/>
              <w:rPr>
                <w:rFonts w:cs="Times New Roman"/>
                <w:lang w:eastAsia="ru-RU"/>
              </w:rPr>
            </w:pPr>
            <w:r>
              <w:rPr>
                <w:rFonts w:cs="Times New Roman"/>
                <w:lang w:eastAsia="ru-RU"/>
              </w:rPr>
              <w:t>Игровая деятельность</w:t>
            </w:r>
          </w:p>
        </w:tc>
        <w:tc>
          <w:tcPr>
            <w:tcW w:w="10773" w:type="dxa"/>
          </w:tcPr>
          <w:p w14:paraId="280BBFF4" w14:textId="77777777" w:rsidR="00A30C3F" w:rsidRDefault="00A30C3F" w:rsidP="00CF6CC1">
            <w:pPr>
              <w:pStyle w:val="a3"/>
              <w:jc w:val="both"/>
              <w:rPr>
                <w:rFonts w:cs="Times New Roman"/>
                <w:lang w:eastAsia="ru-RU"/>
              </w:rPr>
            </w:pPr>
            <w:r>
              <w:rPr>
                <w:rFonts w:cs="Times New Roman"/>
                <w:lang w:eastAsia="ru-RU"/>
              </w:rPr>
              <w:t>Педагог:</w:t>
            </w:r>
          </w:p>
          <w:p w14:paraId="1CF8A366" w14:textId="77777777" w:rsidR="00A30C3F" w:rsidRDefault="00A30C3F" w:rsidP="00C56EF1">
            <w:pPr>
              <w:pStyle w:val="a3"/>
              <w:numPr>
                <w:ilvl w:val="0"/>
                <w:numId w:val="59"/>
              </w:numPr>
              <w:jc w:val="both"/>
              <w:rPr>
                <w:rFonts w:cs="Times New Roman"/>
                <w:lang w:eastAsia="ru-RU"/>
              </w:rPr>
            </w:pPr>
            <w:r w:rsidRPr="00CF6CC1">
              <w:rPr>
                <w:rFonts w:cs="Times New Roman"/>
                <w:lang w:eastAsia="ru-RU"/>
              </w:rPr>
              <w:t>проводит игры и упражнения в кругу, где дети видят и слышат друг друга</w:t>
            </w:r>
            <w:r>
              <w:rPr>
                <w:rFonts w:cs="Times New Roman"/>
                <w:lang w:eastAsia="ru-RU"/>
              </w:rPr>
              <w:t>;</w:t>
            </w:r>
          </w:p>
          <w:p w14:paraId="4AF410C3" w14:textId="53B9E0F9" w:rsidR="00A30C3F" w:rsidRPr="00A30C3F" w:rsidRDefault="00A30C3F" w:rsidP="00C56EF1">
            <w:pPr>
              <w:pStyle w:val="a3"/>
              <w:numPr>
                <w:ilvl w:val="0"/>
                <w:numId w:val="59"/>
              </w:numPr>
              <w:jc w:val="both"/>
              <w:rPr>
                <w:rFonts w:cs="Times New Roman"/>
                <w:lang w:eastAsia="ru-RU"/>
              </w:rPr>
            </w:pPr>
            <w:r w:rsidRPr="00A30C3F">
              <w:rPr>
                <w:rFonts w:cs="Times New Roman"/>
                <w:lang w:eastAsia="ru-RU"/>
              </w:rPr>
              <w:t>создает условия для совместных игр, демонстрирует позитивный настрой и удовольствие, которое можно испытывать от общения и совместной игры;</w:t>
            </w:r>
          </w:p>
        </w:tc>
      </w:tr>
      <w:tr w:rsidR="00251DA0" w:rsidRPr="0088783E" w14:paraId="29F54939" w14:textId="77777777" w:rsidTr="00D96F52">
        <w:tc>
          <w:tcPr>
            <w:tcW w:w="2122" w:type="dxa"/>
          </w:tcPr>
          <w:p w14:paraId="222100B3" w14:textId="4FCB6186" w:rsidR="00251DA0" w:rsidRDefault="00DD0E54" w:rsidP="00CF6CC1">
            <w:pPr>
              <w:pStyle w:val="a3"/>
              <w:jc w:val="both"/>
              <w:rPr>
                <w:rFonts w:cs="Times New Roman"/>
                <w:lang w:eastAsia="ru-RU"/>
              </w:rPr>
            </w:pPr>
            <w:r>
              <w:rPr>
                <w:rFonts w:cs="Times New Roman"/>
                <w:lang w:eastAsia="ru-RU"/>
              </w:rPr>
              <w:t>В</w:t>
            </w:r>
            <w:r w:rsidR="00251DA0" w:rsidRPr="00CF6CC1">
              <w:rPr>
                <w:rFonts w:cs="Times New Roman"/>
                <w:lang w:eastAsia="ru-RU"/>
              </w:rPr>
              <w:t xml:space="preserve"> области формирования основ гражданственности и патриотизма</w:t>
            </w:r>
          </w:p>
        </w:tc>
        <w:tc>
          <w:tcPr>
            <w:tcW w:w="1701" w:type="dxa"/>
          </w:tcPr>
          <w:p w14:paraId="047F02A5" w14:textId="10C16DE9" w:rsidR="00251DA0" w:rsidRPr="00A56FBC" w:rsidRDefault="00251DA0" w:rsidP="00251DA0">
            <w:pPr>
              <w:pStyle w:val="a3"/>
              <w:jc w:val="both"/>
              <w:rPr>
                <w:rFonts w:cs="Times New Roman"/>
                <w:lang w:eastAsia="ru-RU"/>
              </w:rPr>
            </w:pPr>
            <w:r>
              <w:rPr>
                <w:rFonts w:cs="Times New Roman"/>
                <w:lang w:eastAsia="ru-RU"/>
              </w:rPr>
              <w:t>Малая родина</w:t>
            </w:r>
          </w:p>
        </w:tc>
        <w:tc>
          <w:tcPr>
            <w:tcW w:w="10773" w:type="dxa"/>
          </w:tcPr>
          <w:p w14:paraId="58A99B4D" w14:textId="77777777" w:rsidR="00251DA0" w:rsidRDefault="00251DA0" w:rsidP="00251DA0">
            <w:pPr>
              <w:pStyle w:val="a3"/>
              <w:jc w:val="both"/>
              <w:rPr>
                <w:rFonts w:cs="Times New Roman"/>
                <w:lang w:eastAsia="ru-RU"/>
              </w:rPr>
            </w:pPr>
            <w:r>
              <w:rPr>
                <w:rFonts w:cs="Times New Roman"/>
                <w:lang w:eastAsia="ru-RU"/>
              </w:rPr>
              <w:t xml:space="preserve">Педагог </w:t>
            </w:r>
            <w:r w:rsidRPr="00251DA0">
              <w:rPr>
                <w:rFonts w:cs="Times New Roman"/>
                <w:lang w:eastAsia="ru-RU"/>
              </w:rPr>
              <w:t xml:space="preserve">обогащает представления детей о малой родине: </w:t>
            </w:r>
          </w:p>
          <w:p w14:paraId="30129BD3" w14:textId="77777777" w:rsidR="00251DA0" w:rsidRDefault="00251DA0" w:rsidP="00C56EF1">
            <w:pPr>
              <w:pStyle w:val="a3"/>
              <w:numPr>
                <w:ilvl w:val="0"/>
                <w:numId w:val="60"/>
              </w:numPr>
              <w:jc w:val="both"/>
              <w:rPr>
                <w:rFonts w:cs="Times New Roman"/>
                <w:lang w:eastAsia="ru-RU"/>
              </w:rPr>
            </w:pPr>
            <w:r w:rsidRPr="00251DA0">
              <w:rPr>
                <w:rFonts w:cs="Times New Roman"/>
                <w:lang w:eastAsia="ru-RU"/>
              </w:rPr>
              <w:t xml:space="preserve">регулярно напоминает название населенного пункта, в котором они живут; </w:t>
            </w:r>
          </w:p>
          <w:p w14:paraId="6F58AC60" w14:textId="77777777" w:rsidR="00251DA0" w:rsidRDefault="00251DA0" w:rsidP="00C56EF1">
            <w:pPr>
              <w:pStyle w:val="a3"/>
              <w:numPr>
                <w:ilvl w:val="0"/>
                <w:numId w:val="60"/>
              </w:numPr>
              <w:jc w:val="both"/>
              <w:rPr>
                <w:rFonts w:cs="Times New Roman"/>
                <w:lang w:eastAsia="ru-RU"/>
              </w:rPr>
            </w:pPr>
            <w:r w:rsidRPr="00251DA0">
              <w:rPr>
                <w:rFonts w:cs="Times New Roman"/>
                <w:lang w:eastAsia="ru-RU"/>
              </w:rPr>
              <w:t>знакомит с близлежащим окружением ДОО (зданиями, природными объектами), доступными для рассматривания с территории</w:t>
            </w:r>
            <w:r>
              <w:rPr>
                <w:rFonts w:cs="Times New Roman"/>
                <w:lang w:eastAsia="ru-RU"/>
              </w:rPr>
              <w:t>;</w:t>
            </w:r>
          </w:p>
          <w:p w14:paraId="5537D0AE" w14:textId="77777777" w:rsidR="00251DA0" w:rsidRDefault="00251DA0" w:rsidP="00C56EF1">
            <w:pPr>
              <w:pStyle w:val="a3"/>
              <w:numPr>
                <w:ilvl w:val="0"/>
                <w:numId w:val="60"/>
              </w:numPr>
              <w:jc w:val="both"/>
              <w:rPr>
                <w:rFonts w:cs="Times New Roman"/>
                <w:lang w:eastAsia="ru-RU"/>
              </w:rPr>
            </w:pPr>
            <w:r>
              <w:rPr>
                <w:rFonts w:cs="Times New Roman"/>
                <w:lang w:eastAsia="ru-RU"/>
              </w:rPr>
              <w:t>о</w:t>
            </w:r>
            <w:r w:rsidRPr="00251DA0">
              <w:rPr>
                <w:rFonts w:cs="Times New Roman"/>
                <w:lang w:eastAsia="ru-RU"/>
              </w:rPr>
              <w:t>бсуждает с детьми их любимые места времяпрепровождения в населенном пункте</w:t>
            </w:r>
            <w:r>
              <w:rPr>
                <w:rFonts w:cs="Times New Roman"/>
                <w:lang w:eastAsia="ru-RU"/>
              </w:rPr>
              <w:t>;</w:t>
            </w:r>
          </w:p>
          <w:p w14:paraId="0FC07DFF" w14:textId="77777777" w:rsidR="00251DA0" w:rsidRDefault="00251DA0" w:rsidP="00C56EF1">
            <w:pPr>
              <w:pStyle w:val="a3"/>
              <w:numPr>
                <w:ilvl w:val="0"/>
                <w:numId w:val="60"/>
              </w:numPr>
              <w:jc w:val="both"/>
              <w:rPr>
                <w:rFonts w:cs="Times New Roman"/>
                <w:lang w:eastAsia="ru-RU"/>
              </w:rPr>
            </w:pPr>
            <w:r>
              <w:rPr>
                <w:rFonts w:cs="Times New Roman"/>
                <w:lang w:eastAsia="ru-RU"/>
              </w:rPr>
              <w:t>д</w:t>
            </w:r>
            <w:r w:rsidRPr="00251DA0">
              <w:rPr>
                <w:rFonts w:cs="Times New Roman"/>
                <w:lang w:eastAsia="ru-RU"/>
              </w:rPr>
              <w:t>емонстрирует эмоциональную отзывчивость на красоту родного края, восхищается природными явлениями</w:t>
            </w:r>
            <w:r>
              <w:rPr>
                <w:rFonts w:cs="Times New Roman"/>
                <w:lang w:eastAsia="ru-RU"/>
              </w:rPr>
              <w:t>;</w:t>
            </w:r>
          </w:p>
          <w:p w14:paraId="7FB04FE0" w14:textId="586E56FC" w:rsidR="00251DA0" w:rsidRPr="00251DA0" w:rsidRDefault="00251DA0" w:rsidP="00C56EF1">
            <w:pPr>
              <w:pStyle w:val="a3"/>
              <w:numPr>
                <w:ilvl w:val="0"/>
                <w:numId w:val="60"/>
              </w:numPr>
              <w:jc w:val="both"/>
              <w:rPr>
                <w:rFonts w:cs="Times New Roman"/>
                <w:lang w:eastAsia="ru-RU"/>
              </w:rPr>
            </w:pPr>
            <w:r>
              <w:rPr>
                <w:rFonts w:cs="Times New Roman"/>
                <w:lang w:eastAsia="ru-RU"/>
              </w:rPr>
              <w:t>п</w:t>
            </w:r>
            <w:r w:rsidRPr="00251DA0">
              <w:rPr>
                <w:rFonts w:cs="Times New Roman"/>
                <w:lang w:eastAsia="ru-RU"/>
              </w:rPr>
              <w:t>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r>
              <w:rPr>
                <w:rFonts w:cs="Times New Roman"/>
                <w:lang w:eastAsia="ru-RU"/>
              </w:rPr>
              <w:t>;</w:t>
            </w:r>
          </w:p>
        </w:tc>
      </w:tr>
      <w:tr w:rsidR="002C499F" w:rsidRPr="0088783E" w14:paraId="3CBC6105" w14:textId="77777777" w:rsidTr="00D96F52">
        <w:tc>
          <w:tcPr>
            <w:tcW w:w="2122" w:type="dxa"/>
            <w:vMerge w:val="restart"/>
          </w:tcPr>
          <w:p w14:paraId="304AD394" w14:textId="046CCDDD" w:rsidR="002C499F" w:rsidRPr="00CF6CC1" w:rsidRDefault="00DD0E54" w:rsidP="00CF6CC1">
            <w:pPr>
              <w:pStyle w:val="a3"/>
              <w:jc w:val="both"/>
              <w:rPr>
                <w:rFonts w:cs="Times New Roman"/>
                <w:lang w:eastAsia="ru-RU"/>
              </w:rPr>
            </w:pPr>
            <w:r>
              <w:rPr>
                <w:rFonts w:cs="Times New Roman"/>
                <w:lang w:eastAsia="ru-RU"/>
              </w:rPr>
              <w:t>В</w:t>
            </w:r>
            <w:r w:rsidR="002C499F" w:rsidRPr="00CF6CC1">
              <w:rPr>
                <w:rFonts w:cs="Times New Roman"/>
                <w:lang w:eastAsia="ru-RU"/>
              </w:rPr>
              <w:t xml:space="preserve"> сфере трудового воспитания</w:t>
            </w:r>
          </w:p>
        </w:tc>
        <w:tc>
          <w:tcPr>
            <w:tcW w:w="1701" w:type="dxa"/>
          </w:tcPr>
          <w:p w14:paraId="010D37A8" w14:textId="78C5854A" w:rsidR="002C499F" w:rsidRPr="00251DA0" w:rsidRDefault="002C499F" w:rsidP="00251DA0">
            <w:pPr>
              <w:pStyle w:val="a3"/>
              <w:jc w:val="both"/>
              <w:rPr>
                <w:rFonts w:cs="Times New Roman"/>
                <w:lang w:eastAsia="ru-RU"/>
              </w:rPr>
            </w:pPr>
            <w:r>
              <w:rPr>
                <w:rFonts w:cs="Times New Roman"/>
                <w:lang w:eastAsia="ru-RU"/>
              </w:rPr>
              <w:t>Предметный мир</w:t>
            </w:r>
          </w:p>
        </w:tc>
        <w:tc>
          <w:tcPr>
            <w:tcW w:w="10773" w:type="dxa"/>
          </w:tcPr>
          <w:p w14:paraId="0E5E663F" w14:textId="77777777" w:rsidR="002C499F" w:rsidRDefault="002C499F" w:rsidP="00251DA0">
            <w:pPr>
              <w:pStyle w:val="a3"/>
              <w:jc w:val="both"/>
              <w:rPr>
                <w:rFonts w:cs="Times New Roman"/>
                <w:lang w:eastAsia="ru-RU"/>
              </w:rPr>
            </w:pPr>
            <w:r>
              <w:rPr>
                <w:rFonts w:cs="Times New Roman"/>
                <w:lang w:eastAsia="ru-RU"/>
              </w:rPr>
              <w:t>Педагог:</w:t>
            </w:r>
          </w:p>
          <w:p w14:paraId="6FD9F434" w14:textId="77777777" w:rsidR="002C499F" w:rsidRDefault="002C499F" w:rsidP="00C56EF1">
            <w:pPr>
              <w:pStyle w:val="a3"/>
              <w:numPr>
                <w:ilvl w:val="0"/>
                <w:numId w:val="61"/>
              </w:numPr>
              <w:jc w:val="both"/>
              <w:rPr>
                <w:rFonts w:cs="Times New Roman"/>
                <w:lang w:eastAsia="ru-RU"/>
              </w:rPr>
            </w:pPr>
            <w:r w:rsidRPr="00251DA0">
              <w:rPr>
                <w:rFonts w:cs="Times New Roman"/>
                <w:lang w:eastAsia="ru-RU"/>
              </w:rPr>
              <w:t>формирует первоначальные представления о том, что предметы делаются людьми, например, демонстрирует процессы изготовления атрибутов для игр</w:t>
            </w:r>
            <w:r>
              <w:rPr>
                <w:rFonts w:cs="Times New Roman"/>
                <w:lang w:eastAsia="ru-RU"/>
              </w:rPr>
              <w:t>;</w:t>
            </w:r>
          </w:p>
          <w:p w14:paraId="5A78E250" w14:textId="77777777" w:rsidR="002C499F" w:rsidRDefault="002C499F" w:rsidP="00C56EF1">
            <w:pPr>
              <w:pStyle w:val="a3"/>
              <w:numPr>
                <w:ilvl w:val="0"/>
                <w:numId w:val="61"/>
              </w:numPr>
              <w:jc w:val="both"/>
              <w:rPr>
                <w:rFonts w:cs="Times New Roman"/>
                <w:lang w:eastAsia="ru-RU"/>
              </w:rPr>
            </w:pPr>
            <w:r>
              <w:rPr>
                <w:rFonts w:cs="Times New Roman"/>
                <w:lang w:eastAsia="ru-RU"/>
              </w:rPr>
              <w:t>в</w:t>
            </w:r>
            <w:r w:rsidRPr="00251DA0">
              <w:rPr>
                <w:rFonts w:cs="Times New Roman"/>
                <w:lang w:eastAsia="ru-RU"/>
              </w:rPr>
              <w:t xml:space="preserve">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w:t>
            </w:r>
            <w:r>
              <w:rPr>
                <w:rFonts w:cs="Times New Roman"/>
                <w:lang w:eastAsia="ru-RU"/>
              </w:rPr>
              <w:t>;</w:t>
            </w:r>
          </w:p>
          <w:p w14:paraId="60E200D0" w14:textId="77777777" w:rsidR="002C499F" w:rsidRDefault="002C499F" w:rsidP="00C56EF1">
            <w:pPr>
              <w:pStyle w:val="a3"/>
              <w:numPr>
                <w:ilvl w:val="0"/>
                <w:numId w:val="61"/>
              </w:numPr>
              <w:jc w:val="both"/>
              <w:rPr>
                <w:rFonts w:cs="Times New Roman"/>
                <w:lang w:eastAsia="ru-RU"/>
              </w:rPr>
            </w:pPr>
            <w:r>
              <w:rPr>
                <w:rFonts w:cs="Times New Roman"/>
                <w:lang w:eastAsia="ru-RU"/>
              </w:rPr>
              <w:t>з</w:t>
            </w:r>
            <w:r w:rsidRPr="00251DA0">
              <w:rPr>
                <w:rFonts w:cs="Times New Roman"/>
                <w:lang w:eastAsia="ru-RU"/>
              </w:rPr>
              <w:t>накомит детей с основными свойствами и качествами материалов, из которых изготовлены предметы, знакомые ребёнку (картон, бумага, дерево, ткань)</w:t>
            </w:r>
            <w:r>
              <w:rPr>
                <w:rFonts w:cs="Times New Roman"/>
                <w:lang w:eastAsia="ru-RU"/>
              </w:rPr>
              <w:t>;</w:t>
            </w:r>
          </w:p>
          <w:p w14:paraId="7EDB6B72" w14:textId="77777777" w:rsidR="002C499F" w:rsidRDefault="002C499F" w:rsidP="00C56EF1">
            <w:pPr>
              <w:pStyle w:val="a3"/>
              <w:numPr>
                <w:ilvl w:val="0"/>
                <w:numId w:val="61"/>
              </w:numPr>
              <w:jc w:val="both"/>
              <w:rPr>
                <w:rFonts w:cs="Times New Roman"/>
                <w:lang w:eastAsia="ru-RU"/>
              </w:rPr>
            </w:pPr>
            <w:r w:rsidRPr="00251DA0">
              <w:rPr>
                <w:rFonts w:cs="Times New Roman"/>
                <w:lang w:eastAsia="ru-RU"/>
              </w:rPr>
              <w:t>создает игровые ситуации, вызывающие необходимость в создании предметов из разных материалов</w:t>
            </w:r>
            <w:r>
              <w:rPr>
                <w:rFonts w:cs="Times New Roman"/>
                <w:lang w:eastAsia="ru-RU"/>
              </w:rPr>
              <w:t>;</w:t>
            </w:r>
            <w:r w:rsidRPr="00251DA0">
              <w:rPr>
                <w:rFonts w:cs="Times New Roman"/>
                <w:lang w:eastAsia="ru-RU"/>
              </w:rPr>
              <w:t xml:space="preserve"> </w:t>
            </w:r>
          </w:p>
          <w:p w14:paraId="41A39C9F" w14:textId="7A4744AA" w:rsidR="002C499F" w:rsidRPr="00D96F52" w:rsidRDefault="002C499F" w:rsidP="00C56EF1">
            <w:pPr>
              <w:pStyle w:val="a3"/>
              <w:numPr>
                <w:ilvl w:val="0"/>
                <w:numId w:val="61"/>
              </w:numPr>
              <w:jc w:val="both"/>
              <w:rPr>
                <w:rFonts w:cs="Times New Roman"/>
                <w:lang w:eastAsia="ru-RU"/>
              </w:rPr>
            </w:pPr>
            <w:r w:rsidRPr="00251DA0">
              <w:rPr>
                <w:rFonts w:cs="Times New Roman"/>
                <w:lang w:eastAsia="ru-RU"/>
              </w:rPr>
              <w:t>использует дидактические игры с предметами и картинками на группировку по схожим признакам</w:t>
            </w:r>
            <w:r>
              <w:rPr>
                <w:rFonts w:cs="Times New Roman"/>
                <w:lang w:eastAsia="ru-RU"/>
              </w:rPr>
              <w:t>;</w:t>
            </w:r>
          </w:p>
        </w:tc>
      </w:tr>
      <w:tr w:rsidR="002C499F" w:rsidRPr="0088783E" w14:paraId="69CA2E5E" w14:textId="77777777" w:rsidTr="00D96F52">
        <w:tc>
          <w:tcPr>
            <w:tcW w:w="2122" w:type="dxa"/>
            <w:vMerge/>
          </w:tcPr>
          <w:p w14:paraId="47B48C12" w14:textId="77777777" w:rsidR="002C499F" w:rsidRPr="00CF6CC1" w:rsidRDefault="002C499F" w:rsidP="00CF6CC1">
            <w:pPr>
              <w:pStyle w:val="a3"/>
              <w:jc w:val="both"/>
              <w:rPr>
                <w:rFonts w:cs="Times New Roman"/>
                <w:lang w:eastAsia="ru-RU"/>
              </w:rPr>
            </w:pPr>
          </w:p>
        </w:tc>
        <w:tc>
          <w:tcPr>
            <w:tcW w:w="1701" w:type="dxa"/>
          </w:tcPr>
          <w:p w14:paraId="746E5A70" w14:textId="4C032DAE" w:rsidR="002C499F" w:rsidRDefault="002C499F" w:rsidP="00251DA0">
            <w:pPr>
              <w:pStyle w:val="a3"/>
              <w:jc w:val="both"/>
              <w:rPr>
                <w:rFonts w:cs="Times New Roman"/>
                <w:lang w:eastAsia="ru-RU"/>
              </w:rPr>
            </w:pPr>
            <w:r>
              <w:rPr>
                <w:rFonts w:cs="Times New Roman"/>
                <w:lang w:eastAsia="ru-RU"/>
              </w:rPr>
              <w:t>Элементарный бытовой труд</w:t>
            </w:r>
          </w:p>
        </w:tc>
        <w:tc>
          <w:tcPr>
            <w:tcW w:w="10773" w:type="dxa"/>
          </w:tcPr>
          <w:p w14:paraId="422237E2" w14:textId="77777777" w:rsidR="002C499F" w:rsidRDefault="002C499F" w:rsidP="00251DA0">
            <w:pPr>
              <w:pStyle w:val="a3"/>
              <w:jc w:val="both"/>
              <w:rPr>
                <w:rFonts w:cs="Times New Roman"/>
                <w:lang w:eastAsia="ru-RU"/>
              </w:rPr>
            </w:pPr>
            <w:r>
              <w:rPr>
                <w:rFonts w:cs="Times New Roman"/>
                <w:lang w:eastAsia="ru-RU"/>
              </w:rPr>
              <w:t>Педагог:</w:t>
            </w:r>
          </w:p>
          <w:p w14:paraId="2F6E0D3C" w14:textId="77777777" w:rsidR="002C499F" w:rsidRDefault="002C499F" w:rsidP="00C56EF1">
            <w:pPr>
              <w:pStyle w:val="a3"/>
              <w:numPr>
                <w:ilvl w:val="0"/>
                <w:numId w:val="62"/>
              </w:numPr>
              <w:jc w:val="both"/>
              <w:rPr>
                <w:rFonts w:cs="Times New Roman"/>
                <w:lang w:eastAsia="ru-RU"/>
              </w:rPr>
            </w:pPr>
            <w:r w:rsidRPr="00251DA0">
              <w:rPr>
                <w:rFonts w:cs="Times New Roman"/>
                <w:lang w:eastAsia="ru-RU"/>
              </w:rPr>
              <w:t>моделирует ситуации для активизации желания детей включиться в выполнение простейших действий бытового труда</w:t>
            </w:r>
            <w:r>
              <w:rPr>
                <w:rFonts w:cs="Times New Roman"/>
                <w:lang w:eastAsia="ru-RU"/>
              </w:rPr>
              <w:t>;</w:t>
            </w:r>
          </w:p>
          <w:p w14:paraId="579BEF50" w14:textId="77777777" w:rsidR="002C499F" w:rsidRDefault="002C499F" w:rsidP="00C56EF1">
            <w:pPr>
              <w:pStyle w:val="a3"/>
              <w:numPr>
                <w:ilvl w:val="0"/>
                <w:numId w:val="62"/>
              </w:numPr>
              <w:jc w:val="both"/>
              <w:rPr>
                <w:rFonts w:cs="Times New Roman"/>
                <w:lang w:eastAsia="ru-RU"/>
              </w:rPr>
            </w:pPr>
            <w:r w:rsidRPr="00251DA0">
              <w:rPr>
                <w:rFonts w:cs="Times New Roman"/>
                <w:lang w:eastAsia="ru-RU"/>
              </w:rPr>
              <w:t>формирует первоначальные представления о хозяйственно-бытовом труде взрослых дома и в группе ДОО</w:t>
            </w:r>
            <w:r>
              <w:rPr>
                <w:rFonts w:cs="Times New Roman"/>
                <w:lang w:eastAsia="ru-RU"/>
              </w:rPr>
              <w:t>;</w:t>
            </w:r>
            <w:r w:rsidRPr="00251DA0">
              <w:rPr>
                <w:rFonts w:cs="Times New Roman"/>
                <w:lang w:eastAsia="ru-RU"/>
              </w:rPr>
              <w:t xml:space="preserve"> </w:t>
            </w:r>
          </w:p>
          <w:p w14:paraId="1EC87175" w14:textId="77777777" w:rsidR="002C499F" w:rsidRDefault="002C499F" w:rsidP="00C56EF1">
            <w:pPr>
              <w:pStyle w:val="a3"/>
              <w:numPr>
                <w:ilvl w:val="0"/>
                <w:numId w:val="62"/>
              </w:numPr>
              <w:jc w:val="both"/>
              <w:rPr>
                <w:rFonts w:cs="Times New Roman"/>
                <w:lang w:eastAsia="ru-RU"/>
              </w:rPr>
            </w:pPr>
            <w:r w:rsidRPr="00251DA0">
              <w:rPr>
                <w:rFonts w:cs="Times New Roman"/>
                <w:lang w:eastAsia="ru-RU"/>
              </w:rPr>
              <w:t>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w:t>
            </w:r>
            <w:r>
              <w:rPr>
                <w:rFonts w:cs="Times New Roman"/>
                <w:lang w:eastAsia="ru-RU"/>
              </w:rPr>
              <w:t>;</w:t>
            </w:r>
          </w:p>
          <w:p w14:paraId="48907AF7" w14:textId="20FD2117" w:rsidR="002C499F" w:rsidRPr="00D96F52" w:rsidRDefault="002C499F" w:rsidP="00C56EF1">
            <w:pPr>
              <w:pStyle w:val="a3"/>
              <w:numPr>
                <w:ilvl w:val="0"/>
                <w:numId w:val="62"/>
              </w:numPr>
              <w:jc w:val="both"/>
              <w:rPr>
                <w:rFonts w:cs="Times New Roman"/>
                <w:lang w:eastAsia="ru-RU"/>
              </w:rPr>
            </w:pPr>
            <w:r>
              <w:rPr>
                <w:rFonts w:cs="Times New Roman"/>
                <w:lang w:eastAsia="ru-RU"/>
              </w:rPr>
              <w:t>и</w:t>
            </w:r>
            <w:r w:rsidRPr="006B4A37">
              <w:rPr>
                <w:rFonts w:cs="Times New Roman"/>
                <w:lang w:eastAsia="ru-RU"/>
              </w:rPr>
              <w:t>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r>
              <w:rPr>
                <w:rFonts w:cs="Times New Roman"/>
                <w:lang w:eastAsia="ru-RU"/>
              </w:rPr>
              <w:t>;</w:t>
            </w:r>
          </w:p>
        </w:tc>
      </w:tr>
      <w:tr w:rsidR="002C499F" w:rsidRPr="0088783E" w14:paraId="0665EBEE" w14:textId="77777777" w:rsidTr="00D96F52">
        <w:tc>
          <w:tcPr>
            <w:tcW w:w="2122" w:type="dxa"/>
            <w:vMerge/>
          </w:tcPr>
          <w:p w14:paraId="2E205F7E" w14:textId="77777777" w:rsidR="002C499F" w:rsidRPr="00CF6CC1" w:rsidRDefault="002C499F" w:rsidP="00CF6CC1">
            <w:pPr>
              <w:pStyle w:val="a3"/>
              <w:jc w:val="both"/>
              <w:rPr>
                <w:rFonts w:cs="Times New Roman"/>
                <w:lang w:eastAsia="ru-RU"/>
              </w:rPr>
            </w:pPr>
          </w:p>
        </w:tc>
        <w:tc>
          <w:tcPr>
            <w:tcW w:w="1701" w:type="dxa"/>
          </w:tcPr>
          <w:p w14:paraId="2AFC438F" w14:textId="363987B4" w:rsidR="002C499F" w:rsidRDefault="002C499F" w:rsidP="00251DA0">
            <w:pPr>
              <w:pStyle w:val="a3"/>
              <w:jc w:val="both"/>
              <w:rPr>
                <w:rFonts w:cs="Times New Roman"/>
                <w:lang w:eastAsia="ru-RU"/>
              </w:rPr>
            </w:pPr>
            <w:r>
              <w:rPr>
                <w:rFonts w:cs="Times New Roman"/>
                <w:lang w:eastAsia="ru-RU"/>
              </w:rPr>
              <w:t>Само-обслуживание</w:t>
            </w:r>
          </w:p>
        </w:tc>
        <w:tc>
          <w:tcPr>
            <w:tcW w:w="10773" w:type="dxa"/>
          </w:tcPr>
          <w:p w14:paraId="60060FC5" w14:textId="77777777" w:rsidR="002C499F" w:rsidRDefault="002C499F" w:rsidP="00251DA0">
            <w:pPr>
              <w:pStyle w:val="a3"/>
              <w:jc w:val="both"/>
              <w:rPr>
                <w:rFonts w:cs="Times New Roman"/>
                <w:lang w:eastAsia="ru-RU"/>
              </w:rPr>
            </w:pPr>
            <w:r>
              <w:rPr>
                <w:rFonts w:cs="Times New Roman"/>
                <w:lang w:eastAsia="ru-RU"/>
              </w:rPr>
              <w:t>Педагог:</w:t>
            </w:r>
          </w:p>
          <w:p w14:paraId="34469CD8" w14:textId="77777777" w:rsidR="002C499F" w:rsidRDefault="002C499F" w:rsidP="00C56EF1">
            <w:pPr>
              <w:pStyle w:val="a3"/>
              <w:numPr>
                <w:ilvl w:val="0"/>
                <w:numId w:val="63"/>
              </w:numPr>
              <w:jc w:val="both"/>
              <w:rPr>
                <w:rFonts w:cs="Times New Roman"/>
                <w:lang w:eastAsia="ru-RU"/>
              </w:rPr>
            </w:pPr>
            <w:r w:rsidRPr="00251DA0">
              <w:rPr>
                <w:rFonts w:cs="Times New Roman"/>
                <w:lang w:eastAsia="ru-RU"/>
              </w:rPr>
              <w:t>поддерживает стремлени</w:t>
            </w:r>
            <w:r>
              <w:rPr>
                <w:rFonts w:cs="Times New Roman"/>
                <w:lang w:eastAsia="ru-RU"/>
              </w:rPr>
              <w:t>е</w:t>
            </w:r>
            <w:r w:rsidRPr="00251DA0">
              <w:rPr>
                <w:rFonts w:cs="Times New Roman"/>
                <w:lang w:eastAsia="ru-RU"/>
              </w:rPr>
              <w:t xml:space="preserve">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w:t>
            </w:r>
            <w:r>
              <w:rPr>
                <w:rFonts w:cs="Times New Roman"/>
                <w:lang w:eastAsia="ru-RU"/>
              </w:rPr>
              <w:t>;</w:t>
            </w:r>
          </w:p>
          <w:p w14:paraId="1BE1291B" w14:textId="77777777" w:rsidR="002C499F" w:rsidRDefault="002C499F" w:rsidP="00C56EF1">
            <w:pPr>
              <w:pStyle w:val="a3"/>
              <w:numPr>
                <w:ilvl w:val="0"/>
                <w:numId w:val="63"/>
              </w:numPr>
              <w:jc w:val="both"/>
              <w:rPr>
                <w:rFonts w:cs="Times New Roman"/>
                <w:lang w:eastAsia="ru-RU"/>
              </w:rPr>
            </w:pPr>
            <w:r w:rsidRPr="00251DA0">
              <w:rPr>
                <w:rFonts w:cs="Times New Roman"/>
                <w:lang w:eastAsia="ru-RU"/>
              </w:rPr>
              <w:t>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r>
              <w:rPr>
                <w:rFonts w:cs="Times New Roman"/>
                <w:lang w:eastAsia="ru-RU"/>
              </w:rPr>
              <w:t>;</w:t>
            </w:r>
          </w:p>
          <w:p w14:paraId="2AB8962C" w14:textId="26E80467" w:rsidR="002C499F" w:rsidRDefault="002C499F" w:rsidP="00C56EF1">
            <w:pPr>
              <w:pStyle w:val="a3"/>
              <w:numPr>
                <w:ilvl w:val="0"/>
                <w:numId w:val="63"/>
              </w:numPr>
              <w:jc w:val="both"/>
              <w:rPr>
                <w:rFonts w:cs="Times New Roman"/>
                <w:lang w:eastAsia="ru-RU"/>
              </w:rPr>
            </w:pPr>
            <w:r w:rsidRPr="00251DA0">
              <w:rPr>
                <w:rFonts w:eastAsia="Arial Unicode MS" w:cs="Times New Roman"/>
                <w:lang w:eastAsia="ru-RU"/>
              </w:rPr>
              <w:t>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r>
              <w:rPr>
                <w:rFonts w:eastAsia="Arial Unicode MS" w:cs="Times New Roman"/>
                <w:lang w:eastAsia="ru-RU"/>
              </w:rPr>
              <w:t>;</w:t>
            </w:r>
          </w:p>
        </w:tc>
      </w:tr>
      <w:tr w:rsidR="00FD2E88" w:rsidRPr="0088783E" w14:paraId="3780FABD" w14:textId="77777777" w:rsidTr="00113F6F">
        <w:tc>
          <w:tcPr>
            <w:tcW w:w="2122" w:type="dxa"/>
            <w:vMerge w:val="restart"/>
          </w:tcPr>
          <w:p w14:paraId="34D58700" w14:textId="0991F5E2" w:rsidR="00FD2E88" w:rsidRDefault="00DD0E54" w:rsidP="00CF6CC1">
            <w:pPr>
              <w:pStyle w:val="a3"/>
              <w:jc w:val="both"/>
              <w:rPr>
                <w:rFonts w:cs="Times New Roman"/>
                <w:lang w:eastAsia="ru-RU"/>
              </w:rPr>
            </w:pPr>
            <w:r>
              <w:rPr>
                <w:rFonts w:cs="Times New Roman"/>
                <w:lang w:eastAsia="ru-RU"/>
              </w:rPr>
              <w:t>В</w:t>
            </w:r>
            <w:r w:rsidR="00FD2E88" w:rsidRPr="00CF6CC1">
              <w:rPr>
                <w:rFonts w:cs="Times New Roman"/>
                <w:lang w:eastAsia="ru-RU"/>
              </w:rPr>
              <w:t xml:space="preserve"> области формирования основ безопасного поведения</w:t>
            </w:r>
          </w:p>
        </w:tc>
        <w:tc>
          <w:tcPr>
            <w:tcW w:w="12474" w:type="dxa"/>
            <w:gridSpan w:val="2"/>
          </w:tcPr>
          <w:p w14:paraId="30AE45E1" w14:textId="77777777" w:rsidR="00FD2E88" w:rsidRPr="00D96F52" w:rsidRDefault="00FD2E88" w:rsidP="002C499F">
            <w:pPr>
              <w:pStyle w:val="a3"/>
              <w:jc w:val="both"/>
              <w:rPr>
                <w:rFonts w:cs="Times New Roman"/>
                <w:sz w:val="20"/>
                <w:szCs w:val="20"/>
                <w:lang w:eastAsia="ru-RU"/>
              </w:rPr>
            </w:pPr>
            <w:r w:rsidRPr="00D96F52">
              <w:rPr>
                <w:rFonts w:cs="Times New Roman"/>
                <w:sz w:val="20"/>
                <w:szCs w:val="20"/>
                <w:lang w:eastAsia="ru-RU"/>
              </w:rPr>
              <w:t xml:space="preserve">Педагог: </w:t>
            </w:r>
          </w:p>
          <w:p w14:paraId="11549146" w14:textId="77777777" w:rsidR="00FD2E88" w:rsidRPr="00D96F52" w:rsidRDefault="00FD2E88" w:rsidP="00C56EF1">
            <w:pPr>
              <w:pStyle w:val="a3"/>
              <w:numPr>
                <w:ilvl w:val="0"/>
                <w:numId w:val="68"/>
              </w:numPr>
              <w:jc w:val="both"/>
              <w:rPr>
                <w:sz w:val="20"/>
                <w:szCs w:val="20"/>
                <w:lang w:eastAsia="ru-RU"/>
              </w:rPr>
            </w:pPr>
            <w:r w:rsidRPr="00D96F52">
              <w:rPr>
                <w:rFonts w:cs="Times New Roman"/>
                <w:sz w:val="20"/>
                <w:szCs w:val="20"/>
                <w:lang w:eastAsia="ru-RU"/>
              </w:rPr>
              <w:t>поддерживает интерес детей к вопросам безопасного поведения;</w:t>
            </w:r>
          </w:p>
          <w:p w14:paraId="5B88D8BF" w14:textId="77777777" w:rsidR="00FD2E88" w:rsidRPr="00D96F52" w:rsidRDefault="00FD2E88" w:rsidP="00C56EF1">
            <w:pPr>
              <w:pStyle w:val="a3"/>
              <w:numPr>
                <w:ilvl w:val="0"/>
                <w:numId w:val="68"/>
              </w:numPr>
              <w:jc w:val="both"/>
              <w:rPr>
                <w:sz w:val="20"/>
                <w:szCs w:val="20"/>
                <w:lang w:eastAsia="ru-RU"/>
              </w:rPr>
            </w:pPr>
            <w:r w:rsidRPr="00D96F52">
              <w:rPr>
                <w:rFonts w:cs="Times New Roman"/>
                <w:sz w:val="20"/>
                <w:szCs w:val="20"/>
                <w:lang w:eastAsia="ru-RU"/>
              </w:rPr>
              <w:t>поощряет вопросы детей, с готовностью на них отвечает, привлекая к обсуждению всех детей;</w:t>
            </w:r>
          </w:p>
          <w:p w14:paraId="4D906509" w14:textId="41E79954" w:rsidR="00FD2E88" w:rsidRPr="00D96F52" w:rsidRDefault="00FD2E88" w:rsidP="00C56EF1">
            <w:pPr>
              <w:pStyle w:val="a3"/>
              <w:numPr>
                <w:ilvl w:val="0"/>
                <w:numId w:val="68"/>
              </w:numPr>
              <w:jc w:val="both"/>
              <w:rPr>
                <w:sz w:val="20"/>
                <w:szCs w:val="20"/>
                <w:lang w:eastAsia="ru-RU"/>
              </w:rPr>
            </w:pPr>
            <w:r w:rsidRPr="00D96F52">
              <w:rPr>
                <w:rFonts w:cs="Times New Roman"/>
                <w:sz w:val="20"/>
                <w:szCs w:val="20"/>
                <w:lang w:eastAsia="ru-RU"/>
              </w:rPr>
              <w:t>использует приемы упражнения, напоминания, личного примера для закрепления формируемых представлений;</w:t>
            </w:r>
          </w:p>
        </w:tc>
      </w:tr>
      <w:tr w:rsidR="00FD2E88" w:rsidRPr="0088783E" w14:paraId="7DE49917" w14:textId="77777777" w:rsidTr="00D96F52">
        <w:tc>
          <w:tcPr>
            <w:tcW w:w="2122" w:type="dxa"/>
            <w:vMerge/>
          </w:tcPr>
          <w:p w14:paraId="5824FE05" w14:textId="77777777" w:rsidR="00FD2E88" w:rsidRPr="00CF6CC1" w:rsidRDefault="00FD2E88" w:rsidP="00CF6CC1">
            <w:pPr>
              <w:pStyle w:val="a3"/>
              <w:jc w:val="both"/>
              <w:rPr>
                <w:rFonts w:cs="Times New Roman"/>
                <w:lang w:eastAsia="ru-RU"/>
              </w:rPr>
            </w:pPr>
          </w:p>
        </w:tc>
        <w:tc>
          <w:tcPr>
            <w:tcW w:w="1701" w:type="dxa"/>
          </w:tcPr>
          <w:p w14:paraId="0BE7666B" w14:textId="12E6AB3A" w:rsidR="00FD2E88" w:rsidRPr="00D96F52" w:rsidRDefault="00FD2E88" w:rsidP="002C499F">
            <w:pPr>
              <w:pStyle w:val="a3"/>
              <w:jc w:val="both"/>
              <w:rPr>
                <w:rFonts w:cs="Times New Roman"/>
                <w:sz w:val="20"/>
                <w:szCs w:val="20"/>
                <w:lang w:eastAsia="ru-RU"/>
              </w:rPr>
            </w:pPr>
            <w:r w:rsidRPr="00D96F52">
              <w:rPr>
                <w:rFonts w:cs="Times New Roman"/>
                <w:sz w:val="20"/>
                <w:szCs w:val="20"/>
                <w:lang w:eastAsia="ru-RU"/>
              </w:rPr>
              <w:t>Безопасное обращение с предметами</w:t>
            </w:r>
          </w:p>
        </w:tc>
        <w:tc>
          <w:tcPr>
            <w:tcW w:w="10773" w:type="dxa"/>
          </w:tcPr>
          <w:p w14:paraId="7C22C5EF" w14:textId="77777777" w:rsidR="00FD2E88" w:rsidRPr="00D96F52" w:rsidRDefault="00FD2E88" w:rsidP="002C499F">
            <w:pPr>
              <w:pStyle w:val="a3"/>
              <w:jc w:val="both"/>
              <w:rPr>
                <w:rFonts w:cs="Times New Roman"/>
                <w:sz w:val="20"/>
                <w:szCs w:val="20"/>
                <w:lang w:eastAsia="ru-RU"/>
              </w:rPr>
            </w:pPr>
            <w:r w:rsidRPr="00D96F52">
              <w:rPr>
                <w:rFonts w:cs="Times New Roman"/>
                <w:sz w:val="20"/>
                <w:szCs w:val="20"/>
                <w:lang w:eastAsia="ru-RU"/>
              </w:rPr>
              <w:t>Педагог:</w:t>
            </w:r>
          </w:p>
          <w:p w14:paraId="2B879CCC" w14:textId="77777777" w:rsidR="00FD2E88" w:rsidRPr="00D96F52" w:rsidRDefault="00FD2E88" w:rsidP="00C56EF1">
            <w:pPr>
              <w:pStyle w:val="a3"/>
              <w:numPr>
                <w:ilvl w:val="0"/>
                <w:numId w:val="64"/>
              </w:numPr>
              <w:jc w:val="both"/>
              <w:rPr>
                <w:rFonts w:cs="Times New Roman"/>
                <w:sz w:val="20"/>
                <w:szCs w:val="20"/>
                <w:lang w:eastAsia="ru-RU"/>
              </w:rPr>
            </w:pPr>
            <w:r w:rsidRPr="00D96F52">
              <w:rPr>
                <w:rFonts w:cs="Times New Roman"/>
                <w:sz w:val="20"/>
                <w:szCs w:val="20"/>
                <w:lang w:eastAsia="ru-RU"/>
              </w:rPr>
              <w:t>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20431552" w14:textId="77777777" w:rsidR="00FD2E88" w:rsidRPr="00D96F52" w:rsidRDefault="00FD2E88" w:rsidP="00C56EF1">
            <w:pPr>
              <w:pStyle w:val="a3"/>
              <w:numPr>
                <w:ilvl w:val="0"/>
                <w:numId w:val="64"/>
              </w:numPr>
              <w:jc w:val="both"/>
              <w:rPr>
                <w:rFonts w:cs="Times New Roman"/>
                <w:sz w:val="20"/>
                <w:szCs w:val="20"/>
                <w:lang w:eastAsia="ru-RU"/>
              </w:rPr>
            </w:pPr>
            <w:r w:rsidRPr="00D96F52">
              <w:rPr>
                <w:rFonts w:cs="Times New Roman"/>
                <w:sz w:val="20"/>
                <w:szCs w:val="20"/>
                <w:lang w:eastAsia="ru-RU"/>
              </w:rPr>
              <w:t>использует игровые ситуации, создавая условия для демонстрации и формирования умений ребёнка пользоваться простыми бытовыми приборами;</w:t>
            </w:r>
          </w:p>
          <w:p w14:paraId="1E31F72F" w14:textId="73ECC907" w:rsidR="00FD2E88" w:rsidRPr="00D96F52" w:rsidRDefault="00FD2E88" w:rsidP="00C56EF1">
            <w:pPr>
              <w:pStyle w:val="a3"/>
              <w:numPr>
                <w:ilvl w:val="0"/>
                <w:numId w:val="64"/>
              </w:numPr>
              <w:jc w:val="both"/>
              <w:rPr>
                <w:rFonts w:cs="Times New Roman"/>
                <w:sz w:val="20"/>
                <w:szCs w:val="20"/>
                <w:lang w:eastAsia="ru-RU"/>
              </w:rPr>
            </w:pPr>
            <w:r w:rsidRPr="00D96F52">
              <w:rPr>
                <w:rFonts w:cs="Times New Roman"/>
                <w:sz w:val="20"/>
                <w:szCs w:val="20"/>
                <w:lang w:eastAsia="ru-RU"/>
              </w:rPr>
              <w:t>обсуждает с детьми, какими предметами быта детям можно пользоваться только вместе со взрослыми: ножи, иголки, ножницы, лекарства, спички и т.д.;</w:t>
            </w:r>
          </w:p>
        </w:tc>
      </w:tr>
      <w:tr w:rsidR="00FD2E88" w:rsidRPr="0088783E" w14:paraId="2C807DA1" w14:textId="77777777" w:rsidTr="00D96F52">
        <w:tc>
          <w:tcPr>
            <w:tcW w:w="2122" w:type="dxa"/>
            <w:vMerge/>
          </w:tcPr>
          <w:p w14:paraId="2F9BC13D" w14:textId="77777777" w:rsidR="00FD2E88" w:rsidRPr="00CF6CC1" w:rsidRDefault="00FD2E88" w:rsidP="00CF6CC1">
            <w:pPr>
              <w:pStyle w:val="a3"/>
              <w:jc w:val="both"/>
              <w:rPr>
                <w:rFonts w:cs="Times New Roman"/>
                <w:lang w:eastAsia="ru-RU"/>
              </w:rPr>
            </w:pPr>
          </w:p>
        </w:tc>
        <w:tc>
          <w:tcPr>
            <w:tcW w:w="1701" w:type="dxa"/>
          </w:tcPr>
          <w:p w14:paraId="05510280" w14:textId="206337A5" w:rsidR="00FD2E88" w:rsidRPr="00D96F52" w:rsidRDefault="00FD2E88" w:rsidP="002C499F">
            <w:pPr>
              <w:pStyle w:val="a3"/>
              <w:jc w:val="both"/>
              <w:rPr>
                <w:rFonts w:cs="Times New Roman"/>
                <w:sz w:val="20"/>
                <w:szCs w:val="20"/>
                <w:lang w:eastAsia="ru-RU"/>
              </w:rPr>
            </w:pPr>
            <w:r w:rsidRPr="00D96F52">
              <w:rPr>
                <w:rFonts w:cs="Times New Roman"/>
                <w:sz w:val="20"/>
                <w:szCs w:val="20"/>
                <w:lang w:eastAsia="ru-RU"/>
              </w:rPr>
              <w:t xml:space="preserve">Безопасное поведение в </w:t>
            </w:r>
            <w:r w:rsidRPr="00D96F52">
              <w:rPr>
                <w:rFonts w:cs="Times New Roman"/>
                <w:sz w:val="20"/>
                <w:szCs w:val="20"/>
                <w:lang w:eastAsia="ru-RU"/>
              </w:rPr>
              <w:lastRenderedPageBreak/>
              <w:t>помещении</w:t>
            </w:r>
            <w:r w:rsidR="007A705B">
              <w:rPr>
                <w:rFonts w:cs="Times New Roman"/>
                <w:sz w:val="20"/>
                <w:szCs w:val="20"/>
                <w:lang w:eastAsia="ru-RU"/>
              </w:rPr>
              <w:t xml:space="preserve"> (в быту)</w:t>
            </w:r>
          </w:p>
        </w:tc>
        <w:tc>
          <w:tcPr>
            <w:tcW w:w="10773" w:type="dxa"/>
          </w:tcPr>
          <w:p w14:paraId="7873D66E" w14:textId="77777777" w:rsidR="00FD2E88" w:rsidRPr="00D96F52" w:rsidRDefault="00FD2E88" w:rsidP="002C499F">
            <w:pPr>
              <w:pStyle w:val="a3"/>
              <w:jc w:val="both"/>
              <w:rPr>
                <w:rFonts w:cs="Times New Roman"/>
                <w:sz w:val="20"/>
                <w:szCs w:val="20"/>
                <w:lang w:eastAsia="ru-RU"/>
              </w:rPr>
            </w:pPr>
            <w:r w:rsidRPr="00D96F52">
              <w:rPr>
                <w:rFonts w:cs="Times New Roman"/>
                <w:sz w:val="20"/>
                <w:szCs w:val="20"/>
                <w:lang w:eastAsia="ru-RU"/>
              </w:rPr>
              <w:lastRenderedPageBreak/>
              <w:t>Педагог:</w:t>
            </w:r>
          </w:p>
          <w:p w14:paraId="46B33C3F" w14:textId="77777777" w:rsidR="00FD2E88" w:rsidRPr="00D96F52" w:rsidRDefault="00FD2E88" w:rsidP="00C56EF1">
            <w:pPr>
              <w:pStyle w:val="a3"/>
              <w:numPr>
                <w:ilvl w:val="0"/>
                <w:numId w:val="65"/>
              </w:numPr>
              <w:jc w:val="both"/>
              <w:rPr>
                <w:rFonts w:cs="Times New Roman"/>
                <w:sz w:val="20"/>
                <w:szCs w:val="20"/>
                <w:lang w:eastAsia="ru-RU"/>
              </w:rPr>
            </w:pPr>
            <w:r w:rsidRPr="00D96F52">
              <w:rPr>
                <w:rFonts w:cs="Times New Roman"/>
                <w:sz w:val="20"/>
                <w:szCs w:val="20"/>
                <w:lang w:eastAsia="ru-RU"/>
              </w:rPr>
              <w:t>обсуждает с детьми правила безопасного поведения в группе;</w:t>
            </w:r>
          </w:p>
          <w:p w14:paraId="46EB92F5" w14:textId="77777777" w:rsidR="00FD2E88" w:rsidRPr="00D96F52" w:rsidRDefault="00FD2E88" w:rsidP="00C56EF1">
            <w:pPr>
              <w:pStyle w:val="a3"/>
              <w:numPr>
                <w:ilvl w:val="0"/>
                <w:numId w:val="65"/>
              </w:numPr>
              <w:jc w:val="both"/>
              <w:rPr>
                <w:rFonts w:cs="Times New Roman"/>
                <w:sz w:val="20"/>
                <w:szCs w:val="20"/>
                <w:lang w:eastAsia="ru-RU"/>
              </w:rPr>
            </w:pPr>
            <w:r w:rsidRPr="00D96F52">
              <w:rPr>
                <w:rFonts w:cs="Times New Roman"/>
                <w:sz w:val="20"/>
                <w:szCs w:val="20"/>
                <w:lang w:eastAsia="ru-RU"/>
              </w:rPr>
              <w:lastRenderedPageBreak/>
              <w:t>рассказывает, почему игрушки нужно убирать на свои места;</w:t>
            </w:r>
          </w:p>
          <w:p w14:paraId="0FD9AAF7" w14:textId="53C49E8A" w:rsidR="00FD2E88" w:rsidRPr="00D96F52" w:rsidRDefault="00FD2E88" w:rsidP="00C56EF1">
            <w:pPr>
              <w:pStyle w:val="a3"/>
              <w:numPr>
                <w:ilvl w:val="0"/>
                <w:numId w:val="65"/>
              </w:numPr>
              <w:jc w:val="both"/>
              <w:rPr>
                <w:rFonts w:cs="Times New Roman"/>
                <w:sz w:val="20"/>
                <w:szCs w:val="20"/>
                <w:lang w:eastAsia="ru-RU"/>
              </w:rPr>
            </w:pPr>
            <w:r w:rsidRPr="00D96F52">
              <w:rPr>
                <w:rFonts w:cs="Times New Roman"/>
                <w:sz w:val="20"/>
                <w:szCs w:val="20"/>
                <w:lang w:eastAsia="ru-RU"/>
              </w:rPr>
              <w:t>демонстрирует детям, как безопасно вести себя за столом, во время одевания на прогулку, во время совместных игр и т.д.;</w:t>
            </w:r>
          </w:p>
        </w:tc>
      </w:tr>
      <w:tr w:rsidR="00FD2E88" w:rsidRPr="0088783E" w14:paraId="050B86E3" w14:textId="77777777" w:rsidTr="00D96F52">
        <w:tc>
          <w:tcPr>
            <w:tcW w:w="2122" w:type="dxa"/>
            <w:vMerge/>
          </w:tcPr>
          <w:p w14:paraId="50C355FF" w14:textId="77777777" w:rsidR="00FD2E88" w:rsidRPr="00CF6CC1" w:rsidRDefault="00FD2E88" w:rsidP="00CF6CC1">
            <w:pPr>
              <w:pStyle w:val="a3"/>
              <w:jc w:val="both"/>
              <w:rPr>
                <w:rFonts w:cs="Times New Roman"/>
                <w:lang w:eastAsia="ru-RU"/>
              </w:rPr>
            </w:pPr>
          </w:p>
        </w:tc>
        <w:tc>
          <w:tcPr>
            <w:tcW w:w="1701" w:type="dxa"/>
          </w:tcPr>
          <w:p w14:paraId="70C7028F" w14:textId="6A74B684" w:rsidR="00FD2E88" w:rsidRPr="00D96F52" w:rsidRDefault="00FD2E88" w:rsidP="002C499F">
            <w:pPr>
              <w:pStyle w:val="a3"/>
              <w:jc w:val="both"/>
              <w:rPr>
                <w:rFonts w:cs="Times New Roman"/>
                <w:sz w:val="20"/>
                <w:szCs w:val="20"/>
                <w:lang w:eastAsia="ru-RU"/>
              </w:rPr>
            </w:pPr>
            <w:r w:rsidRPr="00D96F52">
              <w:rPr>
                <w:rFonts w:cs="Times New Roman"/>
                <w:sz w:val="20"/>
                <w:szCs w:val="20"/>
                <w:lang w:eastAsia="ru-RU"/>
              </w:rPr>
              <w:t>Безопасное поведение на улице</w:t>
            </w:r>
          </w:p>
        </w:tc>
        <w:tc>
          <w:tcPr>
            <w:tcW w:w="10773" w:type="dxa"/>
          </w:tcPr>
          <w:p w14:paraId="3FDE86D9" w14:textId="77777777" w:rsidR="00FD2E88" w:rsidRPr="00D96F52" w:rsidRDefault="00FD2E88" w:rsidP="002C499F">
            <w:pPr>
              <w:pStyle w:val="a3"/>
              <w:jc w:val="both"/>
              <w:rPr>
                <w:rFonts w:cs="Times New Roman"/>
                <w:sz w:val="20"/>
                <w:szCs w:val="20"/>
                <w:lang w:eastAsia="ru-RU"/>
              </w:rPr>
            </w:pPr>
            <w:r w:rsidRPr="00D96F52">
              <w:rPr>
                <w:rFonts w:cs="Times New Roman"/>
                <w:sz w:val="20"/>
                <w:szCs w:val="20"/>
                <w:lang w:eastAsia="ru-RU"/>
              </w:rPr>
              <w:t>Педагог:</w:t>
            </w:r>
          </w:p>
          <w:p w14:paraId="7D76AF54" w14:textId="77777777" w:rsidR="00FD2E88" w:rsidRPr="00D96F52" w:rsidRDefault="00FD2E88" w:rsidP="00C56EF1">
            <w:pPr>
              <w:pStyle w:val="a3"/>
              <w:numPr>
                <w:ilvl w:val="0"/>
                <w:numId w:val="66"/>
              </w:numPr>
              <w:jc w:val="both"/>
              <w:rPr>
                <w:rFonts w:cs="Times New Roman"/>
                <w:sz w:val="20"/>
                <w:szCs w:val="20"/>
                <w:lang w:eastAsia="ru-RU"/>
              </w:rPr>
            </w:pPr>
            <w:r w:rsidRPr="00D96F52">
              <w:rPr>
                <w:rFonts w:cs="Times New Roman"/>
                <w:sz w:val="20"/>
                <w:szCs w:val="20"/>
                <w:lang w:eastAsia="ru-RU"/>
              </w:rPr>
              <w:t>рассказывает детям о том, как себя вести на площадке ДОО, игровой площадке рядом с домом;</w:t>
            </w:r>
          </w:p>
          <w:p w14:paraId="1DBA0982" w14:textId="129BAB97" w:rsidR="00FD2E88" w:rsidRPr="00D96F52" w:rsidRDefault="00FD2E88" w:rsidP="00C56EF1">
            <w:pPr>
              <w:pStyle w:val="a3"/>
              <w:numPr>
                <w:ilvl w:val="0"/>
                <w:numId w:val="66"/>
              </w:numPr>
              <w:jc w:val="both"/>
              <w:rPr>
                <w:rFonts w:cs="Times New Roman"/>
                <w:sz w:val="20"/>
                <w:szCs w:val="20"/>
                <w:lang w:eastAsia="ru-RU"/>
              </w:rPr>
            </w:pPr>
            <w:r w:rsidRPr="00D96F52">
              <w:rPr>
                <w:rFonts w:cs="Times New Roman"/>
                <w:sz w:val="20"/>
                <w:szCs w:val="20"/>
                <w:lang w:eastAsia="ru-RU"/>
              </w:rPr>
              <w:t>обращает внимание на необходимость оповещать взрослых (педагога, родителей (законных представителей)) о желании покинуть игровую площадку, уйти с участка ДОО;</w:t>
            </w:r>
          </w:p>
        </w:tc>
      </w:tr>
      <w:tr w:rsidR="00FD2E88" w:rsidRPr="0088783E" w14:paraId="772D35C4" w14:textId="77777777" w:rsidTr="00D96F52">
        <w:tc>
          <w:tcPr>
            <w:tcW w:w="2122" w:type="dxa"/>
            <w:vMerge/>
          </w:tcPr>
          <w:p w14:paraId="5D4B8233" w14:textId="77777777" w:rsidR="00FD2E88" w:rsidRPr="00CF6CC1" w:rsidRDefault="00FD2E88" w:rsidP="00CF6CC1">
            <w:pPr>
              <w:pStyle w:val="a3"/>
              <w:jc w:val="both"/>
              <w:rPr>
                <w:rFonts w:cs="Times New Roman"/>
                <w:lang w:eastAsia="ru-RU"/>
              </w:rPr>
            </w:pPr>
          </w:p>
        </w:tc>
        <w:tc>
          <w:tcPr>
            <w:tcW w:w="1701" w:type="dxa"/>
          </w:tcPr>
          <w:p w14:paraId="34CECEEC" w14:textId="74497850" w:rsidR="00FD2E88" w:rsidRPr="00D96F52" w:rsidRDefault="00FD2E88" w:rsidP="002C499F">
            <w:pPr>
              <w:pStyle w:val="a3"/>
              <w:jc w:val="both"/>
              <w:rPr>
                <w:rFonts w:cs="Times New Roman"/>
                <w:sz w:val="20"/>
                <w:szCs w:val="20"/>
                <w:lang w:eastAsia="ru-RU"/>
              </w:rPr>
            </w:pPr>
            <w:r w:rsidRPr="00D96F52">
              <w:rPr>
                <w:rFonts w:cs="Times New Roman"/>
                <w:sz w:val="20"/>
                <w:szCs w:val="20"/>
                <w:lang w:eastAsia="ru-RU"/>
              </w:rPr>
              <w:t>Безопасное поведение в природе</w:t>
            </w:r>
          </w:p>
        </w:tc>
        <w:tc>
          <w:tcPr>
            <w:tcW w:w="10773" w:type="dxa"/>
          </w:tcPr>
          <w:p w14:paraId="65941955" w14:textId="77777777" w:rsidR="00FD2E88" w:rsidRPr="00D96F52" w:rsidRDefault="00FD2E88" w:rsidP="00FD2E88">
            <w:pPr>
              <w:pStyle w:val="a3"/>
              <w:jc w:val="both"/>
              <w:rPr>
                <w:rFonts w:cs="Times New Roman"/>
                <w:sz w:val="20"/>
                <w:szCs w:val="20"/>
                <w:lang w:eastAsia="ru-RU"/>
              </w:rPr>
            </w:pPr>
            <w:r w:rsidRPr="00D96F52">
              <w:rPr>
                <w:rFonts w:cs="Times New Roman"/>
                <w:sz w:val="20"/>
                <w:szCs w:val="20"/>
                <w:lang w:eastAsia="ru-RU"/>
              </w:rPr>
              <w:t xml:space="preserve">Педагог обсуждает вместе с детьми их действия, дает возможность ребёнку рассказать о своем опыте, как себя вести безопасно: </w:t>
            </w:r>
          </w:p>
          <w:p w14:paraId="5510C95E" w14:textId="030146A2" w:rsidR="00FD2E88" w:rsidRPr="00D96F52" w:rsidRDefault="00FD2E88" w:rsidP="00C56EF1">
            <w:pPr>
              <w:pStyle w:val="a3"/>
              <w:numPr>
                <w:ilvl w:val="0"/>
                <w:numId w:val="67"/>
              </w:numPr>
              <w:jc w:val="both"/>
              <w:rPr>
                <w:rFonts w:cs="Times New Roman"/>
                <w:sz w:val="20"/>
                <w:szCs w:val="20"/>
                <w:lang w:eastAsia="ru-RU"/>
              </w:rPr>
            </w:pPr>
            <w:r w:rsidRPr="00D96F52">
              <w:rPr>
                <w:rFonts w:cs="Times New Roman"/>
                <w:sz w:val="20"/>
                <w:szCs w:val="20"/>
                <w:lang w:eastAsia="ru-RU"/>
              </w:rPr>
              <w:t>рядом с бездомными животными (не нужно подходить близко, пугать животных);</w:t>
            </w:r>
          </w:p>
          <w:p w14:paraId="7CE4F8E4" w14:textId="7D73BE3F" w:rsidR="00FD2E88" w:rsidRPr="00D96F52" w:rsidRDefault="00FD2E88" w:rsidP="00C56EF1">
            <w:pPr>
              <w:pStyle w:val="a3"/>
              <w:numPr>
                <w:ilvl w:val="0"/>
                <w:numId w:val="67"/>
              </w:numPr>
              <w:jc w:val="both"/>
              <w:rPr>
                <w:rFonts w:cs="Times New Roman"/>
                <w:sz w:val="20"/>
                <w:szCs w:val="20"/>
                <w:lang w:eastAsia="ru-RU"/>
              </w:rPr>
            </w:pPr>
            <w:r w:rsidRPr="00D96F52">
              <w:rPr>
                <w:rFonts w:cs="Times New Roman"/>
                <w:sz w:val="20"/>
                <w:szCs w:val="20"/>
                <w:lang w:eastAsia="ru-RU"/>
              </w:rPr>
              <w:t>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r>
    </w:tbl>
    <w:p w14:paraId="6FA86BC4" w14:textId="168A203B" w:rsidR="00D96F52" w:rsidRDefault="00D96F52" w:rsidP="0088783E">
      <w:pPr>
        <w:pStyle w:val="a3"/>
        <w:jc w:val="both"/>
        <w:rPr>
          <w:rFonts w:cs="Times New Roman"/>
          <w:b/>
          <w:bCs/>
          <w:lang w:eastAsia="ru-RU"/>
        </w:rPr>
      </w:pPr>
    </w:p>
    <w:p w14:paraId="2CB67C3B" w14:textId="516F0B19" w:rsidR="001B4AEF" w:rsidRDefault="001B4AEF" w:rsidP="0088783E">
      <w:pPr>
        <w:pStyle w:val="a3"/>
        <w:jc w:val="both"/>
        <w:rPr>
          <w:rFonts w:cs="Times New Roman"/>
          <w:b/>
          <w:bCs/>
          <w:lang w:eastAsia="ru-RU"/>
        </w:rPr>
      </w:pPr>
    </w:p>
    <w:p w14:paraId="2C09B1B3" w14:textId="77777777" w:rsidR="00BE0DDB" w:rsidRDefault="00BE0DDB" w:rsidP="0088783E">
      <w:pPr>
        <w:pStyle w:val="a3"/>
        <w:jc w:val="both"/>
        <w:rPr>
          <w:rFonts w:cs="Times New Roman"/>
          <w:b/>
          <w:bCs/>
          <w:lang w:eastAsia="ru-RU"/>
        </w:rPr>
      </w:pPr>
    </w:p>
    <w:p w14:paraId="39FD2708" w14:textId="6BEAB14D" w:rsidR="00E22508" w:rsidRPr="00FD2E88" w:rsidRDefault="00FD2E88" w:rsidP="0088783E">
      <w:pPr>
        <w:pStyle w:val="a3"/>
        <w:jc w:val="both"/>
        <w:rPr>
          <w:rFonts w:cs="Times New Roman"/>
          <w:b/>
          <w:bCs/>
          <w:lang w:eastAsia="ru-RU"/>
        </w:rPr>
      </w:pPr>
      <w:r w:rsidRPr="00D7626A">
        <w:rPr>
          <w:rFonts w:cs="Times New Roman"/>
          <w:b/>
          <w:bCs/>
          <w:lang w:eastAsia="ru-RU"/>
        </w:rPr>
        <w:t>Образовательная область «Познавательное развитие»</w:t>
      </w:r>
      <w:r>
        <w:rPr>
          <w:rFonts w:cs="Times New Roman"/>
          <w:b/>
          <w:bCs/>
          <w:lang w:eastAsia="ru-RU"/>
        </w:rPr>
        <w:t xml:space="preserve"> (3</w:t>
      </w:r>
      <w:r w:rsidR="00BE0DDB">
        <w:rPr>
          <w:rFonts w:cs="Times New Roman"/>
          <w:b/>
          <w:bCs/>
          <w:lang w:eastAsia="ru-RU"/>
        </w:rPr>
        <w:t>-</w:t>
      </w:r>
      <w:r>
        <w:rPr>
          <w:rFonts w:cs="Times New Roman"/>
          <w:b/>
          <w:bCs/>
          <w:lang w:eastAsia="ru-RU"/>
        </w:rPr>
        <w:t>4 года)</w:t>
      </w:r>
    </w:p>
    <w:p w14:paraId="35E56CAE" w14:textId="39936421" w:rsidR="00FD2E88" w:rsidRDefault="00BE0DDB" w:rsidP="00BE0DDB">
      <w:pPr>
        <w:pStyle w:val="af1"/>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18</w:t>
      </w:r>
      <w:r w:rsidR="007D31BC">
        <w:rPr>
          <w:noProof/>
        </w:rPr>
        <w:fldChar w:fldCharType="end"/>
      </w:r>
      <w:r>
        <w:t xml:space="preserve"> - Обязательная часть по ФОП ДО</w:t>
      </w:r>
    </w:p>
    <w:tbl>
      <w:tblPr>
        <w:tblStyle w:val="a5"/>
        <w:tblW w:w="14596" w:type="dxa"/>
        <w:tblLook w:val="04A0" w:firstRow="1" w:lastRow="0" w:firstColumn="1" w:lastColumn="0" w:noHBand="0" w:noVBand="1"/>
      </w:tblPr>
      <w:tblGrid>
        <w:gridCol w:w="1917"/>
        <w:gridCol w:w="1865"/>
        <w:gridCol w:w="10814"/>
      </w:tblGrid>
      <w:tr w:rsidR="00FD2E88" w:rsidRPr="0088783E" w14:paraId="2990BEDA" w14:textId="77777777" w:rsidTr="00325411">
        <w:tc>
          <w:tcPr>
            <w:tcW w:w="14596" w:type="dxa"/>
            <w:gridSpan w:val="3"/>
          </w:tcPr>
          <w:p w14:paraId="2D5178B7" w14:textId="4CA7054C" w:rsidR="00FD2E88" w:rsidRPr="0088783E" w:rsidRDefault="00FD2E88"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67"/>
            </w:r>
          </w:p>
        </w:tc>
      </w:tr>
      <w:tr w:rsidR="00FD2E88" w:rsidRPr="00C32B6A" w14:paraId="0E871FF3" w14:textId="77777777" w:rsidTr="00325411">
        <w:tc>
          <w:tcPr>
            <w:tcW w:w="14596" w:type="dxa"/>
            <w:gridSpan w:val="3"/>
          </w:tcPr>
          <w:p w14:paraId="0EA942A1" w14:textId="77777777" w:rsidR="00AD7740" w:rsidRDefault="00AD7740" w:rsidP="00C56EF1">
            <w:pPr>
              <w:pStyle w:val="a3"/>
              <w:numPr>
                <w:ilvl w:val="0"/>
                <w:numId w:val="69"/>
              </w:numPr>
              <w:jc w:val="both"/>
              <w:rPr>
                <w:rFonts w:cs="Times New Roman"/>
                <w:lang w:eastAsia="ru-RU"/>
              </w:rPr>
            </w:pPr>
            <w:r w:rsidRPr="00AD7740">
              <w:rPr>
                <w:rFonts w:cs="Times New Roman"/>
                <w:lang w:eastAsia="ru-RU"/>
              </w:rPr>
              <w:t>формировать представления детей о сенсорных эталонах цвета и формы, их использовании в самостоятельной деятельности;</w:t>
            </w:r>
          </w:p>
          <w:p w14:paraId="7606A172" w14:textId="77777777" w:rsidR="00AD7740" w:rsidRDefault="00AD7740" w:rsidP="00C56EF1">
            <w:pPr>
              <w:pStyle w:val="a3"/>
              <w:numPr>
                <w:ilvl w:val="0"/>
                <w:numId w:val="69"/>
              </w:numPr>
              <w:jc w:val="both"/>
              <w:rPr>
                <w:rFonts w:cs="Times New Roman"/>
                <w:lang w:eastAsia="ru-RU"/>
              </w:rPr>
            </w:pPr>
            <w:r w:rsidRPr="00AD7740">
              <w:rPr>
                <w:rFonts w:cs="Times New Roman"/>
                <w:lang w:eastAsia="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10F42E4" w14:textId="77777777" w:rsidR="00AD7740" w:rsidRDefault="00AD7740" w:rsidP="00C56EF1">
            <w:pPr>
              <w:pStyle w:val="a3"/>
              <w:numPr>
                <w:ilvl w:val="0"/>
                <w:numId w:val="69"/>
              </w:numPr>
              <w:jc w:val="both"/>
              <w:rPr>
                <w:rFonts w:cs="Times New Roman"/>
                <w:lang w:eastAsia="ru-RU"/>
              </w:rPr>
            </w:pPr>
            <w:r w:rsidRPr="00AD7740">
              <w:rPr>
                <w:rFonts w:cs="Times New Roman"/>
                <w:lang w:eastAsia="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A69F667" w14:textId="77777777" w:rsidR="00AD7740" w:rsidRDefault="00AD7740" w:rsidP="00C56EF1">
            <w:pPr>
              <w:pStyle w:val="a3"/>
              <w:numPr>
                <w:ilvl w:val="0"/>
                <w:numId w:val="69"/>
              </w:numPr>
              <w:jc w:val="both"/>
              <w:rPr>
                <w:rFonts w:cs="Times New Roman"/>
                <w:lang w:eastAsia="ru-RU"/>
              </w:rPr>
            </w:pPr>
            <w:r w:rsidRPr="00AD7740">
              <w:rPr>
                <w:rFonts w:cs="Times New Roman"/>
                <w:lang w:eastAsia="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3E40B01" w14:textId="15DA73E9" w:rsidR="00D96F52" w:rsidRPr="005B37A8" w:rsidRDefault="00AD7740" w:rsidP="00C56EF1">
            <w:pPr>
              <w:pStyle w:val="a3"/>
              <w:numPr>
                <w:ilvl w:val="0"/>
                <w:numId w:val="69"/>
              </w:numPr>
              <w:jc w:val="both"/>
              <w:rPr>
                <w:rFonts w:cs="Times New Roman"/>
                <w:lang w:eastAsia="ru-RU"/>
              </w:rPr>
            </w:pPr>
            <w:r w:rsidRPr="00AD7740">
              <w:rPr>
                <w:rFonts w:eastAsia="Arial Unicode MS" w:cs="Times New Roman"/>
                <w:lang w:eastAsia="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r>
              <w:rPr>
                <w:rFonts w:eastAsia="Arial Unicode MS" w:cs="Times New Roman"/>
                <w:lang w:eastAsia="ru-RU"/>
              </w:rPr>
              <w:t>;</w:t>
            </w:r>
          </w:p>
        </w:tc>
      </w:tr>
      <w:tr w:rsidR="00FD2E88" w:rsidRPr="0088783E" w14:paraId="123B12ED" w14:textId="77777777" w:rsidTr="00325411">
        <w:tc>
          <w:tcPr>
            <w:tcW w:w="14596" w:type="dxa"/>
            <w:gridSpan w:val="3"/>
          </w:tcPr>
          <w:p w14:paraId="70E1670B" w14:textId="24ACC4BB" w:rsidR="00FD2E88" w:rsidRPr="0088783E" w:rsidRDefault="00FD2E88"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sidR="00AD7740">
              <w:rPr>
                <w:rStyle w:val="ac"/>
                <w:rFonts w:cs="Times New Roman"/>
                <w:b/>
                <w:bCs/>
                <w:lang w:eastAsia="ru-RU"/>
              </w:rPr>
              <w:footnoteReference w:id="68"/>
            </w:r>
          </w:p>
        </w:tc>
      </w:tr>
      <w:tr w:rsidR="00FD2E88" w:rsidRPr="00C32B6A" w14:paraId="543E90BA" w14:textId="77777777" w:rsidTr="00325411">
        <w:tc>
          <w:tcPr>
            <w:tcW w:w="1775" w:type="dxa"/>
          </w:tcPr>
          <w:p w14:paraId="7F51C05F" w14:textId="77777777" w:rsidR="00FD2E88" w:rsidRPr="00F55C41" w:rsidRDefault="00FD2E88" w:rsidP="00325411">
            <w:pPr>
              <w:pStyle w:val="a3"/>
              <w:jc w:val="both"/>
              <w:rPr>
                <w:rFonts w:cs="Times New Roman"/>
                <w:lang w:eastAsia="ru-RU"/>
              </w:rPr>
            </w:pPr>
            <w:r w:rsidRPr="00F55C41">
              <w:rPr>
                <w:rFonts w:cs="Times New Roman"/>
                <w:lang w:eastAsia="ru-RU"/>
              </w:rPr>
              <w:lastRenderedPageBreak/>
              <w:t>Сенсорные эталоны и познавательные действия</w:t>
            </w:r>
          </w:p>
        </w:tc>
        <w:tc>
          <w:tcPr>
            <w:tcW w:w="12821" w:type="dxa"/>
            <w:gridSpan w:val="2"/>
          </w:tcPr>
          <w:p w14:paraId="7E4DF824" w14:textId="77777777" w:rsidR="00FD2E88" w:rsidRDefault="00FD2E88" w:rsidP="00325411">
            <w:pPr>
              <w:pStyle w:val="a3"/>
              <w:jc w:val="both"/>
              <w:rPr>
                <w:rFonts w:cs="Times New Roman"/>
                <w:lang w:eastAsia="ru-RU"/>
              </w:rPr>
            </w:pPr>
            <w:r w:rsidRPr="00C32B6A">
              <w:rPr>
                <w:rFonts w:cs="Times New Roman"/>
                <w:lang w:eastAsia="ru-RU"/>
              </w:rPr>
              <w:t>Педагог</w:t>
            </w:r>
            <w:r>
              <w:rPr>
                <w:rFonts w:cs="Times New Roman"/>
                <w:lang w:eastAsia="ru-RU"/>
              </w:rPr>
              <w:t>:</w:t>
            </w:r>
          </w:p>
          <w:p w14:paraId="1EC27F4A" w14:textId="77777777" w:rsidR="00AD7740" w:rsidRDefault="00AD7740" w:rsidP="00C56EF1">
            <w:pPr>
              <w:pStyle w:val="a3"/>
              <w:numPr>
                <w:ilvl w:val="0"/>
                <w:numId w:val="70"/>
              </w:numPr>
              <w:jc w:val="both"/>
              <w:rPr>
                <w:rFonts w:cs="Times New Roman"/>
                <w:lang w:eastAsia="ru-RU"/>
              </w:rPr>
            </w:pPr>
            <w:r w:rsidRPr="00AD7740">
              <w:rPr>
                <w:rFonts w:cs="Times New Roman"/>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w:t>
            </w:r>
            <w:r>
              <w:rPr>
                <w:rFonts w:cs="Times New Roman"/>
                <w:lang w:eastAsia="ru-RU"/>
              </w:rPr>
              <w:t>;</w:t>
            </w:r>
          </w:p>
          <w:p w14:paraId="62C1AAE5" w14:textId="77777777" w:rsidR="00AD7740" w:rsidRDefault="00AD7740" w:rsidP="00C56EF1">
            <w:pPr>
              <w:pStyle w:val="a3"/>
              <w:numPr>
                <w:ilvl w:val="0"/>
                <w:numId w:val="70"/>
              </w:numPr>
              <w:jc w:val="both"/>
              <w:rPr>
                <w:rFonts w:cs="Times New Roman"/>
                <w:lang w:eastAsia="ru-RU"/>
              </w:rPr>
            </w:pPr>
            <w:r w:rsidRPr="00AD7740">
              <w:rPr>
                <w:rFonts w:cs="Times New Roman"/>
                <w:lang w:eastAsia="ru-RU"/>
              </w:rPr>
              <w:t>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r>
              <w:rPr>
                <w:rFonts w:cs="Times New Roman"/>
                <w:lang w:eastAsia="ru-RU"/>
              </w:rPr>
              <w:t>;</w:t>
            </w:r>
          </w:p>
          <w:p w14:paraId="04BAD003" w14:textId="77777777" w:rsidR="00AD7740" w:rsidRDefault="00AD7740" w:rsidP="00C56EF1">
            <w:pPr>
              <w:pStyle w:val="a3"/>
              <w:numPr>
                <w:ilvl w:val="0"/>
                <w:numId w:val="70"/>
              </w:numPr>
              <w:jc w:val="both"/>
              <w:rPr>
                <w:rFonts w:cs="Times New Roman"/>
                <w:lang w:eastAsia="ru-RU"/>
              </w:rPr>
            </w:pPr>
            <w:r>
              <w:rPr>
                <w:rFonts w:cs="Times New Roman"/>
                <w:lang w:eastAsia="ru-RU"/>
              </w:rPr>
              <w:t>о</w:t>
            </w:r>
            <w:r w:rsidRPr="00AD7740">
              <w:rPr>
                <w:rFonts w:cs="Times New Roman"/>
                <w:lang w:eastAsia="ru-RU"/>
              </w:rPr>
              <w:t>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w:t>
            </w:r>
            <w:r>
              <w:rPr>
                <w:rFonts w:cs="Times New Roman"/>
                <w:lang w:eastAsia="ru-RU"/>
              </w:rPr>
              <w:t>;</w:t>
            </w:r>
          </w:p>
          <w:p w14:paraId="2476E6AD" w14:textId="77777777" w:rsidR="00AD7740" w:rsidRDefault="00AD7740" w:rsidP="00C56EF1">
            <w:pPr>
              <w:pStyle w:val="a3"/>
              <w:numPr>
                <w:ilvl w:val="0"/>
                <w:numId w:val="70"/>
              </w:numPr>
              <w:jc w:val="both"/>
              <w:rPr>
                <w:rFonts w:cs="Times New Roman"/>
                <w:lang w:eastAsia="ru-RU"/>
              </w:rPr>
            </w:pPr>
            <w:r w:rsidRPr="00AD7740">
              <w:rPr>
                <w:rFonts w:cs="Times New Roman"/>
                <w:lang w:eastAsia="ru-RU"/>
              </w:rPr>
              <w:t>развивает умения принимать образец, инструкцию взрослого</w:t>
            </w:r>
            <w:r>
              <w:rPr>
                <w:rFonts w:cs="Times New Roman"/>
                <w:lang w:eastAsia="ru-RU"/>
              </w:rPr>
              <w:t>;</w:t>
            </w:r>
          </w:p>
          <w:p w14:paraId="3D06E18F" w14:textId="77777777" w:rsidR="00AD7740" w:rsidRDefault="00AD7740" w:rsidP="00C56EF1">
            <w:pPr>
              <w:pStyle w:val="a3"/>
              <w:numPr>
                <w:ilvl w:val="0"/>
                <w:numId w:val="70"/>
              </w:numPr>
              <w:jc w:val="both"/>
              <w:rPr>
                <w:rFonts w:cs="Times New Roman"/>
                <w:lang w:eastAsia="ru-RU"/>
              </w:rPr>
            </w:pPr>
            <w:r w:rsidRPr="00AD7740">
              <w:rPr>
                <w:rFonts w:cs="Times New Roman"/>
                <w:lang w:eastAsia="ru-RU"/>
              </w:rPr>
              <w:t>поощряет стремление самостоятельно завершить начатое действие</w:t>
            </w:r>
            <w:r>
              <w:rPr>
                <w:rFonts w:cs="Times New Roman"/>
                <w:lang w:eastAsia="ru-RU"/>
              </w:rPr>
              <w:t>;</w:t>
            </w:r>
          </w:p>
          <w:p w14:paraId="2C04ACAC" w14:textId="77777777" w:rsidR="00AD7740" w:rsidRDefault="00AD7740" w:rsidP="00C56EF1">
            <w:pPr>
              <w:pStyle w:val="a3"/>
              <w:numPr>
                <w:ilvl w:val="0"/>
                <w:numId w:val="70"/>
              </w:numPr>
              <w:jc w:val="both"/>
              <w:rPr>
                <w:rFonts w:cs="Times New Roman"/>
                <w:lang w:eastAsia="ru-RU"/>
              </w:rPr>
            </w:pPr>
            <w:r>
              <w:rPr>
                <w:rFonts w:cs="Times New Roman"/>
                <w:lang w:eastAsia="ru-RU"/>
              </w:rPr>
              <w:t>о</w:t>
            </w:r>
            <w:r w:rsidRPr="00AD7740">
              <w:rPr>
                <w:rFonts w:cs="Times New Roman"/>
                <w:lang w:eastAsia="ru-RU"/>
              </w:rPr>
              <w:t>рганизует и поддерживает совместные действия ребёнка со взрослым и сверстниками;</w:t>
            </w:r>
          </w:p>
          <w:p w14:paraId="1DE0CDA9" w14:textId="14B543E1" w:rsidR="00D96F52" w:rsidRPr="005B37A8" w:rsidRDefault="00AD7740" w:rsidP="00C56EF1">
            <w:pPr>
              <w:pStyle w:val="a3"/>
              <w:numPr>
                <w:ilvl w:val="0"/>
                <w:numId w:val="70"/>
              </w:numPr>
              <w:jc w:val="both"/>
              <w:rPr>
                <w:rFonts w:cs="Times New Roman"/>
                <w:lang w:eastAsia="ru-RU"/>
              </w:rPr>
            </w:pPr>
            <w:r w:rsidRPr="00AD7740">
              <w:rPr>
                <w:rFonts w:cs="Times New Roman"/>
                <w:lang w:eastAsia="ru-RU"/>
              </w:rPr>
              <w:t>при сравнении двух предметов по одному признаку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r>
              <w:rPr>
                <w:rFonts w:cs="Times New Roman"/>
                <w:lang w:eastAsia="ru-RU"/>
              </w:rPr>
              <w:t>;</w:t>
            </w:r>
          </w:p>
        </w:tc>
      </w:tr>
      <w:tr w:rsidR="008A16E6" w:rsidRPr="00C32B6A" w14:paraId="73BC63D6" w14:textId="77777777" w:rsidTr="00325411">
        <w:tc>
          <w:tcPr>
            <w:tcW w:w="1775" w:type="dxa"/>
            <w:vMerge w:val="restart"/>
          </w:tcPr>
          <w:p w14:paraId="7F432295" w14:textId="77777777" w:rsidR="008A16E6" w:rsidRPr="00F55C41" w:rsidRDefault="008A16E6" w:rsidP="00325411">
            <w:pPr>
              <w:pStyle w:val="a3"/>
              <w:jc w:val="both"/>
              <w:rPr>
                <w:rFonts w:cs="Times New Roman"/>
                <w:lang w:eastAsia="ru-RU"/>
              </w:rPr>
            </w:pPr>
            <w:r>
              <w:rPr>
                <w:rFonts w:cs="Times New Roman"/>
                <w:lang w:eastAsia="ru-RU"/>
              </w:rPr>
              <w:t>Математические представления</w:t>
            </w:r>
          </w:p>
        </w:tc>
        <w:tc>
          <w:tcPr>
            <w:tcW w:w="12821" w:type="dxa"/>
            <w:gridSpan w:val="2"/>
          </w:tcPr>
          <w:p w14:paraId="1536D5FF" w14:textId="31B7A12D" w:rsidR="008A16E6" w:rsidRPr="008A16E6" w:rsidRDefault="008A16E6" w:rsidP="00AD7740">
            <w:pPr>
              <w:pStyle w:val="a3"/>
              <w:jc w:val="both"/>
              <w:rPr>
                <w:rFonts w:cs="Times New Roman"/>
                <w:lang w:eastAsia="ru-RU"/>
              </w:rPr>
            </w:pPr>
            <w:r w:rsidRPr="00C32B6A">
              <w:rPr>
                <w:rFonts w:cs="Times New Roman"/>
                <w:lang w:eastAsia="ru-RU"/>
              </w:rPr>
              <w:t>Педагог</w:t>
            </w:r>
            <w:r>
              <w:rPr>
                <w:rFonts w:cs="Times New Roman"/>
                <w:lang w:eastAsia="ru-RU"/>
              </w:rPr>
              <w:t xml:space="preserve"> </w:t>
            </w:r>
            <w:r w:rsidRPr="00AD7740">
              <w:rPr>
                <w:rFonts w:cs="Times New Roman"/>
                <w:lang w:eastAsia="ru-RU"/>
              </w:rPr>
              <w:t>расширяет диапазон слов, обозначающих свойства, качества предметов и отношений между ними</w:t>
            </w:r>
            <w:r w:rsidR="00B9781C">
              <w:rPr>
                <w:rFonts w:cs="Times New Roman"/>
                <w:lang w:eastAsia="ru-RU"/>
              </w:rPr>
              <w:t>.</w:t>
            </w:r>
          </w:p>
        </w:tc>
      </w:tr>
      <w:tr w:rsidR="008A16E6" w:rsidRPr="00C32B6A" w14:paraId="05078699" w14:textId="77777777" w:rsidTr="00EE3836">
        <w:tc>
          <w:tcPr>
            <w:tcW w:w="1775" w:type="dxa"/>
            <w:vMerge/>
          </w:tcPr>
          <w:p w14:paraId="2CC470C6" w14:textId="77777777" w:rsidR="008A16E6" w:rsidRDefault="008A16E6" w:rsidP="00325411">
            <w:pPr>
              <w:pStyle w:val="a3"/>
              <w:jc w:val="both"/>
              <w:rPr>
                <w:rFonts w:cs="Times New Roman"/>
                <w:lang w:eastAsia="ru-RU"/>
              </w:rPr>
            </w:pPr>
          </w:p>
        </w:tc>
        <w:tc>
          <w:tcPr>
            <w:tcW w:w="1727" w:type="dxa"/>
          </w:tcPr>
          <w:p w14:paraId="6D76470B" w14:textId="1870A420" w:rsidR="008A16E6" w:rsidRPr="00C32B6A" w:rsidRDefault="008A16E6" w:rsidP="00325411">
            <w:pPr>
              <w:pStyle w:val="a3"/>
              <w:jc w:val="both"/>
              <w:rPr>
                <w:rFonts w:cs="Times New Roman"/>
                <w:lang w:eastAsia="ru-RU"/>
              </w:rPr>
            </w:pPr>
            <w:r>
              <w:rPr>
                <w:rFonts w:cs="Times New Roman"/>
                <w:lang w:eastAsia="ru-RU"/>
              </w:rPr>
              <w:t>Количество и счет</w:t>
            </w:r>
          </w:p>
        </w:tc>
        <w:tc>
          <w:tcPr>
            <w:tcW w:w="11094" w:type="dxa"/>
          </w:tcPr>
          <w:p w14:paraId="525DB43B" w14:textId="77777777" w:rsidR="008A16E6" w:rsidRDefault="008A16E6" w:rsidP="00325411">
            <w:pPr>
              <w:pStyle w:val="a3"/>
              <w:jc w:val="both"/>
              <w:rPr>
                <w:rFonts w:cs="Times New Roman"/>
                <w:lang w:eastAsia="ru-RU"/>
              </w:rPr>
            </w:pPr>
            <w:r>
              <w:rPr>
                <w:rFonts w:cs="Times New Roman"/>
                <w:lang w:eastAsia="ru-RU"/>
              </w:rPr>
              <w:t>Педагог:</w:t>
            </w:r>
          </w:p>
          <w:p w14:paraId="3BE7667F" w14:textId="77777777" w:rsidR="008A16E6" w:rsidRDefault="008A16E6" w:rsidP="00C56EF1">
            <w:pPr>
              <w:pStyle w:val="a3"/>
              <w:numPr>
                <w:ilvl w:val="0"/>
                <w:numId w:val="72"/>
              </w:numPr>
              <w:jc w:val="both"/>
              <w:rPr>
                <w:rFonts w:cs="Times New Roman"/>
                <w:lang w:eastAsia="ru-RU"/>
              </w:rPr>
            </w:pPr>
            <w:r w:rsidRPr="00AD7740">
              <w:rPr>
                <w:rFonts w:cs="Times New Roman"/>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столько же, поровну, не поровну по количеству, используя приемы наложения и приложения;</w:t>
            </w:r>
          </w:p>
          <w:p w14:paraId="07272D75" w14:textId="2AA895CE" w:rsidR="008A16E6" w:rsidRPr="00C32B6A" w:rsidRDefault="008A16E6" w:rsidP="00C56EF1">
            <w:pPr>
              <w:pStyle w:val="a3"/>
              <w:numPr>
                <w:ilvl w:val="0"/>
                <w:numId w:val="72"/>
              </w:numPr>
              <w:jc w:val="both"/>
              <w:rPr>
                <w:rFonts w:cs="Times New Roman"/>
                <w:lang w:eastAsia="ru-RU"/>
              </w:rPr>
            </w:pPr>
            <w:r w:rsidRPr="00AD7740">
              <w:rPr>
                <w:rFonts w:cs="Times New Roman"/>
                <w:lang w:eastAsia="ru-RU"/>
              </w:rPr>
              <w:t>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r>
              <w:rPr>
                <w:rFonts w:cs="Times New Roman"/>
                <w:lang w:eastAsia="ru-RU"/>
              </w:rPr>
              <w:t>;</w:t>
            </w:r>
          </w:p>
        </w:tc>
      </w:tr>
      <w:tr w:rsidR="008A16E6" w:rsidRPr="00C32B6A" w14:paraId="29E38CE4" w14:textId="77777777" w:rsidTr="00EE3836">
        <w:tc>
          <w:tcPr>
            <w:tcW w:w="1775" w:type="dxa"/>
            <w:vMerge/>
          </w:tcPr>
          <w:p w14:paraId="60E7546F" w14:textId="77777777" w:rsidR="008A16E6" w:rsidRDefault="008A16E6" w:rsidP="00325411">
            <w:pPr>
              <w:pStyle w:val="a3"/>
              <w:jc w:val="both"/>
              <w:rPr>
                <w:rFonts w:cs="Times New Roman"/>
                <w:lang w:eastAsia="ru-RU"/>
              </w:rPr>
            </w:pPr>
          </w:p>
        </w:tc>
        <w:tc>
          <w:tcPr>
            <w:tcW w:w="1727" w:type="dxa"/>
          </w:tcPr>
          <w:p w14:paraId="259F0FE6" w14:textId="768FA7EB" w:rsidR="008A16E6" w:rsidRDefault="008A16E6" w:rsidP="00325411">
            <w:pPr>
              <w:pStyle w:val="a3"/>
              <w:jc w:val="both"/>
              <w:rPr>
                <w:rFonts w:cs="Times New Roman"/>
                <w:lang w:eastAsia="ru-RU"/>
              </w:rPr>
            </w:pPr>
            <w:r>
              <w:rPr>
                <w:rFonts w:cs="Times New Roman"/>
                <w:lang w:eastAsia="ru-RU"/>
              </w:rPr>
              <w:t xml:space="preserve">Величина </w:t>
            </w:r>
          </w:p>
        </w:tc>
        <w:tc>
          <w:tcPr>
            <w:tcW w:w="11094" w:type="dxa"/>
          </w:tcPr>
          <w:p w14:paraId="39105800" w14:textId="7F8B8285" w:rsidR="008A16E6" w:rsidRDefault="008A16E6" w:rsidP="00325411">
            <w:pPr>
              <w:pStyle w:val="a3"/>
              <w:jc w:val="both"/>
              <w:rPr>
                <w:rFonts w:cs="Times New Roman"/>
                <w:lang w:eastAsia="ru-RU"/>
              </w:rPr>
            </w:pPr>
            <w:r>
              <w:rPr>
                <w:rFonts w:cs="Times New Roman"/>
                <w:lang w:eastAsia="ru-RU"/>
              </w:rPr>
              <w:t>Педагог:</w:t>
            </w:r>
          </w:p>
          <w:p w14:paraId="6231C1C5" w14:textId="5ABDA92F" w:rsidR="008A16E6" w:rsidRPr="00C32B6A" w:rsidRDefault="008A16E6" w:rsidP="00C56EF1">
            <w:pPr>
              <w:pStyle w:val="a3"/>
              <w:numPr>
                <w:ilvl w:val="0"/>
                <w:numId w:val="71"/>
              </w:numPr>
              <w:jc w:val="both"/>
              <w:rPr>
                <w:rFonts w:cs="Times New Roman"/>
                <w:lang w:eastAsia="ru-RU"/>
              </w:rPr>
            </w:pPr>
            <w:r w:rsidRPr="00AD7740">
              <w:rPr>
                <w:rFonts w:cs="Times New Roman"/>
                <w:lang w:eastAsia="ru-RU"/>
              </w:rPr>
              <w:t>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w:t>
            </w:r>
            <w:r>
              <w:rPr>
                <w:rFonts w:cs="Times New Roman"/>
                <w:lang w:eastAsia="ru-RU"/>
              </w:rPr>
              <w:t>;</w:t>
            </w:r>
          </w:p>
        </w:tc>
      </w:tr>
      <w:tr w:rsidR="008A16E6" w:rsidRPr="00C32B6A" w14:paraId="36B68B66" w14:textId="77777777" w:rsidTr="00EE3836">
        <w:tc>
          <w:tcPr>
            <w:tcW w:w="1775" w:type="dxa"/>
            <w:vMerge/>
          </w:tcPr>
          <w:p w14:paraId="60BB2482" w14:textId="77777777" w:rsidR="008A16E6" w:rsidRDefault="008A16E6" w:rsidP="00325411">
            <w:pPr>
              <w:pStyle w:val="a3"/>
              <w:jc w:val="both"/>
              <w:rPr>
                <w:rFonts w:cs="Times New Roman"/>
                <w:lang w:eastAsia="ru-RU"/>
              </w:rPr>
            </w:pPr>
          </w:p>
        </w:tc>
        <w:tc>
          <w:tcPr>
            <w:tcW w:w="1727" w:type="dxa"/>
          </w:tcPr>
          <w:p w14:paraId="0674707D" w14:textId="3795F474" w:rsidR="008A16E6" w:rsidRDefault="008A16E6" w:rsidP="00325411">
            <w:pPr>
              <w:pStyle w:val="a3"/>
              <w:jc w:val="both"/>
              <w:rPr>
                <w:rFonts w:cs="Times New Roman"/>
                <w:lang w:eastAsia="ru-RU"/>
              </w:rPr>
            </w:pPr>
            <w:r>
              <w:rPr>
                <w:rFonts w:cs="Times New Roman"/>
                <w:lang w:eastAsia="ru-RU"/>
              </w:rPr>
              <w:t>Геометрические фигуры</w:t>
            </w:r>
          </w:p>
        </w:tc>
        <w:tc>
          <w:tcPr>
            <w:tcW w:w="11094" w:type="dxa"/>
          </w:tcPr>
          <w:p w14:paraId="5B736E31" w14:textId="77777777" w:rsidR="008A16E6" w:rsidRDefault="008A16E6" w:rsidP="00325411">
            <w:pPr>
              <w:pStyle w:val="a3"/>
              <w:jc w:val="both"/>
              <w:rPr>
                <w:rFonts w:cs="Times New Roman"/>
                <w:lang w:eastAsia="ru-RU"/>
              </w:rPr>
            </w:pPr>
            <w:r>
              <w:rPr>
                <w:rFonts w:cs="Times New Roman"/>
                <w:lang w:eastAsia="ru-RU"/>
              </w:rPr>
              <w:t>Педагог:</w:t>
            </w:r>
          </w:p>
          <w:p w14:paraId="3C0C160C" w14:textId="08D20DAB" w:rsidR="008A16E6" w:rsidRPr="00C32B6A" w:rsidRDefault="008A16E6" w:rsidP="00C56EF1">
            <w:pPr>
              <w:pStyle w:val="a3"/>
              <w:numPr>
                <w:ilvl w:val="0"/>
                <w:numId w:val="71"/>
              </w:numPr>
              <w:jc w:val="both"/>
              <w:rPr>
                <w:rFonts w:cs="Times New Roman"/>
                <w:lang w:eastAsia="ru-RU"/>
              </w:rPr>
            </w:pPr>
            <w:r w:rsidRPr="00AD7740">
              <w:rPr>
                <w:rFonts w:cs="Times New Roman"/>
                <w:lang w:eastAsia="ru-RU"/>
              </w:rPr>
              <w:t>знакомит детей с некоторыми фигурами: шар, куб, круг, квадрат, треугольник, активизируя в их речи данные названия</w:t>
            </w:r>
            <w:r>
              <w:rPr>
                <w:rFonts w:cs="Times New Roman"/>
                <w:lang w:eastAsia="ru-RU"/>
              </w:rPr>
              <w:t>;</w:t>
            </w:r>
          </w:p>
        </w:tc>
      </w:tr>
      <w:tr w:rsidR="008A16E6" w:rsidRPr="00C32B6A" w14:paraId="5BAF3803" w14:textId="77777777" w:rsidTr="00EE3836">
        <w:tc>
          <w:tcPr>
            <w:tcW w:w="1775" w:type="dxa"/>
            <w:vMerge/>
          </w:tcPr>
          <w:p w14:paraId="6DB253E8" w14:textId="77777777" w:rsidR="008A16E6" w:rsidRDefault="008A16E6" w:rsidP="00325411">
            <w:pPr>
              <w:pStyle w:val="a3"/>
              <w:jc w:val="both"/>
              <w:rPr>
                <w:rFonts w:cs="Times New Roman"/>
                <w:lang w:eastAsia="ru-RU"/>
              </w:rPr>
            </w:pPr>
          </w:p>
        </w:tc>
        <w:tc>
          <w:tcPr>
            <w:tcW w:w="1727" w:type="dxa"/>
          </w:tcPr>
          <w:p w14:paraId="6D49D65A" w14:textId="4BA75696" w:rsidR="008A16E6" w:rsidRDefault="008A16E6" w:rsidP="00325411">
            <w:pPr>
              <w:pStyle w:val="a3"/>
              <w:jc w:val="both"/>
              <w:rPr>
                <w:rFonts w:cs="Times New Roman"/>
                <w:lang w:eastAsia="ru-RU"/>
              </w:rPr>
            </w:pPr>
            <w:r>
              <w:rPr>
                <w:rFonts w:cs="Times New Roman"/>
                <w:lang w:eastAsia="ru-RU"/>
              </w:rPr>
              <w:t>Ориентировка во времени</w:t>
            </w:r>
          </w:p>
        </w:tc>
        <w:tc>
          <w:tcPr>
            <w:tcW w:w="11094" w:type="dxa"/>
          </w:tcPr>
          <w:p w14:paraId="25EB3EED" w14:textId="77777777" w:rsidR="008A16E6" w:rsidRDefault="008A16E6" w:rsidP="00325411">
            <w:pPr>
              <w:pStyle w:val="a3"/>
              <w:jc w:val="both"/>
              <w:rPr>
                <w:rFonts w:cs="Times New Roman"/>
                <w:lang w:eastAsia="ru-RU"/>
              </w:rPr>
            </w:pPr>
            <w:r>
              <w:rPr>
                <w:rFonts w:cs="Times New Roman"/>
                <w:lang w:eastAsia="ru-RU"/>
              </w:rPr>
              <w:t>Педагог:</w:t>
            </w:r>
          </w:p>
          <w:p w14:paraId="44B12A43" w14:textId="49C9A48E" w:rsidR="008A16E6" w:rsidRPr="00C32B6A" w:rsidRDefault="008A16E6" w:rsidP="00C56EF1">
            <w:pPr>
              <w:pStyle w:val="a3"/>
              <w:numPr>
                <w:ilvl w:val="0"/>
                <w:numId w:val="71"/>
              </w:numPr>
              <w:jc w:val="both"/>
              <w:rPr>
                <w:rFonts w:cs="Times New Roman"/>
                <w:lang w:eastAsia="ru-RU"/>
              </w:rPr>
            </w:pPr>
            <w:r w:rsidRPr="00AD7740">
              <w:rPr>
                <w:rFonts w:cs="Times New Roman"/>
                <w:lang w:eastAsia="ru-RU"/>
              </w:rPr>
              <w:t>помогает на чувственном уровне ориентироваться в</w:t>
            </w:r>
            <w:r>
              <w:rPr>
                <w:rFonts w:cs="Times New Roman"/>
                <w:lang w:eastAsia="ru-RU"/>
              </w:rPr>
              <w:t xml:space="preserve">о </w:t>
            </w:r>
            <w:r w:rsidRPr="00AD7740">
              <w:rPr>
                <w:rFonts w:cs="Times New Roman"/>
                <w:lang w:eastAsia="ru-RU"/>
              </w:rPr>
              <w:t>времени (понимать контрастные особенности утра и вечера, дня и ночи)</w:t>
            </w:r>
            <w:r>
              <w:rPr>
                <w:rFonts w:cs="Times New Roman"/>
                <w:lang w:eastAsia="ru-RU"/>
              </w:rPr>
              <w:t>;</w:t>
            </w:r>
          </w:p>
        </w:tc>
      </w:tr>
      <w:tr w:rsidR="008A16E6" w:rsidRPr="00C32B6A" w14:paraId="649609DE" w14:textId="77777777" w:rsidTr="00EE3836">
        <w:tc>
          <w:tcPr>
            <w:tcW w:w="1775" w:type="dxa"/>
            <w:vMerge/>
          </w:tcPr>
          <w:p w14:paraId="2EBD3545" w14:textId="77777777" w:rsidR="008A16E6" w:rsidRDefault="008A16E6" w:rsidP="00325411">
            <w:pPr>
              <w:pStyle w:val="a3"/>
              <w:jc w:val="both"/>
              <w:rPr>
                <w:rFonts w:cs="Times New Roman"/>
                <w:lang w:eastAsia="ru-RU"/>
              </w:rPr>
            </w:pPr>
          </w:p>
        </w:tc>
        <w:tc>
          <w:tcPr>
            <w:tcW w:w="1727" w:type="dxa"/>
          </w:tcPr>
          <w:p w14:paraId="2BB16B2A" w14:textId="267C7862" w:rsidR="008A16E6" w:rsidRDefault="008A16E6" w:rsidP="00325411">
            <w:pPr>
              <w:pStyle w:val="a3"/>
              <w:jc w:val="both"/>
              <w:rPr>
                <w:rFonts w:cs="Times New Roman"/>
                <w:lang w:eastAsia="ru-RU"/>
              </w:rPr>
            </w:pPr>
            <w:r>
              <w:rPr>
                <w:rFonts w:cs="Times New Roman"/>
                <w:lang w:eastAsia="ru-RU"/>
              </w:rPr>
              <w:t>Ориентировка в пространстве</w:t>
            </w:r>
          </w:p>
        </w:tc>
        <w:tc>
          <w:tcPr>
            <w:tcW w:w="11094" w:type="dxa"/>
          </w:tcPr>
          <w:p w14:paraId="0F53F372" w14:textId="77777777" w:rsidR="008A16E6" w:rsidRDefault="008A16E6" w:rsidP="00325411">
            <w:pPr>
              <w:pStyle w:val="a3"/>
              <w:jc w:val="both"/>
              <w:rPr>
                <w:rFonts w:cs="Times New Roman"/>
                <w:lang w:eastAsia="ru-RU"/>
              </w:rPr>
            </w:pPr>
            <w:r>
              <w:rPr>
                <w:rFonts w:cs="Times New Roman"/>
                <w:lang w:eastAsia="ru-RU"/>
              </w:rPr>
              <w:t>Педагог:</w:t>
            </w:r>
          </w:p>
          <w:p w14:paraId="1369FD82" w14:textId="77777777" w:rsidR="008A16E6" w:rsidRDefault="008A16E6" w:rsidP="00C56EF1">
            <w:pPr>
              <w:pStyle w:val="a3"/>
              <w:numPr>
                <w:ilvl w:val="0"/>
                <w:numId w:val="71"/>
              </w:numPr>
              <w:jc w:val="both"/>
              <w:rPr>
                <w:rFonts w:cs="Times New Roman"/>
                <w:lang w:eastAsia="ru-RU"/>
              </w:rPr>
            </w:pPr>
            <w:r w:rsidRPr="00AD7740">
              <w:rPr>
                <w:rFonts w:cs="Times New Roman"/>
                <w:lang w:eastAsia="ru-RU"/>
              </w:rPr>
              <w:t>обращает внимание на использование в быту характеристик: ближе (дальше), раньше (позже);</w:t>
            </w:r>
          </w:p>
          <w:p w14:paraId="5068EE97" w14:textId="642F0D5C" w:rsidR="008A16E6" w:rsidRPr="00C32B6A" w:rsidRDefault="008A16E6" w:rsidP="00C56EF1">
            <w:pPr>
              <w:pStyle w:val="a3"/>
              <w:numPr>
                <w:ilvl w:val="0"/>
                <w:numId w:val="71"/>
              </w:numPr>
              <w:jc w:val="both"/>
              <w:rPr>
                <w:rFonts w:cs="Times New Roman"/>
                <w:lang w:eastAsia="ru-RU"/>
              </w:rPr>
            </w:pPr>
            <w:r w:rsidRPr="00AD7740">
              <w:rPr>
                <w:rFonts w:cs="Times New Roman"/>
                <w:lang w:eastAsia="ru-RU"/>
              </w:rPr>
              <w:lastRenderedPageBreak/>
              <w:t>помогает на чувственном уровне ориентироваться в пространстве от себя: впереди (сзади), сверху (снизу), справа (слева)</w:t>
            </w:r>
            <w:r>
              <w:rPr>
                <w:rFonts w:cs="Times New Roman"/>
                <w:lang w:eastAsia="ru-RU"/>
              </w:rPr>
              <w:t>;</w:t>
            </w:r>
          </w:p>
        </w:tc>
      </w:tr>
      <w:tr w:rsidR="00AA55DE" w:rsidRPr="00C32B6A" w14:paraId="38CFBE15" w14:textId="77777777" w:rsidTr="00EE3836">
        <w:trPr>
          <w:trHeight w:val="2156"/>
        </w:trPr>
        <w:tc>
          <w:tcPr>
            <w:tcW w:w="1775" w:type="dxa"/>
            <w:vMerge w:val="restart"/>
          </w:tcPr>
          <w:p w14:paraId="1D4EFE88" w14:textId="77777777" w:rsidR="00AA55DE" w:rsidRPr="00F55C41" w:rsidRDefault="00AA55DE" w:rsidP="00325411">
            <w:pPr>
              <w:pStyle w:val="a3"/>
              <w:jc w:val="both"/>
              <w:rPr>
                <w:rFonts w:cs="Times New Roman"/>
                <w:lang w:eastAsia="ru-RU"/>
              </w:rPr>
            </w:pPr>
            <w:r w:rsidRPr="00F55C41">
              <w:rPr>
                <w:rFonts w:cs="Times New Roman"/>
                <w:lang w:eastAsia="ru-RU"/>
              </w:rPr>
              <w:lastRenderedPageBreak/>
              <w:t>Окружающий мир</w:t>
            </w:r>
          </w:p>
        </w:tc>
        <w:tc>
          <w:tcPr>
            <w:tcW w:w="1727" w:type="dxa"/>
          </w:tcPr>
          <w:p w14:paraId="16738E45" w14:textId="240BA21C" w:rsidR="00AA55DE" w:rsidRPr="008A16E6" w:rsidRDefault="00AA55DE" w:rsidP="00325411">
            <w:pPr>
              <w:pStyle w:val="a3"/>
              <w:jc w:val="both"/>
              <w:rPr>
                <w:rFonts w:cs="Times New Roman"/>
                <w:lang w:eastAsia="ru-RU"/>
              </w:rPr>
            </w:pPr>
            <w:r>
              <w:rPr>
                <w:rFonts w:cs="Times New Roman"/>
                <w:lang w:eastAsia="ru-RU"/>
              </w:rPr>
              <w:t>Труд взрослых</w:t>
            </w:r>
          </w:p>
        </w:tc>
        <w:tc>
          <w:tcPr>
            <w:tcW w:w="11094" w:type="dxa"/>
          </w:tcPr>
          <w:p w14:paraId="63339EE7" w14:textId="77777777" w:rsidR="00AA55DE" w:rsidRDefault="00AA55DE" w:rsidP="008A16E6">
            <w:pPr>
              <w:pStyle w:val="a3"/>
              <w:jc w:val="both"/>
              <w:rPr>
                <w:rFonts w:cs="Times New Roman"/>
                <w:lang w:eastAsia="ru-RU"/>
              </w:rPr>
            </w:pPr>
            <w:r>
              <w:rPr>
                <w:rFonts w:cs="Times New Roman"/>
                <w:lang w:eastAsia="ru-RU"/>
              </w:rPr>
              <w:t>Педагог:</w:t>
            </w:r>
          </w:p>
          <w:p w14:paraId="4E63E746" w14:textId="77777777" w:rsidR="00AA55DE" w:rsidRDefault="00AA55DE" w:rsidP="00C56EF1">
            <w:pPr>
              <w:pStyle w:val="a3"/>
              <w:numPr>
                <w:ilvl w:val="0"/>
                <w:numId w:val="75"/>
              </w:numPr>
              <w:jc w:val="both"/>
              <w:rPr>
                <w:rFonts w:cs="Times New Roman"/>
                <w:lang w:eastAsia="ru-RU"/>
              </w:rPr>
            </w:pPr>
            <w:r>
              <w:rPr>
                <w:rFonts w:cs="Times New Roman"/>
                <w:lang w:eastAsia="ru-RU"/>
              </w:rPr>
              <w:t>в</w:t>
            </w:r>
            <w:r w:rsidRPr="008A16E6">
              <w:rPr>
                <w:rFonts w:cs="Times New Roman"/>
                <w:lang w:eastAsia="ru-RU"/>
              </w:rPr>
              <w:t>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w:t>
            </w:r>
            <w:r>
              <w:rPr>
                <w:rFonts w:cs="Times New Roman"/>
                <w:lang w:eastAsia="ru-RU"/>
              </w:rPr>
              <w:t>;</w:t>
            </w:r>
          </w:p>
          <w:p w14:paraId="69AC3CB9" w14:textId="77777777" w:rsidR="00AA55DE" w:rsidRDefault="00AA55DE" w:rsidP="00C56EF1">
            <w:pPr>
              <w:pStyle w:val="a3"/>
              <w:numPr>
                <w:ilvl w:val="0"/>
                <w:numId w:val="75"/>
              </w:numPr>
              <w:jc w:val="both"/>
              <w:rPr>
                <w:rFonts w:cs="Times New Roman"/>
                <w:lang w:eastAsia="ru-RU"/>
              </w:rPr>
            </w:pPr>
            <w:r>
              <w:rPr>
                <w:rFonts w:cs="Times New Roman"/>
                <w:lang w:eastAsia="ru-RU"/>
              </w:rPr>
              <w:t>з</w:t>
            </w:r>
            <w:r w:rsidRPr="008A16E6">
              <w:rPr>
                <w:rFonts w:cs="Times New Roman"/>
                <w:lang w:eastAsia="ru-RU"/>
              </w:rPr>
              <w:t>накомит с трудом работников ДОО (помощника воспитателя, повара, дворника, водителя</w:t>
            </w:r>
            <w:r>
              <w:rPr>
                <w:rFonts w:cs="Times New Roman"/>
                <w:lang w:eastAsia="ru-RU"/>
              </w:rPr>
              <w:t xml:space="preserve"> и др.</w:t>
            </w:r>
            <w:r w:rsidRPr="008A16E6">
              <w:rPr>
                <w:rFonts w:cs="Times New Roman"/>
                <w:lang w:eastAsia="ru-RU"/>
              </w:rPr>
              <w:t>)</w:t>
            </w:r>
            <w:r>
              <w:rPr>
                <w:rFonts w:cs="Times New Roman"/>
                <w:lang w:eastAsia="ru-RU"/>
              </w:rPr>
              <w:t>;</w:t>
            </w:r>
          </w:p>
          <w:p w14:paraId="0FA26C50" w14:textId="77777777" w:rsidR="00AA55DE" w:rsidRDefault="00AA55DE" w:rsidP="00C56EF1">
            <w:pPr>
              <w:pStyle w:val="a3"/>
              <w:numPr>
                <w:ilvl w:val="0"/>
                <w:numId w:val="75"/>
              </w:numPr>
              <w:jc w:val="both"/>
              <w:rPr>
                <w:rFonts w:cs="Times New Roman"/>
                <w:lang w:eastAsia="ru-RU"/>
              </w:rPr>
            </w:pPr>
            <w:r>
              <w:rPr>
                <w:rFonts w:cs="Times New Roman"/>
                <w:lang w:eastAsia="ru-RU"/>
              </w:rPr>
              <w:t>д</w:t>
            </w:r>
            <w:r w:rsidRPr="008A16E6">
              <w:rPr>
                <w:rFonts w:cs="Times New Roman"/>
                <w:lang w:eastAsia="ru-RU"/>
              </w:rPr>
              <w:t>емонстрирует некоторые инструменты труда, воспитывает бережное отношение к предметам, сделанным руками человека</w:t>
            </w:r>
            <w:r>
              <w:rPr>
                <w:rFonts w:cs="Times New Roman"/>
                <w:lang w:eastAsia="ru-RU"/>
              </w:rPr>
              <w:t>;</w:t>
            </w:r>
          </w:p>
          <w:p w14:paraId="7A876F8F" w14:textId="6521EA23" w:rsidR="00AA55DE" w:rsidRPr="008A16E6" w:rsidRDefault="00AA55DE" w:rsidP="00C56EF1">
            <w:pPr>
              <w:pStyle w:val="a3"/>
              <w:numPr>
                <w:ilvl w:val="0"/>
                <w:numId w:val="75"/>
              </w:numPr>
              <w:jc w:val="both"/>
              <w:rPr>
                <w:rFonts w:cs="Times New Roman"/>
                <w:lang w:eastAsia="ru-RU"/>
              </w:rPr>
            </w:pPr>
            <w:r>
              <w:rPr>
                <w:rFonts w:cs="Times New Roman"/>
                <w:lang w:eastAsia="ru-RU"/>
              </w:rPr>
              <w:t>п</w:t>
            </w:r>
            <w:r w:rsidRPr="00AA55DE">
              <w:rPr>
                <w:rFonts w:cs="Times New Roman"/>
                <w:lang w:eastAsia="ru-RU"/>
              </w:rPr>
              <w:t>оощряет детей за проявление аккуратности (не сорить, убирать за собой, не расходовать лишние материалы зря и так далее)</w:t>
            </w:r>
            <w:r>
              <w:rPr>
                <w:rFonts w:cs="Times New Roman"/>
                <w:lang w:eastAsia="ru-RU"/>
              </w:rPr>
              <w:t>;</w:t>
            </w:r>
          </w:p>
        </w:tc>
      </w:tr>
      <w:tr w:rsidR="00AA55DE" w:rsidRPr="00C32B6A" w14:paraId="685231F9" w14:textId="77777777" w:rsidTr="00EE3836">
        <w:tc>
          <w:tcPr>
            <w:tcW w:w="1775" w:type="dxa"/>
            <w:vMerge/>
          </w:tcPr>
          <w:p w14:paraId="7B7D0053" w14:textId="77777777" w:rsidR="00AA55DE" w:rsidRPr="00F55C41" w:rsidRDefault="00AA55DE" w:rsidP="00325411">
            <w:pPr>
              <w:pStyle w:val="a3"/>
              <w:jc w:val="both"/>
              <w:rPr>
                <w:rFonts w:cs="Times New Roman"/>
                <w:lang w:eastAsia="ru-RU"/>
              </w:rPr>
            </w:pPr>
          </w:p>
        </w:tc>
        <w:tc>
          <w:tcPr>
            <w:tcW w:w="1727" w:type="dxa"/>
          </w:tcPr>
          <w:p w14:paraId="058259CE" w14:textId="3177B637" w:rsidR="00AA55DE" w:rsidRDefault="00AA55DE" w:rsidP="00325411">
            <w:pPr>
              <w:pStyle w:val="a3"/>
              <w:jc w:val="both"/>
              <w:rPr>
                <w:rFonts w:cs="Times New Roman"/>
                <w:lang w:eastAsia="ru-RU"/>
              </w:rPr>
            </w:pPr>
            <w:r>
              <w:rPr>
                <w:rFonts w:cs="Times New Roman"/>
                <w:lang w:eastAsia="ru-RU"/>
              </w:rPr>
              <w:t>Предмет</w:t>
            </w:r>
            <w:r w:rsidR="00F81A44">
              <w:rPr>
                <w:rFonts w:cs="Times New Roman"/>
                <w:lang w:eastAsia="ru-RU"/>
              </w:rPr>
              <w:t>ный мир</w:t>
            </w:r>
          </w:p>
        </w:tc>
        <w:tc>
          <w:tcPr>
            <w:tcW w:w="11094" w:type="dxa"/>
          </w:tcPr>
          <w:p w14:paraId="444F7382" w14:textId="77777777" w:rsidR="00AA55DE" w:rsidRDefault="00AA55DE" w:rsidP="008A16E6">
            <w:pPr>
              <w:pStyle w:val="a3"/>
              <w:jc w:val="both"/>
              <w:rPr>
                <w:rFonts w:cs="Times New Roman"/>
                <w:lang w:eastAsia="ru-RU"/>
              </w:rPr>
            </w:pPr>
            <w:r>
              <w:rPr>
                <w:rFonts w:cs="Times New Roman"/>
                <w:lang w:eastAsia="ru-RU"/>
              </w:rPr>
              <w:t>Педагог д</w:t>
            </w:r>
            <w:r w:rsidRPr="008A16E6">
              <w:rPr>
                <w:rFonts w:cs="Times New Roman"/>
                <w:lang w:eastAsia="ru-RU"/>
              </w:rPr>
              <w:t xml:space="preserve">ает первые представления о разнообразии вещей: </w:t>
            </w:r>
          </w:p>
          <w:p w14:paraId="388818E2" w14:textId="77777777" w:rsidR="00AA55DE" w:rsidRDefault="00AA55DE" w:rsidP="00C56EF1">
            <w:pPr>
              <w:pStyle w:val="a3"/>
              <w:numPr>
                <w:ilvl w:val="0"/>
                <w:numId w:val="76"/>
              </w:numPr>
              <w:jc w:val="both"/>
              <w:rPr>
                <w:rFonts w:cs="Times New Roman"/>
                <w:lang w:eastAsia="ru-RU"/>
              </w:rPr>
            </w:pPr>
            <w:r w:rsidRPr="008A16E6">
              <w:rPr>
                <w:rFonts w:cs="Times New Roman"/>
                <w:lang w:eastAsia="ru-RU"/>
              </w:rPr>
              <w:t>игрушек</w:t>
            </w:r>
          </w:p>
          <w:p w14:paraId="4C0BBDCC" w14:textId="77777777" w:rsidR="00AA55DE" w:rsidRDefault="00AA55DE" w:rsidP="00C56EF1">
            <w:pPr>
              <w:pStyle w:val="a3"/>
              <w:numPr>
                <w:ilvl w:val="0"/>
                <w:numId w:val="76"/>
              </w:numPr>
              <w:jc w:val="both"/>
              <w:rPr>
                <w:rFonts w:cs="Times New Roman"/>
                <w:lang w:eastAsia="ru-RU"/>
              </w:rPr>
            </w:pPr>
            <w:r w:rsidRPr="008A16E6">
              <w:rPr>
                <w:rFonts w:cs="Times New Roman"/>
                <w:lang w:eastAsia="ru-RU"/>
              </w:rPr>
              <w:t>видов транспорта (машина, автобус, корабль и другие)</w:t>
            </w:r>
          </w:p>
          <w:p w14:paraId="200BD405" w14:textId="77777777" w:rsidR="00AA55DE" w:rsidRDefault="00AA55DE" w:rsidP="00C56EF1">
            <w:pPr>
              <w:pStyle w:val="a3"/>
              <w:numPr>
                <w:ilvl w:val="0"/>
                <w:numId w:val="76"/>
              </w:numPr>
              <w:jc w:val="both"/>
              <w:rPr>
                <w:rFonts w:cs="Times New Roman"/>
                <w:lang w:eastAsia="ru-RU"/>
              </w:rPr>
            </w:pPr>
            <w:r w:rsidRPr="008A16E6">
              <w:rPr>
                <w:rFonts w:cs="Times New Roman"/>
                <w:lang w:eastAsia="ru-RU"/>
              </w:rPr>
              <w:t>книг (большие, маленькие, толстые, тонкие, книжки-игрушки, книжки-картинки и другие)</w:t>
            </w:r>
          </w:p>
          <w:p w14:paraId="74BBEBCE" w14:textId="172DBEC1" w:rsidR="00AA55DE" w:rsidRPr="00AA55DE" w:rsidRDefault="00AA55DE" w:rsidP="00AA55DE">
            <w:pPr>
              <w:pStyle w:val="a3"/>
              <w:jc w:val="both"/>
              <w:rPr>
                <w:rFonts w:cs="Times New Roman"/>
                <w:lang w:eastAsia="ru-RU"/>
              </w:rPr>
            </w:pPr>
            <w:r>
              <w:rPr>
                <w:rFonts w:cs="Times New Roman"/>
                <w:lang w:eastAsia="ru-RU"/>
              </w:rPr>
              <w:t>Педагог в</w:t>
            </w:r>
            <w:r w:rsidRPr="008A16E6">
              <w:rPr>
                <w:rFonts w:cs="Times New Roman"/>
                <w:lang w:eastAsia="ru-RU"/>
              </w:rPr>
              <w:t xml:space="preserve">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r>
      <w:tr w:rsidR="00AA55DE" w:rsidRPr="00C32B6A" w14:paraId="4340D5DA" w14:textId="77777777" w:rsidTr="00EE3836">
        <w:tc>
          <w:tcPr>
            <w:tcW w:w="1775" w:type="dxa"/>
            <w:vMerge/>
          </w:tcPr>
          <w:p w14:paraId="1C2424B1" w14:textId="77777777" w:rsidR="00AA55DE" w:rsidRPr="00F55C41" w:rsidRDefault="00AA55DE" w:rsidP="00325411">
            <w:pPr>
              <w:pStyle w:val="a3"/>
              <w:jc w:val="both"/>
              <w:rPr>
                <w:rFonts w:cs="Times New Roman"/>
                <w:lang w:eastAsia="ru-RU"/>
              </w:rPr>
            </w:pPr>
          </w:p>
        </w:tc>
        <w:tc>
          <w:tcPr>
            <w:tcW w:w="1727" w:type="dxa"/>
          </w:tcPr>
          <w:p w14:paraId="31A06335" w14:textId="08BAFF1C" w:rsidR="00AA55DE" w:rsidRDefault="00AA55DE" w:rsidP="00325411">
            <w:pPr>
              <w:pStyle w:val="a3"/>
              <w:jc w:val="both"/>
              <w:rPr>
                <w:rFonts w:cs="Times New Roman"/>
                <w:lang w:eastAsia="ru-RU"/>
              </w:rPr>
            </w:pPr>
            <w:r>
              <w:rPr>
                <w:rFonts w:cs="Times New Roman"/>
                <w:lang w:eastAsia="ru-RU"/>
              </w:rPr>
              <w:t>Семья</w:t>
            </w:r>
          </w:p>
        </w:tc>
        <w:tc>
          <w:tcPr>
            <w:tcW w:w="11094" w:type="dxa"/>
          </w:tcPr>
          <w:p w14:paraId="0D0EEC89" w14:textId="77777777" w:rsidR="00AA55DE" w:rsidRDefault="00AA55DE" w:rsidP="008A16E6">
            <w:pPr>
              <w:pStyle w:val="a3"/>
              <w:jc w:val="both"/>
              <w:rPr>
                <w:rFonts w:cs="Times New Roman"/>
                <w:lang w:eastAsia="ru-RU"/>
              </w:rPr>
            </w:pPr>
            <w:r>
              <w:rPr>
                <w:rFonts w:cs="Times New Roman"/>
                <w:lang w:eastAsia="ru-RU"/>
              </w:rPr>
              <w:t>Педагог:</w:t>
            </w:r>
          </w:p>
          <w:p w14:paraId="7235CF5C" w14:textId="77777777" w:rsidR="00AA55DE" w:rsidRDefault="00AA55DE" w:rsidP="00C56EF1">
            <w:pPr>
              <w:pStyle w:val="a3"/>
              <w:numPr>
                <w:ilvl w:val="0"/>
                <w:numId w:val="73"/>
              </w:numPr>
              <w:jc w:val="both"/>
              <w:rPr>
                <w:rFonts w:cs="Times New Roman"/>
                <w:lang w:eastAsia="ru-RU"/>
              </w:rPr>
            </w:pPr>
            <w:r w:rsidRPr="008A16E6">
              <w:rPr>
                <w:rFonts w:cs="Times New Roman"/>
                <w:lang w:eastAsia="ru-RU"/>
              </w:rPr>
              <w:t>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w:t>
            </w:r>
          </w:p>
          <w:p w14:paraId="710AB7FA" w14:textId="424474D7" w:rsidR="00AA55DE" w:rsidRPr="00C32B6A" w:rsidRDefault="00AA55DE" w:rsidP="00C56EF1">
            <w:pPr>
              <w:pStyle w:val="a3"/>
              <w:numPr>
                <w:ilvl w:val="0"/>
                <w:numId w:val="73"/>
              </w:numPr>
              <w:jc w:val="both"/>
              <w:rPr>
                <w:rFonts w:cs="Times New Roman"/>
                <w:lang w:eastAsia="ru-RU"/>
              </w:rPr>
            </w:pPr>
            <w:r w:rsidRPr="008A16E6">
              <w:rPr>
                <w:rFonts w:cs="Times New Roman"/>
                <w:lang w:eastAsia="ru-RU"/>
              </w:rPr>
              <w:t>побуждает ребёнка благодарить за подарки, оказывать посильную помощь родным, приобщаться к традициям семьи</w:t>
            </w:r>
            <w:r>
              <w:rPr>
                <w:rFonts w:cs="Times New Roman"/>
                <w:lang w:eastAsia="ru-RU"/>
              </w:rPr>
              <w:t>;</w:t>
            </w:r>
          </w:p>
        </w:tc>
      </w:tr>
      <w:tr w:rsidR="00AA55DE" w:rsidRPr="00C32B6A" w14:paraId="5F62AA1B" w14:textId="77777777" w:rsidTr="00EE3836">
        <w:tc>
          <w:tcPr>
            <w:tcW w:w="1775" w:type="dxa"/>
            <w:vMerge/>
          </w:tcPr>
          <w:p w14:paraId="64EBD42D" w14:textId="77777777" w:rsidR="00AA55DE" w:rsidRPr="00F55C41" w:rsidRDefault="00AA55DE" w:rsidP="00325411">
            <w:pPr>
              <w:pStyle w:val="a3"/>
              <w:jc w:val="both"/>
              <w:rPr>
                <w:rFonts w:cs="Times New Roman"/>
                <w:lang w:eastAsia="ru-RU"/>
              </w:rPr>
            </w:pPr>
          </w:p>
        </w:tc>
        <w:tc>
          <w:tcPr>
            <w:tcW w:w="1727" w:type="dxa"/>
          </w:tcPr>
          <w:p w14:paraId="4637B7E9" w14:textId="5D92ABE1" w:rsidR="00AA55DE" w:rsidRDefault="00AA55DE" w:rsidP="00325411">
            <w:pPr>
              <w:pStyle w:val="a3"/>
              <w:jc w:val="both"/>
              <w:rPr>
                <w:rFonts w:cs="Times New Roman"/>
                <w:lang w:eastAsia="ru-RU"/>
              </w:rPr>
            </w:pPr>
            <w:r>
              <w:rPr>
                <w:rFonts w:cs="Times New Roman"/>
                <w:lang w:eastAsia="ru-RU"/>
              </w:rPr>
              <w:t>Малая родина</w:t>
            </w:r>
          </w:p>
        </w:tc>
        <w:tc>
          <w:tcPr>
            <w:tcW w:w="11094" w:type="dxa"/>
          </w:tcPr>
          <w:p w14:paraId="01DC2576" w14:textId="77777777" w:rsidR="00AA55DE" w:rsidRDefault="00AA55DE" w:rsidP="008A16E6">
            <w:pPr>
              <w:pStyle w:val="a3"/>
              <w:jc w:val="both"/>
              <w:rPr>
                <w:rFonts w:cs="Times New Roman"/>
                <w:lang w:eastAsia="ru-RU"/>
              </w:rPr>
            </w:pPr>
            <w:r>
              <w:rPr>
                <w:rFonts w:cs="Times New Roman"/>
                <w:lang w:eastAsia="ru-RU"/>
              </w:rPr>
              <w:t>Педагог:</w:t>
            </w:r>
          </w:p>
          <w:p w14:paraId="4718E482" w14:textId="77777777" w:rsidR="00AA55DE" w:rsidRDefault="00AA55DE" w:rsidP="00C56EF1">
            <w:pPr>
              <w:pStyle w:val="a3"/>
              <w:numPr>
                <w:ilvl w:val="0"/>
                <w:numId w:val="74"/>
              </w:numPr>
              <w:jc w:val="both"/>
              <w:rPr>
                <w:rFonts w:cs="Times New Roman"/>
                <w:lang w:eastAsia="ru-RU"/>
              </w:rPr>
            </w:pPr>
            <w:r>
              <w:rPr>
                <w:rFonts w:cs="Times New Roman"/>
                <w:lang w:eastAsia="ru-RU"/>
              </w:rPr>
              <w:t>з</w:t>
            </w:r>
            <w:r w:rsidRPr="008A16E6">
              <w:rPr>
                <w:rFonts w:cs="Times New Roman"/>
                <w:lang w:eastAsia="ru-RU"/>
              </w:rPr>
              <w:t>накомит с населенным пунктом, в котором живет ребёнок</w:t>
            </w:r>
            <w:r>
              <w:rPr>
                <w:rFonts w:cs="Times New Roman"/>
                <w:lang w:eastAsia="ru-RU"/>
              </w:rPr>
              <w:t>;</w:t>
            </w:r>
          </w:p>
          <w:p w14:paraId="018B4F1B" w14:textId="77777777" w:rsidR="00AA55DE" w:rsidRDefault="00AA55DE" w:rsidP="00C56EF1">
            <w:pPr>
              <w:pStyle w:val="a3"/>
              <w:numPr>
                <w:ilvl w:val="0"/>
                <w:numId w:val="74"/>
              </w:numPr>
              <w:jc w:val="both"/>
              <w:rPr>
                <w:rFonts w:cs="Times New Roman"/>
                <w:lang w:eastAsia="ru-RU"/>
              </w:rPr>
            </w:pPr>
            <w:r w:rsidRPr="008A16E6">
              <w:rPr>
                <w:rFonts w:cs="Times New Roman"/>
                <w:lang w:eastAsia="ru-RU"/>
              </w:rPr>
              <w:t>дает начальные представления о родной стране</w:t>
            </w:r>
            <w:r>
              <w:rPr>
                <w:rFonts w:cs="Times New Roman"/>
                <w:lang w:eastAsia="ru-RU"/>
              </w:rPr>
              <w:t>;</w:t>
            </w:r>
          </w:p>
          <w:p w14:paraId="62973F42" w14:textId="3E1DF0AD" w:rsidR="00AA55DE" w:rsidRDefault="00AA55DE" w:rsidP="00C56EF1">
            <w:pPr>
              <w:pStyle w:val="a3"/>
              <w:numPr>
                <w:ilvl w:val="0"/>
                <w:numId w:val="74"/>
              </w:numPr>
              <w:jc w:val="both"/>
              <w:rPr>
                <w:rFonts w:cs="Times New Roman"/>
                <w:lang w:eastAsia="ru-RU"/>
              </w:rPr>
            </w:pPr>
            <w:r>
              <w:rPr>
                <w:rFonts w:cs="Times New Roman"/>
                <w:lang w:eastAsia="ru-RU"/>
              </w:rPr>
              <w:t xml:space="preserve">дает начальные представления </w:t>
            </w:r>
            <w:r w:rsidRPr="008A16E6">
              <w:rPr>
                <w:rFonts w:cs="Times New Roman"/>
                <w:lang w:eastAsia="ru-RU"/>
              </w:rPr>
              <w:t>о некоторых наиболее важных праздниках и событиях</w:t>
            </w:r>
            <w:r>
              <w:rPr>
                <w:rFonts w:cs="Times New Roman"/>
                <w:lang w:eastAsia="ru-RU"/>
              </w:rPr>
              <w:t>;</w:t>
            </w:r>
          </w:p>
        </w:tc>
      </w:tr>
      <w:tr w:rsidR="00EE3836" w:rsidRPr="00C32B6A" w14:paraId="040CA4EF" w14:textId="77777777" w:rsidTr="00325411">
        <w:tc>
          <w:tcPr>
            <w:tcW w:w="1775" w:type="dxa"/>
            <w:vMerge w:val="restart"/>
          </w:tcPr>
          <w:p w14:paraId="34540C47" w14:textId="77777777" w:rsidR="00EE3836" w:rsidRPr="00F55C41" w:rsidRDefault="00EE3836" w:rsidP="00325411">
            <w:pPr>
              <w:pStyle w:val="a3"/>
              <w:jc w:val="both"/>
              <w:rPr>
                <w:rFonts w:cs="Times New Roman"/>
                <w:lang w:eastAsia="ru-RU"/>
              </w:rPr>
            </w:pPr>
            <w:r w:rsidRPr="00F55C41">
              <w:rPr>
                <w:rFonts w:cs="Times New Roman"/>
                <w:lang w:eastAsia="ru-RU"/>
              </w:rPr>
              <w:t>Природа</w:t>
            </w:r>
          </w:p>
        </w:tc>
        <w:tc>
          <w:tcPr>
            <w:tcW w:w="12821" w:type="dxa"/>
            <w:gridSpan w:val="2"/>
          </w:tcPr>
          <w:p w14:paraId="1767CC13" w14:textId="4CB7A7BB" w:rsidR="00EE3836" w:rsidRPr="00AA55DE" w:rsidRDefault="00EE3836" w:rsidP="00AA55DE">
            <w:pPr>
              <w:pStyle w:val="a3"/>
              <w:jc w:val="both"/>
              <w:rPr>
                <w:rFonts w:cs="Times New Roman"/>
                <w:lang w:eastAsia="ru-RU"/>
              </w:rPr>
            </w:pPr>
            <w:r>
              <w:rPr>
                <w:rFonts w:cs="Times New Roman"/>
                <w:lang w:eastAsia="ru-RU"/>
              </w:rPr>
              <w:t xml:space="preserve">Педагог </w:t>
            </w:r>
            <w:r w:rsidRPr="00AA55DE">
              <w:rPr>
                <w:rFonts w:cs="Times New Roman"/>
                <w:lang w:eastAsia="ru-RU"/>
              </w:rPr>
              <w:t>развивает умение видеть красоту природы и замечать изменения в ней в связи со сменой времен года.</w:t>
            </w:r>
          </w:p>
        </w:tc>
      </w:tr>
      <w:tr w:rsidR="00EE3836" w14:paraId="678F76FF" w14:textId="77777777" w:rsidTr="00EE3836">
        <w:tc>
          <w:tcPr>
            <w:tcW w:w="1775" w:type="dxa"/>
            <w:vMerge/>
          </w:tcPr>
          <w:p w14:paraId="742028DB" w14:textId="77777777" w:rsidR="00EE3836" w:rsidRPr="00F55C41" w:rsidRDefault="00EE3836" w:rsidP="00325411">
            <w:pPr>
              <w:pStyle w:val="a3"/>
              <w:jc w:val="both"/>
              <w:rPr>
                <w:rFonts w:cs="Times New Roman"/>
                <w:lang w:eastAsia="ru-RU"/>
              </w:rPr>
            </w:pPr>
          </w:p>
        </w:tc>
        <w:tc>
          <w:tcPr>
            <w:tcW w:w="1727" w:type="dxa"/>
          </w:tcPr>
          <w:p w14:paraId="10CC5711" w14:textId="77777777" w:rsidR="00EE3836" w:rsidRDefault="00EE3836" w:rsidP="00325411">
            <w:pPr>
              <w:pStyle w:val="a3"/>
              <w:jc w:val="both"/>
              <w:rPr>
                <w:rFonts w:cs="Times New Roman"/>
                <w:lang w:eastAsia="ru-RU"/>
              </w:rPr>
            </w:pPr>
            <w:r>
              <w:rPr>
                <w:rFonts w:cs="Times New Roman"/>
                <w:lang w:eastAsia="ru-RU"/>
              </w:rPr>
              <w:t>Объекты живой природы</w:t>
            </w:r>
          </w:p>
        </w:tc>
        <w:tc>
          <w:tcPr>
            <w:tcW w:w="11094" w:type="dxa"/>
          </w:tcPr>
          <w:p w14:paraId="04C3732C" w14:textId="2AC45F2F" w:rsidR="00EE3836" w:rsidRDefault="00EE3836" w:rsidP="00AA55DE">
            <w:pPr>
              <w:pStyle w:val="a3"/>
              <w:jc w:val="both"/>
              <w:rPr>
                <w:rFonts w:cs="Times New Roman"/>
                <w:lang w:eastAsia="ru-RU"/>
              </w:rPr>
            </w:pPr>
            <w:r>
              <w:rPr>
                <w:rFonts w:cs="Times New Roman"/>
                <w:lang w:eastAsia="ru-RU"/>
              </w:rPr>
              <w:t xml:space="preserve">Педагог </w:t>
            </w:r>
            <w:r w:rsidRPr="00AA55DE">
              <w:rPr>
                <w:rFonts w:cs="Times New Roman"/>
                <w:lang w:eastAsia="ru-RU"/>
              </w:rPr>
              <w:t>расширяет представления</w:t>
            </w:r>
            <w:r>
              <w:rPr>
                <w:rFonts w:cs="Times New Roman"/>
                <w:lang w:eastAsia="ru-RU"/>
              </w:rPr>
              <w:t>:</w:t>
            </w:r>
          </w:p>
          <w:p w14:paraId="1C8739AD" w14:textId="4A2DB373" w:rsidR="00EE3836" w:rsidRDefault="00EE3836" w:rsidP="00C56EF1">
            <w:pPr>
              <w:pStyle w:val="a3"/>
              <w:numPr>
                <w:ilvl w:val="0"/>
                <w:numId w:val="77"/>
              </w:numPr>
              <w:jc w:val="both"/>
              <w:rPr>
                <w:rFonts w:cs="Times New Roman"/>
                <w:lang w:eastAsia="ru-RU"/>
              </w:rPr>
            </w:pPr>
            <w:r w:rsidRPr="00AA55DE">
              <w:rPr>
                <w:rFonts w:cs="Times New Roman"/>
                <w:lang w:eastAsia="ru-RU"/>
              </w:rPr>
              <w:t xml:space="preserve">о диких </w:t>
            </w:r>
            <w:r>
              <w:rPr>
                <w:rFonts w:cs="Times New Roman"/>
                <w:lang w:eastAsia="ru-RU"/>
              </w:rPr>
              <w:t>животных</w:t>
            </w:r>
          </w:p>
          <w:p w14:paraId="7ABD23A2" w14:textId="77777777" w:rsidR="00EE3836" w:rsidRDefault="00EE3836" w:rsidP="00C56EF1">
            <w:pPr>
              <w:pStyle w:val="a3"/>
              <w:numPr>
                <w:ilvl w:val="0"/>
                <w:numId w:val="77"/>
              </w:numPr>
              <w:jc w:val="both"/>
              <w:rPr>
                <w:rFonts w:cs="Times New Roman"/>
                <w:lang w:eastAsia="ru-RU"/>
              </w:rPr>
            </w:pPr>
            <w:r>
              <w:rPr>
                <w:rFonts w:cs="Times New Roman"/>
                <w:lang w:eastAsia="ru-RU"/>
              </w:rPr>
              <w:t>о</w:t>
            </w:r>
            <w:r w:rsidRPr="00AA55DE">
              <w:rPr>
                <w:rFonts w:cs="Times New Roman"/>
                <w:lang w:eastAsia="ru-RU"/>
              </w:rPr>
              <w:t xml:space="preserve"> домашних животных</w:t>
            </w:r>
          </w:p>
          <w:p w14:paraId="15A2822A" w14:textId="77777777" w:rsidR="00EE3836" w:rsidRDefault="00EE3836" w:rsidP="00C56EF1">
            <w:pPr>
              <w:pStyle w:val="a3"/>
              <w:numPr>
                <w:ilvl w:val="0"/>
                <w:numId w:val="77"/>
              </w:numPr>
              <w:jc w:val="both"/>
              <w:rPr>
                <w:rFonts w:cs="Times New Roman"/>
                <w:lang w:eastAsia="ru-RU"/>
              </w:rPr>
            </w:pPr>
            <w:r>
              <w:rPr>
                <w:rFonts w:cs="Times New Roman"/>
                <w:lang w:eastAsia="ru-RU"/>
              </w:rPr>
              <w:t xml:space="preserve">о </w:t>
            </w:r>
            <w:r w:rsidRPr="00AA55DE">
              <w:rPr>
                <w:rFonts w:cs="Times New Roman"/>
                <w:lang w:eastAsia="ru-RU"/>
              </w:rPr>
              <w:t>деревьях, кустарниках</w:t>
            </w:r>
          </w:p>
          <w:p w14:paraId="7F168CF7" w14:textId="77777777" w:rsidR="00EE3836" w:rsidRDefault="00EE3836" w:rsidP="00C56EF1">
            <w:pPr>
              <w:pStyle w:val="a3"/>
              <w:numPr>
                <w:ilvl w:val="0"/>
                <w:numId w:val="77"/>
              </w:numPr>
              <w:jc w:val="both"/>
              <w:rPr>
                <w:rFonts w:cs="Times New Roman"/>
                <w:lang w:eastAsia="ru-RU"/>
              </w:rPr>
            </w:pPr>
            <w:r>
              <w:rPr>
                <w:rFonts w:cs="Times New Roman"/>
                <w:lang w:eastAsia="ru-RU"/>
              </w:rPr>
              <w:lastRenderedPageBreak/>
              <w:t xml:space="preserve">о </w:t>
            </w:r>
            <w:r w:rsidRPr="00AA55DE">
              <w:rPr>
                <w:rFonts w:cs="Times New Roman"/>
                <w:lang w:eastAsia="ru-RU"/>
              </w:rPr>
              <w:t>цветковых, травянистых растениях</w:t>
            </w:r>
          </w:p>
          <w:p w14:paraId="5221AEA8" w14:textId="58F042D2" w:rsidR="00EE3836" w:rsidRDefault="00EE3836" w:rsidP="00C56EF1">
            <w:pPr>
              <w:pStyle w:val="a3"/>
              <w:numPr>
                <w:ilvl w:val="0"/>
                <w:numId w:val="77"/>
              </w:numPr>
              <w:jc w:val="both"/>
              <w:rPr>
                <w:rFonts w:cs="Times New Roman"/>
                <w:lang w:eastAsia="ru-RU"/>
              </w:rPr>
            </w:pPr>
            <w:r>
              <w:rPr>
                <w:rFonts w:cs="Times New Roman"/>
                <w:lang w:eastAsia="ru-RU"/>
              </w:rPr>
              <w:t xml:space="preserve">об </w:t>
            </w:r>
            <w:r w:rsidRPr="00AA55DE">
              <w:rPr>
                <w:rFonts w:cs="Times New Roman"/>
                <w:lang w:eastAsia="ru-RU"/>
              </w:rPr>
              <w:t xml:space="preserve">овощах </w:t>
            </w:r>
          </w:p>
          <w:p w14:paraId="6AC3AC7E" w14:textId="77777777" w:rsidR="00EE3836" w:rsidRDefault="00EE3836" w:rsidP="00C56EF1">
            <w:pPr>
              <w:pStyle w:val="a3"/>
              <w:numPr>
                <w:ilvl w:val="0"/>
                <w:numId w:val="77"/>
              </w:numPr>
              <w:jc w:val="both"/>
              <w:rPr>
                <w:rFonts w:cs="Times New Roman"/>
                <w:lang w:eastAsia="ru-RU"/>
              </w:rPr>
            </w:pPr>
            <w:r>
              <w:rPr>
                <w:rFonts w:cs="Times New Roman"/>
                <w:lang w:eastAsia="ru-RU"/>
              </w:rPr>
              <w:t xml:space="preserve">о </w:t>
            </w:r>
            <w:r w:rsidRPr="00AA55DE">
              <w:rPr>
                <w:rFonts w:cs="Times New Roman"/>
                <w:lang w:eastAsia="ru-RU"/>
              </w:rPr>
              <w:t>фруктах</w:t>
            </w:r>
          </w:p>
          <w:p w14:paraId="04CEBBF8" w14:textId="77777777" w:rsidR="00EE3836" w:rsidRDefault="00EE3836" w:rsidP="00C56EF1">
            <w:pPr>
              <w:pStyle w:val="a3"/>
              <w:numPr>
                <w:ilvl w:val="0"/>
                <w:numId w:val="77"/>
              </w:numPr>
              <w:jc w:val="both"/>
              <w:rPr>
                <w:rFonts w:cs="Times New Roman"/>
                <w:lang w:eastAsia="ru-RU"/>
              </w:rPr>
            </w:pPr>
            <w:r>
              <w:rPr>
                <w:rFonts w:cs="Times New Roman"/>
                <w:lang w:eastAsia="ru-RU"/>
              </w:rPr>
              <w:t xml:space="preserve">о </w:t>
            </w:r>
            <w:r w:rsidRPr="00AA55DE">
              <w:rPr>
                <w:rFonts w:cs="Times New Roman"/>
                <w:lang w:eastAsia="ru-RU"/>
              </w:rPr>
              <w:t xml:space="preserve">ягодах </w:t>
            </w:r>
          </w:p>
          <w:p w14:paraId="0278CDBD" w14:textId="1A33B1F3" w:rsidR="00EE3836" w:rsidRPr="00AA55DE" w:rsidRDefault="00EE3836" w:rsidP="00AA55DE">
            <w:pPr>
              <w:pStyle w:val="a3"/>
              <w:jc w:val="both"/>
              <w:rPr>
                <w:rFonts w:cs="Times New Roman"/>
                <w:b/>
                <w:bCs/>
                <w:u w:val="single"/>
                <w:lang w:eastAsia="ru-RU"/>
              </w:rPr>
            </w:pPr>
            <w:r w:rsidRPr="00AA55DE">
              <w:rPr>
                <w:rFonts w:cs="Times New Roman"/>
                <w:b/>
                <w:bCs/>
                <w:u w:val="single"/>
                <w:lang w:eastAsia="ru-RU"/>
              </w:rPr>
              <w:t>данной местности</w:t>
            </w:r>
            <w:r w:rsidR="00BE0DDB">
              <w:rPr>
                <w:rFonts w:cs="Times New Roman"/>
                <w:b/>
                <w:bCs/>
                <w:u w:val="single"/>
                <w:lang w:eastAsia="ru-RU"/>
              </w:rPr>
              <w:t>:</w:t>
            </w:r>
          </w:p>
          <w:p w14:paraId="2959AC64" w14:textId="77777777" w:rsidR="00EE3836" w:rsidRDefault="00EE3836" w:rsidP="00C56EF1">
            <w:pPr>
              <w:pStyle w:val="a3"/>
              <w:numPr>
                <w:ilvl w:val="0"/>
                <w:numId w:val="78"/>
              </w:numPr>
              <w:jc w:val="both"/>
              <w:rPr>
                <w:rFonts w:cs="Times New Roman"/>
                <w:lang w:eastAsia="ru-RU"/>
              </w:rPr>
            </w:pPr>
            <w:r w:rsidRPr="00AA55DE">
              <w:rPr>
                <w:rFonts w:cs="Times New Roman"/>
                <w:lang w:eastAsia="ru-RU"/>
              </w:rPr>
              <w:t>помогает их различать и группировать на основе существенных признаков: внешний вид, питание</w:t>
            </w:r>
            <w:r>
              <w:rPr>
                <w:rFonts w:cs="Times New Roman"/>
                <w:lang w:eastAsia="ru-RU"/>
              </w:rPr>
              <w:t xml:space="preserve">, </w:t>
            </w:r>
            <w:r w:rsidRPr="00AA55DE">
              <w:rPr>
                <w:rFonts w:cs="Times New Roman"/>
                <w:lang w:eastAsia="ru-RU"/>
              </w:rPr>
              <w:t>польза для человека;</w:t>
            </w:r>
          </w:p>
          <w:p w14:paraId="2A24F9CA" w14:textId="0A908152" w:rsidR="00EE3836" w:rsidRPr="00AA55DE" w:rsidRDefault="00EE3836" w:rsidP="00C56EF1">
            <w:pPr>
              <w:pStyle w:val="a3"/>
              <w:numPr>
                <w:ilvl w:val="0"/>
                <w:numId w:val="78"/>
              </w:numPr>
              <w:jc w:val="both"/>
              <w:rPr>
                <w:rFonts w:cs="Times New Roman"/>
                <w:lang w:eastAsia="ru-RU"/>
              </w:rPr>
            </w:pPr>
            <w:r>
              <w:rPr>
                <w:rFonts w:cs="Times New Roman"/>
                <w:lang w:eastAsia="ru-RU"/>
              </w:rPr>
              <w:t>п</w:t>
            </w:r>
            <w:r w:rsidRPr="00AA55DE">
              <w:rPr>
                <w:rFonts w:cs="Times New Roman"/>
                <w:lang w:eastAsia="ru-RU"/>
              </w:rPr>
              <w:t>родолжает развивать способность наблюдать за изменениями в жизни животных, растений</w:t>
            </w:r>
            <w:r>
              <w:rPr>
                <w:rFonts w:cs="Times New Roman"/>
                <w:lang w:eastAsia="ru-RU"/>
              </w:rPr>
              <w:t>;</w:t>
            </w:r>
          </w:p>
        </w:tc>
      </w:tr>
      <w:tr w:rsidR="00EE3836" w14:paraId="1A161C44" w14:textId="77777777" w:rsidTr="00EE3836">
        <w:tc>
          <w:tcPr>
            <w:tcW w:w="1775" w:type="dxa"/>
            <w:vMerge/>
          </w:tcPr>
          <w:p w14:paraId="05D512D2" w14:textId="77777777" w:rsidR="00EE3836" w:rsidRPr="00F55C41" w:rsidRDefault="00EE3836" w:rsidP="00325411">
            <w:pPr>
              <w:pStyle w:val="a3"/>
              <w:jc w:val="both"/>
              <w:rPr>
                <w:rFonts w:cs="Times New Roman"/>
                <w:lang w:eastAsia="ru-RU"/>
              </w:rPr>
            </w:pPr>
          </w:p>
        </w:tc>
        <w:tc>
          <w:tcPr>
            <w:tcW w:w="1727" w:type="dxa"/>
          </w:tcPr>
          <w:p w14:paraId="5A3FB145" w14:textId="77777777" w:rsidR="00EE3836" w:rsidRDefault="00EE3836" w:rsidP="00325411">
            <w:pPr>
              <w:pStyle w:val="a3"/>
              <w:jc w:val="both"/>
              <w:rPr>
                <w:rFonts w:cs="Times New Roman"/>
                <w:lang w:eastAsia="ru-RU"/>
              </w:rPr>
            </w:pPr>
            <w:r>
              <w:rPr>
                <w:rFonts w:cs="Times New Roman"/>
                <w:lang w:eastAsia="ru-RU"/>
              </w:rPr>
              <w:t>Объекты неживой природы</w:t>
            </w:r>
          </w:p>
        </w:tc>
        <w:tc>
          <w:tcPr>
            <w:tcW w:w="11094" w:type="dxa"/>
          </w:tcPr>
          <w:p w14:paraId="03883A04" w14:textId="77777777" w:rsidR="00EE3836" w:rsidRDefault="00EE3836" w:rsidP="00AA55DE">
            <w:pPr>
              <w:pStyle w:val="a3"/>
              <w:jc w:val="both"/>
              <w:rPr>
                <w:rFonts w:cs="Times New Roman"/>
                <w:lang w:eastAsia="ru-RU"/>
              </w:rPr>
            </w:pPr>
            <w:r>
              <w:rPr>
                <w:rFonts w:cs="Times New Roman"/>
                <w:lang w:eastAsia="ru-RU"/>
              </w:rPr>
              <w:t>Педагог:</w:t>
            </w:r>
          </w:p>
          <w:p w14:paraId="63374B31" w14:textId="77777777" w:rsidR="00EE3836" w:rsidRDefault="00EE3836" w:rsidP="00C56EF1">
            <w:pPr>
              <w:pStyle w:val="a3"/>
              <w:numPr>
                <w:ilvl w:val="0"/>
                <w:numId w:val="78"/>
              </w:numPr>
              <w:jc w:val="both"/>
              <w:rPr>
                <w:rFonts w:cs="Times New Roman"/>
                <w:lang w:eastAsia="ru-RU"/>
              </w:rPr>
            </w:pPr>
            <w:r w:rsidRPr="00AA55DE">
              <w:rPr>
                <w:rFonts w:cs="Times New Roman"/>
                <w:lang w:eastAsia="ru-RU"/>
              </w:rPr>
              <w:t>знакомит с некоторыми свойствами воды, песка, глины, камней</w:t>
            </w:r>
            <w:r>
              <w:rPr>
                <w:rFonts w:cs="Times New Roman"/>
                <w:lang w:eastAsia="ru-RU"/>
              </w:rPr>
              <w:t>;</w:t>
            </w:r>
          </w:p>
          <w:p w14:paraId="53C72653" w14:textId="7BC9E3D9" w:rsidR="00EE3836" w:rsidRDefault="00EE3836" w:rsidP="00C56EF1">
            <w:pPr>
              <w:pStyle w:val="a3"/>
              <w:numPr>
                <w:ilvl w:val="0"/>
                <w:numId w:val="78"/>
              </w:numPr>
              <w:jc w:val="both"/>
              <w:rPr>
                <w:rFonts w:cs="Times New Roman"/>
                <w:lang w:eastAsia="ru-RU"/>
              </w:rPr>
            </w:pPr>
            <w:r>
              <w:rPr>
                <w:rFonts w:cs="Times New Roman"/>
                <w:lang w:eastAsia="ru-RU"/>
              </w:rPr>
              <w:t>п</w:t>
            </w:r>
            <w:r w:rsidRPr="00AA55DE">
              <w:rPr>
                <w:rFonts w:cs="Times New Roman"/>
                <w:lang w:eastAsia="ru-RU"/>
              </w:rPr>
              <w:t>родолжает развивать способность наблюдать за явлениями природы в разные сезоны года (выделять признаки времен года по состоянию листвы на деревьях, почвенному покрову)</w:t>
            </w:r>
            <w:r>
              <w:rPr>
                <w:rFonts w:cs="Times New Roman"/>
                <w:lang w:eastAsia="ru-RU"/>
              </w:rPr>
              <w:t>;</w:t>
            </w:r>
          </w:p>
        </w:tc>
      </w:tr>
      <w:tr w:rsidR="00EE3836" w14:paraId="3A60F289" w14:textId="77777777" w:rsidTr="00EE3836">
        <w:tc>
          <w:tcPr>
            <w:tcW w:w="1775" w:type="dxa"/>
            <w:vMerge/>
          </w:tcPr>
          <w:p w14:paraId="6881C8E8" w14:textId="77777777" w:rsidR="00EE3836" w:rsidRPr="00F55C41" w:rsidRDefault="00EE3836" w:rsidP="00325411">
            <w:pPr>
              <w:pStyle w:val="a3"/>
              <w:jc w:val="both"/>
              <w:rPr>
                <w:rFonts w:cs="Times New Roman"/>
                <w:lang w:eastAsia="ru-RU"/>
              </w:rPr>
            </w:pPr>
          </w:p>
        </w:tc>
        <w:tc>
          <w:tcPr>
            <w:tcW w:w="1727" w:type="dxa"/>
          </w:tcPr>
          <w:p w14:paraId="5605539B" w14:textId="47C17607" w:rsidR="00EE3836" w:rsidRDefault="00EE3836" w:rsidP="00325411">
            <w:pPr>
              <w:pStyle w:val="a3"/>
              <w:jc w:val="both"/>
              <w:rPr>
                <w:rFonts w:cs="Times New Roman"/>
                <w:lang w:eastAsia="ru-RU"/>
              </w:rPr>
            </w:pPr>
            <w:r>
              <w:rPr>
                <w:rFonts w:cs="Times New Roman"/>
                <w:lang w:eastAsia="ru-RU"/>
              </w:rPr>
              <w:t>Правила поведения в природе</w:t>
            </w:r>
          </w:p>
        </w:tc>
        <w:tc>
          <w:tcPr>
            <w:tcW w:w="11094" w:type="dxa"/>
          </w:tcPr>
          <w:p w14:paraId="4BA903A5" w14:textId="77777777" w:rsidR="00EE3836" w:rsidRDefault="00EE3836" w:rsidP="00AA55DE">
            <w:pPr>
              <w:pStyle w:val="a3"/>
              <w:jc w:val="both"/>
              <w:rPr>
                <w:rFonts w:cs="Times New Roman"/>
                <w:lang w:eastAsia="ru-RU"/>
              </w:rPr>
            </w:pPr>
            <w:r>
              <w:rPr>
                <w:rFonts w:cs="Times New Roman"/>
                <w:lang w:eastAsia="ru-RU"/>
              </w:rPr>
              <w:t>Педагог:</w:t>
            </w:r>
          </w:p>
          <w:p w14:paraId="25654DA8" w14:textId="715D7763" w:rsidR="00EE3836" w:rsidRDefault="00EE3836" w:rsidP="00C56EF1">
            <w:pPr>
              <w:pStyle w:val="a3"/>
              <w:numPr>
                <w:ilvl w:val="0"/>
                <w:numId w:val="79"/>
              </w:numPr>
              <w:jc w:val="both"/>
              <w:rPr>
                <w:rFonts w:cs="Times New Roman"/>
                <w:lang w:eastAsia="ru-RU"/>
              </w:rPr>
            </w:pPr>
            <w:r>
              <w:rPr>
                <w:rFonts w:cs="Times New Roman"/>
                <w:lang w:eastAsia="ru-RU"/>
              </w:rPr>
              <w:t>с</w:t>
            </w:r>
            <w:r w:rsidRPr="00AA55DE">
              <w:rPr>
                <w:rFonts w:cs="Times New Roman"/>
                <w:lang w:eastAsia="ru-RU"/>
              </w:rPr>
              <w:t>пособствует усвоению правил поведения в природе (не ломать ветки, не рвать растения, осторожно обращаться с животными, заботиться о них)</w:t>
            </w:r>
            <w:r>
              <w:rPr>
                <w:rFonts w:cs="Times New Roman"/>
                <w:lang w:eastAsia="ru-RU"/>
              </w:rPr>
              <w:t>;</w:t>
            </w:r>
          </w:p>
        </w:tc>
      </w:tr>
    </w:tbl>
    <w:p w14:paraId="395B4B45" w14:textId="7E636A95" w:rsidR="00BE0DDB" w:rsidRDefault="00BE0DDB" w:rsidP="0088783E">
      <w:pPr>
        <w:pStyle w:val="a3"/>
        <w:jc w:val="both"/>
        <w:rPr>
          <w:rFonts w:cs="Times New Roman"/>
          <w:lang w:eastAsia="ru-RU"/>
        </w:rPr>
      </w:pPr>
    </w:p>
    <w:p w14:paraId="46FCD223" w14:textId="6C1653DE" w:rsidR="00BE0DDB" w:rsidRDefault="00BE0DDB" w:rsidP="0088783E">
      <w:pPr>
        <w:pStyle w:val="a3"/>
        <w:jc w:val="both"/>
        <w:rPr>
          <w:rFonts w:cs="Times New Roman"/>
          <w:lang w:eastAsia="ru-RU"/>
        </w:rPr>
      </w:pPr>
    </w:p>
    <w:p w14:paraId="2F9C4C9B" w14:textId="77777777" w:rsidR="00BE0DDB" w:rsidRDefault="00BE0DDB" w:rsidP="0088783E">
      <w:pPr>
        <w:pStyle w:val="a3"/>
        <w:jc w:val="both"/>
        <w:rPr>
          <w:rFonts w:cs="Times New Roman"/>
          <w:lang w:eastAsia="ru-RU"/>
        </w:rPr>
      </w:pPr>
    </w:p>
    <w:p w14:paraId="4D31DF4B" w14:textId="173A9894" w:rsidR="00EE3836" w:rsidRPr="00EE3836" w:rsidRDefault="00EE3836" w:rsidP="006C3C7E">
      <w:pPr>
        <w:rPr>
          <w:rFonts w:ascii="Times New Roman" w:hAnsi="Times New Roman" w:cs="Times New Roman"/>
          <w:b/>
          <w:bCs/>
          <w:lang w:eastAsia="ru-RU"/>
        </w:rPr>
      </w:pPr>
      <w:r w:rsidRPr="00D7626A">
        <w:rPr>
          <w:rFonts w:ascii="Times New Roman" w:hAnsi="Times New Roman" w:cs="Times New Roman"/>
          <w:b/>
          <w:bCs/>
          <w:lang w:eastAsia="ru-RU"/>
        </w:rPr>
        <w:t>Образовательная область</w:t>
      </w:r>
      <w:r>
        <w:rPr>
          <w:rFonts w:ascii="Times New Roman" w:hAnsi="Times New Roman" w:cs="Times New Roman"/>
          <w:b/>
          <w:bCs/>
          <w:lang w:eastAsia="ru-RU"/>
        </w:rPr>
        <w:t xml:space="preserve"> «Речевое развитие» (3</w:t>
      </w:r>
      <w:r w:rsidR="00BE0DDB">
        <w:rPr>
          <w:rFonts w:ascii="Times New Roman" w:hAnsi="Times New Roman" w:cs="Times New Roman"/>
          <w:b/>
          <w:bCs/>
          <w:lang w:eastAsia="ru-RU"/>
        </w:rPr>
        <w:t>-</w:t>
      </w:r>
      <w:r>
        <w:rPr>
          <w:rFonts w:ascii="Times New Roman" w:hAnsi="Times New Roman" w:cs="Times New Roman"/>
          <w:b/>
          <w:bCs/>
          <w:lang w:eastAsia="ru-RU"/>
        </w:rPr>
        <w:t>4 года)</w:t>
      </w:r>
    </w:p>
    <w:p w14:paraId="05E23AE6" w14:textId="7C77DA55" w:rsidR="00EE3836" w:rsidRDefault="00EE3836" w:rsidP="00EE3836">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19</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1916"/>
        <w:gridCol w:w="1547"/>
        <w:gridCol w:w="11133"/>
      </w:tblGrid>
      <w:tr w:rsidR="00EE3836" w:rsidRPr="0088783E" w14:paraId="563EE191" w14:textId="77777777" w:rsidTr="00325411">
        <w:tc>
          <w:tcPr>
            <w:tcW w:w="14596" w:type="dxa"/>
            <w:gridSpan w:val="3"/>
          </w:tcPr>
          <w:p w14:paraId="0D502241" w14:textId="14C65610" w:rsidR="00EE3836" w:rsidRPr="0088783E" w:rsidRDefault="00EE3836"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69"/>
            </w:r>
          </w:p>
        </w:tc>
      </w:tr>
      <w:tr w:rsidR="00EE3836" w:rsidRPr="00773D2C" w14:paraId="697427E1" w14:textId="77777777" w:rsidTr="00325411">
        <w:tc>
          <w:tcPr>
            <w:tcW w:w="1838" w:type="dxa"/>
          </w:tcPr>
          <w:p w14:paraId="45605C3B" w14:textId="77777777" w:rsidR="00EE3836" w:rsidRPr="00C32B6A" w:rsidRDefault="00EE3836" w:rsidP="00325411">
            <w:pPr>
              <w:pStyle w:val="a3"/>
              <w:jc w:val="both"/>
              <w:rPr>
                <w:rFonts w:cs="Times New Roman"/>
                <w:lang w:eastAsia="ru-RU"/>
              </w:rPr>
            </w:pPr>
            <w:r w:rsidRPr="00C32B6A">
              <w:rPr>
                <w:rFonts w:cs="Times New Roman"/>
                <w:lang w:eastAsia="ru-RU"/>
              </w:rPr>
              <w:t>Формирование словаря</w:t>
            </w:r>
          </w:p>
        </w:tc>
        <w:tc>
          <w:tcPr>
            <w:tcW w:w="12758" w:type="dxa"/>
            <w:gridSpan w:val="2"/>
          </w:tcPr>
          <w:p w14:paraId="5270C469" w14:textId="77777777" w:rsidR="009E31D8" w:rsidRDefault="00EE3836" w:rsidP="00C56EF1">
            <w:pPr>
              <w:pStyle w:val="a3"/>
              <w:numPr>
                <w:ilvl w:val="0"/>
                <w:numId w:val="80"/>
              </w:numPr>
              <w:jc w:val="both"/>
              <w:rPr>
                <w:rFonts w:cs="Times New Roman"/>
                <w:lang w:eastAsia="ru-RU"/>
              </w:rPr>
            </w:pPr>
            <w:r w:rsidRPr="00EE3836">
              <w:rPr>
                <w:rFonts w:cs="Times New Roman"/>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CBF1422" w14:textId="4B2BC663" w:rsidR="00EE3836" w:rsidRPr="009E31D8" w:rsidRDefault="00EE3836" w:rsidP="00C56EF1">
            <w:pPr>
              <w:pStyle w:val="a3"/>
              <w:numPr>
                <w:ilvl w:val="0"/>
                <w:numId w:val="80"/>
              </w:numPr>
              <w:jc w:val="both"/>
              <w:rPr>
                <w:rFonts w:cs="Times New Roman"/>
                <w:lang w:eastAsia="ru-RU"/>
              </w:rPr>
            </w:pPr>
            <w:r w:rsidRPr="009E31D8">
              <w:rPr>
                <w:rFonts w:cs="Times New Roman"/>
                <w:lang w:eastAsia="ru-RU"/>
              </w:rPr>
              <w:t>активизация словаря: активизировать в речи слова, обозначающие названия предметов ближайшего окружения</w:t>
            </w:r>
            <w:r w:rsidR="009E31D8">
              <w:rPr>
                <w:rFonts w:cs="Times New Roman"/>
                <w:lang w:eastAsia="ru-RU"/>
              </w:rPr>
              <w:t>;</w:t>
            </w:r>
          </w:p>
        </w:tc>
      </w:tr>
      <w:tr w:rsidR="00EE3836" w:rsidRPr="00773D2C" w14:paraId="303BBBD4" w14:textId="77777777" w:rsidTr="00325411">
        <w:tc>
          <w:tcPr>
            <w:tcW w:w="1838" w:type="dxa"/>
          </w:tcPr>
          <w:p w14:paraId="282AC02D" w14:textId="77777777" w:rsidR="00EE3836" w:rsidRPr="00C32B6A" w:rsidRDefault="00EE3836" w:rsidP="00325411">
            <w:pPr>
              <w:pStyle w:val="a3"/>
              <w:jc w:val="both"/>
              <w:rPr>
                <w:rFonts w:cs="Times New Roman"/>
                <w:lang w:eastAsia="ru-RU"/>
              </w:rPr>
            </w:pPr>
            <w:r w:rsidRPr="00C32B6A">
              <w:rPr>
                <w:rFonts w:cs="Times New Roman"/>
                <w:lang w:eastAsia="ru-RU"/>
              </w:rPr>
              <w:t>Звуковая культура речи</w:t>
            </w:r>
          </w:p>
        </w:tc>
        <w:tc>
          <w:tcPr>
            <w:tcW w:w="12758" w:type="dxa"/>
            <w:gridSpan w:val="2"/>
          </w:tcPr>
          <w:p w14:paraId="4F83E9D8" w14:textId="77777777" w:rsidR="009E31D8" w:rsidRDefault="009E31D8" w:rsidP="00C56EF1">
            <w:pPr>
              <w:pStyle w:val="a3"/>
              <w:numPr>
                <w:ilvl w:val="0"/>
                <w:numId w:val="80"/>
              </w:numPr>
              <w:jc w:val="both"/>
              <w:rPr>
                <w:rFonts w:cs="Times New Roman"/>
                <w:lang w:eastAsia="ru-RU"/>
              </w:rPr>
            </w:pPr>
            <w:r w:rsidRPr="009E31D8">
              <w:rPr>
                <w:rFonts w:cs="Times New Roman"/>
                <w:lang w:eastAsia="ru-RU"/>
              </w:rPr>
              <w:t>продолжать закреплять у детей умение внятно произносить в словах все гласные и согласные звуки, кроме шипящих и сонорных</w:t>
            </w:r>
            <w:r>
              <w:rPr>
                <w:rFonts w:cs="Times New Roman"/>
                <w:lang w:eastAsia="ru-RU"/>
              </w:rPr>
              <w:t>;</w:t>
            </w:r>
          </w:p>
          <w:p w14:paraId="0B1B453C" w14:textId="313079BF" w:rsidR="00EE3836" w:rsidRPr="009E31D8" w:rsidRDefault="009E31D8" w:rsidP="00C56EF1">
            <w:pPr>
              <w:pStyle w:val="a3"/>
              <w:numPr>
                <w:ilvl w:val="0"/>
                <w:numId w:val="80"/>
              </w:numPr>
              <w:jc w:val="both"/>
              <w:rPr>
                <w:rFonts w:cs="Times New Roman"/>
                <w:lang w:eastAsia="ru-RU"/>
              </w:rPr>
            </w:pPr>
            <w:r>
              <w:rPr>
                <w:rFonts w:cs="Times New Roman"/>
                <w:lang w:eastAsia="ru-RU"/>
              </w:rPr>
              <w:t>в</w:t>
            </w:r>
            <w:r w:rsidRPr="009E31D8">
              <w:rPr>
                <w:rFonts w:cs="Times New Roman"/>
                <w:lang w:eastAsia="ru-RU"/>
              </w:rPr>
              <w:t>ырабатывать правильный темп речи, интонационную выразительность; отчетливо произносить слова и короткие фразы</w:t>
            </w:r>
            <w:r>
              <w:rPr>
                <w:rFonts w:cs="Times New Roman"/>
                <w:lang w:eastAsia="ru-RU"/>
              </w:rPr>
              <w:t>;</w:t>
            </w:r>
          </w:p>
        </w:tc>
      </w:tr>
      <w:tr w:rsidR="00EE3836" w:rsidRPr="00773D2C" w14:paraId="432DC59B" w14:textId="77777777" w:rsidTr="00325411">
        <w:tc>
          <w:tcPr>
            <w:tcW w:w="1838" w:type="dxa"/>
          </w:tcPr>
          <w:p w14:paraId="7EA19438" w14:textId="77777777" w:rsidR="00EE3836" w:rsidRPr="00C32B6A" w:rsidRDefault="00EE3836" w:rsidP="00325411">
            <w:pPr>
              <w:pStyle w:val="a3"/>
              <w:jc w:val="both"/>
              <w:rPr>
                <w:rFonts w:cs="Times New Roman"/>
                <w:lang w:eastAsia="ru-RU"/>
              </w:rPr>
            </w:pPr>
            <w:r w:rsidRPr="00C32B6A">
              <w:rPr>
                <w:rFonts w:cs="Times New Roman"/>
                <w:lang w:eastAsia="ru-RU"/>
              </w:rPr>
              <w:t>Грамматический строй речи</w:t>
            </w:r>
          </w:p>
        </w:tc>
        <w:tc>
          <w:tcPr>
            <w:tcW w:w="12758" w:type="dxa"/>
            <w:gridSpan w:val="2"/>
          </w:tcPr>
          <w:p w14:paraId="52BD4AD4" w14:textId="77777777" w:rsidR="009E31D8" w:rsidRDefault="009E31D8" w:rsidP="00C56EF1">
            <w:pPr>
              <w:pStyle w:val="a3"/>
              <w:numPr>
                <w:ilvl w:val="0"/>
                <w:numId w:val="80"/>
              </w:numPr>
              <w:jc w:val="both"/>
              <w:rPr>
                <w:rFonts w:cs="Times New Roman"/>
                <w:lang w:eastAsia="ru-RU"/>
              </w:rPr>
            </w:pPr>
            <w:r w:rsidRPr="009E31D8">
              <w:rPr>
                <w:rFonts w:cs="Times New Roman"/>
                <w:lang w:eastAsia="ru-RU"/>
              </w:rPr>
              <w:t>продолжать формировать у детей умени</w:t>
            </w:r>
            <w:r>
              <w:rPr>
                <w:rFonts w:cs="Times New Roman"/>
                <w:lang w:eastAsia="ru-RU"/>
              </w:rPr>
              <w:t>я:</w:t>
            </w:r>
            <w:r w:rsidRPr="009E31D8">
              <w:rPr>
                <w:rFonts w:cs="Times New Roman"/>
                <w:lang w:eastAsia="ru-RU"/>
              </w:rPr>
              <w:t xml:space="preserve"> </w:t>
            </w:r>
          </w:p>
          <w:p w14:paraId="6707700E" w14:textId="1DBA459D" w:rsidR="009E31D8" w:rsidRDefault="009E31D8" w:rsidP="009E31D8">
            <w:pPr>
              <w:pStyle w:val="a3"/>
              <w:ind w:left="720"/>
              <w:jc w:val="both"/>
              <w:rPr>
                <w:rFonts w:cs="Times New Roman"/>
                <w:lang w:eastAsia="ru-RU"/>
              </w:rPr>
            </w:pPr>
            <w:r w:rsidRPr="009E31D8">
              <w:rPr>
                <w:rFonts w:cs="Times New Roman"/>
                <w:lang w:eastAsia="ru-RU"/>
              </w:rPr>
              <w:t>согласовывать слова в роде, числе, падеже</w:t>
            </w:r>
          </w:p>
          <w:p w14:paraId="2BA209EB" w14:textId="77777777" w:rsidR="009E31D8" w:rsidRDefault="009E31D8" w:rsidP="009E31D8">
            <w:pPr>
              <w:pStyle w:val="a3"/>
              <w:ind w:left="720"/>
              <w:jc w:val="both"/>
              <w:rPr>
                <w:rFonts w:cs="Times New Roman"/>
                <w:lang w:eastAsia="ru-RU"/>
              </w:rPr>
            </w:pPr>
            <w:r w:rsidRPr="009E31D8">
              <w:rPr>
                <w:rFonts w:cs="Times New Roman"/>
                <w:lang w:eastAsia="ru-RU"/>
              </w:rPr>
              <w:lastRenderedPageBreak/>
              <w:t>употреблять существительные с предлогами</w:t>
            </w:r>
          </w:p>
          <w:p w14:paraId="062D4FBB" w14:textId="26DA1463" w:rsidR="009E31D8" w:rsidRDefault="009E31D8" w:rsidP="009E31D8">
            <w:pPr>
              <w:pStyle w:val="a3"/>
              <w:ind w:left="720"/>
              <w:jc w:val="both"/>
              <w:rPr>
                <w:rFonts w:cs="Times New Roman"/>
                <w:lang w:eastAsia="ru-RU"/>
              </w:rPr>
            </w:pPr>
            <w:r w:rsidRPr="009E31D8">
              <w:rPr>
                <w:rFonts w:cs="Times New Roman"/>
                <w:lang w:eastAsia="ru-RU"/>
              </w:rPr>
              <w:t>использовать в речи</w:t>
            </w:r>
            <w:r>
              <w:rPr>
                <w:rFonts w:cs="Times New Roman"/>
                <w:lang w:eastAsia="ru-RU"/>
              </w:rPr>
              <w:t xml:space="preserve"> </w:t>
            </w:r>
            <w:r w:rsidRPr="009E31D8">
              <w:rPr>
                <w:rFonts w:cs="Times New Roman"/>
                <w:lang w:eastAsia="ru-RU"/>
              </w:rPr>
              <w:t>имена существительные</w:t>
            </w:r>
            <w:r>
              <w:rPr>
                <w:rFonts w:cs="Times New Roman"/>
                <w:lang w:eastAsia="ru-RU"/>
              </w:rPr>
              <w:t xml:space="preserve"> </w:t>
            </w:r>
            <w:r w:rsidRPr="009E31D8">
              <w:rPr>
                <w:rFonts w:cs="Times New Roman"/>
                <w:lang w:eastAsia="ru-RU"/>
              </w:rPr>
              <w:t>в форме единственного и множественного числа, обозначающие животных и их детенышей</w:t>
            </w:r>
          </w:p>
          <w:p w14:paraId="747A8D89" w14:textId="77777777" w:rsidR="009E31D8" w:rsidRDefault="009E31D8" w:rsidP="009E31D8">
            <w:pPr>
              <w:pStyle w:val="a3"/>
              <w:ind w:left="720"/>
              <w:jc w:val="both"/>
              <w:rPr>
                <w:rFonts w:cs="Times New Roman"/>
                <w:lang w:eastAsia="ru-RU"/>
              </w:rPr>
            </w:pPr>
            <w:r>
              <w:rPr>
                <w:rFonts w:cs="Times New Roman"/>
                <w:lang w:eastAsia="ru-RU"/>
              </w:rPr>
              <w:t xml:space="preserve">использовать в речи </w:t>
            </w:r>
            <w:r w:rsidRPr="009E31D8">
              <w:rPr>
                <w:rFonts w:cs="Times New Roman"/>
                <w:lang w:eastAsia="ru-RU"/>
              </w:rPr>
              <w:t>существительны</w:t>
            </w:r>
            <w:r>
              <w:rPr>
                <w:rFonts w:cs="Times New Roman"/>
                <w:lang w:eastAsia="ru-RU"/>
              </w:rPr>
              <w:t>е</w:t>
            </w:r>
            <w:r w:rsidRPr="009E31D8">
              <w:rPr>
                <w:rFonts w:cs="Times New Roman"/>
                <w:lang w:eastAsia="ru-RU"/>
              </w:rPr>
              <w:t xml:space="preserve"> в форме множественного числа в родительном падеже</w:t>
            </w:r>
          </w:p>
          <w:p w14:paraId="5F3A0BA8" w14:textId="77777777" w:rsidR="009E31D8" w:rsidRDefault="009E31D8" w:rsidP="009E31D8">
            <w:pPr>
              <w:pStyle w:val="a3"/>
              <w:ind w:left="720"/>
              <w:jc w:val="both"/>
              <w:rPr>
                <w:rFonts w:cs="Times New Roman"/>
                <w:lang w:eastAsia="ru-RU"/>
              </w:rPr>
            </w:pPr>
            <w:r w:rsidRPr="009E31D8">
              <w:rPr>
                <w:rFonts w:cs="Times New Roman"/>
                <w:lang w:eastAsia="ru-RU"/>
              </w:rPr>
              <w:t>составлять предложения с однородными членами</w:t>
            </w:r>
          </w:p>
          <w:p w14:paraId="346BB98C" w14:textId="77777777" w:rsidR="009E31D8" w:rsidRDefault="009E31D8" w:rsidP="009E31D8">
            <w:pPr>
              <w:pStyle w:val="a3"/>
              <w:ind w:left="720"/>
              <w:jc w:val="both"/>
              <w:rPr>
                <w:rFonts w:cs="Times New Roman"/>
                <w:lang w:eastAsia="ru-RU"/>
              </w:rPr>
            </w:pPr>
            <w:r w:rsidRPr="009E31D8">
              <w:rPr>
                <w:rFonts w:cs="Times New Roman"/>
                <w:lang w:eastAsia="ru-RU"/>
              </w:rPr>
              <w:t>образовывать повелительную форму глаголов</w:t>
            </w:r>
          </w:p>
          <w:p w14:paraId="7DA9AFD6" w14:textId="77777777" w:rsidR="009E31D8" w:rsidRDefault="009E31D8" w:rsidP="009E31D8">
            <w:pPr>
              <w:pStyle w:val="a3"/>
              <w:ind w:left="720"/>
              <w:jc w:val="both"/>
              <w:rPr>
                <w:rFonts w:cs="Times New Roman"/>
                <w:lang w:eastAsia="ru-RU"/>
              </w:rPr>
            </w:pPr>
            <w:r w:rsidRPr="009E31D8">
              <w:rPr>
                <w:rFonts w:cs="Times New Roman"/>
                <w:lang w:eastAsia="ru-RU"/>
              </w:rPr>
              <w:t>использовать приставочный способ для образования глаголов</w:t>
            </w:r>
          </w:p>
          <w:p w14:paraId="70937230" w14:textId="77777777" w:rsidR="009E31D8" w:rsidRDefault="009E31D8" w:rsidP="00C56EF1">
            <w:pPr>
              <w:pStyle w:val="a3"/>
              <w:numPr>
                <w:ilvl w:val="0"/>
                <w:numId w:val="80"/>
              </w:numPr>
              <w:jc w:val="both"/>
              <w:rPr>
                <w:rFonts w:cs="Times New Roman"/>
                <w:lang w:eastAsia="ru-RU"/>
              </w:rPr>
            </w:pPr>
            <w:r w:rsidRPr="009E31D8">
              <w:rPr>
                <w:rFonts w:cs="Times New Roman"/>
                <w:lang w:eastAsia="ru-RU"/>
              </w:rPr>
              <w:t>знакомить детей с образованием звукоподражательных глаголов</w:t>
            </w:r>
            <w:r>
              <w:rPr>
                <w:rFonts w:cs="Times New Roman"/>
                <w:lang w:eastAsia="ru-RU"/>
              </w:rPr>
              <w:t>;</w:t>
            </w:r>
          </w:p>
          <w:p w14:paraId="17C0313E" w14:textId="69E56D24" w:rsidR="00EE3836" w:rsidRPr="009E31D8" w:rsidRDefault="009E31D8" w:rsidP="00C56EF1">
            <w:pPr>
              <w:pStyle w:val="a3"/>
              <w:numPr>
                <w:ilvl w:val="0"/>
                <w:numId w:val="80"/>
              </w:numPr>
              <w:jc w:val="both"/>
              <w:rPr>
                <w:rFonts w:cs="Times New Roman"/>
                <w:lang w:eastAsia="ru-RU"/>
              </w:rPr>
            </w:pPr>
            <w:r>
              <w:rPr>
                <w:rFonts w:cs="Times New Roman"/>
                <w:lang w:eastAsia="ru-RU"/>
              </w:rPr>
              <w:t>с</w:t>
            </w:r>
            <w:r w:rsidRPr="009E31D8">
              <w:rPr>
                <w:rFonts w:cs="Times New Roman"/>
                <w:lang w:eastAsia="ru-RU"/>
              </w:rPr>
              <w:t>овершенствовать у детей умение пользоваться в речи разными способами словообразования</w:t>
            </w:r>
            <w:r>
              <w:rPr>
                <w:rFonts w:cs="Times New Roman"/>
                <w:lang w:eastAsia="ru-RU"/>
              </w:rPr>
              <w:t>;</w:t>
            </w:r>
          </w:p>
        </w:tc>
      </w:tr>
      <w:tr w:rsidR="00EE3836" w:rsidRPr="00773D2C" w14:paraId="5033A400" w14:textId="77777777" w:rsidTr="00325411">
        <w:tc>
          <w:tcPr>
            <w:tcW w:w="1838" w:type="dxa"/>
          </w:tcPr>
          <w:p w14:paraId="4E0299FC" w14:textId="77777777" w:rsidR="00EE3836" w:rsidRPr="00C32B6A" w:rsidRDefault="00EE3836" w:rsidP="00325411">
            <w:pPr>
              <w:pStyle w:val="a3"/>
              <w:jc w:val="both"/>
              <w:rPr>
                <w:rFonts w:cs="Times New Roman"/>
                <w:lang w:eastAsia="ru-RU"/>
              </w:rPr>
            </w:pPr>
            <w:r w:rsidRPr="00C32B6A">
              <w:rPr>
                <w:rFonts w:cs="Times New Roman"/>
                <w:lang w:eastAsia="ru-RU"/>
              </w:rPr>
              <w:lastRenderedPageBreak/>
              <w:t>Связная речь</w:t>
            </w:r>
          </w:p>
        </w:tc>
        <w:tc>
          <w:tcPr>
            <w:tcW w:w="12758" w:type="dxa"/>
            <w:gridSpan w:val="2"/>
          </w:tcPr>
          <w:p w14:paraId="26EA7E5D" w14:textId="77777777" w:rsidR="009E31D8" w:rsidRDefault="009E31D8" w:rsidP="00C56EF1">
            <w:pPr>
              <w:pStyle w:val="a3"/>
              <w:numPr>
                <w:ilvl w:val="0"/>
                <w:numId w:val="80"/>
              </w:numPr>
              <w:jc w:val="both"/>
              <w:rPr>
                <w:rFonts w:cs="Times New Roman"/>
                <w:lang w:eastAsia="ru-RU"/>
              </w:rPr>
            </w:pPr>
            <w:r w:rsidRPr="009E31D8">
              <w:rPr>
                <w:rFonts w:cs="Times New Roman"/>
                <w:lang w:eastAsia="ru-RU"/>
              </w:rPr>
              <w:t>продолжать закреплять у детей умени</w:t>
            </w:r>
            <w:r>
              <w:rPr>
                <w:rFonts w:cs="Times New Roman"/>
                <w:lang w:eastAsia="ru-RU"/>
              </w:rPr>
              <w:t>я:</w:t>
            </w:r>
            <w:r w:rsidRPr="009E31D8">
              <w:rPr>
                <w:rFonts w:cs="Times New Roman"/>
                <w:lang w:eastAsia="ru-RU"/>
              </w:rPr>
              <w:t xml:space="preserve"> </w:t>
            </w:r>
          </w:p>
          <w:p w14:paraId="4888E948" w14:textId="77777777" w:rsidR="009E31D8" w:rsidRDefault="009E31D8" w:rsidP="009E31D8">
            <w:pPr>
              <w:pStyle w:val="a3"/>
              <w:ind w:left="720"/>
              <w:jc w:val="both"/>
              <w:rPr>
                <w:rFonts w:cs="Times New Roman"/>
                <w:lang w:eastAsia="ru-RU"/>
              </w:rPr>
            </w:pPr>
            <w:r w:rsidRPr="009E31D8">
              <w:rPr>
                <w:rFonts w:cs="Times New Roman"/>
                <w:lang w:eastAsia="ru-RU"/>
              </w:rPr>
              <w:t>отвечать на вопросы педагога при рассматривании предметов, картин, иллюстраций</w:t>
            </w:r>
          </w:p>
          <w:p w14:paraId="7F5841D5" w14:textId="77777777" w:rsidR="009E31D8" w:rsidRDefault="009E31D8" w:rsidP="009E31D8">
            <w:pPr>
              <w:pStyle w:val="a3"/>
              <w:ind w:left="720"/>
              <w:jc w:val="both"/>
              <w:rPr>
                <w:rFonts w:cs="Times New Roman"/>
                <w:lang w:eastAsia="ru-RU"/>
              </w:rPr>
            </w:pPr>
            <w:r w:rsidRPr="009E31D8">
              <w:rPr>
                <w:rFonts w:cs="Times New Roman"/>
                <w:lang w:eastAsia="ru-RU"/>
              </w:rPr>
              <w:t>свободно вступать в общение со взрослыми и детьми</w:t>
            </w:r>
          </w:p>
          <w:p w14:paraId="5D02EC79" w14:textId="77777777" w:rsidR="009E31D8" w:rsidRDefault="009E31D8" w:rsidP="009E31D8">
            <w:pPr>
              <w:pStyle w:val="a3"/>
              <w:ind w:left="720"/>
              <w:jc w:val="both"/>
              <w:rPr>
                <w:rFonts w:cs="Times New Roman"/>
                <w:lang w:eastAsia="ru-RU"/>
              </w:rPr>
            </w:pPr>
            <w:r w:rsidRPr="009E31D8">
              <w:rPr>
                <w:rFonts w:cs="Times New Roman"/>
                <w:lang w:eastAsia="ru-RU"/>
              </w:rPr>
              <w:t>пользоваться простыми формулами речевого этикета</w:t>
            </w:r>
          </w:p>
          <w:p w14:paraId="1660AEAA" w14:textId="77777777" w:rsidR="009E31D8" w:rsidRDefault="009E31D8" w:rsidP="00C56EF1">
            <w:pPr>
              <w:pStyle w:val="a3"/>
              <w:numPr>
                <w:ilvl w:val="0"/>
                <w:numId w:val="80"/>
              </w:numPr>
              <w:jc w:val="both"/>
              <w:rPr>
                <w:rFonts w:cs="Times New Roman"/>
                <w:lang w:eastAsia="ru-RU"/>
              </w:rPr>
            </w:pPr>
            <w:r>
              <w:rPr>
                <w:rFonts w:cs="Times New Roman"/>
                <w:lang w:eastAsia="ru-RU"/>
              </w:rPr>
              <w:t>в</w:t>
            </w:r>
            <w:r w:rsidRPr="009E31D8">
              <w:rPr>
                <w:rFonts w:cs="Times New Roman"/>
                <w:lang w:eastAsia="ru-RU"/>
              </w:rPr>
              <w:t>оспитывать умение повторять за педагогом рассказ из 3-4 предложений об игрушке или по содержанию картины</w:t>
            </w:r>
            <w:r>
              <w:rPr>
                <w:rFonts w:cs="Times New Roman"/>
                <w:lang w:eastAsia="ru-RU"/>
              </w:rPr>
              <w:t>;</w:t>
            </w:r>
          </w:p>
          <w:p w14:paraId="4A5E6089" w14:textId="77777777" w:rsidR="009E31D8" w:rsidRDefault="009E31D8" w:rsidP="00C56EF1">
            <w:pPr>
              <w:pStyle w:val="a3"/>
              <w:numPr>
                <w:ilvl w:val="0"/>
                <w:numId w:val="80"/>
              </w:numPr>
              <w:jc w:val="both"/>
              <w:rPr>
                <w:rFonts w:cs="Times New Roman"/>
                <w:lang w:eastAsia="ru-RU"/>
              </w:rPr>
            </w:pPr>
            <w:r w:rsidRPr="009E31D8">
              <w:rPr>
                <w:rFonts w:cs="Times New Roman"/>
                <w:lang w:eastAsia="ru-RU"/>
              </w:rPr>
              <w:t>побуждать участвовать в драматизации отрывков из знакомых сказок</w:t>
            </w:r>
            <w:r>
              <w:rPr>
                <w:rFonts w:cs="Times New Roman"/>
                <w:lang w:eastAsia="ru-RU"/>
              </w:rPr>
              <w:t>;</w:t>
            </w:r>
          </w:p>
          <w:p w14:paraId="54DA27BF" w14:textId="7533BCC0" w:rsidR="00EE3836" w:rsidRPr="009E31D8" w:rsidRDefault="009E31D8" w:rsidP="00C56EF1">
            <w:pPr>
              <w:pStyle w:val="a3"/>
              <w:numPr>
                <w:ilvl w:val="0"/>
                <w:numId w:val="80"/>
              </w:numPr>
              <w:jc w:val="both"/>
              <w:rPr>
                <w:rFonts w:cs="Times New Roman"/>
                <w:lang w:eastAsia="ru-RU"/>
              </w:rPr>
            </w:pPr>
            <w:r>
              <w:rPr>
                <w:rFonts w:cs="Times New Roman"/>
                <w:lang w:eastAsia="ru-RU"/>
              </w:rPr>
              <w:t>п</w:t>
            </w:r>
            <w:r w:rsidRPr="009E31D8">
              <w:rPr>
                <w:rFonts w:cs="Times New Roman"/>
                <w:lang w:eastAsia="ru-RU"/>
              </w:rPr>
              <w:t>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Pr>
                <w:rFonts w:cs="Times New Roman"/>
                <w:lang w:eastAsia="ru-RU"/>
              </w:rPr>
              <w:t>;</w:t>
            </w:r>
          </w:p>
        </w:tc>
      </w:tr>
      <w:tr w:rsidR="009E31D8" w:rsidRPr="00773D2C" w14:paraId="3B58AD0E" w14:textId="77777777" w:rsidTr="00325411">
        <w:tc>
          <w:tcPr>
            <w:tcW w:w="1838" w:type="dxa"/>
          </w:tcPr>
          <w:p w14:paraId="675825B5" w14:textId="765627AE" w:rsidR="009E31D8" w:rsidRPr="00C32B6A" w:rsidRDefault="009E31D8" w:rsidP="00325411">
            <w:pPr>
              <w:pStyle w:val="a3"/>
              <w:jc w:val="both"/>
              <w:rPr>
                <w:rFonts w:cs="Times New Roman"/>
                <w:lang w:eastAsia="ru-RU"/>
              </w:rPr>
            </w:pPr>
            <w:r>
              <w:rPr>
                <w:rFonts w:cs="Times New Roman"/>
                <w:lang w:eastAsia="ru-RU"/>
              </w:rPr>
              <w:t>Подготовка к обучению грамоте</w:t>
            </w:r>
          </w:p>
        </w:tc>
        <w:tc>
          <w:tcPr>
            <w:tcW w:w="12758" w:type="dxa"/>
            <w:gridSpan w:val="2"/>
          </w:tcPr>
          <w:p w14:paraId="3BAB729C" w14:textId="5BCAF929" w:rsidR="009E31D8" w:rsidRPr="009E31D8" w:rsidRDefault="009E31D8" w:rsidP="00C56EF1">
            <w:pPr>
              <w:pStyle w:val="a3"/>
              <w:numPr>
                <w:ilvl w:val="0"/>
                <w:numId w:val="80"/>
              </w:numPr>
              <w:jc w:val="both"/>
              <w:rPr>
                <w:rFonts w:cs="Times New Roman"/>
                <w:lang w:eastAsia="ru-RU"/>
              </w:rPr>
            </w:pPr>
            <w:r w:rsidRPr="009E31D8">
              <w:rPr>
                <w:rFonts w:cs="Times New Roman"/>
                <w:lang w:eastAsia="ru-RU"/>
              </w:rPr>
              <w:t>формировать умение вслушиваться в звучание слова, знакомить детей с терминами «слово», «звук» в практическом плане</w:t>
            </w:r>
            <w:r>
              <w:rPr>
                <w:rFonts w:cs="Times New Roman"/>
                <w:lang w:eastAsia="ru-RU"/>
              </w:rPr>
              <w:t>;</w:t>
            </w:r>
          </w:p>
        </w:tc>
      </w:tr>
      <w:tr w:rsidR="00EE3836" w:rsidRPr="00773D2C" w14:paraId="46294B82" w14:textId="77777777" w:rsidTr="00325411">
        <w:tc>
          <w:tcPr>
            <w:tcW w:w="1838" w:type="dxa"/>
          </w:tcPr>
          <w:p w14:paraId="68277721" w14:textId="77777777" w:rsidR="00EE3836" w:rsidRPr="00C32B6A" w:rsidRDefault="00EE3836" w:rsidP="00325411">
            <w:pPr>
              <w:pStyle w:val="a3"/>
              <w:jc w:val="both"/>
              <w:rPr>
                <w:rFonts w:cs="Times New Roman"/>
                <w:lang w:eastAsia="ru-RU"/>
              </w:rPr>
            </w:pPr>
            <w:r w:rsidRPr="00C32B6A">
              <w:rPr>
                <w:rFonts w:cs="Times New Roman"/>
                <w:lang w:eastAsia="ru-RU"/>
              </w:rPr>
              <w:t>Интерес к художественной литературе</w:t>
            </w:r>
          </w:p>
        </w:tc>
        <w:tc>
          <w:tcPr>
            <w:tcW w:w="12758" w:type="dxa"/>
            <w:gridSpan w:val="2"/>
          </w:tcPr>
          <w:p w14:paraId="1C3059D9" w14:textId="77777777" w:rsidR="004351D4" w:rsidRDefault="009E31D8" w:rsidP="00C56EF1">
            <w:pPr>
              <w:pStyle w:val="a3"/>
              <w:numPr>
                <w:ilvl w:val="0"/>
                <w:numId w:val="80"/>
              </w:numPr>
              <w:jc w:val="both"/>
              <w:rPr>
                <w:rFonts w:cs="Times New Roman"/>
                <w:lang w:eastAsia="ru-RU"/>
              </w:rPr>
            </w:pPr>
            <w:r w:rsidRPr="009E31D8">
              <w:rPr>
                <w:rFonts w:cs="Times New Roman"/>
                <w:lang w:eastAsia="ru-RU"/>
              </w:rPr>
              <w:t>обогащать опыт восприятия жанров фольклора (потешки, песенки, прибаутки, сказки о животных)</w:t>
            </w:r>
            <w:r w:rsidR="004351D4">
              <w:rPr>
                <w:rFonts w:cs="Times New Roman"/>
                <w:lang w:eastAsia="ru-RU"/>
              </w:rPr>
              <w:t>;</w:t>
            </w:r>
          </w:p>
          <w:p w14:paraId="70C943F6" w14:textId="77777777" w:rsidR="004351D4" w:rsidRDefault="004351D4" w:rsidP="00C56EF1">
            <w:pPr>
              <w:pStyle w:val="a3"/>
              <w:numPr>
                <w:ilvl w:val="0"/>
                <w:numId w:val="80"/>
              </w:numPr>
              <w:jc w:val="both"/>
              <w:rPr>
                <w:rFonts w:cs="Times New Roman"/>
                <w:lang w:eastAsia="ru-RU"/>
              </w:rPr>
            </w:pPr>
            <w:r w:rsidRPr="009E31D8">
              <w:rPr>
                <w:rFonts w:cs="Times New Roman"/>
                <w:lang w:eastAsia="ru-RU"/>
              </w:rPr>
              <w:t xml:space="preserve">обогащать опыт восприятия жанров </w:t>
            </w:r>
            <w:r w:rsidR="009E31D8" w:rsidRPr="009E31D8">
              <w:rPr>
                <w:rFonts w:cs="Times New Roman"/>
                <w:lang w:eastAsia="ru-RU"/>
              </w:rPr>
              <w:t>художественной литературы (небольшие авторские сказки, рассказы, стихотворения);</w:t>
            </w:r>
          </w:p>
          <w:p w14:paraId="15C86167" w14:textId="77777777" w:rsidR="004351D4" w:rsidRDefault="009E31D8" w:rsidP="00C56EF1">
            <w:pPr>
              <w:pStyle w:val="a3"/>
              <w:numPr>
                <w:ilvl w:val="0"/>
                <w:numId w:val="80"/>
              </w:numPr>
              <w:jc w:val="both"/>
              <w:rPr>
                <w:rFonts w:cs="Times New Roman"/>
                <w:lang w:eastAsia="ru-RU"/>
              </w:rPr>
            </w:pPr>
            <w:r w:rsidRPr="004351D4">
              <w:rPr>
                <w:rFonts w:cs="Times New Roman"/>
                <w:lang w:eastAsia="ru-RU"/>
              </w:rPr>
              <w:t>формировать навык совместного слушания выразительного чтения и рассказывания (с наглядным сопровождением и без него);</w:t>
            </w:r>
          </w:p>
          <w:p w14:paraId="33E89945" w14:textId="77777777" w:rsidR="004351D4" w:rsidRDefault="009E31D8" w:rsidP="00C56EF1">
            <w:pPr>
              <w:pStyle w:val="a3"/>
              <w:numPr>
                <w:ilvl w:val="0"/>
                <w:numId w:val="80"/>
              </w:numPr>
              <w:jc w:val="both"/>
              <w:rPr>
                <w:rFonts w:cs="Times New Roman"/>
                <w:lang w:eastAsia="ru-RU"/>
              </w:rPr>
            </w:pPr>
            <w:r w:rsidRPr="004351D4">
              <w:rPr>
                <w:rFonts w:cs="Times New Roman"/>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6A3DE0CD" w14:textId="77777777" w:rsidR="004351D4" w:rsidRPr="004351D4" w:rsidRDefault="009E31D8" w:rsidP="00C56EF1">
            <w:pPr>
              <w:pStyle w:val="a3"/>
              <w:numPr>
                <w:ilvl w:val="0"/>
                <w:numId w:val="80"/>
              </w:numPr>
              <w:jc w:val="both"/>
              <w:rPr>
                <w:rFonts w:cs="Times New Roman"/>
                <w:lang w:eastAsia="ru-RU"/>
              </w:rPr>
            </w:pPr>
            <w:r w:rsidRPr="004351D4">
              <w:rPr>
                <w:rFonts w:eastAsia="Arial Unicode MS" w:cs="Times New Roman"/>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r w:rsidR="004351D4">
              <w:rPr>
                <w:rFonts w:eastAsia="Arial Unicode MS" w:cs="Times New Roman"/>
                <w:lang w:eastAsia="ru-RU"/>
              </w:rPr>
              <w:t>;</w:t>
            </w:r>
          </w:p>
          <w:p w14:paraId="51659A49" w14:textId="77777777" w:rsidR="004351D4" w:rsidRDefault="009E31D8" w:rsidP="00C56EF1">
            <w:pPr>
              <w:pStyle w:val="a3"/>
              <w:numPr>
                <w:ilvl w:val="0"/>
                <w:numId w:val="80"/>
              </w:numPr>
              <w:jc w:val="both"/>
              <w:rPr>
                <w:rFonts w:cs="Times New Roman"/>
                <w:lang w:eastAsia="ru-RU"/>
              </w:rPr>
            </w:pPr>
            <w:r w:rsidRPr="004351D4">
              <w:rPr>
                <w:rFonts w:cs="Times New Roman"/>
                <w:lang w:eastAsia="ru-RU"/>
              </w:rPr>
              <w:t>поддерживать общение детей друг с другом и с педагогом в процессе совместного рассматривания книжек-картинок, иллюстраций;</w:t>
            </w:r>
          </w:p>
          <w:p w14:paraId="63AB8564" w14:textId="41DCD430" w:rsidR="009E31D8" w:rsidRPr="004351D4" w:rsidRDefault="009E31D8" w:rsidP="00C56EF1">
            <w:pPr>
              <w:pStyle w:val="a3"/>
              <w:numPr>
                <w:ilvl w:val="0"/>
                <w:numId w:val="80"/>
              </w:numPr>
              <w:jc w:val="both"/>
              <w:rPr>
                <w:rFonts w:cs="Times New Roman"/>
                <w:lang w:eastAsia="ru-RU"/>
              </w:rPr>
            </w:pPr>
            <w:r w:rsidRPr="004351D4">
              <w:rPr>
                <w:rFonts w:eastAsia="Arial Unicode MS" w:cs="Times New Roman"/>
                <w:lang w:eastAsia="ru-RU"/>
              </w:rPr>
              <w:lastRenderedPageBreak/>
              <w:t>поддерживать положительные эмоциональные проявления (улыбки, смех, жесты) детей в процессе совместного слушания художественных произведений</w:t>
            </w:r>
            <w:r w:rsidR="004351D4">
              <w:rPr>
                <w:rFonts w:eastAsia="Arial Unicode MS" w:cs="Times New Roman"/>
                <w:lang w:eastAsia="ru-RU"/>
              </w:rPr>
              <w:t>;</w:t>
            </w:r>
          </w:p>
        </w:tc>
      </w:tr>
      <w:tr w:rsidR="00EE3836" w:rsidRPr="0088783E" w14:paraId="498AA99B" w14:textId="77777777" w:rsidTr="00325411">
        <w:tc>
          <w:tcPr>
            <w:tcW w:w="14596" w:type="dxa"/>
            <w:gridSpan w:val="3"/>
          </w:tcPr>
          <w:p w14:paraId="39428F92" w14:textId="3939A66C" w:rsidR="00EE3836" w:rsidRPr="0088783E" w:rsidRDefault="00EE3836"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Pr>
                <w:rStyle w:val="ac"/>
                <w:rFonts w:cs="Times New Roman"/>
                <w:b/>
                <w:bCs/>
                <w:lang w:eastAsia="ru-RU"/>
              </w:rPr>
              <w:footnoteReference w:id="70"/>
            </w:r>
          </w:p>
        </w:tc>
      </w:tr>
      <w:tr w:rsidR="004351D4" w:rsidRPr="00773D2C" w14:paraId="3DA7E9E9" w14:textId="77777777" w:rsidTr="007221A7">
        <w:tc>
          <w:tcPr>
            <w:tcW w:w="1838" w:type="dxa"/>
            <w:vMerge w:val="restart"/>
          </w:tcPr>
          <w:p w14:paraId="679989C8" w14:textId="77777777" w:rsidR="004351D4" w:rsidRPr="00773D2C" w:rsidRDefault="004351D4" w:rsidP="00325411">
            <w:pPr>
              <w:pStyle w:val="a3"/>
              <w:jc w:val="both"/>
              <w:rPr>
                <w:rFonts w:cs="Times New Roman"/>
                <w:lang w:eastAsia="ru-RU"/>
              </w:rPr>
            </w:pPr>
            <w:r w:rsidRPr="00C32B6A">
              <w:rPr>
                <w:rFonts w:cs="Times New Roman"/>
                <w:lang w:eastAsia="ru-RU"/>
              </w:rPr>
              <w:t>Формирование словаря</w:t>
            </w:r>
          </w:p>
        </w:tc>
        <w:tc>
          <w:tcPr>
            <w:tcW w:w="1426" w:type="dxa"/>
          </w:tcPr>
          <w:p w14:paraId="02FEDE5A" w14:textId="7D461284" w:rsidR="004351D4" w:rsidRPr="000B1873" w:rsidRDefault="004351D4" w:rsidP="004351D4">
            <w:pPr>
              <w:pStyle w:val="a3"/>
              <w:jc w:val="both"/>
              <w:rPr>
                <w:rFonts w:cs="Times New Roman"/>
              </w:rPr>
            </w:pPr>
            <w:r>
              <w:rPr>
                <w:rFonts w:cs="Times New Roman"/>
              </w:rPr>
              <w:t>Обогащение словаря</w:t>
            </w:r>
          </w:p>
        </w:tc>
        <w:tc>
          <w:tcPr>
            <w:tcW w:w="11332" w:type="dxa"/>
          </w:tcPr>
          <w:p w14:paraId="5ECC49CE" w14:textId="77777777" w:rsidR="004351D4" w:rsidRDefault="004351D4" w:rsidP="004351D4">
            <w:pPr>
              <w:pStyle w:val="a3"/>
              <w:jc w:val="both"/>
              <w:rPr>
                <w:rFonts w:cs="Times New Roman"/>
                <w:lang w:eastAsia="ru-RU"/>
              </w:rPr>
            </w:pPr>
            <w:r w:rsidRPr="004351D4">
              <w:rPr>
                <w:rFonts w:cs="Times New Roman"/>
                <w:lang w:eastAsia="ru-RU"/>
              </w:rPr>
              <w:t>Педагог</w:t>
            </w:r>
            <w:r>
              <w:rPr>
                <w:rFonts w:cs="Times New Roman"/>
                <w:lang w:eastAsia="ru-RU"/>
              </w:rPr>
              <w:t>:</w:t>
            </w:r>
          </w:p>
          <w:p w14:paraId="2510E77C" w14:textId="77777777" w:rsidR="004351D4" w:rsidRDefault="004351D4" w:rsidP="00C56EF1">
            <w:pPr>
              <w:pStyle w:val="a3"/>
              <w:numPr>
                <w:ilvl w:val="0"/>
                <w:numId w:val="79"/>
              </w:numPr>
              <w:jc w:val="both"/>
              <w:rPr>
                <w:rFonts w:cs="Times New Roman"/>
                <w:lang w:eastAsia="ru-RU"/>
              </w:rPr>
            </w:pPr>
            <w:r w:rsidRPr="004351D4">
              <w:rPr>
                <w:rFonts w:cs="Times New Roman"/>
                <w:lang w:eastAsia="ru-RU"/>
              </w:rPr>
              <w:t>обогащает словарь детей за счет расширения представлений</w:t>
            </w:r>
            <w:r>
              <w:rPr>
                <w:rFonts w:cs="Times New Roman"/>
                <w:lang w:eastAsia="ru-RU"/>
              </w:rPr>
              <w:t>:</w:t>
            </w:r>
            <w:r w:rsidRPr="004351D4">
              <w:rPr>
                <w:rFonts w:cs="Times New Roman"/>
                <w:lang w:eastAsia="ru-RU"/>
              </w:rPr>
              <w:t xml:space="preserve"> </w:t>
            </w:r>
          </w:p>
          <w:p w14:paraId="1CA4BC60" w14:textId="77777777" w:rsidR="004351D4" w:rsidRDefault="004351D4" w:rsidP="004351D4">
            <w:pPr>
              <w:pStyle w:val="a3"/>
              <w:ind w:left="720"/>
              <w:jc w:val="both"/>
              <w:rPr>
                <w:rFonts w:cs="Times New Roman"/>
                <w:lang w:eastAsia="ru-RU"/>
              </w:rPr>
            </w:pPr>
            <w:r w:rsidRPr="004351D4">
              <w:rPr>
                <w:rFonts w:cs="Times New Roman"/>
                <w:lang w:eastAsia="ru-RU"/>
              </w:rPr>
              <w:t>о людях</w:t>
            </w:r>
          </w:p>
          <w:p w14:paraId="0563C4FC" w14:textId="3B1E0BCC" w:rsidR="004351D4" w:rsidRDefault="004351D4" w:rsidP="004351D4">
            <w:pPr>
              <w:pStyle w:val="a3"/>
              <w:ind w:left="720"/>
              <w:jc w:val="both"/>
              <w:rPr>
                <w:rFonts w:cs="Times New Roman"/>
                <w:lang w:eastAsia="ru-RU"/>
              </w:rPr>
            </w:pPr>
            <w:r>
              <w:rPr>
                <w:rFonts w:cs="Times New Roman"/>
                <w:lang w:eastAsia="ru-RU"/>
              </w:rPr>
              <w:t>о</w:t>
            </w:r>
            <w:r w:rsidRPr="004351D4">
              <w:rPr>
                <w:rFonts w:cs="Times New Roman"/>
                <w:lang w:eastAsia="ru-RU"/>
              </w:rPr>
              <w:t xml:space="preserve"> предметах, частях предметов (у рубашки </w:t>
            </w:r>
            <w:r w:rsidR="00F65803">
              <w:rPr>
                <w:rFonts w:cs="Times New Roman"/>
                <w:lang w:eastAsia="ru-RU"/>
              </w:rPr>
              <w:t>–</w:t>
            </w:r>
            <w:r w:rsidRPr="004351D4">
              <w:rPr>
                <w:rFonts w:cs="Times New Roman"/>
                <w:lang w:eastAsia="ru-RU"/>
              </w:rPr>
              <w:t xml:space="preserve"> рукава, воротник, пуговица), качеств предметов (величина, цвет, форма, материал), некоторых сходных по назначению предметов (стул </w:t>
            </w:r>
            <w:r w:rsidR="00F65803">
              <w:rPr>
                <w:rFonts w:cs="Times New Roman"/>
                <w:lang w:eastAsia="ru-RU"/>
              </w:rPr>
              <w:t>–</w:t>
            </w:r>
            <w:r w:rsidRPr="004351D4">
              <w:rPr>
                <w:rFonts w:cs="Times New Roman"/>
                <w:lang w:eastAsia="ru-RU"/>
              </w:rPr>
              <w:t xml:space="preserve"> табурет)</w:t>
            </w:r>
          </w:p>
          <w:p w14:paraId="0BA42701" w14:textId="337906A3" w:rsidR="004351D4" w:rsidRDefault="004351D4" w:rsidP="004351D4">
            <w:pPr>
              <w:pStyle w:val="a3"/>
              <w:ind w:left="720"/>
              <w:jc w:val="both"/>
              <w:rPr>
                <w:rFonts w:cs="Times New Roman"/>
                <w:lang w:eastAsia="ru-RU"/>
              </w:rPr>
            </w:pPr>
            <w:r>
              <w:rPr>
                <w:rFonts w:cs="Times New Roman"/>
                <w:lang w:eastAsia="ru-RU"/>
              </w:rPr>
              <w:t xml:space="preserve">об </w:t>
            </w:r>
            <w:r w:rsidRPr="004351D4">
              <w:rPr>
                <w:rFonts w:cs="Times New Roman"/>
                <w:lang w:eastAsia="ru-RU"/>
              </w:rPr>
              <w:t>объектах природы ближайшего окружения, их действиях, ярко выраженных особенностях</w:t>
            </w:r>
          </w:p>
          <w:p w14:paraId="2511F9C6" w14:textId="78E88786" w:rsidR="004351D4" w:rsidRPr="004351D4" w:rsidRDefault="004351D4" w:rsidP="00C56EF1">
            <w:pPr>
              <w:pStyle w:val="a3"/>
              <w:numPr>
                <w:ilvl w:val="0"/>
                <w:numId w:val="79"/>
              </w:numPr>
              <w:jc w:val="both"/>
              <w:rPr>
                <w:rFonts w:cs="Times New Roman"/>
                <w:lang w:eastAsia="ru-RU"/>
              </w:rPr>
            </w:pPr>
            <w:r w:rsidRPr="004351D4">
              <w:rPr>
                <w:rFonts w:cs="Times New Roman"/>
                <w:lang w:eastAsia="ru-RU"/>
              </w:rPr>
              <w:t>формирует у детей умение понимать обобщающие слова (мебель, одежда);</w:t>
            </w:r>
          </w:p>
        </w:tc>
      </w:tr>
      <w:tr w:rsidR="004351D4" w:rsidRPr="00773D2C" w14:paraId="21A4B045" w14:textId="77777777" w:rsidTr="007221A7">
        <w:tc>
          <w:tcPr>
            <w:tcW w:w="1838" w:type="dxa"/>
            <w:vMerge/>
          </w:tcPr>
          <w:p w14:paraId="2D3C3898" w14:textId="77777777" w:rsidR="004351D4" w:rsidRPr="00C32B6A" w:rsidRDefault="004351D4" w:rsidP="00325411">
            <w:pPr>
              <w:pStyle w:val="a3"/>
              <w:jc w:val="both"/>
              <w:rPr>
                <w:rFonts w:cs="Times New Roman"/>
                <w:lang w:eastAsia="ru-RU"/>
              </w:rPr>
            </w:pPr>
          </w:p>
        </w:tc>
        <w:tc>
          <w:tcPr>
            <w:tcW w:w="1426" w:type="dxa"/>
          </w:tcPr>
          <w:p w14:paraId="7A53EA4B" w14:textId="3770CE4D" w:rsidR="004351D4" w:rsidRPr="000B1873" w:rsidRDefault="004351D4" w:rsidP="004351D4">
            <w:pPr>
              <w:pStyle w:val="a3"/>
              <w:jc w:val="both"/>
              <w:rPr>
                <w:rFonts w:cs="Times New Roman"/>
              </w:rPr>
            </w:pPr>
            <w:r>
              <w:rPr>
                <w:rFonts w:cs="Times New Roman"/>
              </w:rPr>
              <w:t>Активизация словаря</w:t>
            </w:r>
          </w:p>
        </w:tc>
        <w:tc>
          <w:tcPr>
            <w:tcW w:w="11332" w:type="dxa"/>
          </w:tcPr>
          <w:p w14:paraId="0734BE90" w14:textId="77777777" w:rsidR="004351D4" w:rsidRDefault="004351D4" w:rsidP="004351D4">
            <w:pPr>
              <w:pStyle w:val="a3"/>
              <w:jc w:val="both"/>
              <w:rPr>
                <w:rFonts w:cs="Times New Roman"/>
                <w:lang w:eastAsia="ru-RU"/>
              </w:rPr>
            </w:pPr>
            <w:r w:rsidRPr="004351D4">
              <w:rPr>
                <w:rFonts w:cs="Times New Roman"/>
                <w:lang w:eastAsia="ru-RU"/>
              </w:rPr>
              <w:t>Педагог</w:t>
            </w:r>
            <w:r>
              <w:rPr>
                <w:rFonts w:cs="Times New Roman"/>
                <w:lang w:eastAsia="ru-RU"/>
              </w:rPr>
              <w:t xml:space="preserve"> </w:t>
            </w:r>
            <w:r w:rsidRPr="004351D4">
              <w:rPr>
                <w:rFonts w:cs="Times New Roman"/>
                <w:lang w:eastAsia="ru-RU"/>
              </w:rPr>
              <w:t>формирует у детей умение использовать в речи</w:t>
            </w:r>
            <w:r>
              <w:rPr>
                <w:rFonts w:cs="Times New Roman"/>
                <w:lang w:eastAsia="ru-RU"/>
              </w:rPr>
              <w:t>:</w:t>
            </w:r>
            <w:r w:rsidRPr="004351D4">
              <w:rPr>
                <w:rFonts w:cs="Times New Roman"/>
                <w:lang w:eastAsia="ru-RU"/>
              </w:rPr>
              <w:t xml:space="preserve"> </w:t>
            </w:r>
          </w:p>
          <w:p w14:paraId="2E58CE32" w14:textId="18080857" w:rsidR="004351D4" w:rsidRDefault="004351D4" w:rsidP="00C56EF1">
            <w:pPr>
              <w:pStyle w:val="a3"/>
              <w:numPr>
                <w:ilvl w:val="0"/>
                <w:numId w:val="79"/>
              </w:numPr>
              <w:jc w:val="both"/>
              <w:rPr>
                <w:rFonts w:cs="Times New Roman"/>
                <w:lang w:eastAsia="ru-RU"/>
              </w:rPr>
            </w:pPr>
            <w:r w:rsidRPr="004351D4">
              <w:rPr>
                <w:rFonts w:cs="Times New Roman"/>
                <w:lang w:eastAsia="ru-RU"/>
              </w:rPr>
              <w:t xml:space="preserve">названия предметов и объектов ближайшего окружения, знать их назначение, части и свойства, действия с ними; </w:t>
            </w:r>
          </w:p>
          <w:p w14:paraId="2F80E6D8" w14:textId="77777777" w:rsidR="004351D4" w:rsidRDefault="004351D4" w:rsidP="00C56EF1">
            <w:pPr>
              <w:pStyle w:val="a3"/>
              <w:numPr>
                <w:ilvl w:val="0"/>
                <w:numId w:val="79"/>
              </w:numPr>
              <w:jc w:val="both"/>
              <w:rPr>
                <w:rFonts w:cs="Times New Roman"/>
              </w:rPr>
            </w:pPr>
            <w:r w:rsidRPr="004351D4">
              <w:rPr>
                <w:rFonts w:cs="Times New Roman"/>
                <w:lang w:eastAsia="ru-RU"/>
              </w:rPr>
              <w:t xml:space="preserve">названия действий гигиенических процессов умывания, одевания, купания, еды, ухода за внешним видом и поддержания порядка; </w:t>
            </w:r>
          </w:p>
          <w:p w14:paraId="40CD16E3" w14:textId="77777777" w:rsidR="004351D4" w:rsidRDefault="004351D4" w:rsidP="00C56EF1">
            <w:pPr>
              <w:pStyle w:val="a3"/>
              <w:numPr>
                <w:ilvl w:val="0"/>
                <w:numId w:val="79"/>
              </w:numPr>
              <w:jc w:val="both"/>
              <w:rPr>
                <w:rFonts w:cs="Times New Roman"/>
              </w:rPr>
            </w:pPr>
            <w:r w:rsidRPr="004351D4">
              <w:rPr>
                <w:rFonts w:cs="Times New Roman"/>
                <w:lang w:eastAsia="ru-RU"/>
              </w:rPr>
              <w:t xml:space="preserve">названия некоторых качеств и свойств предметов; </w:t>
            </w:r>
          </w:p>
          <w:p w14:paraId="67DC4273" w14:textId="77777777" w:rsidR="004351D4" w:rsidRDefault="004351D4" w:rsidP="00C56EF1">
            <w:pPr>
              <w:pStyle w:val="a3"/>
              <w:numPr>
                <w:ilvl w:val="0"/>
                <w:numId w:val="79"/>
              </w:numPr>
              <w:jc w:val="both"/>
              <w:rPr>
                <w:rFonts w:cs="Times New Roman"/>
              </w:rPr>
            </w:pPr>
            <w:r>
              <w:rPr>
                <w:rFonts w:cs="Times New Roman"/>
                <w:lang w:eastAsia="ru-RU"/>
              </w:rPr>
              <w:t xml:space="preserve">названия </w:t>
            </w:r>
            <w:r w:rsidRPr="004351D4">
              <w:rPr>
                <w:rFonts w:cs="Times New Roman"/>
                <w:lang w:eastAsia="ru-RU"/>
              </w:rPr>
              <w:t xml:space="preserve">материалов; </w:t>
            </w:r>
          </w:p>
          <w:p w14:paraId="00503F9A" w14:textId="0E25BF1A" w:rsidR="004351D4" w:rsidRPr="000B1873" w:rsidRDefault="004351D4" w:rsidP="00C56EF1">
            <w:pPr>
              <w:pStyle w:val="a3"/>
              <w:numPr>
                <w:ilvl w:val="0"/>
                <w:numId w:val="79"/>
              </w:numPr>
              <w:jc w:val="both"/>
              <w:rPr>
                <w:rFonts w:cs="Times New Roman"/>
              </w:rPr>
            </w:pPr>
            <w:r>
              <w:rPr>
                <w:rFonts w:cs="Times New Roman"/>
                <w:lang w:eastAsia="ru-RU"/>
              </w:rPr>
              <w:t xml:space="preserve">названия </w:t>
            </w:r>
            <w:r w:rsidRPr="004351D4">
              <w:rPr>
                <w:rFonts w:cs="Times New Roman"/>
                <w:lang w:eastAsia="ru-RU"/>
              </w:rPr>
              <w:t>объектов и явлений природы</w:t>
            </w:r>
            <w:r>
              <w:rPr>
                <w:rFonts w:cs="Times New Roman"/>
                <w:lang w:eastAsia="ru-RU"/>
              </w:rPr>
              <w:t>;</w:t>
            </w:r>
          </w:p>
        </w:tc>
      </w:tr>
      <w:tr w:rsidR="00EE3836" w:rsidRPr="00773D2C" w14:paraId="3C5D581A" w14:textId="77777777" w:rsidTr="00325411">
        <w:tc>
          <w:tcPr>
            <w:tcW w:w="1838" w:type="dxa"/>
          </w:tcPr>
          <w:p w14:paraId="6DC56656" w14:textId="4CAF1877" w:rsidR="00EE3836" w:rsidRPr="00773D2C" w:rsidRDefault="00EE3836" w:rsidP="00325411">
            <w:pPr>
              <w:pStyle w:val="a3"/>
              <w:jc w:val="both"/>
              <w:rPr>
                <w:rFonts w:cs="Times New Roman"/>
                <w:lang w:eastAsia="ru-RU"/>
              </w:rPr>
            </w:pPr>
            <w:r w:rsidRPr="00C32B6A">
              <w:rPr>
                <w:rFonts w:cs="Times New Roman"/>
                <w:lang w:eastAsia="ru-RU"/>
              </w:rPr>
              <w:t>Звуковая культура речи</w:t>
            </w:r>
          </w:p>
        </w:tc>
        <w:tc>
          <w:tcPr>
            <w:tcW w:w="12758" w:type="dxa"/>
            <w:gridSpan w:val="2"/>
          </w:tcPr>
          <w:p w14:paraId="07BA11B0" w14:textId="77777777" w:rsidR="004351D4" w:rsidRDefault="004351D4" w:rsidP="004351D4">
            <w:pPr>
              <w:pStyle w:val="a3"/>
              <w:jc w:val="both"/>
              <w:rPr>
                <w:rFonts w:cs="Times New Roman"/>
                <w:lang w:eastAsia="ru-RU"/>
              </w:rPr>
            </w:pPr>
            <w:r w:rsidRPr="004351D4">
              <w:rPr>
                <w:rFonts w:cs="Times New Roman"/>
                <w:lang w:eastAsia="ru-RU"/>
              </w:rPr>
              <w:t>Педагог</w:t>
            </w:r>
            <w:r>
              <w:rPr>
                <w:rFonts w:cs="Times New Roman"/>
                <w:lang w:eastAsia="ru-RU"/>
              </w:rPr>
              <w:t>:</w:t>
            </w:r>
            <w:r w:rsidRPr="004351D4">
              <w:rPr>
                <w:rFonts w:cs="Times New Roman"/>
                <w:lang w:eastAsia="ru-RU"/>
              </w:rPr>
              <w:t xml:space="preserve"> </w:t>
            </w:r>
          </w:p>
          <w:p w14:paraId="14E535A8" w14:textId="77777777" w:rsidR="004351D4" w:rsidRDefault="004351D4" w:rsidP="00C56EF1">
            <w:pPr>
              <w:pStyle w:val="a3"/>
              <w:numPr>
                <w:ilvl w:val="0"/>
                <w:numId w:val="81"/>
              </w:numPr>
              <w:jc w:val="both"/>
              <w:rPr>
                <w:rFonts w:cs="Times New Roman"/>
                <w:lang w:eastAsia="ru-RU"/>
              </w:rPr>
            </w:pPr>
            <w:r w:rsidRPr="004351D4">
              <w:rPr>
                <w:rFonts w:cs="Times New Roman"/>
                <w:lang w:eastAsia="ru-RU"/>
              </w:rPr>
              <w:t xml:space="preserve">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w:t>
            </w:r>
          </w:p>
          <w:p w14:paraId="7739C2BC" w14:textId="77777777" w:rsidR="004351D4" w:rsidRDefault="004351D4" w:rsidP="00C56EF1">
            <w:pPr>
              <w:pStyle w:val="a3"/>
              <w:numPr>
                <w:ilvl w:val="0"/>
                <w:numId w:val="81"/>
              </w:numPr>
              <w:jc w:val="both"/>
              <w:rPr>
                <w:rFonts w:cs="Times New Roman"/>
                <w:lang w:eastAsia="ru-RU"/>
              </w:rPr>
            </w:pPr>
            <w:r w:rsidRPr="004351D4">
              <w:rPr>
                <w:rFonts w:cs="Times New Roman"/>
                <w:lang w:eastAsia="ru-RU"/>
              </w:rPr>
              <w:t>слышать специально интонируемый в речи педагога звук</w:t>
            </w:r>
            <w:r>
              <w:rPr>
                <w:rFonts w:cs="Times New Roman"/>
                <w:lang w:eastAsia="ru-RU"/>
              </w:rPr>
              <w:t>;</w:t>
            </w:r>
          </w:p>
          <w:p w14:paraId="7E6323B2" w14:textId="151EE397" w:rsidR="00EE3836" w:rsidRPr="004351D4" w:rsidRDefault="004351D4" w:rsidP="00C56EF1">
            <w:pPr>
              <w:pStyle w:val="a3"/>
              <w:numPr>
                <w:ilvl w:val="0"/>
                <w:numId w:val="81"/>
              </w:numPr>
              <w:jc w:val="both"/>
              <w:rPr>
                <w:rFonts w:cs="Times New Roman"/>
                <w:lang w:eastAsia="ru-RU"/>
              </w:rPr>
            </w:pPr>
            <w:r w:rsidRPr="004351D4">
              <w:rPr>
                <w:rFonts w:cs="Times New Roman"/>
                <w:lang w:eastAsia="ru-RU"/>
              </w:rPr>
              <w:t>формирует правильное речевое дыхание, слуховое внимание, моторику речевого аппарата, совершенствует умение детей воспроизводить ритм стихотворения</w:t>
            </w:r>
            <w:r>
              <w:rPr>
                <w:rFonts w:cs="Times New Roman"/>
                <w:lang w:eastAsia="ru-RU"/>
              </w:rPr>
              <w:t>;</w:t>
            </w:r>
          </w:p>
        </w:tc>
      </w:tr>
      <w:tr w:rsidR="00EE3836" w:rsidRPr="00773D2C" w14:paraId="517ED67D" w14:textId="77777777" w:rsidTr="00325411">
        <w:tc>
          <w:tcPr>
            <w:tcW w:w="1838" w:type="dxa"/>
          </w:tcPr>
          <w:p w14:paraId="6409C1C6" w14:textId="77777777" w:rsidR="00EE3836" w:rsidRPr="00773D2C" w:rsidRDefault="00EE3836" w:rsidP="00325411">
            <w:pPr>
              <w:pStyle w:val="a3"/>
              <w:jc w:val="both"/>
              <w:rPr>
                <w:rFonts w:cs="Times New Roman"/>
                <w:lang w:eastAsia="ru-RU"/>
              </w:rPr>
            </w:pPr>
            <w:r w:rsidRPr="00C32B6A">
              <w:rPr>
                <w:rFonts w:cs="Times New Roman"/>
                <w:lang w:eastAsia="ru-RU"/>
              </w:rPr>
              <w:t>Грамматический строй речи</w:t>
            </w:r>
          </w:p>
        </w:tc>
        <w:tc>
          <w:tcPr>
            <w:tcW w:w="12758" w:type="dxa"/>
            <w:gridSpan w:val="2"/>
          </w:tcPr>
          <w:p w14:paraId="27E4B7E7" w14:textId="77777777" w:rsidR="004351D4" w:rsidRDefault="004351D4" w:rsidP="004351D4">
            <w:pPr>
              <w:pStyle w:val="a3"/>
              <w:jc w:val="both"/>
              <w:rPr>
                <w:rFonts w:cs="Times New Roman"/>
                <w:lang w:eastAsia="ru-RU"/>
              </w:rPr>
            </w:pPr>
            <w:r w:rsidRPr="004351D4">
              <w:rPr>
                <w:rFonts w:cs="Times New Roman"/>
                <w:lang w:eastAsia="ru-RU"/>
              </w:rPr>
              <w:t>Педагог</w:t>
            </w:r>
            <w:r>
              <w:rPr>
                <w:rFonts w:cs="Times New Roman"/>
                <w:lang w:eastAsia="ru-RU"/>
              </w:rPr>
              <w:t xml:space="preserve">: </w:t>
            </w:r>
          </w:p>
          <w:p w14:paraId="0EC7D2D1" w14:textId="5B640A1C" w:rsidR="004351D4" w:rsidRDefault="004351D4" w:rsidP="00C56EF1">
            <w:pPr>
              <w:pStyle w:val="a3"/>
              <w:numPr>
                <w:ilvl w:val="0"/>
                <w:numId w:val="82"/>
              </w:numPr>
              <w:jc w:val="both"/>
              <w:rPr>
                <w:rFonts w:cs="Times New Roman"/>
                <w:lang w:eastAsia="ru-RU"/>
              </w:rPr>
            </w:pPr>
            <w:r w:rsidRPr="004351D4">
              <w:rPr>
                <w:rFonts w:cs="Times New Roman"/>
                <w:lang w:eastAsia="ru-RU"/>
              </w:rPr>
              <w:t>формирует у детей умения использовать в речи и правильно согласовывать</w:t>
            </w:r>
            <w:r>
              <w:rPr>
                <w:rFonts w:cs="Times New Roman"/>
                <w:lang w:eastAsia="ru-RU"/>
              </w:rPr>
              <w:t>:</w:t>
            </w:r>
            <w:r w:rsidRPr="004351D4">
              <w:rPr>
                <w:rFonts w:cs="Times New Roman"/>
                <w:lang w:eastAsia="ru-RU"/>
              </w:rPr>
              <w:t xml:space="preserve"> </w:t>
            </w:r>
          </w:p>
          <w:p w14:paraId="33AA011A" w14:textId="77777777" w:rsidR="004351D4" w:rsidRDefault="004351D4" w:rsidP="004351D4">
            <w:pPr>
              <w:pStyle w:val="a3"/>
              <w:ind w:left="720"/>
              <w:jc w:val="both"/>
              <w:rPr>
                <w:rFonts w:cs="Times New Roman"/>
                <w:lang w:eastAsia="ru-RU"/>
              </w:rPr>
            </w:pPr>
            <w:r w:rsidRPr="004351D4">
              <w:rPr>
                <w:rFonts w:cs="Times New Roman"/>
                <w:lang w:eastAsia="ru-RU"/>
              </w:rPr>
              <w:t>прилагательные и существительные в роде, падеже</w:t>
            </w:r>
          </w:p>
          <w:p w14:paraId="25D2CFC7" w14:textId="77777777" w:rsidR="004351D4" w:rsidRDefault="004351D4" w:rsidP="004351D4">
            <w:pPr>
              <w:pStyle w:val="a3"/>
              <w:ind w:left="720"/>
              <w:jc w:val="both"/>
              <w:rPr>
                <w:rFonts w:cs="Times New Roman"/>
                <w:lang w:eastAsia="ru-RU"/>
              </w:rPr>
            </w:pPr>
            <w:r w:rsidRPr="004351D4">
              <w:rPr>
                <w:rFonts w:cs="Times New Roman"/>
                <w:lang w:eastAsia="ru-RU"/>
              </w:rPr>
              <w:t>существительные с предлогами (в, на, под, за)</w:t>
            </w:r>
          </w:p>
          <w:p w14:paraId="64F97D7B" w14:textId="367281C6" w:rsidR="004351D4" w:rsidRDefault="004351D4" w:rsidP="00C56EF1">
            <w:pPr>
              <w:pStyle w:val="a3"/>
              <w:numPr>
                <w:ilvl w:val="0"/>
                <w:numId w:val="82"/>
              </w:numPr>
              <w:jc w:val="both"/>
              <w:rPr>
                <w:rFonts w:cs="Times New Roman"/>
                <w:lang w:eastAsia="ru-RU"/>
              </w:rPr>
            </w:pPr>
            <w:r>
              <w:rPr>
                <w:rFonts w:cs="Times New Roman"/>
                <w:lang w:eastAsia="ru-RU"/>
              </w:rPr>
              <w:t xml:space="preserve">формирует умение </w:t>
            </w:r>
            <w:r w:rsidRPr="004351D4">
              <w:rPr>
                <w:rFonts w:cs="Times New Roman"/>
                <w:lang w:eastAsia="ru-RU"/>
              </w:rPr>
              <w:t xml:space="preserve">использовать в речи названия животных и их детенышей в единственном и множественном числе (кошка </w:t>
            </w:r>
            <w:r w:rsidR="00F65803">
              <w:rPr>
                <w:rFonts w:cs="Times New Roman"/>
                <w:lang w:eastAsia="ru-RU"/>
              </w:rPr>
              <w:t>–</w:t>
            </w:r>
            <w:r w:rsidRPr="004351D4">
              <w:rPr>
                <w:rFonts w:cs="Times New Roman"/>
                <w:lang w:eastAsia="ru-RU"/>
              </w:rPr>
              <w:t xml:space="preserve"> котенок, котята); </w:t>
            </w:r>
          </w:p>
          <w:p w14:paraId="187DA155" w14:textId="77777777" w:rsidR="004351D4" w:rsidRDefault="004351D4" w:rsidP="00C56EF1">
            <w:pPr>
              <w:pStyle w:val="a3"/>
              <w:numPr>
                <w:ilvl w:val="0"/>
                <w:numId w:val="82"/>
              </w:numPr>
              <w:jc w:val="both"/>
              <w:rPr>
                <w:rFonts w:cs="Times New Roman"/>
                <w:lang w:eastAsia="ru-RU"/>
              </w:rPr>
            </w:pPr>
            <w:r>
              <w:rPr>
                <w:rFonts w:cs="Times New Roman"/>
                <w:lang w:eastAsia="ru-RU"/>
              </w:rPr>
              <w:lastRenderedPageBreak/>
              <w:t xml:space="preserve">учит </w:t>
            </w:r>
            <w:r w:rsidRPr="004351D4">
              <w:rPr>
                <w:rFonts w:cs="Times New Roman"/>
                <w:lang w:eastAsia="ru-RU"/>
              </w:rPr>
              <w:t>составлять простое распространенное предложение и с помощью педагога строить сложные предложения;</w:t>
            </w:r>
          </w:p>
          <w:p w14:paraId="249F36D1" w14:textId="77777777" w:rsidR="004351D4" w:rsidRDefault="004351D4" w:rsidP="00C56EF1">
            <w:pPr>
              <w:pStyle w:val="a3"/>
              <w:numPr>
                <w:ilvl w:val="0"/>
                <w:numId w:val="82"/>
              </w:numPr>
              <w:jc w:val="both"/>
              <w:rPr>
                <w:rFonts w:cs="Times New Roman"/>
                <w:lang w:eastAsia="ru-RU"/>
              </w:rPr>
            </w:pPr>
            <w:r w:rsidRPr="004351D4">
              <w:rPr>
                <w:rFonts w:cs="Times New Roman"/>
                <w:lang w:eastAsia="ru-RU"/>
              </w:rPr>
              <w:t>закрепляет овладение детьми разными способами словообразования (наименования предметов посуды с помощью суффиксов)</w:t>
            </w:r>
            <w:r>
              <w:rPr>
                <w:rFonts w:cs="Times New Roman"/>
                <w:lang w:eastAsia="ru-RU"/>
              </w:rPr>
              <w:t>;</w:t>
            </w:r>
          </w:p>
          <w:p w14:paraId="3A9717F5" w14:textId="5006622E" w:rsidR="00EE3836" w:rsidRPr="004351D4" w:rsidRDefault="004351D4" w:rsidP="00C56EF1">
            <w:pPr>
              <w:pStyle w:val="a3"/>
              <w:numPr>
                <w:ilvl w:val="0"/>
                <w:numId w:val="82"/>
              </w:numPr>
              <w:jc w:val="both"/>
              <w:rPr>
                <w:rFonts w:cs="Times New Roman"/>
                <w:lang w:eastAsia="ru-RU"/>
              </w:rPr>
            </w:pPr>
            <w:r w:rsidRPr="004351D4">
              <w:rPr>
                <w:rFonts w:cs="Times New Roman"/>
                <w:lang w:eastAsia="ru-RU"/>
              </w:rPr>
              <w:t xml:space="preserve">формирует умение образовывать повелительную форму глаголов (беги, лови), использовать приставочный способ для образования глаголов (вошел </w:t>
            </w:r>
            <w:r w:rsidR="00F65803">
              <w:rPr>
                <w:rFonts w:cs="Times New Roman"/>
                <w:lang w:eastAsia="ru-RU"/>
              </w:rPr>
              <w:t>–</w:t>
            </w:r>
            <w:r w:rsidRPr="004351D4">
              <w:rPr>
                <w:rFonts w:cs="Times New Roman"/>
                <w:lang w:eastAsia="ru-RU"/>
              </w:rPr>
              <w:t xml:space="preserve"> вышел), образовывать звукоподражательные глаголы (чирикает)</w:t>
            </w:r>
            <w:r>
              <w:rPr>
                <w:rFonts w:cs="Times New Roman"/>
                <w:lang w:eastAsia="ru-RU"/>
              </w:rPr>
              <w:t>;</w:t>
            </w:r>
          </w:p>
        </w:tc>
      </w:tr>
      <w:tr w:rsidR="00EE3836" w:rsidRPr="00773D2C" w14:paraId="503EEE28" w14:textId="77777777" w:rsidTr="00325411">
        <w:tc>
          <w:tcPr>
            <w:tcW w:w="1838" w:type="dxa"/>
          </w:tcPr>
          <w:p w14:paraId="09F75401" w14:textId="77777777" w:rsidR="00EE3836" w:rsidRPr="00773D2C" w:rsidRDefault="00EE3836" w:rsidP="00325411">
            <w:pPr>
              <w:pStyle w:val="a3"/>
              <w:jc w:val="both"/>
              <w:rPr>
                <w:rFonts w:cs="Times New Roman"/>
                <w:lang w:eastAsia="ru-RU"/>
              </w:rPr>
            </w:pPr>
            <w:r w:rsidRPr="00C32B6A">
              <w:rPr>
                <w:rFonts w:cs="Times New Roman"/>
                <w:lang w:eastAsia="ru-RU"/>
              </w:rPr>
              <w:lastRenderedPageBreak/>
              <w:t>Связная речь</w:t>
            </w:r>
          </w:p>
        </w:tc>
        <w:tc>
          <w:tcPr>
            <w:tcW w:w="12758" w:type="dxa"/>
            <w:gridSpan w:val="2"/>
          </w:tcPr>
          <w:p w14:paraId="021CB34F" w14:textId="62A785C3" w:rsidR="004351D4" w:rsidRPr="00BE0DDB" w:rsidRDefault="004351D4" w:rsidP="007221A7">
            <w:pPr>
              <w:pStyle w:val="a3"/>
              <w:jc w:val="both"/>
              <w:rPr>
                <w:rFonts w:cs="Times New Roman"/>
                <w:lang w:eastAsia="ru-RU"/>
              </w:rPr>
            </w:pPr>
            <w:r w:rsidRPr="00BE0DDB">
              <w:rPr>
                <w:rFonts w:cs="Times New Roman"/>
                <w:lang w:eastAsia="ru-RU"/>
              </w:rPr>
              <w:t>Педагог</w:t>
            </w:r>
            <w:r w:rsidR="007221A7" w:rsidRPr="00BE0DDB">
              <w:rPr>
                <w:rFonts w:cs="Times New Roman"/>
                <w:lang w:eastAsia="ru-RU"/>
              </w:rPr>
              <w:t xml:space="preserve"> </w:t>
            </w:r>
            <w:r w:rsidRPr="00BE0DDB">
              <w:rPr>
                <w:rFonts w:cs="Times New Roman"/>
                <w:lang w:eastAsia="ru-RU"/>
              </w:rPr>
              <w:t xml:space="preserve">развивает у детей следующие умения: </w:t>
            </w:r>
          </w:p>
          <w:p w14:paraId="2321D579" w14:textId="77777777" w:rsidR="007221A7" w:rsidRPr="00BE0DDB" w:rsidRDefault="004351D4" w:rsidP="00C56EF1">
            <w:pPr>
              <w:pStyle w:val="a3"/>
              <w:numPr>
                <w:ilvl w:val="0"/>
                <w:numId w:val="83"/>
              </w:numPr>
              <w:jc w:val="both"/>
              <w:rPr>
                <w:rFonts w:cs="Times New Roman"/>
                <w:lang w:eastAsia="ru-RU"/>
              </w:rPr>
            </w:pPr>
            <w:r w:rsidRPr="00BE0DDB">
              <w:rPr>
                <w:rFonts w:cs="Times New Roman"/>
                <w:lang w:eastAsia="ru-RU"/>
              </w:rPr>
              <w:t>по инициативе взрослого называть членов своей семьи, знакомых литературных героев и их действия на картинках</w:t>
            </w:r>
            <w:r w:rsidR="007221A7" w:rsidRPr="00BE0DDB">
              <w:rPr>
                <w:rFonts w:cs="Times New Roman"/>
                <w:lang w:eastAsia="ru-RU"/>
              </w:rPr>
              <w:t>;</w:t>
            </w:r>
          </w:p>
          <w:p w14:paraId="134C78B6" w14:textId="77777777" w:rsidR="007221A7" w:rsidRPr="00BE0DDB" w:rsidRDefault="004351D4" w:rsidP="00C56EF1">
            <w:pPr>
              <w:pStyle w:val="a3"/>
              <w:numPr>
                <w:ilvl w:val="0"/>
                <w:numId w:val="83"/>
              </w:numPr>
              <w:jc w:val="both"/>
              <w:rPr>
                <w:rFonts w:cs="Times New Roman"/>
                <w:lang w:eastAsia="ru-RU"/>
              </w:rPr>
            </w:pPr>
            <w:r w:rsidRPr="00BE0DDB">
              <w:rPr>
                <w:rFonts w:cs="Times New Roman"/>
                <w:lang w:eastAsia="ru-RU"/>
              </w:rPr>
              <w:t>разговаривать о любимых игрушках;</w:t>
            </w:r>
          </w:p>
          <w:p w14:paraId="0C2A1B6B" w14:textId="77777777" w:rsidR="007221A7" w:rsidRPr="00BE0DDB" w:rsidRDefault="004351D4" w:rsidP="00C56EF1">
            <w:pPr>
              <w:pStyle w:val="a3"/>
              <w:numPr>
                <w:ilvl w:val="0"/>
                <w:numId w:val="83"/>
              </w:numPr>
              <w:jc w:val="both"/>
              <w:rPr>
                <w:rFonts w:cs="Times New Roman"/>
                <w:lang w:eastAsia="ru-RU"/>
              </w:rPr>
            </w:pPr>
            <w:r w:rsidRPr="00BE0DDB">
              <w:rPr>
                <w:rFonts w:cs="Times New Roman"/>
                <w:lang w:eastAsia="ru-RU"/>
              </w:rPr>
              <w:t xml:space="preserve">элементарно договариваться со сверстником о совместных действиях в игровом общении; </w:t>
            </w:r>
          </w:p>
          <w:p w14:paraId="3FFD7AF9" w14:textId="77777777" w:rsidR="007221A7" w:rsidRPr="00BE0DDB" w:rsidRDefault="004351D4" w:rsidP="00C56EF1">
            <w:pPr>
              <w:pStyle w:val="a3"/>
              <w:numPr>
                <w:ilvl w:val="0"/>
                <w:numId w:val="83"/>
              </w:numPr>
              <w:jc w:val="both"/>
              <w:rPr>
                <w:rFonts w:cs="Times New Roman"/>
                <w:lang w:eastAsia="ru-RU"/>
              </w:rPr>
            </w:pPr>
            <w:r w:rsidRPr="00BE0DDB">
              <w:rPr>
                <w:rFonts w:cs="Times New Roman"/>
                <w:lang w:eastAsia="ru-RU"/>
              </w:rPr>
              <w:t>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r w:rsidR="007221A7" w:rsidRPr="00BE0DDB">
              <w:rPr>
                <w:rFonts w:cs="Times New Roman"/>
                <w:lang w:eastAsia="ru-RU"/>
              </w:rPr>
              <w:t>;</w:t>
            </w:r>
          </w:p>
          <w:p w14:paraId="48C23993" w14:textId="77777777" w:rsidR="007221A7" w:rsidRPr="00BE0DDB" w:rsidRDefault="004351D4" w:rsidP="007221A7">
            <w:pPr>
              <w:pStyle w:val="a3"/>
              <w:jc w:val="both"/>
              <w:rPr>
                <w:rFonts w:cs="Times New Roman"/>
                <w:lang w:eastAsia="ru-RU"/>
              </w:rPr>
            </w:pPr>
            <w:r w:rsidRPr="00BE0DDB">
              <w:rPr>
                <w:rFonts w:cs="Times New Roman"/>
                <w:lang w:eastAsia="ru-RU"/>
              </w:rPr>
              <w:t>Педагог</w:t>
            </w:r>
            <w:r w:rsidR="007221A7" w:rsidRPr="00BE0DDB">
              <w:rPr>
                <w:rFonts w:cs="Times New Roman"/>
                <w:lang w:eastAsia="ru-RU"/>
              </w:rPr>
              <w:t>:</w:t>
            </w:r>
            <w:r w:rsidRPr="00BE0DDB">
              <w:rPr>
                <w:rFonts w:cs="Times New Roman"/>
                <w:lang w:eastAsia="ru-RU"/>
              </w:rPr>
              <w:t xml:space="preserve"> </w:t>
            </w:r>
          </w:p>
          <w:p w14:paraId="7C2C85CB" w14:textId="77777777" w:rsidR="007221A7" w:rsidRPr="00BE0DDB" w:rsidRDefault="004351D4" w:rsidP="00C56EF1">
            <w:pPr>
              <w:pStyle w:val="a3"/>
              <w:numPr>
                <w:ilvl w:val="0"/>
                <w:numId w:val="84"/>
              </w:numPr>
              <w:jc w:val="both"/>
              <w:rPr>
                <w:rFonts w:cs="Times New Roman"/>
                <w:lang w:eastAsia="ru-RU"/>
              </w:rPr>
            </w:pPr>
            <w:r w:rsidRPr="00BE0DDB">
              <w:rPr>
                <w:rFonts w:cs="Times New Roman"/>
                <w:lang w:eastAsia="ru-RU"/>
              </w:rPr>
              <w:t>закрепляет у детей умения использовать основные формы речевого этикета в разных ситуациях общения;</w:t>
            </w:r>
          </w:p>
          <w:p w14:paraId="1444F889" w14:textId="77777777" w:rsidR="007221A7" w:rsidRPr="00BE0DDB" w:rsidRDefault="004351D4" w:rsidP="00C56EF1">
            <w:pPr>
              <w:pStyle w:val="a3"/>
              <w:numPr>
                <w:ilvl w:val="0"/>
                <w:numId w:val="84"/>
              </w:numPr>
              <w:jc w:val="both"/>
              <w:rPr>
                <w:rFonts w:cs="Times New Roman"/>
                <w:lang w:eastAsia="ru-RU"/>
              </w:rPr>
            </w:pPr>
            <w:r w:rsidRPr="00BE0DDB">
              <w:rPr>
                <w:rFonts w:cs="Times New Roman"/>
                <w:lang w:eastAsia="ru-RU"/>
              </w:rPr>
              <w:t>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r w:rsidR="007221A7" w:rsidRPr="00BE0DDB">
              <w:rPr>
                <w:rFonts w:cs="Times New Roman"/>
                <w:lang w:eastAsia="ru-RU"/>
              </w:rPr>
              <w:t>;</w:t>
            </w:r>
          </w:p>
          <w:p w14:paraId="28643A4D" w14:textId="77777777" w:rsidR="007221A7" w:rsidRPr="00BE0DDB" w:rsidRDefault="004351D4" w:rsidP="00C56EF1">
            <w:pPr>
              <w:pStyle w:val="a3"/>
              <w:numPr>
                <w:ilvl w:val="0"/>
                <w:numId w:val="84"/>
              </w:numPr>
              <w:jc w:val="both"/>
              <w:rPr>
                <w:rFonts w:cs="Times New Roman"/>
                <w:lang w:eastAsia="ru-RU"/>
              </w:rPr>
            </w:pPr>
            <w:r w:rsidRPr="00BE0DDB">
              <w:rPr>
                <w:rFonts w:cs="Times New Roman"/>
                <w:lang w:eastAsia="ru-RU"/>
              </w:rPr>
              <w:t>формирует умени</w:t>
            </w:r>
            <w:r w:rsidR="007221A7" w:rsidRPr="00BE0DDB">
              <w:rPr>
                <w:rFonts w:cs="Times New Roman"/>
                <w:lang w:eastAsia="ru-RU"/>
              </w:rPr>
              <w:t>е</w:t>
            </w:r>
            <w:r w:rsidRPr="00BE0DDB">
              <w:rPr>
                <w:rFonts w:cs="Times New Roman"/>
                <w:lang w:eastAsia="ru-RU"/>
              </w:rPr>
              <w:t xml:space="preserve">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r w:rsidR="007221A7" w:rsidRPr="00BE0DDB">
              <w:rPr>
                <w:rFonts w:cs="Times New Roman"/>
                <w:lang w:eastAsia="ru-RU"/>
              </w:rPr>
              <w:t>;</w:t>
            </w:r>
          </w:p>
          <w:p w14:paraId="2C654C2F" w14:textId="77777777" w:rsidR="007221A7" w:rsidRPr="00BE0DDB" w:rsidRDefault="004351D4" w:rsidP="00C56EF1">
            <w:pPr>
              <w:pStyle w:val="a3"/>
              <w:numPr>
                <w:ilvl w:val="0"/>
                <w:numId w:val="84"/>
              </w:numPr>
              <w:jc w:val="both"/>
              <w:rPr>
                <w:rFonts w:cs="Times New Roman"/>
                <w:lang w:eastAsia="ru-RU"/>
              </w:rPr>
            </w:pPr>
            <w:r w:rsidRPr="00BE0DDB">
              <w:rPr>
                <w:rFonts w:cs="Times New Roman"/>
                <w:lang w:eastAsia="ru-RU"/>
              </w:rPr>
              <w:t>развивает у детей умени</w:t>
            </w:r>
            <w:r w:rsidR="007221A7" w:rsidRPr="00BE0DDB">
              <w:rPr>
                <w:rFonts w:cs="Times New Roman"/>
                <w:lang w:eastAsia="ru-RU"/>
              </w:rPr>
              <w:t>е</w:t>
            </w:r>
            <w:r w:rsidRPr="00BE0DDB">
              <w:rPr>
                <w:rFonts w:cs="Times New Roman"/>
                <w:lang w:eastAsia="ru-RU"/>
              </w:rPr>
              <w:t xml:space="preserve"> отвечать на вопросы, используя форму простого предложения или высказывания из 2-3 простых фраз;</w:t>
            </w:r>
          </w:p>
          <w:p w14:paraId="79FBB9D7" w14:textId="77777777" w:rsidR="007221A7" w:rsidRPr="00BE0DDB" w:rsidRDefault="004351D4" w:rsidP="00C56EF1">
            <w:pPr>
              <w:pStyle w:val="a3"/>
              <w:numPr>
                <w:ilvl w:val="0"/>
                <w:numId w:val="84"/>
              </w:numPr>
              <w:jc w:val="both"/>
              <w:rPr>
                <w:rFonts w:cs="Times New Roman"/>
                <w:lang w:eastAsia="ru-RU"/>
              </w:rPr>
            </w:pPr>
            <w:r w:rsidRPr="00BE0DDB">
              <w:rPr>
                <w:rFonts w:cs="Times New Roman"/>
                <w:lang w:eastAsia="ru-RU"/>
              </w:rPr>
              <w:t>способствует освоению умений монологической речи:</w:t>
            </w:r>
          </w:p>
          <w:p w14:paraId="28D3A3EA" w14:textId="77777777" w:rsidR="007221A7" w:rsidRPr="00BE0DDB" w:rsidRDefault="004351D4" w:rsidP="007221A7">
            <w:pPr>
              <w:pStyle w:val="a3"/>
              <w:ind w:left="720"/>
              <w:jc w:val="both"/>
              <w:rPr>
                <w:rFonts w:cs="Times New Roman"/>
                <w:lang w:eastAsia="ru-RU"/>
              </w:rPr>
            </w:pPr>
            <w:r w:rsidRPr="00BE0DDB">
              <w:rPr>
                <w:rFonts w:cs="Times New Roman"/>
                <w:lang w:eastAsia="ru-RU"/>
              </w:rPr>
              <w:t>по вопросам составлять рассказ по картинке из 3-4 предложений</w:t>
            </w:r>
          </w:p>
          <w:p w14:paraId="0A4117BD" w14:textId="77777777" w:rsidR="007221A7" w:rsidRPr="00BE0DDB" w:rsidRDefault="004351D4" w:rsidP="007221A7">
            <w:pPr>
              <w:pStyle w:val="a3"/>
              <w:ind w:left="720"/>
              <w:jc w:val="both"/>
              <w:rPr>
                <w:rFonts w:cs="Times New Roman"/>
                <w:lang w:eastAsia="ru-RU"/>
              </w:rPr>
            </w:pPr>
            <w:r w:rsidRPr="00BE0DDB">
              <w:rPr>
                <w:rFonts w:cs="Times New Roman"/>
                <w:lang w:eastAsia="ru-RU"/>
              </w:rPr>
              <w:t>совместно с педагогом пересказывать хорошо знакомые сказки</w:t>
            </w:r>
          </w:p>
          <w:p w14:paraId="078AB537" w14:textId="77777777" w:rsidR="007221A7" w:rsidRPr="00BE0DDB" w:rsidRDefault="004351D4" w:rsidP="007221A7">
            <w:pPr>
              <w:pStyle w:val="a3"/>
              <w:ind w:left="720"/>
              <w:jc w:val="both"/>
              <w:rPr>
                <w:rFonts w:cs="Times New Roman"/>
                <w:lang w:eastAsia="ru-RU"/>
              </w:rPr>
            </w:pPr>
            <w:r w:rsidRPr="00BE0DDB">
              <w:rPr>
                <w:rFonts w:cs="Times New Roman"/>
                <w:lang w:eastAsia="ru-RU"/>
              </w:rPr>
              <w:t>читать наизусть короткие стихотворения</w:t>
            </w:r>
          </w:p>
          <w:p w14:paraId="10094F96" w14:textId="6F56A2DE" w:rsidR="00EE3836" w:rsidRPr="00BE0DDB" w:rsidRDefault="004351D4" w:rsidP="007221A7">
            <w:pPr>
              <w:pStyle w:val="a3"/>
              <w:ind w:left="720"/>
              <w:jc w:val="both"/>
              <w:rPr>
                <w:rFonts w:cs="Times New Roman"/>
                <w:lang w:eastAsia="ru-RU"/>
              </w:rPr>
            </w:pPr>
            <w:r w:rsidRPr="00BE0DDB">
              <w:rPr>
                <w:rFonts w:cs="Times New Roman"/>
                <w:lang w:eastAsia="ru-RU"/>
              </w:rPr>
              <w:t>слушать чтение детских книг и рассматривать иллюстрации</w:t>
            </w:r>
          </w:p>
        </w:tc>
      </w:tr>
      <w:tr w:rsidR="004351D4" w:rsidRPr="00773D2C" w14:paraId="09A8485F" w14:textId="77777777" w:rsidTr="00325411">
        <w:tc>
          <w:tcPr>
            <w:tcW w:w="1838" w:type="dxa"/>
          </w:tcPr>
          <w:p w14:paraId="09375FE9" w14:textId="1CA90451" w:rsidR="004351D4" w:rsidRPr="00C32B6A" w:rsidRDefault="004351D4" w:rsidP="00325411">
            <w:pPr>
              <w:pStyle w:val="a3"/>
              <w:jc w:val="both"/>
              <w:rPr>
                <w:rFonts w:cs="Times New Roman"/>
                <w:lang w:eastAsia="ru-RU"/>
              </w:rPr>
            </w:pPr>
            <w:r>
              <w:rPr>
                <w:rFonts w:cs="Times New Roman"/>
                <w:lang w:eastAsia="ru-RU"/>
              </w:rPr>
              <w:t>Подготовка к обучению грамоте</w:t>
            </w:r>
          </w:p>
        </w:tc>
        <w:tc>
          <w:tcPr>
            <w:tcW w:w="12758" w:type="dxa"/>
            <w:gridSpan w:val="2"/>
          </w:tcPr>
          <w:p w14:paraId="2C671548" w14:textId="62443D72" w:rsidR="004351D4" w:rsidRPr="00BE0DDB" w:rsidRDefault="007221A7" w:rsidP="007221A7">
            <w:pPr>
              <w:pStyle w:val="a3"/>
              <w:jc w:val="both"/>
              <w:rPr>
                <w:rFonts w:cs="Times New Roman"/>
                <w:lang w:eastAsia="ru-RU"/>
              </w:rPr>
            </w:pPr>
            <w:r w:rsidRPr="00BE0DDB">
              <w:rPr>
                <w:rFonts w:cs="Times New Roman"/>
                <w:lang w:eastAsia="ru-RU"/>
              </w:rPr>
              <w:t>Педагог формирует у детей умение вслушиваться в звучание слова, закрепляет в речи детей термины «слово», «звук» в практическом плане.</w:t>
            </w:r>
          </w:p>
        </w:tc>
      </w:tr>
    </w:tbl>
    <w:p w14:paraId="74A95405" w14:textId="4452159F" w:rsidR="007221A7" w:rsidRPr="007221A7" w:rsidRDefault="007221A7" w:rsidP="007221A7">
      <w:pPr>
        <w:pStyle w:val="a3"/>
        <w:jc w:val="both"/>
        <w:rPr>
          <w:rFonts w:cs="Times New Roman"/>
          <w:b/>
          <w:bCs/>
          <w:lang w:eastAsia="ru-RU"/>
        </w:rPr>
      </w:pPr>
      <w:r w:rsidRPr="00B848E4">
        <w:rPr>
          <w:rFonts w:cs="Times New Roman"/>
          <w:b/>
          <w:bCs/>
          <w:lang w:eastAsia="ru-RU"/>
        </w:rPr>
        <w:t>Образовательная область «Художественно</w:t>
      </w:r>
      <w:r w:rsidR="00BE0DDB">
        <w:rPr>
          <w:rFonts w:cs="Times New Roman"/>
          <w:b/>
          <w:bCs/>
          <w:lang w:eastAsia="ru-RU"/>
        </w:rPr>
        <w:t>-</w:t>
      </w:r>
      <w:r w:rsidRPr="00B848E4">
        <w:rPr>
          <w:rFonts w:cs="Times New Roman"/>
          <w:b/>
          <w:bCs/>
          <w:lang w:eastAsia="ru-RU"/>
        </w:rPr>
        <w:t>эстетическое развитие» (</w:t>
      </w:r>
      <w:r>
        <w:rPr>
          <w:rFonts w:cs="Times New Roman"/>
          <w:b/>
          <w:bCs/>
          <w:lang w:eastAsia="ru-RU"/>
        </w:rPr>
        <w:t>3</w:t>
      </w:r>
      <w:r w:rsidRPr="00B848E4">
        <w:rPr>
          <w:rFonts w:cs="Times New Roman"/>
          <w:b/>
          <w:bCs/>
          <w:lang w:eastAsia="ru-RU"/>
        </w:rPr>
        <w:t>-</w:t>
      </w:r>
      <w:r>
        <w:rPr>
          <w:rFonts w:cs="Times New Roman"/>
          <w:b/>
          <w:bCs/>
          <w:lang w:eastAsia="ru-RU"/>
        </w:rPr>
        <w:t>4</w:t>
      </w:r>
      <w:r w:rsidRPr="00B848E4">
        <w:rPr>
          <w:rFonts w:cs="Times New Roman"/>
          <w:b/>
          <w:bCs/>
          <w:lang w:eastAsia="ru-RU"/>
        </w:rPr>
        <w:t xml:space="preserve"> года)</w:t>
      </w:r>
    </w:p>
    <w:p w14:paraId="3ED02336" w14:textId="1C8545D8" w:rsidR="007221A7" w:rsidRDefault="007221A7" w:rsidP="007221A7">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20</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263"/>
        <w:gridCol w:w="2484"/>
        <w:gridCol w:w="68"/>
        <w:gridCol w:w="9781"/>
      </w:tblGrid>
      <w:tr w:rsidR="007221A7" w:rsidRPr="0088783E" w14:paraId="41E7E11D" w14:textId="77777777" w:rsidTr="00325411">
        <w:tc>
          <w:tcPr>
            <w:tcW w:w="14596" w:type="dxa"/>
            <w:gridSpan w:val="4"/>
          </w:tcPr>
          <w:p w14:paraId="1F0946A5" w14:textId="466A2524" w:rsidR="007221A7" w:rsidRPr="0088783E" w:rsidRDefault="007221A7"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71"/>
            </w:r>
          </w:p>
        </w:tc>
      </w:tr>
      <w:tr w:rsidR="007221A7" w:rsidRPr="004C5632" w14:paraId="432B8642" w14:textId="77777777" w:rsidTr="00D96F52">
        <w:tc>
          <w:tcPr>
            <w:tcW w:w="2263" w:type="dxa"/>
          </w:tcPr>
          <w:p w14:paraId="77B3DFB6" w14:textId="7624DCE4" w:rsidR="007221A7" w:rsidRPr="00B848E4" w:rsidRDefault="00DD0E54" w:rsidP="00325411">
            <w:pPr>
              <w:pStyle w:val="a3"/>
              <w:jc w:val="both"/>
              <w:rPr>
                <w:rFonts w:cs="Times New Roman"/>
                <w:lang w:eastAsia="ru-RU"/>
              </w:rPr>
            </w:pPr>
            <w:r>
              <w:rPr>
                <w:rFonts w:cs="Times New Roman"/>
                <w:lang w:eastAsia="ru-RU"/>
              </w:rPr>
              <w:lastRenderedPageBreak/>
              <w:t>П</w:t>
            </w:r>
            <w:r w:rsidR="007221A7" w:rsidRPr="00B848E4">
              <w:rPr>
                <w:rFonts w:cs="Times New Roman"/>
                <w:lang w:eastAsia="ru-RU"/>
              </w:rPr>
              <w:t>риобщение к искусству</w:t>
            </w:r>
          </w:p>
        </w:tc>
        <w:tc>
          <w:tcPr>
            <w:tcW w:w="12333" w:type="dxa"/>
            <w:gridSpan w:val="3"/>
          </w:tcPr>
          <w:p w14:paraId="2FC16EC9"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14:paraId="3F3FDBE8"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воспитывать интерес к искусству;</w:t>
            </w:r>
          </w:p>
          <w:p w14:paraId="42C5F81A"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формировать понимание красоты произведений искусства, потребность общения с искусством;</w:t>
            </w:r>
          </w:p>
          <w:p w14:paraId="55C74B01"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ACA28AE"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1C4CA1D8"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4E15A573"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готовить детей к посещению кукольного театра, выставки детских работ и т</w:t>
            </w:r>
            <w:r>
              <w:rPr>
                <w:rFonts w:cs="Times New Roman"/>
                <w:lang w:eastAsia="ru-RU"/>
              </w:rPr>
              <w:t>.</w:t>
            </w:r>
            <w:r w:rsidRPr="007221A7">
              <w:rPr>
                <w:rFonts w:cs="Times New Roman"/>
                <w:lang w:eastAsia="ru-RU"/>
              </w:rPr>
              <w:t>д</w:t>
            </w:r>
            <w:r>
              <w:rPr>
                <w:rFonts w:cs="Times New Roman"/>
                <w:lang w:eastAsia="ru-RU"/>
              </w:rPr>
              <w:t>.</w:t>
            </w:r>
            <w:r w:rsidRPr="007221A7">
              <w:rPr>
                <w:rFonts w:cs="Times New Roman"/>
                <w:lang w:eastAsia="ru-RU"/>
              </w:rPr>
              <w:t>;</w:t>
            </w:r>
          </w:p>
          <w:p w14:paraId="76735FB4" w14:textId="62362C56" w:rsidR="007221A7" w:rsidRPr="007221A7" w:rsidRDefault="007221A7" w:rsidP="00C56EF1">
            <w:pPr>
              <w:pStyle w:val="a3"/>
              <w:numPr>
                <w:ilvl w:val="0"/>
                <w:numId w:val="85"/>
              </w:numPr>
              <w:jc w:val="both"/>
              <w:rPr>
                <w:rFonts w:cs="Times New Roman"/>
                <w:lang w:eastAsia="ru-RU"/>
              </w:rPr>
            </w:pPr>
            <w:r w:rsidRPr="007221A7">
              <w:rPr>
                <w:rFonts w:cs="Times New Roman"/>
                <w:lang w:eastAsia="ru-RU"/>
              </w:rPr>
              <w:t xml:space="preserve">приобщать детей к участию в концертах, праздниках в семье и </w:t>
            </w:r>
            <w:r w:rsidR="00F760A8">
              <w:rPr>
                <w:rFonts w:eastAsia="Times New Roman" w:cs="Times New Roman"/>
                <w:lang w:eastAsia="ru-RU"/>
              </w:rPr>
              <w:t>дошкольной группе</w:t>
            </w:r>
            <w:r w:rsidRPr="007221A7">
              <w:rPr>
                <w:rFonts w:cs="Times New Roman"/>
                <w:lang w:eastAsia="ru-RU"/>
              </w:rPr>
              <w:t>: исполнение танца, песни, чтение стихов;</w:t>
            </w:r>
          </w:p>
        </w:tc>
      </w:tr>
      <w:tr w:rsidR="007221A7" w:rsidRPr="004C5632" w14:paraId="7753277E" w14:textId="77777777" w:rsidTr="00D96F52">
        <w:tc>
          <w:tcPr>
            <w:tcW w:w="2263" w:type="dxa"/>
          </w:tcPr>
          <w:p w14:paraId="77CA7434" w14:textId="16741C50" w:rsidR="007221A7" w:rsidRPr="000B1873" w:rsidRDefault="00DD0E54" w:rsidP="00325411">
            <w:pPr>
              <w:pStyle w:val="a3"/>
              <w:jc w:val="both"/>
              <w:rPr>
                <w:rFonts w:cs="Times New Roman"/>
                <w:lang w:eastAsia="ru-RU"/>
              </w:rPr>
            </w:pPr>
            <w:r>
              <w:rPr>
                <w:rFonts w:cs="Times New Roman"/>
                <w:lang w:eastAsia="ru-RU"/>
              </w:rPr>
              <w:t>И</w:t>
            </w:r>
            <w:r w:rsidR="007221A7" w:rsidRPr="000B1873">
              <w:rPr>
                <w:rFonts w:cs="Times New Roman"/>
                <w:lang w:eastAsia="ru-RU"/>
              </w:rPr>
              <w:t>зобразительная деятельность</w:t>
            </w:r>
          </w:p>
        </w:tc>
        <w:tc>
          <w:tcPr>
            <w:tcW w:w="12333" w:type="dxa"/>
            <w:gridSpan w:val="3"/>
          </w:tcPr>
          <w:p w14:paraId="5F214F33"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 xml:space="preserve">формировать у детей интерес к занятиям изобразительной деятельностью; </w:t>
            </w:r>
          </w:p>
          <w:p w14:paraId="3A07A34A"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 xml:space="preserve">формировать у детей знания в области изобразительной деятельности; </w:t>
            </w:r>
          </w:p>
          <w:p w14:paraId="652F29A8"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развивать у детей эстетическое восприятие;</w:t>
            </w:r>
          </w:p>
          <w:p w14:paraId="06B7E985" w14:textId="77777777" w:rsidR="007221A7" w:rsidRDefault="007221A7" w:rsidP="00C56EF1">
            <w:pPr>
              <w:pStyle w:val="a3"/>
              <w:numPr>
                <w:ilvl w:val="0"/>
                <w:numId w:val="85"/>
              </w:numPr>
              <w:jc w:val="both"/>
              <w:rPr>
                <w:rFonts w:cs="Times New Roman"/>
                <w:lang w:eastAsia="ru-RU"/>
              </w:rPr>
            </w:pPr>
            <w:r w:rsidRPr="007221A7">
              <w:rPr>
                <w:rFonts w:cs="Times New Roman"/>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408BA63" w14:textId="77777777" w:rsidR="00DD39D7" w:rsidRDefault="007221A7" w:rsidP="00C56EF1">
            <w:pPr>
              <w:pStyle w:val="a3"/>
              <w:numPr>
                <w:ilvl w:val="0"/>
                <w:numId w:val="85"/>
              </w:numPr>
              <w:jc w:val="both"/>
              <w:rPr>
                <w:rFonts w:cs="Times New Roman"/>
                <w:lang w:eastAsia="ru-RU"/>
              </w:rPr>
            </w:pPr>
            <w:r w:rsidRPr="007221A7">
              <w:rPr>
                <w:rFonts w:cs="Times New Roman"/>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14:paraId="72D9DE21" w14:textId="77777777" w:rsidR="00DD39D7" w:rsidRDefault="007221A7" w:rsidP="00C56EF1">
            <w:pPr>
              <w:pStyle w:val="a3"/>
              <w:numPr>
                <w:ilvl w:val="0"/>
                <w:numId w:val="85"/>
              </w:numPr>
              <w:jc w:val="both"/>
              <w:rPr>
                <w:rFonts w:cs="Times New Roman"/>
                <w:lang w:eastAsia="ru-RU"/>
              </w:rPr>
            </w:pPr>
            <w:r w:rsidRPr="00DD39D7">
              <w:rPr>
                <w:rFonts w:cs="Times New Roman"/>
                <w:lang w:eastAsia="ru-RU"/>
              </w:rPr>
              <w:t>находить связь между предметами и явлениями окружающего мира и их изображениями (в рисунке, лепке, аппликации);</w:t>
            </w:r>
          </w:p>
          <w:p w14:paraId="4329B995" w14:textId="77777777" w:rsidR="00DD39D7" w:rsidRDefault="007221A7" w:rsidP="00C56EF1">
            <w:pPr>
              <w:pStyle w:val="a3"/>
              <w:numPr>
                <w:ilvl w:val="0"/>
                <w:numId w:val="85"/>
              </w:numPr>
              <w:jc w:val="both"/>
              <w:rPr>
                <w:rFonts w:cs="Times New Roman"/>
                <w:lang w:eastAsia="ru-RU"/>
              </w:rPr>
            </w:pPr>
            <w:r w:rsidRPr="00DD39D7">
              <w:rPr>
                <w:rFonts w:cs="Times New Roman"/>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14:paraId="248C4963" w14:textId="77777777" w:rsidR="00DD39D7" w:rsidRDefault="007221A7" w:rsidP="00C56EF1">
            <w:pPr>
              <w:pStyle w:val="a3"/>
              <w:numPr>
                <w:ilvl w:val="0"/>
                <w:numId w:val="85"/>
              </w:numPr>
              <w:jc w:val="both"/>
              <w:rPr>
                <w:rFonts w:cs="Times New Roman"/>
                <w:lang w:eastAsia="ru-RU"/>
              </w:rPr>
            </w:pPr>
            <w:r w:rsidRPr="00DD39D7">
              <w:rPr>
                <w:rFonts w:cs="Times New Roman"/>
                <w:lang w:eastAsia="ru-RU"/>
              </w:rPr>
              <w:t>отображать свои представления и впечатления об окружающем мире доступными графическими и живописными средствами;</w:t>
            </w:r>
          </w:p>
          <w:p w14:paraId="34DB26CA" w14:textId="77777777" w:rsidR="00DD39D7" w:rsidRDefault="007221A7" w:rsidP="00C56EF1">
            <w:pPr>
              <w:pStyle w:val="a3"/>
              <w:numPr>
                <w:ilvl w:val="0"/>
                <w:numId w:val="85"/>
              </w:numPr>
              <w:jc w:val="both"/>
              <w:rPr>
                <w:rFonts w:cs="Times New Roman"/>
                <w:lang w:eastAsia="ru-RU"/>
              </w:rPr>
            </w:pPr>
            <w:r w:rsidRPr="00DD39D7">
              <w:rPr>
                <w:rFonts w:cs="Times New Roman"/>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80ACB8F" w14:textId="77777777" w:rsidR="00DD39D7" w:rsidRDefault="007221A7" w:rsidP="00C56EF1">
            <w:pPr>
              <w:pStyle w:val="a3"/>
              <w:numPr>
                <w:ilvl w:val="0"/>
                <w:numId w:val="85"/>
              </w:numPr>
              <w:jc w:val="both"/>
              <w:rPr>
                <w:rFonts w:cs="Times New Roman"/>
                <w:lang w:eastAsia="ru-RU"/>
              </w:rPr>
            </w:pPr>
            <w:r w:rsidRPr="00DD39D7">
              <w:rPr>
                <w:rFonts w:cs="Times New Roman"/>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76155AA1" w14:textId="77777777" w:rsidR="00DD39D7" w:rsidRDefault="007221A7" w:rsidP="00C56EF1">
            <w:pPr>
              <w:pStyle w:val="a3"/>
              <w:numPr>
                <w:ilvl w:val="0"/>
                <w:numId w:val="85"/>
              </w:numPr>
              <w:jc w:val="both"/>
              <w:rPr>
                <w:rFonts w:cs="Times New Roman"/>
                <w:lang w:eastAsia="ru-RU"/>
              </w:rPr>
            </w:pPr>
            <w:r w:rsidRPr="00DD39D7">
              <w:rPr>
                <w:rFonts w:cs="Times New Roman"/>
                <w:lang w:eastAsia="ru-RU"/>
              </w:rPr>
              <w:t>формировать умение у детей создавать как индивидуальные, так и коллективные композиции в рисунках, лепке, аппликации;</w:t>
            </w:r>
          </w:p>
          <w:p w14:paraId="35B6366D" w14:textId="77777777" w:rsidR="00DD39D7" w:rsidRDefault="007221A7" w:rsidP="00C56EF1">
            <w:pPr>
              <w:pStyle w:val="a3"/>
              <w:numPr>
                <w:ilvl w:val="0"/>
                <w:numId w:val="85"/>
              </w:numPr>
              <w:jc w:val="both"/>
              <w:rPr>
                <w:rFonts w:cs="Times New Roman"/>
                <w:lang w:eastAsia="ru-RU"/>
              </w:rPr>
            </w:pPr>
            <w:r w:rsidRPr="00DD39D7">
              <w:rPr>
                <w:rFonts w:cs="Times New Roman"/>
                <w:lang w:eastAsia="ru-RU"/>
              </w:rPr>
              <w:lastRenderedPageBreak/>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1B827870" w14:textId="7F9296F5" w:rsidR="007221A7" w:rsidRPr="00DD39D7" w:rsidRDefault="007221A7" w:rsidP="00C56EF1">
            <w:pPr>
              <w:pStyle w:val="a3"/>
              <w:numPr>
                <w:ilvl w:val="0"/>
                <w:numId w:val="85"/>
              </w:numPr>
              <w:jc w:val="both"/>
              <w:rPr>
                <w:rFonts w:cs="Times New Roman"/>
                <w:lang w:eastAsia="ru-RU"/>
              </w:rPr>
            </w:pPr>
            <w:r w:rsidRPr="00DD39D7">
              <w:rPr>
                <w:rFonts w:cs="Times New Roman"/>
                <w:lang w:eastAsia="ru-RU"/>
              </w:rPr>
              <w:t>переводить детей от рисования-подражания к самостоятельному творчеству;</w:t>
            </w:r>
          </w:p>
        </w:tc>
      </w:tr>
      <w:tr w:rsidR="007221A7" w:rsidRPr="004C5632" w14:paraId="309DB830" w14:textId="77777777" w:rsidTr="00D96F52">
        <w:tc>
          <w:tcPr>
            <w:tcW w:w="2263" w:type="dxa"/>
          </w:tcPr>
          <w:p w14:paraId="4C1EFF90" w14:textId="5B996598" w:rsidR="007221A7" w:rsidRPr="000B1873" w:rsidRDefault="00DD0E54" w:rsidP="00325411">
            <w:pPr>
              <w:pStyle w:val="a3"/>
              <w:jc w:val="both"/>
              <w:rPr>
                <w:rFonts w:cs="Times New Roman"/>
                <w:lang w:eastAsia="ru-RU"/>
              </w:rPr>
            </w:pPr>
            <w:r>
              <w:rPr>
                <w:rFonts w:cs="Times New Roman"/>
                <w:lang w:eastAsia="ru-RU"/>
              </w:rPr>
              <w:lastRenderedPageBreak/>
              <w:t>К</w:t>
            </w:r>
            <w:r w:rsidR="007221A7" w:rsidRPr="000B1873">
              <w:rPr>
                <w:rFonts w:cs="Times New Roman"/>
                <w:lang w:eastAsia="ru-RU"/>
              </w:rPr>
              <w:t>онструктивная деятельность</w:t>
            </w:r>
          </w:p>
        </w:tc>
        <w:tc>
          <w:tcPr>
            <w:tcW w:w="12333" w:type="dxa"/>
            <w:gridSpan w:val="3"/>
          </w:tcPr>
          <w:p w14:paraId="4F59AC52"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совершенствовать у детей конструктивные умения;</w:t>
            </w:r>
          </w:p>
          <w:p w14:paraId="05582418"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w:t>
            </w:r>
          </w:p>
          <w:p w14:paraId="5CEE42B9" w14:textId="77777777" w:rsidR="00DD39D7" w:rsidRDefault="00DD39D7" w:rsidP="00C56EF1">
            <w:pPr>
              <w:pStyle w:val="a3"/>
              <w:numPr>
                <w:ilvl w:val="0"/>
                <w:numId w:val="85"/>
              </w:numPr>
              <w:jc w:val="both"/>
              <w:rPr>
                <w:rFonts w:cs="Times New Roman"/>
                <w:lang w:eastAsia="ru-RU"/>
              </w:rPr>
            </w:pPr>
            <w:r>
              <w:rPr>
                <w:rFonts w:cs="Times New Roman"/>
                <w:lang w:eastAsia="ru-RU"/>
              </w:rPr>
              <w:t xml:space="preserve">учить </w:t>
            </w:r>
            <w:r w:rsidRPr="00DD39D7">
              <w:rPr>
                <w:rFonts w:cs="Times New Roman"/>
                <w:lang w:eastAsia="ru-RU"/>
              </w:rPr>
              <w:t>сооружать новые постройки, используя полученные ранее умения (накладывание, приставление, прикладывание);</w:t>
            </w:r>
          </w:p>
          <w:p w14:paraId="7C1444BB" w14:textId="48A0D3E8" w:rsidR="007221A7" w:rsidRPr="00DD39D7" w:rsidRDefault="00DD39D7" w:rsidP="00C56EF1">
            <w:pPr>
              <w:pStyle w:val="a3"/>
              <w:numPr>
                <w:ilvl w:val="0"/>
                <w:numId w:val="85"/>
              </w:numPr>
              <w:jc w:val="both"/>
              <w:rPr>
                <w:rFonts w:cs="Times New Roman"/>
                <w:lang w:eastAsia="ru-RU"/>
              </w:rPr>
            </w:pPr>
            <w:r w:rsidRPr="00DD39D7">
              <w:rPr>
                <w:rFonts w:cs="Times New Roman"/>
                <w:lang w:eastAsia="ru-RU"/>
              </w:rPr>
              <w:t>формировать умение у детей использовать в постройках детали разного цвета;</w:t>
            </w:r>
          </w:p>
        </w:tc>
      </w:tr>
      <w:tr w:rsidR="007221A7" w:rsidRPr="004C5632" w14:paraId="3BD3CAE2" w14:textId="77777777" w:rsidTr="00D96F52">
        <w:tc>
          <w:tcPr>
            <w:tcW w:w="2263" w:type="dxa"/>
          </w:tcPr>
          <w:p w14:paraId="2DAFE5D3" w14:textId="4BB623C5" w:rsidR="007221A7" w:rsidRPr="000B1873" w:rsidRDefault="00DD0E54" w:rsidP="00325411">
            <w:pPr>
              <w:pStyle w:val="a3"/>
              <w:jc w:val="both"/>
              <w:rPr>
                <w:rFonts w:cs="Times New Roman"/>
                <w:lang w:eastAsia="ru-RU"/>
              </w:rPr>
            </w:pPr>
            <w:r>
              <w:rPr>
                <w:rFonts w:cs="Times New Roman"/>
                <w:lang w:eastAsia="ru-RU"/>
              </w:rPr>
              <w:t>М</w:t>
            </w:r>
            <w:r w:rsidR="007221A7" w:rsidRPr="000B1873">
              <w:rPr>
                <w:rFonts w:cs="Times New Roman"/>
                <w:lang w:eastAsia="ru-RU"/>
              </w:rPr>
              <w:t>узыкальная деятельность</w:t>
            </w:r>
          </w:p>
        </w:tc>
        <w:tc>
          <w:tcPr>
            <w:tcW w:w="12333" w:type="dxa"/>
            <w:gridSpan w:val="3"/>
          </w:tcPr>
          <w:p w14:paraId="568D0D15"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 xml:space="preserve">развивать у детей эмоциональную отзывчивость на музыку; </w:t>
            </w:r>
          </w:p>
          <w:p w14:paraId="69C395E4"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знакомить детей с тремя жанрами музыкальных произведений: песней, танцем, маршем;</w:t>
            </w:r>
          </w:p>
          <w:p w14:paraId="5C2132D5"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 xml:space="preserve">формировать у детей умение узнавать знакомые песни, пьесы; </w:t>
            </w:r>
          </w:p>
          <w:p w14:paraId="7182E798" w14:textId="77777777" w:rsidR="00DD39D7" w:rsidRDefault="00DD39D7" w:rsidP="00C56EF1">
            <w:pPr>
              <w:pStyle w:val="a3"/>
              <w:numPr>
                <w:ilvl w:val="0"/>
                <w:numId w:val="85"/>
              </w:numPr>
              <w:jc w:val="both"/>
              <w:rPr>
                <w:rFonts w:cs="Times New Roman"/>
                <w:lang w:eastAsia="ru-RU"/>
              </w:rPr>
            </w:pPr>
            <w:r>
              <w:rPr>
                <w:rFonts w:cs="Times New Roman"/>
                <w:lang w:eastAsia="ru-RU"/>
              </w:rPr>
              <w:t xml:space="preserve">формировать умение </w:t>
            </w:r>
            <w:r w:rsidRPr="00DD39D7">
              <w:rPr>
                <w:rFonts w:cs="Times New Roman"/>
                <w:lang w:eastAsia="ru-RU"/>
              </w:rPr>
              <w:t>чувствовать характер музыки (веселый, бодрый, спокойный), эмоционально на нее реагировать; выражать свое настроение в движении под музыку;</w:t>
            </w:r>
          </w:p>
          <w:p w14:paraId="2AC3AF7D"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учить детей петь простые народные песни, попевки, прибаутки, передавая их настроение и характер;</w:t>
            </w:r>
          </w:p>
          <w:p w14:paraId="2A0C7AE7" w14:textId="5074C558" w:rsidR="007221A7" w:rsidRPr="00DD39D7" w:rsidRDefault="00DD39D7" w:rsidP="00C56EF1">
            <w:pPr>
              <w:pStyle w:val="a3"/>
              <w:numPr>
                <w:ilvl w:val="0"/>
                <w:numId w:val="85"/>
              </w:numPr>
              <w:jc w:val="both"/>
              <w:rPr>
                <w:rFonts w:cs="Times New Roman"/>
                <w:lang w:eastAsia="ru-RU"/>
              </w:rPr>
            </w:pPr>
            <w:r w:rsidRPr="00DD39D7">
              <w:rPr>
                <w:rFonts w:cs="Times New Roman"/>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7221A7" w:rsidRPr="004C5632" w14:paraId="56FCA5C4" w14:textId="77777777" w:rsidTr="00D96F52">
        <w:tc>
          <w:tcPr>
            <w:tcW w:w="2263" w:type="dxa"/>
          </w:tcPr>
          <w:p w14:paraId="471B0735" w14:textId="4A84A4AD" w:rsidR="007221A7" w:rsidRPr="000B1873" w:rsidRDefault="00DD0E54" w:rsidP="00325411">
            <w:pPr>
              <w:pStyle w:val="a3"/>
              <w:jc w:val="both"/>
              <w:rPr>
                <w:rFonts w:cs="Times New Roman"/>
                <w:lang w:eastAsia="ru-RU"/>
              </w:rPr>
            </w:pPr>
            <w:r>
              <w:rPr>
                <w:rFonts w:cs="Times New Roman"/>
                <w:lang w:eastAsia="ru-RU"/>
              </w:rPr>
              <w:t>Т</w:t>
            </w:r>
            <w:r w:rsidR="007221A7" w:rsidRPr="000B1873">
              <w:rPr>
                <w:rFonts w:cs="Times New Roman"/>
                <w:lang w:eastAsia="ru-RU"/>
              </w:rPr>
              <w:t>еатрализованная деятельность</w:t>
            </w:r>
          </w:p>
        </w:tc>
        <w:tc>
          <w:tcPr>
            <w:tcW w:w="12333" w:type="dxa"/>
            <w:gridSpan w:val="3"/>
          </w:tcPr>
          <w:p w14:paraId="518A4921"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воспитывать у детей устойчивый интерес детей к театрализованной игре, создавать условия для её проведения;</w:t>
            </w:r>
          </w:p>
          <w:p w14:paraId="2C71ECDA"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формировать положительные, доброжелательные, коллективные взаимоотношения;</w:t>
            </w:r>
          </w:p>
          <w:p w14:paraId="79B4177A"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r>
              <w:rPr>
                <w:rFonts w:cs="Times New Roman"/>
                <w:lang w:eastAsia="ru-RU"/>
              </w:rPr>
              <w:t>;</w:t>
            </w:r>
          </w:p>
          <w:p w14:paraId="40D8F6D1"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r>
              <w:rPr>
                <w:rFonts w:cs="Times New Roman"/>
                <w:lang w:eastAsia="ru-RU"/>
              </w:rPr>
              <w:t>;</w:t>
            </w:r>
          </w:p>
          <w:p w14:paraId="7809C67C" w14:textId="13791D94" w:rsidR="00DD39D7" w:rsidRDefault="00DD39D7" w:rsidP="00C56EF1">
            <w:pPr>
              <w:pStyle w:val="a3"/>
              <w:numPr>
                <w:ilvl w:val="0"/>
                <w:numId w:val="85"/>
              </w:numPr>
              <w:jc w:val="both"/>
              <w:rPr>
                <w:rFonts w:cs="Times New Roman"/>
                <w:lang w:eastAsia="ru-RU"/>
              </w:rPr>
            </w:pPr>
            <w:r w:rsidRPr="00DD39D7">
              <w:rPr>
                <w:rFonts w:cs="Times New Roman"/>
                <w:lang w:eastAsia="ru-RU"/>
              </w:rPr>
              <w:t>познакомить детей с различными видами театра (кукольным, настольным, пальчиковым, театром теней, театром на фланел</w:t>
            </w:r>
            <w:r w:rsidR="002B1AD0">
              <w:rPr>
                <w:rFonts w:cs="Times New Roman"/>
                <w:lang w:eastAsia="ru-RU"/>
              </w:rPr>
              <w:t>л</w:t>
            </w:r>
            <w:r w:rsidRPr="00DD39D7">
              <w:rPr>
                <w:rFonts w:cs="Times New Roman"/>
                <w:lang w:eastAsia="ru-RU"/>
              </w:rPr>
              <w:t>еграфе);</w:t>
            </w:r>
          </w:p>
          <w:p w14:paraId="27A6BCE3"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7BB81D4"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формировать у детей интонационную выразительность речи в процессе театрально-игровой деятельности;</w:t>
            </w:r>
          </w:p>
          <w:p w14:paraId="18CCAD6E"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развивать у детей диалогическую речь в процессе театрально-игровой деятельности;</w:t>
            </w:r>
          </w:p>
          <w:p w14:paraId="6A65386F"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формировать у детей умение следить за развитием действия в драматизациях и кукольных спектаклях;</w:t>
            </w:r>
          </w:p>
          <w:p w14:paraId="79CA0A5E" w14:textId="0C8065E0" w:rsidR="007221A7" w:rsidRPr="00DD39D7" w:rsidRDefault="00DD39D7" w:rsidP="00C56EF1">
            <w:pPr>
              <w:pStyle w:val="a3"/>
              <w:numPr>
                <w:ilvl w:val="0"/>
                <w:numId w:val="85"/>
              </w:numPr>
              <w:jc w:val="both"/>
              <w:rPr>
                <w:rFonts w:cs="Times New Roman"/>
                <w:lang w:eastAsia="ru-RU"/>
              </w:rPr>
            </w:pPr>
            <w:r w:rsidRPr="00DD39D7">
              <w:rPr>
                <w:rFonts w:cs="Times New Roman"/>
                <w:lang w:eastAsia="ru-RU"/>
              </w:rPr>
              <w:t xml:space="preserve">формировать у детей умение использовать импровизационные формы диалогов действующих лиц в хорошо знакомых сказках; </w:t>
            </w:r>
          </w:p>
        </w:tc>
      </w:tr>
      <w:tr w:rsidR="007221A7" w:rsidRPr="004C5632" w14:paraId="0B5845A4" w14:textId="77777777" w:rsidTr="00D96F52">
        <w:tc>
          <w:tcPr>
            <w:tcW w:w="2263" w:type="dxa"/>
          </w:tcPr>
          <w:p w14:paraId="35704684" w14:textId="06D3CCDA" w:rsidR="007221A7" w:rsidRPr="000B1873" w:rsidRDefault="00DD0E54" w:rsidP="00325411">
            <w:pPr>
              <w:pStyle w:val="a3"/>
              <w:jc w:val="both"/>
              <w:rPr>
                <w:rFonts w:cs="Times New Roman"/>
                <w:lang w:eastAsia="ru-RU"/>
              </w:rPr>
            </w:pPr>
            <w:r>
              <w:rPr>
                <w:rFonts w:cs="Times New Roman"/>
                <w:lang w:eastAsia="ru-RU"/>
              </w:rPr>
              <w:lastRenderedPageBreak/>
              <w:t>К</w:t>
            </w:r>
            <w:r w:rsidR="007221A7" w:rsidRPr="000B1873">
              <w:rPr>
                <w:rFonts w:cs="Times New Roman"/>
                <w:lang w:eastAsia="ru-RU"/>
              </w:rPr>
              <w:t>ультурно-досуговая деятельность</w:t>
            </w:r>
          </w:p>
        </w:tc>
        <w:tc>
          <w:tcPr>
            <w:tcW w:w="12333" w:type="dxa"/>
            <w:gridSpan w:val="3"/>
          </w:tcPr>
          <w:p w14:paraId="31720EB1"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способствовать организации культурно-досуговой деятельности детей по интересам, обеспечивая эмоциональное благополучие и отдых;</w:t>
            </w:r>
          </w:p>
          <w:p w14:paraId="228B949C"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помогать детям организовывать свободное время с интересом; создавать условия для активного и пассивного отдыха;</w:t>
            </w:r>
          </w:p>
          <w:p w14:paraId="1137BED2"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создавать атмосферу эмоционального благополучия в культурно-досуговой деятельности;</w:t>
            </w:r>
          </w:p>
          <w:p w14:paraId="3E97F53B" w14:textId="77777777" w:rsidR="00DD39D7" w:rsidRDefault="00DD39D7" w:rsidP="00C56EF1">
            <w:pPr>
              <w:pStyle w:val="a3"/>
              <w:numPr>
                <w:ilvl w:val="0"/>
                <w:numId w:val="85"/>
              </w:numPr>
              <w:jc w:val="both"/>
              <w:rPr>
                <w:rFonts w:cs="Times New Roman"/>
                <w:lang w:eastAsia="ru-RU"/>
              </w:rPr>
            </w:pPr>
            <w:r w:rsidRPr="00DD39D7">
              <w:rPr>
                <w:rFonts w:cs="Times New Roman"/>
                <w:lang w:eastAsia="ru-RU"/>
              </w:rPr>
              <w:t>развивать интерес к просмотру кукольных спектаклей, прослушиванию музыкальных и литературных произведений;</w:t>
            </w:r>
          </w:p>
          <w:p w14:paraId="0770BEE7" w14:textId="08ABB6FE" w:rsidR="007221A7" w:rsidRPr="00DD39D7" w:rsidRDefault="00DD39D7" w:rsidP="00C56EF1">
            <w:pPr>
              <w:pStyle w:val="a3"/>
              <w:numPr>
                <w:ilvl w:val="0"/>
                <w:numId w:val="85"/>
              </w:numPr>
              <w:jc w:val="both"/>
              <w:rPr>
                <w:rFonts w:cs="Times New Roman"/>
                <w:lang w:eastAsia="ru-RU"/>
              </w:rPr>
            </w:pPr>
            <w:r w:rsidRPr="00DD39D7">
              <w:rPr>
                <w:rFonts w:cs="Times New Roman"/>
                <w:lang w:eastAsia="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r>
      <w:tr w:rsidR="007221A7" w:rsidRPr="0088783E" w14:paraId="0CE1B417" w14:textId="77777777" w:rsidTr="00325411">
        <w:tc>
          <w:tcPr>
            <w:tcW w:w="14596" w:type="dxa"/>
            <w:gridSpan w:val="4"/>
          </w:tcPr>
          <w:p w14:paraId="54744E03" w14:textId="23A59423" w:rsidR="007221A7" w:rsidRPr="0088783E" w:rsidRDefault="007221A7"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Pr>
                <w:rStyle w:val="ac"/>
                <w:rFonts w:cs="Times New Roman"/>
                <w:b/>
                <w:bCs/>
                <w:lang w:eastAsia="ru-RU"/>
              </w:rPr>
              <w:footnoteReference w:id="72"/>
            </w:r>
          </w:p>
        </w:tc>
      </w:tr>
      <w:tr w:rsidR="007221A7" w:rsidRPr="004C5632" w14:paraId="43C28C44" w14:textId="77777777" w:rsidTr="00D96F52">
        <w:tc>
          <w:tcPr>
            <w:tcW w:w="2263" w:type="dxa"/>
            <w:vMerge w:val="restart"/>
          </w:tcPr>
          <w:p w14:paraId="49C69884" w14:textId="24F5A4BA" w:rsidR="007221A7" w:rsidRPr="004C5632" w:rsidRDefault="00DD0E54" w:rsidP="00325411">
            <w:pPr>
              <w:pStyle w:val="a3"/>
              <w:jc w:val="both"/>
              <w:rPr>
                <w:rFonts w:cs="Times New Roman"/>
                <w:lang w:eastAsia="ru-RU"/>
              </w:rPr>
            </w:pPr>
            <w:r>
              <w:rPr>
                <w:rFonts w:cs="Times New Roman"/>
                <w:lang w:eastAsia="ru-RU"/>
              </w:rPr>
              <w:t>П</w:t>
            </w:r>
            <w:r w:rsidR="007221A7" w:rsidRPr="00B848E4">
              <w:rPr>
                <w:rFonts w:cs="Times New Roman"/>
                <w:lang w:eastAsia="ru-RU"/>
              </w:rPr>
              <w:t>риобщение к искусству</w:t>
            </w:r>
          </w:p>
        </w:tc>
        <w:tc>
          <w:tcPr>
            <w:tcW w:w="12333" w:type="dxa"/>
            <w:gridSpan w:val="3"/>
          </w:tcPr>
          <w:p w14:paraId="1F4646ED" w14:textId="77777777" w:rsidR="00DD39D7" w:rsidRDefault="00DD39D7" w:rsidP="00DD39D7">
            <w:pPr>
              <w:pStyle w:val="a3"/>
              <w:jc w:val="both"/>
              <w:rPr>
                <w:rFonts w:cs="Times New Roman"/>
                <w:lang w:eastAsia="ru-RU"/>
              </w:rPr>
            </w:pPr>
            <w:r w:rsidRPr="00DD39D7">
              <w:rPr>
                <w:rFonts w:cs="Times New Roman"/>
                <w:lang w:eastAsia="ru-RU"/>
              </w:rPr>
              <w:t>Педагог</w:t>
            </w:r>
            <w:r>
              <w:rPr>
                <w:rFonts w:cs="Times New Roman"/>
                <w:lang w:eastAsia="ru-RU"/>
              </w:rPr>
              <w:t>:</w:t>
            </w:r>
          </w:p>
          <w:p w14:paraId="03F2E29B" w14:textId="77777777" w:rsidR="00DD39D7" w:rsidRDefault="00DD39D7" w:rsidP="00C56EF1">
            <w:pPr>
              <w:pStyle w:val="a3"/>
              <w:numPr>
                <w:ilvl w:val="0"/>
                <w:numId w:val="86"/>
              </w:numPr>
              <w:jc w:val="both"/>
              <w:rPr>
                <w:rFonts w:cs="Times New Roman"/>
                <w:lang w:eastAsia="ru-RU"/>
              </w:rPr>
            </w:pPr>
            <w:r w:rsidRPr="00DD39D7">
              <w:rPr>
                <w:rFonts w:cs="Times New Roman"/>
                <w:lang w:eastAsia="ru-RU"/>
              </w:rPr>
              <w:t>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w:t>
            </w:r>
            <w:r>
              <w:rPr>
                <w:rFonts w:cs="Times New Roman"/>
                <w:lang w:eastAsia="ru-RU"/>
              </w:rPr>
              <w:t>;</w:t>
            </w:r>
          </w:p>
          <w:p w14:paraId="3A8B9501" w14:textId="77777777" w:rsidR="00DD39D7" w:rsidRDefault="00DD39D7" w:rsidP="00C56EF1">
            <w:pPr>
              <w:pStyle w:val="a3"/>
              <w:numPr>
                <w:ilvl w:val="0"/>
                <w:numId w:val="86"/>
              </w:numPr>
              <w:jc w:val="both"/>
              <w:rPr>
                <w:rFonts w:cs="Times New Roman"/>
                <w:lang w:eastAsia="ru-RU"/>
              </w:rPr>
            </w:pPr>
            <w:r>
              <w:rPr>
                <w:rFonts w:cs="Times New Roman"/>
                <w:lang w:eastAsia="ru-RU"/>
              </w:rPr>
              <w:t>з</w:t>
            </w:r>
            <w:r w:rsidRPr="00DD39D7">
              <w:rPr>
                <w:rFonts w:cs="Times New Roman"/>
                <w:lang w:eastAsia="ru-RU"/>
              </w:rPr>
              <w:t>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w:t>
            </w:r>
            <w:r>
              <w:rPr>
                <w:rFonts w:cs="Times New Roman"/>
                <w:lang w:eastAsia="ru-RU"/>
              </w:rPr>
              <w:t>;</w:t>
            </w:r>
          </w:p>
          <w:p w14:paraId="0FDD268C" w14:textId="77777777" w:rsidR="00DD39D7" w:rsidRDefault="00DD39D7" w:rsidP="00C56EF1">
            <w:pPr>
              <w:pStyle w:val="a3"/>
              <w:numPr>
                <w:ilvl w:val="0"/>
                <w:numId w:val="86"/>
              </w:numPr>
              <w:jc w:val="both"/>
              <w:rPr>
                <w:rFonts w:cs="Times New Roman"/>
                <w:lang w:eastAsia="ru-RU"/>
              </w:rPr>
            </w:pPr>
            <w:r w:rsidRPr="00DD39D7">
              <w:rPr>
                <w:rFonts w:cs="Times New Roman"/>
                <w:lang w:eastAsia="ru-RU"/>
              </w:rPr>
              <w:t>формирует у детей умение сосредотачивать внимание на эстетическую сторону предметно-пространственной среды, природных явлений</w:t>
            </w:r>
            <w:r>
              <w:rPr>
                <w:rFonts w:cs="Times New Roman"/>
                <w:lang w:eastAsia="ru-RU"/>
              </w:rPr>
              <w:t>;</w:t>
            </w:r>
          </w:p>
          <w:p w14:paraId="76395067" w14:textId="77777777" w:rsidR="00DD39D7" w:rsidRDefault="00DD39D7" w:rsidP="00C56EF1">
            <w:pPr>
              <w:pStyle w:val="a3"/>
              <w:numPr>
                <w:ilvl w:val="0"/>
                <w:numId w:val="86"/>
              </w:numPr>
              <w:jc w:val="both"/>
              <w:rPr>
                <w:rFonts w:cs="Times New Roman"/>
                <w:lang w:eastAsia="ru-RU"/>
              </w:rPr>
            </w:pPr>
            <w:r w:rsidRPr="00DD39D7">
              <w:rPr>
                <w:rFonts w:cs="Times New Roman"/>
                <w:lang w:eastAsia="ru-RU"/>
              </w:rPr>
              <w:t>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r>
              <w:rPr>
                <w:rFonts w:cs="Times New Roman"/>
                <w:lang w:eastAsia="ru-RU"/>
              </w:rPr>
              <w:t>;</w:t>
            </w:r>
          </w:p>
          <w:p w14:paraId="16E04420" w14:textId="6CDA094E" w:rsidR="00B82DCE" w:rsidRDefault="00B82DCE" w:rsidP="00C56EF1">
            <w:pPr>
              <w:pStyle w:val="a3"/>
              <w:numPr>
                <w:ilvl w:val="0"/>
                <w:numId w:val="86"/>
              </w:numPr>
              <w:jc w:val="both"/>
              <w:rPr>
                <w:rFonts w:cs="Times New Roman"/>
                <w:lang w:eastAsia="ru-RU"/>
              </w:rPr>
            </w:pPr>
            <w:r>
              <w:rPr>
                <w:rFonts w:cs="Times New Roman"/>
                <w:lang w:eastAsia="ru-RU"/>
              </w:rPr>
              <w:t>знакомит детей с:</w:t>
            </w:r>
          </w:p>
          <w:p w14:paraId="5311C555" w14:textId="77777777" w:rsidR="00B82DCE" w:rsidRPr="00B82DCE" w:rsidRDefault="00B82DCE" w:rsidP="00B82DCE">
            <w:pPr>
              <w:pStyle w:val="a3"/>
              <w:ind w:left="720"/>
              <w:jc w:val="both"/>
              <w:rPr>
                <w:rFonts w:cs="Times New Roman"/>
                <w:i/>
                <w:iCs/>
                <w:lang w:eastAsia="ru-RU"/>
              </w:rPr>
            </w:pPr>
            <w:r w:rsidRPr="00B82DCE">
              <w:rPr>
                <w:rFonts w:cs="Times New Roman"/>
                <w:i/>
                <w:iCs/>
                <w:lang w:eastAsia="ru-RU"/>
              </w:rPr>
              <w:t>народными игрушками</w:t>
            </w:r>
          </w:p>
          <w:p w14:paraId="7F23A58B" w14:textId="77777777" w:rsidR="00B82DCE" w:rsidRPr="00B82DCE" w:rsidRDefault="00B82DCE" w:rsidP="00B82DCE">
            <w:pPr>
              <w:pStyle w:val="a3"/>
              <w:ind w:left="720"/>
              <w:jc w:val="both"/>
              <w:rPr>
                <w:rFonts w:cs="Times New Roman"/>
                <w:i/>
                <w:iCs/>
                <w:lang w:eastAsia="ru-RU"/>
              </w:rPr>
            </w:pPr>
            <w:r w:rsidRPr="00B82DCE">
              <w:rPr>
                <w:rFonts w:cs="Times New Roman"/>
                <w:i/>
                <w:iCs/>
                <w:lang w:eastAsia="ru-RU"/>
              </w:rPr>
              <w:t>предметами быта и одежды</w:t>
            </w:r>
          </w:p>
          <w:p w14:paraId="787195F7" w14:textId="77777777" w:rsidR="00B82DCE" w:rsidRPr="00B82DCE" w:rsidRDefault="00B82DCE" w:rsidP="00B82DCE">
            <w:pPr>
              <w:pStyle w:val="a3"/>
              <w:ind w:left="720"/>
              <w:jc w:val="both"/>
              <w:rPr>
                <w:rFonts w:cs="Times New Roman"/>
                <w:i/>
                <w:iCs/>
                <w:lang w:eastAsia="ru-RU"/>
              </w:rPr>
            </w:pPr>
            <w:r w:rsidRPr="00B82DCE">
              <w:rPr>
                <w:rFonts w:cs="Times New Roman"/>
                <w:i/>
                <w:iCs/>
                <w:lang w:eastAsia="ru-RU"/>
              </w:rPr>
              <w:t>скульптурой малых форм</w:t>
            </w:r>
          </w:p>
          <w:p w14:paraId="3C916D90" w14:textId="77777777" w:rsidR="00B82DCE" w:rsidRPr="00B82DCE" w:rsidRDefault="00B82DCE" w:rsidP="00B82DCE">
            <w:pPr>
              <w:pStyle w:val="a3"/>
              <w:ind w:left="720"/>
              <w:jc w:val="both"/>
              <w:rPr>
                <w:rFonts w:cs="Times New Roman"/>
                <w:i/>
                <w:iCs/>
                <w:lang w:eastAsia="ru-RU"/>
              </w:rPr>
            </w:pPr>
            <w:r w:rsidRPr="00B82DCE">
              <w:rPr>
                <w:rFonts w:cs="Times New Roman"/>
                <w:i/>
                <w:iCs/>
                <w:lang w:eastAsia="ru-RU"/>
              </w:rPr>
              <w:t>репродукциями картин русских художников</w:t>
            </w:r>
          </w:p>
          <w:p w14:paraId="58875D0F" w14:textId="77777777" w:rsidR="00B82DCE" w:rsidRPr="00B82DCE" w:rsidRDefault="00B82DCE" w:rsidP="00B82DCE">
            <w:pPr>
              <w:pStyle w:val="a3"/>
              <w:ind w:left="720"/>
              <w:jc w:val="both"/>
              <w:rPr>
                <w:rFonts w:cs="Times New Roman"/>
                <w:i/>
                <w:iCs/>
                <w:lang w:eastAsia="ru-RU"/>
              </w:rPr>
            </w:pPr>
            <w:r w:rsidRPr="00B82DCE">
              <w:rPr>
                <w:rFonts w:cs="Times New Roman"/>
                <w:i/>
                <w:iCs/>
                <w:lang w:eastAsia="ru-RU"/>
              </w:rPr>
              <w:t>с детскими книгами (иллюстрации художников Ю. Васнецова, В. Сутеева, Е. Чарушина)</w:t>
            </w:r>
          </w:p>
          <w:p w14:paraId="42A8311F" w14:textId="3BB637CC" w:rsidR="00B82DCE" w:rsidRPr="00B82DCE" w:rsidRDefault="00B82DCE" w:rsidP="00B82DCE">
            <w:pPr>
              <w:pStyle w:val="a3"/>
              <w:ind w:left="720"/>
              <w:jc w:val="both"/>
              <w:rPr>
                <w:rFonts w:cs="Times New Roman"/>
                <w:i/>
                <w:iCs/>
                <w:lang w:eastAsia="ru-RU"/>
              </w:rPr>
            </w:pPr>
            <w:r w:rsidRPr="00B82DCE">
              <w:rPr>
                <w:rFonts w:cs="Times New Roman"/>
                <w:i/>
                <w:iCs/>
                <w:lang w:eastAsia="ru-RU"/>
              </w:rPr>
              <w:t>с близкими детскому опыту живописными образами</w:t>
            </w:r>
          </w:p>
          <w:p w14:paraId="25687934" w14:textId="77777777" w:rsidR="00B82DCE" w:rsidRPr="00D96F52" w:rsidRDefault="00DD39D7" w:rsidP="00C56EF1">
            <w:pPr>
              <w:pStyle w:val="a3"/>
              <w:numPr>
                <w:ilvl w:val="0"/>
                <w:numId w:val="86"/>
              </w:numPr>
              <w:jc w:val="both"/>
              <w:rPr>
                <w:rFonts w:cs="Times New Roman"/>
                <w:sz w:val="20"/>
                <w:szCs w:val="20"/>
                <w:lang w:eastAsia="ru-RU"/>
              </w:rPr>
            </w:pPr>
            <w:r w:rsidRPr="00D96F52">
              <w:rPr>
                <w:rFonts w:cs="Times New Roman"/>
                <w:sz w:val="20"/>
                <w:szCs w:val="20"/>
                <w:lang w:eastAsia="ru-RU"/>
              </w:rPr>
              <w:t>в процессе ознакомления с народным искусством</w:t>
            </w:r>
            <w:r w:rsidR="00B82DCE" w:rsidRPr="00D96F52">
              <w:rPr>
                <w:rFonts w:cs="Times New Roman"/>
                <w:sz w:val="20"/>
                <w:szCs w:val="20"/>
                <w:lang w:eastAsia="ru-RU"/>
              </w:rPr>
              <w:t xml:space="preserve"> </w:t>
            </w:r>
            <w:r w:rsidRPr="00D96F52">
              <w:rPr>
                <w:rFonts w:cs="Times New Roman"/>
                <w:sz w:val="20"/>
                <w:szCs w:val="20"/>
                <w:lang w:eastAsia="ru-RU"/>
              </w:rPr>
              <w:t xml:space="preserve">формирует у </w:t>
            </w:r>
            <w:r w:rsidR="00B82DCE" w:rsidRPr="00D96F52">
              <w:rPr>
                <w:rFonts w:cs="Times New Roman"/>
                <w:sz w:val="20"/>
                <w:szCs w:val="20"/>
                <w:lang w:eastAsia="ru-RU"/>
              </w:rPr>
              <w:t>детей</w:t>
            </w:r>
            <w:r w:rsidRPr="00D96F52">
              <w:rPr>
                <w:rFonts w:cs="Times New Roman"/>
                <w:sz w:val="20"/>
                <w:szCs w:val="20"/>
                <w:lang w:eastAsia="ru-RU"/>
              </w:rPr>
              <w:t xml:space="preserve">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r w:rsidR="00B82DCE" w:rsidRPr="00D96F52">
              <w:rPr>
                <w:rFonts w:cs="Times New Roman"/>
                <w:sz w:val="20"/>
                <w:szCs w:val="20"/>
                <w:lang w:eastAsia="ru-RU"/>
              </w:rPr>
              <w:t>;</w:t>
            </w:r>
          </w:p>
          <w:p w14:paraId="56EC275C" w14:textId="77777777" w:rsidR="00B82DCE" w:rsidRPr="00D96F52" w:rsidRDefault="00DD39D7" w:rsidP="00C56EF1">
            <w:pPr>
              <w:pStyle w:val="a3"/>
              <w:numPr>
                <w:ilvl w:val="0"/>
                <w:numId w:val="86"/>
              </w:numPr>
              <w:jc w:val="both"/>
              <w:rPr>
                <w:rFonts w:cs="Times New Roman"/>
                <w:sz w:val="20"/>
                <w:szCs w:val="20"/>
                <w:lang w:eastAsia="ru-RU"/>
              </w:rPr>
            </w:pPr>
            <w:r w:rsidRPr="00D96F52">
              <w:rPr>
                <w:rFonts w:cs="Times New Roman"/>
                <w:sz w:val="20"/>
                <w:szCs w:val="20"/>
                <w:lang w:eastAsia="ru-RU"/>
              </w:rPr>
              <w:t>развивает у детей эстетическое восприятие, умение видеть красоту и своеобразие окружающего мира, вызыва</w:t>
            </w:r>
            <w:r w:rsidR="00B82DCE" w:rsidRPr="00D96F52">
              <w:rPr>
                <w:rFonts w:cs="Times New Roman"/>
                <w:sz w:val="20"/>
                <w:szCs w:val="20"/>
                <w:lang w:eastAsia="ru-RU"/>
              </w:rPr>
              <w:t>ет</w:t>
            </w:r>
            <w:r w:rsidRPr="00D96F52">
              <w:rPr>
                <w:rFonts w:cs="Times New Roman"/>
                <w:sz w:val="20"/>
                <w:szCs w:val="20"/>
                <w:lang w:eastAsia="ru-RU"/>
              </w:rPr>
              <w:t xml:space="preserve"> у детей положительный эмоциональный отклик на красоту природы, поддержива</w:t>
            </w:r>
            <w:r w:rsidR="00B82DCE" w:rsidRPr="00D96F52">
              <w:rPr>
                <w:rFonts w:cs="Times New Roman"/>
                <w:sz w:val="20"/>
                <w:szCs w:val="20"/>
                <w:lang w:eastAsia="ru-RU"/>
              </w:rPr>
              <w:t>ет</w:t>
            </w:r>
            <w:r w:rsidRPr="00D96F52">
              <w:rPr>
                <w:rFonts w:cs="Times New Roman"/>
                <w:sz w:val="20"/>
                <w:szCs w:val="20"/>
                <w:lang w:eastAsia="ru-RU"/>
              </w:rPr>
              <w:t xml:space="preserve"> желание отображать полученные впечатления в продуктивных видах художественно-эстетической деятельност</w:t>
            </w:r>
            <w:r w:rsidR="00B82DCE" w:rsidRPr="00D96F52">
              <w:rPr>
                <w:rFonts w:cs="Times New Roman"/>
                <w:sz w:val="20"/>
                <w:szCs w:val="20"/>
                <w:lang w:eastAsia="ru-RU"/>
              </w:rPr>
              <w:t>и;</w:t>
            </w:r>
          </w:p>
          <w:p w14:paraId="297334EF" w14:textId="2323AF49" w:rsidR="00D96F52" w:rsidRPr="00D96F52" w:rsidRDefault="00DD39D7" w:rsidP="00C56EF1">
            <w:pPr>
              <w:pStyle w:val="a3"/>
              <w:numPr>
                <w:ilvl w:val="0"/>
                <w:numId w:val="86"/>
              </w:numPr>
              <w:jc w:val="both"/>
              <w:rPr>
                <w:rFonts w:cs="Times New Roman"/>
                <w:lang w:eastAsia="ru-RU"/>
              </w:rPr>
            </w:pPr>
            <w:r w:rsidRPr="00D96F52">
              <w:rPr>
                <w:rFonts w:cs="Times New Roman"/>
                <w:sz w:val="20"/>
                <w:szCs w:val="20"/>
                <w:lang w:eastAsia="ru-RU"/>
              </w:rPr>
              <w:t>начинает приобщать детей к посещению кукольного театра, различных детских художественных выставок</w:t>
            </w:r>
            <w:r w:rsidR="00B82DCE" w:rsidRPr="00D96F52">
              <w:rPr>
                <w:rFonts w:cs="Times New Roman"/>
                <w:sz w:val="20"/>
                <w:szCs w:val="20"/>
                <w:lang w:eastAsia="ru-RU"/>
              </w:rPr>
              <w:t>;</w:t>
            </w:r>
          </w:p>
        </w:tc>
      </w:tr>
      <w:tr w:rsidR="007221A7" w:rsidRPr="004C5632" w14:paraId="0E028362" w14:textId="77777777" w:rsidTr="00D96F52">
        <w:tc>
          <w:tcPr>
            <w:tcW w:w="2263" w:type="dxa"/>
            <w:vMerge/>
          </w:tcPr>
          <w:p w14:paraId="198BE592" w14:textId="77777777" w:rsidR="007221A7" w:rsidRPr="00B848E4" w:rsidRDefault="007221A7" w:rsidP="00325411">
            <w:pPr>
              <w:pStyle w:val="a3"/>
              <w:jc w:val="both"/>
              <w:rPr>
                <w:rFonts w:cs="Times New Roman"/>
                <w:lang w:eastAsia="ru-RU"/>
              </w:rPr>
            </w:pPr>
          </w:p>
        </w:tc>
        <w:tc>
          <w:tcPr>
            <w:tcW w:w="2484" w:type="dxa"/>
          </w:tcPr>
          <w:p w14:paraId="26F2D5DA" w14:textId="5AB8224C" w:rsidR="007221A7" w:rsidRDefault="007221A7" w:rsidP="00325411">
            <w:pPr>
              <w:pStyle w:val="a3"/>
              <w:jc w:val="both"/>
              <w:rPr>
                <w:rFonts w:cs="Times New Roman"/>
                <w:lang w:eastAsia="ru-RU"/>
              </w:rPr>
            </w:pPr>
            <w:r>
              <w:rPr>
                <w:rFonts w:cs="Times New Roman"/>
                <w:lang w:eastAsia="ru-RU"/>
              </w:rPr>
              <w:t xml:space="preserve">Народные </w:t>
            </w:r>
            <w:r w:rsidR="0094467B">
              <w:rPr>
                <w:rFonts w:cs="Times New Roman"/>
                <w:lang w:eastAsia="ru-RU"/>
              </w:rPr>
              <w:t>промыслы</w:t>
            </w:r>
          </w:p>
        </w:tc>
        <w:tc>
          <w:tcPr>
            <w:tcW w:w="9849" w:type="dxa"/>
            <w:gridSpan w:val="2"/>
          </w:tcPr>
          <w:p w14:paraId="7ACD0803" w14:textId="77777777" w:rsidR="00DD39D7" w:rsidRDefault="007221A7" w:rsidP="00DD39D7">
            <w:pPr>
              <w:pStyle w:val="a3"/>
              <w:jc w:val="both"/>
              <w:rPr>
                <w:rFonts w:cs="Times New Roman"/>
                <w:lang w:eastAsia="ru-RU"/>
              </w:rPr>
            </w:pPr>
            <w:r>
              <w:rPr>
                <w:rFonts w:cs="Times New Roman"/>
                <w:lang w:eastAsia="ru-RU"/>
              </w:rPr>
              <w:t>Педагог</w:t>
            </w:r>
            <w:r w:rsidR="00DD39D7">
              <w:rPr>
                <w:rFonts w:cs="Times New Roman"/>
                <w:lang w:eastAsia="ru-RU"/>
              </w:rPr>
              <w:t xml:space="preserve"> знакомит детей: </w:t>
            </w:r>
          </w:p>
          <w:p w14:paraId="3498091D" w14:textId="77777777" w:rsidR="00DD39D7" w:rsidRDefault="00DD39D7" w:rsidP="00C56EF1">
            <w:pPr>
              <w:pStyle w:val="a3"/>
              <w:numPr>
                <w:ilvl w:val="0"/>
                <w:numId w:val="87"/>
              </w:numPr>
              <w:jc w:val="both"/>
              <w:rPr>
                <w:rFonts w:cs="Times New Roman"/>
                <w:lang w:eastAsia="ru-RU"/>
              </w:rPr>
            </w:pPr>
            <w:r>
              <w:rPr>
                <w:rFonts w:cs="Times New Roman"/>
                <w:lang w:eastAsia="ru-RU"/>
              </w:rPr>
              <w:t xml:space="preserve">с </w:t>
            </w:r>
            <w:r w:rsidRPr="00DD39D7">
              <w:rPr>
                <w:rFonts w:cs="Times New Roman"/>
                <w:lang w:eastAsia="ru-RU"/>
              </w:rPr>
              <w:t>филимоновской, дымковской, семеновской, богородской</w:t>
            </w:r>
            <w:r>
              <w:rPr>
                <w:rFonts w:cs="Times New Roman"/>
                <w:lang w:eastAsia="ru-RU"/>
              </w:rPr>
              <w:t xml:space="preserve"> игрушками;</w:t>
            </w:r>
          </w:p>
          <w:p w14:paraId="7FB641AD" w14:textId="0EDE8C47" w:rsidR="00B82DCE" w:rsidRPr="00D96F52" w:rsidRDefault="00DD39D7" w:rsidP="00C56EF1">
            <w:pPr>
              <w:pStyle w:val="a3"/>
              <w:numPr>
                <w:ilvl w:val="0"/>
                <w:numId w:val="87"/>
              </w:numPr>
              <w:jc w:val="both"/>
              <w:rPr>
                <w:rFonts w:cs="Times New Roman"/>
                <w:lang w:eastAsia="ru-RU"/>
              </w:rPr>
            </w:pPr>
            <w:r>
              <w:rPr>
                <w:rFonts w:cs="Times New Roman"/>
                <w:lang w:eastAsia="ru-RU"/>
              </w:rPr>
              <w:t xml:space="preserve">с </w:t>
            </w:r>
            <w:r w:rsidRPr="00DD39D7">
              <w:rPr>
                <w:rFonts w:cs="Times New Roman"/>
                <w:lang w:eastAsia="ru-RU"/>
              </w:rPr>
              <w:t>глиняными игрушками, игрушками из соломы и дерева</w:t>
            </w:r>
            <w:r>
              <w:rPr>
                <w:rFonts w:cs="Times New Roman"/>
                <w:lang w:eastAsia="ru-RU"/>
              </w:rPr>
              <w:t>;</w:t>
            </w:r>
          </w:p>
        </w:tc>
      </w:tr>
      <w:tr w:rsidR="007221A7" w:rsidRPr="004C5632" w14:paraId="189EB31C" w14:textId="77777777" w:rsidTr="00D96F52">
        <w:tc>
          <w:tcPr>
            <w:tcW w:w="2263" w:type="dxa"/>
          </w:tcPr>
          <w:p w14:paraId="1177120F" w14:textId="3C4D297A" w:rsidR="007221A7" w:rsidRDefault="00DD0E54" w:rsidP="00325411">
            <w:pPr>
              <w:pStyle w:val="a3"/>
              <w:jc w:val="both"/>
              <w:rPr>
                <w:rFonts w:cs="Times New Roman"/>
                <w:lang w:eastAsia="ru-RU"/>
              </w:rPr>
            </w:pPr>
            <w:r>
              <w:rPr>
                <w:rFonts w:cs="Times New Roman"/>
                <w:lang w:eastAsia="ru-RU"/>
              </w:rPr>
              <w:t>И</w:t>
            </w:r>
            <w:r w:rsidR="007221A7">
              <w:rPr>
                <w:rFonts w:cs="Times New Roman"/>
                <w:lang w:eastAsia="ru-RU"/>
              </w:rPr>
              <w:t>зобразительная деятельность</w:t>
            </w:r>
          </w:p>
          <w:p w14:paraId="33D00797" w14:textId="77777777" w:rsidR="007221A7" w:rsidRPr="00BF79A7" w:rsidRDefault="007221A7" w:rsidP="00B82DCE">
            <w:pPr>
              <w:pStyle w:val="a3"/>
              <w:jc w:val="both"/>
              <w:rPr>
                <w:rFonts w:cs="Times New Roman"/>
                <w:b/>
                <w:bCs/>
                <w:lang w:eastAsia="ru-RU"/>
              </w:rPr>
            </w:pPr>
          </w:p>
        </w:tc>
        <w:tc>
          <w:tcPr>
            <w:tcW w:w="12333" w:type="dxa"/>
            <w:gridSpan w:val="3"/>
          </w:tcPr>
          <w:p w14:paraId="4EBFFEE0" w14:textId="77777777" w:rsidR="007221A7" w:rsidRDefault="007221A7" w:rsidP="00325411">
            <w:pPr>
              <w:pStyle w:val="a3"/>
              <w:jc w:val="both"/>
              <w:rPr>
                <w:rFonts w:eastAsia="Times New Roman" w:cs="Times New Roman"/>
                <w:lang w:eastAsia="ru-RU"/>
              </w:rPr>
            </w:pPr>
            <w:r w:rsidRPr="000B1873">
              <w:rPr>
                <w:rFonts w:eastAsia="Times New Roman" w:cs="Times New Roman"/>
                <w:lang w:eastAsia="ru-RU"/>
              </w:rPr>
              <w:t>Педагог</w:t>
            </w:r>
            <w:r>
              <w:rPr>
                <w:rFonts w:eastAsia="Times New Roman" w:cs="Times New Roman"/>
                <w:lang w:eastAsia="ru-RU"/>
              </w:rPr>
              <w:t>:</w:t>
            </w:r>
            <w:r w:rsidRPr="000B1873">
              <w:rPr>
                <w:rFonts w:eastAsia="Times New Roman" w:cs="Times New Roman"/>
                <w:lang w:eastAsia="ru-RU"/>
              </w:rPr>
              <w:t xml:space="preserve"> </w:t>
            </w:r>
          </w:p>
          <w:p w14:paraId="290BDC9B" w14:textId="77777777" w:rsidR="00D60600" w:rsidRDefault="00B82DCE" w:rsidP="00C56EF1">
            <w:pPr>
              <w:pStyle w:val="a3"/>
              <w:numPr>
                <w:ilvl w:val="0"/>
                <w:numId w:val="88"/>
              </w:numPr>
              <w:jc w:val="both"/>
              <w:rPr>
                <w:rFonts w:cs="Times New Roman"/>
                <w:lang w:eastAsia="ru-RU"/>
              </w:rPr>
            </w:pPr>
            <w:r w:rsidRPr="00B82DCE">
              <w:rPr>
                <w:rFonts w:cs="Times New Roman"/>
                <w:lang w:eastAsia="ru-RU"/>
              </w:rPr>
              <w:t xml:space="preserve">формирует у детей интерес к занятиям изобразительной деятельностью; </w:t>
            </w:r>
          </w:p>
          <w:p w14:paraId="4CA7459E" w14:textId="55293610" w:rsidR="00B82DCE" w:rsidRPr="00D60600" w:rsidRDefault="00B82DCE" w:rsidP="00C56EF1">
            <w:pPr>
              <w:pStyle w:val="a3"/>
              <w:numPr>
                <w:ilvl w:val="0"/>
                <w:numId w:val="88"/>
              </w:numPr>
              <w:jc w:val="both"/>
              <w:rPr>
                <w:rFonts w:cs="Times New Roman"/>
                <w:lang w:eastAsia="ru-RU"/>
              </w:rPr>
            </w:pPr>
            <w:r w:rsidRPr="00D60600">
              <w:rPr>
                <w:rFonts w:cs="Times New Roman"/>
                <w:lang w:eastAsia="ru-RU"/>
              </w:rPr>
              <w:t xml:space="preserve">воспитывает у детей художественный вкус и чувство гармонии; </w:t>
            </w:r>
          </w:p>
          <w:p w14:paraId="09D982C9" w14:textId="77777777" w:rsidR="00B82DCE" w:rsidRDefault="00B82DCE" w:rsidP="00C56EF1">
            <w:pPr>
              <w:pStyle w:val="a3"/>
              <w:numPr>
                <w:ilvl w:val="0"/>
                <w:numId w:val="88"/>
              </w:numPr>
              <w:jc w:val="both"/>
              <w:rPr>
                <w:rFonts w:cs="Times New Roman"/>
                <w:lang w:eastAsia="ru-RU"/>
              </w:rPr>
            </w:pPr>
            <w:r w:rsidRPr="00B82DCE">
              <w:rPr>
                <w:rFonts w:cs="Times New Roman"/>
                <w:lang w:eastAsia="ru-RU"/>
              </w:rPr>
              <w:t xml:space="preserve">продолжает развивать у детей художественное восприятие, </w:t>
            </w:r>
          </w:p>
          <w:p w14:paraId="25DA1BF2" w14:textId="77777777" w:rsidR="00B82DCE" w:rsidRDefault="00B82DCE" w:rsidP="00C56EF1">
            <w:pPr>
              <w:pStyle w:val="a3"/>
              <w:numPr>
                <w:ilvl w:val="0"/>
                <w:numId w:val="88"/>
              </w:numPr>
              <w:jc w:val="both"/>
              <w:rPr>
                <w:rFonts w:cs="Times New Roman"/>
                <w:lang w:eastAsia="ru-RU"/>
              </w:rPr>
            </w:pPr>
            <w:r w:rsidRPr="00B82DCE">
              <w:rPr>
                <w:rFonts w:cs="Times New Roman"/>
                <w:lang w:eastAsia="ru-RU"/>
              </w:rPr>
              <w:t xml:space="preserve">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w:t>
            </w:r>
          </w:p>
          <w:p w14:paraId="77E49E6D" w14:textId="5B2AEF9E" w:rsidR="007221A7" w:rsidRPr="00B82DCE" w:rsidRDefault="00B82DCE" w:rsidP="00C56EF1">
            <w:pPr>
              <w:pStyle w:val="a3"/>
              <w:numPr>
                <w:ilvl w:val="0"/>
                <w:numId w:val="88"/>
              </w:numPr>
              <w:jc w:val="both"/>
              <w:rPr>
                <w:rFonts w:cs="Times New Roman"/>
                <w:lang w:eastAsia="ru-RU"/>
              </w:rPr>
            </w:pPr>
            <w:r w:rsidRPr="00B82DCE">
              <w:rPr>
                <w:rFonts w:cs="Times New Roman"/>
                <w:lang w:eastAsia="ru-RU"/>
              </w:rPr>
              <w:t>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r>
              <w:rPr>
                <w:rFonts w:cs="Times New Roman"/>
                <w:lang w:eastAsia="ru-RU"/>
              </w:rPr>
              <w:t>;</w:t>
            </w:r>
          </w:p>
        </w:tc>
      </w:tr>
      <w:tr w:rsidR="0094467B" w:rsidRPr="004C5632" w14:paraId="12A55C76" w14:textId="77777777" w:rsidTr="00D96F52">
        <w:tc>
          <w:tcPr>
            <w:tcW w:w="2263" w:type="dxa"/>
            <w:vMerge w:val="restart"/>
          </w:tcPr>
          <w:p w14:paraId="1E9454E2" w14:textId="7A06900C" w:rsidR="0094467B" w:rsidRDefault="00DD0E54" w:rsidP="00B82DCE">
            <w:pPr>
              <w:pStyle w:val="a3"/>
              <w:jc w:val="both"/>
              <w:rPr>
                <w:rFonts w:cs="Times New Roman"/>
                <w:lang w:eastAsia="ru-RU"/>
              </w:rPr>
            </w:pPr>
            <w:r>
              <w:rPr>
                <w:rFonts w:cs="Times New Roman"/>
                <w:lang w:eastAsia="ru-RU"/>
              </w:rPr>
              <w:t>И</w:t>
            </w:r>
            <w:r w:rsidR="0094467B">
              <w:rPr>
                <w:rFonts w:cs="Times New Roman"/>
                <w:lang w:eastAsia="ru-RU"/>
              </w:rPr>
              <w:t>зобразительная деятельность</w:t>
            </w:r>
          </w:p>
          <w:p w14:paraId="3B8912E1" w14:textId="77777777" w:rsidR="0094467B" w:rsidRDefault="0094467B" w:rsidP="00B82DCE">
            <w:pPr>
              <w:pStyle w:val="a3"/>
              <w:jc w:val="both"/>
              <w:rPr>
                <w:rFonts w:cs="Times New Roman"/>
                <w:b/>
                <w:bCs/>
                <w:lang w:eastAsia="ru-RU"/>
              </w:rPr>
            </w:pPr>
            <w:r w:rsidRPr="00BF79A7">
              <w:rPr>
                <w:rFonts w:cs="Times New Roman"/>
                <w:b/>
                <w:bCs/>
                <w:lang w:eastAsia="ru-RU"/>
              </w:rPr>
              <w:t>/рисование/</w:t>
            </w:r>
          </w:p>
          <w:p w14:paraId="32788D82" w14:textId="77777777" w:rsidR="0094467B" w:rsidRDefault="0094467B" w:rsidP="00325411">
            <w:pPr>
              <w:pStyle w:val="a3"/>
              <w:jc w:val="both"/>
              <w:rPr>
                <w:rFonts w:cs="Times New Roman"/>
                <w:lang w:eastAsia="ru-RU"/>
              </w:rPr>
            </w:pPr>
          </w:p>
        </w:tc>
        <w:tc>
          <w:tcPr>
            <w:tcW w:w="12333" w:type="dxa"/>
            <w:gridSpan w:val="3"/>
          </w:tcPr>
          <w:p w14:paraId="2A50FCE7" w14:textId="77777777" w:rsidR="0094467B" w:rsidRDefault="0094467B" w:rsidP="00B82DCE">
            <w:pPr>
              <w:pStyle w:val="a3"/>
              <w:jc w:val="both"/>
              <w:rPr>
                <w:rFonts w:cs="Times New Roman"/>
                <w:lang w:eastAsia="ru-RU"/>
              </w:rPr>
            </w:pPr>
            <w:r w:rsidRPr="00B82DCE">
              <w:rPr>
                <w:rFonts w:cs="Times New Roman"/>
                <w:lang w:eastAsia="ru-RU"/>
              </w:rPr>
              <w:t>Педагог</w:t>
            </w:r>
            <w:r>
              <w:rPr>
                <w:rFonts w:cs="Times New Roman"/>
                <w:lang w:eastAsia="ru-RU"/>
              </w:rPr>
              <w:t>:</w:t>
            </w:r>
            <w:r w:rsidRPr="00B82DCE">
              <w:rPr>
                <w:rFonts w:cs="Times New Roman"/>
                <w:lang w:eastAsia="ru-RU"/>
              </w:rPr>
              <w:t xml:space="preserve"> </w:t>
            </w:r>
          </w:p>
          <w:p w14:paraId="33B5E617" w14:textId="77777777" w:rsidR="0094467B" w:rsidRDefault="0094467B" w:rsidP="00C56EF1">
            <w:pPr>
              <w:pStyle w:val="a3"/>
              <w:numPr>
                <w:ilvl w:val="0"/>
                <w:numId w:val="89"/>
              </w:numPr>
              <w:jc w:val="both"/>
              <w:rPr>
                <w:rFonts w:cs="Times New Roman"/>
                <w:lang w:eastAsia="ru-RU"/>
              </w:rPr>
            </w:pPr>
            <w:r w:rsidRPr="00B82DCE">
              <w:rPr>
                <w:rFonts w:cs="Times New Roman"/>
                <w:lang w:eastAsia="ru-RU"/>
              </w:rPr>
              <w:t xml:space="preserve">формирует у детей интерес к рисованию; </w:t>
            </w:r>
          </w:p>
          <w:p w14:paraId="783E0D83" w14:textId="77777777" w:rsidR="0094467B" w:rsidRDefault="0094467B" w:rsidP="00C56EF1">
            <w:pPr>
              <w:pStyle w:val="a3"/>
              <w:numPr>
                <w:ilvl w:val="0"/>
                <w:numId w:val="89"/>
              </w:numPr>
              <w:jc w:val="both"/>
              <w:rPr>
                <w:rFonts w:cs="Times New Roman"/>
                <w:lang w:eastAsia="ru-RU"/>
              </w:rPr>
            </w:pPr>
            <w:r>
              <w:rPr>
                <w:rFonts w:cs="Times New Roman"/>
                <w:lang w:eastAsia="ru-RU"/>
              </w:rPr>
              <w:t xml:space="preserve">формирует </w:t>
            </w:r>
            <w:r w:rsidRPr="00B82DCE">
              <w:rPr>
                <w:rFonts w:cs="Times New Roman"/>
                <w:lang w:eastAsia="ru-RU"/>
              </w:rPr>
              <w:t>умение передавать в рисунках красоту окружающих предметов и природы (голубое небо с белыми облаками</w:t>
            </w:r>
            <w:r>
              <w:rPr>
                <w:rFonts w:cs="Times New Roman"/>
                <w:lang w:eastAsia="ru-RU"/>
              </w:rPr>
              <w:t>,</w:t>
            </w:r>
            <w:r w:rsidRPr="00B82DCE">
              <w:rPr>
                <w:rFonts w:cs="Times New Roman"/>
                <w:lang w:eastAsia="ru-RU"/>
              </w:rPr>
              <w:t xml:space="preserve"> кружащиеся на ветру и падающие на землю разноцветные листья; снежинки и тому подобное);</w:t>
            </w:r>
          </w:p>
          <w:p w14:paraId="7926099D" w14:textId="77777777" w:rsidR="0094467B" w:rsidRDefault="0094467B" w:rsidP="00C56EF1">
            <w:pPr>
              <w:pStyle w:val="a3"/>
              <w:numPr>
                <w:ilvl w:val="0"/>
                <w:numId w:val="89"/>
              </w:numPr>
              <w:jc w:val="both"/>
              <w:rPr>
                <w:rFonts w:cs="Times New Roman"/>
                <w:lang w:eastAsia="ru-RU"/>
              </w:rPr>
            </w:pPr>
            <w:r w:rsidRPr="00B82DCE">
              <w:rPr>
                <w:rFonts w:cs="Times New Roman"/>
                <w:lang w:eastAsia="ru-RU"/>
              </w:rPr>
              <w:t xml:space="preserve">продолжает учить правильно держать карандаш, фломастер, кисть, не напрягая мышц и не сжимая сильно пальцы; </w:t>
            </w:r>
          </w:p>
          <w:p w14:paraId="4F29036C" w14:textId="77777777" w:rsidR="0094467B" w:rsidRDefault="0094467B" w:rsidP="00C56EF1">
            <w:pPr>
              <w:pStyle w:val="a3"/>
              <w:numPr>
                <w:ilvl w:val="0"/>
                <w:numId w:val="89"/>
              </w:numPr>
              <w:jc w:val="both"/>
              <w:rPr>
                <w:rFonts w:cs="Times New Roman"/>
                <w:lang w:eastAsia="ru-RU"/>
              </w:rPr>
            </w:pPr>
            <w:r w:rsidRPr="00B82DCE">
              <w:rPr>
                <w:rFonts w:cs="Times New Roman"/>
                <w:lang w:eastAsia="ru-RU"/>
              </w:rPr>
              <w:t xml:space="preserve">формирует навык свободного движения руки с карандашом и кистью во время рисования; </w:t>
            </w:r>
          </w:p>
          <w:p w14:paraId="70286164" w14:textId="77777777" w:rsidR="0094467B" w:rsidRDefault="0094467B" w:rsidP="00C56EF1">
            <w:pPr>
              <w:pStyle w:val="a3"/>
              <w:numPr>
                <w:ilvl w:val="0"/>
                <w:numId w:val="89"/>
              </w:numPr>
              <w:jc w:val="both"/>
              <w:rPr>
                <w:rFonts w:cs="Times New Roman"/>
                <w:lang w:eastAsia="ru-RU"/>
              </w:rPr>
            </w:pPr>
            <w:r w:rsidRPr="00B82DCE">
              <w:rPr>
                <w:rFonts w:cs="Times New Roman"/>
                <w:lang w:eastAsia="ru-RU"/>
              </w:rPr>
              <w:t xml:space="preserve">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14:paraId="565BD250" w14:textId="77777777" w:rsidR="0094467B" w:rsidRDefault="0094467B" w:rsidP="00C56EF1">
            <w:pPr>
              <w:pStyle w:val="a3"/>
              <w:numPr>
                <w:ilvl w:val="0"/>
                <w:numId w:val="89"/>
              </w:numPr>
              <w:jc w:val="both"/>
              <w:rPr>
                <w:rFonts w:cs="Times New Roman"/>
                <w:lang w:eastAsia="ru-RU"/>
              </w:rPr>
            </w:pPr>
            <w:r w:rsidRPr="00B82DCE">
              <w:rPr>
                <w:rFonts w:cs="Times New Roman"/>
                <w:lang w:eastAsia="ru-RU"/>
              </w:rPr>
              <w:t xml:space="preserve">приучает детей осушать промытую кисть о мягкую тряпочку или бумажную салфетку; </w:t>
            </w:r>
          </w:p>
          <w:p w14:paraId="6A31E30B" w14:textId="77777777" w:rsidR="0094467B" w:rsidRDefault="0094467B" w:rsidP="00C56EF1">
            <w:pPr>
              <w:pStyle w:val="a3"/>
              <w:numPr>
                <w:ilvl w:val="0"/>
                <w:numId w:val="89"/>
              </w:numPr>
              <w:jc w:val="both"/>
              <w:rPr>
                <w:rFonts w:cs="Times New Roman"/>
                <w:lang w:eastAsia="ru-RU"/>
              </w:rPr>
            </w:pPr>
            <w:r w:rsidRPr="00B82DCE">
              <w:rPr>
                <w:rFonts w:cs="Times New Roman"/>
                <w:lang w:eastAsia="ru-RU"/>
              </w:rPr>
              <w:t xml:space="preserve">закрепляет знание названий цветов (красный, синий, зеленый, желтый, белый, черный); </w:t>
            </w:r>
          </w:p>
          <w:p w14:paraId="2C51BBC8" w14:textId="77777777" w:rsidR="0094467B" w:rsidRDefault="0094467B" w:rsidP="00C56EF1">
            <w:pPr>
              <w:pStyle w:val="a3"/>
              <w:numPr>
                <w:ilvl w:val="0"/>
                <w:numId w:val="89"/>
              </w:numPr>
              <w:jc w:val="both"/>
              <w:rPr>
                <w:rFonts w:cs="Times New Roman"/>
                <w:lang w:eastAsia="ru-RU"/>
              </w:rPr>
            </w:pPr>
            <w:r w:rsidRPr="00B82DCE">
              <w:rPr>
                <w:rFonts w:cs="Times New Roman"/>
                <w:lang w:eastAsia="ru-RU"/>
              </w:rPr>
              <w:t xml:space="preserve">знакомит детей с оттенками (розовый, голубой, серый); </w:t>
            </w:r>
          </w:p>
          <w:p w14:paraId="4811BDC9" w14:textId="77777777" w:rsidR="0094467B" w:rsidRDefault="0094467B" w:rsidP="00C56EF1">
            <w:pPr>
              <w:pStyle w:val="a3"/>
              <w:numPr>
                <w:ilvl w:val="0"/>
                <w:numId w:val="89"/>
              </w:numPr>
              <w:jc w:val="both"/>
              <w:rPr>
                <w:rFonts w:cs="Times New Roman"/>
                <w:lang w:eastAsia="ru-RU"/>
              </w:rPr>
            </w:pPr>
            <w:r w:rsidRPr="00B82DCE">
              <w:rPr>
                <w:rFonts w:cs="Times New Roman"/>
                <w:lang w:eastAsia="ru-RU"/>
              </w:rPr>
              <w:t xml:space="preserve">обращает внимание детей на подбор цвета, соответствующего изображаемому предмету; </w:t>
            </w:r>
          </w:p>
          <w:p w14:paraId="5C3C288F" w14:textId="0186D4A5" w:rsidR="0094467B" w:rsidRDefault="0094467B" w:rsidP="00C56EF1">
            <w:pPr>
              <w:pStyle w:val="a3"/>
              <w:numPr>
                <w:ilvl w:val="0"/>
                <w:numId w:val="89"/>
              </w:numPr>
              <w:jc w:val="both"/>
              <w:rPr>
                <w:rFonts w:cs="Times New Roman"/>
                <w:lang w:eastAsia="ru-RU"/>
              </w:rPr>
            </w:pPr>
            <w:r w:rsidRPr="00B82DCE">
              <w:rPr>
                <w:rFonts w:cs="Times New Roman"/>
                <w:lang w:eastAsia="ru-RU"/>
              </w:rPr>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sidR="00F65803">
              <w:rPr>
                <w:rFonts w:cs="Times New Roman"/>
                <w:lang w:eastAsia="ru-RU"/>
              </w:rPr>
              <w:t>…</w:t>
            </w:r>
            <w:r w:rsidRPr="00B82DCE">
              <w:rPr>
                <w:rFonts w:cs="Times New Roman"/>
                <w:lang w:eastAsia="ru-RU"/>
              </w:rPr>
              <w:t>»);</w:t>
            </w:r>
          </w:p>
          <w:p w14:paraId="55D97689" w14:textId="39681001" w:rsidR="0094467B" w:rsidRPr="00B82DCE" w:rsidRDefault="0094467B" w:rsidP="00C56EF1">
            <w:pPr>
              <w:pStyle w:val="a3"/>
              <w:numPr>
                <w:ilvl w:val="0"/>
                <w:numId w:val="89"/>
              </w:numPr>
              <w:jc w:val="both"/>
              <w:rPr>
                <w:rFonts w:cs="Times New Roman"/>
                <w:lang w:eastAsia="ru-RU"/>
              </w:rPr>
            </w:pPr>
            <w:r w:rsidRPr="00B82DCE">
              <w:rPr>
                <w:rFonts w:cs="Times New Roman"/>
                <w:lang w:eastAsia="ru-RU"/>
              </w:rPr>
              <w:t>учит детей располагать изображения по всему листу</w:t>
            </w:r>
            <w:r>
              <w:rPr>
                <w:rFonts w:cs="Times New Roman"/>
                <w:lang w:eastAsia="ru-RU"/>
              </w:rPr>
              <w:t>;</w:t>
            </w:r>
          </w:p>
        </w:tc>
      </w:tr>
      <w:tr w:rsidR="0094467B" w:rsidRPr="004C5632" w14:paraId="3205D577" w14:textId="77777777" w:rsidTr="00F93774">
        <w:tc>
          <w:tcPr>
            <w:tcW w:w="2263" w:type="dxa"/>
            <w:vMerge/>
          </w:tcPr>
          <w:p w14:paraId="1B4A0839" w14:textId="77777777" w:rsidR="0094467B" w:rsidRDefault="0094467B" w:rsidP="00325411">
            <w:pPr>
              <w:pStyle w:val="a3"/>
              <w:jc w:val="both"/>
              <w:rPr>
                <w:rFonts w:cs="Times New Roman"/>
                <w:lang w:eastAsia="ru-RU"/>
              </w:rPr>
            </w:pPr>
          </w:p>
        </w:tc>
        <w:tc>
          <w:tcPr>
            <w:tcW w:w="2552" w:type="dxa"/>
            <w:gridSpan w:val="2"/>
          </w:tcPr>
          <w:p w14:paraId="022A3E64" w14:textId="77777777" w:rsidR="0094467B" w:rsidRPr="000B1873" w:rsidRDefault="0094467B" w:rsidP="00325411">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9781" w:type="dxa"/>
          </w:tcPr>
          <w:p w14:paraId="29A820FA" w14:textId="1DA3A820" w:rsidR="0094467B" w:rsidRPr="000B1873" w:rsidRDefault="0094467B" w:rsidP="00325411">
            <w:pPr>
              <w:pStyle w:val="a3"/>
              <w:jc w:val="both"/>
              <w:rPr>
                <w:rFonts w:eastAsia="Times New Roman" w:cs="Times New Roman"/>
                <w:lang w:eastAsia="ru-RU"/>
              </w:rPr>
            </w:pPr>
            <w:r>
              <w:rPr>
                <w:rFonts w:eastAsia="Times New Roman" w:cs="Times New Roman"/>
                <w:lang w:eastAsia="ru-RU"/>
              </w:rPr>
              <w:t>Цветные карандаши, фломастеры, краска</w:t>
            </w:r>
          </w:p>
        </w:tc>
      </w:tr>
      <w:tr w:rsidR="0094467B" w:rsidRPr="004C5632" w14:paraId="59D94E9A" w14:textId="77777777" w:rsidTr="00F93774">
        <w:tc>
          <w:tcPr>
            <w:tcW w:w="2263" w:type="dxa"/>
            <w:vMerge/>
          </w:tcPr>
          <w:p w14:paraId="24DAFB04" w14:textId="77777777" w:rsidR="0094467B" w:rsidRDefault="0094467B" w:rsidP="00325411">
            <w:pPr>
              <w:pStyle w:val="a3"/>
              <w:jc w:val="both"/>
              <w:rPr>
                <w:rFonts w:cs="Times New Roman"/>
                <w:lang w:eastAsia="ru-RU"/>
              </w:rPr>
            </w:pPr>
          </w:p>
        </w:tc>
        <w:tc>
          <w:tcPr>
            <w:tcW w:w="2552" w:type="dxa"/>
            <w:gridSpan w:val="2"/>
          </w:tcPr>
          <w:p w14:paraId="7FDC988C" w14:textId="1594822E" w:rsidR="0094467B" w:rsidRPr="000B1873" w:rsidRDefault="0094467B" w:rsidP="00325411">
            <w:pPr>
              <w:pStyle w:val="a3"/>
              <w:jc w:val="both"/>
              <w:rPr>
                <w:rFonts w:eastAsia="Times New Roman" w:cs="Times New Roman"/>
                <w:lang w:eastAsia="ru-RU"/>
              </w:rPr>
            </w:pPr>
            <w:r>
              <w:rPr>
                <w:rFonts w:eastAsia="Times New Roman" w:cs="Times New Roman"/>
                <w:lang w:eastAsia="ru-RU"/>
              </w:rPr>
              <w:t>Предметное рисование</w:t>
            </w:r>
          </w:p>
        </w:tc>
        <w:tc>
          <w:tcPr>
            <w:tcW w:w="9781" w:type="dxa"/>
          </w:tcPr>
          <w:p w14:paraId="15AB7C84" w14:textId="77777777" w:rsidR="0094467B" w:rsidRDefault="0094467B" w:rsidP="00B82DCE">
            <w:pPr>
              <w:pStyle w:val="a3"/>
              <w:jc w:val="both"/>
              <w:rPr>
                <w:rFonts w:cs="Times New Roman"/>
                <w:lang w:eastAsia="ru-RU"/>
              </w:rPr>
            </w:pPr>
            <w:r w:rsidRPr="00B82DCE">
              <w:rPr>
                <w:rFonts w:cs="Times New Roman"/>
                <w:lang w:eastAsia="ru-RU"/>
              </w:rPr>
              <w:t>Прямые линии (короткие, длинные) в разных направлениях</w:t>
            </w:r>
          </w:p>
          <w:p w14:paraId="73FEEBDD" w14:textId="6CD4BC2E" w:rsidR="0094467B" w:rsidRPr="00B82DCE" w:rsidRDefault="0094467B" w:rsidP="007221A7">
            <w:pPr>
              <w:pStyle w:val="a3"/>
              <w:jc w:val="both"/>
              <w:rPr>
                <w:rFonts w:cs="Times New Roman"/>
                <w:lang w:eastAsia="ru-RU"/>
              </w:rPr>
            </w:pPr>
            <w:r w:rsidRPr="00B82DCE">
              <w:rPr>
                <w:rFonts w:cs="Times New Roman"/>
                <w:lang w:eastAsia="ru-RU"/>
              </w:rPr>
              <w:t>Перекрещива</w:t>
            </w:r>
            <w:r>
              <w:rPr>
                <w:rFonts w:cs="Times New Roman"/>
                <w:lang w:eastAsia="ru-RU"/>
              </w:rPr>
              <w:t xml:space="preserve">ющиеся линии </w:t>
            </w:r>
            <w:r w:rsidRPr="00B82DCE">
              <w:rPr>
                <w:rFonts w:cs="Times New Roman"/>
                <w:lang w:eastAsia="ru-RU"/>
              </w:rPr>
              <w:t>(полоски, ленточки, дорожки, заборчик, клетчатый платочек и другое)</w:t>
            </w:r>
          </w:p>
          <w:p w14:paraId="5B97353D" w14:textId="661CA550" w:rsidR="0094467B" w:rsidRDefault="0094467B" w:rsidP="007221A7">
            <w:pPr>
              <w:pStyle w:val="a3"/>
              <w:jc w:val="both"/>
              <w:rPr>
                <w:rFonts w:cs="Times New Roman"/>
                <w:lang w:eastAsia="ru-RU"/>
              </w:rPr>
            </w:pPr>
            <w:r>
              <w:rPr>
                <w:rFonts w:eastAsia="Times New Roman" w:cs="Times New Roman"/>
                <w:lang w:eastAsia="ru-RU"/>
              </w:rPr>
              <w:t xml:space="preserve">Простые предметы </w:t>
            </w:r>
            <w:r w:rsidRPr="00B82DCE">
              <w:rPr>
                <w:rFonts w:cs="Times New Roman"/>
                <w:lang w:eastAsia="ru-RU"/>
              </w:rPr>
              <w:t>разной формы (округл</w:t>
            </w:r>
            <w:r>
              <w:rPr>
                <w:rFonts w:cs="Times New Roman"/>
                <w:lang w:eastAsia="ru-RU"/>
              </w:rPr>
              <w:t>ые</w:t>
            </w:r>
            <w:r w:rsidRPr="00B82DCE">
              <w:rPr>
                <w:rFonts w:cs="Times New Roman"/>
                <w:lang w:eastAsia="ru-RU"/>
              </w:rPr>
              <w:t>, прямоугольн</w:t>
            </w:r>
            <w:r>
              <w:rPr>
                <w:rFonts w:cs="Times New Roman"/>
                <w:lang w:eastAsia="ru-RU"/>
              </w:rPr>
              <w:t>ые</w:t>
            </w:r>
            <w:r w:rsidRPr="00B82DCE">
              <w:rPr>
                <w:rFonts w:cs="Times New Roman"/>
                <w:lang w:eastAsia="ru-RU"/>
              </w:rPr>
              <w:t>)</w:t>
            </w:r>
          </w:p>
          <w:p w14:paraId="61F39CF5" w14:textId="0875C2A2" w:rsidR="0094467B" w:rsidRPr="00FC12F7" w:rsidRDefault="0094467B" w:rsidP="007221A7">
            <w:pPr>
              <w:pStyle w:val="a3"/>
              <w:jc w:val="both"/>
              <w:rPr>
                <w:rFonts w:eastAsia="Times New Roman" w:cs="Times New Roman"/>
                <w:lang w:eastAsia="ru-RU"/>
              </w:rPr>
            </w:pPr>
            <w:r w:rsidRPr="00B82DCE">
              <w:rPr>
                <w:rFonts w:cs="Times New Roman"/>
                <w:lang w:eastAsia="ru-RU"/>
              </w:rPr>
              <w:t>Предмет</w:t>
            </w:r>
            <w:r>
              <w:rPr>
                <w:rFonts w:cs="Times New Roman"/>
                <w:lang w:eastAsia="ru-RU"/>
              </w:rPr>
              <w:t>ы</w:t>
            </w:r>
            <w:r w:rsidRPr="00B82DCE">
              <w:rPr>
                <w:rFonts w:cs="Times New Roman"/>
                <w:lang w:eastAsia="ru-RU"/>
              </w:rPr>
              <w:t>, состоящи</w:t>
            </w:r>
            <w:r>
              <w:rPr>
                <w:rFonts w:cs="Times New Roman"/>
                <w:lang w:eastAsia="ru-RU"/>
              </w:rPr>
              <w:t>е</w:t>
            </w:r>
            <w:r w:rsidRPr="00B82DCE">
              <w:rPr>
                <w:rFonts w:cs="Times New Roman"/>
                <w:lang w:eastAsia="ru-RU"/>
              </w:rPr>
              <w:t xml:space="preserve"> из комбинаций разных форм и линий (неваляшка, снеговик, цыпленок, тележка, вагончик и другое)</w:t>
            </w:r>
          </w:p>
        </w:tc>
      </w:tr>
      <w:tr w:rsidR="0094467B" w:rsidRPr="004C5632" w14:paraId="7C9B5F9B" w14:textId="77777777" w:rsidTr="00F93774">
        <w:tc>
          <w:tcPr>
            <w:tcW w:w="2263" w:type="dxa"/>
            <w:vMerge/>
          </w:tcPr>
          <w:p w14:paraId="792AEDDF" w14:textId="77777777" w:rsidR="0094467B" w:rsidRDefault="0094467B" w:rsidP="00325411">
            <w:pPr>
              <w:pStyle w:val="a3"/>
              <w:jc w:val="both"/>
              <w:rPr>
                <w:rFonts w:cs="Times New Roman"/>
                <w:lang w:eastAsia="ru-RU"/>
              </w:rPr>
            </w:pPr>
          </w:p>
        </w:tc>
        <w:tc>
          <w:tcPr>
            <w:tcW w:w="2552" w:type="dxa"/>
            <w:gridSpan w:val="2"/>
          </w:tcPr>
          <w:p w14:paraId="7EF48256" w14:textId="1F6C3469" w:rsidR="0094467B" w:rsidRDefault="0094467B" w:rsidP="00325411">
            <w:pPr>
              <w:pStyle w:val="a3"/>
              <w:jc w:val="both"/>
              <w:rPr>
                <w:rFonts w:eastAsia="Times New Roman" w:cs="Times New Roman"/>
                <w:lang w:eastAsia="ru-RU"/>
              </w:rPr>
            </w:pPr>
            <w:r>
              <w:rPr>
                <w:rFonts w:eastAsia="Times New Roman" w:cs="Times New Roman"/>
                <w:lang w:eastAsia="ru-RU"/>
              </w:rPr>
              <w:t>Сюжетное рисование</w:t>
            </w:r>
          </w:p>
        </w:tc>
        <w:tc>
          <w:tcPr>
            <w:tcW w:w="9781" w:type="dxa"/>
          </w:tcPr>
          <w:p w14:paraId="0539270A" w14:textId="28B88231" w:rsidR="0094467B" w:rsidRPr="00B82DCE" w:rsidRDefault="0094467B" w:rsidP="00B82DCE">
            <w:pPr>
              <w:pStyle w:val="a3"/>
              <w:jc w:val="both"/>
              <w:rPr>
                <w:rFonts w:cs="Times New Roman"/>
                <w:lang w:eastAsia="ru-RU"/>
              </w:rPr>
            </w:pPr>
            <w:r w:rsidRPr="00B82DCE">
              <w:rPr>
                <w:rFonts w:cs="Times New Roman"/>
                <w:lang w:eastAsia="ru-RU"/>
              </w:rPr>
              <w:t>Несложные сюжетные композиции, повторяя изображение одного предмета</w:t>
            </w:r>
          </w:p>
        </w:tc>
      </w:tr>
      <w:tr w:rsidR="007221A7" w:rsidRPr="004C5632" w14:paraId="1B7B6C8D" w14:textId="77777777" w:rsidTr="00D96F52">
        <w:trPr>
          <w:trHeight w:val="974"/>
        </w:trPr>
        <w:tc>
          <w:tcPr>
            <w:tcW w:w="2263" w:type="dxa"/>
            <w:vMerge w:val="restart"/>
          </w:tcPr>
          <w:p w14:paraId="00A93D7F" w14:textId="39641082" w:rsidR="007221A7" w:rsidRDefault="00DD0E54" w:rsidP="00325411">
            <w:pPr>
              <w:pStyle w:val="a3"/>
              <w:jc w:val="both"/>
              <w:rPr>
                <w:rFonts w:cs="Times New Roman"/>
                <w:lang w:eastAsia="ru-RU"/>
              </w:rPr>
            </w:pPr>
            <w:r>
              <w:rPr>
                <w:rFonts w:cs="Times New Roman"/>
                <w:lang w:eastAsia="ru-RU"/>
              </w:rPr>
              <w:t>И</w:t>
            </w:r>
            <w:r w:rsidR="007221A7">
              <w:rPr>
                <w:rFonts w:cs="Times New Roman"/>
                <w:lang w:eastAsia="ru-RU"/>
              </w:rPr>
              <w:t>зобразительная деятельность</w:t>
            </w:r>
          </w:p>
          <w:p w14:paraId="77A8D28D" w14:textId="77777777" w:rsidR="007221A7" w:rsidRDefault="007221A7" w:rsidP="00325411">
            <w:pPr>
              <w:pStyle w:val="a3"/>
              <w:jc w:val="both"/>
              <w:rPr>
                <w:rFonts w:cs="Times New Roman"/>
                <w:b/>
                <w:bCs/>
                <w:lang w:eastAsia="ru-RU"/>
              </w:rPr>
            </w:pPr>
            <w:r w:rsidRPr="00BF79A7">
              <w:rPr>
                <w:rFonts w:cs="Times New Roman"/>
                <w:b/>
                <w:bCs/>
                <w:lang w:eastAsia="ru-RU"/>
              </w:rPr>
              <w:t>/</w:t>
            </w:r>
            <w:r>
              <w:rPr>
                <w:rFonts w:cs="Times New Roman"/>
                <w:b/>
                <w:bCs/>
                <w:lang w:eastAsia="ru-RU"/>
              </w:rPr>
              <w:t>лепка</w:t>
            </w:r>
            <w:r w:rsidRPr="00BF79A7">
              <w:rPr>
                <w:rFonts w:cs="Times New Roman"/>
                <w:b/>
                <w:bCs/>
                <w:lang w:eastAsia="ru-RU"/>
              </w:rPr>
              <w:t>/</w:t>
            </w:r>
          </w:p>
          <w:p w14:paraId="22A26BE1" w14:textId="77777777" w:rsidR="007221A7" w:rsidRPr="000B1873" w:rsidRDefault="007221A7" w:rsidP="00325411">
            <w:pPr>
              <w:pStyle w:val="a3"/>
              <w:jc w:val="both"/>
              <w:rPr>
                <w:rFonts w:cs="Times New Roman"/>
                <w:lang w:eastAsia="ru-RU"/>
              </w:rPr>
            </w:pPr>
          </w:p>
        </w:tc>
        <w:tc>
          <w:tcPr>
            <w:tcW w:w="12333" w:type="dxa"/>
            <w:gridSpan w:val="3"/>
          </w:tcPr>
          <w:p w14:paraId="4C11511B" w14:textId="77777777" w:rsidR="007221A7" w:rsidRPr="003304FD" w:rsidRDefault="007221A7" w:rsidP="00325411">
            <w:pPr>
              <w:pStyle w:val="a3"/>
              <w:jc w:val="both"/>
              <w:rPr>
                <w:rFonts w:eastAsia="Times New Roman" w:cs="Times New Roman"/>
                <w:lang w:eastAsia="ru-RU"/>
              </w:rPr>
            </w:pPr>
            <w:r w:rsidRPr="003304FD">
              <w:rPr>
                <w:rFonts w:eastAsia="Times New Roman" w:cs="Times New Roman"/>
                <w:lang w:eastAsia="ru-RU"/>
              </w:rPr>
              <w:t>Педагог:</w:t>
            </w:r>
          </w:p>
          <w:p w14:paraId="59FB4F63" w14:textId="77777777" w:rsidR="00E3133B" w:rsidRDefault="00E3133B" w:rsidP="00C56EF1">
            <w:pPr>
              <w:pStyle w:val="a3"/>
              <w:numPr>
                <w:ilvl w:val="0"/>
                <w:numId w:val="90"/>
              </w:numPr>
              <w:jc w:val="both"/>
              <w:rPr>
                <w:rFonts w:cs="Times New Roman"/>
                <w:lang w:eastAsia="ru-RU"/>
              </w:rPr>
            </w:pPr>
            <w:r w:rsidRPr="00E3133B">
              <w:rPr>
                <w:rFonts w:cs="Times New Roman"/>
                <w:lang w:eastAsia="ru-RU"/>
              </w:rPr>
              <w:t xml:space="preserve">формирует у детей интерес к лепке; </w:t>
            </w:r>
          </w:p>
          <w:p w14:paraId="16CD20DC" w14:textId="77777777" w:rsidR="00E3133B" w:rsidRDefault="00E3133B" w:rsidP="00C56EF1">
            <w:pPr>
              <w:pStyle w:val="a3"/>
              <w:numPr>
                <w:ilvl w:val="0"/>
                <w:numId w:val="90"/>
              </w:numPr>
              <w:jc w:val="both"/>
              <w:rPr>
                <w:rFonts w:cs="Times New Roman"/>
                <w:lang w:eastAsia="ru-RU"/>
              </w:rPr>
            </w:pPr>
            <w:r w:rsidRPr="00E3133B">
              <w:rPr>
                <w:rFonts w:cs="Times New Roman"/>
                <w:lang w:eastAsia="ru-RU"/>
              </w:rPr>
              <w:t xml:space="preserve">закрепляет представления детей о свойствах глины, пластилина, пластической массы и способах лепки; </w:t>
            </w:r>
          </w:p>
          <w:p w14:paraId="1CD4B2FD" w14:textId="77777777" w:rsidR="00E3133B" w:rsidRDefault="00E3133B" w:rsidP="00C56EF1">
            <w:pPr>
              <w:pStyle w:val="a3"/>
              <w:numPr>
                <w:ilvl w:val="0"/>
                <w:numId w:val="90"/>
              </w:numPr>
              <w:jc w:val="both"/>
              <w:rPr>
                <w:rFonts w:cs="Times New Roman"/>
                <w:lang w:eastAsia="ru-RU"/>
              </w:rPr>
            </w:pPr>
            <w:r w:rsidRPr="00E3133B">
              <w:rPr>
                <w:rFonts w:cs="Times New Roman"/>
                <w:lang w:eastAsia="ru-RU"/>
              </w:rPr>
              <w:t xml:space="preserve">педагог побуждает детей украшать вылепленные предметы, используя палочку с заточенным концом; </w:t>
            </w:r>
          </w:p>
          <w:p w14:paraId="70693985" w14:textId="77777777" w:rsidR="00E3133B" w:rsidRDefault="00E3133B" w:rsidP="00C56EF1">
            <w:pPr>
              <w:pStyle w:val="a3"/>
              <w:numPr>
                <w:ilvl w:val="0"/>
                <w:numId w:val="90"/>
              </w:numPr>
              <w:jc w:val="both"/>
              <w:rPr>
                <w:rFonts w:cs="Times New Roman"/>
                <w:lang w:eastAsia="ru-RU"/>
              </w:rPr>
            </w:pPr>
            <w:r w:rsidRPr="00E3133B">
              <w:rPr>
                <w:rFonts w:cs="Times New Roman"/>
                <w:lang w:eastAsia="ru-RU"/>
              </w:rPr>
              <w:t xml:space="preserve">закрепляет у детей умение аккуратно пользоваться глиной, класть комочки и вылепленные предметы на дощечку; </w:t>
            </w:r>
          </w:p>
          <w:p w14:paraId="51DEB9E8" w14:textId="77777777" w:rsidR="00E3133B" w:rsidRDefault="00E3133B" w:rsidP="00C56EF1">
            <w:pPr>
              <w:pStyle w:val="a3"/>
              <w:numPr>
                <w:ilvl w:val="0"/>
                <w:numId w:val="90"/>
              </w:numPr>
              <w:jc w:val="both"/>
              <w:rPr>
                <w:rFonts w:cs="Times New Roman"/>
                <w:lang w:eastAsia="ru-RU"/>
              </w:rPr>
            </w:pPr>
            <w:r w:rsidRPr="00E3133B">
              <w:rPr>
                <w:rFonts w:cs="Times New Roman"/>
                <w:lang w:eastAsia="ru-RU"/>
              </w:rPr>
              <w:t xml:space="preserve">предлагает объединять вылепленные фигурки в коллективную композицию (неваляшки водят хоровод, яблоки лежат на тарелке и так далее); </w:t>
            </w:r>
          </w:p>
          <w:p w14:paraId="43407954" w14:textId="2F40AF2D" w:rsidR="00F93774" w:rsidRPr="00D60600" w:rsidRDefault="00E3133B" w:rsidP="00C56EF1">
            <w:pPr>
              <w:pStyle w:val="a3"/>
              <w:numPr>
                <w:ilvl w:val="0"/>
                <w:numId w:val="90"/>
              </w:numPr>
              <w:jc w:val="both"/>
              <w:rPr>
                <w:rFonts w:cs="Times New Roman"/>
                <w:lang w:eastAsia="ru-RU"/>
              </w:rPr>
            </w:pPr>
            <w:r w:rsidRPr="00E3133B">
              <w:rPr>
                <w:rFonts w:cs="Times New Roman"/>
                <w:lang w:eastAsia="ru-RU"/>
              </w:rPr>
              <w:t>воспитывает у детей способность радоваться от восприятия результата общей работы</w:t>
            </w:r>
            <w:r>
              <w:rPr>
                <w:rFonts w:cs="Times New Roman"/>
                <w:lang w:eastAsia="ru-RU"/>
              </w:rPr>
              <w:t>;</w:t>
            </w:r>
          </w:p>
        </w:tc>
      </w:tr>
      <w:tr w:rsidR="007221A7" w:rsidRPr="004C5632" w14:paraId="130A6E6B" w14:textId="77777777" w:rsidTr="00F93774">
        <w:trPr>
          <w:trHeight w:val="565"/>
        </w:trPr>
        <w:tc>
          <w:tcPr>
            <w:tcW w:w="2263" w:type="dxa"/>
            <w:vMerge/>
          </w:tcPr>
          <w:p w14:paraId="69001950" w14:textId="77777777" w:rsidR="007221A7" w:rsidRDefault="007221A7" w:rsidP="00325411">
            <w:pPr>
              <w:pStyle w:val="a3"/>
              <w:jc w:val="both"/>
              <w:rPr>
                <w:rFonts w:cs="Times New Roman"/>
                <w:lang w:eastAsia="ru-RU"/>
              </w:rPr>
            </w:pPr>
          </w:p>
        </w:tc>
        <w:tc>
          <w:tcPr>
            <w:tcW w:w="2552" w:type="dxa"/>
            <w:gridSpan w:val="2"/>
          </w:tcPr>
          <w:p w14:paraId="43D805D4" w14:textId="77777777" w:rsidR="007221A7" w:rsidRDefault="007221A7" w:rsidP="00325411">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9781" w:type="dxa"/>
          </w:tcPr>
          <w:p w14:paraId="516461D8" w14:textId="77777777" w:rsidR="007221A7" w:rsidRPr="00226DA7" w:rsidRDefault="007221A7" w:rsidP="00325411">
            <w:pPr>
              <w:pStyle w:val="a3"/>
              <w:jc w:val="both"/>
              <w:rPr>
                <w:rFonts w:eastAsia="Times New Roman" w:cs="Times New Roman"/>
                <w:b/>
                <w:bCs/>
                <w:lang w:eastAsia="ru-RU"/>
              </w:rPr>
            </w:pPr>
            <w:r w:rsidRPr="00D60600">
              <w:rPr>
                <w:rFonts w:cs="Times New Roman"/>
              </w:rPr>
              <w:t>Глина</w:t>
            </w:r>
            <w:r w:rsidRPr="00226DA7">
              <w:rPr>
                <w:rFonts w:cs="Times New Roman"/>
              </w:rPr>
              <w:t>, пластилин, пластическ</w:t>
            </w:r>
            <w:r>
              <w:rPr>
                <w:rFonts w:cs="Times New Roman"/>
              </w:rPr>
              <w:t>ая</w:t>
            </w:r>
            <w:r w:rsidRPr="00226DA7">
              <w:rPr>
                <w:rFonts w:cs="Times New Roman"/>
              </w:rPr>
              <w:t xml:space="preserve"> масс</w:t>
            </w:r>
            <w:r>
              <w:rPr>
                <w:rFonts w:cs="Times New Roman"/>
              </w:rPr>
              <w:t>а</w:t>
            </w:r>
          </w:p>
        </w:tc>
      </w:tr>
      <w:tr w:rsidR="007221A7" w:rsidRPr="004C5632" w14:paraId="78DD0908" w14:textId="77777777" w:rsidTr="00F93774">
        <w:trPr>
          <w:trHeight w:val="543"/>
        </w:trPr>
        <w:tc>
          <w:tcPr>
            <w:tcW w:w="2263" w:type="dxa"/>
            <w:vMerge/>
          </w:tcPr>
          <w:p w14:paraId="123AB546" w14:textId="77777777" w:rsidR="007221A7" w:rsidRDefault="007221A7" w:rsidP="00325411">
            <w:pPr>
              <w:pStyle w:val="a3"/>
              <w:jc w:val="both"/>
              <w:rPr>
                <w:rFonts w:cs="Times New Roman"/>
                <w:lang w:eastAsia="ru-RU"/>
              </w:rPr>
            </w:pPr>
          </w:p>
        </w:tc>
        <w:tc>
          <w:tcPr>
            <w:tcW w:w="2552" w:type="dxa"/>
            <w:gridSpan w:val="2"/>
          </w:tcPr>
          <w:p w14:paraId="7148ECF5" w14:textId="2AADDDD8" w:rsidR="007221A7" w:rsidRPr="00226DA7" w:rsidRDefault="0094467B" w:rsidP="00325411">
            <w:pPr>
              <w:pStyle w:val="a3"/>
              <w:jc w:val="both"/>
              <w:rPr>
                <w:rFonts w:eastAsia="Times New Roman" w:cs="Times New Roman"/>
                <w:b/>
                <w:bCs/>
                <w:lang w:eastAsia="ru-RU"/>
              </w:rPr>
            </w:pPr>
            <w:r>
              <w:rPr>
                <w:rFonts w:eastAsia="Times New Roman" w:cs="Times New Roman"/>
                <w:lang w:eastAsia="ru-RU"/>
              </w:rPr>
              <w:t>Предметная лепка</w:t>
            </w:r>
          </w:p>
        </w:tc>
        <w:tc>
          <w:tcPr>
            <w:tcW w:w="9781" w:type="dxa"/>
          </w:tcPr>
          <w:p w14:paraId="14ABE84D" w14:textId="77777777" w:rsidR="007221A7" w:rsidRDefault="00E3133B" w:rsidP="007221A7">
            <w:pPr>
              <w:pStyle w:val="a3"/>
              <w:jc w:val="both"/>
              <w:rPr>
                <w:rFonts w:eastAsia="Times New Roman" w:cs="Times New Roman"/>
                <w:lang w:eastAsia="ru-RU"/>
              </w:rPr>
            </w:pPr>
            <w:r>
              <w:rPr>
                <w:rFonts w:eastAsia="Times New Roman" w:cs="Times New Roman"/>
                <w:lang w:eastAsia="ru-RU"/>
              </w:rPr>
              <w:t>Комочки, палочки, шарики.</w:t>
            </w:r>
          </w:p>
          <w:p w14:paraId="31BE9EC0" w14:textId="5F8D1096" w:rsidR="00F93774" w:rsidRPr="00F93774" w:rsidRDefault="00E3133B" w:rsidP="007221A7">
            <w:pPr>
              <w:pStyle w:val="a3"/>
              <w:jc w:val="both"/>
              <w:rPr>
                <w:rFonts w:cs="Times New Roman"/>
                <w:lang w:eastAsia="ru-RU"/>
              </w:rPr>
            </w:pPr>
            <w:r>
              <w:rPr>
                <w:rFonts w:cs="Times New Roman"/>
                <w:lang w:eastAsia="ru-RU"/>
              </w:rPr>
              <w:t>П</w:t>
            </w:r>
            <w:r w:rsidRPr="00E3133B">
              <w:rPr>
                <w:rFonts w:cs="Times New Roman"/>
                <w:lang w:eastAsia="ru-RU"/>
              </w:rPr>
              <w:t>редметы, состоящие из 2-3 частей</w:t>
            </w:r>
          </w:p>
        </w:tc>
      </w:tr>
      <w:tr w:rsidR="007221A7" w:rsidRPr="004C5632" w14:paraId="6C977559" w14:textId="77777777" w:rsidTr="00F93774">
        <w:trPr>
          <w:trHeight w:val="834"/>
        </w:trPr>
        <w:tc>
          <w:tcPr>
            <w:tcW w:w="2263" w:type="dxa"/>
            <w:vMerge/>
          </w:tcPr>
          <w:p w14:paraId="52B07D94" w14:textId="77777777" w:rsidR="007221A7" w:rsidRDefault="007221A7" w:rsidP="00325411">
            <w:pPr>
              <w:pStyle w:val="a3"/>
              <w:jc w:val="both"/>
              <w:rPr>
                <w:rFonts w:cs="Times New Roman"/>
                <w:lang w:eastAsia="ru-RU"/>
              </w:rPr>
            </w:pPr>
          </w:p>
        </w:tc>
        <w:tc>
          <w:tcPr>
            <w:tcW w:w="2552" w:type="dxa"/>
            <w:gridSpan w:val="2"/>
          </w:tcPr>
          <w:p w14:paraId="57CE7267" w14:textId="77777777" w:rsidR="007221A7" w:rsidRDefault="007221A7" w:rsidP="00325411">
            <w:pPr>
              <w:pStyle w:val="a3"/>
              <w:jc w:val="both"/>
              <w:rPr>
                <w:rFonts w:eastAsia="Times New Roman" w:cs="Times New Roman"/>
                <w:lang w:eastAsia="ru-RU"/>
              </w:rPr>
            </w:pPr>
            <w:r>
              <w:rPr>
                <w:rFonts w:eastAsia="Times New Roman" w:cs="Times New Roman"/>
                <w:lang w:eastAsia="ru-RU"/>
              </w:rPr>
              <w:t>Приемы</w:t>
            </w:r>
          </w:p>
        </w:tc>
        <w:tc>
          <w:tcPr>
            <w:tcW w:w="9781" w:type="dxa"/>
          </w:tcPr>
          <w:p w14:paraId="311565E9" w14:textId="77777777" w:rsidR="007221A7" w:rsidRDefault="00E3133B" w:rsidP="00C56EF1">
            <w:pPr>
              <w:pStyle w:val="a3"/>
              <w:numPr>
                <w:ilvl w:val="0"/>
                <w:numId w:val="91"/>
              </w:numPr>
              <w:jc w:val="both"/>
              <w:rPr>
                <w:rFonts w:cs="Times New Roman"/>
              </w:rPr>
            </w:pPr>
            <w:r w:rsidRPr="00E3133B">
              <w:rPr>
                <w:rFonts w:cs="Times New Roman"/>
                <w:lang w:eastAsia="ru-RU"/>
              </w:rPr>
              <w:t>раскатыва</w:t>
            </w:r>
            <w:r>
              <w:rPr>
                <w:rFonts w:cs="Times New Roman"/>
                <w:lang w:eastAsia="ru-RU"/>
              </w:rPr>
              <w:t>ние</w:t>
            </w:r>
            <w:r w:rsidRPr="00E3133B">
              <w:rPr>
                <w:rFonts w:cs="Times New Roman"/>
                <w:lang w:eastAsia="ru-RU"/>
              </w:rPr>
              <w:t xml:space="preserve"> комочк</w:t>
            </w:r>
            <w:r>
              <w:rPr>
                <w:rFonts w:cs="Times New Roman"/>
                <w:lang w:eastAsia="ru-RU"/>
              </w:rPr>
              <w:t>а</w:t>
            </w:r>
            <w:r w:rsidRPr="00E3133B">
              <w:rPr>
                <w:rFonts w:cs="Times New Roman"/>
                <w:lang w:eastAsia="ru-RU"/>
              </w:rPr>
              <w:t xml:space="preserve"> прямыми и круговыми движениями</w:t>
            </w:r>
          </w:p>
          <w:p w14:paraId="4EB31655" w14:textId="5847F094" w:rsidR="00E3133B" w:rsidRDefault="00E3133B" w:rsidP="00C56EF1">
            <w:pPr>
              <w:pStyle w:val="a3"/>
              <w:numPr>
                <w:ilvl w:val="0"/>
                <w:numId w:val="91"/>
              </w:numPr>
              <w:jc w:val="both"/>
              <w:rPr>
                <w:rFonts w:cs="Times New Roman"/>
              </w:rPr>
            </w:pPr>
            <w:r w:rsidRPr="00E3133B">
              <w:rPr>
                <w:rFonts w:cs="Times New Roman"/>
                <w:lang w:eastAsia="ru-RU"/>
              </w:rPr>
              <w:t>соедин</w:t>
            </w:r>
            <w:r>
              <w:rPr>
                <w:rFonts w:cs="Times New Roman"/>
                <w:lang w:eastAsia="ru-RU"/>
              </w:rPr>
              <w:t>ение</w:t>
            </w:r>
            <w:r w:rsidRPr="00E3133B">
              <w:rPr>
                <w:rFonts w:cs="Times New Roman"/>
                <w:lang w:eastAsia="ru-RU"/>
              </w:rPr>
              <w:t xml:space="preserve"> </w:t>
            </w:r>
            <w:r>
              <w:rPr>
                <w:rFonts w:cs="Times New Roman"/>
                <w:lang w:eastAsia="ru-RU"/>
              </w:rPr>
              <w:t>деталей, прижимание друг к другу</w:t>
            </w:r>
          </w:p>
          <w:p w14:paraId="08F2FB18" w14:textId="35DCC91A" w:rsidR="00F93774" w:rsidRPr="00D60600" w:rsidRDefault="00E3133B" w:rsidP="00C56EF1">
            <w:pPr>
              <w:pStyle w:val="a3"/>
              <w:numPr>
                <w:ilvl w:val="0"/>
                <w:numId w:val="91"/>
              </w:numPr>
              <w:jc w:val="both"/>
              <w:rPr>
                <w:rFonts w:cs="Times New Roman"/>
              </w:rPr>
            </w:pPr>
            <w:r>
              <w:rPr>
                <w:rFonts w:cs="Times New Roman"/>
              </w:rPr>
              <w:t>сплющивание, сминание</w:t>
            </w:r>
          </w:p>
        </w:tc>
      </w:tr>
      <w:tr w:rsidR="00E3133B" w:rsidRPr="004C5632" w14:paraId="6EEC74C0" w14:textId="77777777" w:rsidTr="00D96F52">
        <w:trPr>
          <w:trHeight w:val="834"/>
        </w:trPr>
        <w:tc>
          <w:tcPr>
            <w:tcW w:w="2263" w:type="dxa"/>
            <w:vMerge w:val="restart"/>
          </w:tcPr>
          <w:p w14:paraId="49554221" w14:textId="211D76BD" w:rsidR="00E3133B" w:rsidRDefault="00DD0E54" w:rsidP="00325411">
            <w:pPr>
              <w:pStyle w:val="a3"/>
              <w:jc w:val="both"/>
              <w:rPr>
                <w:rFonts w:cs="Times New Roman"/>
                <w:lang w:eastAsia="ru-RU"/>
              </w:rPr>
            </w:pPr>
            <w:r>
              <w:rPr>
                <w:rFonts w:cs="Times New Roman"/>
                <w:lang w:eastAsia="ru-RU"/>
              </w:rPr>
              <w:t>И</w:t>
            </w:r>
            <w:r w:rsidR="00E3133B">
              <w:rPr>
                <w:rFonts w:cs="Times New Roman"/>
                <w:lang w:eastAsia="ru-RU"/>
              </w:rPr>
              <w:t>зобразительная деятельность</w:t>
            </w:r>
          </w:p>
          <w:p w14:paraId="14FA6524" w14:textId="545F8928" w:rsidR="00E3133B" w:rsidRPr="00E3133B" w:rsidRDefault="00E3133B" w:rsidP="00325411">
            <w:pPr>
              <w:pStyle w:val="a3"/>
              <w:jc w:val="both"/>
              <w:rPr>
                <w:rFonts w:cs="Times New Roman"/>
                <w:b/>
                <w:bCs/>
                <w:lang w:eastAsia="ru-RU"/>
              </w:rPr>
            </w:pPr>
            <w:r w:rsidRPr="00E3133B">
              <w:rPr>
                <w:rFonts w:cs="Times New Roman"/>
                <w:b/>
                <w:bCs/>
                <w:lang w:eastAsia="ru-RU"/>
              </w:rPr>
              <w:t>/аппликация/</w:t>
            </w:r>
          </w:p>
        </w:tc>
        <w:tc>
          <w:tcPr>
            <w:tcW w:w="12333" w:type="dxa"/>
            <w:gridSpan w:val="3"/>
          </w:tcPr>
          <w:p w14:paraId="22EFA1C1" w14:textId="77777777" w:rsidR="00E3133B" w:rsidRDefault="00E3133B" w:rsidP="00E3133B">
            <w:pPr>
              <w:pStyle w:val="a3"/>
              <w:jc w:val="both"/>
              <w:rPr>
                <w:rFonts w:cs="Times New Roman"/>
                <w:lang w:eastAsia="ru-RU"/>
              </w:rPr>
            </w:pPr>
            <w:r w:rsidRPr="00E3133B">
              <w:rPr>
                <w:rFonts w:cs="Times New Roman"/>
                <w:lang w:eastAsia="ru-RU"/>
              </w:rPr>
              <w:t>Педагог</w:t>
            </w:r>
            <w:r>
              <w:rPr>
                <w:rFonts w:cs="Times New Roman"/>
                <w:lang w:eastAsia="ru-RU"/>
              </w:rPr>
              <w:t>:</w:t>
            </w:r>
            <w:r w:rsidRPr="00E3133B">
              <w:rPr>
                <w:rFonts w:cs="Times New Roman"/>
                <w:lang w:eastAsia="ru-RU"/>
              </w:rPr>
              <w:t xml:space="preserve"> </w:t>
            </w:r>
          </w:p>
          <w:p w14:paraId="58B7947B" w14:textId="77777777" w:rsidR="00E3133B" w:rsidRDefault="00E3133B" w:rsidP="00C56EF1">
            <w:pPr>
              <w:pStyle w:val="a3"/>
              <w:numPr>
                <w:ilvl w:val="0"/>
                <w:numId w:val="92"/>
              </w:numPr>
              <w:jc w:val="both"/>
              <w:rPr>
                <w:rFonts w:cs="Times New Roman"/>
                <w:lang w:eastAsia="ru-RU"/>
              </w:rPr>
            </w:pPr>
            <w:r w:rsidRPr="00E3133B">
              <w:rPr>
                <w:rFonts w:cs="Times New Roman"/>
                <w:lang w:eastAsia="ru-RU"/>
              </w:rPr>
              <w:t xml:space="preserve">приобщает детей к искусству аппликации, формирует интерес к этому виду деятельности; </w:t>
            </w:r>
          </w:p>
          <w:p w14:paraId="3B216DFA" w14:textId="77777777" w:rsidR="00E3133B" w:rsidRDefault="00E3133B" w:rsidP="00C56EF1">
            <w:pPr>
              <w:pStyle w:val="a3"/>
              <w:numPr>
                <w:ilvl w:val="0"/>
                <w:numId w:val="92"/>
              </w:numPr>
              <w:jc w:val="both"/>
              <w:rPr>
                <w:rFonts w:cs="Times New Roman"/>
                <w:lang w:eastAsia="ru-RU"/>
              </w:rPr>
            </w:pPr>
            <w:r w:rsidRPr="00E3133B">
              <w:rPr>
                <w:rFonts w:cs="Times New Roman"/>
                <w:lang w:eastAsia="ru-RU"/>
              </w:rPr>
              <w:t xml:space="preserve">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w:t>
            </w:r>
          </w:p>
          <w:p w14:paraId="2023699A" w14:textId="77777777" w:rsidR="00E3133B" w:rsidRDefault="00E3133B" w:rsidP="00C56EF1">
            <w:pPr>
              <w:pStyle w:val="a3"/>
              <w:numPr>
                <w:ilvl w:val="0"/>
                <w:numId w:val="92"/>
              </w:numPr>
              <w:jc w:val="both"/>
              <w:rPr>
                <w:rFonts w:cs="Times New Roman"/>
                <w:lang w:eastAsia="ru-RU"/>
              </w:rPr>
            </w:pPr>
            <w:r w:rsidRPr="00E3133B">
              <w:rPr>
                <w:rFonts w:cs="Times New Roman"/>
                <w:lang w:eastAsia="ru-RU"/>
              </w:rPr>
              <w:t xml:space="preserve">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w:t>
            </w:r>
          </w:p>
          <w:p w14:paraId="12D43F14" w14:textId="77777777" w:rsidR="00E3133B" w:rsidRDefault="00E3133B" w:rsidP="00C56EF1">
            <w:pPr>
              <w:pStyle w:val="a3"/>
              <w:numPr>
                <w:ilvl w:val="0"/>
                <w:numId w:val="92"/>
              </w:numPr>
              <w:jc w:val="both"/>
              <w:rPr>
                <w:rFonts w:cs="Times New Roman"/>
                <w:lang w:eastAsia="ru-RU"/>
              </w:rPr>
            </w:pPr>
            <w:r>
              <w:rPr>
                <w:rFonts w:cs="Times New Roman"/>
                <w:lang w:eastAsia="ru-RU"/>
              </w:rPr>
              <w:t xml:space="preserve">учит </w:t>
            </w:r>
            <w:r w:rsidRPr="00E3133B">
              <w:rPr>
                <w:rFonts w:cs="Times New Roman"/>
                <w:lang w:eastAsia="ru-RU"/>
              </w:rPr>
              <w:t xml:space="preserve">прикладывать стороной, намазанной клеем, к листу бумаги и плотно прижимать салфеткой; </w:t>
            </w:r>
          </w:p>
          <w:p w14:paraId="0183772C" w14:textId="77777777" w:rsidR="00E3133B" w:rsidRDefault="00E3133B" w:rsidP="00C56EF1">
            <w:pPr>
              <w:pStyle w:val="a3"/>
              <w:numPr>
                <w:ilvl w:val="0"/>
                <w:numId w:val="92"/>
              </w:numPr>
              <w:jc w:val="both"/>
              <w:rPr>
                <w:rFonts w:cs="Times New Roman"/>
                <w:lang w:eastAsia="ru-RU"/>
              </w:rPr>
            </w:pPr>
            <w:r w:rsidRPr="00E3133B">
              <w:rPr>
                <w:rFonts w:cs="Times New Roman"/>
                <w:lang w:eastAsia="ru-RU"/>
              </w:rPr>
              <w:lastRenderedPageBreak/>
              <w:t xml:space="preserve">формирует у детей навык аккуратной работы; </w:t>
            </w:r>
          </w:p>
          <w:p w14:paraId="5356B112" w14:textId="77777777" w:rsidR="00E3133B" w:rsidRDefault="00E3133B" w:rsidP="00C56EF1">
            <w:pPr>
              <w:pStyle w:val="a3"/>
              <w:numPr>
                <w:ilvl w:val="0"/>
                <w:numId w:val="92"/>
              </w:numPr>
              <w:jc w:val="both"/>
              <w:rPr>
                <w:rFonts w:cs="Times New Roman"/>
                <w:lang w:eastAsia="ru-RU"/>
              </w:rPr>
            </w:pPr>
            <w:r w:rsidRPr="00E3133B">
              <w:rPr>
                <w:rFonts w:cs="Times New Roman"/>
                <w:lang w:eastAsia="ru-RU"/>
              </w:rPr>
              <w:t xml:space="preserve">развивает у детей чувство ритма; </w:t>
            </w:r>
          </w:p>
          <w:p w14:paraId="5393FA0C" w14:textId="350AE850" w:rsidR="00F93774" w:rsidRPr="00D60600" w:rsidRDefault="00E3133B" w:rsidP="00C56EF1">
            <w:pPr>
              <w:pStyle w:val="a3"/>
              <w:numPr>
                <w:ilvl w:val="0"/>
                <w:numId w:val="92"/>
              </w:numPr>
              <w:jc w:val="both"/>
              <w:rPr>
                <w:rFonts w:cs="Times New Roman"/>
                <w:lang w:eastAsia="ru-RU"/>
              </w:rPr>
            </w:pPr>
            <w:r w:rsidRPr="00E3133B">
              <w:rPr>
                <w:rFonts w:cs="Times New Roman"/>
                <w:lang w:eastAsia="ru-RU"/>
              </w:rPr>
              <w:t>закрепляет у детей знание формы предметов и их цвета</w:t>
            </w:r>
            <w:r w:rsidR="00D60600">
              <w:rPr>
                <w:rFonts w:cs="Times New Roman"/>
                <w:lang w:eastAsia="ru-RU"/>
              </w:rPr>
              <w:t>.</w:t>
            </w:r>
          </w:p>
        </w:tc>
      </w:tr>
      <w:tr w:rsidR="00E3133B" w:rsidRPr="004C5632" w14:paraId="385624D0" w14:textId="77777777" w:rsidTr="00F93774">
        <w:trPr>
          <w:trHeight w:val="505"/>
        </w:trPr>
        <w:tc>
          <w:tcPr>
            <w:tcW w:w="2263" w:type="dxa"/>
            <w:vMerge/>
          </w:tcPr>
          <w:p w14:paraId="6F7ADEB2" w14:textId="77777777" w:rsidR="00E3133B" w:rsidRDefault="00E3133B" w:rsidP="00325411">
            <w:pPr>
              <w:pStyle w:val="a3"/>
              <w:jc w:val="both"/>
              <w:rPr>
                <w:rFonts w:cs="Times New Roman"/>
                <w:lang w:eastAsia="ru-RU"/>
              </w:rPr>
            </w:pPr>
          </w:p>
        </w:tc>
        <w:tc>
          <w:tcPr>
            <w:tcW w:w="2552" w:type="dxa"/>
            <w:gridSpan w:val="2"/>
          </w:tcPr>
          <w:p w14:paraId="48C0FFD3" w14:textId="4EFD84F2" w:rsidR="00E3133B" w:rsidRPr="00E3133B" w:rsidRDefault="009062BE" w:rsidP="00E3133B">
            <w:pPr>
              <w:pStyle w:val="a3"/>
              <w:jc w:val="both"/>
              <w:rPr>
                <w:rFonts w:cs="Times New Roman"/>
                <w:lang w:eastAsia="ru-RU"/>
              </w:rPr>
            </w:pPr>
            <w:r>
              <w:rPr>
                <w:rFonts w:cs="Times New Roman"/>
                <w:lang w:eastAsia="ru-RU"/>
              </w:rPr>
              <w:t>Предметная аппликация</w:t>
            </w:r>
          </w:p>
        </w:tc>
        <w:tc>
          <w:tcPr>
            <w:tcW w:w="9781" w:type="dxa"/>
          </w:tcPr>
          <w:p w14:paraId="57BE3DCF" w14:textId="22988D3E" w:rsidR="00F93774" w:rsidRPr="00E3133B" w:rsidRDefault="00E3133B" w:rsidP="00E3133B">
            <w:pPr>
              <w:pStyle w:val="a3"/>
              <w:jc w:val="both"/>
              <w:rPr>
                <w:rFonts w:cs="Times New Roman"/>
                <w:lang w:eastAsia="ru-RU"/>
              </w:rPr>
            </w:pPr>
            <w:r w:rsidRPr="00E3133B">
              <w:rPr>
                <w:rFonts w:cs="Times New Roman"/>
                <w:lang w:eastAsia="ru-RU"/>
              </w:rPr>
              <w:t>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w:t>
            </w:r>
            <w:r>
              <w:rPr>
                <w:rFonts w:cs="Times New Roman"/>
                <w:lang w:eastAsia="ru-RU"/>
              </w:rPr>
              <w:t>.</w:t>
            </w:r>
          </w:p>
        </w:tc>
      </w:tr>
      <w:tr w:rsidR="00E3133B" w:rsidRPr="004C5632" w14:paraId="64998272" w14:textId="77777777" w:rsidTr="00D96F52">
        <w:trPr>
          <w:trHeight w:val="548"/>
        </w:trPr>
        <w:tc>
          <w:tcPr>
            <w:tcW w:w="2263" w:type="dxa"/>
          </w:tcPr>
          <w:p w14:paraId="35DD5531" w14:textId="6E0A95A3" w:rsidR="00E3133B" w:rsidRDefault="00F65803" w:rsidP="00E3133B">
            <w:pPr>
              <w:pStyle w:val="a3"/>
              <w:jc w:val="both"/>
              <w:rPr>
                <w:rFonts w:cs="Times New Roman"/>
                <w:lang w:eastAsia="ru-RU"/>
              </w:rPr>
            </w:pPr>
            <w:r>
              <w:rPr>
                <w:rFonts w:cs="Times New Roman"/>
                <w:lang w:eastAsia="ru-RU"/>
              </w:rPr>
              <w:t>И</w:t>
            </w:r>
            <w:r w:rsidR="00E3133B">
              <w:rPr>
                <w:rFonts w:cs="Times New Roman"/>
                <w:lang w:eastAsia="ru-RU"/>
              </w:rPr>
              <w:t>зобразительная деятельность</w:t>
            </w:r>
          </w:p>
          <w:p w14:paraId="19275B0B" w14:textId="6B380DED" w:rsidR="00E3133B" w:rsidRPr="00E3133B" w:rsidRDefault="00E3133B" w:rsidP="00325411">
            <w:pPr>
              <w:pStyle w:val="a3"/>
              <w:jc w:val="both"/>
              <w:rPr>
                <w:rFonts w:cs="Times New Roman"/>
                <w:b/>
                <w:bCs/>
                <w:lang w:eastAsia="ru-RU"/>
              </w:rPr>
            </w:pPr>
            <w:r w:rsidRPr="00E3133B">
              <w:rPr>
                <w:rFonts w:cs="Times New Roman"/>
                <w:b/>
                <w:bCs/>
                <w:lang w:eastAsia="ru-RU"/>
              </w:rPr>
              <w:t>/народное декоративно</w:t>
            </w:r>
            <w:r w:rsidR="00D60600">
              <w:rPr>
                <w:rFonts w:cs="Times New Roman"/>
                <w:b/>
                <w:bCs/>
                <w:lang w:eastAsia="ru-RU"/>
              </w:rPr>
              <w:t>-</w:t>
            </w:r>
            <w:r w:rsidRPr="00E3133B">
              <w:rPr>
                <w:rFonts w:cs="Times New Roman"/>
                <w:b/>
                <w:bCs/>
                <w:lang w:eastAsia="ru-RU"/>
              </w:rPr>
              <w:t>прикладное искусство/</w:t>
            </w:r>
          </w:p>
        </w:tc>
        <w:tc>
          <w:tcPr>
            <w:tcW w:w="12333" w:type="dxa"/>
            <w:gridSpan w:val="3"/>
          </w:tcPr>
          <w:p w14:paraId="495E5EB5" w14:textId="77777777" w:rsidR="00943CE1" w:rsidRDefault="00943CE1" w:rsidP="00E3133B">
            <w:pPr>
              <w:pStyle w:val="a3"/>
              <w:jc w:val="both"/>
              <w:rPr>
                <w:rFonts w:cs="Times New Roman"/>
                <w:lang w:eastAsia="ru-RU"/>
              </w:rPr>
            </w:pPr>
            <w:r w:rsidRPr="00E3133B">
              <w:rPr>
                <w:rFonts w:cs="Times New Roman"/>
                <w:lang w:eastAsia="ru-RU"/>
              </w:rPr>
              <w:t>П</w:t>
            </w:r>
            <w:r w:rsidR="00E3133B" w:rsidRPr="00E3133B">
              <w:rPr>
                <w:rFonts w:cs="Times New Roman"/>
                <w:lang w:eastAsia="ru-RU"/>
              </w:rPr>
              <w:t xml:space="preserve">едагог приобщает детей к декоративной деятельности: </w:t>
            </w:r>
          </w:p>
          <w:p w14:paraId="0D136874" w14:textId="0053E473" w:rsidR="00E3133B" w:rsidRPr="00E3133B" w:rsidRDefault="00E3133B" w:rsidP="00C56EF1">
            <w:pPr>
              <w:pStyle w:val="a3"/>
              <w:numPr>
                <w:ilvl w:val="0"/>
                <w:numId w:val="93"/>
              </w:numPr>
              <w:jc w:val="both"/>
              <w:rPr>
                <w:rFonts w:cs="Times New Roman"/>
                <w:lang w:eastAsia="ru-RU"/>
              </w:rPr>
            </w:pPr>
            <w:r w:rsidRPr="00E3133B">
              <w:rPr>
                <w:rFonts w:cs="Times New Roman"/>
                <w:lang w:eastAsia="ru-RU"/>
              </w:rPr>
              <w:t>учит украшать дымковскими узорами силуэты игрушек, вырезанных педагогом (птичка, козлик, конь и другие), и разных предметов (блюдечко, рукавички)</w:t>
            </w:r>
            <w:r w:rsidR="00943CE1">
              <w:rPr>
                <w:rFonts w:cs="Times New Roman"/>
                <w:lang w:eastAsia="ru-RU"/>
              </w:rPr>
              <w:t>;</w:t>
            </w:r>
          </w:p>
          <w:p w14:paraId="451C2A8F" w14:textId="77777777" w:rsidR="00E3133B" w:rsidRPr="00E3133B" w:rsidRDefault="00E3133B" w:rsidP="00E3133B">
            <w:pPr>
              <w:pStyle w:val="a3"/>
              <w:jc w:val="both"/>
              <w:rPr>
                <w:rFonts w:cs="Times New Roman"/>
                <w:lang w:eastAsia="ru-RU"/>
              </w:rPr>
            </w:pPr>
          </w:p>
        </w:tc>
      </w:tr>
      <w:tr w:rsidR="00F93774" w:rsidRPr="004C5632" w14:paraId="0E5B574F" w14:textId="77777777" w:rsidTr="00D96F52">
        <w:tc>
          <w:tcPr>
            <w:tcW w:w="2263" w:type="dxa"/>
            <w:vMerge w:val="restart"/>
          </w:tcPr>
          <w:p w14:paraId="097DC8ED" w14:textId="5D392090" w:rsidR="00F93774" w:rsidRPr="004C5632" w:rsidRDefault="00DD0E54" w:rsidP="00325411">
            <w:pPr>
              <w:pStyle w:val="a3"/>
              <w:jc w:val="both"/>
              <w:rPr>
                <w:rFonts w:cs="Times New Roman"/>
                <w:lang w:eastAsia="ru-RU"/>
              </w:rPr>
            </w:pPr>
            <w:r>
              <w:rPr>
                <w:rFonts w:cs="Times New Roman"/>
                <w:lang w:eastAsia="ru-RU"/>
              </w:rPr>
              <w:t>К</w:t>
            </w:r>
            <w:r w:rsidR="00F93774" w:rsidRPr="000B1873">
              <w:rPr>
                <w:rFonts w:cs="Times New Roman"/>
                <w:lang w:eastAsia="ru-RU"/>
              </w:rPr>
              <w:t>онструктивная деятельность</w:t>
            </w:r>
          </w:p>
        </w:tc>
        <w:tc>
          <w:tcPr>
            <w:tcW w:w="12333" w:type="dxa"/>
            <w:gridSpan w:val="3"/>
          </w:tcPr>
          <w:p w14:paraId="3991EDA9" w14:textId="77777777" w:rsidR="00F93774" w:rsidRDefault="00F93774" w:rsidP="00325411">
            <w:pPr>
              <w:pStyle w:val="a3"/>
              <w:jc w:val="both"/>
              <w:rPr>
                <w:rFonts w:cs="Times New Roman"/>
                <w:lang w:eastAsia="ru-RU"/>
              </w:rPr>
            </w:pPr>
            <w:r>
              <w:rPr>
                <w:rFonts w:cs="Times New Roman"/>
                <w:lang w:eastAsia="ru-RU"/>
              </w:rPr>
              <w:t>Педагог:</w:t>
            </w:r>
          </w:p>
          <w:p w14:paraId="5DF86A21" w14:textId="77777777" w:rsidR="00F93774" w:rsidRDefault="00F93774" w:rsidP="00C56EF1">
            <w:pPr>
              <w:pStyle w:val="a3"/>
              <w:numPr>
                <w:ilvl w:val="0"/>
                <w:numId w:val="93"/>
              </w:numPr>
              <w:jc w:val="both"/>
              <w:rPr>
                <w:rFonts w:cs="Times New Roman"/>
                <w:lang w:eastAsia="ru-RU"/>
              </w:rPr>
            </w:pPr>
            <w:r w:rsidRPr="00943CE1">
              <w:rPr>
                <w:rFonts w:cs="Times New Roman"/>
                <w:lang w:eastAsia="ru-RU"/>
              </w:rPr>
              <w:t xml:space="preserve">учит детей простейшему анализу созданных построек; </w:t>
            </w:r>
          </w:p>
          <w:p w14:paraId="55CBA026" w14:textId="77777777" w:rsidR="00F93774" w:rsidRDefault="00F93774" w:rsidP="00C56EF1">
            <w:pPr>
              <w:pStyle w:val="a3"/>
              <w:numPr>
                <w:ilvl w:val="0"/>
                <w:numId w:val="93"/>
              </w:numPr>
              <w:jc w:val="both"/>
              <w:rPr>
                <w:rFonts w:cs="Times New Roman"/>
                <w:lang w:eastAsia="ru-RU"/>
              </w:rPr>
            </w:pPr>
            <w:r w:rsidRPr="00943CE1">
              <w:rPr>
                <w:rFonts w:cs="Times New Roman"/>
                <w:lang w:eastAsia="ru-RU"/>
              </w:rPr>
              <w:t>вызывает чувство радости при удавшейся постройке</w:t>
            </w:r>
            <w:r>
              <w:rPr>
                <w:rFonts w:cs="Times New Roman"/>
                <w:lang w:eastAsia="ru-RU"/>
              </w:rPr>
              <w:t>;</w:t>
            </w:r>
          </w:p>
          <w:p w14:paraId="13201FB9" w14:textId="77777777" w:rsidR="00F93774" w:rsidRDefault="00F93774" w:rsidP="00C56EF1">
            <w:pPr>
              <w:pStyle w:val="a3"/>
              <w:numPr>
                <w:ilvl w:val="0"/>
                <w:numId w:val="93"/>
              </w:numPr>
              <w:jc w:val="both"/>
              <w:rPr>
                <w:rFonts w:cs="Times New Roman"/>
                <w:lang w:eastAsia="ru-RU"/>
              </w:rPr>
            </w:pPr>
            <w:r>
              <w:rPr>
                <w:rFonts w:cs="Times New Roman"/>
                <w:lang w:eastAsia="ru-RU"/>
              </w:rPr>
              <w:t>у</w:t>
            </w:r>
            <w:r w:rsidRPr="00943CE1">
              <w:rPr>
                <w:rFonts w:cs="Times New Roman"/>
                <w:lang w:eastAsia="ru-RU"/>
              </w:rPr>
              <w:t xml:space="preserve">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14:paraId="3B0B5AFE" w14:textId="672F20C6" w:rsidR="00F93774" w:rsidRDefault="00F93774" w:rsidP="00C56EF1">
            <w:pPr>
              <w:pStyle w:val="a3"/>
              <w:numPr>
                <w:ilvl w:val="0"/>
                <w:numId w:val="93"/>
              </w:numPr>
              <w:jc w:val="both"/>
              <w:rPr>
                <w:rFonts w:cs="Times New Roman"/>
                <w:lang w:eastAsia="ru-RU"/>
              </w:rPr>
            </w:pPr>
            <w:r w:rsidRPr="00943CE1">
              <w:rPr>
                <w:rFonts w:cs="Times New Roman"/>
                <w:lang w:eastAsia="ru-RU"/>
              </w:rPr>
              <w:t xml:space="preserve">побуждает детей к созданию вариантов конструкций, добавляя другие детали (на столбики ворот ставить трехгранные призмы, рядом со столбами </w:t>
            </w:r>
            <w:r w:rsidR="00F65803">
              <w:rPr>
                <w:rFonts w:cs="Times New Roman"/>
                <w:lang w:eastAsia="ru-RU"/>
              </w:rPr>
              <w:t>–</w:t>
            </w:r>
            <w:r w:rsidRPr="00943CE1">
              <w:rPr>
                <w:rFonts w:cs="Times New Roman"/>
                <w:lang w:eastAsia="ru-RU"/>
              </w:rPr>
              <w:t xml:space="preserve"> кубики и другое)</w:t>
            </w:r>
            <w:r>
              <w:rPr>
                <w:rFonts w:cs="Times New Roman"/>
                <w:lang w:eastAsia="ru-RU"/>
              </w:rPr>
              <w:t>;</w:t>
            </w:r>
          </w:p>
          <w:p w14:paraId="43D8B999" w14:textId="77777777" w:rsidR="00F93774" w:rsidRDefault="00F93774" w:rsidP="00C56EF1">
            <w:pPr>
              <w:pStyle w:val="a3"/>
              <w:numPr>
                <w:ilvl w:val="0"/>
                <w:numId w:val="93"/>
              </w:numPr>
              <w:jc w:val="both"/>
              <w:rPr>
                <w:rFonts w:cs="Times New Roman"/>
                <w:lang w:eastAsia="ru-RU"/>
              </w:rPr>
            </w:pPr>
            <w:r>
              <w:rPr>
                <w:rFonts w:cs="Times New Roman"/>
                <w:lang w:eastAsia="ru-RU"/>
              </w:rPr>
              <w:t>у</w:t>
            </w:r>
            <w:r w:rsidRPr="00943CE1">
              <w:rPr>
                <w:rFonts w:cs="Times New Roman"/>
                <w:lang w:eastAsia="ru-RU"/>
              </w:rPr>
              <w:t>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r>
              <w:rPr>
                <w:rFonts w:cs="Times New Roman"/>
                <w:lang w:eastAsia="ru-RU"/>
              </w:rPr>
              <w:t>;</w:t>
            </w:r>
          </w:p>
          <w:p w14:paraId="3BC659C8" w14:textId="77777777" w:rsidR="00F93774" w:rsidRDefault="00F93774" w:rsidP="00C56EF1">
            <w:pPr>
              <w:pStyle w:val="a3"/>
              <w:numPr>
                <w:ilvl w:val="0"/>
                <w:numId w:val="93"/>
              </w:numPr>
              <w:jc w:val="both"/>
              <w:rPr>
                <w:rFonts w:cs="Times New Roman"/>
                <w:lang w:eastAsia="ru-RU"/>
              </w:rPr>
            </w:pPr>
            <w:r>
              <w:rPr>
                <w:rFonts w:cs="Times New Roman"/>
                <w:lang w:eastAsia="ru-RU"/>
              </w:rPr>
              <w:t>р</w:t>
            </w:r>
            <w:r w:rsidRPr="00943CE1">
              <w:rPr>
                <w:rFonts w:cs="Times New Roman"/>
                <w:lang w:eastAsia="ru-RU"/>
              </w:rPr>
              <w:t>азвивает у детей желание сооружать постройки по собственному замыслу</w:t>
            </w:r>
            <w:r>
              <w:rPr>
                <w:rFonts w:cs="Times New Roman"/>
                <w:lang w:eastAsia="ru-RU"/>
              </w:rPr>
              <w:t>;</w:t>
            </w:r>
          </w:p>
          <w:p w14:paraId="374A1C73" w14:textId="5CE66963" w:rsidR="00F93774" w:rsidRDefault="00F93774" w:rsidP="00C56EF1">
            <w:pPr>
              <w:pStyle w:val="a3"/>
              <w:numPr>
                <w:ilvl w:val="0"/>
                <w:numId w:val="93"/>
              </w:numPr>
              <w:jc w:val="both"/>
              <w:rPr>
                <w:rFonts w:cs="Times New Roman"/>
                <w:lang w:eastAsia="ru-RU"/>
              </w:rPr>
            </w:pPr>
            <w:r>
              <w:rPr>
                <w:rFonts w:cs="Times New Roman"/>
                <w:lang w:eastAsia="ru-RU"/>
              </w:rPr>
              <w:t>п</w:t>
            </w:r>
            <w:r w:rsidRPr="00943CE1">
              <w:rPr>
                <w:rFonts w:cs="Times New Roman"/>
                <w:lang w:eastAsia="ru-RU"/>
              </w:rPr>
              <w:t xml:space="preserve">родолжает формировать умение у детей обыгрывать постройки, объединять их по сюжету: дорожка и дома </w:t>
            </w:r>
            <w:r w:rsidR="00F65803">
              <w:rPr>
                <w:rFonts w:cs="Times New Roman"/>
                <w:lang w:eastAsia="ru-RU"/>
              </w:rPr>
              <w:t>–</w:t>
            </w:r>
            <w:r w:rsidRPr="00943CE1">
              <w:rPr>
                <w:rFonts w:cs="Times New Roman"/>
                <w:lang w:eastAsia="ru-RU"/>
              </w:rPr>
              <w:t xml:space="preserve"> улица; стол, стул, диван </w:t>
            </w:r>
            <w:r w:rsidR="00F65803">
              <w:rPr>
                <w:rFonts w:cs="Times New Roman"/>
                <w:lang w:eastAsia="ru-RU"/>
              </w:rPr>
              <w:t>–</w:t>
            </w:r>
            <w:r w:rsidRPr="00943CE1">
              <w:rPr>
                <w:rFonts w:cs="Times New Roman"/>
                <w:lang w:eastAsia="ru-RU"/>
              </w:rPr>
              <w:t xml:space="preserve"> мебель для кукол</w:t>
            </w:r>
            <w:r>
              <w:rPr>
                <w:rFonts w:cs="Times New Roman"/>
                <w:lang w:eastAsia="ru-RU"/>
              </w:rPr>
              <w:t>;</w:t>
            </w:r>
          </w:p>
          <w:p w14:paraId="0345EAEA" w14:textId="2C51B314" w:rsidR="00F93774" w:rsidRDefault="00F93774" w:rsidP="00C56EF1">
            <w:pPr>
              <w:pStyle w:val="a3"/>
              <w:numPr>
                <w:ilvl w:val="0"/>
                <w:numId w:val="93"/>
              </w:numPr>
              <w:jc w:val="both"/>
              <w:rPr>
                <w:rFonts w:cs="Times New Roman"/>
                <w:lang w:eastAsia="ru-RU"/>
              </w:rPr>
            </w:pPr>
            <w:r w:rsidRPr="00943CE1">
              <w:rPr>
                <w:rFonts w:cs="Times New Roman"/>
                <w:lang w:eastAsia="ru-RU"/>
              </w:rPr>
              <w:t>приучает детей после игры аккуратно складывать детали в коробки</w:t>
            </w:r>
            <w:r>
              <w:rPr>
                <w:rFonts w:cs="Times New Roman"/>
                <w:lang w:eastAsia="ru-RU"/>
              </w:rPr>
              <w:t>;</w:t>
            </w:r>
          </w:p>
          <w:p w14:paraId="7F5581A3" w14:textId="233EFFE4" w:rsidR="00F93774" w:rsidRPr="00943CE1" w:rsidRDefault="00F93774" w:rsidP="00C56EF1">
            <w:pPr>
              <w:pStyle w:val="a3"/>
              <w:numPr>
                <w:ilvl w:val="0"/>
                <w:numId w:val="93"/>
              </w:numPr>
              <w:jc w:val="both"/>
              <w:rPr>
                <w:rFonts w:cs="Times New Roman"/>
                <w:lang w:eastAsia="ru-RU"/>
              </w:rPr>
            </w:pPr>
            <w:r w:rsidRPr="00943CE1">
              <w:rPr>
                <w:rFonts w:cs="Times New Roman"/>
                <w:lang w:eastAsia="ru-RU"/>
              </w:rPr>
              <w:t>знакомит детей со свойствами песка, снега, сооружая из них постройки</w:t>
            </w:r>
            <w:r>
              <w:rPr>
                <w:rFonts w:cs="Times New Roman"/>
                <w:lang w:eastAsia="ru-RU"/>
              </w:rPr>
              <w:t>;</w:t>
            </w:r>
          </w:p>
        </w:tc>
      </w:tr>
      <w:tr w:rsidR="00F93774" w:rsidRPr="004C5632" w14:paraId="160A20BA" w14:textId="77777777" w:rsidTr="00F93774">
        <w:trPr>
          <w:trHeight w:val="551"/>
        </w:trPr>
        <w:tc>
          <w:tcPr>
            <w:tcW w:w="2263" w:type="dxa"/>
            <w:vMerge/>
          </w:tcPr>
          <w:p w14:paraId="6131265F" w14:textId="77777777" w:rsidR="00F93774" w:rsidRPr="000B1873" w:rsidRDefault="00F93774" w:rsidP="00325411">
            <w:pPr>
              <w:pStyle w:val="a3"/>
              <w:jc w:val="both"/>
              <w:rPr>
                <w:rFonts w:cs="Times New Roman"/>
                <w:lang w:eastAsia="ru-RU"/>
              </w:rPr>
            </w:pPr>
          </w:p>
        </w:tc>
        <w:tc>
          <w:tcPr>
            <w:tcW w:w="2552" w:type="dxa"/>
            <w:gridSpan w:val="2"/>
          </w:tcPr>
          <w:p w14:paraId="3599FEF4" w14:textId="1C016CB2" w:rsidR="00F93774" w:rsidRDefault="00F93774" w:rsidP="00325411">
            <w:pPr>
              <w:pStyle w:val="a3"/>
              <w:jc w:val="both"/>
              <w:rPr>
                <w:rFonts w:cs="Times New Roman"/>
                <w:lang w:eastAsia="ru-RU"/>
              </w:rPr>
            </w:pPr>
            <w:r>
              <w:rPr>
                <w:rFonts w:cs="Times New Roman"/>
                <w:lang w:eastAsia="ru-RU"/>
              </w:rPr>
              <w:t>Конструирование из деталей конструктора</w:t>
            </w:r>
          </w:p>
        </w:tc>
        <w:tc>
          <w:tcPr>
            <w:tcW w:w="9781" w:type="dxa"/>
          </w:tcPr>
          <w:p w14:paraId="6FD69474" w14:textId="614F407D" w:rsidR="00F93774" w:rsidRDefault="00F93774" w:rsidP="00325411">
            <w:pPr>
              <w:pStyle w:val="a3"/>
              <w:jc w:val="both"/>
              <w:rPr>
                <w:rFonts w:cs="Times New Roman"/>
                <w:lang w:eastAsia="ru-RU"/>
              </w:rPr>
            </w:pPr>
            <w:r>
              <w:rPr>
                <w:rFonts w:cs="Times New Roman"/>
                <w:lang w:eastAsia="ru-RU"/>
              </w:rPr>
              <w:t>Напольный, настольный (деревянный, пластмассовый)</w:t>
            </w:r>
          </w:p>
        </w:tc>
      </w:tr>
      <w:tr w:rsidR="00F93774" w:rsidRPr="004C5632" w14:paraId="15EE6100" w14:textId="77777777" w:rsidTr="00F93774">
        <w:tc>
          <w:tcPr>
            <w:tcW w:w="2263" w:type="dxa"/>
            <w:vMerge/>
          </w:tcPr>
          <w:p w14:paraId="3DA19424" w14:textId="77777777" w:rsidR="00F93774" w:rsidRPr="000B1873" w:rsidRDefault="00F93774" w:rsidP="00325411">
            <w:pPr>
              <w:pStyle w:val="a3"/>
              <w:jc w:val="both"/>
              <w:rPr>
                <w:rFonts w:cs="Times New Roman"/>
                <w:lang w:eastAsia="ru-RU"/>
              </w:rPr>
            </w:pPr>
          </w:p>
        </w:tc>
        <w:tc>
          <w:tcPr>
            <w:tcW w:w="2552" w:type="dxa"/>
            <w:gridSpan w:val="2"/>
          </w:tcPr>
          <w:p w14:paraId="7ABCEF5C" w14:textId="513E0D36" w:rsidR="00F93774" w:rsidRDefault="00F93774" w:rsidP="00325411">
            <w:pPr>
              <w:pStyle w:val="a3"/>
              <w:jc w:val="both"/>
              <w:rPr>
                <w:rFonts w:cs="Times New Roman"/>
                <w:lang w:eastAsia="ru-RU"/>
              </w:rPr>
            </w:pPr>
            <w:r>
              <w:rPr>
                <w:rFonts w:cs="Times New Roman"/>
                <w:lang w:eastAsia="ru-RU"/>
              </w:rPr>
              <w:t>Конструирование из природного материала</w:t>
            </w:r>
          </w:p>
        </w:tc>
        <w:tc>
          <w:tcPr>
            <w:tcW w:w="9781" w:type="dxa"/>
          </w:tcPr>
          <w:p w14:paraId="3D3784CC" w14:textId="711954D6" w:rsidR="00F93774" w:rsidRDefault="00F93774" w:rsidP="00325411">
            <w:pPr>
              <w:pStyle w:val="a3"/>
              <w:jc w:val="both"/>
              <w:rPr>
                <w:rFonts w:cs="Times New Roman"/>
                <w:lang w:eastAsia="ru-RU"/>
              </w:rPr>
            </w:pPr>
            <w:r>
              <w:rPr>
                <w:rFonts w:cs="Times New Roman"/>
                <w:lang w:eastAsia="ru-RU"/>
              </w:rPr>
              <w:t>На улице: песок, снег</w:t>
            </w:r>
          </w:p>
        </w:tc>
      </w:tr>
      <w:tr w:rsidR="00943CE1" w:rsidRPr="004C5632" w14:paraId="1AC5726B" w14:textId="77777777" w:rsidTr="00F93774">
        <w:trPr>
          <w:trHeight w:val="1275"/>
        </w:trPr>
        <w:tc>
          <w:tcPr>
            <w:tcW w:w="2263" w:type="dxa"/>
            <w:vMerge w:val="restart"/>
          </w:tcPr>
          <w:p w14:paraId="67CD2015" w14:textId="52B8E774" w:rsidR="00943CE1" w:rsidRPr="004C5632" w:rsidRDefault="00DD0E54" w:rsidP="00325411">
            <w:pPr>
              <w:pStyle w:val="a3"/>
              <w:jc w:val="both"/>
              <w:rPr>
                <w:rFonts w:cs="Times New Roman"/>
                <w:lang w:eastAsia="ru-RU"/>
              </w:rPr>
            </w:pPr>
            <w:r>
              <w:rPr>
                <w:rFonts w:cs="Times New Roman"/>
                <w:lang w:eastAsia="ru-RU"/>
              </w:rPr>
              <w:lastRenderedPageBreak/>
              <w:t>М</w:t>
            </w:r>
            <w:r w:rsidR="00943CE1" w:rsidRPr="000B1873">
              <w:rPr>
                <w:rFonts w:cs="Times New Roman"/>
                <w:lang w:eastAsia="ru-RU"/>
              </w:rPr>
              <w:t>узыкальная деятельность</w:t>
            </w:r>
          </w:p>
        </w:tc>
        <w:tc>
          <w:tcPr>
            <w:tcW w:w="2552" w:type="dxa"/>
            <w:gridSpan w:val="2"/>
          </w:tcPr>
          <w:p w14:paraId="4354A10B" w14:textId="77777777" w:rsidR="00943CE1" w:rsidRPr="007E152F" w:rsidRDefault="00943CE1" w:rsidP="00325411">
            <w:pPr>
              <w:pStyle w:val="a3"/>
              <w:jc w:val="both"/>
              <w:rPr>
                <w:rFonts w:cs="Times New Roman"/>
                <w:lang w:eastAsia="ru-RU"/>
              </w:rPr>
            </w:pPr>
            <w:r w:rsidRPr="007E152F">
              <w:rPr>
                <w:rFonts w:cs="Times New Roman"/>
              </w:rPr>
              <w:t>Слушание</w:t>
            </w:r>
          </w:p>
        </w:tc>
        <w:tc>
          <w:tcPr>
            <w:tcW w:w="9781" w:type="dxa"/>
          </w:tcPr>
          <w:p w14:paraId="20B2ED8D" w14:textId="77777777" w:rsidR="00943CE1" w:rsidRDefault="00943CE1" w:rsidP="00325411">
            <w:pPr>
              <w:pStyle w:val="a3"/>
              <w:jc w:val="both"/>
              <w:rPr>
                <w:rFonts w:cs="Times New Roman"/>
              </w:rPr>
            </w:pPr>
            <w:r w:rsidRPr="00226DA7">
              <w:rPr>
                <w:rFonts w:cs="Times New Roman"/>
              </w:rPr>
              <w:t>Педагог</w:t>
            </w:r>
            <w:r>
              <w:rPr>
                <w:rFonts w:cs="Times New Roman"/>
              </w:rPr>
              <w:t>:</w:t>
            </w:r>
          </w:p>
          <w:p w14:paraId="459583A7" w14:textId="77777777" w:rsidR="00943CE1" w:rsidRDefault="00943CE1" w:rsidP="00C56EF1">
            <w:pPr>
              <w:pStyle w:val="a3"/>
              <w:numPr>
                <w:ilvl w:val="0"/>
                <w:numId w:val="94"/>
              </w:numPr>
              <w:jc w:val="both"/>
              <w:rPr>
                <w:rFonts w:cs="Times New Roman"/>
                <w:lang w:eastAsia="ru-RU"/>
              </w:rPr>
            </w:pPr>
            <w:r w:rsidRPr="00943CE1">
              <w:rPr>
                <w:rFonts w:cs="Times New Roman"/>
                <w:lang w:eastAsia="ru-RU"/>
              </w:rPr>
              <w:t xml:space="preserve">учит детей слушать музыкальное произведение до конца, понимать характер музыки, узнавать и определять, сколько частей в произведении; </w:t>
            </w:r>
          </w:p>
          <w:p w14:paraId="44662292" w14:textId="77777777" w:rsidR="00943CE1" w:rsidRDefault="00943CE1" w:rsidP="00C56EF1">
            <w:pPr>
              <w:pStyle w:val="a3"/>
              <w:numPr>
                <w:ilvl w:val="0"/>
                <w:numId w:val="94"/>
              </w:numPr>
              <w:jc w:val="both"/>
              <w:rPr>
                <w:rFonts w:cs="Times New Roman"/>
                <w:lang w:eastAsia="ru-RU"/>
              </w:rPr>
            </w:pPr>
            <w:r>
              <w:rPr>
                <w:rFonts w:cs="Times New Roman"/>
                <w:lang w:eastAsia="ru-RU"/>
              </w:rPr>
              <w:t xml:space="preserve">учит </w:t>
            </w:r>
            <w:r w:rsidRPr="00943CE1">
              <w:rPr>
                <w:rFonts w:cs="Times New Roman"/>
                <w:lang w:eastAsia="ru-RU"/>
              </w:rPr>
              <w:t>выражать свои впечатления после прослушивания словом, мимикой, жестом</w:t>
            </w:r>
            <w:r>
              <w:rPr>
                <w:rFonts w:cs="Times New Roman"/>
                <w:lang w:eastAsia="ru-RU"/>
              </w:rPr>
              <w:t>;</w:t>
            </w:r>
          </w:p>
          <w:p w14:paraId="46225F01" w14:textId="7598BDDF" w:rsidR="00943CE1" w:rsidRDefault="00943CE1" w:rsidP="00C56EF1">
            <w:pPr>
              <w:pStyle w:val="a3"/>
              <w:numPr>
                <w:ilvl w:val="0"/>
                <w:numId w:val="94"/>
              </w:numPr>
              <w:jc w:val="both"/>
              <w:rPr>
                <w:rFonts w:cs="Times New Roman"/>
                <w:lang w:eastAsia="ru-RU"/>
              </w:rPr>
            </w:pPr>
            <w:r>
              <w:rPr>
                <w:rFonts w:cs="Times New Roman"/>
                <w:lang w:eastAsia="ru-RU"/>
              </w:rPr>
              <w:t>р</w:t>
            </w:r>
            <w:r w:rsidRPr="00943CE1">
              <w:rPr>
                <w:rFonts w:cs="Times New Roman"/>
                <w:lang w:eastAsia="ru-RU"/>
              </w:rPr>
              <w:t xml:space="preserve">азвивает у детей способность различать звуки по высоте в пределах октавы </w:t>
            </w:r>
            <w:r w:rsidR="00F65803">
              <w:rPr>
                <w:rFonts w:cs="Times New Roman"/>
                <w:lang w:eastAsia="ru-RU"/>
              </w:rPr>
              <w:t>–</w:t>
            </w:r>
            <w:r w:rsidRPr="00943CE1">
              <w:rPr>
                <w:rFonts w:cs="Times New Roman"/>
                <w:lang w:eastAsia="ru-RU"/>
              </w:rPr>
              <w:t xml:space="preserve"> септимы, замечать изменение в силе звучания мелодии (громко, тихо)</w:t>
            </w:r>
            <w:r>
              <w:rPr>
                <w:rFonts w:cs="Times New Roman"/>
                <w:lang w:eastAsia="ru-RU"/>
              </w:rPr>
              <w:t>;</w:t>
            </w:r>
          </w:p>
          <w:p w14:paraId="1894AD34" w14:textId="392D25D2" w:rsidR="00943CE1" w:rsidRPr="00943CE1" w:rsidRDefault="00943CE1" w:rsidP="00C56EF1">
            <w:pPr>
              <w:pStyle w:val="a3"/>
              <w:numPr>
                <w:ilvl w:val="0"/>
                <w:numId w:val="94"/>
              </w:numPr>
              <w:jc w:val="both"/>
              <w:rPr>
                <w:rFonts w:cs="Times New Roman"/>
                <w:lang w:eastAsia="ru-RU"/>
              </w:rPr>
            </w:pPr>
            <w:r>
              <w:rPr>
                <w:rFonts w:cs="Times New Roman"/>
                <w:lang w:eastAsia="ru-RU"/>
              </w:rPr>
              <w:t>с</w:t>
            </w:r>
            <w:r w:rsidRPr="00943CE1">
              <w:rPr>
                <w:rFonts w:cs="Times New Roman"/>
                <w:lang w:eastAsia="ru-RU"/>
              </w:rPr>
              <w:t>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r>
              <w:rPr>
                <w:rFonts w:cs="Times New Roman"/>
                <w:lang w:eastAsia="ru-RU"/>
              </w:rPr>
              <w:t>;</w:t>
            </w:r>
          </w:p>
        </w:tc>
      </w:tr>
      <w:tr w:rsidR="00943CE1" w:rsidRPr="004C5632" w14:paraId="7C2DE82E" w14:textId="77777777" w:rsidTr="00F93774">
        <w:tc>
          <w:tcPr>
            <w:tcW w:w="2263" w:type="dxa"/>
            <w:vMerge/>
          </w:tcPr>
          <w:p w14:paraId="23C33423" w14:textId="77777777" w:rsidR="00943CE1" w:rsidRPr="000B1873" w:rsidRDefault="00943CE1" w:rsidP="00325411">
            <w:pPr>
              <w:pStyle w:val="a3"/>
              <w:jc w:val="both"/>
              <w:rPr>
                <w:rFonts w:cs="Times New Roman"/>
                <w:lang w:eastAsia="ru-RU"/>
              </w:rPr>
            </w:pPr>
          </w:p>
        </w:tc>
        <w:tc>
          <w:tcPr>
            <w:tcW w:w="2552" w:type="dxa"/>
            <w:gridSpan w:val="2"/>
          </w:tcPr>
          <w:p w14:paraId="12B3DE36" w14:textId="77777777" w:rsidR="00943CE1" w:rsidRPr="007E152F" w:rsidRDefault="00943CE1" w:rsidP="00325411">
            <w:pPr>
              <w:pStyle w:val="a3"/>
              <w:jc w:val="both"/>
              <w:rPr>
                <w:rFonts w:cs="Times New Roman"/>
                <w:lang w:eastAsia="ru-RU"/>
              </w:rPr>
            </w:pPr>
            <w:r w:rsidRPr="007E152F">
              <w:rPr>
                <w:rFonts w:cs="Times New Roman"/>
                <w:lang w:eastAsia="ru-RU"/>
              </w:rPr>
              <w:t>Пение</w:t>
            </w:r>
          </w:p>
          <w:p w14:paraId="196079A3" w14:textId="77777777" w:rsidR="00943CE1" w:rsidRPr="007E152F" w:rsidRDefault="00943CE1" w:rsidP="00325411">
            <w:pPr>
              <w:pStyle w:val="a3"/>
              <w:jc w:val="both"/>
              <w:rPr>
                <w:rFonts w:cs="Times New Roman"/>
              </w:rPr>
            </w:pPr>
          </w:p>
        </w:tc>
        <w:tc>
          <w:tcPr>
            <w:tcW w:w="9781" w:type="dxa"/>
          </w:tcPr>
          <w:p w14:paraId="252728A6" w14:textId="77777777" w:rsidR="00943CE1" w:rsidRDefault="00943CE1" w:rsidP="00325411">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6A4F3840" w14:textId="57B946FE" w:rsidR="00D96F52" w:rsidRPr="00D60600" w:rsidRDefault="00943CE1" w:rsidP="00C56EF1">
            <w:pPr>
              <w:pStyle w:val="a3"/>
              <w:numPr>
                <w:ilvl w:val="0"/>
                <w:numId w:val="95"/>
              </w:numPr>
              <w:jc w:val="both"/>
              <w:rPr>
                <w:rFonts w:cs="Times New Roman"/>
                <w:lang w:eastAsia="ru-RU"/>
              </w:rPr>
            </w:pPr>
            <w:r w:rsidRPr="00943CE1">
              <w:rPr>
                <w:rFonts w:cs="Times New Roman"/>
                <w:lang w:eastAsia="ru-RU"/>
              </w:rPr>
              <w:t xml:space="preserve">способствует развитию у детей певческих навыков: петь без напряжения в диапазоне ре (ми) </w:t>
            </w:r>
            <w:r w:rsidR="00F65803">
              <w:rPr>
                <w:rFonts w:cs="Times New Roman"/>
                <w:lang w:eastAsia="ru-RU"/>
              </w:rPr>
              <w:t>–</w:t>
            </w:r>
            <w:r w:rsidRPr="00943CE1">
              <w:rPr>
                <w:rFonts w:cs="Times New Roman"/>
                <w:lang w:eastAsia="ru-RU"/>
              </w:rPr>
              <w:t xml:space="preserve"> ля (си), в одном темпе со всеми, чисто и ясно произносить слова, передавать характер песни (весело, протяжно, ласково, напевно)</w:t>
            </w:r>
            <w:r>
              <w:rPr>
                <w:rFonts w:cs="Times New Roman"/>
                <w:lang w:eastAsia="ru-RU"/>
              </w:rPr>
              <w:t>;</w:t>
            </w:r>
          </w:p>
        </w:tc>
      </w:tr>
      <w:tr w:rsidR="00943CE1" w:rsidRPr="004C5632" w14:paraId="080C4EF1" w14:textId="77777777" w:rsidTr="00F93774">
        <w:tc>
          <w:tcPr>
            <w:tcW w:w="2263" w:type="dxa"/>
            <w:vMerge/>
          </w:tcPr>
          <w:p w14:paraId="577887C0" w14:textId="77777777" w:rsidR="00943CE1" w:rsidRPr="000B1873" w:rsidRDefault="00943CE1" w:rsidP="00325411">
            <w:pPr>
              <w:pStyle w:val="a3"/>
              <w:jc w:val="both"/>
              <w:rPr>
                <w:rFonts w:cs="Times New Roman"/>
                <w:lang w:eastAsia="ru-RU"/>
              </w:rPr>
            </w:pPr>
          </w:p>
        </w:tc>
        <w:tc>
          <w:tcPr>
            <w:tcW w:w="2552" w:type="dxa"/>
            <w:gridSpan w:val="2"/>
          </w:tcPr>
          <w:p w14:paraId="45FCB827" w14:textId="5BC86AC9" w:rsidR="00943CE1" w:rsidRPr="007E152F" w:rsidRDefault="00943CE1" w:rsidP="00325411">
            <w:pPr>
              <w:pStyle w:val="a3"/>
              <w:jc w:val="both"/>
              <w:rPr>
                <w:rFonts w:cs="Times New Roman"/>
                <w:lang w:eastAsia="ru-RU"/>
              </w:rPr>
            </w:pPr>
            <w:r>
              <w:rPr>
                <w:rFonts w:cs="Times New Roman"/>
                <w:lang w:eastAsia="ru-RU"/>
              </w:rPr>
              <w:t>Песенное творчество</w:t>
            </w:r>
          </w:p>
        </w:tc>
        <w:tc>
          <w:tcPr>
            <w:tcW w:w="9781" w:type="dxa"/>
          </w:tcPr>
          <w:p w14:paraId="37738F16" w14:textId="77777777" w:rsidR="00943CE1" w:rsidRDefault="00943CE1" w:rsidP="00325411">
            <w:pPr>
              <w:pStyle w:val="a3"/>
              <w:jc w:val="both"/>
              <w:rPr>
                <w:rFonts w:cs="Times New Roman"/>
                <w:lang w:eastAsia="ru-RU"/>
              </w:rPr>
            </w:pPr>
            <w:r>
              <w:rPr>
                <w:rFonts w:cs="Times New Roman"/>
                <w:lang w:eastAsia="ru-RU"/>
              </w:rPr>
              <w:t>Педагог:</w:t>
            </w:r>
          </w:p>
          <w:p w14:paraId="0A919D2A" w14:textId="77777777" w:rsidR="00943CE1" w:rsidRDefault="00943CE1" w:rsidP="00C56EF1">
            <w:pPr>
              <w:pStyle w:val="a3"/>
              <w:numPr>
                <w:ilvl w:val="0"/>
                <w:numId w:val="95"/>
              </w:numPr>
              <w:jc w:val="both"/>
              <w:rPr>
                <w:rFonts w:cs="Times New Roman"/>
                <w:lang w:eastAsia="ru-RU"/>
              </w:rPr>
            </w:pPr>
            <w:r w:rsidRPr="00943CE1">
              <w:rPr>
                <w:rFonts w:cs="Times New Roman"/>
                <w:lang w:eastAsia="ru-RU"/>
              </w:rPr>
              <w:t>учит детей допевать мелодии колыбельных песен на слог «баю-баю» и веселых мелодий на слог «ля-ля»</w:t>
            </w:r>
            <w:r>
              <w:rPr>
                <w:rFonts w:cs="Times New Roman"/>
                <w:lang w:eastAsia="ru-RU"/>
              </w:rPr>
              <w:t>;</w:t>
            </w:r>
          </w:p>
          <w:p w14:paraId="0B319420" w14:textId="104E6D48" w:rsidR="00943CE1" w:rsidRPr="00943CE1" w:rsidRDefault="00943CE1" w:rsidP="00C56EF1">
            <w:pPr>
              <w:pStyle w:val="a3"/>
              <w:numPr>
                <w:ilvl w:val="0"/>
                <w:numId w:val="95"/>
              </w:numPr>
              <w:jc w:val="both"/>
              <w:rPr>
                <w:rFonts w:cs="Times New Roman"/>
                <w:lang w:eastAsia="ru-RU"/>
              </w:rPr>
            </w:pPr>
            <w:r>
              <w:rPr>
                <w:rFonts w:cs="Times New Roman"/>
                <w:lang w:eastAsia="ru-RU"/>
              </w:rPr>
              <w:t>с</w:t>
            </w:r>
            <w:r w:rsidRPr="00943CE1">
              <w:rPr>
                <w:rFonts w:cs="Times New Roman"/>
                <w:lang w:eastAsia="ru-RU"/>
              </w:rPr>
              <w:t>пособствует у детей формированию навыка сочинительства веселых и грустных мелодий по образцу</w:t>
            </w:r>
            <w:r>
              <w:rPr>
                <w:rFonts w:cs="Times New Roman"/>
                <w:lang w:eastAsia="ru-RU"/>
              </w:rPr>
              <w:t>;</w:t>
            </w:r>
          </w:p>
        </w:tc>
      </w:tr>
      <w:tr w:rsidR="00943CE1" w:rsidRPr="004C5632" w14:paraId="30BABDED" w14:textId="77777777" w:rsidTr="00F93774">
        <w:tc>
          <w:tcPr>
            <w:tcW w:w="2263" w:type="dxa"/>
            <w:vMerge/>
          </w:tcPr>
          <w:p w14:paraId="0831335C" w14:textId="77777777" w:rsidR="00943CE1" w:rsidRPr="000B1873" w:rsidRDefault="00943CE1" w:rsidP="00325411">
            <w:pPr>
              <w:pStyle w:val="a3"/>
              <w:jc w:val="both"/>
              <w:rPr>
                <w:rFonts w:cs="Times New Roman"/>
                <w:lang w:eastAsia="ru-RU"/>
              </w:rPr>
            </w:pPr>
          </w:p>
        </w:tc>
        <w:tc>
          <w:tcPr>
            <w:tcW w:w="2552" w:type="dxa"/>
            <w:gridSpan w:val="2"/>
          </w:tcPr>
          <w:p w14:paraId="628C13A1" w14:textId="77777777" w:rsidR="00943CE1" w:rsidRPr="007E152F" w:rsidRDefault="00943CE1" w:rsidP="00325411">
            <w:pPr>
              <w:pStyle w:val="a3"/>
              <w:jc w:val="both"/>
              <w:rPr>
                <w:rFonts w:cs="Times New Roman"/>
                <w:lang w:eastAsia="ru-RU"/>
              </w:rPr>
            </w:pPr>
            <w:r w:rsidRPr="007E152F">
              <w:rPr>
                <w:rFonts w:cs="Times New Roman"/>
                <w:lang w:eastAsia="ru-RU"/>
              </w:rPr>
              <w:t>Музыкально-ритмические движения</w:t>
            </w:r>
          </w:p>
        </w:tc>
        <w:tc>
          <w:tcPr>
            <w:tcW w:w="9781" w:type="dxa"/>
          </w:tcPr>
          <w:p w14:paraId="32DA0512" w14:textId="77777777" w:rsidR="00943CE1" w:rsidRDefault="00943CE1" w:rsidP="00325411">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6EEAA24B" w14:textId="77777777" w:rsidR="00943CE1" w:rsidRDefault="00943CE1" w:rsidP="00C56EF1">
            <w:pPr>
              <w:pStyle w:val="a3"/>
              <w:numPr>
                <w:ilvl w:val="0"/>
                <w:numId w:val="96"/>
              </w:numPr>
              <w:jc w:val="both"/>
              <w:rPr>
                <w:rFonts w:cs="Times New Roman"/>
                <w:lang w:eastAsia="ru-RU"/>
              </w:rPr>
            </w:pPr>
            <w:r w:rsidRPr="00943CE1">
              <w:rPr>
                <w:rFonts w:cs="Times New Roman"/>
                <w:lang w:eastAsia="ru-RU"/>
              </w:rPr>
              <w:t xml:space="preserve">учит детей двигаться в соответствии с двухчастной формой музыки и силой её звучания (громко, тихо); </w:t>
            </w:r>
          </w:p>
          <w:p w14:paraId="79E461F3" w14:textId="77777777" w:rsidR="00943CE1" w:rsidRDefault="00943CE1" w:rsidP="00C56EF1">
            <w:pPr>
              <w:pStyle w:val="a3"/>
              <w:numPr>
                <w:ilvl w:val="0"/>
                <w:numId w:val="96"/>
              </w:numPr>
              <w:jc w:val="both"/>
              <w:rPr>
                <w:rFonts w:cs="Times New Roman"/>
                <w:lang w:eastAsia="ru-RU"/>
              </w:rPr>
            </w:pPr>
            <w:r>
              <w:rPr>
                <w:rFonts w:cs="Times New Roman"/>
                <w:lang w:eastAsia="ru-RU"/>
              </w:rPr>
              <w:t xml:space="preserve">учит </w:t>
            </w:r>
            <w:r w:rsidRPr="00943CE1">
              <w:rPr>
                <w:rFonts w:cs="Times New Roman"/>
                <w:lang w:eastAsia="ru-RU"/>
              </w:rPr>
              <w:t>реагировать на начало звучания музыки и её окончание</w:t>
            </w:r>
            <w:r>
              <w:rPr>
                <w:rFonts w:cs="Times New Roman"/>
                <w:lang w:eastAsia="ru-RU"/>
              </w:rPr>
              <w:t>;</w:t>
            </w:r>
          </w:p>
          <w:p w14:paraId="3E056E8B" w14:textId="77777777" w:rsidR="00943CE1" w:rsidRDefault="00943CE1" w:rsidP="00C56EF1">
            <w:pPr>
              <w:pStyle w:val="a3"/>
              <w:numPr>
                <w:ilvl w:val="0"/>
                <w:numId w:val="96"/>
              </w:numPr>
              <w:jc w:val="both"/>
              <w:rPr>
                <w:rFonts w:cs="Times New Roman"/>
                <w:lang w:eastAsia="ru-RU"/>
              </w:rPr>
            </w:pPr>
            <w:r>
              <w:rPr>
                <w:rFonts w:cs="Times New Roman"/>
                <w:lang w:eastAsia="ru-RU"/>
              </w:rPr>
              <w:t>с</w:t>
            </w:r>
            <w:r w:rsidRPr="00943CE1">
              <w:rPr>
                <w:rFonts w:cs="Times New Roman"/>
                <w:lang w:eastAsia="ru-RU"/>
              </w:rPr>
              <w:t>овершенствует у детей навыки основных движений (ходьба и бег)</w:t>
            </w:r>
            <w:r>
              <w:rPr>
                <w:rFonts w:cs="Times New Roman"/>
                <w:lang w:eastAsia="ru-RU"/>
              </w:rPr>
              <w:t>;</w:t>
            </w:r>
          </w:p>
          <w:p w14:paraId="2D7C1B4E" w14:textId="77777777" w:rsidR="00943CE1" w:rsidRDefault="00943CE1" w:rsidP="00C56EF1">
            <w:pPr>
              <w:pStyle w:val="a3"/>
              <w:numPr>
                <w:ilvl w:val="0"/>
                <w:numId w:val="96"/>
              </w:numPr>
              <w:jc w:val="both"/>
              <w:rPr>
                <w:rFonts w:cs="Times New Roman"/>
                <w:lang w:eastAsia="ru-RU"/>
              </w:rPr>
            </w:pPr>
            <w:r>
              <w:rPr>
                <w:rFonts w:cs="Times New Roman"/>
                <w:lang w:eastAsia="ru-RU"/>
              </w:rPr>
              <w:t>у</w:t>
            </w:r>
            <w:r w:rsidRPr="00943CE1">
              <w:rPr>
                <w:rFonts w:cs="Times New Roman"/>
                <w:lang w:eastAsia="ru-RU"/>
              </w:rPr>
              <w:t>чит детей маршировать вместе со всеми и индивидуально, бегать легко, в умеренном и быстром темпе под музыку</w:t>
            </w:r>
            <w:r>
              <w:rPr>
                <w:rFonts w:cs="Times New Roman"/>
                <w:lang w:eastAsia="ru-RU"/>
              </w:rPr>
              <w:t>;</w:t>
            </w:r>
          </w:p>
          <w:p w14:paraId="6EA0242F" w14:textId="77777777" w:rsidR="00943CE1" w:rsidRDefault="00943CE1" w:rsidP="00C56EF1">
            <w:pPr>
              <w:pStyle w:val="a3"/>
              <w:numPr>
                <w:ilvl w:val="0"/>
                <w:numId w:val="96"/>
              </w:numPr>
              <w:jc w:val="both"/>
              <w:rPr>
                <w:rFonts w:cs="Times New Roman"/>
                <w:lang w:eastAsia="ru-RU"/>
              </w:rPr>
            </w:pPr>
            <w:r w:rsidRPr="00943CE1">
              <w:rPr>
                <w:rFonts w:cs="Times New Roman"/>
                <w:lang w:eastAsia="ru-RU"/>
              </w:rPr>
              <w:t>улучшает качество исполнения танцевальных движений: притопывания попеременно двумя ногами и одной ногой</w:t>
            </w:r>
            <w:r>
              <w:rPr>
                <w:rFonts w:cs="Times New Roman"/>
                <w:lang w:eastAsia="ru-RU"/>
              </w:rPr>
              <w:t>;</w:t>
            </w:r>
          </w:p>
          <w:p w14:paraId="74F054D9" w14:textId="77777777" w:rsidR="00943CE1" w:rsidRDefault="00943CE1" w:rsidP="00C56EF1">
            <w:pPr>
              <w:pStyle w:val="a3"/>
              <w:numPr>
                <w:ilvl w:val="0"/>
                <w:numId w:val="96"/>
              </w:numPr>
              <w:jc w:val="both"/>
              <w:rPr>
                <w:rFonts w:cs="Times New Roman"/>
                <w:lang w:eastAsia="ru-RU"/>
              </w:rPr>
            </w:pPr>
            <w:r>
              <w:rPr>
                <w:rFonts w:cs="Times New Roman"/>
                <w:lang w:eastAsia="ru-RU"/>
              </w:rPr>
              <w:t>р</w:t>
            </w:r>
            <w:r w:rsidRPr="00943CE1">
              <w:rPr>
                <w:rFonts w:cs="Times New Roman"/>
                <w:lang w:eastAsia="ru-RU"/>
              </w:rPr>
              <w:t>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r>
              <w:rPr>
                <w:rFonts w:cs="Times New Roman"/>
                <w:lang w:eastAsia="ru-RU"/>
              </w:rPr>
              <w:t>;</w:t>
            </w:r>
          </w:p>
          <w:p w14:paraId="20867918" w14:textId="77777777" w:rsidR="00943CE1" w:rsidRDefault="00943CE1" w:rsidP="00C56EF1">
            <w:pPr>
              <w:pStyle w:val="a3"/>
              <w:numPr>
                <w:ilvl w:val="0"/>
                <w:numId w:val="96"/>
              </w:numPr>
              <w:jc w:val="both"/>
              <w:rPr>
                <w:rFonts w:cs="Times New Roman"/>
                <w:lang w:eastAsia="ru-RU"/>
              </w:rPr>
            </w:pPr>
            <w:r w:rsidRPr="00943CE1">
              <w:rPr>
                <w:rFonts w:cs="Times New Roman"/>
                <w:lang w:eastAsia="ru-RU"/>
              </w:rPr>
              <w:lastRenderedPageBreak/>
              <w:t>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4868D82" w14:textId="77777777" w:rsidR="00943CE1" w:rsidRDefault="00943CE1" w:rsidP="00C56EF1">
            <w:pPr>
              <w:pStyle w:val="a3"/>
              <w:numPr>
                <w:ilvl w:val="0"/>
                <w:numId w:val="96"/>
              </w:numPr>
              <w:jc w:val="both"/>
              <w:rPr>
                <w:rFonts w:cs="Times New Roman"/>
                <w:lang w:eastAsia="ru-RU"/>
              </w:rPr>
            </w:pPr>
            <w:r w:rsidRPr="00943CE1">
              <w:rPr>
                <w:rFonts w:cs="Times New Roman"/>
                <w:lang w:eastAsia="ru-RU"/>
              </w:rPr>
              <w:t xml:space="preserve">активизирует танцевально-игровое творчество детей; </w:t>
            </w:r>
          </w:p>
          <w:p w14:paraId="4D88218A" w14:textId="77777777" w:rsidR="00943CE1" w:rsidRDefault="00943CE1" w:rsidP="00C56EF1">
            <w:pPr>
              <w:pStyle w:val="a3"/>
              <w:numPr>
                <w:ilvl w:val="0"/>
                <w:numId w:val="96"/>
              </w:numPr>
              <w:jc w:val="both"/>
              <w:rPr>
                <w:rFonts w:cs="Times New Roman"/>
                <w:lang w:eastAsia="ru-RU"/>
              </w:rPr>
            </w:pPr>
            <w:r w:rsidRPr="00943CE1">
              <w:rPr>
                <w:rFonts w:cs="Times New Roman"/>
                <w:lang w:eastAsia="ru-RU"/>
              </w:rPr>
              <w:t xml:space="preserve">поддерживает у детей самостоятельность в выполнение танцевальных движений под плясовые мелодии; </w:t>
            </w:r>
          </w:p>
          <w:p w14:paraId="2057F543" w14:textId="77777777" w:rsidR="00943CE1" w:rsidRDefault="00943CE1" w:rsidP="00C56EF1">
            <w:pPr>
              <w:pStyle w:val="a3"/>
              <w:numPr>
                <w:ilvl w:val="0"/>
                <w:numId w:val="96"/>
              </w:numPr>
              <w:jc w:val="both"/>
              <w:rPr>
                <w:rFonts w:cs="Times New Roman"/>
                <w:lang w:eastAsia="ru-RU"/>
              </w:rPr>
            </w:pPr>
            <w:r w:rsidRPr="00943CE1">
              <w:rPr>
                <w:rFonts w:cs="Times New Roman"/>
                <w:lang w:eastAsia="ru-RU"/>
              </w:rPr>
              <w:t>учит детей точности выполнения движений, передающих характер изображаемых животных;</w:t>
            </w:r>
          </w:p>
          <w:p w14:paraId="5C151B07" w14:textId="27A36FCE" w:rsidR="00943CE1" w:rsidRPr="00943CE1" w:rsidRDefault="00943CE1" w:rsidP="00C56EF1">
            <w:pPr>
              <w:pStyle w:val="a3"/>
              <w:numPr>
                <w:ilvl w:val="0"/>
                <w:numId w:val="96"/>
              </w:numPr>
              <w:jc w:val="both"/>
              <w:rPr>
                <w:rFonts w:cs="Times New Roman"/>
                <w:lang w:eastAsia="ru-RU"/>
              </w:rPr>
            </w:pPr>
            <w:r w:rsidRPr="00943CE1">
              <w:rPr>
                <w:rFonts w:cs="Times New Roman"/>
                <w:lang w:eastAsia="ru-RU"/>
              </w:rPr>
              <w:t>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943CE1" w:rsidRPr="004C5632" w14:paraId="4E8FE6A9" w14:textId="77777777" w:rsidTr="00F93774">
        <w:tc>
          <w:tcPr>
            <w:tcW w:w="2263" w:type="dxa"/>
            <w:vMerge/>
          </w:tcPr>
          <w:p w14:paraId="1E37A242" w14:textId="77777777" w:rsidR="00943CE1" w:rsidRPr="000B1873" w:rsidRDefault="00943CE1" w:rsidP="00325411">
            <w:pPr>
              <w:pStyle w:val="a3"/>
              <w:jc w:val="both"/>
              <w:rPr>
                <w:rFonts w:cs="Times New Roman"/>
                <w:lang w:eastAsia="ru-RU"/>
              </w:rPr>
            </w:pPr>
          </w:p>
        </w:tc>
        <w:tc>
          <w:tcPr>
            <w:tcW w:w="2552" w:type="dxa"/>
            <w:gridSpan w:val="2"/>
          </w:tcPr>
          <w:p w14:paraId="57587C9E" w14:textId="6C390000" w:rsidR="00943CE1" w:rsidRPr="007E152F" w:rsidRDefault="00943CE1" w:rsidP="00325411">
            <w:pPr>
              <w:pStyle w:val="a3"/>
              <w:jc w:val="both"/>
              <w:rPr>
                <w:rFonts w:cs="Times New Roman"/>
                <w:lang w:eastAsia="ru-RU"/>
              </w:rPr>
            </w:pPr>
            <w:r>
              <w:rPr>
                <w:rFonts w:cs="Times New Roman"/>
                <w:lang w:eastAsia="ru-RU"/>
              </w:rPr>
              <w:t>Игра на детских музыкальных инструментах</w:t>
            </w:r>
          </w:p>
        </w:tc>
        <w:tc>
          <w:tcPr>
            <w:tcW w:w="9781" w:type="dxa"/>
          </w:tcPr>
          <w:p w14:paraId="029D9832" w14:textId="77777777" w:rsidR="00943CE1" w:rsidRDefault="00943CE1" w:rsidP="00943CE1">
            <w:pPr>
              <w:pStyle w:val="a3"/>
              <w:jc w:val="both"/>
              <w:rPr>
                <w:rFonts w:cs="Times New Roman"/>
                <w:lang w:eastAsia="ru-RU"/>
              </w:rPr>
            </w:pPr>
            <w:r w:rsidRPr="00943CE1">
              <w:rPr>
                <w:rFonts w:cs="Times New Roman"/>
                <w:lang w:eastAsia="ru-RU"/>
              </w:rPr>
              <w:t>Педагог</w:t>
            </w:r>
            <w:r>
              <w:rPr>
                <w:rFonts w:cs="Times New Roman"/>
                <w:lang w:eastAsia="ru-RU"/>
              </w:rPr>
              <w:t>:</w:t>
            </w:r>
            <w:r w:rsidRPr="00943CE1">
              <w:rPr>
                <w:rFonts w:cs="Times New Roman"/>
                <w:lang w:eastAsia="ru-RU"/>
              </w:rPr>
              <w:t xml:space="preserve"> </w:t>
            </w:r>
          </w:p>
          <w:p w14:paraId="1BD31892" w14:textId="77777777" w:rsidR="00737735" w:rsidRDefault="00943CE1" w:rsidP="00C56EF1">
            <w:pPr>
              <w:pStyle w:val="a3"/>
              <w:numPr>
                <w:ilvl w:val="0"/>
                <w:numId w:val="97"/>
              </w:numPr>
              <w:jc w:val="both"/>
              <w:rPr>
                <w:rFonts w:cs="Times New Roman"/>
                <w:lang w:eastAsia="ru-RU"/>
              </w:rPr>
            </w:pPr>
            <w:r w:rsidRPr="00943CE1">
              <w:rPr>
                <w:rFonts w:cs="Times New Roman"/>
                <w:lang w:eastAsia="ru-RU"/>
              </w:rPr>
              <w:t>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r w:rsidR="00737735">
              <w:rPr>
                <w:rFonts w:cs="Times New Roman"/>
                <w:lang w:eastAsia="ru-RU"/>
              </w:rPr>
              <w:t>;</w:t>
            </w:r>
          </w:p>
          <w:p w14:paraId="5F09E9EB" w14:textId="77777777" w:rsidR="00737735" w:rsidRDefault="00737735" w:rsidP="00C56EF1">
            <w:pPr>
              <w:pStyle w:val="a3"/>
              <w:numPr>
                <w:ilvl w:val="0"/>
                <w:numId w:val="97"/>
              </w:numPr>
              <w:jc w:val="both"/>
              <w:rPr>
                <w:rFonts w:cs="Times New Roman"/>
                <w:lang w:eastAsia="ru-RU"/>
              </w:rPr>
            </w:pPr>
            <w:r>
              <w:rPr>
                <w:rFonts w:cs="Times New Roman"/>
                <w:lang w:eastAsia="ru-RU"/>
              </w:rPr>
              <w:t>ф</w:t>
            </w:r>
            <w:r w:rsidR="00943CE1" w:rsidRPr="00943CE1">
              <w:rPr>
                <w:rFonts w:cs="Times New Roman"/>
                <w:lang w:eastAsia="ru-RU"/>
              </w:rPr>
              <w:t>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8B18D8A" w14:textId="690B572D" w:rsidR="00943CE1" w:rsidRPr="00737735" w:rsidRDefault="00943CE1" w:rsidP="00C56EF1">
            <w:pPr>
              <w:pStyle w:val="a3"/>
              <w:numPr>
                <w:ilvl w:val="0"/>
                <w:numId w:val="97"/>
              </w:numPr>
              <w:jc w:val="both"/>
              <w:rPr>
                <w:rFonts w:cs="Times New Roman"/>
                <w:lang w:eastAsia="ru-RU"/>
              </w:rPr>
            </w:pPr>
            <w:r w:rsidRPr="00737735">
              <w:rPr>
                <w:rFonts w:cs="Times New Roman"/>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r w:rsidR="00737735">
              <w:rPr>
                <w:rFonts w:cs="Times New Roman"/>
                <w:lang w:eastAsia="ru-RU"/>
              </w:rPr>
              <w:t>;</w:t>
            </w:r>
          </w:p>
        </w:tc>
      </w:tr>
      <w:tr w:rsidR="007221A7" w:rsidRPr="004C5632" w14:paraId="4BBDA8EF" w14:textId="77777777" w:rsidTr="00D96F52">
        <w:tc>
          <w:tcPr>
            <w:tcW w:w="2263" w:type="dxa"/>
          </w:tcPr>
          <w:p w14:paraId="0714F389" w14:textId="407A3EED" w:rsidR="007221A7" w:rsidRPr="004C5632" w:rsidRDefault="00DD0E54" w:rsidP="00325411">
            <w:pPr>
              <w:pStyle w:val="a3"/>
              <w:jc w:val="both"/>
              <w:rPr>
                <w:rFonts w:cs="Times New Roman"/>
                <w:lang w:eastAsia="ru-RU"/>
              </w:rPr>
            </w:pPr>
            <w:r>
              <w:rPr>
                <w:rFonts w:cs="Times New Roman"/>
                <w:lang w:eastAsia="ru-RU"/>
              </w:rPr>
              <w:t>Т</w:t>
            </w:r>
            <w:r w:rsidR="007221A7" w:rsidRPr="000B1873">
              <w:rPr>
                <w:rFonts w:cs="Times New Roman"/>
                <w:lang w:eastAsia="ru-RU"/>
              </w:rPr>
              <w:t>еатрализованная деятельность</w:t>
            </w:r>
          </w:p>
        </w:tc>
        <w:tc>
          <w:tcPr>
            <w:tcW w:w="12333" w:type="dxa"/>
            <w:gridSpan w:val="3"/>
          </w:tcPr>
          <w:p w14:paraId="49CF785B" w14:textId="77777777" w:rsidR="007221A7" w:rsidRDefault="007221A7" w:rsidP="00325411">
            <w:pPr>
              <w:pStyle w:val="a3"/>
              <w:jc w:val="both"/>
              <w:rPr>
                <w:rFonts w:cs="Times New Roman"/>
              </w:rPr>
            </w:pPr>
            <w:r>
              <w:rPr>
                <w:rFonts w:cs="Times New Roman"/>
              </w:rPr>
              <w:t>П</w:t>
            </w:r>
            <w:r w:rsidRPr="00226DA7">
              <w:rPr>
                <w:rFonts w:cs="Times New Roman"/>
              </w:rPr>
              <w:t>едагог</w:t>
            </w:r>
            <w:r>
              <w:rPr>
                <w:rFonts w:cs="Times New Roman"/>
              </w:rPr>
              <w:t>:</w:t>
            </w:r>
            <w:r w:rsidRPr="00226DA7">
              <w:rPr>
                <w:rFonts w:cs="Times New Roman"/>
              </w:rPr>
              <w:t xml:space="preserve"> </w:t>
            </w:r>
          </w:p>
          <w:p w14:paraId="7109C315" w14:textId="77777777" w:rsidR="00737735" w:rsidRDefault="00737735" w:rsidP="00C56EF1">
            <w:pPr>
              <w:pStyle w:val="a3"/>
              <w:numPr>
                <w:ilvl w:val="0"/>
                <w:numId w:val="98"/>
              </w:numPr>
              <w:jc w:val="both"/>
              <w:rPr>
                <w:rFonts w:cs="Times New Roman"/>
                <w:lang w:eastAsia="ru-RU"/>
              </w:rPr>
            </w:pPr>
            <w:r w:rsidRPr="00737735">
              <w:rPr>
                <w:rFonts w:cs="Times New Roman"/>
                <w:lang w:eastAsia="ru-RU"/>
              </w:rPr>
              <w:t>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r>
              <w:rPr>
                <w:rFonts w:cs="Times New Roman"/>
                <w:lang w:eastAsia="ru-RU"/>
              </w:rPr>
              <w:t>;</w:t>
            </w:r>
          </w:p>
          <w:p w14:paraId="339E6C2A" w14:textId="77777777" w:rsidR="00737735" w:rsidRDefault="00737735" w:rsidP="00C56EF1">
            <w:pPr>
              <w:pStyle w:val="a3"/>
              <w:numPr>
                <w:ilvl w:val="0"/>
                <w:numId w:val="98"/>
              </w:numPr>
              <w:jc w:val="both"/>
              <w:rPr>
                <w:rFonts w:cs="Times New Roman"/>
                <w:lang w:eastAsia="ru-RU"/>
              </w:rPr>
            </w:pPr>
            <w:r>
              <w:rPr>
                <w:rFonts w:cs="Times New Roman"/>
                <w:lang w:eastAsia="ru-RU"/>
              </w:rPr>
              <w:t>у</w:t>
            </w:r>
            <w:r w:rsidRPr="00737735">
              <w:rPr>
                <w:rFonts w:cs="Times New Roman"/>
                <w:lang w:eastAsia="ru-RU"/>
              </w:rPr>
              <w:t>чит передавать песенные, танцевальные характеристики персонажей (ласковая кошечка, мишка косолапый, маленькая птичка и так далее)</w:t>
            </w:r>
            <w:r>
              <w:rPr>
                <w:rFonts w:cs="Times New Roman"/>
                <w:lang w:eastAsia="ru-RU"/>
              </w:rPr>
              <w:t>;</w:t>
            </w:r>
          </w:p>
          <w:p w14:paraId="2F839B8A" w14:textId="77777777" w:rsidR="00737735" w:rsidRDefault="00737735" w:rsidP="00C56EF1">
            <w:pPr>
              <w:pStyle w:val="a3"/>
              <w:numPr>
                <w:ilvl w:val="0"/>
                <w:numId w:val="98"/>
              </w:numPr>
              <w:jc w:val="both"/>
              <w:rPr>
                <w:rFonts w:cs="Times New Roman"/>
                <w:lang w:eastAsia="ru-RU"/>
              </w:rPr>
            </w:pPr>
            <w:r>
              <w:rPr>
                <w:rFonts w:cs="Times New Roman"/>
                <w:lang w:eastAsia="ru-RU"/>
              </w:rPr>
              <w:t>ф</w:t>
            </w:r>
            <w:r w:rsidRPr="00737735">
              <w:rPr>
                <w:rFonts w:cs="Times New Roman"/>
                <w:lang w:eastAsia="ru-RU"/>
              </w:rPr>
              <w:t>ормирует умение использовать в игре различные шапочки, воротники, атрибуты</w:t>
            </w:r>
            <w:r>
              <w:rPr>
                <w:rFonts w:cs="Times New Roman"/>
                <w:lang w:eastAsia="ru-RU"/>
              </w:rPr>
              <w:t>;</w:t>
            </w:r>
          </w:p>
          <w:p w14:paraId="61D88D9D" w14:textId="1CCC234B" w:rsidR="007221A7" w:rsidRPr="00737735" w:rsidRDefault="00737735" w:rsidP="00C56EF1">
            <w:pPr>
              <w:pStyle w:val="a3"/>
              <w:numPr>
                <w:ilvl w:val="0"/>
                <w:numId w:val="98"/>
              </w:numPr>
              <w:jc w:val="both"/>
              <w:rPr>
                <w:rFonts w:cs="Times New Roman"/>
                <w:lang w:eastAsia="ru-RU"/>
              </w:rPr>
            </w:pPr>
            <w:r w:rsidRPr="00737735">
              <w:rPr>
                <w:rFonts w:cs="Times New Roman"/>
                <w:lang w:eastAsia="ru-RU"/>
              </w:rPr>
              <w:t>поощряет участие детей в играх-драматизациях, формирует умение следить за сюжетом</w:t>
            </w:r>
            <w:r>
              <w:rPr>
                <w:rFonts w:cs="Times New Roman"/>
                <w:lang w:eastAsia="ru-RU"/>
              </w:rPr>
              <w:t>;</w:t>
            </w:r>
          </w:p>
        </w:tc>
      </w:tr>
      <w:tr w:rsidR="007221A7" w:rsidRPr="004C5632" w14:paraId="49EDF7AA" w14:textId="77777777" w:rsidTr="00D96F52">
        <w:tc>
          <w:tcPr>
            <w:tcW w:w="2263" w:type="dxa"/>
          </w:tcPr>
          <w:p w14:paraId="4606BE0D" w14:textId="49A21342" w:rsidR="007221A7" w:rsidRPr="000B1873" w:rsidRDefault="00DD0E54" w:rsidP="00325411">
            <w:pPr>
              <w:pStyle w:val="a3"/>
              <w:jc w:val="both"/>
              <w:rPr>
                <w:rFonts w:cs="Times New Roman"/>
                <w:lang w:eastAsia="ru-RU"/>
              </w:rPr>
            </w:pPr>
            <w:r>
              <w:rPr>
                <w:rFonts w:cs="Times New Roman"/>
                <w:lang w:eastAsia="ru-RU"/>
              </w:rPr>
              <w:t>К</w:t>
            </w:r>
            <w:r w:rsidR="007221A7" w:rsidRPr="000B1873">
              <w:rPr>
                <w:rFonts w:cs="Times New Roman"/>
                <w:lang w:eastAsia="ru-RU"/>
              </w:rPr>
              <w:t>ультурно-досуговая деятельность</w:t>
            </w:r>
          </w:p>
        </w:tc>
        <w:tc>
          <w:tcPr>
            <w:tcW w:w="12333" w:type="dxa"/>
            <w:gridSpan w:val="3"/>
          </w:tcPr>
          <w:p w14:paraId="0BB5E1C7" w14:textId="77777777" w:rsidR="007221A7" w:rsidRDefault="007221A7" w:rsidP="00325411">
            <w:pPr>
              <w:pStyle w:val="a3"/>
              <w:jc w:val="both"/>
              <w:rPr>
                <w:rFonts w:cs="Times New Roman"/>
                <w:lang w:eastAsia="ru-RU"/>
              </w:rPr>
            </w:pPr>
            <w:r>
              <w:rPr>
                <w:rFonts w:cs="Times New Roman"/>
                <w:lang w:eastAsia="ru-RU"/>
              </w:rPr>
              <w:t>П</w:t>
            </w:r>
            <w:r w:rsidRPr="00226DA7">
              <w:rPr>
                <w:rFonts w:cs="Times New Roman"/>
                <w:lang w:eastAsia="ru-RU"/>
              </w:rPr>
              <w:t>едагог</w:t>
            </w:r>
            <w:r>
              <w:rPr>
                <w:rFonts w:cs="Times New Roman"/>
                <w:lang w:eastAsia="ru-RU"/>
              </w:rPr>
              <w:t>:</w:t>
            </w:r>
            <w:r w:rsidRPr="00226DA7">
              <w:rPr>
                <w:rFonts w:cs="Times New Roman"/>
                <w:lang w:eastAsia="ru-RU"/>
              </w:rPr>
              <w:t xml:space="preserve"> </w:t>
            </w:r>
          </w:p>
          <w:p w14:paraId="61DC32AD" w14:textId="77777777" w:rsidR="00737735" w:rsidRDefault="00737735" w:rsidP="00C56EF1">
            <w:pPr>
              <w:pStyle w:val="a3"/>
              <w:numPr>
                <w:ilvl w:val="0"/>
                <w:numId w:val="99"/>
              </w:numPr>
              <w:jc w:val="both"/>
              <w:rPr>
                <w:rFonts w:cs="Times New Roman"/>
                <w:lang w:eastAsia="ru-RU"/>
              </w:rPr>
            </w:pPr>
            <w:r w:rsidRPr="00737735">
              <w:rPr>
                <w:rFonts w:cs="Times New Roman"/>
                <w:lang w:eastAsia="ru-RU"/>
              </w:rPr>
              <w:t>организует культурно-досуговую деятельность детей по интересам, обеспечивая эмоциональное благополучие и отдых</w:t>
            </w:r>
            <w:r>
              <w:rPr>
                <w:rFonts w:cs="Times New Roman"/>
                <w:lang w:eastAsia="ru-RU"/>
              </w:rPr>
              <w:t>;</w:t>
            </w:r>
          </w:p>
          <w:p w14:paraId="19832CBD" w14:textId="77777777" w:rsidR="00737735" w:rsidRDefault="00737735" w:rsidP="00C56EF1">
            <w:pPr>
              <w:pStyle w:val="a3"/>
              <w:numPr>
                <w:ilvl w:val="0"/>
                <w:numId w:val="99"/>
              </w:numPr>
              <w:jc w:val="both"/>
              <w:rPr>
                <w:rFonts w:cs="Times New Roman"/>
                <w:lang w:eastAsia="ru-RU"/>
              </w:rPr>
            </w:pPr>
            <w:r w:rsidRPr="00737735">
              <w:rPr>
                <w:rFonts w:cs="Times New Roman"/>
                <w:lang w:eastAsia="ru-RU"/>
              </w:rPr>
              <w:t>учит детей организовывать свободное время с пользой</w:t>
            </w:r>
            <w:r>
              <w:rPr>
                <w:rFonts w:cs="Times New Roman"/>
                <w:lang w:eastAsia="ru-RU"/>
              </w:rPr>
              <w:t>;</w:t>
            </w:r>
            <w:r w:rsidRPr="00737735">
              <w:rPr>
                <w:rFonts w:cs="Times New Roman"/>
                <w:lang w:eastAsia="ru-RU"/>
              </w:rPr>
              <w:t xml:space="preserve"> </w:t>
            </w:r>
          </w:p>
          <w:p w14:paraId="04A97400" w14:textId="77777777" w:rsidR="00737735" w:rsidRDefault="00737735" w:rsidP="00C56EF1">
            <w:pPr>
              <w:pStyle w:val="a3"/>
              <w:numPr>
                <w:ilvl w:val="0"/>
                <w:numId w:val="99"/>
              </w:numPr>
              <w:jc w:val="both"/>
              <w:rPr>
                <w:rFonts w:cs="Times New Roman"/>
                <w:lang w:eastAsia="ru-RU"/>
              </w:rPr>
            </w:pPr>
            <w:r>
              <w:rPr>
                <w:rFonts w:cs="Times New Roman"/>
                <w:lang w:eastAsia="ru-RU"/>
              </w:rPr>
              <w:lastRenderedPageBreak/>
              <w:t>р</w:t>
            </w:r>
            <w:r w:rsidRPr="00737735">
              <w:rPr>
                <w:rFonts w:cs="Times New Roman"/>
                <w:lang w:eastAsia="ru-RU"/>
              </w:rPr>
              <w:t>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r>
              <w:rPr>
                <w:rFonts w:cs="Times New Roman"/>
                <w:lang w:eastAsia="ru-RU"/>
              </w:rPr>
              <w:t>;</w:t>
            </w:r>
          </w:p>
          <w:p w14:paraId="526DC8E4" w14:textId="77777777" w:rsidR="00737735" w:rsidRDefault="00737735" w:rsidP="00C56EF1">
            <w:pPr>
              <w:pStyle w:val="a3"/>
              <w:numPr>
                <w:ilvl w:val="0"/>
                <w:numId w:val="99"/>
              </w:numPr>
              <w:jc w:val="both"/>
              <w:rPr>
                <w:rFonts w:cs="Times New Roman"/>
                <w:lang w:eastAsia="ru-RU"/>
              </w:rPr>
            </w:pPr>
            <w:r>
              <w:rPr>
                <w:rFonts w:cs="Times New Roman"/>
                <w:lang w:eastAsia="ru-RU"/>
              </w:rPr>
              <w:t>п</w:t>
            </w:r>
            <w:r w:rsidRPr="00737735">
              <w:rPr>
                <w:rFonts w:cs="Times New Roman"/>
                <w:lang w:eastAsia="ru-RU"/>
              </w:rPr>
              <w:t>обуждает к участию в развлечениях (играх- забавах, музыкальных рассказах, просмотрах настольного театра и так далее)</w:t>
            </w:r>
            <w:r>
              <w:rPr>
                <w:rFonts w:cs="Times New Roman"/>
                <w:lang w:eastAsia="ru-RU"/>
              </w:rPr>
              <w:t>;</w:t>
            </w:r>
          </w:p>
          <w:p w14:paraId="0A3FFD87" w14:textId="77777777" w:rsidR="00737735" w:rsidRDefault="00737735" w:rsidP="00C56EF1">
            <w:pPr>
              <w:pStyle w:val="a3"/>
              <w:numPr>
                <w:ilvl w:val="0"/>
                <w:numId w:val="99"/>
              </w:numPr>
              <w:jc w:val="both"/>
              <w:rPr>
                <w:rFonts w:cs="Times New Roman"/>
                <w:lang w:eastAsia="ru-RU"/>
              </w:rPr>
            </w:pPr>
            <w:r>
              <w:rPr>
                <w:rFonts w:cs="Times New Roman"/>
                <w:lang w:eastAsia="ru-RU"/>
              </w:rPr>
              <w:t>ф</w:t>
            </w:r>
            <w:r w:rsidRPr="00737735">
              <w:rPr>
                <w:rFonts w:cs="Times New Roman"/>
                <w:lang w:eastAsia="ru-RU"/>
              </w:rPr>
              <w:t>ормирует желание участвовать в праздниках</w:t>
            </w:r>
            <w:r>
              <w:rPr>
                <w:rFonts w:cs="Times New Roman"/>
                <w:lang w:eastAsia="ru-RU"/>
              </w:rPr>
              <w:t>;</w:t>
            </w:r>
          </w:p>
          <w:p w14:paraId="5248B253" w14:textId="0941DFA7" w:rsidR="007221A7" w:rsidRPr="00737735" w:rsidRDefault="00737735" w:rsidP="00C56EF1">
            <w:pPr>
              <w:pStyle w:val="a3"/>
              <w:numPr>
                <w:ilvl w:val="0"/>
                <w:numId w:val="99"/>
              </w:numPr>
              <w:jc w:val="both"/>
              <w:rPr>
                <w:rFonts w:cs="Times New Roman"/>
                <w:lang w:eastAsia="ru-RU"/>
              </w:rPr>
            </w:pPr>
            <w:r w:rsidRPr="00737735">
              <w:rPr>
                <w:rFonts w:cs="Times New Roman"/>
                <w:lang w:eastAsia="ru-RU"/>
              </w:rPr>
              <w:t>знакомит с культурой поведения в ходе праздничных мероприятий</w:t>
            </w:r>
            <w:r>
              <w:rPr>
                <w:rFonts w:cs="Times New Roman"/>
                <w:lang w:eastAsia="ru-RU"/>
              </w:rPr>
              <w:t>;</w:t>
            </w:r>
          </w:p>
        </w:tc>
      </w:tr>
    </w:tbl>
    <w:p w14:paraId="4943029C" w14:textId="77777777" w:rsidR="007221A7" w:rsidRDefault="007221A7" w:rsidP="007221A7">
      <w:pPr>
        <w:pStyle w:val="a3"/>
        <w:jc w:val="both"/>
        <w:rPr>
          <w:rFonts w:cs="Times New Roman"/>
          <w:b/>
          <w:bCs/>
          <w:lang w:eastAsia="ru-RU"/>
        </w:rPr>
      </w:pPr>
    </w:p>
    <w:p w14:paraId="181251FE" w14:textId="6DC5A9F7" w:rsidR="00737735" w:rsidRPr="00737735" w:rsidRDefault="00737735" w:rsidP="00D60600">
      <w:pPr>
        <w:rPr>
          <w:rFonts w:ascii="Times New Roman" w:hAnsi="Times New Roman" w:cs="Times New Roman"/>
          <w:b/>
          <w:bCs/>
          <w:lang w:eastAsia="ru-RU"/>
        </w:rPr>
      </w:pPr>
      <w:r>
        <w:rPr>
          <w:rFonts w:ascii="Times New Roman" w:hAnsi="Times New Roman" w:cs="Times New Roman"/>
          <w:b/>
          <w:bCs/>
          <w:lang w:eastAsia="ru-RU"/>
        </w:rPr>
        <w:t>Образовательная область «Физическое развитие» (3 – 4 года)</w:t>
      </w:r>
    </w:p>
    <w:p w14:paraId="1BF561AD" w14:textId="08898684" w:rsidR="00737735" w:rsidRDefault="00737735" w:rsidP="00D60600">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21</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209"/>
        <w:gridCol w:w="1460"/>
        <w:gridCol w:w="1228"/>
        <w:gridCol w:w="557"/>
        <w:gridCol w:w="2107"/>
        <w:gridCol w:w="2478"/>
        <w:gridCol w:w="4557"/>
      </w:tblGrid>
      <w:tr w:rsidR="00737735" w:rsidRPr="0088783E" w14:paraId="606A8B0B" w14:textId="77777777" w:rsidTr="00325411">
        <w:tc>
          <w:tcPr>
            <w:tcW w:w="14596" w:type="dxa"/>
            <w:gridSpan w:val="7"/>
          </w:tcPr>
          <w:p w14:paraId="11E02EA8" w14:textId="69C797B4" w:rsidR="00737735" w:rsidRPr="0088783E" w:rsidRDefault="00737735" w:rsidP="00325411">
            <w:pPr>
              <w:pStyle w:val="a3"/>
              <w:jc w:val="both"/>
              <w:rPr>
                <w:rFonts w:cs="Times New Roman"/>
                <w:lang w:eastAsia="ru-RU"/>
              </w:rPr>
            </w:pPr>
            <w:r w:rsidRPr="007B4399">
              <w:rPr>
                <w:rFonts w:cs="Times New Roman"/>
                <w:b/>
                <w:bCs/>
                <w:lang w:eastAsia="ru-RU"/>
              </w:rPr>
              <w:t>Задачи образовательной деятельности</w:t>
            </w:r>
            <w:r w:rsidR="00C437C2">
              <w:rPr>
                <w:rStyle w:val="ac"/>
                <w:rFonts w:cs="Times New Roman"/>
                <w:b/>
                <w:bCs/>
                <w:lang w:eastAsia="ru-RU"/>
              </w:rPr>
              <w:footnoteReference w:id="73"/>
            </w:r>
          </w:p>
        </w:tc>
      </w:tr>
      <w:tr w:rsidR="00737735" w:rsidRPr="005C5694" w14:paraId="6AA8834F" w14:textId="77777777" w:rsidTr="00325411">
        <w:tc>
          <w:tcPr>
            <w:tcW w:w="14596" w:type="dxa"/>
            <w:gridSpan w:val="7"/>
          </w:tcPr>
          <w:p w14:paraId="2AA95D45" w14:textId="77777777" w:rsidR="00737735" w:rsidRDefault="00737735" w:rsidP="00C56EF1">
            <w:pPr>
              <w:pStyle w:val="a3"/>
              <w:numPr>
                <w:ilvl w:val="0"/>
                <w:numId w:val="100"/>
              </w:numPr>
              <w:jc w:val="both"/>
              <w:rPr>
                <w:rFonts w:cs="Times New Roman"/>
                <w:lang w:eastAsia="ru-RU"/>
              </w:rPr>
            </w:pPr>
            <w:r w:rsidRPr="00737735">
              <w:rPr>
                <w:rFonts w:cs="Times New Roman"/>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83827E5" w14:textId="77777777" w:rsidR="00737735" w:rsidRDefault="00737735" w:rsidP="00C56EF1">
            <w:pPr>
              <w:pStyle w:val="a3"/>
              <w:numPr>
                <w:ilvl w:val="0"/>
                <w:numId w:val="100"/>
              </w:numPr>
              <w:jc w:val="both"/>
              <w:rPr>
                <w:rFonts w:cs="Times New Roman"/>
                <w:lang w:eastAsia="ru-RU"/>
              </w:rPr>
            </w:pPr>
            <w:r w:rsidRPr="00737735">
              <w:rPr>
                <w:rFonts w:cs="Times New Roman"/>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14:paraId="4931B9F8" w14:textId="77777777" w:rsidR="00737735" w:rsidRDefault="00737735" w:rsidP="00C56EF1">
            <w:pPr>
              <w:pStyle w:val="a3"/>
              <w:numPr>
                <w:ilvl w:val="0"/>
                <w:numId w:val="100"/>
              </w:numPr>
              <w:jc w:val="both"/>
              <w:rPr>
                <w:rFonts w:cs="Times New Roman"/>
                <w:lang w:eastAsia="ru-RU"/>
              </w:rPr>
            </w:pPr>
            <w:r w:rsidRPr="00737735">
              <w:rPr>
                <w:rFonts w:cs="Times New Roman"/>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14:paraId="14BF2315" w14:textId="77777777" w:rsidR="00737735" w:rsidRDefault="00737735" w:rsidP="00C56EF1">
            <w:pPr>
              <w:pStyle w:val="a3"/>
              <w:numPr>
                <w:ilvl w:val="0"/>
                <w:numId w:val="100"/>
              </w:numPr>
              <w:jc w:val="both"/>
              <w:rPr>
                <w:rFonts w:cs="Times New Roman"/>
                <w:lang w:eastAsia="ru-RU"/>
              </w:rPr>
            </w:pPr>
            <w:r w:rsidRPr="00737735">
              <w:rPr>
                <w:rFonts w:cs="Times New Roman"/>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FCEC6AB" w14:textId="5D6C09C1" w:rsidR="00737735" w:rsidRPr="00737735" w:rsidRDefault="00737735" w:rsidP="00C56EF1">
            <w:pPr>
              <w:pStyle w:val="a3"/>
              <w:numPr>
                <w:ilvl w:val="0"/>
                <w:numId w:val="100"/>
              </w:numPr>
              <w:jc w:val="both"/>
              <w:rPr>
                <w:rFonts w:cs="Times New Roman"/>
                <w:lang w:eastAsia="ru-RU"/>
              </w:rPr>
            </w:pPr>
            <w:r w:rsidRPr="00737735">
              <w:rPr>
                <w:rFonts w:cs="Times New Roman"/>
                <w:lang w:eastAsia="ru-RU"/>
              </w:rPr>
              <w:t>закреплять культурно-гигиенические навыки и навыки самообслуживания, формируя полезные привычки, приобщая к здоровому образу жизни;</w:t>
            </w:r>
          </w:p>
        </w:tc>
      </w:tr>
      <w:tr w:rsidR="00737735" w:rsidRPr="0088783E" w14:paraId="01BDC51E" w14:textId="77777777" w:rsidTr="00325411">
        <w:tc>
          <w:tcPr>
            <w:tcW w:w="14596" w:type="dxa"/>
            <w:gridSpan w:val="7"/>
          </w:tcPr>
          <w:p w14:paraId="5DC24AD5" w14:textId="204B3C22" w:rsidR="00737735" w:rsidRPr="0088783E" w:rsidRDefault="00737735"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sidR="00C437C2">
              <w:rPr>
                <w:rStyle w:val="ac"/>
                <w:rFonts w:cs="Times New Roman"/>
                <w:b/>
                <w:bCs/>
                <w:lang w:eastAsia="ru-RU"/>
              </w:rPr>
              <w:footnoteReference w:id="74"/>
            </w:r>
          </w:p>
        </w:tc>
      </w:tr>
      <w:tr w:rsidR="00737735" w:rsidRPr="005C5694" w14:paraId="2B1B16C6" w14:textId="77777777" w:rsidTr="00325411">
        <w:tc>
          <w:tcPr>
            <w:tcW w:w="14596" w:type="dxa"/>
            <w:gridSpan w:val="7"/>
          </w:tcPr>
          <w:p w14:paraId="683FCD6A" w14:textId="77777777" w:rsidR="00737735" w:rsidRDefault="00737735" w:rsidP="00325411">
            <w:pPr>
              <w:pStyle w:val="a3"/>
              <w:jc w:val="both"/>
              <w:rPr>
                <w:rFonts w:cs="Times New Roman"/>
                <w:lang w:eastAsia="ru-RU"/>
              </w:rPr>
            </w:pPr>
            <w:r w:rsidRPr="00297007">
              <w:rPr>
                <w:rFonts w:cs="Times New Roman"/>
                <w:lang w:eastAsia="ru-RU"/>
              </w:rPr>
              <w:t>Педагог</w:t>
            </w:r>
            <w:r>
              <w:rPr>
                <w:rFonts w:cs="Times New Roman"/>
                <w:lang w:eastAsia="ru-RU"/>
              </w:rPr>
              <w:t>:</w:t>
            </w:r>
          </w:p>
          <w:p w14:paraId="76BCFAA6" w14:textId="77777777" w:rsidR="00DF5D3A" w:rsidRDefault="00737735" w:rsidP="00C56EF1">
            <w:pPr>
              <w:pStyle w:val="a3"/>
              <w:numPr>
                <w:ilvl w:val="0"/>
                <w:numId w:val="101"/>
              </w:numPr>
              <w:jc w:val="both"/>
              <w:rPr>
                <w:rFonts w:cs="Times New Roman"/>
                <w:lang w:eastAsia="ru-RU"/>
              </w:rPr>
            </w:pPr>
            <w:r w:rsidRPr="00737735">
              <w:rPr>
                <w:rFonts w:cs="Times New Roman"/>
                <w:lang w:eastAsia="ru-RU"/>
              </w:rPr>
              <w:t>формирует умение организованно выполнять строевые упражнения, находить свое место при совместных построениях, передвижениях</w:t>
            </w:r>
            <w:r w:rsidR="00DF5D3A">
              <w:rPr>
                <w:rFonts w:cs="Times New Roman"/>
                <w:lang w:eastAsia="ru-RU"/>
              </w:rPr>
              <w:t>;</w:t>
            </w:r>
          </w:p>
          <w:p w14:paraId="2B5E7724" w14:textId="77777777" w:rsidR="00DF5D3A" w:rsidRDefault="00DF5D3A" w:rsidP="00C56EF1">
            <w:pPr>
              <w:pStyle w:val="a3"/>
              <w:numPr>
                <w:ilvl w:val="0"/>
                <w:numId w:val="101"/>
              </w:numPr>
              <w:jc w:val="both"/>
              <w:rPr>
                <w:rFonts w:cs="Times New Roman"/>
                <w:lang w:eastAsia="ru-RU"/>
              </w:rPr>
            </w:pPr>
            <w:r>
              <w:rPr>
                <w:rFonts w:cs="Times New Roman"/>
                <w:lang w:eastAsia="ru-RU"/>
              </w:rPr>
              <w:t>формирует умение в</w:t>
            </w:r>
            <w:r w:rsidR="00737735" w:rsidRPr="00737735">
              <w:rPr>
                <w:rFonts w:cs="Times New Roman"/>
                <w:lang w:eastAsia="ru-RU"/>
              </w:rPr>
              <w:t xml:space="preserve">ыполнять общеразвивающие, музыкально-ритмические упражнения по показу; </w:t>
            </w:r>
          </w:p>
          <w:p w14:paraId="440F1B06" w14:textId="77777777" w:rsidR="00DF5D3A" w:rsidRDefault="00737735" w:rsidP="00C56EF1">
            <w:pPr>
              <w:pStyle w:val="a3"/>
              <w:numPr>
                <w:ilvl w:val="0"/>
                <w:numId w:val="101"/>
              </w:numPr>
              <w:jc w:val="both"/>
              <w:rPr>
                <w:rFonts w:cs="Times New Roman"/>
                <w:lang w:eastAsia="ru-RU"/>
              </w:rPr>
            </w:pPr>
            <w:r w:rsidRPr="00737735">
              <w:rPr>
                <w:rFonts w:cs="Times New Roman"/>
                <w:lang w:eastAsia="ru-RU"/>
              </w:rPr>
              <w:t>создает условия для активной двигательной деятельности и п</w:t>
            </w:r>
            <w:r w:rsidR="00DF5D3A">
              <w:rPr>
                <w:rFonts w:cs="Times New Roman"/>
                <w:lang w:eastAsia="ru-RU"/>
              </w:rPr>
              <w:t>о</w:t>
            </w:r>
            <w:r w:rsidRPr="00737735">
              <w:rPr>
                <w:rFonts w:cs="Times New Roman"/>
                <w:lang w:eastAsia="ru-RU"/>
              </w:rPr>
              <w:t>ложительного эмоционального состояния детей</w:t>
            </w:r>
            <w:r w:rsidR="00DF5D3A">
              <w:rPr>
                <w:rFonts w:cs="Times New Roman"/>
                <w:lang w:eastAsia="ru-RU"/>
              </w:rPr>
              <w:t>;</w:t>
            </w:r>
          </w:p>
          <w:p w14:paraId="097337E7" w14:textId="77777777" w:rsidR="00DF5D3A" w:rsidRDefault="00737735" w:rsidP="00C56EF1">
            <w:pPr>
              <w:pStyle w:val="a3"/>
              <w:numPr>
                <w:ilvl w:val="0"/>
                <w:numId w:val="101"/>
              </w:numPr>
              <w:jc w:val="both"/>
              <w:rPr>
                <w:rFonts w:cs="Times New Roman"/>
                <w:lang w:eastAsia="ru-RU"/>
              </w:rPr>
            </w:pPr>
            <w:r w:rsidRPr="00737735">
              <w:rPr>
                <w:rFonts w:cs="Times New Roman"/>
                <w:lang w:eastAsia="ru-RU"/>
              </w:rPr>
              <w:t>воспитывает умение слушать и следить за показом, выполнять предложенные задания сообща, действуя в общем для всех темпе</w:t>
            </w:r>
            <w:r w:rsidR="00DF5D3A">
              <w:rPr>
                <w:rFonts w:cs="Times New Roman"/>
                <w:lang w:eastAsia="ru-RU"/>
              </w:rPr>
              <w:t>;</w:t>
            </w:r>
          </w:p>
          <w:p w14:paraId="4C9560E1" w14:textId="77777777" w:rsidR="00DF5D3A" w:rsidRDefault="00DF5D3A" w:rsidP="00C56EF1">
            <w:pPr>
              <w:pStyle w:val="a3"/>
              <w:numPr>
                <w:ilvl w:val="0"/>
                <w:numId w:val="101"/>
              </w:numPr>
              <w:jc w:val="both"/>
              <w:rPr>
                <w:rFonts w:cs="Times New Roman"/>
                <w:lang w:eastAsia="ru-RU"/>
              </w:rPr>
            </w:pPr>
            <w:r>
              <w:rPr>
                <w:rFonts w:cs="Times New Roman"/>
                <w:lang w:eastAsia="ru-RU"/>
              </w:rPr>
              <w:lastRenderedPageBreak/>
              <w:t>о</w:t>
            </w:r>
            <w:r w:rsidR="00737735" w:rsidRPr="00737735">
              <w:rPr>
                <w:rFonts w:cs="Times New Roman"/>
                <w:lang w:eastAsia="ru-RU"/>
              </w:rPr>
              <w:t>рганизует подвижные игры, помогая детям выполнять движения с эмоциональным отражением замысла, соблюдать правила в подвижной игре</w:t>
            </w:r>
            <w:r>
              <w:rPr>
                <w:rFonts w:cs="Times New Roman"/>
                <w:lang w:eastAsia="ru-RU"/>
              </w:rPr>
              <w:t>;</w:t>
            </w:r>
          </w:p>
          <w:p w14:paraId="682FDAD6" w14:textId="77777777" w:rsidR="00DF5D3A" w:rsidRDefault="00737735" w:rsidP="00C56EF1">
            <w:pPr>
              <w:pStyle w:val="a3"/>
              <w:numPr>
                <w:ilvl w:val="0"/>
                <w:numId w:val="101"/>
              </w:numPr>
              <w:jc w:val="both"/>
              <w:rPr>
                <w:rFonts w:cs="Times New Roman"/>
                <w:lang w:eastAsia="ru-RU"/>
              </w:rPr>
            </w:pPr>
            <w:r w:rsidRPr="00DF5D3A">
              <w:rPr>
                <w:rFonts w:cs="Times New Roman"/>
                <w:lang w:eastAsia="ru-RU"/>
              </w:rPr>
              <w:t>продумывает и организует активный отдых</w:t>
            </w:r>
            <w:r w:rsidR="00DF5D3A">
              <w:rPr>
                <w:rFonts w:cs="Times New Roman"/>
                <w:lang w:eastAsia="ru-RU"/>
              </w:rPr>
              <w:t>;</w:t>
            </w:r>
          </w:p>
          <w:p w14:paraId="100857C0" w14:textId="6F645192" w:rsidR="00737735" w:rsidRPr="00DF5D3A" w:rsidRDefault="00737735" w:rsidP="00C56EF1">
            <w:pPr>
              <w:pStyle w:val="a3"/>
              <w:numPr>
                <w:ilvl w:val="0"/>
                <w:numId w:val="101"/>
              </w:numPr>
              <w:jc w:val="both"/>
              <w:rPr>
                <w:rFonts w:cs="Times New Roman"/>
                <w:lang w:eastAsia="ru-RU"/>
              </w:rPr>
            </w:pPr>
            <w:r w:rsidRPr="00DF5D3A">
              <w:rPr>
                <w:rFonts w:cs="Times New Roman"/>
                <w:lang w:eastAsia="ru-RU"/>
              </w:rPr>
              <w:t>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00DF5D3A">
              <w:rPr>
                <w:rFonts w:cs="Times New Roman"/>
                <w:lang w:eastAsia="ru-RU"/>
              </w:rPr>
              <w:t>;</w:t>
            </w:r>
          </w:p>
        </w:tc>
      </w:tr>
      <w:tr w:rsidR="00DF5D3A" w:rsidRPr="005C5694" w14:paraId="2C2FC299" w14:textId="77777777" w:rsidTr="00DF5D3A">
        <w:trPr>
          <w:trHeight w:val="1591"/>
        </w:trPr>
        <w:tc>
          <w:tcPr>
            <w:tcW w:w="2043" w:type="dxa"/>
            <w:vMerge w:val="restart"/>
          </w:tcPr>
          <w:p w14:paraId="49458258" w14:textId="77777777" w:rsidR="00DF5D3A" w:rsidRDefault="00DF5D3A" w:rsidP="00325411">
            <w:pPr>
              <w:pStyle w:val="a3"/>
              <w:jc w:val="both"/>
              <w:rPr>
                <w:rFonts w:cs="Times New Roman"/>
                <w:lang w:eastAsia="ru-RU"/>
              </w:rPr>
            </w:pPr>
            <w:r w:rsidRPr="005C5694">
              <w:rPr>
                <w:rFonts w:cs="Times New Roman"/>
                <w:b/>
                <w:bCs/>
              </w:rPr>
              <w:lastRenderedPageBreak/>
              <w:t>Основная гимнастика</w:t>
            </w:r>
          </w:p>
          <w:p w14:paraId="0AA650B3" w14:textId="77777777" w:rsidR="00DF5D3A" w:rsidRPr="005C5694" w:rsidRDefault="00DF5D3A" w:rsidP="00325411">
            <w:pPr>
              <w:pStyle w:val="a3"/>
              <w:jc w:val="both"/>
              <w:rPr>
                <w:rFonts w:cs="Times New Roman"/>
                <w:lang w:eastAsia="ru-RU"/>
              </w:rPr>
            </w:pPr>
            <w:r>
              <w:rPr>
                <w:rFonts w:cs="Times New Roman"/>
                <w:lang w:eastAsia="ru-RU"/>
              </w:rPr>
              <w:t>(о</w:t>
            </w:r>
            <w:r w:rsidRPr="005C5694">
              <w:rPr>
                <w:rFonts w:cs="Times New Roman"/>
                <w:lang w:eastAsia="ru-RU"/>
              </w:rPr>
              <w:t>сновные движения</w:t>
            </w:r>
            <w:r>
              <w:rPr>
                <w:rFonts w:cs="Times New Roman"/>
                <w:lang w:eastAsia="ru-RU"/>
              </w:rPr>
              <w:t>)</w:t>
            </w:r>
          </w:p>
        </w:tc>
        <w:tc>
          <w:tcPr>
            <w:tcW w:w="1356" w:type="dxa"/>
          </w:tcPr>
          <w:p w14:paraId="701E2660" w14:textId="0A2694E7" w:rsidR="00DF5D3A" w:rsidRPr="00297007" w:rsidRDefault="00DF5D3A" w:rsidP="00325411">
            <w:pPr>
              <w:pStyle w:val="a3"/>
              <w:jc w:val="both"/>
              <w:rPr>
                <w:rFonts w:cs="Times New Roman"/>
              </w:rPr>
            </w:pPr>
            <w:r w:rsidRPr="00297007">
              <w:rPr>
                <w:rFonts w:cs="Times New Roman"/>
                <w:lang w:eastAsia="ru-RU"/>
              </w:rPr>
              <w:t>бросание, катание, ловля</w:t>
            </w:r>
          </w:p>
        </w:tc>
        <w:tc>
          <w:tcPr>
            <w:tcW w:w="11197" w:type="dxa"/>
            <w:gridSpan w:val="5"/>
          </w:tcPr>
          <w:p w14:paraId="297297A1" w14:textId="6E4F99B2" w:rsidR="00DF5D3A" w:rsidRPr="00297007" w:rsidRDefault="00DF5D3A" w:rsidP="00DF5D3A">
            <w:pPr>
              <w:pStyle w:val="a3"/>
              <w:jc w:val="both"/>
              <w:rPr>
                <w:rFonts w:cs="Times New Roman"/>
              </w:rPr>
            </w:pPr>
            <w:r w:rsidRPr="00DF5D3A">
              <w:rPr>
                <w:rFonts w:cs="Times New Roman"/>
              </w:rPr>
              <w:t>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
        </w:tc>
      </w:tr>
      <w:tr w:rsidR="00DF5D3A" w:rsidRPr="005C5694" w14:paraId="55B50FB7" w14:textId="77777777" w:rsidTr="00325411">
        <w:tc>
          <w:tcPr>
            <w:tcW w:w="2043" w:type="dxa"/>
            <w:vMerge/>
          </w:tcPr>
          <w:p w14:paraId="1F961E91" w14:textId="77777777" w:rsidR="00DF5D3A" w:rsidRPr="005C5694" w:rsidRDefault="00DF5D3A" w:rsidP="00325411">
            <w:pPr>
              <w:pStyle w:val="a3"/>
              <w:jc w:val="both"/>
              <w:rPr>
                <w:rFonts w:cs="Times New Roman"/>
                <w:b/>
                <w:bCs/>
              </w:rPr>
            </w:pPr>
          </w:p>
        </w:tc>
        <w:tc>
          <w:tcPr>
            <w:tcW w:w="1356" w:type="dxa"/>
          </w:tcPr>
          <w:p w14:paraId="5D1F58CC" w14:textId="598A1931" w:rsidR="00DF5D3A" w:rsidRPr="00297007" w:rsidRDefault="00DF5D3A" w:rsidP="00325411">
            <w:pPr>
              <w:pStyle w:val="a3"/>
              <w:jc w:val="both"/>
              <w:rPr>
                <w:rFonts w:cs="Times New Roman"/>
                <w:lang w:eastAsia="ru-RU"/>
              </w:rPr>
            </w:pPr>
            <w:r>
              <w:rPr>
                <w:rFonts w:cs="Times New Roman"/>
                <w:lang w:eastAsia="ru-RU"/>
              </w:rPr>
              <w:t>метание</w:t>
            </w:r>
          </w:p>
        </w:tc>
        <w:tc>
          <w:tcPr>
            <w:tcW w:w="11197" w:type="dxa"/>
            <w:gridSpan w:val="5"/>
          </w:tcPr>
          <w:p w14:paraId="44F9D336" w14:textId="77777777" w:rsidR="00DF5D3A" w:rsidRDefault="00DF5D3A" w:rsidP="00DF5D3A">
            <w:pPr>
              <w:pStyle w:val="a3"/>
              <w:jc w:val="both"/>
              <w:rPr>
                <w:rFonts w:cs="Times New Roman"/>
                <w:lang w:eastAsia="ru-RU"/>
              </w:rPr>
            </w:pPr>
            <w:r w:rsidRPr="00DF5D3A">
              <w:rPr>
                <w:rFonts w:cs="Times New Roman"/>
                <w:lang w:eastAsia="ru-RU"/>
              </w:rPr>
              <w:t>метание вдаль; перебрасывание мяча через сетку;</w:t>
            </w:r>
          </w:p>
          <w:p w14:paraId="169E65D3" w14:textId="337E85F4" w:rsidR="00C437C2" w:rsidRPr="00DF5D3A" w:rsidRDefault="00C437C2" w:rsidP="00DF5D3A">
            <w:pPr>
              <w:pStyle w:val="a3"/>
              <w:jc w:val="both"/>
              <w:rPr>
                <w:rFonts w:cs="Times New Roman"/>
                <w:lang w:eastAsia="ru-RU"/>
              </w:rPr>
            </w:pPr>
          </w:p>
        </w:tc>
      </w:tr>
      <w:tr w:rsidR="00737735" w:rsidRPr="005C5694" w14:paraId="2CDC1389" w14:textId="77777777" w:rsidTr="00325411">
        <w:tc>
          <w:tcPr>
            <w:tcW w:w="2043" w:type="dxa"/>
            <w:vMerge/>
          </w:tcPr>
          <w:p w14:paraId="058E8CE8" w14:textId="77777777" w:rsidR="00737735" w:rsidRPr="005C5694" w:rsidRDefault="00737735" w:rsidP="00325411">
            <w:pPr>
              <w:pStyle w:val="a3"/>
              <w:jc w:val="both"/>
              <w:rPr>
                <w:rFonts w:cs="Times New Roman"/>
                <w:b/>
                <w:bCs/>
              </w:rPr>
            </w:pPr>
          </w:p>
        </w:tc>
        <w:tc>
          <w:tcPr>
            <w:tcW w:w="1356" w:type="dxa"/>
          </w:tcPr>
          <w:p w14:paraId="48C04A9E" w14:textId="77777777" w:rsidR="00737735" w:rsidRPr="00C437C2" w:rsidRDefault="00737735" w:rsidP="00325411">
            <w:pPr>
              <w:pStyle w:val="a3"/>
              <w:jc w:val="both"/>
              <w:rPr>
                <w:rFonts w:cs="Times New Roman"/>
                <w:lang w:eastAsia="ru-RU"/>
              </w:rPr>
            </w:pPr>
            <w:r w:rsidRPr="00C437C2">
              <w:rPr>
                <w:rFonts w:cs="Times New Roman"/>
                <w:lang w:eastAsia="ru-RU"/>
              </w:rPr>
              <w:t>ползание и лазанье</w:t>
            </w:r>
          </w:p>
        </w:tc>
        <w:tc>
          <w:tcPr>
            <w:tcW w:w="11197" w:type="dxa"/>
            <w:gridSpan w:val="5"/>
          </w:tcPr>
          <w:p w14:paraId="13FB5AEE" w14:textId="6A264196" w:rsidR="00737735" w:rsidRPr="00D60600" w:rsidRDefault="00DF5D3A" w:rsidP="00DF5D3A">
            <w:pPr>
              <w:pStyle w:val="a3"/>
              <w:jc w:val="both"/>
              <w:rPr>
                <w:rFonts w:cs="Times New Roman"/>
                <w:lang w:eastAsia="ru-RU"/>
              </w:rPr>
            </w:pPr>
            <w:r w:rsidRPr="00D60600">
              <w:rPr>
                <w:rFonts w:cs="Times New Roman"/>
                <w:lang w:eastAsia="ru-RU"/>
              </w:rPr>
              <w:t>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tc>
      </w:tr>
      <w:tr w:rsidR="00737735" w:rsidRPr="005C5694" w14:paraId="7E8F4358" w14:textId="77777777" w:rsidTr="00325411">
        <w:tc>
          <w:tcPr>
            <w:tcW w:w="2043" w:type="dxa"/>
            <w:vMerge/>
          </w:tcPr>
          <w:p w14:paraId="11E635A8" w14:textId="77777777" w:rsidR="00737735" w:rsidRPr="005C5694" w:rsidRDefault="00737735" w:rsidP="00325411">
            <w:pPr>
              <w:pStyle w:val="a3"/>
              <w:jc w:val="both"/>
              <w:rPr>
                <w:rFonts w:cs="Times New Roman"/>
                <w:b/>
                <w:bCs/>
              </w:rPr>
            </w:pPr>
          </w:p>
        </w:tc>
        <w:tc>
          <w:tcPr>
            <w:tcW w:w="1356" w:type="dxa"/>
          </w:tcPr>
          <w:p w14:paraId="47A51B10" w14:textId="77777777" w:rsidR="00737735" w:rsidRPr="00C437C2" w:rsidRDefault="00737735" w:rsidP="00325411">
            <w:pPr>
              <w:pStyle w:val="a3"/>
              <w:jc w:val="both"/>
              <w:rPr>
                <w:rFonts w:cs="Times New Roman"/>
                <w:lang w:eastAsia="ru-RU"/>
              </w:rPr>
            </w:pPr>
            <w:r w:rsidRPr="00C437C2">
              <w:rPr>
                <w:rFonts w:cs="Times New Roman"/>
              </w:rPr>
              <w:t>ходьба</w:t>
            </w:r>
          </w:p>
        </w:tc>
        <w:tc>
          <w:tcPr>
            <w:tcW w:w="11197" w:type="dxa"/>
            <w:gridSpan w:val="5"/>
          </w:tcPr>
          <w:p w14:paraId="240C1506" w14:textId="30DC3D0B" w:rsidR="00737735" w:rsidRPr="00D60600" w:rsidRDefault="00DF5D3A" w:rsidP="00DF5D3A">
            <w:pPr>
              <w:pStyle w:val="a3"/>
              <w:jc w:val="both"/>
              <w:rPr>
                <w:rFonts w:cs="Times New Roman"/>
                <w:lang w:eastAsia="ru-RU"/>
              </w:rPr>
            </w:pPr>
            <w:r w:rsidRPr="00D60600">
              <w:rPr>
                <w:rFonts w:cs="Times New Roman"/>
                <w:lang w:eastAsia="ru-RU"/>
              </w:rPr>
              <w:t>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tc>
      </w:tr>
      <w:tr w:rsidR="00737735" w:rsidRPr="005C5694" w14:paraId="5A4B3496" w14:textId="77777777" w:rsidTr="00325411">
        <w:tc>
          <w:tcPr>
            <w:tcW w:w="2043" w:type="dxa"/>
            <w:vMerge/>
          </w:tcPr>
          <w:p w14:paraId="591781B3" w14:textId="77777777" w:rsidR="00737735" w:rsidRPr="005C5694" w:rsidRDefault="00737735" w:rsidP="00325411">
            <w:pPr>
              <w:pStyle w:val="a3"/>
              <w:jc w:val="both"/>
              <w:rPr>
                <w:rFonts w:cs="Times New Roman"/>
                <w:b/>
                <w:bCs/>
              </w:rPr>
            </w:pPr>
          </w:p>
        </w:tc>
        <w:tc>
          <w:tcPr>
            <w:tcW w:w="1356" w:type="dxa"/>
          </w:tcPr>
          <w:p w14:paraId="75D79E3E" w14:textId="77777777" w:rsidR="00737735" w:rsidRPr="00C437C2" w:rsidRDefault="00737735" w:rsidP="00325411">
            <w:pPr>
              <w:pStyle w:val="a3"/>
              <w:jc w:val="both"/>
              <w:rPr>
                <w:rFonts w:cs="Times New Roman"/>
                <w:lang w:eastAsia="ru-RU"/>
              </w:rPr>
            </w:pPr>
            <w:r w:rsidRPr="00C437C2">
              <w:rPr>
                <w:rFonts w:cs="Times New Roman"/>
              </w:rPr>
              <w:t>бег</w:t>
            </w:r>
          </w:p>
        </w:tc>
        <w:tc>
          <w:tcPr>
            <w:tcW w:w="11197" w:type="dxa"/>
            <w:gridSpan w:val="5"/>
          </w:tcPr>
          <w:p w14:paraId="6BDEB824" w14:textId="6263F208" w:rsidR="00737735" w:rsidRPr="00D60600" w:rsidRDefault="00DF5D3A" w:rsidP="00DF5D3A">
            <w:pPr>
              <w:pStyle w:val="a3"/>
              <w:jc w:val="both"/>
              <w:rPr>
                <w:rFonts w:cs="Times New Roman"/>
                <w:lang w:eastAsia="ru-RU"/>
              </w:rPr>
            </w:pPr>
            <w:r w:rsidRPr="00D60600">
              <w:rPr>
                <w:rFonts w:cs="Times New Roman"/>
                <w:lang w:eastAsia="ru-RU"/>
              </w:rPr>
              <w:t>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tc>
      </w:tr>
      <w:tr w:rsidR="00737735" w:rsidRPr="005C5694" w14:paraId="2CD407F4" w14:textId="77777777" w:rsidTr="00325411">
        <w:tc>
          <w:tcPr>
            <w:tcW w:w="2043" w:type="dxa"/>
            <w:vMerge/>
          </w:tcPr>
          <w:p w14:paraId="122D53E8" w14:textId="77777777" w:rsidR="00737735" w:rsidRPr="005C5694" w:rsidRDefault="00737735" w:rsidP="00325411">
            <w:pPr>
              <w:pStyle w:val="a3"/>
              <w:jc w:val="both"/>
              <w:rPr>
                <w:rFonts w:cs="Times New Roman"/>
                <w:b/>
                <w:bCs/>
              </w:rPr>
            </w:pPr>
          </w:p>
        </w:tc>
        <w:tc>
          <w:tcPr>
            <w:tcW w:w="1356" w:type="dxa"/>
          </w:tcPr>
          <w:p w14:paraId="6FF8B6F5" w14:textId="77777777" w:rsidR="00737735" w:rsidRPr="00C437C2" w:rsidRDefault="00737735" w:rsidP="00325411">
            <w:pPr>
              <w:pStyle w:val="a3"/>
              <w:jc w:val="both"/>
              <w:rPr>
                <w:rFonts w:cs="Times New Roman"/>
                <w:lang w:eastAsia="ru-RU"/>
              </w:rPr>
            </w:pPr>
            <w:r w:rsidRPr="00C437C2">
              <w:rPr>
                <w:rFonts w:cs="Times New Roman"/>
              </w:rPr>
              <w:t>прыжки</w:t>
            </w:r>
          </w:p>
        </w:tc>
        <w:tc>
          <w:tcPr>
            <w:tcW w:w="11197" w:type="dxa"/>
            <w:gridSpan w:val="5"/>
          </w:tcPr>
          <w:p w14:paraId="338FC061" w14:textId="0B1DF66F" w:rsidR="00737735" w:rsidRPr="00D60600" w:rsidRDefault="00DF5D3A" w:rsidP="00DF5D3A">
            <w:pPr>
              <w:pStyle w:val="a3"/>
              <w:jc w:val="both"/>
              <w:rPr>
                <w:rFonts w:cs="Times New Roman"/>
                <w:lang w:eastAsia="ru-RU"/>
              </w:rPr>
            </w:pPr>
            <w:r w:rsidRPr="00D60600">
              <w:rPr>
                <w:rFonts w:cs="Times New Roman"/>
                <w:lang w:eastAsia="ru-RU"/>
              </w:rPr>
              <w:t>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tc>
      </w:tr>
      <w:tr w:rsidR="00737735" w:rsidRPr="005C5694" w14:paraId="00B17274" w14:textId="77777777" w:rsidTr="00325411">
        <w:tc>
          <w:tcPr>
            <w:tcW w:w="2043" w:type="dxa"/>
            <w:vMerge/>
          </w:tcPr>
          <w:p w14:paraId="5D41F6C1" w14:textId="77777777" w:rsidR="00737735" w:rsidRPr="005C5694" w:rsidRDefault="00737735" w:rsidP="00325411">
            <w:pPr>
              <w:pStyle w:val="a3"/>
              <w:jc w:val="both"/>
              <w:rPr>
                <w:rFonts w:cs="Times New Roman"/>
                <w:b/>
                <w:bCs/>
              </w:rPr>
            </w:pPr>
          </w:p>
        </w:tc>
        <w:tc>
          <w:tcPr>
            <w:tcW w:w="1356" w:type="dxa"/>
          </w:tcPr>
          <w:p w14:paraId="46A41F28" w14:textId="77777777" w:rsidR="00737735" w:rsidRPr="00C437C2" w:rsidRDefault="00737735" w:rsidP="00325411">
            <w:pPr>
              <w:pStyle w:val="a3"/>
              <w:jc w:val="both"/>
              <w:rPr>
                <w:rFonts w:cs="Times New Roman"/>
              </w:rPr>
            </w:pPr>
            <w:r w:rsidRPr="00C437C2">
              <w:rPr>
                <w:rFonts w:cs="Times New Roman"/>
              </w:rPr>
              <w:t>упражнения в равновесии</w:t>
            </w:r>
          </w:p>
        </w:tc>
        <w:tc>
          <w:tcPr>
            <w:tcW w:w="11197" w:type="dxa"/>
            <w:gridSpan w:val="5"/>
          </w:tcPr>
          <w:p w14:paraId="214C2197" w14:textId="4168A466" w:rsidR="00737735" w:rsidRPr="00D60600" w:rsidRDefault="00DF5D3A" w:rsidP="00DF5D3A">
            <w:pPr>
              <w:pStyle w:val="a3"/>
              <w:jc w:val="both"/>
              <w:rPr>
                <w:rFonts w:cs="Times New Roman"/>
                <w:lang w:eastAsia="ru-RU"/>
              </w:rPr>
            </w:pPr>
            <w:r w:rsidRPr="00D60600">
              <w:rPr>
                <w:rFonts w:cs="Times New Roman"/>
                <w:lang w:eastAsia="ru-RU"/>
              </w:rPr>
              <w:t>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tc>
      </w:tr>
      <w:tr w:rsidR="00DF5D3A" w:rsidRPr="005C5694" w14:paraId="35CCAF90" w14:textId="77777777" w:rsidTr="002B7271">
        <w:trPr>
          <w:trHeight w:val="769"/>
        </w:trPr>
        <w:tc>
          <w:tcPr>
            <w:tcW w:w="2043" w:type="dxa"/>
            <w:vMerge w:val="restart"/>
          </w:tcPr>
          <w:p w14:paraId="32808264" w14:textId="77777777" w:rsidR="00DF5D3A" w:rsidRDefault="00DF5D3A" w:rsidP="00325411">
            <w:pPr>
              <w:pStyle w:val="a3"/>
              <w:jc w:val="both"/>
              <w:rPr>
                <w:rFonts w:cs="Times New Roman"/>
              </w:rPr>
            </w:pPr>
            <w:r w:rsidRPr="005C5694">
              <w:rPr>
                <w:rFonts w:cs="Times New Roman"/>
                <w:b/>
                <w:bCs/>
              </w:rPr>
              <w:t>Основная гимнастика</w:t>
            </w:r>
          </w:p>
          <w:p w14:paraId="0716FD4A" w14:textId="77777777" w:rsidR="00DF5D3A" w:rsidRPr="005C5694" w:rsidRDefault="00DF5D3A" w:rsidP="00325411">
            <w:pPr>
              <w:pStyle w:val="a3"/>
              <w:jc w:val="both"/>
              <w:rPr>
                <w:rFonts w:cs="Times New Roman"/>
              </w:rPr>
            </w:pPr>
            <w:r>
              <w:rPr>
                <w:rFonts w:cs="Times New Roman"/>
              </w:rPr>
              <w:t>(о</w:t>
            </w:r>
            <w:r w:rsidRPr="005C5694">
              <w:rPr>
                <w:rFonts w:cs="Times New Roman"/>
              </w:rPr>
              <w:t>бщеразвивающие упражнения</w:t>
            </w:r>
            <w:r>
              <w:rPr>
                <w:rFonts w:cs="Times New Roman"/>
              </w:rPr>
              <w:t>)</w:t>
            </w:r>
          </w:p>
        </w:tc>
        <w:tc>
          <w:tcPr>
            <w:tcW w:w="3197" w:type="dxa"/>
            <w:gridSpan w:val="3"/>
            <w:tcBorders>
              <w:bottom w:val="single" w:sz="4" w:space="0" w:color="auto"/>
            </w:tcBorders>
          </w:tcPr>
          <w:p w14:paraId="17FFBF63" w14:textId="77777777" w:rsidR="00DF5D3A" w:rsidRPr="00D60600" w:rsidRDefault="00DF5D3A" w:rsidP="00325411">
            <w:pPr>
              <w:pStyle w:val="a3"/>
              <w:jc w:val="both"/>
              <w:rPr>
                <w:lang w:eastAsia="ru-RU"/>
              </w:rPr>
            </w:pPr>
            <w:r w:rsidRPr="00D60600">
              <w:rPr>
                <w:rFonts w:cs="Times New Roman"/>
                <w:lang w:eastAsia="ru-RU"/>
              </w:rPr>
              <w:t>упражнения для кистей рук, развития и укрепления плечевого пояса</w:t>
            </w:r>
          </w:p>
        </w:tc>
        <w:tc>
          <w:tcPr>
            <w:tcW w:w="9356" w:type="dxa"/>
            <w:gridSpan w:val="3"/>
            <w:tcBorders>
              <w:bottom w:val="single" w:sz="4" w:space="0" w:color="auto"/>
            </w:tcBorders>
          </w:tcPr>
          <w:p w14:paraId="495DFD56" w14:textId="293E0016" w:rsidR="00DF5D3A" w:rsidRPr="00DF5D3A" w:rsidRDefault="00DF5D3A" w:rsidP="00DF5D3A">
            <w:pPr>
              <w:pStyle w:val="a3"/>
              <w:jc w:val="both"/>
              <w:rPr>
                <w:rFonts w:cs="Times New Roman"/>
                <w:lang w:eastAsia="ru-RU"/>
              </w:rPr>
            </w:pPr>
            <w:r w:rsidRPr="00DF5D3A">
              <w:rPr>
                <w:rFonts w:cs="Times New Roman"/>
                <w:lang w:eastAsia="ru-RU"/>
              </w:rPr>
              <w:t>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tc>
      </w:tr>
      <w:tr w:rsidR="00DF5D3A" w:rsidRPr="005C5694" w14:paraId="2D2E9CEC" w14:textId="77777777" w:rsidTr="002B7271">
        <w:tc>
          <w:tcPr>
            <w:tcW w:w="2043" w:type="dxa"/>
            <w:vMerge/>
          </w:tcPr>
          <w:p w14:paraId="0877E4E8" w14:textId="77777777" w:rsidR="00DF5D3A" w:rsidRPr="005C5694" w:rsidRDefault="00DF5D3A" w:rsidP="00325411">
            <w:pPr>
              <w:pStyle w:val="a3"/>
              <w:jc w:val="both"/>
              <w:rPr>
                <w:rFonts w:cs="Times New Roman"/>
                <w:b/>
                <w:bCs/>
              </w:rPr>
            </w:pPr>
          </w:p>
        </w:tc>
        <w:tc>
          <w:tcPr>
            <w:tcW w:w="3197" w:type="dxa"/>
            <w:gridSpan w:val="3"/>
          </w:tcPr>
          <w:p w14:paraId="7A955798" w14:textId="77777777" w:rsidR="00DF5D3A" w:rsidRPr="00D60600" w:rsidRDefault="00DF5D3A" w:rsidP="00325411">
            <w:pPr>
              <w:pStyle w:val="a3"/>
              <w:jc w:val="both"/>
              <w:rPr>
                <w:rFonts w:cs="Times New Roman"/>
                <w:lang w:eastAsia="ru-RU"/>
              </w:rPr>
            </w:pPr>
            <w:r w:rsidRPr="00D60600">
              <w:rPr>
                <w:rFonts w:cs="Times New Roman"/>
                <w:lang w:eastAsia="ru-RU"/>
              </w:rPr>
              <w:t>упражнения для развития и укрепления мышц спины и гибкости позвоночника</w:t>
            </w:r>
          </w:p>
        </w:tc>
        <w:tc>
          <w:tcPr>
            <w:tcW w:w="9356" w:type="dxa"/>
            <w:gridSpan w:val="3"/>
          </w:tcPr>
          <w:p w14:paraId="4E4E4EB7" w14:textId="4B624A19" w:rsidR="00DF5D3A" w:rsidRPr="00D60600" w:rsidRDefault="00DF5D3A" w:rsidP="00DF5D3A">
            <w:pPr>
              <w:pStyle w:val="a3"/>
              <w:jc w:val="both"/>
              <w:rPr>
                <w:rFonts w:cs="Times New Roman"/>
                <w:lang w:eastAsia="ru-RU"/>
              </w:rPr>
            </w:pPr>
            <w:r w:rsidRPr="00D60600">
              <w:rPr>
                <w:rFonts w:cs="Times New Roman"/>
                <w:lang w:eastAsia="ru-RU"/>
              </w:rPr>
              <w:t>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tc>
      </w:tr>
      <w:tr w:rsidR="00DF5D3A" w:rsidRPr="005C5694" w14:paraId="5C908677" w14:textId="77777777" w:rsidTr="002B7271">
        <w:tc>
          <w:tcPr>
            <w:tcW w:w="2043" w:type="dxa"/>
            <w:vMerge/>
          </w:tcPr>
          <w:p w14:paraId="7046C66C" w14:textId="77777777" w:rsidR="00DF5D3A" w:rsidRPr="005C5694" w:rsidRDefault="00DF5D3A" w:rsidP="00325411">
            <w:pPr>
              <w:pStyle w:val="a3"/>
              <w:jc w:val="both"/>
              <w:rPr>
                <w:rFonts w:cs="Times New Roman"/>
                <w:b/>
                <w:bCs/>
              </w:rPr>
            </w:pPr>
          </w:p>
        </w:tc>
        <w:tc>
          <w:tcPr>
            <w:tcW w:w="3197" w:type="dxa"/>
            <w:gridSpan w:val="3"/>
          </w:tcPr>
          <w:p w14:paraId="66372261" w14:textId="77777777" w:rsidR="00DF5D3A" w:rsidRPr="00D60600" w:rsidRDefault="00DF5D3A" w:rsidP="00325411">
            <w:pPr>
              <w:pStyle w:val="a3"/>
              <w:jc w:val="both"/>
              <w:rPr>
                <w:rFonts w:cs="Times New Roman"/>
                <w:lang w:eastAsia="ru-RU"/>
              </w:rPr>
            </w:pPr>
            <w:r w:rsidRPr="00D60600">
              <w:rPr>
                <w:rFonts w:cs="Times New Roman"/>
                <w:lang w:eastAsia="ru-RU"/>
              </w:rPr>
              <w:t>упражнения для развития и укрепления мышц брюшного пресса и гибкости позвоночника</w:t>
            </w:r>
          </w:p>
        </w:tc>
        <w:tc>
          <w:tcPr>
            <w:tcW w:w="9356" w:type="dxa"/>
            <w:gridSpan w:val="3"/>
          </w:tcPr>
          <w:p w14:paraId="6C2EDAE5" w14:textId="7FD4353A" w:rsidR="00DF5D3A" w:rsidRPr="00D60600" w:rsidRDefault="00DF5D3A" w:rsidP="00DF5D3A">
            <w:pPr>
              <w:pStyle w:val="a3"/>
              <w:jc w:val="both"/>
              <w:rPr>
                <w:rFonts w:cs="Times New Roman"/>
                <w:lang w:eastAsia="ru-RU"/>
              </w:rPr>
            </w:pPr>
            <w:r w:rsidRPr="00D60600">
              <w:rPr>
                <w:rFonts w:cs="Times New Roman"/>
                <w:lang w:eastAsia="ru-RU"/>
              </w:rPr>
              <w:t>поднимание и опускание ног, согнутых в коленях; приседание с предметами, поднимание на носки; выставление ноги вперед, в сторону, назад;</w:t>
            </w:r>
          </w:p>
        </w:tc>
      </w:tr>
      <w:tr w:rsidR="00DF5D3A" w:rsidRPr="005C5694" w14:paraId="520ED68B" w14:textId="77777777" w:rsidTr="002B7271">
        <w:tc>
          <w:tcPr>
            <w:tcW w:w="2043" w:type="dxa"/>
            <w:vMerge/>
          </w:tcPr>
          <w:p w14:paraId="2F836610" w14:textId="77777777" w:rsidR="00DF5D3A" w:rsidRPr="005C5694" w:rsidRDefault="00DF5D3A" w:rsidP="00325411">
            <w:pPr>
              <w:pStyle w:val="a3"/>
              <w:jc w:val="both"/>
              <w:rPr>
                <w:rFonts w:cs="Times New Roman"/>
                <w:b/>
                <w:bCs/>
              </w:rPr>
            </w:pPr>
          </w:p>
        </w:tc>
        <w:tc>
          <w:tcPr>
            <w:tcW w:w="3197" w:type="dxa"/>
            <w:gridSpan w:val="3"/>
          </w:tcPr>
          <w:p w14:paraId="5EEF3DB1" w14:textId="793AED11" w:rsidR="00DF5D3A" w:rsidRPr="00D60600" w:rsidRDefault="00DF5D3A" w:rsidP="00325411">
            <w:pPr>
              <w:pStyle w:val="a3"/>
              <w:jc w:val="both"/>
              <w:rPr>
                <w:rFonts w:cs="Times New Roman"/>
                <w:lang w:eastAsia="ru-RU"/>
              </w:rPr>
            </w:pPr>
            <w:r w:rsidRPr="00D60600">
              <w:rPr>
                <w:rFonts w:cs="Times New Roman"/>
                <w:lang w:eastAsia="ru-RU"/>
              </w:rPr>
              <w:t>музыкально-ритмические упражнения</w:t>
            </w:r>
          </w:p>
        </w:tc>
        <w:tc>
          <w:tcPr>
            <w:tcW w:w="9356" w:type="dxa"/>
            <w:gridSpan w:val="3"/>
          </w:tcPr>
          <w:p w14:paraId="6F5CB168" w14:textId="1B4023F1" w:rsidR="00DF5D3A" w:rsidRPr="00D60600" w:rsidRDefault="00DF5D3A" w:rsidP="00DF5D3A">
            <w:pPr>
              <w:pStyle w:val="a3"/>
              <w:jc w:val="both"/>
              <w:rPr>
                <w:rFonts w:cs="Times New Roman"/>
              </w:rPr>
            </w:pPr>
            <w:r w:rsidRPr="00D60600">
              <w:rPr>
                <w:rFonts w:cs="Times New Roman"/>
              </w:rPr>
              <w:t xml:space="preserve">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rsidR="00F65803" w:rsidRPr="00D60600">
              <w:rPr>
                <w:rFonts w:cs="Times New Roman"/>
              </w:rPr>
              <w:t>–</w:t>
            </w:r>
            <w:r w:rsidRPr="00D60600">
              <w:rPr>
                <w:rFonts w:cs="Times New Roman"/>
              </w:rPr>
              <w:t xml:space="preserve"> разнообразные упражнения, раскрывающие понятный детям образ, настроение или состояние (веселый котенок, хитрая лиса, шустрый зайчик и так далее);</w:t>
            </w:r>
          </w:p>
        </w:tc>
      </w:tr>
      <w:tr w:rsidR="00DF5D3A" w:rsidRPr="005C5694" w14:paraId="477460CF" w14:textId="77777777" w:rsidTr="002B7271">
        <w:tc>
          <w:tcPr>
            <w:tcW w:w="2043" w:type="dxa"/>
            <w:vMerge/>
          </w:tcPr>
          <w:p w14:paraId="6BEF9E30" w14:textId="77777777" w:rsidR="00DF5D3A" w:rsidRPr="005C5694" w:rsidRDefault="00DF5D3A" w:rsidP="00325411">
            <w:pPr>
              <w:pStyle w:val="a3"/>
              <w:jc w:val="both"/>
              <w:rPr>
                <w:rFonts w:cs="Times New Roman"/>
                <w:b/>
                <w:bCs/>
              </w:rPr>
            </w:pPr>
          </w:p>
        </w:tc>
        <w:tc>
          <w:tcPr>
            <w:tcW w:w="3197" w:type="dxa"/>
            <w:gridSpan w:val="3"/>
          </w:tcPr>
          <w:p w14:paraId="6294923F" w14:textId="341EFE99" w:rsidR="00DF5D3A" w:rsidRPr="00D60600" w:rsidRDefault="00DF5D3A" w:rsidP="00325411">
            <w:pPr>
              <w:pStyle w:val="a3"/>
              <w:jc w:val="both"/>
              <w:rPr>
                <w:rFonts w:cs="Times New Roman"/>
                <w:lang w:eastAsia="ru-RU"/>
              </w:rPr>
            </w:pPr>
            <w:r w:rsidRPr="00D60600">
              <w:rPr>
                <w:rFonts w:cs="Times New Roman"/>
                <w:lang w:eastAsia="ru-RU"/>
              </w:rPr>
              <w:t>строевые упражнения</w:t>
            </w:r>
          </w:p>
        </w:tc>
        <w:tc>
          <w:tcPr>
            <w:tcW w:w="9356" w:type="dxa"/>
            <w:gridSpan w:val="3"/>
          </w:tcPr>
          <w:p w14:paraId="50937C44" w14:textId="69A7BAD9" w:rsidR="00DF5D3A" w:rsidRPr="00D60600" w:rsidRDefault="00DF5D3A" w:rsidP="00DF5D3A">
            <w:pPr>
              <w:pStyle w:val="a3"/>
              <w:jc w:val="both"/>
              <w:rPr>
                <w:rFonts w:cs="Times New Roman"/>
                <w:lang w:eastAsia="ru-RU"/>
              </w:rPr>
            </w:pPr>
            <w:r w:rsidRPr="00D60600">
              <w:rPr>
                <w:rFonts w:cs="Times New Roman"/>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8BB6090" w14:textId="118B7EBB" w:rsidR="00DF5D3A" w:rsidRPr="00D60600" w:rsidRDefault="00DF5D3A" w:rsidP="00DF5D3A">
            <w:pPr>
              <w:pStyle w:val="a3"/>
              <w:jc w:val="both"/>
              <w:rPr>
                <w:lang w:eastAsia="ru-RU"/>
              </w:rPr>
            </w:pPr>
            <w:r w:rsidRPr="00D60600">
              <w:rPr>
                <w:rFonts w:cs="Times New Roman"/>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tc>
      </w:tr>
      <w:tr w:rsidR="00737735" w:rsidRPr="005C5694" w14:paraId="7D919C1E" w14:textId="77777777" w:rsidTr="00325411">
        <w:tc>
          <w:tcPr>
            <w:tcW w:w="2043" w:type="dxa"/>
          </w:tcPr>
          <w:p w14:paraId="1E4984C4" w14:textId="77777777" w:rsidR="00737735" w:rsidRPr="005C5694" w:rsidRDefault="00737735" w:rsidP="00325411">
            <w:pPr>
              <w:pStyle w:val="a3"/>
              <w:jc w:val="both"/>
              <w:rPr>
                <w:rFonts w:cs="Times New Roman"/>
              </w:rPr>
            </w:pPr>
            <w:r w:rsidRPr="005C5694">
              <w:rPr>
                <w:rFonts w:cs="Times New Roman"/>
              </w:rPr>
              <w:t>Подвижные игры и игровые упражнения</w:t>
            </w:r>
          </w:p>
        </w:tc>
        <w:tc>
          <w:tcPr>
            <w:tcW w:w="12553" w:type="dxa"/>
            <w:gridSpan w:val="6"/>
          </w:tcPr>
          <w:p w14:paraId="604E3FA1" w14:textId="77777777" w:rsidR="00DF5D3A" w:rsidRPr="00D60600" w:rsidRDefault="00DF5D3A" w:rsidP="00DF5D3A">
            <w:pPr>
              <w:pStyle w:val="a3"/>
              <w:jc w:val="both"/>
              <w:rPr>
                <w:rFonts w:cs="Times New Roman"/>
              </w:rPr>
            </w:pPr>
            <w:r w:rsidRPr="00D60600">
              <w:rPr>
                <w:rFonts w:cs="Times New Roman"/>
              </w:rPr>
              <w:t>Педагог:</w:t>
            </w:r>
          </w:p>
          <w:p w14:paraId="40612E83" w14:textId="77777777" w:rsidR="00DF5D3A" w:rsidRPr="00D60600" w:rsidRDefault="00DF5D3A" w:rsidP="00C56EF1">
            <w:pPr>
              <w:pStyle w:val="a3"/>
              <w:numPr>
                <w:ilvl w:val="0"/>
                <w:numId w:val="102"/>
              </w:numPr>
              <w:jc w:val="both"/>
              <w:rPr>
                <w:rFonts w:cs="Times New Roman"/>
              </w:rPr>
            </w:pPr>
            <w:r w:rsidRPr="00D60600">
              <w:rPr>
                <w:rFonts w:cs="Times New Roman"/>
              </w:rPr>
              <w:t>поддерживает активность детей в процессе двигательной деятельности, организуя сюжетные и несюжетные подвижные игры;</w:t>
            </w:r>
          </w:p>
          <w:p w14:paraId="1B6E9D34" w14:textId="53323094" w:rsidR="00737735" w:rsidRPr="00C437C2" w:rsidRDefault="00DF5D3A" w:rsidP="00C56EF1">
            <w:pPr>
              <w:pStyle w:val="a3"/>
              <w:numPr>
                <w:ilvl w:val="0"/>
                <w:numId w:val="102"/>
              </w:numPr>
              <w:jc w:val="both"/>
              <w:rPr>
                <w:rFonts w:cs="Times New Roman"/>
                <w:sz w:val="20"/>
                <w:szCs w:val="20"/>
              </w:rPr>
            </w:pPr>
            <w:r w:rsidRPr="00D60600">
              <w:rPr>
                <w:rFonts w:cs="Times New Roman"/>
              </w:rPr>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r w:rsidR="00D60600">
              <w:rPr>
                <w:rFonts w:cs="Times New Roman"/>
              </w:rPr>
              <w:t>.</w:t>
            </w:r>
          </w:p>
        </w:tc>
      </w:tr>
      <w:tr w:rsidR="002B7271" w:rsidRPr="005C5694" w14:paraId="7C3BDCC4" w14:textId="77777777" w:rsidTr="00325411">
        <w:tc>
          <w:tcPr>
            <w:tcW w:w="2043" w:type="dxa"/>
            <w:vMerge w:val="restart"/>
          </w:tcPr>
          <w:p w14:paraId="7BA2C712" w14:textId="16D1C118" w:rsidR="002B7271" w:rsidRPr="00287A00" w:rsidRDefault="002B7271" w:rsidP="00325411">
            <w:pPr>
              <w:pStyle w:val="a3"/>
              <w:jc w:val="both"/>
              <w:rPr>
                <w:rFonts w:cs="Times New Roman"/>
                <w:sz w:val="20"/>
                <w:szCs w:val="20"/>
              </w:rPr>
            </w:pPr>
            <w:r w:rsidRPr="00287A00">
              <w:rPr>
                <w:rFonts w:cs="Times New Roman"/>
                <w:sz w:val="20"/>
                <w:szCs w:val="20"/>
              </w:rPr>
              <w:lastRenderedPageBreak/>
              <w:t>Спортивные упражнения</w:t>
            </w:r>
          </w:p>
        </w:tc>
        <w:tc>
          <w:tcPr>
            <w:tcW w:w="12553" w:type="dxa"/>
            <w:gridSpan w:val="6"/>
          </w:tcPr>
          <w:p w14:paraId="3C8ED729" w14:textId="5D1AC050" w:rsidR="002B7271" w:rsidRPr="00287A00" w:rsidRDefault="002B7271" w:rsidP="00DF5D3A">
            <w:pPr>
              <w:pStyle w:val="a3"/>
              <w:jc w:val="both"/>
              <w:rPr>
                <w:rFonts w:cs="Times New Roman"/>
                <w:sz w:val="20"/>
                <w:szCs w:val="20"/>
                <w:lang w:eastAsia="ru-RU"/>
              </w:rPr>
            </w:pPr>
            <w:r w:rsidRPr="00287A00">
              <w:rPr>
                <w:rFonts w:cs="Times New Roman"/>
                <w:sz w:val="20"/>
                <w:szCs w:val="20"/>
                <w:lang w:eastAsia="ru-RU"/>
              </w:rPr>
              <w:t>Педагог обучает детей спортивным упражнениям на прогулке или во время физкультурных занятий на свежем воздухе.</w:t>
            </w:r>
            <w:r w:rsidR="00D60600">
              <w:rPr>
                <w:rFonts w:cs="Times New Roman"/>
                <w:sz w:val="20"/>
                <w:szCs w:val="20"/>
                <w:lang w:eastAsia="ru-RU"/>
              </w:rPr>
              <w:t>*</w:t>
            </w:r>
          </w:p>
          <w:p w14:paraId="2E7F5DA2" w14:textId="77777777" w:rsidR="002B7271" w:rsidRPr="00287A00" w:rsidRDefault="002B7271" w:rsidP="00DF5D3A">
            <w:pPr>
              <w:pStyle w:val="a3"/>
              <w:jc w:val="both"/>
              <w:rPr>
                <w:rFonts w:cs="Times New Roman"/>
                <w:sz w:val="20"/>
                <w:szCs w:val="20"/>
                <w:lang w:eastAsia="ru-RU"/>
              </w:rPr>
            </w:pPr>
          </w:p>
          <w:p w14:paraId="2EBBF893" w14:textId="6737CD71" w:rsidR="002B7271" w:rsidRPr="00287A00" w:rsidRDefault="002B7271" w:rsidP="00DF5D3A">
            <w:pPr>
              <w:pStyle w:val="a3"/>
              <w:jc w:val="both"/>
              <w:rPr>
                <w:rFonts w:cs="Times New Roman"/>
                <w:sz w:val="20"/>
                <w:szCs w:val="20"/>
                <w:lang w:eastAsia="ru-RU"/>
              </w:rPr>
            </w:pPr>
            <w:r w:rsidRPr="00287A00">
              <w:rPr>
                <w:rFonts w:cs="Times New Roman"/>
                <w:sz w:val="20"/>
                <w:szCs w:val="20"/>
                <w:lang w:eastAsia="ru-RU"/>
              </w:rPr>
              <w:t>*</w:t>
            </w:r>
            <w:r w:rsidRPr="00287A00">
              <w:rPr>
                <w:rFonts w:cs="Times New Roman"/>
                <w:i/>
                <w:iCs/>
                <w:sz w:val="20"/>
                <w:szCs w:val="20"/>
                <w:lang w:eastAsia="ru-RU"/>
              </w:rPr>
              <w:t>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r>
      <w:tr w:rsidR="002B7271" w:rsidRPr="005C5694" w14:paraId="6F57E552" w14:textId="77777777" w:rsidTr="00325411">
        <w:tc>
          <w:tcPr>
            <w:tcW w:w="2043" w:type="dxa"/>
            <w:vMerge/>
          </w:tcPr>
          <w:p w14:paraId="4CF80A73" w14:textId="77777777" w:rsidR="002B7271" w:rsidRPr="00287A00" w:rsidRDefault="002B7271" w:rsidP="00325411">
            <w:pPr>
              <w:pStyle w:val="a3"/>
              <w:jc w:val="both"/>
              <w:rPr>
                <w:rFonts w:cs="Times New Roman"/>
                <w:sz w:val="20"/>
                <w:szCs w:val="20"/>
              </w:rPr>
            </w:pPr>
          </w:p>
        </w:tc>
        <w:tc>
          <w:tcPr>
            <w:tcW w:w="3197" w:type="dxa"/>
            <w:gridSpan w:val="3"/>
          </w:tcPr>
          <w:p w14:paraId="129FC512" w14:textId="4A53BC27" w:rsidR="002B7271" w:rsidRPr="00287A00" w:rsidRDefault="002B7271" w:rsidP="002B7271">
            <w:pPr>
              <w:pStyle w:val="a3"/>
              <w:jc w:val="both"/>
              <w:rPr>
                <w:rFonts w:cs="Times New Roman"/>
                <w:sz w:val="20"/>
                <w:szCs w:val="20"/>
                <w:lang w:eastAsia="ru-RU"/>
              </w:rPr>
            </w:pPr>
            <w:r w:rsidRPr="00287A00">
              <w:rPr>
                <w:rFonts w:cs="Times New Roman"/>
                <w:sz w:val="20"/>
                <w:szCs w:val="20"/>
                <w:lang w:eastAsia="ru-RU"/>
              </w:rPr>
              <w:t>Катание на санках</w:t>
            </w:r>
          </w:p>
          <w:p w14:paraId="297AF062" w14:textId="77777777" w:rsidR="002B7271" w:rsidRPr="00287A00" w:rsidRDefault="002B7271" w:rsidP="002B7271">
            <w:pPr>
              <w:pStyle w:val="a3"/>
              <w:jc w:val="both"/>
              <w:rPr>
                <w:rFonts w:cs="Times New Roman"/>
                <w:sz w:val="20"/>
                <w:szCs w:val="20"/>
              </w:rPr>
            </w:pPr>
          </w:p>
        </w:tc>
        <w:tc>
          <w:tcPr>
            <w:tcW w:w="4678" w:type="dxa"/>
            <w:gridSpan w:val="2"/>
          </w:tcPr>
          <w:p w14:paraId="55BEF9DF" w14:textId="096611CB" w:rsidR="002B7271" w:rsidRPr="00287A00" w:rsidRDefault="002B7271" w:rsidP="002B7271">
            <w:pPr>
              <w:pStyle w:val="a3"/>
              <w:jc w:val="both"/>
              <w:rPr>
                <w:rFonts w:cs="Times New Roman"/>
                <w:sz w:val="20"/>
                <w:szCs w:val="20"/>
              </w:rPr>
            </w:pPr>
            <w:r w:rsidRPr="00287A00">
              <w:rPr>
                <w:rFonts w:cs="Times New Roman"/>
                <w:sz w:val="20"/>
                <w:szCs w:val="20"/>
                <w:lang w:eastAsia="ru-RU"/>
              </w:rPr>
              <w:t>по прямой, перевозя игрушки или друг друга, и самостоятельно с невысокой горки</w:t>
            </w:r>
          </w:p>
        </w:tc>
        <w:tc>
          <w:tcPr>
            <w:tcW w:w="4678" w:type="dxa"/>
          </w:tcPr>
          <w:p w14:paraId="22DB51B9" w14:textId="30F6720A" w:rsidR="002B7271" w:rsidRPr="007D499C" w:rsidRDefault="002B7271" w:rsidP="00DF5D3A">
            <w:pPr>
              <w:pStyle w:val="a3"/>
              <w:jc w:val="both"/>
              <w:rPr>
                <w:rFonts w:cs="Times New Roman"/>
                <w:sz w:val="20"/>
                <w:szCs w:val="20"/>
              </w:rPr>
            </w:pPr>
            <w:r w:rsidRPr="007D499C">
              <w:rPr>
                <w:rFonts w:cs="Times New Roman"/>
                <w:sz w:val="20"/>
                <w:szCs w:val="20"/>
              </w:rPr>
              <w:t>В ДОУ организуется</w:t>
            </w:r>
            <w:r w:rsidR="007D499C" w:rsidRPr="007D499C">
              <w:rPr>
                <w:rFonts w:cs="Times New Roman"/>
                <w:sz w:val="20"/>
                <w:szCs w:val="20"/>
              </w:rPr>
              <w:t>.</w:t>
            </w:r>
          </w:p>
          <w:p w14:paraId="62B5B119" w14:textId="04F99767" w:rsidR="002B7271" w:rsidRPr="007D499C" w:rsidRDefault="007D499C" w:rsidP="007D499C">
            <w:pPr>
              <w:pStyle w:val="a3"/>
              <w:jc w:val="both"/>
              <w:rPr>
                <w:rFonts w:cs="Times New Roman"/>
                <w:sz w:val="20"/>
                <w:szCs w:val="20"/>
              </w:rPr>
            </w:pPr>
            <w:r w:rsidRPr="007D499C">
              <w:rPr>
                <w:rFonts w:cs="Times New Roman"/>
                <w:sz w:val="20"/>
                <w:szCs w:val="20"/>
              </w:rPr>
              <w:t>Условия имеются</w:t>
            </w:r>
            <w:r w:rsidR="002B7271" w:rsidRPr="007D499C">
              <w:rPr>
                <w:rFonts w:cs="Times New Roman"/>
                <w:sz w:val="20"/>
                <w:szCs w:val="20"/>
              </w:rPr>
              <w:t>.</w:t>
            </w:r>
          </w:p>
        </w:tc>
      </w:tr>
      <w:tr w:rsidR="002B7271" w:rsidRPr="005C5694" w14:paraId="5D035E49" w14:textId="77777777" w:rsidTr="00325411">
        <w:tc>
          <w:tcPr>
            <w:tcW w:w="2043" w:type="dxa"/>
            <w:vMerge/>
          </w:tcPr>
          <w:p w14:paraId="1E655ECF" w14:textId="77777777" w:rsidR="002B7271" w:rsidRPr="00287A00" w:rsidRDefault="002B7271" w:rsidP="00325411">
            <w:pPr>
              <w:pStyle w:val="a3"/>
              <w:jc w:val="both"/>
              <w:rPr>
                <w:rFonts w:cs="Times New Roman"/>
                <w:sz w:val="20"/>
                <w:szCs w:val="20"/>
              </w:rPr>
            </w:pPr>
          </w:p>
        </w:tc>
        <w:tc>
          <w:tcPr>
            <w:tcW w:w="3197" w:type="dxa"/>
            <w:gridSpan w:val="3"/>
          </w:tcPr>
          <w:p w14:paraId="31F2FCB9" w14:textId="0DF5772C" w:rsidR="002B7271" w:rsidRPr="00287A00" w:rsidRDefault="002B7271" w:rsidP="002B7271">
            <w:pPr>
              <w:pStyle w:val="a3"/>
              <w:jc w:val="both"/>
              <w:rPr>
                <w:rFonts w:cs="Times New Roman"/>
                <w:sz w:val="20"/>
                <w:szCs w:val="20"/>
                <w:lang w:eastAsia="ru-RU"/>
              </w:rPr>
            </w:pPr>
            <w:r w:rsidRPr="00287A00">
              <w:rPr>
                <w:rFonts w:eastAsia="Arial Unicode MS" w:cs="Times New Roman"/>
                <w:sz w:val="20"/>
                <w:szCs w:val="20"/>
                <w:lang w:eastAsia="ru-RU"/>
              </w:rPr>
              <w:t>Ходьба на лыжах</w:t>
            </w:r>
          </w:p>
        </w:tc>
        <w:tc>
          <w:tcPr>
            <w:tcW w:w="4678" w:type="dxa"/>
            <w:gridSpan w:val="2"/>
          </w:tcPr>
          <w:p w14:paraId="51D610A9" w14:textId="7AA66960" w:rsidR="002B7271" w:rsidRPr="00287A00" w:rsidRDefault="002B7271" w:rsidP="002B7271">
            <w:pPr>
              <w:pStyle w:val="a3"/>
              <w:jc w:val="both"/>
              <w:rPr>
                <w:rFonts w:cs="Times New Roman"/>
                <w:sz w:val="20"/>
                <w:szCs w:val="20"/>
              </w:rPr>
            </w:pPr>
            <w:r w:rsidRPr="00287A00">
              <w:rPr>
                <w:rFonts w:eastAsia="Arial Unicode MS" w:cs="Times New Roman"/>
                <w:sz w:val="20"/>
                <w:szCs w:val="20"/>
                <w:lang w:eastAsia="ru-RU"/>
              </w:rPr>
              <w:t>по прямой, ровной лыжне ступающим и скользящим шагом, с поворотами переступанием</w:t>
            </w:r>
          </w:p>
        </w:tc>
        <w:tc>
          <w:tcPr>
            <w:tcW w:w="4678" w:type="dxa"/>
          </w:tcPr>
          <w:p w14:paraId="65A0811D" w14:textId="75AF99D4" w:rsidR="002B7271" w:rsidRPr="007D499C" w:rsidRDefault="002B7271" w:rsidP="00DF5D3A">
            <w:pPr>
              <w:pStyle w:val="a3"/>
              <w:jc w:val="both"/>
              <w:rPr>
                <w:rFonts w:cs="Times New Roman"/>
                <w:sz w:val="20"/>
                <w:szCs w:val="20"/>
              </w:rPr>
            </w:pPr>
            <w:r w:rsidRPr="007D499C">
              <w:rPr>
                <w:rFonts w:cs="Times New Roman"/>
                <w:sz w:val="20"/>
                <w:szCs w:val="20"/>
              </w:rPr>
              <w:t>В Д</w:t>
            </w:r>
            <w:r w:rsidR="007D499C" w:rsidRPr="007D499C">
              <w:rPr>
                <w:rFonts w:cs="Times New Roman"/>
                <w:sz w:val="20"/>
                <w:szCs w:val="20"/>
              </w:rPr>
              <w:t>ОУ организуется.</w:t>
            </w:r>
          </w:p>
          <w:p w14:paraId="1C49F9DD" w14:textId="6E4A551C" w:rsidR="002B7271" w:rsidRPr="007D499C" w:rsidRDefault="007D499C" w:rsidP="007D499C">
            <w:pPr>
              <w:pStyle w:val="a3"/>
              <w:jc w:val="both"/>
              <w:rPr>
                <w:rFonts w:cs="Times New Roman"/>
                <w:sz w:val="20"/>
                <w:szCs w:val="20"/>
              </w:rPr>
            </w:pPr>
            <w:r w:rsidRPr="007D499C">
              <w:rPr>
                <w:rFonts w:cs="Times New Roman"/>
                <w:sz w:val="20"/>
                <w:szCs w:val="20"/>
              </w:rPr>
              <w:t>Условия имеются</w:t>
            </w:r>
            <w:r w:rsidR="002B7271" w:rsidRPr="007D499C">
              <w:rPr>
                <w:rFonts w:cs="Times New Roman"/>
                <w:sz w:val="20"/>
                <w:szCs w:val="20"/>
              </w:rPr>
              <w:t>.</w:t>
            </w:r>
          </w:p>
        </w:tc>
      </w:tr>
      <w:tr w:rsidR="002B7271" w:rsidRPr="005C5694" w14:paraId="6717D263" w14:textId="77777777" w:rsidTr="00325411">
        <w:tc>
          <w:tcPr>
            <w:tcW w:w="2043" w:type="dxa"/>
            <w:vMerge/>
          </w:tcPr>
          <w:p w14:paraId="3C01B131" w14:textId="77777777" w:rsidR="002B7271" w:rsidRPr="00287A00" w:rsidRDefault="002B7271" w:rsidP="00325411">
            <w:pPr>
              <w:pStyle w:val="a3"/>
              <w:jc w:val="both"/>
              <w:rPr>
                <w:rFonts w:cs="Times New Roman"/>
                <w:sz w:val="20"/>
                <w:szCs w:val="20"/>
              </w:rPr>
            </w:pPr>
          </w:p>
        </w:tc>
        <w:tc>
          <w:tcPr>
            <w:tcW w:w="3197" w:type="dxa"/>
            <w:gridSpan w:val="3"/>
          </w:tcPr>
          <w:p w14:paraId="27F783A9" w14:textId="49CC5A80" w:rsidR="002B7271" w:rsidRPr="00287A00" w:rsidRDefault="002B7271" w:rsidP="002B7271">
            <w:pPr>
              <w:pStyle w:val="a3"/>
              <w:jc w:val="both"/>
              <w:rPr>
                <w:rFonts w:eastAsia="Arial Unicode MS" w:cs="Times New Roman"/>
                <w:sz w:val="20"/>
                <w:szCs w:val="20"/>
                <w:lang w:eastAsia="ru-RU"/>
              </w:rPr>
            </w:pPr>
            <w:r w:rsidRPr="00287A00">
              <w:rPr>
                <w:rFonts w:eastAsia="Arial Unicode MS" w:cs="Times New Roman"/>
                <w:sz w:val="20"/>
                <w:szCs w:val="20"/>
                <w:lang w:eastAsia="ru-RU"/>
              </w:rPr>
              <w:t>Катание на трехколесном велосипеде</w:t>
            </w:r>
          </w:p>
        </w:tc>
        <w:tc>
          <w:tcPr>
            <w:tcW w:w="4678" w:type="dxa"/>
            <w:gridSpan w:val="2"/>
          </w:tcPr>
          <w:p w14:paraId="5D82C295" w14:textId="49A6E9F6" w:rsidR="002B7271" w:rsidRPr="00287A00" w:rsidRDefault="002B7271" w:rsidP="002B7271">
            <w:pPr>
              <w:pStyle w:val="a3"/>
              <w:jc w:val="both"/>
              <w:rPr>
                <w:rFonts w:eastAsia="Arial Unicode MS" w:cs="Times New Roman"/>
                <w:sz w:val="20"/>
                <w:szCs w:val="20"/>
                <w:lang w:eastAsia="ru-RU"/>
              </w:rPr>
            </w:pPr>
            <w:r w:rsidRPr="00287A00">
              <w:rPr>
                <w:rFonts w:eastAsia="Arial Unicode MS" w:cs="Times New Roman"/>
                <w:sz w:val="20"/>
                <w:szCs w:val="20"/>
                <w:lang w:eastAsia="ru-RU"/>
              </w:rPr>
              <w:t>по прямой, по кругу, с поворотами направо, налево.</w:t>
            </w:r>
          </w:p>
        </w:tc>
        <w:tc>
          <w:tcPr>
            <w:tcW w:w="4678" w:type="dxa"/>
          </w:tcPr>
          <w:p w14:paraId="7F32CED0" w14:textId="33F8B4BF" w:rsidR="002B7271" w:rsidRPr="007D499C" w:rsidRDefault="002B7271" w:rsidP="00DF5D3A">
            <w:pPr>
              <w:pStyle w:val="a3"/>
              <w:jc w:val="both"/>
              <w:rPr>
                <w:rFonts w:cs="Times New Roman"/>
                <w:sz w:val="20"/>
                <w:szCs w:val="20"/>
              </w:rPr>
            </w:pPr>
            <w:r w:rsidRPr="007D499C">
              <w:rPr>
                <w:rFonts w:cs="Times New Roman"/>
                <w:sz w:val="20"/>
                <w:szCs w:val="20"/>
              </w:rPr>
              <w:t>В ДОУ организуется.</w:t>
            </w:r>
          </w:p>
          <w:p w14:paraId="7C6FC64F" w14:textId="1CFCD460" w:rsidR="002B7271" w:rsidRPr="007D499C" w:rsidRDefault="007D499C" w:rsidP="007D499C">
            <w:pPr>
              <w:pStyle w:val="a3"/>
              <w:jc w:val="both"/>
              <w:rPr>
                <w:rFonts w:cs="Times New Roman"/>
                <w:sz w:val="20"/>
                <w:szCs w:val="20"/>
              </w:rPr>
            </w:pPr>
            <w:r w:rsidRPr="007D499C">
              <w:rPr>
                <w:rFonts w:cs="Times New Roman"/>
                <w:sz w:val="20"/>
                <w:szCs w:val="20"/>
              </w:rPr>
              <w:t>Условия имеются</w:t>
            </w:r>
            <w:r w:rsidR="002B7271" w:rsidRPr="007D499C">
              <w:rPr>
                <w:rFonts w:cs="Times New Roman"/>
                <w:sz w:val="20"/>
                <w:szCs w:val="20"/>
              </w:rPr>
              <w:t>.</w:t>
            </w:r>
          </w:p>
        </w:tc>
      </w:tr>
      <w:tr w:rsidR="002B7271" w:rsidRPr="005C5694" w14:paraId="1ACA93E0" w14:textId="77777777" w:rsidTr="00325411">
        <w:tc>
          <w:tcPr>
            <w:tcW w:w="2043" w:type="dxa"/>
            <w:vMerge/>
          </w:tcPr>
          <w:p w14:paraId="25E18F62" w14:textId="77777777" w:rsidR="002B7271" w:rsidRPr="00287A00" w:rsidRDefault="002B7271" w:rsidP="00325411">
            <w:pPr>
              <w:pStyle w:val="a3"/>
              <w:jc w:val="both"/>
              <w:rPr>
                <w:rFonts w:cs="Times New Roman"/>
                <w:sz w:val="20"/>
                <w:szCs w:val="20"/>
              </w:rPr>
            </w:pPr>
          </w:p>
        </w:tc>
        <w:tc>
          <w:tcPr>
            <w:tcW w:w="3197" w:type="dxa"/>
            <w:gridSpan w:val="3"/>
          </w:tcPr>
          <w:p w14:paraId="5946715A" w14:textId="45DDF3EC" w:rsidR="002B7271" w:rsidRPr="00287A00" w:rsidRDefault="002B7271" w:rsidP="002B7271">
            <w:pPr>
              <w:pStyle w:val="a3"/>
              <w:jc w:val="both"/>
              <w:rPr>
                <w:rFonts w:eastAsia="Arial Unicode MS" w:cs="Times New Roman"/>
                <w:sz w:val="20"/>
                <w:szCs w:val="20"/>
                <w:lang w:eastAsia="ru-RU"/>
              </w:rPr>
            </w:pPr>
            <w:r w:rsidRPr="00287A00">
              <w:rPr>
                <w:rFonts w:eastAsia="Arial Unicode MS" w:cs="Times New Roman"/>
                <w:sz w:val="20"/>
                <w:szCs w:val="20"/>
                <w:lang w:eastAsia="ru-RU"/>
              </w:rPr>
              <w:t>Плавание</w:t>
            </w:r>
          </w:p>
        </w:tc>
        <w:tc>
          <w:tcPr>
            <w:tcW w:w="4678" w:type="dxa"/>
            <w:gridSpan w:val="2"/>
          </w:tcPr>
          <w:p w14:paraId="7E775FDC" w14:textId="5F182A61" w:rsidR="002B7271" w:rsidRPr="00287A00" w:rsidRDefault="002B7271" w:rsidP="002B7271">
            <w:pPr>
              <w:pStyle w:val="a3"/>
              <w:jc w:val="both"/>
              <w:rPr>
                <w:rFonts w:eastAsia="Arial Unicode MS" w:cs="Times New Roman"/>
                <w:sz w:val="20"/>
                <w:szCs w:val="20"/>
                <w:lang w:eastAsia="ru-RU"/>
              </w:rPr>
            </w:pPr>
            <w:r w:rsidRPr="00287A00">
              <w:rPr>
                <w:rFonts w:eastAsia="Arial Unicode MS" w:cs="Times New Roman"/>
                <w:sz w:val="20"/>
                <w:szCs w:val="20"/>
                <w:lang w:eastAsia="ru-RU"/>
              </w:rPr>
              <w:t>погружение в воду, ходьба и бег в воде прямо и по кругу, игры с плавающими игрушками в воде.</w:t>
            </w:r>
          </w:p>
        </w:tc>
        <w:tc>
          <w:tcPr>
            <w:tcW w:w="4678" w:type="dxa"/>
          </w:tcPr>
          <w:p w14:paraId="5FB9CB1C" w14:textId="23C6ED7C" w:rsidR="002B7271" w:rsidRPr="007D499C" w:rsidRDefault="007D499C" w:rsidP="00DF5D3A">
            <w:pPr>
              <w:pStyle w:val="a3"/>
              <w:jc w:val="both"/>
              <w:rPr>
                <w:rFonts w:cs="Times New Roman"/>
                <w:sz w:val="20"/>
                <w:szCs w:val="20"/>
              </w:rPr>
            </w:pPr>
            <w:r w:rsidRPr="007D499C">
              <w:rPr>
                <w:rFonts w:cs="Times New Roman"/>
                <w:sz w:val="20"/>
                <w:szCs w:val="20"/>
              </w:rPr>
              <w:t xml:space="preserve">В ДОУ </w:t>
            </w:r>
            <w:r w:rsidR="002B7271" w:rsidRPr="007D499C">
              <w:rPr>
                <w:rFonts w:cs="Times New Roman"/>
                <w:sz w:val="20"/>
                <w:szCs w:val="20"/>
              </w:rPr>
              <w:t>не организуется.</w:t>
            </w:r>
          </w:p>
          <w:p w14:paraId="44A576C7" w14:textId="630C0FB1" w:rsidR="002B7271" w:rsidRPr="007D499C" w:rsidRDefault="007D499C" w:rsidP="00DF5D3A">
            <w:pPr>
              <w:pStyle w:val="a3"/>
              <w:jc w:val="both"/>
              <w:rPr>
                <w:rFonts w:cs="Times New Roman"/>
                <w:sz w:val="20"/>
                <w:szCs w:val="20"/>
              </w:rPr>
            </w:pPr>
            <w:r w:rsidRPr="007D499C">
              <w:rPr>
                <w:rFonts w:cs="Times New Roman"/>
                <w:sz w:val="20"/>
                <w:szCs w:val="20"/>
              </w:rPr>
              <w:t xml:space="preserve">Условия </w:t>
            </w:r>
            <w:r w:rsidR="002B7271" w:rsidRPr="007D499C">
              <w:rPr>
                <w:rFonts w:cs="Times New Roman"/>
                <w:sz w:val="20"/>
                <w:szCs w:val="20"/>
              </w:rPr>
              <w:t>отсутствуют.</w:t>
            </w:r>
          </w:p>
        </w:tc>
      </w:tr>
      <w:tr w:rsidR="00737735" w:rsidRPr="005C5694" w14:paraId="4D02A8B9" w14:textId="77777777" w:rsidTr="00325411">
        <w:tc>
          <w:tcPr>
            <w:tcW w:w="2043" w:type="dxa"/>
          </w:tcPr>
          <w:p w14:paraId="561F2EFF" w14:textId="77777777" w:rsidR="00737735" w:rsidRPr="00287A00" w:rsidRDefault="00737735" w:rsidP="00325411">
            <w:pPr>
              <w:pStyle w:val="a3"/>
              <w:jc w:val="both"/>
              <w:rPr>
                <w:rFonts w:cs="Times New Roman"/>
                <w:sz w:val="20"/>
                <w:szCs w:val="20"/>
              </w:rPr>
            </w:pPr>
            <w:r w:rsidRPr="00287A00">
              <w:rPr>
                <w:rFonts w:cs="Times New Roman"/>
                <w:sz w:val="20"/>
                <w:szCs w:val="20"/>
              </w:rPr>
              <w:t>Формирование основ здорового образа жизни</w:t>
            </w:r>
          </w:p>
        </w:tc>
        <w:tc>
          <w:tcPr>
            <w:tcW w:w="12553" w:type="dxa"/>
            <w:gridSpan w:val="6"/>
          </w:tcPr>
          <w:p w14:paraId="6E14E5A8" w14:textId="77777777" w:rsidR="002B7271" w:rsidRPr="00287A00" w:rsidRDefault="002B7271" w:rsidP="002B7271">
            <w:pPr>
              <w:pStyle w:val="a3"/>
              <w:jc w:val="both"/>
              <w:rPr>
                <w:rFonts w:cs="Times New Roman"/>
                <w:sz w:val="20"/>
                <w:szCs w:val="20"/>
                <w:lang w:eastAsia="ru-RU"/>
              </w:rPr>
            </w:pPr>
            <w:r w:rsidRPr="00287A00">
              <w:rPr>
                <w:rFonts w:cs="Times New Roman"/>
                <w:sz w:val="20"/>
                <w:szCs w:val="20"/>
                <w:lang w:eastAsia="ru-RU"/>
              </w:rPr>
              <w:t>Педагог:</w:t>
            </w:r>
          </w:p>
          <w:p w14:paraId="69E00021" w14:textId="77777777" w:rsidR="002B7271" w:rsidRPr="00287A00" w:rsidRDefault="002B7271" w:rsidP="00C56EF1">
            <w:pPr>
              <w:pStyle w:val="a3"/>
              <w:numPr>
                <w:ilvl w:val="0"/>
                <w:numId w:val="103"/>
              </w:numPr>
              <w:jc w:val="both"/>
              <w:rPr>
                <w:rFonts w:cs="Times New Roman"/>
                <w:sz w:val="20"/>
                <w:szCs w:val="20"/>
                <w:lang w:eastAsia="ru-RU"/>
              </w:rPr>
            </w:pPr>
            <w:r w:rsidRPr="00287A00">
              <w:rPr>
                <w:rFonts w:cs="Times New Roman"/>
                <w:sz w:val="20"/>
                <w:szCs w:val="20"/>
                <w:lang w:eastAsia="ru-RU"/>
              </w:rPr>
              <w:t xml:space="preserve">поддерживает стремление ребёнка самостоятельно ухаживать за собой, соблюдать порядок и чистоту, ухаживать за своими вещами и игрушками; </w:t>
            </w:r>
          </w:p>
          <w:p w14:paraId="1CF06295" w14:textId="1A2321F6" w:rsidR="00737735" w:rsidRPr="00287A00" w:rsidRDefault="002B7271" w:rsidP="00C56EF1">
            <w:pPr>
              <w:pStyle w:val="a3"/>
              <w:numPr>
                <w:ilvl w:val="0"/>
                <w:numId w:val="103"/>
              </w:numPr>
              <w:jc w:val="both"/>
              <w:rPr>
                <w:rFonts w:cs="Times New Roman"/>
                <w:sz w:val="20"/>
                <w:szCs w:val="20"/>
                <w:lang w:eastAsia="ru-RU"/>
              </w:rPr>
            </w:pPr>
            <w:r w:rsidRPr="00287A00">
              <w:rPr>
                <w:rFonts w:cs="Times New Roman"/>
                <w:sz w:val="20"/>
                <w:szCs w:val="20"/>
                <w:lang w:eastAsia="ru-RU"/>
              </w:rPr>
              <w:t>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r>
      <w:tr w:rsidR="00DC5796" w:rsidRPr="005C5694" w14:paraId="7FBE5856" w14:textId="77777777" w:rsidTr="00DC5796">
        <w:tc>
          <w:tcPr>
            <w:tcW w:w="2043" w:type="dxa"/>
            <w:vMerge w:val="restart"/>
          </w:tcPr>
          <w:p w14:paraId="5F2B70FE" w14:textId="4BCA8A0D" w:rsidR="00DC5796" w:rsidRPr="00287A00" w:rsidRDefault="00DC5796" w:rsidP="00DC5796">
            <w:pPr>
              <w:pStyle w:val="a3"/>
              <w:jc w:val="both"/>
              <w:rPr>
                <w:rFonts w:cs="Times New Roman"/>
                <w:sz w:val="20"/>
                <w:szCs w:val="20"/>
              </w:rPr>
            </w:pPr>
            <w:r>
              <w:rPr>
                <w:rFonts w:cs="Times New Roman"/>
                <w:sz w:val="20"/>
                <w:szCs w:val="20"/>
              </w:rPr>
              <w:t>Активный отдых</w:t>
            </w:r>
          </w:p>
        </w:tc>
        <w:tc>
          <w:tcPr>
            <w:tcW w:w="2630" w:type="dxa"/>
            <w:gridSpan w:val="2"/>
            <w:vMerge w:val="restart"/>
          </w:tcPr>
          <w:p w14:paraId="209AA966" w14:textId="70AB61CF"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Физкультурный досуг</w:t>
            </w:r>
          </w:p>
        </w:tc>
        <w:tc>
          <w:tcPr>
            <w:tcW w:w="2693" w:type="dxa"/>
            <w:gridSpan w:val="2"/>
          </w:tcPr>
          <w:p w14:paraId="626A476B" w14:textId="0EA9B614"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Количество</w:t>
            </w:r>
          </w:p>
        </w:tc>
        <w:tc>
          <w:tcPr>
            <w:tcW w:w="7230" w:type="dxa"/>
            <w:gridSpan w:val="2"/>
          </w:tcPr>
          <w:p w14:paraId="686181D3" w14:textId="1FBADA1C"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1-2 раза в месяц</w:t>
            </w:r>
          </w:p>
        </w:tc>
      </w:tr>
      <w:tr w:rsidR="00DC5796" w:rsidRPr="005C5694" w14:paraId="379120FA" w14:textId="77777777" w:rsidTr="00DC5796">
        <w:tc>
          <w:tcPr>
            <w:tcW w:w="2043" w:type="dxa"/>
            <w:vMerge/>
          </w:tcPr>
          <w:p w14:paraId="71EE0EA1" w14:textId="77777777" w:rsidR="00DC5796" w:rsidRPr="00287A00" w:rsidRDefault="00DC5796" w:rsidP="00DC5796">
            <w:pPr>
              <w:pStyle w:val="a3"/>
              <w:jc w:val="both"/>
              <w:rPr>
                <w:rFonts w:cs="Times New Roman"/>
                <w:sz w:val="20"/>
                <w:szCs w:val="20"/>
              </w:rPr>
            </w:pPr>
          </w:p>
        </w:tc>
        <w:tc>
          <w:tcPr>
            <w:tcW w:w="2630" w:type="dxa"/>
            <w:gridSpan w:val="2"/>
            <w:vMerge/>
          </w:tcPr>
          <w:p w14:paraId="54B43770" w14:textId="77777777" w:rsidR="00DC5796" w:rsidRPr="00DC5796" w:rsidRDefault="00DC5796" w:rsidP="00DC5796">
            <w:pPr>
              <w:pStyle w:val="a3"/>
              <w:jc w:val="both"/>
              <w:rPr>
                <w:rFonts w:cs="Times New Roman"/>
                <w:sz w:val="20"/>
                <w:szCs w:val="20"/>
                <w:lang w:eastAsia="ru-RU"/>
              </w:rPr>
            </w:pPr>
          </w:p>
        </w:tc>
        <w:tc>
          <w:tcPr>
            <w:tcW w:w="2693" w:type="dxa"/>
            <w:gridSpan w:val="2"/>
          </w:tcPr>
          <w:p w14:paraId="20BFB4C2" w14:textId="5E4E2A87"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Время проведения</w:t>
            </w:r>
          </w:p>
        </w:tc>
        <w:tc>
          <w:tcPr>
            <w:tcW w:w="7230" w:type="dxa"/>
            <w:gridSpan w:val="2"/>
          </w:tcPr>
          <w:p w14:paraId="75862D9F" w14:textId="77C26C62"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вторая половина дня</w:t>
            </w:r>
          </w:p>
        </w:tc>
      </w:tr>
      <w:tr w:rsidR="00DC5796" w:rsidRPr="005C5694" w14:paraId="1642DAA8" w14:textId="77777777" w:rsidTr="00DC5796">
        <w:tc>
          <w:tcPr>
            <w:tcW w:w="2043" w:type="dxa"/>
            <w:vMerge/>
          </w:tcPr>
          <w:p w14:paraId="1D53DA82" w14:textId="77777777" w:rsidR="00DC5796" w:rsidRPr="00287A00" w:rsidRDefault="00DC5796" w:rsidP="00DC5796">
            <w:pPr>
              <w:pStyle w:val="a3"/>
              <w:jc w:val="both"/>
              <w:rPr>
                <w:rFonts w:cs="Times New Roman"/>
                <w:sz w:val="20"/>
                <w:szCs w:val="20"/>
              </w:rPr>
            </w:pPr>
          </w:p>
        </w:tc>
        <w:tc>
          <w:tcPr>
            <w:tcW w:w="2630" w:type="dxa"/>
            <w:gridSpan w:val="2"/>
            <w:vMerge/>
          </w:tcPr>
          <w:p w14:paraId="34F25F0E" w14:textId="77777777" w:rsidR="00DC5796" w:rsidRPr="00DC5796" w:rsidRDefault="00DC5796" w:rsidP="00DC5796">
            <w:pPr>
              <w:pStyle w:val="a3"/>
              <w:jc w:val="both"/>
              <w:rPr>
                <w:rFonts w:cs="Times New Roman"/>
                <w:sz w:val="20"/>
                <w:szCs w:val="20"/>
                <w:lang w:eastAsia="ru-RU"/>
              </w:rPr>
            </w:pPr>
          </w:p>
        </w:tc>
        <w:tc>
          <w:tcPr>
            <w:tcW w:w="2693" w:type="dxa"/>
            <w:gridSpan w:val="2"/>
          </w:tcPr>
          <w:p w14:paraId="51356DE8" w14:textId="78C4E8A7"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Место проведения</w:t>
            </w:r>
          </w:p>
        </w:tc>
        <w:tc>
          <w:tcPr>
            <w:tcW w:w="7230" w:type="dxa"/>
            <w:gridSpan w:val="2"/>
          </w:tcPr>
          <w:p w14:paraId="09C6449C" w14:textId="351E5504"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на свежем воздухе</w:t>
            </w:r>
          </w:p>
        </w:tc>
      </w:tr>
      <w:tr w:rsidR="00DC5796" w:rsidRPr="005C5694" w14:paraId="351ADECC" w14:textId="77777777" w:rsidTr="00DC5796">
        <w:tc>
          <w:tcPr>
            <w:tcW w:w="2043" w:type="dxa"/>
            <w:vMerge/>
          </w:tcPr>
          <w:p w14:paraId="79610002" w14:textId="77777777" w:rsidR="00DC5796" w:rsidRPr="00287A00" w:rsidRDefault="00DC5796" w:rsidP="00DC5796">
            <w:pPr>
              <w:pStyle w:val="a3"/>
              <w:jc w:val="both"/>
              <w:rPr>
                <w:rFonts w:cs="Times New Roman"/>
                <w:sz w:val="20"/>
                <w:szCs w:val="20"/>
              </w:rPr>
            </w:pPr>
          </w:p>
        </w:tc>
        <w:tc>
          <w:tcPr>
            <w:tcW w:w="2630" w:type="dxa"/>
            <w:gridSpan w:val="2"/>
            <w:vMerge/>
          </w:tcPr>
          <w:p w14:paraId="194A4690" w14:textId="77777777" w:rsidR="00DC5796" w:rsidRPr="00DC5796" w:rsidRDefault="00DC5796" w:rsidP="00DC5796">
            <w:pPr>
              <w:pStyle w:val="a3"/>
              <w:jc w:val="both"/>
              <w:rPr>
                <w:rFonts w:cs="Times New Roman"/>
                <w:sz w:val="20"/>
                <w:szCs w:val="20"/>
                <w:lang w:eastAsia="ru-RU"/>
              </w:rPr>
            </w:pPr>
          </w:p>
        </w:tc>
        <w:tc>
          <w:tcPr>
            <w:tcW w:w="2693" w:type="dxa"/>
            <w:gridSpan w:val="2"/>
          </w:tcPr>
          <w:p w14:paraId="5181C346" w14:textId="67B04827"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Продолжительность</w:t>
            </w:r>
          </w:p>
        </w:tc>
        <w:tc>
          <w:tcPr>
            <w:tcW w:w="7230" w:type="dxa"/>
            <w:gridSpan w:val="2"/>
          </w:tcPr>
          <w:p w14:paraId="7A2D40C6" w14:textId="70CCE7DE"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20-25 минут</w:t>
            </w:r>
          </w:p>
        </w:tc>
      </w:tr>
      <w:tr w:rsidR="00DC5796" w:rsidRPr="005C5694" w14:paraId="5745D05E" w14:textId="77777777" w:rsidTr="00DC5796">
        <w:tc>
          <w:tcPr>
            <w:tcW w:w="2043" w:type="dxa"/>
            <w:vMerge/>
          </w:tcPr>
          <w:p w14:paraId="5420121F" w14:textId="77777777" w:rsidR="00DC5796" w:rsidRPr="00287A00" w:rsidRDefault="00DC5796" w:rsidP="00325411">
            <w:pPr>
              <w:pStyle w:val="a3"/>
              <w:jc w:val="both"/>
              <w:rPr>
                <w:rFonts w:cs="Times New Roman"/>
                <w:sz w:val="20"/>
                <w:szCs w:val="20"/>
              </w:rPr>
            </w:pPr>
          </w:p>
        </w:tc>
        <w:tc>
          <w:tcPr>
            <w:tcW w:w="2630" w:type="dxa"/>
            <w:gridSpan w:val="2"/>
            <w:vMerge/>
          </w:tcPr>
          <w:p w14:paraId="6D6411CA" w14:textId="77777777" w:rsidR="00DC5796" w:rsidRPr="00DC5796" w:rsidRDefault="00DC5796" w:rsidP="002B7271">
            <w:pPr>
              <w:pStyle w:val="a3"/>
              <w:jc w:val="both"/>
              <w:rPr>
                <w:rFonts w:cs="Times New Roman"/>
                <w:sz w:val="20"/>
                <w:szCs w:val="20"/>
                <w:lang w:eastAsia="ru-RU"/>
              </w:rPr>
            </w:pPr>
          </w:p>
        </w:tc>
        <w:tc>
          <w:tcPr>
            <w:tcW w:w="2693" w:type="dxa"/>
            <w:gridSpan w:val="2"/>
          </w:tcPr>
          <w:p w14:paraId="330B6D1E" w14:textId="05FFB84C" w:rsidR="00DC5796" w:rsidRPr="00DC5796" w:rsidRDefault="00DC5796" w:rsidP="002B7271">
            <w:pPr>
              <w:pStyle w:val="a3"/>
              <w:jc w:val="both"/>
              <w:rPr>
                <w:rFonts w:cs="Times New Roman"/>
                <w:sz w:val="20"/>
                <w:szCs w:val="20"/>
                <w:lang w:eastAsia="ru-RU"/>
              </w:rPr>
            </w:pPr>
            <w:r w:rsidRPr="00DC5796">
              <w:rPr>
                <w:rFonts w:cs="Times New Roman"/>
                <w:sz w:val="20"/>
                <w:szCs w:val="20"/>
                <w:lang w:eastAsia="ru-RU"/>
              </w:rPr>
              <w:t>Содержание</w:t>
            </w:r>
          </w:p>
        </w:tc>
        <w:tc>
          <w:tcPr>
            <w:tcW w:w="7230" w:type="dxa"/>
            <w:gridSpan w:val="2"/>
          </w:tcPr>
          <w:p w14:paraId="5865DFC1" w14:textId="77EBF696" w:rsidR="00DC5796" w:rsidRPr="00DC5796" w:rsidRDefault="00DC5796" w:rsidP="002B7271">
            <w:pPr>
              <w:pStyle w:val="a3"/>
              <w:jc w:val="both"/>
              <w:rPr>
                <w:rFonts w:cs="Times New Roman"/>
                <w:sz w:val="20"/>
                <w:szCs w:val="20"/>
                <w:lang w:eastAsia="ru-RU"/>
              </w:rPr>
            </w:pPr>
            <w:r w:rsidRPr="00DC5796">
              <w:rPr>
                <w:rFonts w:cs="Times New Roman"/>
                <w:sz w:val="20"/>
                <w:szCs w:val="20"/>
                <w:lang w:eastAsia="ru-RU"/>
              </w:rPr>
              <w:t>подвижные игры и игровые упражнения, игры-забавы, аттракционы, хороводы, игры с пением, музыкально-ритмические упражнения</w:t>
            </w:r>
          </w:p>
        </w:tc>
      </w:tr>
      <w:tr w:rsidR="00DC5796" w:rsidRPr="005C5694" w14:paraId="2071E8FD" w14:textId="77777777" w:rsidTr="00DC5796">
        <w:tc>
          <w:tcPr>
            <w:tcW w:w="2043" w:type="dxa"/>
            <w:vMerge/>
          </w:tcPr>
          <w:p w14:paraId="0C379556" w14:textId="77777777" w:rsidR="00DC5796" w:rsidRPr="00287A00" w:rsidRDefault="00DC5796" w:rsidP="00DC5796">
            <w:pPr>
              <w:pStyle w:val="a3"/>
              <w:jc w:val="both"/>
              <w:rPr>
                <w:rFonts w:cs="Times New Roman"/>
                <w:sz w:val="20"/>
                <w:szCs w:val="20"/>
              </w:rPr>
            </w:pPr>
          </w:p>
        </w:tc>
        <w:tc>
          <w:tcPr>
            <w:tcW w:w="2630" w:type="dxa"/>
            <w:gridSpan w:val="2"/>
            <w:vMerge w:val="restart"/>
          </w:tcPr>
          <w:p w14:paraId="4B68BB64" w14:textId="08089F32"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День здоровья</w:t>
            </w:r>
          </w:p>
        </w:tc>
        <w:tc>
          <w:tcPr>
            <w:tcW w:w="2693" w:type="dxa"/>
            <w:gridSpan w:val="2"/>
          </w:tcPr>
          <w:p w14:paraId="695DF817" w14:textId="1C65D71D"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Количество</w:t>
            </w:r>
          </w:p>
        </w:tc>
        <w:tc>
          <w:tcPr>
            <w:tcW w:w="7230" w:type="dxa"/>
            <w:gridSpan w:val="2"/>
          </w:tcPr>
          <w:p w14:paraId="0BE9B92F" w14:textId="1DF40D47"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1 раз в 3 месяца</w:t>
            </w:r>
          </w:p>
        </w:tc>
      </w:tr>
      <w:tr w:rsidR="00DC5796" w:rsidRPr="005C5694" w14:paraId="53A7E743" w14:textId="77777777" w:rsidTr="00DC5796">
        <w:tc>
          <w:tcPr>
            <w:tcW w:w="2043" w:type="dxa"/>
            <w:vMerge/>
          </w:tcPr>
          <w:p w14:paraId="42EAE650" w14:textId="77777777" w:rsidR="00DC5796" w:rsidRPr="00287A00" w:rsidRDefault="00DC5796" w:rsidP="00DC5796">
            <w:pPr>
              <w:pStyle w:val="a3"/>
              <w:jc w:val="both"/>
              <w:rPr>
                <w:rFonts w:cs="Times New Roman"/>
                <w:sz w:val="20"/>
                <w:szCs w:val="20"/>
              </w:rPr>
            </w:pPr>
          </w:p>
        </w:tc>
        <w:tc>
          <w:tcPr>
            <w:tcW w:w="2630" w:type="dxa"/>
            <w:gridSpan w:val="2"/>
            <w:vMerge/>
          </w:tcPr>
          <w:p w14:paraId="48926906" w14:textId="77777777" w:rsidR="00DC5796" w:rsidRPr="00DC5796" w:rsidRDefault="00DC5796" w:rsidP="00DC5796">
            <w:pPr>
              <w:pStyle w:val="a3"/>
              <w:jc w:val="both"/>
              <w:rPr>
                <w:rFonts w:cs="Times New Roman"/>
                <w:sz w:val="20"/>
                <w:szCs w:val="20"/>
                <w:lang w:eastAsia="ru-RU"/>
              </w:rPr>
            </w:pPr>
          </w:p>
        </w:tc>
        <w:tc>
          <w:tcPr>
            <w:tcW w:w="2693" w:type="dxa"/>
            <w:gridSpan w:val="2"/>
          </w:tcPr>
          <w:p w14:paraId="33D3DC7A" w14:textId="09FA2F08"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Время проведения</w:t>
            </w:r>
          </w:p>
        </w:tc>
        <w:tc>
          <w:tcPr>
            <w:tcW w:w="7230" w:type="dxa"/>
            <w:gridSpan w:val="2"/>
          </w:tcPr>
          <w:p w14:paraId="61BE113B" w14:textId="102EB5E2"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вторая половина дня</w:t>
            </w:r>
          </w:p>
        </w:tc>
      </w:tr>
      <w:tr w:rsidR="00DC5796" w:rsidRPr="005C5694" w14:paraId="670C6219" w14:textId="77777777" w:rsidTr="00DC5796">
        <w:tc>
          <w:tcPr>
            <w:tcW w:w="2043" w:type="dxa"/>
            <w:vMerge/>
          </w:tcPr>
          <w:p w14:paraId="68C7D344" w14:textId="77777777" w:rsidR="00DC5796" w:rsidRPr="00287A00" w:rsidRDefault="00DC5796" w:rsidP="00DC5796">
            <w:pPr>
              <w:pStyle w:val="a3"/>
              <w:jc w:val="both"/>
              <w:rPr>
                <w:rFonts w:cs="Times New Roman"/>
                <w:sz w:val="20"/>
                <w:szCs w:val="20"/>
              </w:rPr>
            </w:pPr>
          </w:p>
        </w:tc>
        <w:tc>
          <w:tcPr>
            <w:tcW w:w="2630" w:type="dxa"/>
            <w:gridSpan w:val="2"/>
            <w:vMerge/>
          </w:tcPr>
          <w:p w14:paraId="5500D19C" w14:textId="77777777" w:rsidR="00DC5796" w:rsidRPr="00DC5796" w:rsidRDefault="00DC5796" w:rsidP="00DC5796">
            <w:pPr>
              <w:pStyle w:val="a3"/>
              <w:jc w:val="both"/>
              <w:rPr>
                <w:rFonts w:cs="Times New Roman"/>
                <w:sz w:val="20"/>
                <w:szCs w:val="20"/>
                <w:lang w:eastAsia="ru-RU"/>
              </w:rPr>
            </w:pPr>
          </w:p>
        </w:tc>
        <w:tc>
          <w:tcPr>
            <w:tcW w:w="2693" w:type="dxa"/>
            <w:gridSpan w:val="2"/>
          </w:tcPr>
          <w:p w14:paraId="1B763BD2" w14:textId="5DEB01EC"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Место проведения</w:t>
            </w:r>
          </w:p>
        </w:tc>
        <w:tc>
          <w:tcPr>
            <w:tcW w:w="7230" w:type="dxa"/>
            <w:gridSpan w:val="2"/>
          </w:tcPr>
          <w:p w14:paraId="21E19B37" w14:textId="32B87D4C"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на свежем воздухе</w:t>
            </w:r>
          </w:p>
        </w:tc>
      </w:tr>
      <w:tr w:rsidR="00DC5796" w:rsidRPr="005C5694" w14:paraId="44004584" w14:textId="77777777" w:rsidTr="00DC5796">
        <w:tc>
          <w:tcPr>
            <w:tcW w:w="2043" w:type="dxa"/>
            <w:vMerge/>
          </w:tcPr>
          <w:p w14:paraId="70D63484" w14:textId="77777777" w:rsidR="00DC5796" w:rsidRPr="00287A00" w:rsidRDefault="00DC5796" w:rsidP="00DC5796">
            <w:pPr>
              <w:pStyle w:val="a3"/>
              <w:jc w:val="both"/>
              <w:rPr>
                <w:rFonts w:cs="Times New Roman"/>
                <w:sz w:val="20"/>
                <w:szCs w:val="20"/>
              </w:rPr>
            </w:pPr>
          </w:p>
        </w:tc>
        <w:tc>
          <w:tcPr>
            <w:tcW w:w="2630" w:type="dxa"/>
            <w:gridSpan w:val="2"/>
            <w:vMerge/>
          </w:tcPr>
          <w:p w14:paraId="64A9AD5A" w14:textId="77777777" w:rsidR="00DC5796" w:rsidRPr="00DC5796" w:rsidRDefault="00DC5796" w:rsidP="00DC5796">
            <w:pPr>
              <w:pStyle w:val="a3"/>
              <w:jc w:val="both"/>
              <w:rPr>
                <w:rFonts w:cs="Times New Roman"/>
                <w:sz w:val="20"/>
                <w:szCs w:val="20"/>
                <w:lang w:eastAsia="ru-RU"/>
              </w:rPr>
            </w:pPr>
          </w:p>
        </w:tc>
        <w:tc>
          <w:tcPr>
            <w:tcW w:w="2693" w:type="dxa"/>
            <w:gridSpan w:val="2"/>
          </w:tcPr>
          <w:p w14:paraId="5C6C4A35" w14:textId="1BB5A788"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Продолжительность</w:t>
            </w:r>
          </w:p>
        </w:tc>
        <w:tc>
          <w:tcPr>
            <w:tcW w:w="7230" w:type="dxa"/>
            <w:gridSpan w:val="2"/>
          </w:tcPr>
          <w:p w14:paraId="4167BE67" w14:textId="542C11D2" w:rsidR="00DC5796" w:rsidRPr="00DC5796" w:rsidRDefault="00DC5796" w:rsidP="00DC5796">
            <w:pPr>
              <w:pStyle w:val="a3"/>
              <w:jc w:val="both"/>
              <w:rPr>
                <w:rFonts w:cs="Times New Roman"/>
                <w:sz w:val="20"/>
                <w:szCs w:val="20"/>
                <w:lang w:eastAsia="ru-RU"/>
              </w:rPr>
            </w:pPr>
            <w:r>
              <w:rPr>
                <w:rFonts w:cs="Times New Roman"/>
                <w:sz w:val="20"/>
                <w:szCs w:val="20"/>
                <w:lang w:eastAsia="ru-RU"/>
              </w:rPr>
              <w:t>-</w:t>
            </w:r>
          </w:p>
        </w:tc>
      </w:tr>
      <w:tr w:rsidR="00DC5796" w:rsidRPr="005C5694" w14:paraId="5915DDF1" w14:textId="77777777" w:rsidTr="00DC5796">
        <w:tc>
          <w:tcPr>
            <w:tcW w:w="2043" w:type="dxa"/>
            <w:vMerge/>
          </w:tcPr>
          <w:p w14:paraId="525CE71D" w14:textId="77777777" w:rsidR="00DC5796" w:rsidRPr="00287A00" w:rsidRDefault="00DC5796" w:rsidP="00DC5796">
            <w:pPr>
              <w:pStyle w:val="a3"/>
              <w:jc w:val="both"/>
              <w:rPr>
                <w:rFonts w:cs="Times New Roman"/>
                <w:sz w:val="20"/>
                <w:szCs w:val="20"/>
              </w:rPr>
            </w:pPr>
          </w:p>
        </w:tc>
        <w:tc>
          <w:tcPr>
            <w:tcW w:w="2630" w:type="dxa"/>
            <w:gridSpan w:val="2"/>
            <w:vMerge/>
          </w:tcPr>
          <w:p w14:paraId="511B34D3" w14:textId="77777777" w:rsidR="00DC5796" w:rsidRPr="00DC5796" w:rsidRDefault="00DC5796" w:rsidP="00DC5796">
            <w:pPr>
              <w:pStyle w:val="a3"/>
              <w:jc w:val="both"/>
              <w:rPr>
                <w:rFonts w:cs="Times New Roman"/>
                <w:sz w:val="20"/>
                <w:szCs w:val="20"/>
                <w:lang w:eastAsia="ru-RU"/>
              </w:rPr>
            </w:pPr>
          </w:p>
        </w:tc>
        <w:tc>
          <w:tcPr>
            <w:tcW w:w="2693" w:type="dxa"/>
            <w:gridSpan w:val="2"/>
          </w:tcPr>
          <w:p w14:paraId="1BC67512" w14:textId="22E8DC5B"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Содержание</w:t>
            </w:r>
          </w:p>
        </w:tc>
        <w:tc>
          <w:tcPr>
            <w:tcW w:w="7230" w:type="dxa"/>
            <w:gridSpan w:val="2"/>
          </w:tcPr>
          <w:p w14:paraId="2785F507" w14:textId="740DD213" w:rsidR="00DC5796" w:rsidRPr="00DC5796" w:rsidRDefault="00DC5796" w:rsidP="00DC5796">
            <w:pPr>
              <w:pStyle w:val="a3"/>
              <w:jc w:val="both"/>
              <w:rPr>
                <w:rFonts w:cs="Times New Roman"/>
                <w:sz w:val="20"/>
                <w:szCs w:val="20"/>
                <w:lang w:eastAsia="ru-RU"/>
              </w:rPr>
            </w:pPr>
            <w:r w:rsidRPr="00DC5796">
              <w:rPr>
                <w:rFonts w:cs="Times New Roman"/>
                <w:sz w:val="20"/>
                <w:szCs w:val="20"/>
                <w:lang w:eastAsia="ru-RU"/>
              </w:rPr>
              <w:t>подвижные игры, физкультурный досуг, спортивные упражнения, возможен выход за пределы участка ДОО (прогулка-экскурсия)</w:t>
            </w:r>
          </w:p>
        </w:tc>
      </w:tr>
    </w:tbl>
    <w:p w14:paraId="222AA3A7" w14:textId="77777777" w:rsidR="006C3C7E" w:rsidRDefault="006C3C7E" w:rsidP="006C3C7E">
      <w:pPr>
        <w:pStyle w:val="a3"/>
        <w:ind w:left="1080"/>
        <w:rPr>
          <w:rFonts w:cs="Times New Roman"/>
          <w:lang w:eastAsia="ru-RU"/>
        </w:rPr>
      </w:pPr>
    </w:p>
    <w:p w14:paraId="7F95232F" w14:textId="77777777" w:rsidR="006C3C7E" w:rsidRDefault="006C3C7E">
      <w:pPr>
        <w:rPr>
          <w:rFonts w:ascii="Times New Roman" w:hAnsi="Times New Roman" w:cs="Times New Roman"/>
        </w:rPr>
      </w:pPr>
      <w:r>
        <w:rPr>
          <w:rFonts w:ascii="Times New Roman" w:hAnsi="Times New Roman" w:cs="Times New Roman"/>
        </w:rPr>
        <w:br w:type="page"/>
      </w:r>
    </w:p>
    <w:p w14:paraId="489E5DEF" w14:textId="4D9660D6" w:rsidR="00D96F52" w:rsidRPr="00884E9A" w:rsidRDefault="00C74AD0" w:rsidP="00884E9A">
      <w:pPr>
        <w:pStyle w:val="3"/>
        <w:jc w:val="center"/>
        <w:rPr>
          <w:rFonts w:ascii="Times New Roman" w:hAnsi="Times New Roman" w:cs="Times New Roman"/>
          <w:color w:val="000000" w:themeColor="text1"/>
          <w:lang w:eastAsia="ru-RU"/>
        </w:rPr>
      </w:pPr>
      <w:bookmarkStart w:id="15" w:name="_Toc184934643"/>
      <w:r w:rsidRPr="00884E9A">
        <w:rPr>
          <w:rFonts w:ascii="Times New Roman" w:hAnsi="Times New Roman" w:cs="Times New Roman"/>
          <w:color w:val="000000" w:themeColor="text1"/>
        </w:rPr>
        <w:lastRenderedPageBreak/>
        <w:t>2.1</w:t>
      </w:r>
      <w:r w:rsidR="00471C0F" w:rsidRPr="00884E9A">
        <w:rPr>
          <w:rFonts w:ascii="Times New Roman" w:hAnsi="Times New Roman" w:cs="Times New Roman"/>
          <w:color w:val="000000" w:themeColor="text1"/>
        </w:rPr>
        <w:t>.</w:t>
      </w:r>
      <w:r w:rsidRPr="00884E9A">
        <w:rPr>
          <w:rFonts w:ascii="Times New Roman" w:hAnsi="Times New Roman" w:cs="Times New Roman"/>
          <w:color w:val="000000" w:themeColor="text1"/>
        </w:rPr>
        <w:t>11.</w:t>
      </w:r>
      <w:r w:rsidR="00471C0F" w:rsidRPr="00884E9A">
        <w:rPr>
          <w:rFonts w:ascii="Times New Roman" w:hAnsi="Times New Roman" w:cs="Times New Roman"/>
          <w:color w:val="000000" w:themeColor="text1"/>
        </w:rPr>
        <w:t xml:space="preserve"> </w:t>
      </w:r>
      <w:r w:rsidR="003C060F" w:rsidRPr="00884E9A">
        <w:rPr>
          <w:rFonts w:ascii="Times New Roman" w:hAnsi="Times New Roman" w:cs="Times New Roman"/>
          <w:color w:val="000000" w:themeColor="text1"/>
        </w:rPr>
        <w:t>ЗАДАЧИ И СОДЕРЖАНИЕ ОБРАЗОВАНИЯ (ОБУЧЕНИЯ И ВОСПИТАНИЯ)</w:t>
      </w:r>
      <w:bookmarkEnd w:id="15"/>
    </w:p>
    <w:p w14:paraId="41080A42" w14:textId="669A4D8F" w:rsidR="003C060F" w:rsidRPr="00884E9A" w:rsidRDefault="003C060F" w:rsidP="00884E9A">
      <w:pPr>
        <w:pStyle w:val="3"/>
        <w:jc w:val="center"/>
        <w:rPr>
          <w:rFonts w:ascii="Times New Roman" w:hAnsi="Times New Roman" w:cs="Times New Roman"/>
          <w:color w:val="000000" w:themeColor="text1"/>
          <w:lang w:eastAsia="ru-RU"/>
        </w:rPr>
      </w:pPr>
      <w:bookmarkStart w:id="16" w:name="_Toc184934644"/>
      <w:r w:rsidRPr="00884E9A">
        <w:rPr>
          <w:rFonts w:ascii="Times New Roman" w:hAnsi="Times New Roman" w:cs="Times New Roman"/>
          <w:color w:val="000000" w:themeColor="text1"/>
        </w:rPr>
        <w:t>В СРЕДНЕМ ДОШКОЛЬНОМ ВОЗРАСТЕ (ОТ 4 ДО 5 ЛЕТ)</w:t>
      </w:r>
      <w:bookmarkEnd w:id="16"/>
    </w:p>
    <w:p w14:paraId="6C7E67E8" w14:textId="77777777" w:rsidR="003C060F" w:rsidRDefault="003C060F" w:rsidP="00471C0F">
      <w:pPr>
        <w:pStyle w:val="2"/>
        <w:rPr>
          <w:bCs/>
        </w:rPr>
      </w:pPr>
    </w:p>
    <w:p w14:paraId="696EC150" w14:textId="2B131806" w:rsidR="003C060F" w:rsidRPr="003C060F" w:rsidRDefault="003C060F" w:rsidP="003C060F">
      <w:pPr>
        <w:pStyle w:val="a3"/>
        <w:rPr>
          <w:rFonts w:cs="Times New Roman"/>
          <w:b/>
          <w:bCs/>
        </w:rPr>
      </w:pPr>
      <w:r w:rsidRPr="00D7626A">
        <w:rPr>
          <w:rFonts w:cs="Times New Roman"/>
          <w:b/>
          <w:bCs/>
        </w:rPr>
        <w:t>Образовательная область «Социально</w:t>
      </w:r>
      <w:r w:rsidR="00D60600">
        <w:rPr>
          <w:rFonts w:cs="Times New Roman"/>
          <w:b/>
          <w:bCs/>
        </w:rPr>
        <w:t>-</w:t>
      </w:r>
      <w:r w:rsidRPr="00D7626A">
        <w:rPr>
          <w:rFonts w:cs="Times New Roman"/>
          <w:b/>
          <w:bCs/>
        </w:rPr>
        <w:t>коммуникативное развитие»</w:t>
      </w:r>
      <w:r>
        <w:rPr>
          <w:rFonts w:cs="Times New Roman"/>
          <w:b/>
          <w:bCs/>
        </w:rPr>
        <w:t xml:space="preserve"> (4</w:t>
      </w:r>
      <w:r w:rsidR="00D60600">
        <w:rPr>
          <w:rFonts w:cs="Times New Roman"/>
          <w:b/>
          <w:bCs/>
        </w:rPr>
        <w:t>-</w:t>
      </w:r>
      <w:r>
        <w:rPr>
          <w:rFonts w:cs="Times New Roman"/>
          <w:b/>
          <w:bCs/>
        </w:rPr>
        <w:t>5 лет)</w:t>
      </w:r>
    </w:p>
    <w:p w14:paraId="31439C48" w14:textId="5C03EDD8" w:rsidR="003C060F" w:rsidRDefault="003C060F" w:rsidP="003C060F">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22</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ayout w:type="fixed"/>
        <w:tblLook w:val="04A0" w:firstRow="1" w:lastRow="0" w:firstColumn="1" w:lastColumn="0" w:noHBand="0" w:noVBand="1"/>
      </w:tblPr>
      <w:tblGrid>
        <w:gridCol w:w="2547"/>
        <w:gridCol w:w="2268"/>
        <w:gridCol w:w="9781"/>
      </w:tblGrid>
      <w:tr w:rsidR="003C060F" w:rsidRPr="0088783E" w14:paraId="2F154EF6" w14:textId="77777777" w:rsidTr="00325411">
        <w:tc>
          <w:tcPr>
            <w:tcW w:w="14596" w:type="dxa"/>
            <w:gridSpan w:val="3"/>
          </w:tcPr>
          <w:p w14:paraId="58FAF852" w14:textId="279B5737" w:rsidR="003C060F" w:rsidRPr="0088783E" w:rsidRDefault="003C060F"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75"/>
            </w:r>
          </w:p>
        </w:tc>
      </w:tr>
      <w:tr w:rsidR="003C060F" w:rsidRPr="0088783E" w14:paraId="3C509464" w14:textId="77777777" w:rsidTr="003C060F">
        <w:tc>
          <w:tcPr>
            <w:tcW w:w="2547" w:type="dxa"/>
          </w:tcPr>
          <w:p w14:paraId="5F82FFCB" w14:textId="326C4245" w:rsidR="003C060F" w:rsidRPr="00CF6CC1" w:rsidRDefault="00CB0392" w:rsidP="00325411">
            <w:pPr>
              <w:pStyle w:val="a3"/>
              <w:jc w:val="both"/>
              <w:rPr>
                <w:rFonts w:cs="Times New Roman"/>
                <w:lang w:eastAsia="ru-RU"/>
              </w:rPr>
            </w:pPr>
            <w:r>
              <w:rPr>
                <w:rFonts w:cs="Times New Roman"/>
                <w:lang w:eastAsia="ru-RU"/>
              </w:rPr>
              <w:t>В</w:t>
            </w:r>
            <w:r w:rsidR="003C060F" w:rsidRPr="00CF6CC1">
              <w:rPr>
                <w:rFonts w:cs="Times New Roman"/>
                <w:lang w:eastAsia="ru-RU"/>
              </w:rPr>
              <w:t xml:space="preserve"> сфере социальных отношений</w:t>
            </w:r>
          </w:p>
        </w:tc>
        <w:tc>
          <w:tcPr>
            <w:tcW w:w="12049" w:type="dxa"/>
            <w:gridSpan w:val="2"/>
          </w:tcPr>
          <w:p w14:paraId="7D4AA077"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формировать положительную самооценку, уверенность в своих силах, стремление к самостоятельности;</w:t>
            </w:r>
          </w:p>
          <w:p w14:paraId="75FCF034"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38472FCF"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DDFD6A9"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воспитывать доброжелательное отношение ко взрослым и детям;</w:t>
            </w:r>
          </w:p>
          <w:p w14:paraId="6DF49D06"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036106DA" w14:textId="6821A645" w:rsidR="003C060F" w:rsidRPr="003C060F" w:rsidRDefault="003C060F" w:rsidP="00C56EF1">
            <w:pPr>
              <w:pStyle w:val="a3"/>
              <w:numPr>
                <w:ilvl w:val="0"/>
                <w:numId w:val="104"/>
              </w:numPr>
              <w:jc w:val="both"/>
              <w:rPr>
                <w:rFonts w:cs="Times New Roman"/>
                <w:lang w:eastAsia="ru-RU"/>
              </w:rPr>
            </w:pPr>
            <w:r w:rsidRPr="003C060F">
              <w:rPr>
                <w:rFonts w:cs="Times New Roman"/>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tc>
      </w:tr>
      <w:tr w:rsidR="003C060F" w:rsidRPr="0088783E" w14:paraId="7CE7021F" w14:textId="77777777" w:rsidTr="003C060F">
        <w:tc>
          <w:tcPr>
            <w:tcW w:w="2547" w:type="dxa"/>
          </w:tcPr>
          <w:p w14:paraId="7A5986D5" w14:textId="25F45244" w:rsidR="003C060F" w:rsidRPr="00CF6CC1" w:rsidRDefault="00CB0392" w:rsidP="00325411">
            <w:pPr>
              <w:pStyle w:val="a3"/>
              <w:jc w:val="both"/>
              <w:rPr>
                <w:rFonts w:cs="Times New Roman"/>
                <w:lang w:eastAsia="ru-RU"/>
              </w:rPr>
            </w:pPr>
            <w:r>
              <w:rPr>
                <w:rFonts w:cs="Times New Roman"/>
                <w:lang w:eastAsia="ru-RU"/>
              </w:rPr>
              <w:t>В</w:t>
            </w:r>
            <w:r w:rsidR="003C060F" w:rsidRPr="00CF6CC1">
              <w:rPr>
                <w:rFonts w:cs="Times New Roman"/>
                <w:lang w:eastAsia="ru-RU"/>
              </w:rPr>
              <w:t xml:space="preserve"> области формирования основ гражданственности и патриотизма</w:t>
            </w:r>
          </w:p>
        </w:tc>
        <w:tc>
          <w:tcPr>
            <w:tcW w:w="12049" w:type="dxa"/>
            <w:gridSpan w:val="2"/>
          </w:tcPr>
          <w:p w14:paraId="3C6FB97A"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воспитывать уважительное отношение к Родине, символам страны, памятным</w:t>
            </w:r>
            <w:r>
              <w:rPr>
                <w:rFonts w:cs="Times New Roman"/>
                <w:lang w:eastAsia="ru-RU"/>
              </w:rPr>
              <w:t xml:space="preserve"> </w:t>
            </w:r>
            <w:r w:rsidRPr="003C060F">
              <w:rPr>
                <w:rFonts w:cs="Times New Roman"/>
                <w:lang w:eastAsia="ru-RU"/>
              </w:rPr>
              <w:t>датам;</w:t>
            </w:r>
          </w:p>
          <w:p w14:paraId="05E44678"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воспитывать гордость за достижения страны в области спорта, науки, искусства и других областях;</w:t>
            </w:r>
          </w:p>
          <w:p w14:paraId="471E9FD8" w14:textId="65C1A594" w:rsidR="003C060F" w:rsidRPr="003C060F" w:rsidRDefault="003C060F" w:rsidP="00C56EF1">
            <w:pPr>
              <w:pStyle w:val="a3"/>
              <w:numPr>
                <w:ilvl w:val="0"/>
                <w:numId w:val="104"/>
              </w:numPr>
              <w:jc w:val="both"/>
              <w:rPr>
                <w:rFonts w:cs="Times New Roman"/>
                <w:lang w:eastAsia="ru-RU"/>
              </w:rPr>
            </w:pPr>
            <w:r w:rsidRPr="003C060F">
              <w:rPr>
                <w:rFonts w:cs="Times New Roman"/>
                <w:lang w:eastAsia="ru-RU"/>
              </w:rPr>
              <w:t>развивать интерес детей к основным достопримечательностями населенного пункта, в котором они живут</w:t>
            </w:r>
            <w:r>
              <w:rPr>
                <w:rFonts w:cs="Times New Roman"/>
                <w:lang w:eastAsia="ru-RU"/>
              </w:rPr>
              <w:t>;</w:t>
            </w:r>
          </w:p>
        </w:tc>
      </w:tr>
      <w:tr w:rsidR="003C060F" w:rsidRPr="0088783E" w14:paraId="559DE862" w14:textId="77777777" w:rsidTr="003C060F">
        <w:tc>
          <w:tcPr>
            <w:tcW w:w="2547" w:type="dxa"/>
          </w:tcPr>
          <w:p w14:paraId="45496B9A" w14:textId="3521DACC" w:rsidR="003C060F" w:rsidRPr="00CF6CC1" w:rsidRDefault="00CB0392" w:rsidP="00325411">
            <w:pPr>
              <w:pStyle w:val="a3"/>
              <w:jc w:val="both"/>
              <w:rPr>
                <w:rFonts w:cs="Times New Roman"/>
                <w:lang w:eastAsia="ru-RU"/>
              </w:rPr>
            </w:pPr>
            <w:r>
              <w:rPr>
                <w:rFonts w:cs="Times New Roman"/>
                <w:lang w:eastAsia="ru-RU"/>
              </w:rPr>
              <w:t>В</w:t>
            </w:r>
            <w:r w:rsidR="003C060F" w:rsidRPr="00CF6CC1">
              <w:rPr>
                <w:rFonts w:cs="Times New Roman"/>
                <w:lang w:eastAsia="ru-RU"/>
              </w:rPr>
              <w:t xml:space="preserve"> сфере трудового воспитания</w:t>
            </w:r>
          </w:p>
        </w:tc>
        <w:tc>
          <w:tcPr>
            <w:tcW w:w="12049" w:type="dxa"/>
            <w:gridSpan w:val="2"/>
          </w:tcPr>
          <w:p w14:paraId="4C61E6AE"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формировать представления об отдельных профессиях взрослых на основе ознакомления с конкретными видами труда;</w:t>
            </w:r>
          </w:p>
          <w:p w14:paraId="1B6DD7FB"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 xml:space="preserve">воспитывать уважение и благодарность взрослым за их труд, заботу о детях; </w:t>
            </w:r>
          </w:p>
          <w:p w14:paraId="7F8235D6" w14:textId="77777777" w:rsidR="003C060F" w:rsidRDefault="003C060F" w:rsidP="00C56EF1">
            <w:pPr>
              <w:pStyle w:val="a3"/>
              <w:numPr>
                <w:ilvl w:val="0"/>
                <w:numId w:val="104"/>
              </w:numPr>
              <w:jc w:val="both"/>
              <w:rPr>
                <w:rFonts w:cs="Times New Roman"/>
                <w:lang w:eastAsia="ru-RU"/>
              </w:rPr>
            </w:pPr>
            <w:r w:rsidRPr="003C060F">
              <w:rPr>
                <w:rFonts w:cs="Times New Roman"/>
                <w:lang w:eastAsia="ru-RU"/>
              </w:rPr>
              <w:t xml:space="preserve">вовлекать в простейшие процессы хозяйственно-бытового труда; </w:t>
            </w:r>
          </w:p>
          <w:p w14:paraId="3E18B9D5" w14:textId="600373E6" w:rsidR="003C060F" w:rsidRPr="003C060F" w:rsidRDefault="003C060F" w:rsidP="00C56EF1">
            <w:pPr>
              <w:pStyle w:val="a3"/>
              <w:numPr>
                <w:ilvl w:val="0"/>
                <w:numId w:val="104"/>
              </w:numPr>
              <w:jc w:val="both"/>
              <w:rPr>
                <w:rFonts w:cs="Times New Roman"/>
                <w:lang w:eastAsia="ru-RU"/>
              </w:rPr>
            </w:pPr>
            <w:r w:rsidRPr="003C060F">
              <w:rPr>
                <w:rFonts w:cs="Times New Roman"/>
                <w:lang w:eastAsia="ru-RU"/>
              </w:rPr>
              <w:t>развивать самостоятельность и уверенность в самообслуживании, желании включаться в повседневные трудовые дела в ДОО и семье;</w:t>
            </w:r>
          </w:p>
        </w:tc>
      </w:tr>
      <w:tr w:rsidR="003C060F" w:rsidRPr="0088783E" w14:paraId="71E826BB" w14:textId="77777777" w:rsidTr="003C060F">
        <w:tc>
          <w:tcPr>
            <w:tcW w:w="2547" w:type="dxa"/>
          </w:tcPr>
          <w:p w14:paraId="25E8E6CC" w14:textId="43CD2E13" w:rsidR="003C060F" w:rsidRPr="00CF6CC1" w:rsidRDefault="00CB0392" w:rsidP="00325411">
            <w:pPr>
              <w:pStyle w:val="a3"/>
              <w:jc w:val="both"/>
              <w:rPr>
                <w:rFonts w:cs="Times New Roman"/>
                <w:lang w:eastAsia="ru-RU"/>
              </w:rPr>
            </w:pPr>
            <w:r>
              <w:rPr>
                <w:rFonts w:cs="Times New Roman"/>
                <w:lang w:eastAsia="ru-RU"/>
              </w:rPr>
              <w:t>В</w:t>
            </w:r>
            <w:r w:rsidR="003C060F" w:rsidRPr="00CF6CC1">
              <w:rPr>
                <w:rFonts w:cs="Times New Roman"/>
                <w:lang w:eastAsia="ru-RU"/>
              </w:rPr>
              <w:t xml:space="preserve"> области формирования основ </w:t>
            </w:r>
            <w:r w:rsidR="003C060F" w:rsidRPr="00CF6CC1">
              <w:rPr>
                <w:rFonts w:cs="Times New Roman"/>
                <w:lang w:eastAsia="ru-RU"/>
              </w:rPr>
              <w:lastRenderedPageBreak/>
              <w:t>безопасного поведения</w:t>
            </w:r>
          </w:p>
        </w:tc>
        <w:tc>
          <w:tcPr>
            <w:tcW w:w="12049" w:type="dxa"/>
            <w:gridSpan w:val="2"/>
          </w:tcPr>
          <w:p w14:paraId="6392823D" w14:textId="77777777" w:rsidR="003C060F" w:rsidRDefault="003C060F" w:rsidP="00C56EF1">
            <w:pPr>
              <w:pStyle w:val="a3"/>
              <w:numPr>
                <w:ilvl w:val="0"/>
                <w:numId w:val="104"/>
              </w:numPr>
              <w:jc w:val="both"/>
              <w:rPr>
                <w:rFonts w:cs="Times New Roman"/>
              </w:rPr>
            </w:pPr>
            <w:r w:rsidRPr="003C060F">
              <w:rPr>
                <w:rFonts w:cs="Times New Roman"/>
              </w:rPr>
              <w:lastRenderedPageBreak/>
              <w:t>обогащать представления детей об основных источниках и видах опасности в быту, на улице, в природе, в общении с незнакомыми людьми;</w:t>
            </w:r>
          </w:p>
          <w:p w14:paraId="4928E07E" w14:textId="77777777" w:rsidR="003C060F" w:rsidRDefault="003C060F" w:rsidP="00C56EF1">
            <w:pPr>
              <w:pStyle w:val="a3"/>
              <w:numPr>
                <w:ilvl w:val="0"/>
                <w:numId w:val="104"/>
              </w:numPr>
              <w:jc w:val="both"/>
              <w:rPr>
                <w:rFonts w:cs="Times New Roman"/>
              </w:rPr>
            </w:pPr>
            <w:r w:rsidRPr="003C060F">
              <w:rPr>
                <w:rFonts w:cs="Times New Roman"/>
              </w:rPr>
              <w:t>знакомить детей с простейшими способами безопасного поведения в опасных ситуациях;</w:t>
            </w:r>
          </w:p>
          <w:p w14:paraId="4FC40F67" w14:textId="77777777" w:rsidR="003C060F" w:rsidRDefault="003C060F" w:rsidP="00C56EF1">
            <w:pPr>
              <w:pStyle w:val="a3"/>
              <w:numPr>
                <w:ilvl w:val="0"/>
                <w:numId w:val="104"/>
              </w:numPr>
              <w:jc w:val="both"/>
              <w:rPr>
                <w:rFonts w:cs="Times New Roman"/>
              </w:rPr>
            </w:pPr>
            <w:r w:rsidRPr="003C060F">
              <w:rPr>
                <w:rFonts w:cs="Times New Roman"/>
              </w:rPr>
              <w:lastRenderedPageBreak/>
              <w:t>формировать представления о правилах безопасного дорожного движения в качестве пешехода и пассажира транспортного средства</w:t>
            </w:r>
            <w:r>
              <w:rPr>
                <w:rFonts w:cs="Times New Roman"/>
              </w:rPr>
              <w:t>;</w:t>
            </w:r>
          </w:p>
          <w:p w14:paraId="1F6146DC" w14:textId="2F8FC52D" w:rsidR="003C060F" w:rsidRPr="003C060F" w:rsidRDefault="003C060F" w:rsidP="00C56EF1">
            <w:pPr>
              <w:pStyle w:val="a3"/>
              <w:numPr>
                <w:ilvl w:val="0"/>
                <w:numId w:val="104"/>
              </w:numPr>
              <w:jc w:val="both"/>
              <w:rPr>
                <w:rFonts w:cs="Times New Roman"/>
              </w:rPr>
            </w:pPr>
            <w:r w:rsidRPr="003C060F">
              <w:rPr>
                <w:rFonts w:cs="Times New Roman"/>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r>
              <w:rPr>
                <w:rFonts w:cs="Times New Roman"/>
              </w:rPr>
              <w:t>;</w:t>
            </w:r>
          </w:p>
        </w:tc>
      </w:tr>
      <w:tr w:rsidR="003C060F" w:rsidRPr="0088783E" w14:paraId="3DE06C80" w14:textId="77777777" w:rsidTr="00325411">
        <w:tc>
          <w:tcPr>
            <w:tcW w:w="14596" w:type="dxa"/>
            <w:gridSpan w:val="3"/>
          </w:tcPr>
          <w:p w14:paraId="7222D8B4" w14:textId="7A3C689B" w:rsidR="003C060F" w:rsidRPr="0088783E" w:rsidRDefault="003C060F"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Pr>
                <w:rStyle w:val="ac"/>
                <w:rFonts w:cs="Times New Roman"/>
                <w:b/>
                <w:bCs/>
                <w:lang w:eastAsia="ru-RU"/>
              </w:rPr>
              <w:footnoteReference w:id="76"/>
            </w:r>
          </w:p>
        </w:tc>
      </w:tr>
      <w:tr w:rsidR="003C060F" w:rsidRPr="0088783E" w14:paraId="32974FAC" w14:textId="77777777" w:rsidTr="003C060F">
        <w:tc>
          <w:tcPr>
            <w:tcW w:w="2547" w:type="dxa"/>
            <w:vMerge w:val="restart"/>
          </w:tcPr>
          <w:p w14:paraId="65AF2EC2" w14:textId="4E3288DE" w:rsidR="003C060F" w:rsidRPr="00A56FBC" w:rsidRDefault="00CB0392" w:rsidP="00325411">
            <w:pPr>
              <w:pStyle w:val="a3"/>
              <w:jc w:val="both"/>
              <w:rPr>
                <w:rFonts w:cs="Times New Roman"/>
                <w:lang w:eastAsia="ru-RU"/>
              </w:rPr>
            </w:pPr>
            <w:r>
              <w:rPr>
                <w:rFonts w:cs="Times New Roman"/>
                <w:lang w:eastAsia="ru-RU"/>
              </w:rPr>
              <w:t>В</w:t>
            </w:r>
            <w:r w:rsidR="003C060F" w:rsidRPr="00CF6CC1">
              <w:rPr>
                <w:rFonts w:cs="Times New Roman"/>
                <w:lang w:eastAsia="ru-RU"/>
              </w:rPr>
              <w:t xml:space="preserve"> сфере социальных отношений</w:t>
            </w:r>
          </w:p>
        </w:tc>
        <w:tc>
          <w:tcPr>
            <w:tcW w:w="12049" w:type="dxa"/>
            <w:gridSpan w:val="2"/>
          </w:tcPr>
          <w:p w14:paraId="3C8A60E9" w14:textId="7915E96B" w:rsidR="00904ACC" w:rsidRDefault="00904ACC" w:rsidP="003C060F">
            <w:pPr>
              <w:pStyle w:val="a3"/>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Педагог:</w:t>
            </w:r>
          </w:p>
          <w:p w14:paraId="235ECA31" w14:textId="35C3DD8F" w:rsidR="00904ACC" w:rsidRDefault="00904ACC" w:rsidP="00C56EF1">
            <w:pPr>
              <w:pStyle w:val="a3"/>
              <w:numPr>
                <w:ilvl w:val="0"/>
                <w:numId w:val="109"/>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р</w:t>
            </w:r>
            <w:r w:rsidR="003C060F" w:rsidRPr="003C060F">
              <w:rPr>
                <w:rFonts w:eastAsia="Times New Roman" w:cs="Times New Roman"/>
                <w:color w:val="000000"/>
                <w:kern w:val="0"/>
                <w:lang w:eastAsia="ru-RU"/>
                <w14:ligatures w14:val="none"/>
              </w:rPr>
              <w:t xml:space="preserve">азвивает позитивное отношение к </w:t>
            </w:r>
            <w:r w:rsidR="00F760A8">
              <w:rPr>
                <w:rFonts w:eastAsia="Times New Roman" w:cs="Times New Roman"/>
                <w:lang w:eastAsia="ru-RU"/>
              </w:rPr>
              <w:t>дошкольной группе</w:t>
            </w:r>
            <w:r>
              <w:rPr>
                <w:rFonts w:eastAsia="Times New Roman" w:cs="Times New Roman"/>
                <w:color w:val="000000"/>
                <w:kern w:val="0"/>
                <w:lang w:eastAsia="ru-RU"/>
                <w14:ligatures w14:val="none"/>
              </w:rPr>
              <w:t>;</w:t>
            </w:r>
          </w:p>
          <w:p w14:paraId="5E62B4C4" w14:textId="6270888D" w:rsidR="00904ACC" w:rsidRDefault="003C060F" w:rsidP="00C56EF1">
            <w:pPr>
              <w:pStyle w:val="a3"/>
              <w:numPr>
                <w:ilvl w:val="0"/>
                <w:numId w:val="109"/>
              </w:numPr>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 xml:space="preserve">знакомит с педагогическими и иными работниками </w:t>
            </w:r>
            <w:r w:rsidR="00F760A8">
              <w:rPr>
                <w:rFonts w:eastAsia="Times New Roman" w:cs="Times New Roman"/>
                <w:lang w:eastAsia="ru-RU"/>
              </w:rPr>
              <w:t>дошкольной группе</w:t>
            </w:r>
            <w:r w:rsidR="00904ACC">
              <w:rPr>
                <w:rFonts w:eastAsia="Times New Roman" w:cs="Times New Roman"/>
                <w:color w:val="000000"/>
                <w:kern w:val="0"/>
                <w:lang w:eastAsia="ru-RU"/>
                <w14:ligatures w14:val="none"/>
              </w:rPr>
              <w:t xml:space="preserve">, </w:t>
            </w:r>
            <w:r w:rsidRPr="00904ACC">
              <w:rPr>
                <w:rFonts w:eastAsia="Times New Roman" w:cs="Times New Roman"/>
                <w:color w:val="000000"/>
                <w:kern w:val="0"/>
                <w:lang w:eastAsia="ru-RU"/>
                <w14:ligatures w14:val="none"/>
              </w:rPr>
              <w:t>с доступными для восприятия детьми правилами жизнедеятельности в ДОО</w:t>
            </w:r>
            <w:r w:rsidR="00904ACC">
              <w:rPr>
                <w:rFonts w:eastAsia="Times New Roman" w:cs="Times New Roman"/>
                <w:color w:val="000000"/>
                <w:kern w:val="0"/>
                <w:lang w:eastAsia="ru-RU"/>
                <w14:ligatures w14:val="none"/>
              </w:rPr>
              <w:t xml:space="preserve">, </w:t>
            </w:r>
            <w:r w:rsidRPr="00904ACC">
              <w:rPr>
                <w:rFonts w:eastAsia="Times New Roman" w:cs="Times New Roman"/>
                <w:color w:val="000000"/>
                <w:kern w:val="0"/>
                <w:lang w:eastAsia="ru-RU"/>
                <w14:ligatures w14:val="none"/>
              </w:rPr>
              <w:t xml:space="preserve">её традициями; </w:t>
            </w:r>
          </w:p>
          <w:p w14:paraId="56F5FDE5" w14:textId="68E584C7" w:rsidR="00904ACC" w:rsidRDefault="003C060F" w:rsidP="00C56EF1">
            <w:pPr>
              <w:pStyle w:val="a3"/>
              <w:numPr>
                <w:ilvl w:val="0"/>
                <w:numId w:val="109"/>
              </w:numPr>
              <w:jc w:val="both"/>
              <w:rPr>
                <w:rFonts w:eastAsia="Times New Roman" w:cs="Times New Roman"/>
                <w:color w:val="000000"/>
                <w:kern w:val="0"/>
                <w:lang w:eastAsia="ru-RU"/>
                <w14:ligatures w14:val="none"/>
              </w:rPr>
            </w:pPr>
            <w:r w:rsidRPr="00904ACC">
              <w:rPr>
                <w:rFonts w:eastAsia="Times New Roman" w:cs="Times New Roman"/>
                <w:color w:val="000000"/>
                <w:kern w:val="0"/>
                <w:lang w:eastAsia="ru-RU"/>
                <w14:ligatures w14:val="none"/>
              </w:rPr>
              <w:t xml:space="preserve">воспитывает бережное отношение к пространству и оборудованию </w:t>
            </w:r>
            <w:r w:rsidR="00F760A8">
              <w:rPr>
                <w:rFonts w:eastAsia="Times New Roman" w:cs="Times New Roman"/>
                <w:lang w:eastAsia="ru-RU"/>
              </w:rPr>
              <w:t>дошкольной группе</w:t>
            </w:r>
            <w:r w:rsidR="00904ACC">
              <w:rPr>
                <w:rFonts w:eastAsia="Times New Roman" w:cs="Times New Roman"/>
                <w:color w:val="000000"/>
                <w:kern w:val="0"/>
                <w:lang w:eastAsia="ru-RU"/>
                <w14:ligatures w14:val="none"/>
              </w:rPr>
              <w:t>;</w:t>
            </w:r>
          </w:p>
          <w:p w14:paraId="7776C0BB" w14:textId="3F9EF820" w:rsidR="00904ACC" w:rsidRDefault="00904ACC" w:rsidP="00C56EF1">
            <w:pPr>
              <w:pStyle w:val="a3"/>
              <w:numPr>
                <w:ilvl w:val="0"/>
                <w:numId w:val="109"/>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о</w:t>
            </w:r>
            <w:r w:rsidR="003C060F" w:rsidRPr="00904ACC">
              <w:rPr>
                <w:rFonts w:eastAsia="Times New Roman" w:cs="Times New Roman"/>
                <w:color w:val="000000"/>
                <w:kern w:val="0"/>
                <w:lang w:eastAsia="ru-RU"/>
                <w14:ligatures w14:val="none"/>
              </w:rPr>
              <w:t>бращает внимание детей на изменение и украшение помещений и территории</w:t>
            </w:r>
            <w:r>
              <w:rPr>
                <w:rFonts w:eastAsia="Times New Roman" w:cs="Times New Roman"/>
                <w:color w:val="000000"/>
                <w:kern w:val="0"/>
                <w:lang w:eastAsia="ru-RU"/>
                <w14:ligatures w14:val="none"/>
              </w:rPr>
              <w:t xml:space="preserve"> </w:t>
            </w:r>
            <w:r w:rsidR="00F760A8">
              <w:rPr>
                <w:rFonts w:eastAsia="Times New Roman" w:cs="Times New Roman"/>
                <w:lang w:eastAsia="ru-RU"/>
              </w:rPr>
              <w:t>дошкольной группе</w:t>
            </w:r>
            <w:r>
              <w:rPr>
                <w:rFonts w:eastAsia="Times New Roman" w:cs="Times New Roman"/>
                <w:color w:val="000000"/>
                <w:kern w:val="0"/>
                <w:lang w:eastAsia="ru-RU"/>
                <w14:ligatures w14:val="none"/>
              </w:rPr>
              <w:t>;</w:t>
            </w:r>
          </w:p>
          <w:p w14:paraId="0CA1B487" w14:textId="4952A486" w:rsidR="003C060F" w:rsidRPr="00904ACC" w:rsidRDefault="003C060F" w:rsidP="00C56EF1">
            <w:pPr>
              <w:pStyle w:val="a3"/>
              <w:numPr>
                <w:ilvl w:val="0"/>
                <w:numId w:val="109"/>
              </w:numPr>
              <w:jc w:val="both"/>
              <w:rPr>
                <w:rFonts w:eastAsia="Times New Roman" w:cs="Times New Roman"/>
                <w:color w:val="000000"/>
                <w:kern w:val="0"/>
                <w:lang w:eastAsia="ru-RU"/>
                <w14:ligatures w14:val="none"/>
              </w:rPr>
            </w:pPr>
            <w:r w:rsidRPr="00904ACC">
              <w:rPr>
                <w:rFonts w:eastAsia="Times New Roman" w:cs="Times New Roman"/>
                <w:color w:val="000000"/>
                <w:kern w:val="0"/>
                <w:lang w:eastAsia="ru-RU"/>
                <w14:ligatures w14:val="none"/>
              </w:rPr>
              <w:t>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r w:rsidR="00904ACC">
              <w:rPr>
                <w:rFonts w:eastAsia="Times New Roman" w:cs="Times New Roman"/>
                <w:color w:val="000000"/>
                <w:kern w:val="0"/>
                <w:lang w:eastAsia="ru-RU"/>
                <w14:ligatures w14:val="none"/>
              </w:rPr>
              <w:t>;</w:t>
            </w:r>
          </w:p>
        </w:tc>
      </w:tr>
      <w:tr w:rsidR="003C060F" w:rsidRPr="0088783E" w14:paraId="5E8B8194" w14:textId="77777777" w:rsidTr="003C060F">
        <w:tc>
          <w:tcPr>
            <w:tcW w:w="2547" w:type="dxa"/>
            <w:vMerge/>
          </w:tcPr>
          <w:p w14:paraId="71D84EE6" w14:textId="77777777" w:rsidR="003C060F" w:rsidRPr="00CF6CC1" w:rsidRDefault="003C060F" w:rsidP="00325411">
            <w:pPr>
              <w:pStyle w:val="a3"/>
              <w:jc w:val="both"/>
              <w:rPr>
                <w:rFonts w:cs="Times New Roman"/>
                <w:lang w:eastAsia="ru-RU"/>
              </w:rPr>
            </w:pPr>
          </w:p>
        </w:tc>
        <w:tc>
          <w:tcPr>
            <w:tcW w:w="2268" w:type="dxa"/>
          </w:tcPr>
          <w:p w14:paraId="1257D075" w14:textId="1287C2BA" w:rsidR="003C060F" w:rsidRPr="00CF6CC1" w:rsidRDefault="003C060F" w:rsidP="00325411">
            <w:pPr>
              <w:pStyle w:val="a3"/>
              <w:jc w:val="both"/>
              <w:rPr>
                <w:rFonts w:cs="Times New Roman"/>
                <w:lang w:eastAsia="ru-RU"/>
              </w:rPr>
            </w:pPr>
            <w:r>
              <w:rPr>
                <w:rFonts w:cs="Times New Roman"/>
                <w:lang w:eastAsia="ru-RU"/>
              </w:rPr>
              <w:t xml:space="preserve">Я </w:t>
            </w:r>
            <w:r w:rsidR="00F65803">
              <w:rPr>
                <w:rFonts w:cs="Times New Roman"/>
                <w:lang w:eastAsia="ru-RU"/>
              </w:rPr>
              <w:t>–</w:t>
            </w:r>
            <w:r>
              <w:rPr>
                <w:rFonts w:cs="Times New Roman"/>
                <w:lang w:eastAsia="ru-RU"/>
              </w:rPr>
              <w:t xml:space="preserve"> сам</w:t>
            </w:r>
          </w:p>
        </w:tc>
        <w:tc>
          <w:tcPr>
            <w:tcW w:w="9781" w:type="dxa"/>
          </w:tcPr>
          <w:p w14:paraId="73B81C09" w14:textId="77777777" w:rsidR="003C060F" w:rsidRDefault="003C060F" w:rsidP="003C060F">
            <w:pPr>
              <w:pStyle w:val="a3"/>
              <w:jc w:val="both"/>
              <w:rPr>
                <w:rFonts w:cs="Times New Roman"/>
                <w:lang w:eastAsia="ru-RU"/>
              </w:rPr>
            </w:pPr>
            <w:r>
              <w:rPr>
                <w:rFonts w:cs="Times New Roman"/>
                <w:lang w:eastAsia="ru-RU"/>
              </w:rPr>
              <w:t>Педагог:</w:t>
            </w:r>
          </w:p>
          <w:p w14:paraId="394563D6" w14:textId="77777777" w:rsidR="003C060F" w:rsidRDefault="003C060F" w:rsidP="00C56EF1">
            <w:pPr>
              <w:pStyle w:val="a3"/>
              <w:numPr>
                <w:ilvl w:val="0"/>
                <w:numId w:val="105"/>
              </w:numPr>
              <w:jc w:val="both"/>
              <w:rPr>
                <w:rFonts w:cs="Times New Roman"/>
                <w:lang w:eastAsia="ru-RU"/>
              </w:rPr>
            </w:pPr>
            <w:r w:rsidRPr="003C060F">
              <w:rPr>
                <w:rFonts w:eastAsia="Times New Roman" w:cs="Times New Roman"/>
                <w:color w:val="000000"/>
                <w:kern w:val="0"/>
                <w:lang w:eastAsia="ru-RU"/>
                <w14:ligatures w14:val="none"/>
              </w:rPr>
              <w:t>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w:t>
            </w:r>
            <w:r>
              <w:rPr>
                <w:rFonts w:eastAsia="Times New Roman" w:cs="Times New Roman"/>
                <w:color w:val="000000"/>
                <w:kern w:val="0"/>
                <w:lang w:eastAsia="ru-RU"/>
                <w14:ligatures w14:val="none"/>
              </w:rPr>
              <w:t>);</w:t>
            </w:r>
          </w:p>
          <w:p w14:paraId="5F3AD246" w14:textId="77777777" w:rsidR="00904ACC" w:rsidRDefault="003C060F" w:rsidP="00C56EF1">
            <w:pPr>
              <w:pStyle w:val="a3"/>
              <w:numPr>
                <w:ilvl w:val="0"/>
                <w:numId w:val="105"/>
              </w:numPr>
              <w:jc w:val="both"/>
              <w:rPr>
                <w:rFonts w:cs="Times New Roman"/>
                <w:lang w:eastAsia="ru-RU"/>
              </w:rPr>
            </w:pPr>
            <w:r>
              <w:rPr>
                <w:rFonts w:eastAsia="Times New Roman" w:cs="Times New Roman"/>
                <w:color w:val="000000"/>
                <w:kern w:val="0"/>
                <w:lang w:eastAsia="ru-RU"/>
                <w14:ligatures w14:val="none"/>
              </w:rPr>
              <w:t>с</w:t>
            </w:r>
            <w:r w:rsidRPr="003C060F">
              <w:rPr>
                <w:rFonts w:eastAsia="Times New Roman" w:cs="Times New Roman"/>
                <w:color w:val="000000"/>
                <w:kern w:val="0"/>
                <w:lang w:eastAsia="ru-RU"/>
                <w14:ligatures w14:val="none"/>
              </w:rPr>
              <w:t>пособствует освоению детьми традиционных представлений о половых и тендерных различиях, семейных ролях и отношениях</w:t>
            </w:r>
            <w:r>
              <w:rPr>
                <w:rFonts w:eastAsia="Times New Roman" w:cs="Times New Roman"/>
                <w:color w:val="000000"/>
                <w:kern w:val="0"/>
                <w:lang w:eastAsia="ru-RU"/>
                <w14:ligatures w14:val="none"/>
              </w:rPr>
              <w:t>;</w:t>
            </w:r>
          </w:p>
          <w:p w14:paraId="6E29C703" w14:textId="6CE1985C" w:rsidR="00904ACC" w:rsidRPr="00904ACC" w:rsidRDefault="00904ACC" w:rsidP="00C56EF1">
            <w:pPr>
              <w:pStyle w:val="a3"/>
              <w:numPr>
                <w:ilvl w:val="0"/>
                <w:numId w:val="105"/>
              </w:numPr>
              <w:jc w:val="both"/>
              <w:rPr>
                <w:rFonts w:cs="Times New Roman"/>
                <w:lang w:eastAsia="ru-RU"/>
              </w:rPr>
            </w:pPr>
            <w:r>
              <w:rPr>
                <w:rFonts w:eastAsia="Times New Roman" w:cs="Times New Roman"/>
                <w:color w:val="000000"/>
                <w:kern w:val="0"/>
                <w:lang w:eastAsia="ru-RU"/>
                <w14:ligatures w14:val="none"/>
              </w:rPr>
              <w:t>ф</w:t>
            </w:r>
            <w:r w:rsidRPr="00904ACC">
              <w:rPr>
                <w:rFonts w:eastAsia="Times New Roman" w:cs="Times New Roman"/>
                <w:color w:val="000000"/>
                <w:kern w:val="0"/>
                <w:lang w:eastAsia="ru-RU"/>
                <w14:ligatures w14:val="none"/>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r>
              <w:rPr>
                <w:rFonts w:eastAsia="Times New Roman" w:cs="Times New Roman"/>
                <w:color w:val="000000"/>
                <w:kern w:val="0"/>
                <w:lang w:eastAsia="ru-RU"/>
                <w14:ligatures w14:val="none"/>
              </w:rPr>
              <w:t>;</w:t>
            </w:r>
          </w:p>
          <w:p w14:paraId="5F551821" w14:textId="0BA00789" w:rsidR="00904ACC" w:rsidRPr="003C060F" w:rsidRDefault="00904ACC" w:rsidP="00904ACC">
            <w:pPr>
              <w:pStyle w:val="a3"/>
              <w:jc w:val="both"/>
              <w:rPr>
                <w:rFonts w:cs="Times New Roman"/>
                <w:lang w:eastAsia="ru-RU"/>
              </w:rPr>
            </w:pPr>
          </w:p>
        </w:tc>
      </w:tr>
      <w:tr w:rsidR="003C060F" w:rsidRPr="0088783E" w14:paraId="40D49ED1" w14:textId="77777777" w:rsidTr="003C060F">
        <w:tc>
          <w:tcPr>
            <w:tcW w:w="2547" w:type="dxa"/>
            <w:vMerge/>
          </w:tcPr>
          <w:p w14:paraId="28F6F192" w14:textId="77777777" w:rsidR="003C060F" w:rsidRPr="00CF6CC1" w:rsidRDefault="003C060F" w:rsidP="00325411">
            <w:pPr>
              <w:pStyle w:val="a3"/>
              <w:jc w:val="both"/>
              <w:rPr>
                <w:rFonts w:cs="Times New Roman"/>
                <w:lang w:eastAsia="ru-RU"/>
              </w:rPr>
            </w:pPr>
          </w:p>
        </w:tc>
        <w:tc>
          <w:tcPr>
            <w:tcW w:w="2268" w:type="dxa"/>
          </w:tcPr>
          <w:p w14:paraId="249E299C" w14:textId="5FBB0DB2" w:rsidR="003C060F" w:rsidRDefault="003C060F" w:rsidP="00325411">
            <w:pPr>
              <w:pStyle w:val="a3"/>
              <w:jc w:val="both"/>
              <w:rPr>
                <w:rFonts w:cs="Times New Roman"/>
                <w:lang w:eastAsia="ru-RU"/>
              </w:rPr>
            </w:pPr>
            <w:r>
              <w:rPr>
                <w:rFonts w:cs="Times New Roman"/>
                <w:lang w:eastAsia="ru-RU"/>
              </w:rPr>
              <w:t>Отношения со сверстниками</w:t>
            </w:r>
          </w:p>
        </w:tc>
        <w:tc>
          <w:tcPr>
            <w:tcW w:w="9781" w:type="dxa"/>
          </w:tcPr>
          <w:p w14:paraId="60B8261C" w14:textId="77777777" w:rsidR="00904ACC" w:rsidRDefault="00904ACC" w:rsidP="00904ACC">
            <w:pPr>
              <w:pStyle w:val="a3"/>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Педагог:</w:t>
            </w:r>
          </w:p>
          <w:p w14:paraId="1C2FADB6" w14:textId="77777777" w:rsidR="00904ACC" w:rsidRDefault="00904ACC" w:rsidP="00C56EF1">
            <w:pPr>
              <w:pStyle w:val="a3"/>
              <w:numPr>
                <w:ilvl w:val="0"/>
                <w:numId w:val="108"/>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о</w:t>
            </w:r>
            <w:r w:rsidRPr="003C060F">
              <w:rPr>
                <w:rFonts w:eastAsia="Times New Roman" w:cs="Times New Roman"/>
                <w:color w:val="000000"/>
                <w:kern w:val="0"/>
                <w:lang w:eastAsia="ru-RU"/>
                <w14:ligatures w14:val="none"/>
              </w:rPr>
              <w:t>беспечивает включенность детей в детское сообщество, умение согласовывать взаимоотношения со</w:t>
            </w:r>
            <w:r>
              <w:rPr>
                <w:rFonts w:eastAsia="Times New Roman" w:cs="Times New Roman"/>
                <w:color w:val="000000"/>
                <w:kern w:val="0"/>
                <w:lang w:eastAsia="ru-RU"/>
                <w14:ligatures w14:val="none"/>
              </w:rPr>
              <w:t xml:space="preserve"> </w:t>
            </w:r>
            <w:r w:rsidRPr="003C060F">
              <w:rPr>
                <w:rFonts w:eastAsia="Times New Roman" w:cs="Times New Roman"/>
                <w:color w:val="000000"/>
                <w:kern w:val="0"/>
                <w:lang w:eastAsia="ru-RU"/>
                <w14:ligatures w14:val="none"/>
              </w:rPr>
              <w:t>сверстниками</w:t>
            </w:r>
            <w:r>
              <w:rPr>
                <w:rFonts w:eastAsia="Times New Roman" w:cs="Times New Roman"/>
                <w:color w:val="000000"/>
                <w:kern w:val="0"/>
                <w:lang w:eastAsia="ru-RU"/>
                <w14:ligatures w14:val="none"/>
              </w:rPr>
              <w:t>;</w:t>
            </w:r>
          </w:p>
          <w:p w14:paraId="5F6AF275" w14:textId="77777777" w:rsidR="00904ACC" w:rsidRDefault="00904ACC" w:rsidP="00C56EF1">
            <w:pPr>
              <w:pStyle w:val="a3"/>
              <w:numPr>
                <w:ilvl w:val="0"/>
                <w:numId w:val="108"/>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w:t>
            </w:r>
            <w:r w:rsidRPr="003C060F">
              <w:rPr>
                <w:rFonts w:eastAsia="Times New Roman" w:cs="Times New Roman"/>
                <w:color w:val="000000"/>
                <w:kern w:val="0"/>
                <w:lang w:eastAsia="ru-RU"/>
                <w14:ligatures w14:val="none"/>
              </w:rPr>
              <w:t>обуждает детей наблюдать за поведением сверстников, развивает чувствительность к поступкам сверстников, интерес к их действиям</w:t>
            </w:r>
            <w:r>
              <w:rPr>
                <w:rFonts w:eastAsia="Times New Roman" w:cs="Times New Roman"/>
                <w:color w:val="000000"/>
                <w:kern w:val="0"/>
                <w:lang w:eastAsia="ru-RU"/>
                <w14:ligatures w14:val="none"/>
              </w:rPr>
              <w:t>;</w:t>
            </w:r>
          </w:p>
          <w:p w14:paraId="7F534568" w14:textId="77777777" w:rsidR="00904ACC" w:rsidRDefault="00904ACC" w:rsidP="00C56EF1">
            <w:pPr>
              <w:pStyle w:val="a3"/>
              <w:numPr>
                <w:ilvl w:val="0"/>
                <w:numId w:val="108"/>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lastRenderedPageBreak/>
              <w:t>с</w:t>
            </w:r>
            <w:r w:rsidRPr="003C060F">
              <w:rPr>
                <w:rFonts w:eastAsia="Times New Roman" w:cs="Times New Roman"/>
                <w:color w:val="000000"/>
                <w:kern w:val="0"/>
                <w:lang w:eastAsia="ru-RU"/>
                <w14:ligatures w14:val="none"/>
              </w:rPr>
              <w:t>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Pr>
                <w:rFonts w:eastAsia="Times New Roman" w:cs="Times New Roman"/>
                <w:color w:val="000000"/>
                <w:kern w:val="0"/>
                <w:lang w:eastAsia="ru-RU"/>
                <w14:ligatures w14:val="none"/>
              </w:rPr>
              <w:t>;</w:t>
            </w:r>
          </w:p>
          <w:p w14:paraId="29A7CA15" w14:textId="77777777" w:rsidR="00904ACC" w:rsidRDefault="00904ACC" w:rsidP="00C56EF1">
            <w:pPr>
              <w:pStyle w:val="a3"/>
              <w:numPr>
                <w:ilvl w:val="0"/>
                <w:numId w:val="108"/>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w:t>
            </w:r>
            <w:r w:rsidRPr="003C060F">
              <w:rPr>
                <w:rFonts w:eastAsia="Times New Roman" w:cs="Times New Roman"/>
                <w:color w:val="000000"/>
                <w:kern w:val="0"/>
                <w:lang w:eastAsia="ru-RU"/>
                <w14:ligatures w14:val="none"/>
              </w:rPr>
              <w:t>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r>
              <w:rPr>
                <w:rFonts w:eastAsia="Times New Roman" w:cs="Times New Roman"/>
                <w:color w:val="000000"/>
                <w:kern w:val="0"/>
                <w:lang w:eastAsia="ru-RU"/>
                <w14:ligatures w14:val="none"/>
              </w:rPr>
              <w:t>;</w:t>
            </w:r>
          </w:p>
          <w:p w14:paraId="7D923D80" w14:textId="77777777" w:rsidR="00904ACC" w:rsidRDefault="00904ACC" w:rsidP="00C56EF1">
            <w:pPr>
              <w:pStyle w:val="a3"/>
              <w:numPr>
                <w:ilvl w:val="0"/>
                <w:numId w:val="108"/>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w:t>
            </w:r>
            <w:r w:rsidRPr="003C060F">
              <w:rPr>
                <w:rFonts w:eastAsia="Times New Roman" w:cs="Times New Roman"/>
                <w:color w:val="000000"/>
                <w:kern w:val="0"/>
                <w:lang w:eastAsia="ru-RU"/>
                <w14:ligatures w14:val="none"/>
              </w:rPr>
              <w:t>оощряет инициативу и самостоятельный выбор детьми занятий и партнеров</w:t>
            </w:r>
            <w:r>
              <w:rPr>
                <w:rFonts w:eastAsia="Times New Roman" w:cs="Times New Roman"/>
                <w:color w:val="000000"/>
                <w:kern w:val="0"/>
                <w:lang w:eastAsia="ru-RU"/>
                <w14:ligatures w14:val="none"/>
              </w:rPr>
              <w:t>;</w:t>
            </w:r>
          </w:p>
          <w:p w14:paraId="00A98C49" w14:textId="77777777" w:rsidR="00904ACC" w:rsidRDefault="00904ACC" w:rsidP="00C56EF1">
            <w:pPr>
              <w:pStyle w:val="a3"/>
              <w:numPr>
                <w:ilvl w:val="0"/>
                <w:numId w:val="108"/>
              </w:numPr>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обогащает умение договариваться, поддерживает совместные дела детей в небольших группах (3-4 человека)</w:t>
            </w:r>
            <w:r>
              <w:rPr>
                <w:rFonts w:eastAsia="Times New Roman" w:cs="Times New Roman"/>
                <w:color w:val="000000"/>
                <w:kern w:val="0"/>
                <w:lang w:eastAsia="ru-RU"/>
                <w14:ligatures w14:val="none"/>
              </w:rPr>
              <w:t>;</w:t>
            </w:r>
          </w:p>
          <w:p w14:paraId="4F7C65A6" w14:textId="77777777" w:rsidR="003C060F" w:rsidRDefault="00904ACC" w:rsidP="00C56EF1">
            <w:pPr>
              <w:pStyle w:val="a3"/>
              <w:numPr>
                <w:ilvl w:val="0"/>
                <w:numId w:val="108"/>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о</w:t>
            </w:r>
            <w:r w:rsidRPr="003C060F">
              <w:rPr>
                <w:rFonts w:eastAsia="Times New Roman" w:cs="Times New Roman"/>
                <w:color w:val="000000"/>
                <w:kern w:val="0"/>
                <w:lang w:eastAsia="ru-RU"/>
                <w14:ligatures w14:val="none"/>
              </w:rPr>
              <w:t>беспечивает развитие личностного отношения ребёнка к соблюдению или нарушению моральных норм при взаимодействии со сверстником</w:t>
            </w:r>
            <w:r>
              <w:rPr>
                <w:rFonts w:eastAsia="Times New Roman" w:cs="Times New Roman"/>
                <w:color w:val="000000"/>
                <w:kern w:val="0"/>
                <w:lang w:eastAsia="ru-RU"/>
                <w14:ligatures w14:val="none"/>
              </w:rPr>
              <w:t>;</w:t>
            </w:r>
          </w:p>
          <w:p w14:paraId="3B3A261B" w14:textId="1BD5E4A3" w:rsidR="00904ACC" w:rsidRPr="00904ACC" w:rsidRDefault="00904ACC" w:rsidP="00C56EF1">
            <w:pPr>
              <w:pStyle w:val="a3"/>
              <w:numPr>
                <w:ilvl w:val="0"/>
                <w:numId w:val="108"/>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с</w:t>
            </w:r>
            <w:r w:rsidRPr="003C060F">
              <w:rPr>
                <w:rFonts w:eastAsia="Times New Roman" w:cs="Times New Roman"/>
                <w:color w:val="000000"/>
                <w:kern w:val="0"/>
                <w:lang w:eastAsia="ru-RU"/>
                <w14:ligatures w14:val="none"/>
              </w:rPr>
              <w:t>оздает условия для развития детско-взрослого сообщества</w:t>
            </w:r>
            <w:r>
              <w:rPr>
                <w:rFonts w:eastAsia="Times New Roman" w:cs="Times New Roman"/>
                <w:color w:val="000000"/>
                <w:kern w:val="0"/>
                <w:lang w:eastAsia="ru-RU"/>
                <w14:ligatures w14:val="none"/>
              </w:rPr>
              <w:t>;</w:t>
            </w:r>
          </w:p>
        </w:tc>
      </w:tr>
      <w:tr w:rsidR="003C060F" w:rsidRPr="0088783E" w14:paraId="45384407" w14:textId="77777777" w:rsidTr="003C060F">
        <w:tc>
          <w:tcPr>
            <w:tcW w:w="2547" w:type="dxa"/>
            <w:vMerge/>
          </w:tcPr>
          <w:p w14:paraId="37DD9CEE" w14:textId="77777777" w:rsidR="003C060F" w:rsidRPr="00CF6CC1" w:rsidRDefault="003C060F" w:rsidP="00325411">
            <w:pPr>
              <w:pStyle w:val="a3"/>
              <w:jc w:val="both"/>
              <w:rPr>
                <w:rFonts w:cs="Times New Roman"/>
                <w:lang w:eastAsia="ru-RU"/>
              </w:rPr>
            </w:pPr>
          </w:p>
        </w:tc>
        <w:tc>
          <w:tcPr>
            <w:tcW w:w="2268" w:type="dxa"/>
          </w:tcPr>
          <w:p w14:paraId="4BDA2A9B" w14:textId="77777777" w:rsidR="003C060F" w:rsidRPr="00CF6CC1" w:rsidRDefault="003C060F" w:rsidP="00325411">
            <w:pPr>
              <w:pStyle w:val="a3"/>
              <w:jc w:val="both"/>
              <w:rPr>
                <w:rFonts w:cs="Times New Roman"/>
                <w:lang w:eastAsia="ru-RU"/>
              </w:rPr>
            </w:pPr>
            <w:r>
              <w:rPr>
                <w:rFonts w:cs="Times New Roman"/>
                <w:lang w:eastAsia="ru-RU"/>
              </w:rPr>
              <w:t>Эмоции, чувства, настроение</w:t>
            </w:r>
          </w:p>
        </w:tc>
        <w:tc>
          <w:tcPr>
            <w:tcW w:w="9781" w:type="dxa"/>
          </w:tcPr>
          <w:p w14:paraId="340282E4" w14:textId="77777777" w:rsidR="00904ACC" w:rsidRDefault="00904ACC" w:rsidP="00904ACC">
            <w:pPr>
              <w:pStyle w:val="a3"/>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Педагог</w:t>
            </w:r>
            <w:r>
              <w:rPr>
                <w:rFonts w:eastAsia="Times New Roman" w:cs="Times New Roman"/>
                <w:color w:val="000000"/>
                <w:kern w:val="0"/>
                <w:lang w:eastAsia="ru-RU"/>
                <w14:ligatures w14:val="none"/>
              </w:rPr>
              <w:t>:</w:t>
            </w:r>
            <w:r w:rsidRPr="003C060F">
              <w:rPr>
                <w:rFonts w:eastAsia="Times New Roman" w:cs="Times New Roman"/>
                <w:color w:val="000000"/>
                <w:kern w:val="0"/>
                <w:lang w:eastAsia="ru-RU"/>
                <w14:ligatures w14:val="none"/>
              </w:rPr>
              <w:t xml:space="preserve"> </w:t>
            </w:r>
          </w:p>
          <w:p w14:paraId="31A92EEA" w14:textId="77777777" w:rsidR="00904ACC" w:rsidRDefault="00904ACC" w:rsidP="00C56EF1">
            <w:pPr>
              <w:pStyle w:val="a3"/>
              <w:numPr>
                <w:ilvl w:val="0"/>
                <w:numId w:val="106"/>
              </w:numPr>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способствует распознаванию и пониманию детьми эмоциональных состояний, их разнообразных проявлений, связи эмоций и поступков людей</w:t>
            </w:r>
            <w:r>
              <w:rPr>
                <w:rFonts w:eastAsia="Times New Roman" w:cs="Times New Roman"/>
                <w:color w:val="000000"/>
                <w:kern w:val="0"/>
                <w:lang w:eastAsia="ru-RU"/>
                <w14:ligatures w14:val="none"/>
              </w:rPr>
              <w:t>;</w:t>
            </w:r>
          </w:p>
          <w:p w14:paraId="67911485" w14:textId="77777777" w:rsidR="00904ACC" w:rsidRDefault="00904ACC" w:rsidP="00C56EF1">
            <w:pPr>
              <w:pStyle w:val="a3"/>
              <w:numPr>
                <w:ilvl w:val="0"/>
                <w:numId w:val="106"/>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с</w:t>
            </w:r>
            <w:r w:rsidRPr="003C060F">
              <w:rPr>
                <w:rFonts w:eastAsia="Times New Roman" w:cs="Times New Roman"/>
                <w:color w:val="000000"/>
                <w:kern w:val="0"/>
                <w:lang w:eastAsia="ru-RU"/>
                <w14:ligatures w14:val="none"/>
              </w:rPr>
              <w:t>оздает ситуации получения детьми опыта проявления сочувствия и содействия (эмпатичного поведения) в ответ на эмоциональное состояние сверстников и взрослых</w:t>
            </w:r>
            <w:r>
              <w:rPr>
                <w:rFonts w:eastAsia="Times New Roman" w:cs="Times New Roman"/>
                <w:color w:val="000000"/>
                <w:kern w:val="0"/>
                <w:lang w:eastAsia="ru-RU"/>
                <w14:ligatures w14:val="none"/>
              </w:rPr>
              <w:t>;</w:t>
            </w:r>
          </w:p>
          <w:p w14:paraId="734844A1" w14:textId="77777777" w:rsidR="00904ACC" w:rsidRDefault="00904ACC" w:rsidP="00C56EF1">
            <w:pPr>
              <w:pStyle w:val="a3"/>
              <w:numPr>
                <w:ilvl w:val="0"/>
                <w:numId w:val="106"/>
              </w:numPr>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воспитывает чувствительность и внимательность к затруднениям и переживаниям окружающих</w:t>
            </w:r>
            <w:r>
              <w:rPr>
                <w:rFonts w:eastAsia="Times New Roman" w:cs="Times New Roman"/>
                <w:color w:val="000000"/>
                <w:kern w:val="0"/>
                <w:lang w:eastAsia="ru-RU"/>
                <w14:ligatures w14:val="none"/>
              </w:rPr>
              <w:t>;</w:t>
            </w:r>
          </w:p>
          <w:p w14:paraId="34CD5B67" w14:textId="0C6E6A93" w:rsidR="003C060F" w:rsidRPr="00904ACC" w:rsidRDefault="00904ACC" w:rsidP="00C56EF1">
            <w:pPr>
              <w:pStyle w:val="a3"/>
              <w:numPr>
                <w:ilvl w:val="0"/>
                <w:numId w:val="106"/>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w:t>
            </w:r>
            <w:r w:rsidRPr="003C060F">
              <w:rPr>
                <w:rFonts w:eastAsia="Times New Roman" w:cs="Times New Roman"/>
                <w:color w:val="000000"/>
                <w:kern w:val="0"/>
                <w:lang w:eastAsia="ru-RU"/>
                <w14:ligatures w14:val="none"/>
              </w:rPr>
              <w:t>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r>
              <w:rPr>
                <w:rFonts w:eastAsia="Times New Roman" w:cs="Times New Roman"/>
                <w:color w:val="000000"/>
                <w:kern w:val="0"/>
                <w:lang w:eastAsia="ru-RU"/>
                <w14:ligatures w14:val="none"/>
              </w:rPr>
              <w:t>;</w:t>
            </w:r>
          </w:p>
        </w:tc>
      </w:tr>
      <w:tr w:rsidR="003C060F" w:rsidRPr="0088783E" w14:paraId="3657915E" w14:textId="77777777" w:rsidTr="003C060F">
        <w:tc>
          <w:tcPr>
            <w:tcW w:w="2547" w:type="dxa"/>
            <w:vMerge/>
          </w:tcPr>
          <w:p w14:paraId="1A969092" w14:textId="77777777" w:rsidR="003C060F" w:rsidRPr="00CF6CC1" w:rsidRDefault="003C060F" w:rsidP="00325411">
            <w:pPr>
              <w:pStyle w:val="a3"/>
              <w:jc w:val="both"/>
              <w:rPr>
                <w:rFonts w:cs="Times New Roman"/>
                <w:lang w:eastAsia="ru-RU"/>
              </w:rPr>
            </w:pPr>
          </w:p>
        </w:tc>
        <w:tc>
          <w:tcPr>
            <w:tcW w:w="2268" w:type="dxa"/>
          </w:tcPr>
          <w:p w14:paraId="1D34E438" w14:textId="77777777" w:rsidR="003C060F" w:rsidRPr="00CF6CC1" w:rsidRDefault="003C060F" w:rsidP="00325411">
            <w:pPr>
              <w:pStyle w:val="a3"/>
              <w:jc w:val="both"/>
              <w:rPr>
                <w:rFonts w:cs="Times New Roman"/>
                <w:lang w:eastAsia="ru-RU"/>
              </w:rPr>
            </w:pPr>
            <w:r>
              <w:rPr>
                <w:rFonts w:cs="Times New Roman"/>
                <w:lang w:eastAsia="ru-RU"/>
              </w:rPr>
              <w:t>Семья</w:t>
            </w:r>
          </w:p>
        </w:tc>
        <w:tc>
          <w:tcPr>
            <w:tcW w:w="9781" w:type="dxa"/>
          </w:tcPr>
          <w:p w14:paraId="2B59B215" w14:textId="77777777" w:rsidR="00904ACC" w:rsidRDefault="00904ACC" w:rsidP="00904ACC">
            <w:pPr>
              <w:pStyle w:val="a3"/>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Педагог</w:t>
            </w:r>
            <w:r>
              <w:rPr>
                <w:rFonts w:eastAsia="Times New Roman" w:cs="Times New Roman"/>
                <w:color w:val="000000"/>
                <w:kern w:val="0"/>
                <w:lang w:eastAsia="ru-RU"/>
                <w14:ligatures w14:val="none"/>
              </w:rPr>
              <w:t>:</w:t>
            </w:r>
            <w:r w:rsidRPr="003C060F">
              <w:rPr>
                <w:rFonts w:eastAsia="Times New Roman" w:cs="Times New Roman"/>
                <w:color w:val="000000"/>
                <w:kern w:val="0"/>
                <w:lang w:eastAsia="ru-RU"/>
                <w14:ligatures w14:val="none"/>
              </w:rPr>
              <w:t xml:space="preserve"> </w:t>
            </w:r>
          </w:p>
          <w:p w14:paraId="2A73C4F4" w14:textId="13520F63" w:rsidR="003C060F" w:rsidRPr="00CF6CC1" w:rsidRDefault="00904ACC" w:rsidP="00C56EF1">
            <w:pPr>
              <w:pStyle w:val="a3"/>
              <w:numPr>
                <w:ilvl w:val="0"/>
                <w:numId w:val="107"/>
              </w:numPr>
              <w:jc w:val="both"/>
              <w:rPr>
                <w:rFonts w:cs="Times New Roman"/>
                <w:lang w:eastAsia="ru-RU"/>
              </w:rPr>
            </w:pPr>
            <w:r w:rsidRPr="003C060F">
              <w:rPr>
                <w:rFonts w:eastAsia="Times New Roman" w:cs="Times New Roman"/>
                <w:color w:val="000000"/>
                <w:kern w:val="0"/>
                <w:lang w:eastAsia="ru-RU"/>
                <w14:ligatures w14:val="none"/>
              </w:rPr>
              <w:t>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r>
              <w:rPr>
                <w:rFonts w:eastAsia="Times New Roman" w:cs="Times New Roman"/>
                <w:color w:val="000000"/>
                <w:kern w:val="0"/>
                <w:lang w:eastAsia="ru-RU"/>
                <w14:ligatures w14:val="none"/>
              </w:rPr>
              <w:t>;</w:t>
            </w:r>
          </w:p>
        </w:tc>
      </w:tr>
      <w:tr w:rsidR="003C060F" w:rsidRPr="0088783E" w14:paraId="6B63A70B" w14:textId="77777777" w:rsidTr="003C060F">
        <w:tc>
          <w:tcPr>
            <w:tcW w:w="2547" w:type="dxa"/>
            <w:vMerge/>
          </w:tcPr>
          <w:p w14:paraId="58709CFC" w14:textId="77777777" w:rsidR="003C060F" w:rsidRPr="00CF6CC1" w:rsidRDefault="003C060F" w:rsidP="00325411">
            <w:pPr>
              <w:pStyle w:val="a3"/>
              <w:jc w:val="both"/>
              <w:rPr>
                <w:rFonts w:cs="Times New Roman"/>
                <w:lang w:eastAsia="ru-RU"/>
              </w:rPr>
            </w:pPr>
          </w:p>
        </w:tc>
        <w:tc>
          <w:tcPr>
            <w:tcW w:w="2268" w:type="dxa"/>
          </w:tcPr>
          <w:p w14:paraId="73436794" w14:textId="77777777" w:rsidR="003C060F" w:rsidRPr="00CF6CC1" w:rsidRDefault="003C060F" w:rsidP="00325411">
            <w:pPr>
              <w:pStyle w:val="a3"/>
              <w:jc w:val="both"/>
              <w:rPr>
                <w:rFonts w:cs="Times New Roman"/>
                <w:lang w:eastAsia="ru-RU"/>
              </w:rPr>
            </w:pPr>
            <w:r>
              <w:rPr>
                <w:rFonts w:cs="Times New Roman"/>
                <w:lang w:eastAsia="ru-RU"/>
              </w:rPr>
              <w:t>Правила поведения, поступки</w:t>
            </w:r>
          </w:p>
        </w:tc>
        <w:tc>
          <w:tcPr>
            <w:tcW w:w="9781" w:type="dxa"/>
          </w:tcPr>
          <w:p w14:paraId="588D9B65" w14:textId="77777777" w:rsidR="00904ACC" w:rsidRDefault="00904ACC" w:rsidP="00904ACC">
            <w:pPr>
              <w:pStyle w:val="a3"/>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Педагог:</w:t>
            </w:r>
          </w:p>
          <w:p w14:paraId="0590E138" w14:textId="77777777" w:rsidR="00904ACC" w:rsidRDefault="00904ACC" w:rsidP="00C56EF1">
            <w:pPr>
              <w:pStyle w:val="a3"/>
              <w:numPr>
                <w:ilvl w:val="0"/>
                <w:numId w:val="107"/>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с</w:t>
            </w:r>
            <w:r w:rsidRPr="003C060F">
              <w:rPr>
                <w:rFonts w:eastAsia="Times New Roman" w:cs="Times New Roman"/>
                <w:color w:val="000000"/>
                <w:kern w:val="0"/>
                <w:lang w:eastAsia="ru-RU"/>
                <w14:ligatures w14:val="none"/>
              </w:rPr>
              <w:t>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w:t>
            </w:r>
            <w:r>
              <w:rPr>
                <w:rFonts w:eastAsia="Times New Roman" w:cs="Times New Roman"/>
                <w:color w:val="000000"/>
                <w:kern w:val="0"/>
                <w:lang w:eastAsia="ru-RU"/>
                <w14:ligatures w14:val="none"/>
              </w:rPr>
              <w:t>;</w:t>
            </w:r>
          </w:p>
          <w:p w14:paraId="502660FD" w14:textId="7FD1D93B" w:rsidR="003C060F" w:rsidRPr="00904ACC" w:rsidRDefault="00904ACC" w:rsidP="00C56EF1">
            <w:pPr>
              <w:pStyle w:val="a3"/>
              <w:numPr>
                <w:ilvl w:val="0"/>
                <w:numId w:val="107"/>
              </w:numPr>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з</w:t>
            </w:r>
            <w:r w:rsidRPr="003C060F">
              <w:rPr>
                <w:rFonts w:eastAsia="Times New Roman" w:cs="Times New Roman"/>
                <w:color w:val="000000"/>
                <w:kern w:val="0"/>
                <w:lang w:eastAsia="ru-RU"/>
                <w14:ligatures w14:val="none"/>
              </w:rPr>
              <w:t>накомит детей с правилами поведения в общественных местах</w:t>
            </w:r>
            <w:r>
              <w:rPr>
                <w:rFonts w:eastAsia="Times New Roman" w:cs="Times New Roman"/>
                <w:color w:val="000000"/>
                <w:kern w:val="0"/>
                <w:lang w:eastAsia="ru-RU"/>
                <w14:ligatures w14:val="none"/>
              </w:rPr>
              <w:t>;</w:t>
            </w:r>
          </w:p>
        </w:tc>
      </w:tr>
      <w:tr w:rsidR="00904ACC" w:rsidRPr="0088783E" w14:paraId="01EBF623" w14:textId="77777777" w:rsidTr="003C060F">
        <w:tc>
          <w:tcPr>
            <w:tcW w:w="2547" w:type="dxa"/>
            <w:vMerge w:val="restart"/>
          </w:tcPr>
          <w:p w14:paraId="00231AAA" w14:textId="7E6686B8" w:rsidR="00904ACC" w:rsidRDefault="00CB0392" w:rsidP="00325411">
            <w:pPr>
              <w:pStyle w:val="a3"/>
              <w:jc w:val="both"/>
              <w:rPr>
                <w:rFonts w:cs="Times New Roman"/>
                <w:lang w:eastAsia="ru-RU"/>
              </w:rPr>
            </w:pPr>
            <w:r>
              <w:rPr>
                <w:rFonts w:cs="Times New Roman"/>
                <w:lang w:eastAsia="ru-RU"/>
              </w:rPr>
              <w:lastRenderedPageBreak/>
              <w:t>В</w:t>
            </w:r>
            <w:r w:rsidR="00904ACC" w:rsidRPr="00CF6CC1">
              <w:rPr>
                <w:rFonts w:cs="Times New Roman"/>
                <w:lang w:eastAsia="ru-RU"/>
              </w:rPr>
              <w:t xml:space="preserve"> области формирования основ гражданственности и патриотизма</w:t>
            </w:r>
          </w:p>
        </w:tc>
        <w:tc>
          <w:tcPr>
            <w:tcW w:w="2268" w:type="dxa"/>
          </w:tcPr>
          <w:p w14:paraId="5DC29F75" w14:textId="77777777" w:rsidR="00904ACC" w:rsidRPr="00A56FBC" w:rsidRDefault="00904ACC" w:rsidP="00325411">
            <w:pPr>
              <w:pStyle w:val="a3"/>
              <w:jc w:val="both"/>
              <w:rPr>
                <w:rFonts w:cs="Times New Roman"/>
                <w:lang w:eastAsia="ru-RU"/>
              </w:rPr>
            </w:pPr>
            <w:r>
              <w:rPr>
                <w:rFonts w:cs="Times New Roman"/>
                <w:lang w:eastAsia="ru-RU"/>
              </w:rPr>
              <w:t>Малая родина</w:t>
            </w:r>
          </w:p>
        </w:tc>
        <w:tc>
          <w:tcPr>
            <w:tcW w:w="9781" w:type="dxa"/>
          </w:tcPr>
          <w:p w14:paraId="272F6899" w14:textId="77777777" w:rsidR="00C02AB5" w:rsidRDefault="00C02AB5" w:rsidP="00C02AB5">
            <w:pPr>
              <w:pStyle w:val="a3"/>
              <w:jc w:val="both"/>
              <w:rPr>
                <w:rFonts w:cs="Times New Roman"/>
                <w:lang w:eastAsia="ru-RU"/>
              </w:rPr>
            </w:pPr>
            <w:r w:rsidRPr="00C02AB5">
              <w:rPr>
                <w:rFonts w:cs="Times New Roman"/>
                <w:lang w:eastAsia="ru-RU"/>
              </w:rPr>
              <w:t>Педаго</w:t>
            </w:r>
            <w:r>
              <w:rPr>
                <w:rFonts w:cs="Times New Roman"/>
                <w:lang w:eastAsia="ru-RU"/>
              </w:rPr>
              <w:t xml:space="preserve">г </w:t>
            </w:r>
            <w:r w:rsidRPr="00C02AB5">
              <w:rPr>
                <w:rFonts w:cs="Times New Roman"/>
                <w:lang w:eastAsia="ru-RU"/>
              </w:rPr>
              <w:t xml:space="preserve">обогащает представления детей о малой родине: </w:t>
            </w:r>
          </w:p>
          <w:p w14:paraId="6A458A80" w14:textId="77777777" w:rsidR="00C02AB5" w:rsidRDefault="00C02AB5" w:rsidP="00C56EF1">
            <w:pPr>
              <w:pStyle w:val="a3"/>
              <w:numPr>
                <w:ilvl w:val="0"/>
                <w:numId w:val="112"/>
              </w:numPr>
              <w:jc w:val="both"/>
              <w:rPr>
                <w:rFonts w:cs="Times New Roman"/>
                <w:lang w:eastAsia="ru-RU"/>
              </w:rPr>
            </w:pPr>
            <w:r w:rsidRPr="00C02AB5">
              <w:rPr>
                <w:rFonts w:cs="Times New Roman"/>
                <w:lang w:eastAsia="ru-RU"/>
              </w:rPr>
              <w:t xml:space="preserve">знакомит с основными достопримечательностями населенного пункта, развивает интерес детей к их посещению с родителями (законными представителями); </w:t>
            </w:r>
          </w:p>
          <w:p w14:paraId="06DD4FFE" w14:textId="77777777" w:rsidR="00C02AB5" w:rsidRDefault="00C02AB5" w:rsidP="00C56EF1">
            <w:pPr>
              <w:pStyle w:val="a3"/>
              <w:numPr>
                <w:ilvl w:val="0"/>
                <w:numId w:val="112"/>
              </w:numPr>
              <w:jc w:val="both"/>
              <w:rPr>
                <w:rFonts w:cs="Times New Roman"/>
                <w:lang w:eastAsia="ru-RU"/>
              </w:rPr>
            </w:pPr>
            <w:r w:rsidRPr="00C02AB5">
              <w:rPr>
                <w:rFonts w:cs="Times New Roman"/>
                <w:lang w:eastAsia="ru-RU"/>
              </w:rPr>
              <w:t>знакомит с названиями улиц, на которых живут дети</w:t>
            </w:r>
            <w:r>
              <w:rPr>
                <w:rFonts w:cs="Times New Roman"/>
                <w:lang w:eastAsia="ru-RU"/>
              </w:rPr>
              <w:t>;</w:t>
            </w:r>
          </w:p>
          <w:p w14:paraId="70913AA2" w14:textId="77777777" w:rsidR="00C02AB5" w:rsidRDefault="00C02AB5" w:rsidP="00C56EF1">
            <w:pPr>
              <w:pStyle w:val="a3"/>
              <w:numPr>
                <w:ilvl w:val="0"/>
                <w:numId w:val="112"/>
              </w:numPr>
              <w:jc w:val="both"/>
              <w:rPr>
                <w:rFonts w:cs="Times New Roman"/>
                <w:lang w:eastAsia="ru-RU"/>
              </w:rPr>
            </w:pPr>
            <w:r>
              <w:rPr>
                <w:rFonts w:cs="Times New Roman"/>
                <w:lang w:eastAsia="ru-RU"/>
              </w:rPr>
              <w:t>п</w:t>
            </w:r>
            <w:r w:rsidRPr="00C02AB5">
              <w:rPr>
                <w:rFonts w:cs="Times New Roman"/>
                <w:lang w:eastAsia="ru-RU"/>
              </w:rPr>
              <w:t>оддерживает эмоциональную отзывчивость детей на красоту родного края</w:t>
            </w:r>
            <w:r>
              <w:rPr>
                <w:rFonts w:cs="Times New Roman"/>
                <w:lang w:eastAsia="ru-RU"/>
              </w:rPr>
              <w:t>;</w:t>
            </w:r>
          </w:p>
          <w:p w14:paraId="6AC5E2AC" w14:textId="77777777" w:rsidR="00C02AB5" w:rsidRDefault="00C02AB5" w:rsidP="00C56EF1">
            <w:pPr>
              <w:pStyle w:val="a3"/>
              <w:numPr>
                <w:ilvl w:val="0"/>
                <w:numId w:val="112"/>
              </w:numPr>
              <w:jc w:val="both"/>
              <w:rPr>
                <w:rFonts w:cs="Times New Roman"/>
                <w:lang w:eastAsia="ru-RU"/>
              </w:rPr>
            </w:pPr>
            <w:r>
              <w:rPr>
                <w:rFonts w:cs="Times New Roman"/>
                <w:lang w:eastAsia="ru-RU"/>
              </w:rPr>
              <w:t>с</w:t>
            </w:r>
            <w:r w:rsidRPr="00C02AB5">
              <w:rPr>
                <w:rFonts w:cs="Times New Roman"/>
                <w:lang w:eastAsia="ru-RU"/>
              </w:rPr>
              <w:t>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r>
              <w:rPr>
                <w:rFonts w:cs="Times New Roman"/>
                <w:lang w:eastAsia="ru-RU"/>
              </w:rPr>
              <w:t>;</w:t>
            </w:r>
          </w:p>
          <w:p w14:paraId="69411C6A" w14:textId="734D4675" w:rsidR="00904ACC" w:rsidRPr="00C02AB5" w:rsidRDefault="00C02AB5" w:rsidP="00C56EF1">
            <w:pPr>
              <w:pStyle w:val="a3"/>
              <w:numPr>
                <w:ilvl w:val="0"/>
                <w:numId w:val="112"/>
              </w:numPr>
              <w:jc w:val="both"/>
              <w:rPr>
                <w:rFonts w:cs="Times New Roman"/>
                <w:lang w:eastAsia="ru-RU"/>
              </w:rPr>
            </w:pPr>
            <w:r>
              <w:rPr>
                <w:rFonts w:cs="Times New Roman"/>
                <w:lang w:eastAsia="ru-RU"/>
              </w:rPr>
              <w:t>п</w:t>
            </w:r>
            <w:r w:rsidRPr="00C02AB5">
              <w:rPr>
                <w:rFonts w:cs="Times New Roman"/>
                <w:lang w:eastAsia="ru-RU"/>
              </w:rPr>
              <w:t>оддерживает интерес к народной культуре страны (традициям, устному народному творчеству, народной музыке, танцам, играм, игрушкам)</w:t>
            </w:r>
            <w:r>
              <w:rPr>
                <w:rFonts w:cs="Times New Roman"/>
                <w:lang w:eastAsia="ru-RU"/>
              </w:rPr>
              <w:t>;</w:t>
            </w:r>
          </w:p>
        </w:tc>
      </w:tr>
      <w:tr w:rsidR="00904ACC" w:rsidRPr="0088783E" w14:paraId="37867A52" w14:textId="77777777" w:rsidTr="003C060F">
        <w:tc>
          <w:tcPr>
            <w:tcW w:w="2547" w:type="dxa"/>
            <w:vMerge/>
          </w:tcPr>
          <w:p w14:paraId="3CCB553A" w14:textId="77777777" w:rsidR="00904ACC" w:rsidRPr="00CF6CC1" w:rsidRDefault="00904ACC" w:rsidP="00325411">
            <w:pPr>
              <w:pStyle w:val="a3"/>
              <w:jc w:val="both"/>
              <w:rPr>
                <w:rFonts w:cs="Times New Roman"/>
                <w:lang w:eastAsia="ru-RU"/>
              </w:rPr>
            </w:pPr>
          </w:p>
        </w:tc>
        <w:tc>
          <w:tcPr>
            <w:tcW w:w="2268" w:type="dxa"/>
          </w:tcPr>
          <w:p w14:paraId="5F9177E5" w14:textId="594CFC22" w:rsidR="00904ACC" w:rsidRDefault="00904ACC" w:rsidP="00325411">
            <w:pPr>
              <w:pStyle w:val="a3"/>
              <w:jc w:val="both"/>
              <w:rPr>
                <w:rFonts w:cs="Times New Roman"/>
                <w:lang w:eastAsia="ru-RU"/>
              </w:rPr>
            </w:pPr>
            <w:r>
              <w:rPr>
                <w:rFonts w:cs="Times New Roman"/>
                <w:lang w:eastAsia="ru-RU"/>
              </w:rPr>
              <w:t>Гос. символы</w:t>
            </w:r>
          </w:p>
        </w:tc>
        <w:tc>
          <w:tcPr>
            <w:tcW w:w="9781" w:type="dxa"/>
          </w:tcPr>
          <w:p w14:paraId="68830074" w14:textId="77777777" w:rsidR="00904ACC" w:rsidRDefault="00904ACC" w:rsidP="00904ACC">
            <w:pPr>
              <w:pStyle w:val="a3"/>
              <w:jc w:val="both"/>
              <w:rPr>
                <w:rFonts w:cs="Times New Roman"/>
                <w:lang w:eastAsia="ru-RU"/>
              </w:rPr>
            </w:pPr>
            <w:r>
              <w:rPr>
                <w:rFonts w:cs="Times New Roman"/>
                <w:lang w:eastAsia="ru-RU"/>
              </w:rPr>
              <w:t>Педагог:</w:t>
            </w:r>
          </w:p>
          <w:p w14:paraId="04B54427" w14:textId="787C7E36" w:rsidR="00904ACC" w:rsidRDefault="00904ACC" w:rsidP="00C56EF1">
            <w:pPr>
              <w:pStyle w:val="a3"/>
              <w:numPr>
                <w:ilvl w:val="0"/>
                <w:numId w:val="110"/>
              </w:numPr>
              <w:jc w:val="both"/>
              <w:rPr>
                <w:rFonts w:cs="Times New Roman"/>
                <w:lang w:eastAsia="ru-RU"/>
              </w:rPr>
            </w:pPr>
            <w:r>
              <w:rPr>
                <w:rFonts w:cs="Times New Roman"/>
                <w:lang w:eastAsia="ru-RU"/>
              </w:rPr>
              <w:t>в</w:t>
            </w:r>
            <w:r w:rsidRPr="00904ACC">
              <w:rPr>
                <w:rFonts w:cs="Times New Roman"/>
                <w:lang w:eastAsia="ru-RU"/>
              </w:rPr>
              <w:t xml:space="preserve">оспитывает уважительное отношение к нашей Родине </w:t>
            </w:r>
            <w:r>
              <w:rPr>
                <w:rFonts w:cs="Times New Roman"/>
                <w:lang w:eastAsia="ru-RU"/>
              </w:rPr>
              <w:t>–</w:t>
            </w:r>
            <w:r w:rsidRPr="00904ACC">
              <w:rPr>
                <w:rFonts w:cs="Times New Roman"/>
                <w:lang w:eastAsia="ru-RU"/>
              </w:rPr>
              <w:t xml:space="preserve"> Росс</w:t>
            </w:r>
            <w:r w:rsidR="00643299">
              <w:rPr>
                <w:rFonts w:cs="Times New Roman"/>
                <w:lang w:eastAsia="ru-RU"/>
              </w:rPr>
              <w:t>и</w:t>
            </w:r>
            <w:r w:rsidRPr="00904ACC">
              <w:rPr>
                <w:rFonts w:cs="Times New Roman"/>
                <w:lang w:eastAsia="ru-RU"/>
              </w:rPr>
              <w:t>и</w:t>
            </w:r>
            <w:r>
              <w:rPr>
                <w:rFonts w:cs="Times New Roman"/>
                <w:lang w:eastAsia="ru-RU"/>
              </w:rPr>
              <w:t>;</w:t>
            </w:r>
          </w:p>
          <w:p w14:paraId="08E1CB9D" w14:textId="77777777" w:rsidR="00904ACC" w:rsidRDefault="00904ACC" w:rsidP="00C56EF1">
            <w:pPr>
              <w:pStyle w:val="a3"/>
              <w:numPr>
                <w:ilvl w:val="0"/>
                <w:numId w:val="110"/>
              </w:numPr>
              <w:jc w:val="both"/>
              <w:rPr>
                <w:rFonts w:cs="Times New Roman"/>
                <w:lang w:eastAsia="ru-RU"/>
              </w:rPr>
            </w:pPr>
            <w:r>
              <w:rPr>
                <w:rFonts w:cs="Times New Roman"/>
                <w:lang w:eastAsia="ru-RU"/>
              </w:rPr>
              <w:t>п</w:t>
            </w:r>
            <w:r w:rsidRPr="00904ACC">
              <w:rPr>
                <w:rFonts w:cs="Times New Roman"/>
                <w:lang w:eastAsia="ru-RU"/>
              </w:rPr>
              <w:t>родолжает знакомить с государственной символикой РФ: Российский флаг и герб России;</w:t>
            </w:r>
          </w:p>
          <w:p w14:paraId="6AB1869F" w14:textId="163EF8F7" w:rsidR="00904ACC" w:rsidRPr="00904ACC" w:rsidRDefault="00904ACC" w:rsidP="00C56EF1">
            <w:pPr>
              <w:pStyle w:val="a3"/>
              <w:numPr>
                <w:ilvl w:val="0"/>
                <w:numId w:val="110"/>
              </w:numPr>
              <w:jc w:val="both"/>
              <w:rPr>
                <w:rFonts w:cs="Times New Roman"/>
                <w:lang w:eastAsia="ru-RU"/>
              </w:rPr>
            </w:pPr>
            <w:r w:rsidRPr="00904ACC">
              <w:rPr>
                <w:rFonts w:cs="Times New Roman"/>
                <w:lang w:eastAsia="ru-RU"/>
              </w:rPr>
              <w:t>воспитывает уважительное отношение к символам страны;</w:t>
            </w:r>
          </w:p>
        </w:tc>
      </w:tr>
      <w:tr w:rsidR="00904ACC" w:rsidRPr="0088783E" w14:paraId="5115BA84" w14:textId="77777777" w:rsidTr="003C060F">
        <w:tc>
          <w:tcPr>
            <w:tcW w:w="2547" w:type="dxa"/>
            <w:vMerge/>
          </w:tcPr>
          <w:p w14:paraId="1E1288CF" w14:textId="77777777" w:rsidR="00904ACC" w:rsidRPr="00CF6CC1" w:rsidRDefault="00904ACC" w:rsidP="00325411">
            <w:pPr>
              <w:pStyle w:val="a3"/>
              <w:jc w:val="both"/>
              <w:rPr>
                <w:rFonts w:cs="Times New Roman"/>
                <w:lang w:eastAsia="ru-RU"/>
              </w:rPr>
            </w:pPr>
          </w:p>
        </w:tc>
        <w:tc>
          <w:tcPr>
            <w:tcW w:w="2268" w:type="dxa"/>
          </w:tcPr>
          <w:p w14:paraId="48171D61" w14:textId="062A13AD" w:rsidR="00904ACC" w:rsidRDefault="00904ACC" w:rsidP="00325411">
            <w:pPr>
              <w:pStyle w:val="a3"/>
              <w:jc w:val="both"/>
              <w:rPr>
                <w:rFonts w:cs="Times New Roman"/>
                <w:lang w:eastAsia="ru-RU"/>
              </w:rPr>
            </w:pPr>
            <w:r>
              <w:rPr>
                <w:rFonts w:cs="Times New Roman"/>
                <w:lang w:eastAsia="ru-RU"/>
              </w:rPr>
              <w:t>Гос. праздники</w:t>
            </w:r>
          </w:p>
        </w:tc>
        <w:tc>
          <w:tcPr>
            <w:tcW w:w="9781" w:type="dxa"/>
          </w:tcPr>
          <w:p w14:paraId="209C8CA9" w14:textId="77777777" w:rsidR="00904ACC" w:rsidRPr="00904ACC" w:rsidRDefault="00904ACC" w:rsidP="00904ACC">
            <w:pPr>
              <w:pStyle w:val="a3"/>
              <w:jc w:val="both"/>
              <w:rPr>
                <w:rFonts w:cs="Times New Roman"/>
                <w:lang w:eastAsia="ru-RU"/>
              </w:rPr>
            </w:pPr>
            <w:r w:rsidRPr="00904ACC">
              <w:rPr>
                <w:rFonts w:cs="Times New Roman"/>
                <w:lang w:eastAsia="ru-RU"/>
              </w:rPr>
              <w:t>Педагог:</w:t>
            </w:r>
          </w:p>
          <w:p w14:paraId="798F5C36" w14:textId="77777777" w:rsidR="00C02AB5" w:rsidRDefault="00C02AB5" w:rsidP="00C56EF1">
            <w:pPr>
              <w:pStyle w:val="a3"/>
              <w:numPr>
                <w:ilvl w:val="0"/>
                <w:numId w:val="111"/>
              </w:numPr>
              <w:jc w:val="both"/>
              <w:rPr>
                <w:rFonts w:cs="Times New Roman"/>
                <w:lang w:eastAsia="ru-RU"/>
              </w:rPr>
            </w:pPr>
            <w:r>
              <w:rPr>
                <w:rFonts w:cs="Times New Roman"/>
                <w:lang w:eastAsia="ru-RU"/>
              </w:rPr>
              <w:t>о</w:t>
            </w:r>
            <w:r w:rsidR="00904ACC" w:rsidRPr="00904ACC">
              <w:rPr>
                <w:rFonts w:cs="Times New Roman"/>
                <w:lang w:eastAsia="ru-RU"/>
              </w:rPr>
              <w:t>богащает представления детей о государственных праздниках: День защитника Отечества, День Победы</w:t>
            </w:r>
            <w:r>
              <w:rPr>
                <w:rFonts w:cs="Times New Roman"/>
                <w:lang w:eastAsia="ru-RU"/>
              </w:rPr>
              <w:t>;</w:t>
            </w:r>
          </w:p>
          <w:p w14:paraId="39CEE436" w14:textId="5D3AA688" w:rsidR="00904ACC" w:rsidRPr="00C02AB5" w:rsidRDefault="00C02AB5" w:rsidP="00C56EF1">
            <w:pPr>
              <w:pStyle w:val="a3"/>
              <w:numPr>
                <w:ilvl w:val="0"/>
                <w:numId w:val="111"/>
              </w:numPr>
              <w:jc w:val="both"/>
              <w:rPr>
                <w:rFonts w:cs="Times New Roman"/>
                <w:lang w:eastAsia="ru-RU"/>
              </w:rPr>
            </w:pPr>
            <w:r>
              <w:rPr>
                <w:rFonts w:cs="Times New Roman"/>
                <w:lang w:eastAsia="ru-RU"/>
              </w:rPr>
              <w:t>з</w:t>
            </w:r>
            <w:r w:rsidR="00904ACC" w:rsidRPr="00904ACC">
              <w:rPr>
                <w:rFonts w:cs="Times New Roman"/>
                <w:lang w:eastAsia="ru-RU"/>
              </w:rPr>
              <w:t>накомит детей с содержанием праздника, с памятными местами в населенном пункте, котором живет, посвященными празднику</w:t>
            </w:r>
            <w:r>
              <w:rPr>
                <w:rFonts w:cs="Times New Roman"/>
                <w:lang w:eastAsia="ru-RU"/>
              </w:rPr>
              <w:t>;</w:t>
            </w:r>
          </w:p>
        </w:tc>
      </w:tr>
      <w:tr w:rsidR="003C060F" w:rsidRPr="0088783E" w14:paraId="5F1F423B" w14:textId="77777777" w:rsidTr="003C060F">
        <w:tc>
          <w:tcPr>
            <w:tcW w:w="2547" w:type="dxa"/>
            <w:vMerge w:val="restart"/>
          </w:tcPr>
          <w:p w14:paraId="544E5835" w14:textId="661151DE" w:rsidR="003C060F" w:rsidRPr="00CF6CC1" w:rsidRDefault="00CB0392" w:rsidP="00325411">
            <w:pPr>
              <w:pStyle w:val="a3"/>
              <w:jc w:val="both"/>
              <w:rPr>
                <w:rFonts w:cs="Times New Roman"/>
                <w:lang w:eastAsia="ru-RU"/>
              </w:rPr>
            </w:pPr>
            <w:r>
              <w:rPr>
                <w:rFonts w:cs="Times New Roman"/>
                <w:lang w:eastAsia="ru-RU"/>
              </w:rPr>
              <w:t>В</w:t>
            </w:r>
            <w:r w:rsidR="003C060F" w:rsidRPr="00CF6CC1">
              <w:rPr>
                <w:rFonts w:cs="Times New Roman"/>
                <w:lang w:eastAsia="ru-RU"/>
              </w:rPr>
              <w:t xml:space="preserve"> сфере трудового воспитания</w:t>
            </w:r>
          </w:p>
        </w:tc>
        <w:tc>
          <w:tcPr>
            <w:tcW w:w="2268" w:type="dxa"/>
          </w:tcPr>
          <w:p w14:paraId="5C9ACBA3" w14:textId="77777777" w:rsidR="003C060F" w:rsidRPr="00251DA0" w:rsidRDefault="003C060F" w:rsidP="00325411">
            <w:pPr>
              <w:pStyle w:val="a3"/>
              <w:jc w:val="both"/>
              <w:rPr>
                <w:rFonts w:cs="Times New Roman"/>
                <w:lang w:eastAsia="ru-RU"/>
              </w:rPr>
            </w:pPr>
            <w:r>
              <w:rPr>
                <w:rFonts w:cs="Times New Roman"/>
                <w:lang w:eastAsia="ru-RU"/>
              </w:rPr>
              <w:t>Предметный мир</w:t>
            </w:r>
          </w:p>
        </w:tc>
        <w:tc>
          <w:tcPr>
            <w:tcW w:w="9781" w:type="dxa"/>
          </w:tcPr>
          <w:p w14:paraId="4E206086" w14:textId="77777777" w:rsidR="003C060F" w:rsidRDefault="00C02AB5" w:rsidP="00C02AB5">
            <w:pPr>
              <w:pStyle w:val="a3"/>
              <w:jc w:val="both"/>
              <w:rPr>
                <w:rFonts w:cs="Times New Roman"/>
                <w:lang w:eastAsia="ru-RU"/>
              </w:rPr>
            </w:pPr>
            <w:r>
              <w:rPr>
                <w:rFonts w:cs="Times New Roman"/>
                <w:lang w:eastAsia="ru-RU"/>
              </w:rPr>
              <w:t>Педагог:</w:t>
            </w:r>
          </w:p>
          <w:p w14:paraId="3F29A4E6" w14:textId="77777777" w:rsidR="00C02AB5" w:rsidRDefault="00C02AB5" w:rsidP="00C56EF1">
            <w:pPr>
              <w:pStyle w:val="a3"/>
              <w:numPr>
                <w:ilvl w:val="0"/>
                <w:numId w:val="114"/>
              </w:numPr>
              <w:jc w:val="both"/>
              <w:rPr>
                <w:rFonts w:cs="Times New Roman"/>
                <w:lang w:eastAsia="ru-RU"/>
              </w:rPr>
            </w:pPr>
            <w:r w:rsidRPr="00C02AB5">
              <w:rPr>
                <w:rFonts w:cs="Times New Roman"/>
              </w:rPr>
              <w:t>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w:t>
            </w:r>
            <w:r>
              <w:rPr>
                <w:rFonts w:cs="Times New Roman"/>
              </w:rPr>
              <w:t>;</w:t>
            </w:r>
          </w:p>
          <w:p w14:paraId="5A565FCF" w14:textId="76FF6744" w:rsidR="00C02AB5" w:rsidRDefault="00C02AB5" w:rsidP="00C56EF1">
            <w:pPr>
              <w:pStyle w:val="a3"/>
              <w:numPr>
                <w:ilvl w:val="0"/>
                <w:numId w:val="114"/>
              </w:numPr>
              <w:jc w:val="both"/>
              <w:rPr>
                <w:rFonts w:cs="Times New Roman"/>
                <w:lang w:eastAsia="ru-RU"/>
              </w:rPr>
            </w:pPr>
            <w:r w:rsidRPr="00C02AB5">
              <w:rPr>
                <w:rFonts w:cs="Times New Roman"/>
              </w:rPr>
              <w:t>знакомит детей с ключевыми характеристиками материалов, организуя экспериментирование</w:t>
            </w:r>
            <w:r>
              <w:rPr>
                <w:rFonts w:cs="Times New Roman"/>
              </w:rPr>
              <w:t>;</w:t>
            </w:r>
          </w:p>
          <w:p w14:paraId="2300573B" w14:textId="30B6C0C8" w:rsidR="00C02AB5" w:rsidRPr="00251DA0" w:rsidRDefault="00C02AB5" w:rsidP="00C56EF1">
            <w:pPr>
              <w:pStyle w:val="a3"/>
              <w:numPr>
                <w:ilvl w:val="0"/>
                <w:numId w:val="114"/>
              </w:numPr>
              <w:jc w:val="both"/>
              <w:rPr>
                <w:rFonts w:cs="Times New Roman"/>
                <w:lang w:eastAsia="ru-RU"/>
              </w:rPr>
            </w:pPr>
            <w:r w:rsidRPr="00C02AB5">
              <w:rPr>
                <w:rFonts w:cs="Times New Roman"/>
              </w:rPr>
              <w:t>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r>
              <w:rPr>
                <w:rFonts w:cs="Times New Roman"/>
              </w:rPr>
              <w:t>;</w:t>
            </w:r>
          </w:p>
        </w:tc>
      </w:tr>
      <w:tr w:rsidR="003C060F" w:rsidRPr="0088783E" w14:paraId="38510EA8" w14:textId="77777777" w:rsidTr="003C060F">
        <w:tc>
          <w:tcPr>
            <w:tcW w:w="2547" w:type="dxa"/>
            <w:vMerge/>
          </w:tcPr>
          <w:p w14:paraId="4D3CC7EF" w14:textId="77777777" w:rsidR="003C060F" w:rsidRPr="00CF6CC1" w:rsidRDefault="003C060F" w:rsidP="00325411">
            <w:pPr>
              <w:pStyle w:val="a3"/>
              <w:jc w:val="both"/>
              <w:rPr>
                <w:rFonts w:cs="Times New Roman"/>
                <w:lang w:eastAsia="ru-RU"/>
              </w:rPr>
            </w:pPr>
          </w:p>
        </w:tc>
        <w:tc>
          <w:tcPr>
            <w:tcW w:w="2268" w:type="dxa"/>
          </w:tcPr>
          <w:p w14:paraId="2FCEEC99" w14:textId="303376EA" w:rsidR="003C060F" w:rsidRDefault="00C02AB5" w:rsidP="00325411">
            <w:pPr>
              <w:pStyle w:val="a3"/>
              <w:jc w:val="both"/>
              <w:rPr>
                <w:rFonts w:cs="Times New Roman"/>
                <w:lang w:eastAsia="ru-RU"/>
              </w:rPr>
            </w:pPr>
            <w:r>
              <w:rPr>
                <w:rFonts w:cs="Times New Roman"/>
                <w:lang w:eastAsia="ru-RU"/>
              </w:rPr>
              <w:t>Труд взрослых</w:t>
            </w:r>
          </w:p>
        </w:tc>
        <w:tc>
          <w:tcPr>
            <w:tcW w:w="9781" w:type="dxa"/>
          </w:tcPr>
          <w:p w14:paraId="6A56D742" w14:textId="77777777" w:rsidR="00C02AB5" w:rsidRDefault="00C02AB5" w:rsidP="00C02AB5">
            <w:pPr>
              <w:pStyle w:val="a3"/>
              <w:jc w:val="both"/>
              <w:rPr>
                <w:rFonts w:cs="Times New Roman"/>
                <w:lang w:eastAsia="ru-RU"/>
              </w:rPr>
            </w:pPr>
            <w:r w:rsidRPr="00C02AB5">
              <w:rPr>
                <w:rFonts w:cs="Times New Roman"/>
                <w:lang w:eastAsia="ru-RU"/>
              </w:rPr>
              <w:t>Педагог</w:t>
            </w:r>
            <w:r>
              <w:rPr>
                <w:rFonts w:cs="Times New Roman"/>
                <w:lang w:eastAsia="ru-RU"/>
              </w:rPr>
              <w:t>:</w:t>
            </w:r>
            <w:r w:rsidRPr="00C02AB5">
              <w:rPr>
                <w:rFonts w:cs="Times New Roman"/>
                <w:lang w:eastAsia="ru-RU"/>
              </w:rPr>
              <w:t xml:space="preserve"> </w:t>
            </w:r>
          </w:p>
          <w:p w14:paraId="0A0052DB" w14:textId="77777777" w:rsidR="00C02AB5" w:rsidRDefault="00C02AB5" w:rsidP="00C56EF1">
            <w:pPr>
              <w:pStyle w:val="a3"/>
              <w:numPr>
                <w:ilvl w:val="0"/>
                <w:numId w:val="113"/>
              </w:numPr>
              <w:jc w:val="both"/>
              <w:rPr>
                <w:rFonts w:cs="Times New Roman"/>
                <w:lang w:eastAsia="ru-RU"/>
              </w:rPr>
            </w:pPr>
            <w:r w:rsidRPr="00C02AB5">
              <w:rPr>
                <w:rFonts w:cs="Times New Roman"/>
                <w:lang w:eastAsia="ru-RU"/>
              </w:rPr>
              <w:t>знакомит детей с содержанием и структурой процессов хозяйственно- бытового труда взрослых</w:t>
            </w:r>
            <w:r>
              <w:rPr>
                <w:rFonts w:cs="Times New Roman"/>
                <w:lang w:eastAsia="ru-RU"/>
              </w:rPr>
              <w:t>;</w:t>
            </w:r>
          </w:p>
          <w:p w14:paraId="5175A1F4" w14:textId="77777777" w:rsidR="00C02AB5" w:rsidRDefault="00C02AB5" w:rsidP="00C56EF1">
            <w:pPr>
              <w:pStyle w:val="a3"/>
              <w:numPr>
                <w:ilvl w:val="0"/>
                <w:numId w:val="113"/>
              </w:numPr>
              <w:jc w:val="both"/>
              <w:rPr>
                <w:rFonts w:cs="Times New Roman"/>
                <w:lang w:eastAsia="ru-RU"/>
              </w:rPr>
            </w:pPr>
            <w:r w:rsidRPr="00C02AB5">
              <w:rPr>
                <w:rFonts w:cs="Times New Roman"/>
                <w:lang w:eastAsia="ru-RU"/>
              </w:rPr>
              <w:lastRenderedPageBreak/>
              <w:t>обогащает представления</w:t>
            </w:r>
            <w:r>
              <w:rPr>
                <w:rFonts w:cs="Times New Roman"/>
                <w:lang w:eastAsia="ru-RU"/>
              </w:rPr>
              <w:t xml:space="preserve"> детей</w:t>
            </w:r>
            <w:r w:rsidRPr="00C02AB5">
              <w:rPr>
                <w:rFonts w:cs="Times New Roman"/>
                <w:lang w:eastAsia="ru-RU"/>
              </w:rPr>
              <w:t>,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w:t>
            </w:r>
            <w:r>
              <w:rPr>
                <w:rFonts w:cs="Times New Roman"/>
                <w:lang w:eastAsia="ru-RU"/>
              </w:rPr>
              <w:t>;</w:t>
            </w:r>
          </w:p>
          <w:p w14:paraId="2EFD3603" w14:textId="77777777" w:rsidR="00C02AB5" w:rsidRDefault="00C02AB5" w:rsidP="00C56EF1">
            <w:pPr>
              <w:pStyle w:val="a3"/>
              <w:numPr>
                <w:ilvl w:val="0"/>
                <w:numId w:val="113"/>
              </w:numPr>
              <w:jc w:val="both"/>
              <w:rPr>
                <w:rFonts w:cs="Times New Roman"/>
                <w:lang w:eastAsia="ru-RU"/>
              </w:rPr>
            </w:pPr>
            <w:r>
              <w:rPr>
                <w:rFonts w:cs="Times New Roman"/>
                <w:lang w:eastAsia="ru-RU"/>
              </w:rPr>
              <w:t>б</w:t>
            </w:r>
            <w:r w:rsidRPr="00C02AB5">
              <w:rPr>
                <w:rFonts w:cs="Times New Roman"/>
                <w:lang w:eastAsia="ru-RU"/>
              </w:rPr>
              <w:t>еседует с детьми, обращает внимание на целостность трудового процесса, направленного на продуктивный результат</w:t>
            </w:r>
            <w:r>
              <w:rPr>
                <w:rFonts w:cs="Times New Roman"/>
                <w:lang w:eastAsia="ru-RU"/>
              </w:rPr>
              <w:t>;</w:t>
            </w:r>
          </w:p>
          <w:p w14:paraId="72BFBF10" w14:textId="77777777" w:rsidR="00C02AB5" w:rsidRDefault="00C02AB5" w:rsidP="00C56EF1">
            <w:pPr>
              <w:pStyle w:val="a3"/>
              <w:numPr>
                <w:ilvl w:val="0"/>
                <w:numId w:val="113"/>
              </w:numPr>
              <w:jc w:val="both"/>
              <w:rPr>
                <w:rFonts w:cs="Times New Roman"/>
                <w:lang w:eastAsia="ru-RU"/>
              </w:rPr>
            </w:pPr>
            <w:r w:rsidRPr="00C02AB5">
              <w:rPr>
                <w:rFonts w:cs="Times New Roman"/>
                <w:lang w:eastAsia="ru-RU"/>
              </w:rPr>
              <w:t>вызывает у детей добрые и уважительные чувства к взрослым, которые заботятся о жизнедеятельности детей в ДОО</w:t>
            </w:r>
            <w:r>
              <w:rPr>
                <w:rFonts w:cs="Times New Roman"/>
                <w:lang w:eastAsia="ru-RU"/>
              </w:rPr>
              <w:t>;</w:t>
            </w:r>
          </w:p>
          <w:p w14:paraId="7E2DB541" w14:textId="77777777" w:rsidR="00C02AB5" w:rsidRDefault="00C02AB5" w:rsidP="00C56EF1">
            <w:pPr>
              <w:pStyle w:val="a3"/>
              <w:numPr>
                <w:ilvl w:val="0"/>
                <w:numId w:val="113"/>
              </w:numPr>
              <w:jc w:val="both"/>
              <w:rPr>
                <w:rFonts w:cs="Times New Roman"/>
                <w:lang w:eastAsia="ru-RU"/>
              </w:rPr>
            </w:pPr>
            <w:r w:rsidRPr="00C02AB5">
              <w:rPr>
                <w:rFonts w:cs="Times New Roman"/>
              </w:rPr>
              <w:t>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r>
              <w:rPr>
                <w:rFonts w:cs="Times New Roman"/>
              </w:rPr>
              <w:t>;</w:t>
            </w:r>
          </w:p>
          <w:p w14:paraId="6B265328" w14:textId="62C0EBFF" w:rsidR="00C02AB5" w:rsidRPr="00C02AB5" w:rsidRDefault="00C02AB5" w:rsidP="00C56EF1">
            <w:pPr>
              <w:pStyle w:val="a3"/>
              <w:numPr>
                <w:ilvl w:val="0"/>
                <w:numId w:val="113"/>
              </w:numPr>
              <w:jc w:val="both"/>
              <w:rPr>
                <w:rFonts w:cs="Times New Roman"/>
                <w:lang w:eastAsia="ru-RU"/>
              </w:rPr>
            </w:pPr>
            <w:r w:rsidRPr="00C02AB5">
              <w:rPr>
                <w:rFonts w:cs="Times New Roman"/>
              </w:rPr>
              <w:t>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r>
              <w:rPr>
                <w:rFonts w:cs="Times New Roman"/>
              </w:rPr>
              <w:t>;</w:t>
            </w:r>
          </w:p>
        </w:tc>
      </w:tr>
      <w:tr w:rsidR="003C060F" w:rsidRPr="0088783E" w14:paraId="29760B4E" w14:textId="77777777" w:rsidTr="003C060F">
        <w:tc>
          <w:tcPr>
            <w:tcW w:w="2547" w:type="dxa"/>
            <w:vMerge/>
          </w:tcPr>
          <w:p w14:paraId="18AC16E1" w14:textId="77777777" w:rsidR="003C060F" w:rsidRPr="00CF6CC1" w:rsidRDefault="003C060F" w:rsidP="00325411">
            <w:pPr>
              <w:pStyle w:val="a3"/>
              <w:jc w:val="both"/>
              <w:rPr>
                <w:rFonts w:cs="Times New Roman"/>
                <w:lang w:eastAsia="ru-RU"/>
              </w:rPr>
            </w:pPr>
          </w:p>
        </w:tc>
        <w:tc>
          <w:tcPr>
            <w:tcW w:w="2268" w:type="dxa"/>
          </w:tcPr>
          <w:p w14:paraId="1CF67308" w14:textId="0BA6F9FE" w:rsidR="003C060F" w:rsidRPr="00890698" w:rsidRDefault="003C060F" w:rsidP="00325411">
            <w:pPr>
              <w:pStyle w:val="a3"/>
              <w:jc w:val="both"/>
              <w:rPr>
                <w:rFonts w:cs="Times New Roman"/>
                <w:lang w:eastAsia="ru-RU"/>
              </w:rPr>
            </w:pPr>
            <w:r w:rsidRPr="00890698">
              <w:rPr>
                <w:rFonts w:cs="Times New Roman"/>
                <w:lang w:eastAsia="ru-RU"/>
              </w:rPr>
              <w:t>Самообслуживание</w:t>
            </w:r>
          </w:p>
        </w:tc>
        <w:tc>
          <w:tcPr>
            <w:tcW w:w="9781" w:type="dxa"/>
          </w:tcPr>
          <w:p w14:paraId="29FBBD47" w14:textId="77777777" w:rsidR="00C02AB5" w:rsidRPr="00890698" w:rsidRDefault="00C02AB5" w:rsidP="00C02AB5">
            <w:pPr>
              <w:pStyle w:val="a3"/>
              <w:jc w:val="both"/>
              <w:rPr>
                <w:rFonts w:cs="Times New Roman"/>
                <w:lang w:eastAsia="ru-RU"/>
              </w:rPr>
            </w:pPr>
            <w:r w:rsidRPr="00890698">
              <w:rPr>
                <w:rFonts w:cs="Times New Roman"/>
                <w:lang w:eastAsia="ru-RU"/>
              </w:rPr>
              <w:t>Педагог:</w:t>
            </w:r>
          </w:p>
          <w:p w14:paraId="71BA3DCF" w14:textId="77777777" w:rsidR="00C02AB5" w:rsidRPr="00890698" w:rsidRDefault="00C02AB5" w:rsidP="00C56EF1">
            <w:pPr>
              <w:pStyle w:val="a3"/>
              <w:numPr>
                <w:ilvl w:val="0"/>
                <w:numId w:val="115"/>
              </w:numPr>
              <w:jc w:val="both"/>
              <w:rPr>
                <w:rFonts w:cs="Times New Roman"/>
                <w:lang w:eastAsia="ru-RU"/>
              </w:rPr>
            </w:pPr>
            <w:r w:rsidRPr="00890698">
              <w:rPr>
                <w:rFonts w:cs="Times New Roman"/>
                <w:lang w:eastAsia="ru-RU"/>
              </w:rPr>
              <w:t>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416B9D2" w14:textId="77777777" w:rsidR="00C02AB5" w:rsidRPr="00890698" w:rsidRDefault="00C02AB5" w:rsidP="00C56EF1">
            <w:pPr>
              <w:pStyle w:val="a3"/>
              <w:numPr>
                <w:ilvl w:val="0"/>
                <w:numId w:val="115"/>
              </w:numPr>
              <w:jc w:val="both"/>
              <w:rPr>
                <w:rFonts w:cs="Times New Roman"/>
                <w:lang w:eastAsia="ru-RU"/>
              </w:rPr>
            </w:pPr>
            <w:r w:rsidRPr="00890698">
              <w:rPr>
                <w:rFonts w:cs="Times New Roman"/>
                <w:lang w:eastAsia="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5D1C472" w14:textId="61B1F97A" w:rsidR="00C02AB5" w:rsidRPr="00890698" w:rsidRDefault="00C02AB5" w:rsidP="00C56EF1">
            <w:pPr>
              <w:pStyle w:val="a3"/>
              <w:numPr>
                <w:ilvl w:val="0"/>
                <w:numId w:val="115"/>
              </w:numPr>
              <w:jc w:val="both"/>
              <w:rPr>
                <w:rFonts w:cs="Times New Roman"/>
                <w:lang w:eastAsia="ru-RU"/>
              </w:rPr>
            </w:pPr>
            <w:r w:rsidRPr="00890698">
              <w:rPr>
                <w:rFonts w:cs="Times New Roman"/>
                <w:lang w:eastAsia="ru-RU"/>
              </w:rPr>
              <w:t>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w:t>
            </w:r>
          </w:p>
          <w:p w14:paraId="1E5F578F" w14:textId="64350948" w:rsidR="00C02AB5" w:rsidRPr="00890698" w:rsidRDefault="00C02AB5" w:rsidP="00C56EF1">
            <w:pPr>
              <w:pStyle w:val="a3"/>
              <w:numPr>
                <w:ilvl w:val="0"/>
                <w:numId w:val="115"/>
              </w:numPr>
              <w:jc w:val="both"/>
              <w:rPr>
                <w:rFonts w:cs="Times New Roman"/>
                <w:lang w:eastAsia="ru-RU"/>
              </w:rPr>
            </w:pPr>
            <w:r w:rsidRPr="00890698">
              <w:rPr>
                <w:rFonts w:cs="Times New Roman"/>
                <w:lang w:eastAsia="ru-RU"/>
              </w:rPr>
              <w:t xml:space="preserve">напоминает детям о важности соблюдения очередности действий в трудовом процессе для достижения качественного результата; </w:t>
            </w:r>
          </w:p>
          <w:p w14:paraId="744DB566" w14:textId="77777777" w:rsidR="00C02AB5" w:rsidRPr="00890698" w:rsidRDefault="00C02AB5" w:rsidP="00C56EF1">
            <w:pPr>
              <w:pStyle w:val="a3"/>
              <w:numPr>
                <w:ilvl w:val="0"/>
                <w:numId w:val="115"/>
              </w:numPr>
              <w:jc w:val="both"/>
              <w:rPr>
                <w:rFonts w:cs="Times New Roman"/>
                <w:lang w:eastAsia="ru-RU"/>
              </w:rPr>
            </w:pPr>
            <w:r w:rsidRPr="00890698">
              <w:rPr>
                <w:rFonts w:cs="Times New Roman"/>
                <w:lang w:eastAsia="ru-RU"/>
              </w:rPr>
              <w:t>демонстрирует детям приемы самоконтроля для оценки результата;</w:t>
            </w:r>
          </w:p>
          <w:p w14:paraId="38838AF1" w14:textId="74B91B8C" w:rsidR="00890698" w:rsidRPr="00890698" w:rsidRDefault="00C02AB5" w:rsidP="00C56EF1">
            <w:pPr>
              <w:pStyle w:val="a3"/>
              <w:numPr>
                <w:ilvl w:val="0"/>
                <w:numId w:val="115"/>
              </w:numPr>
              <w:jc w:val="both"/>
              <w:rPr>
                <w:rFonts w:cs="Times New Roman"/>
                <w:lang w:eastAsia="ru-RU"/>
              </w:rPr>
            </w:pPr>
            <w:r w:rsidRPr="00890698">
              <w:rPr>
                <w:rFonts w:cs="Times New Roman"/>
                <w:lang w:eastAsia="ru-RU"/>
              </w:rPr>
              <w:t>поощряет действия детей, направленные на применение способов самоконтроля в процессе выполнения действий;</w:t>
            </w:r>
          </w:p>
        </w:tc>
      </w:tr>
      <w:tr w:rsidR="00B9781C" w:rsidRPr="0088783E" w14:paraId="2AB3A5FA" w14:textId="77777777" w:rsidTr="003C060F">
        <w:tc>
          <w:tcPr>
            <w:tcW w:w="2547" w:type="dxa"/>
            <w:vMerge w:val="restart"/>
          </w:tcPr>
          <w:p w14:paraId="309C7B51" w14:textId="2F2A270A" w:rsidR="00B9781C" w:rsidRPr="00B9781C" w:rsidRDefault="00CB0392" w:rsidP="00325411">
            <w:pPr>
              <w:pStyle w:val="a3"/>
              <w:jc w:val="both"/>
              <w:rPr>
                <w:rFonts w:cs="Times New Roman"/>
                <w:sz w:val="20"/>
                <w:szCs w:val="20"/>
                <w:lang w:eastAsia="ru-RU"/>
              </w:rPr>
            </w:pPr>
            <w:r>
              <w:rPr>
                <w:rFonts w:cs="Times New Roman"/>
                <w:sz w:val="20"/>
                <w:szCs w:val="20"/>
                <w:lang w:eastAsia="ru-RU"/>
              </w:rPr>
              <w:t>В</w:t>
            </w:r>
            <w:r w:rsidR="00B9781C" w:rsidRPr="00B9781C">
              <w:rPr>
                <w:rFonts w:cs="Times New Roman"/>
                <w:sz w:val="20"/>
                <w:szCs w:val="20"/>
                <w:lang w:eastAsia="ru-RU"/>
              </w:rPr>
              <w:t xml:space="preserve"> области формирования основ безопасного поведения</w:t>
            </w:r>
          </w:p>
        </w:tc>
        <w:tc>
          <w:tcPr>
            <w:tcW w:w="12049" w:type="dxa"/>
            <w:gridSpan w:val="2"/>
          </w:tcPr>
          <w:p w14:paraId="768FCBC1" w14:textId="77777777" w:rsidR="00B9781C" w:rsidRPr="00890698" w:rsidRDefault="00B9781C" w:rsidP="00C02AB5">
            <w:pPr>
              <w:pStyle w:val="a3"/>
              <w:jc w:val="both"/>
              <w:rPr>
                <w:rFonts w:cs="Times New Roman"/>
                <w:lang w:eastAsia="ru-RU"/>
              </w:rPr>
            </w:pPr>
            <w:r w:rsidRPr="00890698">
              <w:rPr>
                <w:rFonts w:cs="Times New Roman"/>
                <w:lang w:eastAsia="ru-RU"/>
              </w:rPr>
              <w:t>Педагог:</w:t>
            </w:r>
          </w:p>
          <w:p w14:paraId="31B90EB9" w14:textId="77777777" w:rsidR="00B9781C" w:rsidRPr="00890698" w:rsidRDefault="00B9781C" w:rsidP="00C56EF1">
            <w:pPr>
              <w:pStyle w:val="a3"/>
              <w:numPr>
                <w:ilvl w:val="0"/>
                <w:numId w:val="116"/>
              </w:numPr>
              <w:jc w:val="both"/>
              <w:rPr>
                <w:rFonts w:cs="Times New Roman"/>
                <w:lang w:eastAsia="ru-RU"/>
              </w:rPr>
            </w:pPr>
            <w:r w:rsidRPr="00890698">
              <w:rPr>
                <w:rFonts w:cs="Times New Roman"/>
                <w:lang w:eastAsia="ru-RU"/>
              </w:rPr>
              <w:lastRenderedPageBreak/>
              <w:t>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7535C42B" w14:textId="5C5FE92F" w:rsidR="00890698" w:rsidRPr="00890698" w:rsidRDefault="00B9781C" w:rsidP="00C56EF1">
            <w:pPr>
              <w:pStyle w:val="a3"/>
              <w:numPr>
                <w:ilvl w:val="0"/>
                <w:numId w:val="116"/>
              </w:numPr>
              <w:jc w:val="both"/>
              <w:rPr>
                <w:rFonts w:cs="Times New Roman"/>
                <w:lang w:eastAsia="ru-RU"/>
              </w:rPr>
            </w:pPr>
            <w:r w:rsidRPr="00890698">
              <w:rPr>
                <w:rFonts w:cs="Times New Roman"/>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w:t>
            </w:r>
          </w:p>
        </w:tc>
      </w:tr>
      <w:tr w:rsidR="00B9781C" w:rsidRPr="0088783E" w14:paraId="108CFEB8" w14:textId="77777777" w:rsidTr="003C060F">
        <w:tc>
          <w:tcPr>
            <w:tcW w:w="2547" w:type="dxa"/>
            <w:vMerge/>
          </w:tcPr>
          <w:p w14:paraId="48F32124" w14:textId="77777777" w:rsidR="00B9781C" w:rsidRPr="00B9781C" w:rsidRDefault="00B9781C" w:rsidP="00325411">
            <w:pPr>
              <w:pStyle w:val="a3"/>
              <w:jc w:val="both"/>
              <w:rPr>
                <w:rFonts w:cs="Times New Roman"/>
                <w:sz w:val="20"/>
                <w:szCs w:val="20"/>
                <w:lang w:eastAsia="ru-RU"/>
              </w:rPr>
            </w:pPr>
          </w:p>
        </w:tc>
        <w:tc>
          <w:tcPr>
            <w:tcW w:w="2268" w:type="dxa"/>
          </w:tcPr>
          <w:p w14:paraId="324B3A32" w14:textId="77777777" w:rsidR="00B9781C" w:rsidRPr="00890698" w:rsidRDefault="00B9781C" w:rsidP="00325411">
            <w:pPr>
              <w:pStyle w:val="a3"/>
              <w:jc w:val="both"/>
              <w:rPr>
                <w:rFonts w:cs="Times New Roman"/>
                <w:lang w:eastAsia="ru-RU"/>
              </w:rPr>
            </w:pPr>
            <w:r w:rsidRPr="00890698">
              <w:rPr>
                <w:rFonts w:cs="Times New Roman"/>
                <w:lang w:eastAsia="ru-RU"/>
              </w:rPr>
              <w:t>Безопасное обращение с предметами</w:t>
            </w:r>
          </w:p>
        </w:tc>
        <w:tc>
          <w:tcPr>
            <w:tcW w:w="9781" w:type="dxa"/>
          </w:tcPr>
          <w:p w14:paraId="31711C1F" w14:textId="77777777" w:rsidR="00B9781C" w:rsidRPr="00890698" w:rsidRDefault="00B9781C" w:rsidP="003C060F">
            <w:pPr>
              <w:pStyle w:val="a3"/>
              <w:jc w:val="both"/>
              <w:rPr>
                <w:rFonts w:cs="Times New Roman"/>
                <w:lang w:eastAsia="ru-RU"/>
              </w:rPr>
            </w:pPr>
            <w:r w:rsidRPr="00890698">
              <w:rPr>
                <w:rFonts w:cs="Times New Roman"/>
                <w:lang w:eastAsia="ru-RU"/>
              </w:rPr>
              <w:t>Педагог:</w:t>
            </w:r>
          </w:p>
          <w:p w14:paraId="235F0953" w14:textId="77777777" w:rsidR="00B9781C" w:rsidRPr="00890698" w:rsidRDefault="00B9781C" w:rsidP="00C56EF1">
            <w:pPr>
              <w:pStyle w:val="a3"/>
              <w:numPr>
                <w:ilvl w:val="0"/>
                <w:numId w:val="116"/>
              </w:numPr>
              <w:jc w:val="both"/>
              <w:rPr>
                <w:rFonts w:cs="Times New Roman"/>
                <w:lang w:eastAsia="ru-RU"/>
              </w:rPr>
            </w:pPr>
            <w:r w:rsidRPr="00890698">
              <w:rPr>
                <w:rFonts w:cs="Times New Roman"/>
                <w:lang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w:t>
            </w:r>
          </w:p>
          <w:p w14:paraId="57486D11" w14:textId="3989C328" w:rsidR="00890698" w:rsidRPr="00890698" w:rsidRDefault="00B9781C" w:rsidP="00C56EF1">
            <w:pPr>
              <w:pStyle w:val="a3"/>
              <w:numPr>
                <w:ilvl w:val="0"/>
                <w:numId w:val="116"/>
              </w:numPr>
              <w:jc w:val="both"/>
              <w:rPr>
                <w:rFonts w:cs="Times New Roman"/>
                <w:lang w:eastAsia="ru-RU"/>
              </w:rPr>
            </w:pPr>
            <w:r w:rsidRPr="00890698">
              <w:rPr>
                <w:rFonts w:cs="Times New Roman"/>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tc>
      </w:tr>
      <w:tr w:rsidR="00B9781C" w:rsidRPr="0088783E" w14:paraId="31F4A11E" w14:textId="77777777" w:rsidTr="003C060F">
        <w:tc>
          <w:tcPr>
            <w:tcW w:w="2547" w:type="dxa"/>
            <w:vMerge/>
          </w:tcPr>
          <w:p w14:paraId="0C148EA5" w14:textId="77777777" w:rsidR="00B9781C" w:rsidRPr="00B9781C" w:rsidRDefault="00B9781C" w:rsidP="00325411">
            <w:pPr>
              <w:pStyle w:val="a3"/>
              <w:jc w:val="both"/>
              <w:rPr>
                <w:rFonts w:cs="Times New Roman"/>
                <w:sz w:val="20"/>
                <w:szCs w:val="20"/>
                <w:lang w:eastAsia="ru-RU"/>
              </w:rPr>
            </w:pPr>
          </w:p>
        </w:tc>
        <w:tc>
          <w:tcPr>
            <w:tcW w:w="2268" w:type="dxa"/>
          </w:tcPr>
          <w:p w14:paraId="0BB11375" w14:textId="2CD6DEF0" w:rsidR="00B9781C" w:rsidRPr="00890698" w:rsidRDefault="00B9781C" w:rsidP="00325411">
            <w:pPr>
              <w:pStyle w:val="a3"/>
              <w:jc w:val="both"/>
              <w:rPr>
                <w:rFonts w:cs="Times New Roman"/>
                <w:lang w:eastAsia="ru-RU"/>
              </w:rPr>
            </w:pPr>
            <w:r w:rsidRPr="00890698">
              <w:rPr>
                <w:rFonts w:cs="Times New Roman"/>
                <w:lang w:eastAsia="ru-RU"/>
              </w:rPr>
              <w:t>Безопасное поведение в помещении</w:t>
            </w:r>
            <w:r w:rsidR="007A705B" w:rsidRPr="00890698">
              <w:rPr>
                <w:rFonts w:cs="Times New Roman"/>
                <w:lang w:eastAsia="ru-RU"/>
              </w:rPr>
              <w:t xml:space="preserve"> (в быту)</w:t>
            </w:r>
          </w:p>
        </w:tc>
        <w:tc>
          <w:tcPr>
            <w:tcW w:w="9781" w:type="dxa"/>
          </w:tcPr>
          <w:p w14:paraId="4F4F7A18" w14:textId="77777777" w:rsidR="00B9781C" w:rsidRPr="00890698" w:rsidRDefault="00B9781C" w:rsidP="003C060F">
            <w:pPr>
              <w:pStyle w:val="a3"/>
              <w:jc w:val="both"/>
              <w:rPr>
                <w:rFonts w:cs="Times New Roman"/>
                <w:lang w:eastAsia="ru-RU"/>
              </w:rPr>
            </w:pPr>
            <w:r w:rsidRPr="00890698">
              <w:rPr>
                <w:rFonts w:cs="Times New Roman"/>
                <w:lang w:eastAsia="ru-RU"/>
              </w:rPr>
              <w:t>Педагог:</w:t>
            </w:r>
          </w:p>
          <w:p w14:paraId="6C4E781D" w14:textId="77777777" w:rsidR="00B9781C" w:rsidRPr="00890698" w:rsidRDefault="00B9781C" w:rsidP="00C56EF1">
            <w:pPr>
              <w:pStyle w:val="a3"/>
              <w:numPr>
                <w:ilvl w:val="0"/>
                <w:numId w:val="116"/>
              </w:numPr>
              <w:jc w:val="both"/>
              <w:rPr>
                <w:rFonts w:cs="Times New Roman"/>
                <w:lang w:eastAsia="ru-RU"/>
              </w:rPr>
            </w:pPr>
            <w:r w:rsidRPr="00890698">
              <w:rPr>
                <w:rFonts w:cs="Times New Roman"/>
                <w:lang w:eastAsia="ru-RU"/>
              </w:rPr>
              <w:t>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p w14:paraId="198C2F05" w14:textId="60137691" w:rsidR="00B9781C" w:rsidRPr="00890698" w:rsidRDefault="00B9781C" w:rsidP="00C56EF1">
            <w:pPr>
              <w:pStyle w:val="a3"/>
              <w:numPr>
                <w:ilvl w:val="0"/>
                <w:numId w:val="116"/>
              </w:numPr>
              <w:jc w:val="both"/>
              <w:rPr>
                <w:rFonts w:cs="Times New Roman"/>
                <w:lang w:eastAsia="ru-RU"/>
              </w:rPr>
            </w:pPr>
            <w:r w:rsidRPr="00890698">
              <w:rPr>
                <w:rFonts w:cs="Times New Roman"/>
                <w:lang w:eastAsia="ru-RU"/>
              </w:rPr>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tc>
      </w:tr>
      <w:tr w:rsidR="00B9781C" w:rsidRPr="0088783E" w14:paraId="34152222" w14:textId="77777777" w:rsidTr="003C060F">
        <w:tc>
          <w:tcPr>
            <w:tcW w:w="2547" w:type="dxa"/>
            <w:vMerge/>
          </w:tcPr>
          <w:p w14:paraId="32BD28D2" w14:textId="77777777" w:rsidR="00B9781C" w:rsidRPr="00B9781C" w:rsidRDefault="00B9781C" w:rsidP="00325411">
            <w:pPr>
              <w:pStyle w:val="a3"/>
              <w:jc w:val="both"/>
              <w:rPr>
                <w:rFonts w:cs="Times New Roman"/>
                <w:sz w:val="20"/>
                <w:szCs w:val="20"/>
                <w:lang w:eastAsia="ru-RU"/>
              </w:rPr>
            </w:pPr>
          </w:p>
        </w:tc>
        <w:tc>
          <w:tcPr>
            <w:tcW w:w="2268" w:type="dxa"/>
          </w:tcPr>
          <w:p w14:paraId="1DD3DF60" w14:textId="76A47520" w:rsidR="00B9781C" w:rsidRPr="00890698" w:rsidRDefault="00B9781C" w:rsidP="00325411">
            <w:pPr>
              <w:pStyle w:val="a3"/>
              <w:jc w:val="both"/>
              <w:rPr>
                <w:rFonts w:cs="Times New Roman"/>
                <w:lang w:eastAsia="ru-RU"/>
              </w:rPr>
            </w:pPr>
            <w:r w:rsidRPr="00890698">
              <w:rPr>
                <w:rFonts w:cs="Times New Roman"/>
                <w:lang w:eastAsia="ru-RU"/>
              </w:rPr>
              <w:t>Безопасное поведение при ЧС</w:t>
            </w:r>
          </w:p>
        </w:tc>
        <w:tc>
          <w:tcPr>
            <w:tcW w:w="9781" w:type="dxa"/>
          </w:tcPr>
          <w:p w14:paraId="0A22D713" w14:textId="2D612295" w:rsidR="00B9781C" w:rsidRPr="00890698" w:rsidRDefault="00B9781C" w:rsidP="003C060F">
            <w:pPr>
              <w:pStyle w:val="a3"/>
              <w:jc w:val="both"/>
              <w:rPr>
                <w:rFonts w:cs="Times New Roman"/>
                <w:lang w:eastAsia="ru-RU"/>
              </w:rPr>
            </w:pPr>
            <w:r w:rsidRPr="00890698">
              <w:rPr>
                <w:rFonts w:cs="Times New Roman"/>
                <w:lang w:eastAsia="ru-RU"/>
              </w:rPr>
              <w:t>Педагог:</w:t>
            </w:r>
          </w:p>
          <w:p w14:paraId="642D2C9B" w14:textId="405819EC" w:rsidR="00B9781C" w:rsidRPr="00890698" w:rsidRDefault="00B9781C" w:rsidP="00C56EF1">
            <w:pPr>
              <w:pStyle w:val="a3"/>
              <w:numPr>
                <w:ilvl w:val="0"/>
                <w:numId w:val="117"/>
              </w:numPr>
              <w:jc w:val="both"/>
              <w:rPr>
                <w:rFonts w:cs="Times New Roman"/>
                <w:lang w:eastAsia="ru-RU"/>
              </w:rPr>
            </w:pPr>
            <w:r w:rsidRPr="00890698">
              <w:rPr>
                <w:rFonts w:cs="Times New Roman"/>
                <w:lang w:eastAsia="ru-RU"/>
              </w:rPr>
              <w:t>обсуждает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bl>
    <w:p w14:paraId="5E85076D" w14:textId="77777777" w:rsidR="00890698" w:rsidRDefault="00890698" w:rsidP="00B9781C">
      <w:pPr>
        <w:pStyle w:val="a3"/>
        <w:jc w:val="both"/>
        <w:rPr>
          <w:rFonts w:cs="Times New Roman"/>
          <w:lang w:eastAsia="ru-RU"/>
        </w:rPr>
      </w:pPr>
    </w:p>
    <w:p w14:paraId="56D76DDB" w14:textId="77777777" w:rsidR="005B37A8" w:rsidRDefault="005B37A8" w:rsidP="00B9781C">
      <w:pPr>
        <w:pStyle w:val="a3"/>
        <w:jc w:val="both"/>
        <w:rPr>
          <w:rFonts w:cs="Times New Roman"/>
          <w:b/>
          <w:bCs/>
          <w:lang w:eastAsia="ru-RU"/>
        </w:rPr>
      </w:pPr>
    </w:p>
    <w:p w14:paraId="4CC291F5" w14:textId="77777777" w:rsidR="00D60600" w:rsidRDefault="00D60600" w:rsidP="00D60600">
      <w:pPr>
        <w:rPr>
          <w:rFonts w:ascii="Times New Roman" w:hAnsi="Times New Roman" w:cs="Times New Roman"/>
          <w:b/>
          <w:bCs/>
          <w:lang w:eastAsia="ru-RU"/>
        </w:rPr>
      </w:pPr>
    </w:p>
    <w:p w14:paraId="5E56F99E" w14:textId="345E411E" w:rsidR="00B9781C" w:rsidRPr="00B9781C" w:rsidRDefault="00B9781C" w:rsidP="00D60600">
      <w:pPr>
        <w:rPr>
          <w:rFonts w:ascii="Times New Roman" w:hAnsi="Times New Roman" w:cs="Times New Roman"/>
          <w:b/>
          <w:bCs/>
          <w:lang w:eastAsia="ru-RU"/>
        </w:rPr>
      </w:pPr>
      <w:r w:rsidRPr="00D7626A">
        <w:rPr>
          <w:rFonts w:ascii="Times New Roman" w:hAnsi="Times New Roman" w:cs="Times New Roman"/>
          <w:b/>
          <w:bCs/>
          <w:lang w:eastAsia="ru-RU"/>
        </w:rPr>
        <w:t>Образовательная область «Познавательное развитие»</w:t>
      </w:r>
      <w:r>
        <w:rPr>
          <w:rFonts w:ascii="Times New Roman" w:hAnsi="Times New Roman" w:cs="Times New Roman"/>
          <w:b/>
          <w:bCs/>
          <w:lang w:eastAsia="ru-RU"/>
        </w:rPr>
        <w:t xml:space="preserve"> (4</w:t>
      </w:r>
      <w:r w:rsidR="00D60600">
        <w:rPr>
          <w:rFonts w:ascii="Times New Roman" w:hAnsi="Times New Roman" w:cs="Times New Roman"/>
          <w:b/>
          <w:bCs/>
          <w:lang w:eastAsia="ru-RU"/>
        </w:rPr>
        <w:t>-</w:t>
      </w:r>
      <w:r>
        <w:rPr>
          <w:rFonts w:ascii="Times New Roman" w:hAnsi="Times New Roman" w:cs="Times New Roman"/>
          <w:b/>
          <w:bCs/>
          <w:lang w:eastAsia="ru-RU"/>
        </w:rPr>
        <w:t>5 лет)</w:t>
      </w:r>
    </w:p>
    <w:p w14:paraId="3B9F5174" w14:textId="2EF421B9" w:rsidR="00B9781C" w:rsidRDefault="00327914" w:rsidP="00327914">
      <w:pPr>
        <w:pStyle w:val="af1"/>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23</w:t>
      </w:r>
      <w:r w:rsidR="007D31BC">
        <w:rPr>
          <w:noProof/>
        </w:rPr>
        <w:fldChar w:fldCharType="end"/>
      </w:r>
      <w:r>
        <w:t xml:space="preserve"> - Обязательная часть по ФОП ДО</w:t>
      </w:r>
    </w:p>
    <w:tbl>
      <w:tblPr>
        <w:tblStyle w:val="a5"/>
        <w:tblW w:w="14596" w:type="dxa"/>
        <w:tblLook w:val="04A0" w:firstRow="1" w:lastRow="0" w:firstColumn="1" w:lastColumn="0" w:noHBand="0" w:noVBand="1"/>
      </w:tblPr>
      <w:tblGrid>
        <w:gridCol w:w="1917"/>
        <w:gridCol w:w="1865"/>
        <w:gridCol w:w="10814"/>
      </w:tblGrid>
      <w:tr w:rsidR="00B9781C" w:rsidRPr="0088783E" w14:paraId="74C267F7" w14:textId="77777777" w:rsidTr="00325411">
        <w:tc>
          <w:tcPr>
            <w:tcW w:w="14596" w:type="dxa"/>
            <w:gridSpan w:val="3"/>
          </w:tcPr>
          <w:p w14:paraId="49B30B39" w14:textId="4661C0DE" w:rsidR="00B9781C" w:rsidRPr="0088783E" w:rsidRDefault="00B9781C" w:rsidP="00325411">
            <w:pPr>
              <w:pStyle w:val="a3"/>
              <w:jc w:val="both"/>
              <w:rPr>
                <w:rFonts w:cs="Times New Roman"/>
                <w:lang w:eastAsia="ru-RU"/>
              </w:rPr>
            </w:pPr>
            <w:r w:rsidRPr="007B4399">
              <w:rPr>
                <w:rFonts w:cs="Times New Roman"/>
                <w:b/>
                <w:bCs/>
                <w:lang w:eastAsia="ru-RU"/>
              </w:rPr>
              <w:lastRenderedPageBreak/>
              <w:t>Задачи образовательной деятельности</w:t>
            </w:r>
            <w:r>
              <w:rPr>
                <w:rStyle w:val="ac"/>
                <w:rFonts w:cs="Times New Roman"/>
                <w:b/>
                <w:bCs/>
                <w:lang w:eastAsia="ru-RU"/>
              </w:rPr>
              <w:footnoteReference w:id="77"/>
            </w:r>
          </w:p>
        </w:tc>
      </w:tr>
      <w:tr w:rsidR="00B9781C" w:rsidRPr="00C32B6A" w14:paraId="31A36901" w14:textId="77777777" w:rsidTr="00325411">
        <w:tc>
          <w:tcPr>
            <w:tcW w:w="14596" w:type="dxa"/>
            <w:gridSpan w:val="3"/>
          </w:tcPr>
          <w:p w14:paraId="5AA9E2AD" w14:textId="77777777" w:rsidR="00B9781C" w:rsidRDefault="00B9781C" w:rsidP="00C56EF1">
            <w:pPr>
              <w:pStyle w:val="a3"/>
              <w:numPr>
                <w:ilvl w:val="0"/>
                <w:numId w:val="118"/>
              </w:numPr>
              <w:jc w:val="both"/>
              <w:rPr>
                <w:rFonts w:cs="Times New Roman"/>
                <w:lang w:eastAsia="ru-RU"/>
              </w:rPr>
            </w:pPr>
            <w:r w:rsidRPr="00B9781C">
              <w:rPr>
                <w:rFonts w:cs="Times New Roman"/>
                <w:lang w:eastAsia="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1E8E034" w14:textId="77777777" w:rsidR="00B9781C" w:rsidRDefault="00B9781C" w:rsidP="00C56EF1">
            <w:pPr>
              <w:pStyle w:val="a3"/>
              <w:numPr>
                <w:ilvl w:val="0"/>
                <w:numId w:val="118"/>
              </w:numPr>
              <w:jc w:val="both"/>
              <w:rPr>
                <w:rFonts w:cs="Times New Roman"/>
                <w:lang w:eastAsia="ru-RU"/>
              </w:rPr>
            </w:pPr>
            <w:r w:rsidRPr="00B9781C">
              <w:rPr>
                <w:rFonts w:cs="Times New Roman"/>
                <w:lang w:eastAsia="ru-RU"/>
              </w:rPr>
              <w:t>развивать способы решения поисковых задач в самостоятельной и совместной со сверстниками и взрослыми деятельности;</w:t>
            </w:r>
          </w:p>
          <w:p w14:paraId="3191E660" w14:textId="77777777" w:rsidR="00B9781C" w:rsidRDefault="00B9781C" w:rsidP="00C56EF1">
            <w:pPr>
              <w:pStyle w:val="a3"/>
              <w:numPr>
                <w:ilvl w:val="0"/>
                <w:numId w:val="118"/>
              </w:numPr>
              <w:jc w:val="both"/>
              <w:rPr>
                <w:rFonts w:cs="Times New Roman"/>
                <w:lang w:eastAsia="ru-RU"/>
              </w:rPr>
            </w:pPr>
            <w:r w:rsidRPr="00B9781C">
              <w:rPr>
                <w:rFonts w:cs="Times New Roman"/>
                <w:lang w:eastAsia="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88DD96A" w14:textId="77777777" w:rsidR="00B9781C" w:rsidRDefault="00B9781C" w:rsidP="00C56EF1">
            <w:pPr>
              <w:pStyle w:val="a3"/>
              <w:numPr>
                <w:ilvl w:val="0"/>
                <w:numId w:val="118"/>
              </w:numPr>
              <w:jc w:val="both"/>
              <w:rPr>
                <w:rFonts w:cs="Times New Roman"/>
                <w:lang w:eastAsia="ru-RU"/>
              </w:rPr>
            </w:pPr>
            <w:r w:rsidRPr="00B9781C">
              <w:rPr>
                <w:rFonts w:cs="Times New Roman"/>
                <w:lang w:eastAsia="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6CAA3C8" w14:textId="77777777" w:rsidR="00B9781C" w:rsidRDefault="00B9781C" w:rsidP="00C56EF1">
            <w:pPr>
              <w:pStyle w:val="a3"/>
              <w:numPr>
                <w:ilvl w:val="0"/>
                <w:numId w:val="118"/>
              </w:numPr>
              <w:jc w:val="both"/>
              <w:rPr>
                <w:rFonts w:cs="Times New Roman"/>
                <w:lang w:eastAsia="ru-RU"/>
              </w:rPr>
            </w:pPr>
            <w:r w:rsidRPr="00B9781C">
              <w:rPr>
                <w:rFonts w:cs="Times New Roman"/>
                <w:lang w:eastAsia="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CE63DD2" w14:textId="77777777" w:rsidR="00B9781C" w:rsidRDefault="00B9781C" w:rsidP="00C56EF1">
            <w:pPr>
              <w:pStyle w:val="a3"/>
              <w:numPr>
                <w:ilvl w:val="0"/>
                <w:numId w:val="118"/>
              </w:numPr>
              <w:jc w:val="both"/>
              <w:rPr>
                <w:rFonts w:cs="Times New Roman"/>
                <w:lang w:eastAsia="ru-RU"/>
              </w:rPr>
            </w:pPr>
            <w:r w:rsidRPr="00B9781C">
              <w:rPr>
                <w:rFonts w:cs="Times New Roman"/>
                <w:lang w:eastAsia="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2FD5A18D" w14:textId="0FC154BC" w:rsidR="00B9781C" w:rsidRPr="00B9781C" w:rsidRDefault="00B9781C" w:rsidP="00C56EF1">
            <w:pPr>
              <w:pStyle w:val="a3"/>
              <w:numPr>
                <w:ilvl w:val="0"/>
                <w:numId w:val="118"/>
              </w:numPr>
              <w:jc w:val="both"/>
              <w:rPr>
                <w:rFonts w:cs="Times New Roman"/>
                <w:lang w:eastAsia="ru-RU"/>
              </w:rPr>
            </w:pPr>
            <w:r w:rsidRPr="00B9781C">
              <w:rPr>
                <w:rFonts w:cs="Times New Roman"/>
                <w:lang w:eastAsia="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r>
              <w:rPr>
                <w:rFonts w:cs="Times New Roman"/>
                <w:lang w:eastAsia="ru-RU"/>
              </w:rPr>
              <w:t>;</w:t>
            </w:r>
          </w:p>
        </w:tc>
      </w:tr>
      <w:tr w:rsidR="00B9781C" w:rsidRPr="0088783E" w14:paraId="4D787D6A" w14:textId="77777777" w:rsidTr="00325411">
        <w:tc>
          <w:tcPr>
            <w:tcW w:w="14596" w:type="dxa"/>
            <w:gridSpan w:val="3"/>
          </w:tcPr>
          <w:p w14:paraId="6500097A" w14:textId="1DEA569F" w:rsidR="00B9781C" w:rsidRPr="0088783E" w:rsidRDefault="00B9781C"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Pr>
                <w:rStyle w:val="ac"/>
                <w:rFonts w:cs="Times New Roman"/>
                <w:b/>
                <w:bCs/>
                <w:lang w:eastAsia="ru-RU"/>
              </w:rPr>
              <w:footnoteReference w:id="78"/>
            </w:r>
          </w:p>
        </w:tc>
      </w:tr>
      <w:tr w:rsidR="00F81A44" w:rsidRPr="00C32B6A" w14:paraId="41976998" w14:textId="77777777" w:rsidTr="00325411">
        <w:tc>
          <w:tcPr>
            <w:tcW w:w="1775" w:type="dxa"/>
            <w:vMerge w:val="restart"/>
          </w:tcPr>
          <w:p w14:paraId="22701B29" w14:textId="03FBBDB7" w:rsidR="00F81A44" w:rsidRPr="00F55C41" w:rsidRDefault="00F81A44" w:rsidP="00325411">
            <w:pPr>
              <w:pStyle w:val="a3"/>
              <w:jc w:val="both"/>
              <w:rPr>
                <w:rFonts w:cs="Times New Roman"/>
                <w:lang w:eastAsia="ru-RU"/>
              </w:rPr>
            </w:pPr>
            <w:r w:rsidRPr="00F55C41">
              <w:rPr>
                <w:rFonts w:cs="Times New Roman"/>
                <w:lang w:eastAsia="ru-RU"/>
              </w:rPr>
              <w:t>Сенсорные эталоны и познавательные действия</w:t>
            </w:r>
            <w:r w:rsidR="00327914">
              <w:rPr>
                <w:rFonts w:cs="Times New Roman"/>
                <w:lang w:eastAsia="ru-RU"/>
              </w:rPr>
              <w:t xml:space="preserve"> </w:t>
            </w:r>
          </w:p>
        </w:tc>
        <w:tc>
          <w:tcPr>
            <w:tcW w:w="12821" w:type="dxa"/>
            <w:gridSpan w:val="2"/>
          </w:tcPr>
          <w:p w14:paraId="41CEAA98" w14:textId="77777777" w:rsidR="00F81A44" w:rsidRDefault="00F81A44" w:rsidP="00325411">
            <w:pPr>
              <w:pStyle w:val="a3"/>
              <w:jc w:val="both"/>
              <w:rPr>
                <w:rFonts w:cs="Times New Roman"/>
                <w:lang w:eastAsia="ru-RU"/>
              </w:rPr>
            </w:pPr>
            <w:r w:rsidRPr="00C32B6A">
              <w:rPr>
                <w:rFonts w:cs="Times New Roman"/>
                <w:lang w:eastAsia="ru-RU"/>
              </w:rPr>
              <w:t>Педагог</w:t>
            </w:r>
            <w:r>
              <w:rPr>
                <w:rFonts w:cs="Times New Roman"/>
                <w:lang w:eastAsia="ru-RU"/>
              </w:rPr>
              <w:t>:</w:t>
            </w:r>
          </w:p>
          <w:p w14:paraId="2D3DA859" w14:textId="745933DB" w:rsidR="00F81A44" w:rsidRDefault="00F81A44" w:rsidP="00C56EF1">
            <w:pPr>
              <w:pStyle w:val="a3"/>
              <w:numPr>
                <w:ilvl w:val="0"/>
                <w:numId w:val="117"/>
              </w:numPr>
              <w:jc w:val="both"/>
              <w:rPr>
                <w:rFonts w:cs="Times New Roman"/>
                <w:lang w:eastAsia="ru-RU"/>
              </w:rPr>
            </w:pPr>
            <w:r>
              <w:rPr>
                <w:rFonts w:cs="Times New Roman"/>
                <w:lang w:eastAsia="ru-RU"/>
              </w:rPr>
              <w:t xml:space="preserve">учит </w:t>
            </w:r>
            <w:r w:rsidRPr="00F81A44">
              <w:rPr>
                <w:rFonts w:cs="Times New Roman"/>
                <w:lang w:eastAsia="ru-RU"/>
              </w:rPr>
              <w:t>находить отличия и сходства между предметами по 2-3 признакам путем непосредственного сравнения</w:t>
            </w:r>
            <w:r>
              <w:rPr>
                <w:rFonts w:cs="Times New Roman"/>
                <w:lang w:eastAsia="ru-RU"/>
              </w:rPr>
              <w:t>;</w:t>
            </w:r>
            <w:r w:rsidRPr="00F81A44">
              <w:rPr>
                <w:rFonts w:cs="Times New Roman"/>
                <w:lang w:eastAsia="ru-RU"/>
              </w:rPr>
              <w:t xml:space="preserve"> </w:t>
            </w:r>
          </w:p>
          <w:p w14:paraId="37E2F045" w14:textId="5AEA9583" w:rsidR="00F81A44" w:rsidRDefault="00F81A44" w:rsidP="00C56EF1">
            <w:pPr>
              <w:pStyle w:val="a3"/>
              <w:numPr>
                <w:ilvl w:val="0"/>
                <w:numId w:val="117"/>
              </w:numPr>
              <w:jc w:val="both"/>
              <w:rPr>
                <w:rFonts w:cs="Times New Roman"/>
                <w:lang w:eastAsia="ru-RU"/>
              </w:rPr>
            </w:pPr>
            <w:r>
              <w:rPr>
                <w:rFonts w:cs="Times New Roman"/>
                <w:lang w:eastAsia="ru-RU"/>
              </w:rPr>
              <w:t xml:space="preserve">учит </w:t>
            </w:r>
            <w:r w:rsidRPr="00F81A44">
              <w:rPr>
                <w:rFonts w:cs="Times New Roman"/>
                <w:lang w:eastAsia="ru-RU"/>
              </w:rPr>
              <w:t xml:space="preserve">осваивать группировку, классификацию и сериацию; </w:t>
            </w:r>
          </w:p>
          <w:p w14:paraId="624D1123" w14:textId="47888138" w:rsidR="00F81A44" w:rsidRPr="00F81A44" w:rsidRDefault="00F81A44" w:rsidP="00C56EF1">
            <w:pPr>
              <w:pStyle w:val="a3"/>
              <w:numPr>
                <w:ilvl w:val="0"/>
                <w:numId w:val="117"/>
              </w:numPr>
              <w:jc w:val="both"/>
              <w:rPr>
                <w:rFonts w:cs="Times New Roman"/>
                <w:lang w:eastAsia="ru-RU"/>
              </w:rPr>
            </w:pPr>
            <w:r>
              <w:rPr>
                <w:rFonts w:cs="Times New Roman"/>
                <w:lang w:eastAsia="ru-RU"/>
              </w:rPr>
              <w:t xml:space="preserve">учит </w:t>
            </w:r>
            <w:r w:rsidRPr="00F81A44">
              <w:rPr>
                <w:rFonts w:cs="Times New Roman"/>
                <w:lang w:eastAsia="ru-RU"/>
              </w:rPr>
              <w:t>описывать предметы по 3-4 основным свойствам;</w:t>
            </w:r>
          </w:p>
        </w:tc>
      </w:tr>
      <w:tr w:rsidR="00F81A44" w:rsidRPr="00C32B6A" w14:paraId="06E82160" w14:textId="77777777" w:rsidTr="00F81A44">
        <w:tc>
          <w:tcPr>
            <w:tcW w:w="1775" w:type="dxa"/>
            <w:vMerge/>
          </w:tcPr>
          <w:p w14:paraId="55E1B703" w14:textId="77777777" w:rsidR="00F81A44" w:rsidRPr="00F55C41" w:rsidRDefault="00F81A44" w:rsidP="00325411">
            <w:pPr>
              <w:pStyle w:val="a3"/>
              <w:jc w:val="both"/>
              <w:rPr>
                <w:rFonts w:cs="Times New Roman"/>
                <w:lang w:eastAsia="ru-RU"/>
              </w:rPr>
            </w:pPr>
          </w:p>
        </w:tc>
        <w:tc>
          <w:tcPr>
            <w:tcW w:w="1727" w:type="dxa"/>
          </w:tcPr>
          <w:p w14:paraId="74024379" w14:textId="4AD86C69" w:rsidR="00F81A44" w:rsidRPr="00C32B6A" w:rsidRDefault="00F81A44" w:rsidP="00325411">
            <w:pPr>
              <w:pStyle w:val="a3"/>
              <w:jc w:val="both"/>
              <w:rPr>
                <w:rFonts w:cs="Times New Roman"/>
                <w:lang w:eastAsia="ru-RU"/>
              </w:rPr>
            </w:pPr>
            <w:r>
              <w:rPr>
                <w:rFonts w:cs="Times New Roman"/>
                <w:lang w:eastAsia="ru-RU"/>
              </w:rPr>
              <w:t>Цвет</w:t>
            </w:r>
          </w:p>
        </w:tc>
        <w:tc>
          <w:tcPr>
            <w:tcW w:w="11094" w:type="dxa"/>
          </w:tcPr>
          <w:p w14:paraId="35A17C19" w14:textId="77777777" w:rsidR="00F81A44" w:rsidRDefault="00F81A44" w:rsidP="00325411">
            <w:pPr>
              <w:pStyle w:val="a3"/>
              <w:jc w:val="both"/>
              <w:rPr>
                <w:rFonts w:cs="Times New Roman"/>
                <w:lang w:eastAsia="ru-RU"/>
              </w:rPr>
            </w:pPr>
            <w:r>
              <w:rPr>
                <w:rFonts w:cs="Times New Roman"/>
                <w:lang w:eastAsia="ru-RU"/>
              </w:rPr>
              <w:t>Педагог:</w:t>
            </w:r>
          </w:p>
          <w:p w14:paraId="0F229ABC" w14:textId="77777777" w:rsidR="00F81A44" w:rsidRDefault="00F81A44" w:rsidP="00C56EF1">
            <w:pPr>
              <w:pStyle w:val="a3"/>
              <w:numPr>
                <w:ilvl w:val="0"/>
                <w:numId w:val="117"/>
              </w:numPr>
              <w:jc w:val="both"/>
              <w:rPr>
                <w:rFonts w:cs="Times New Roman"/>
                <w:lang w:eastAsia="ru-RU"/>
              </w:rPr>
            </w:pPr>
            <w:r w:rsidRPr="00F81A44">
              <w:rPr>
                <w:rFonts w:cs="Times New Roman"/>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w:t>
            </w:r>
          </w:p>
          <w:p w14:paraId="4F36DDCF" w14:textId="189F151E" w:rsidR="00F81A44" w:rsidRPr="00F81A44" w:rsidRDefault="00F81A44" w:rsidP="00C56EF1">
            <w:pPr>
              <w:pStyle w:val="a3"/>
              <w:numPr>
                <w:ilvl w:val="0"/>
                <w:numId w:val="117"/>
              </w:numPr>
              <w:jc w:val="both"/>
              <w:rPr>
                <w:rFonts w:cs="Times New Roman"/>
                <w:lang w:eastAsia="ru-RU"/>
              </w:rPr>
            </w:pPr>
            <w:r w:rsidRPr="00F81A44">
              <w:rPr>
                <w:rFonts w:cs="Times New Roman"/>
                <w:lang w:eastAsia="ru-RU"/>
              </w:rPr>
              <w:t>знакомит с новыми цветами и оттенками (коричневый, оранжевый, светло-зеленый)</w:t>
            </w:r>
            <w:r>
              <w:rPr>
                <w:rFonts w:cs="Times New Roman"/>
                <w:lang w:eastAsia="ru-RU"/>
              </w:rPr>
              <w:t>;</w:t>
            </w:r>
          </w:p>
        </w:tc>
      </w:tr>
      <w:tr w:rsidR="00327914" w:rsidRPr="00C32B6A" w14:paraId="0804D5B4" w14:textId="77777777" w:rsidTr="00F81A44">
        <w:tc>
          <w:tcPr>
            <w:tcW w:w="1775" w:type="dxa"/>
            <w:vMerge w:val="restart"/>
          </w:tcPr>
          <w:p w14:paraId="1C8BF986" w14:textId="6BA9CE59" w:rsidR="00327914" w:rsidRPr="00F55C41" w:rsidRDefault="00327914" w:rsidP="00327914">
            <w:pPr>
              <w:pStyle w:val="a3"/>
              <w:jc w:val="both"/>
              <w:rPr>
                <w:rFonts w:cs="Times New Roman"/>
                <w:lang w:eastAsia="ru-RU"/>
              </w:rPr>
            </w:pPr>
            <w:r>
              <w:rPr>
                <w:rFonts w:cs="Times New Roman"/>
                <w:lang w:eastAsia="ru-RU"/>
              </w:rPr>
              <w:t>Математические представления</w:t>
            </w:r>
          </w:p>
        </w:tc>
        <w:tc>
          <w:tcPr>
            <w:tcW w:w="1727" w:type="dxa"/>
          </w:tcPr>
          <w:p w14:paraId="40F05848" w14:textId="47F7794A" w:rsidR="00327914" w:rsidRDefault="00327914" w:rsidP="00327914">
            <w:pPr>
              <w:pStyle w:val="a3"/>
              <w:jc w:val="both"/>
              <w:rPr>
                <w:rFonts w:cs="Times New Roman"/>
                <w:lang w:eastAsia="ru-RU"/>
              </w:rPr>
            </w:pPr>
            <w:r>
              <w:rPr>
                <w:rFonts w:cs="Times New Roman"/>
                <w:lang w:eastAsia="ru-RU"/>
              </w:rPr>
              <w:t>Геометрические фигуры</w:t>
            </w:r>
          </w:p>
        </w:tc>
        <w:tc>
          <w:tcPr>
            <w:tcW w:w="11094" w:type="dxa"/>
          </w:tcPr>
          <w:p w14:paraId="5F778A63" w14:textId="7BF4EB1D" w:rsidR="00327914" w:rsidRDefault="00327914" w:rsidP="00327914">
            <w:pPr>
              <w:pStyle w:val="a3"/>
              <w:jc w:val="both"/>
              <w:rPr>
                <w:rFonts w:cs="Times New Roman"/>
                <w:lang w:eastAsia="ru-RU"/>
              </w:rPr>
            </w:pPr>
            <w:r>
              <w:rPr>
                <w:rFonts w:cs="Times New Roman"/>
                <w:lang w:eastAsia="ru-RU"/>
              </w:rPr>
              <w:t>Педагог р</w:t>
            </w:r>
            <w:r w:rsidRPr="00F81A44">
              <w:rPr>
                <w:rFonts w:cs="Times New Roman"/>
                <w:lang w:eastAsia="ru-RU"/>
              </w:rPr>
              <w:t>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r>
              <w:rPr>
                <w:rFonts w:cs="Times New Roman"/>
                <w:lang w:eastAsia="ru-RU"/>
              </w:rPr>
              <w:t>.</w:t>
            </w:r>
          </w:p>
        </w:tc>
      </w:tr>
      <w:tr w:rsidR="00327914" w:rsidRPr="00C32B6A" w14:paraId="4C8D77E5" w14:textId="77777777" w:rsidTr="00F81A44">
        <w:tc>
          <w:tcPr>
            <w:tcW w:w="1775" w:type="dxa"/>
            <w:vMerge/>
          </w:tcPr>
          <w:p w14:paraId="011D9008" w14:textId="77777777" w:rsidR="00327914" w:rsidRPr="00F55C41" w:rsidRDefault="00327914" w:rsidP="00327914">
            <w:pPr>
              <w:pStyle w:val="a3"/>
              <w:jc w:val="both"/>
              <w:rPr>
                <w:rFonts w:cs="Times New Roman"/>
                <w:lang w:eastAsia="ru-RU"/>
              </w:rPr>
            </w:pPr>
          </w:p>
        </w:tc>
        <w:tc>
          <w:tcPr>
            <w:tcW w:w="1727" w:type="dxa"/>
          </w:tcPr>
          <w:p w14:paraId="662B38B4" w14:textId="2C2777B9" w:rsidR="00327914" w:rsidRDefault="00327914" w:rsidP="00327914">
            <w:pPr>
              <w:pStyle w:val="a3"/>
              <w:jc w:val="both"/>
              <w:rPr>
                <w:rFonts w:cs="Times New Roman"/>
                <w:lang w:eastAsia="ru-RU"/>
              </w:rPr>
            </w:pPr>
            <w:r>
              <w:rPr>
                <w:rFonts w:cs="Times New Roman"/>
                <w:lang w:eastAsia="ru-RU"/>
              </w:rPr>
              <w:t>Ориентировка во времени</w:t>
            </w:r>
          </w:p>
        </w:tc>
        <w:tc>
          <w:tcPr>
            <w:tcW w:w="11094" w:type="dxa"/>
          </w:tcPr>
          <w:p w14:paraId="232B3B44" w14:textId="0128AF2E" w:rsidR="00327914" w:rsidRDefault="00327914" w:rsidP="00327914">
            <w:pPr>
              <w:pStyle w:val="a3"/>
              <w:jc w:val="both"/>
              <w:rPr>
                <w:rFonts w:cs="Times New Roman"/>
                <w:lang w:eastAsia="ru-RU"/>
              </w:rPr>
            </w:pPr>
            <w:r>
              <w:rPr>
                <w:rFonts w:cs="Times New Roman"/>
                <w:lang w:eastAsia="ru-RU"/>
              </w:rPr>
              <w:t xml:space="preserve">Педагог </w:t>
            </w:r>
            <w:r>
              <w:rPr>
                <w:rFonts w:cs="Times New Roman"/>
              </w:rPr>
              <w:t>с</w:t>
            </w:r>
            <w:r w:rsidRPr="00F81A44">
              <w:rPr>
                <w:rFonts w:cs="Times New Roman"/>
              </w:rPr>
              <w:t>пособствует познанию пространственных и временных отношений (вперед, назад, вниз, вперед, налево, направо, утро, день, вечер, ночь, вчера, сегодня, завтра)</w:t>
            </w:r>
            <w:r>
              <w:rPr>
                <w:rFonts w:cs="Times New Roman"/>
              </w:rPr>
              <w:t>.</w:t>
            </w:r>
          </w:p>
        </w:tc>
      </w:tr>
      <w:tr w:rsidR="00327914" w:rsidRPr="00C32B6A" w14:paraId="666F771C" w14:textId="77777777" w:rsidTr="00327914">
        <w:trPr>
          <w:trHeight w:val="1541"/>
        </w:trPr>
        <w:tc>
          <w:tcPr>
            <w:tcW w:w="1775" w:type="dxa"/>
            <w:vMerge/>
          </w:tcPr>
          <w:p w14:paraId="3BE9FA94" w14:textId="77777777" w:rsidR="00327914" w:rsidRPr="00F55C41" w:rsidRDefault="00327914" w:rsidP="00327914">
            <w:pPr>
              <w:pStyle w:val="a3"/>
              <w:jc w:val="both"/>
              <w:rPr>
                <w:rFonts w:cs="Times New Roman"/>
                <w:lang w:eastAsia="ru-RU"/>
              </w:rPr>
            </w:pPr>
          </w:p>
        </w:tc>
        <w:tc>
          <w:tcPr>
            <w:tcW w:w="1727" w:type="dxa"/>
          </w:tcPr>
          <w:p w14:paraId="1A3EE6F2" w14:textId="6D7C4C54" w:rsidR="00327914" w:rsidRDefault="00327914" w:rsidP="00327914">
            <w:pPr>
              <w:pStyle w:val="a3"/>
              <w:jc w:val="both"/>
              <w:rPr>
                <w:rFonts w:cs="Times New Roman"/>
                <w:lang w:eastAsia="ru-RU"/>
              </w:rPr>
            </w:pPr>
            <w:r>
              <w:rPr>
                <w:rFonts w:cs="Times New Roman"/>
                <w:lang w:eastAsia="ru-RU"/>
              </w:rPr>
              <w:t>Количество и счет</w:t>
            </w:r>
          </w:p>
        </w:tc>
        <w:tc>
          <w:tcPr>
            <w:tcW w:w="11094" w:type="dxa"/>
          </w:tcPr>
          <w:p w14:paraId="5489345E" w14:textId="77777777" w:rsidR="00327914" w:rsidRDefault="00327914" w:rsidP="00327914">
            <w:pPr>
              <w:pStyle w:val="a3"/>
              <w:jc w:val="both"/>
              <w:rPr>
                <w:rFonts w:cs="Times New Roman"/>
                <w:lang w:eastAsia="ru-RU"/>
              </w:rPr>
            </w:pPr>
            <w:r>
              <w:rPr>
                <w:rFonts w:cs="Times New Roman"/>
                <w:lang w:eastAsia="ru-RU"/>
              </w:rPr>
              <w:t>Педагог:</w:t>
            </w:r>
          </w:p>
          <w:p w14:paraId="2EAACBBF" w14:textId="77777777" w:rsidR="00327914" w:rsidRDefault="00327914" w:rsidP="00C56EF1">
            <w:pPr>
              <w:pStyle w:val="a3"/>
              <w:numPr>
                <w:ilvl w:val="0"/>
                <w:numId w:val="117"/>
              </w:numPr>
              <w:jc w:val="both"/>
              <w:rPr>
                <w:rFonts w:cs="Times New Roman"/>
              </w:rPr>
            </w:pPr>
            <w:r w:rsidRPr="00F81A44">
              <w:rPr>
                <w:rFonts w:cs="Times New Roman"/>
              </w:rPr>
              <w:t>формирует у детей умения считать в пределах пяти с участием различных анализаторов (на слух, ощупь, счет движений и другое)</w:t>
            </w:r>
            <w:r>
              <w:rPr>
                <w:rFonts w:cs="Times New Roman"/>
              </w:rPr>
              <w:t>;</w:t>
            </w:r>
          </w:p>
          <w:p w14:paraId="695730CE" w14:textId="77777777" w:rsidR="00327914" w:rsidRDefault="00327914" w:rsidP="00C56EF1">
            <w:pPr>
              <w:pStyle w:val="a3"/>
              <w:numPr>
                <w:ilvl w:val="0"/>
                <w:numId w:val="117"/>
              </w:numPr>
              <w:jc w:val="both"/>
              <w:rPr>
                <w:rFonts w:cs="Times New Roman"/>
              </w:rPr>
            </w:pPr>
            <w:r>
              <w:rPr>
                <w:rFonts w:cs="Times New Roman"/>
              </w:rPr>
              <w:t xml:space="preserve">учит </w:t>
            </w:r>
            <w:r w:rsidRPr="00F81A44">
              <w:rPr>
                <w:rFonts w:cs="Times New Roman"/>
              </w:rPr>
              <w:t>пересчитывать предметы</w:t>
            </w:r>
            <w:r>
              <w:rPr>
                <w:rFonts w:cs="Times New Roman"/>
              </w:rPr>
              <w:t>;</w:t>
            </w:r>
          </w:p>
          <w:p w14:paraId="71524FC6" w14:textId="77777777" w:rsidR="00327914" w:rsidRDefault="00327914" w:rsidP="00C56EF1">
            <w:pPr>
              <w:pStyle w:val="a3"/>
              <w:numPr>
                <w:ilvl w:val="0"/>
                <w:numId w:val="117"/>
              </w:numPr>
              <w:jc w:val="both"/>
              <w:rPr>
                <w:rFonts w:cs="Times New Roman"/>
              </w:rPr>
            </w:pPr>
            <w:r>
              <w:rPr>
                <w:rFonts w:cs="Times New Roman"/>
              </w:rPr>
              <w:t xml:space="preserve">учит </w:t>
            </w:r>
            <w:r w:rsidRPr="00F81A44">
              <w:rPr>
                <w:rFonts w:cs="Times New Roman"/>
              </w:rPr>
              <w:t xml:space="preserve">отсчитывать </w:t>
            </w:r>
            <w:r>
              <w:rPr>
                <w:rFonts w:cs="Times New Roman"/>
              </w:rPr>
              <w:t>предметы</w:t>
            </w:r>
            <w:r w:rsidRPr="00F81A44">
              <w:rPr>
                <w:rFonts w:cs="Times New Roman"/>
              </w:rPr>
              <w:t xml:space="preserve"> по образцу и названному числу; </w:t>
            </w:r>
          </w:p>
          <w:p w14:paraId="7A2E89F5" w14:textId="5C562EE8" w:rsidR="00327914" w:rsidRPr="00327914" w:rsidRDefault="00327914" w:rsidP="00C56EF1">
            <w:pPr>
              <w:pStyle w:val="a3"/>
              <w:numPr>
                <w:ilvl w:val="0"/>
                <w:numId w:val="117"/>
              </w:numPr>
              <w:jc w:val="both"/>
              <w:rPr>
                <w:rFonts w:cs="Times New Roman"/>
              </w:rPr>
            </w:pPr>
            <w:r w:rsidRPr="00327914">
              <w:rPr>
                <w:rFonts w:cs="Times New Roman"/>
              </w:rPr>
              <w:t xml:space="preserve">способствует пониманию независимости числа от формы, величины и пространственного расположения предметов; </w:t>
            </w:r>
          </w:p>
        </w:tc>
      </w:tr>
      <w:tr w:rsidR="00327914" w:rsidRPr="00C32B6A" w14:paraId="4E30BCA6" w14:textId="77777777" w:rsidTr="009062BE">
        <w:trPr>
          <w:trHeight w:val="301"/>
        </w:trPr>
        <w:tc>
          <w:tcPr>
            <w:tcW w:w="1775" w:type="dxa"/>
            <w:vMerge w:val="restart"/>
          </w:tcPr>
          <w:p w14:paraId="34ABA48B" w14:textId="77777777" w:rsidR="00327914" w:rsidRPr="00F55C41" w:rsidRDefault="00327914" w:rsidP="00327914">
            <w:pPr>
              <w:pStyle w:val="a3"/>
              <w:jc w:val="both"/>
              <w:rPr>
                <w:rFonts w:cs="Times New Roman"/>
                <w:lang w:eastAsia="ru-RU"/>
              </w:rPr>
            </w:pPr>
            <w:r w:rsidRPr="00F55C41">
              <w:rPr>
                <w:rFonts w:cs="Times New Roman"/>
                <w:lang w:eastAsia="ru-RU"/>
              </w:rPr>
              <w:t>Окружающий мир</w:t>
            </w:r>
          </w:p>
        </w:tc>
        <w:tc>
          <w:tcPr>
            <w:tcW w:w="1727" w:type="dxa"/>
          </w:tcPr>
          <w:p w14:paraId="37D42FE7" w14:textId="77777777" w:rsidR="00327914" w:rsidRPr="008A16E6" w:rsidRDefault="00327914" w:rsidP="00327914">
            <w:pPr>
              <w:pStyle w:val="a3"/>
              <w:jc w:val="both"/>
              <w:rPr>
                <w:rFonts w:cs="Times New Roman"/>
                <w:lang w:eastAsia="ru-RU"/>
              </w:rPr>
            </w:pPr>
            <w:r>
              <w:rPr>
                <w:rFonts w:cs="Times New Roman"/>
                <w:lang w:eastAsia="ru-RU"/>
              </w:rPr>
              <w:t>Труд взрослых</w:t>
            </w:r>
          </w:p>
        </w:tc>
        <w:tc>
          <w:tcPr>
            <w:tcW w:w="11094" w:type="dxa"/>
          </w:tcPr>
          <w:p w14:paraId="47C43BA3" w14:textId="1C4B302B" w:rsidR="00327914" w:rsidRPr="004524F1" w:rsidRDefault="00327914" w:rsidP="00327914">
            <w:pPr>
              <w:pStyle w:val="a3"/>
              <w:jc w:val="both"/>
              <w:rPr>
                <w:rFonts w:cs="Times New Roman"/>
                <w:lang w:eastAsia="ru-RU"/>
              </w:rPr>
            </w:pPr>
            <w:r>
              <w:rPr>
                <w:rFonts w:cs="Times New Roman"/>
                <w:lang w:eastAsia="ru-RU"/>
              </w:rPr>
              <w:t>Педагог з</w:t>
            </w:r>
            <w:r w:rsidRPr="004524F1">
              <w:rPr>
                <w:rFonts w:cs="Times New Roman"/>
                <w:lang w:eastAsia="ru-RU"/>
              </w:rPr>
              <w:t>накомит детей с трудом взрослых в городе и сельской местности</w:t>
            </w:r>
            <w:r>
              <w:rPr>
                <w:rFonts w:cs="Times New Roman"/>
                <w:lang w:eastAsia="ru-RU"/>
              </w:rPr>
              <w:t>.</w:t>
            </w:r>
          </w:p>
        </w:tc>
      </w:tr>
      <w:tr w:rsidR="00327914" w:rsidRPr="00C32B6A" w14:paraId="4A202947" w14:textId="77777777" w:rsidTr="00F81A44">
        <w:trPr>
          <w:trHeight w:val="567"/>
        </w:trPr>
        <w:tc>
          <w:tcPr>
            <w:tcW w:w="1775" w:type="dxa"/>
            <w:vMerge/>
          </w:tcPr>
          <w:p w14:paraId="1A6A6AB3" w14:textId="77777777" w:rsidR="00327914" w:rsidRPr="00F55C41" w:rsidRDefault="00327914" w:rsidP="00327914">
            <w:pPr>
              <w:pStyle w:val="a3"/>
              <w:jc w:val="both"/>
              <w:rPr>
                <w:rFonts w:cs="Times New Roman"/>
                <w:lang w:eastAsia="ru-RU"/>
              </w:rPr>
            </w:pPr>
          </w:p>
        </w:tc>
        <w:tc>
          <w:tcPr>
            <w:tcW w:w="1727" w:type="dxa"/>
          </w:tcPr>
          <w:p w14:paraId="7F8C05BA" w14:textId="2E12C245" w:rsidR="00327914" w:rsidRDefault="00327914" w:rsidP="00327914">
            <w:pPr>
              <w:pStyle w:val="a3"/>
              <w:jc w:val="both"/>
              <w:rPr>
                <w:rFonts w:cs="Times New Roman"/>
                <w:lang w:eastAsia="ru-RU"/>
              </w:rPr>
            </w:pPr>
            <w:r>
              <w:rPr>
                <w:rFonts w:cs="Times New Roman"/>
                <w:lang w:eastAsia="ru-RU"/>
              </w:rPr>
              <w:t>Отношения со сверстниками</w:t>
            </w:r>
          </w:p>
        </w:tc>
        <w:tc>
          <w:tcPr>
            <w:tcW w:w="11094" w:type="dxa"/>
          </w:tcPr>
          <w:p w14:paraId="39C4B352" w14:textId="757ECE90" w:rsidR="00327914" w:rsidRPr="00F81A44" w:rsidRDefault="00327914" w:rsidP="00327914">
            <w:pPr>
              <w:pStyle w:val="a3"/>
              <w:jc w:val="both"/>
              <w:rPr>
                <w:rFonts w:cs="Times New Roman"/>
                <w:lang w:eastAsia="ru-RU"/>
              </w:rPr>
            </w:pPr>
            <w:r w:rsidRPr="00F81A44">
              <w:rPr>
                <w:rFonts w:cs="Times New Roman"/>
                <w:lang w:eastAsia="ru-RU"/>
              </w:rPr>
              <w:t>Педагог</w:t>
            </w:r>
            <w:r>
              <w:rPr>
                <w:rFonts w:cs="Times New Roman"/>
                <w:lang w:eastAsia="ru-RU"/>
              </w:rPr>
              <w:t xml:space="preserve"> </w:t>
            </w:r>
            <w:r w:rsidRPr="00F81A44">
              <w:rPr>
                <w:rFonts w:cs="Times New Roman"/>
                <w:lang w:eastAsia="ru-RU"/>
              </w:rPr>
              <w:t>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r>
              <w:rPr>
                <w:rFonts w:cs="Times New Roman"/>
                <w:lang w:eastAsia="ru-RU"/>
              </w:rPr>
              <w:t>.</w:t>
            </w:r>
          </w:p>
        </w:tc>
      </w:tr>
      <w:tr w:rsidR="00327914" w:rsidRPr="00C32B6A" w14:paraId="6DA2E55E" w14:textId="77777777" w:rsidTr="00325411">
        <w:tc>
          <w:tcPr>
            <w:tcW w:w="1775" w:type="dxa"/>
            <w:vMerge/>
          </w:tcPr>
          <w:p w14:paraId="3EC1FD61" w14:textId="77777777" w:rsidR="00327914" w:rsidRPr="00F55C41" w:rsidRDefault="00327914" w:rsidP="00327914">
            <w:pPr>
              <w:pStyle w:val="a3"/>
              <w:jc w:val="both"/>
              <w:rPr>
                <w:rFonts w:cs="Times New Roman"/>
                <w:lang w:eastAsia="ru-RU"/>
              </w:rPr>
            </w:pPr>
          </w:p>
        </w:tc>
        <w:tc>
          <w:tcPr>
            <w:tcW w:w="1727" w:type="dxa"/>
          </w:tcPr>
          <w:p w14:paraId="33223A3F" w14:textId="058BB41F" w:rsidR="00327914" w:rsidRDefault="00327914" w:rsidP="00327914">
            <w:pPr>
              <w:pStyle w:val="a3"/>
              <w:jc w:val="both"/>
              <w:rPr>
                <w:rFonts w:cs="Times New Roman"/>
                <w:lang w:eastAsia="ru-RU"/>
              </w:rPr>
            </w:pPr>
            <w:r>
              <w:rPr>
                <w:rFonts w:cs="Times New Roman"/>
                <w:lang w:eastAsia="ru-RU"/>
              </w:rPr>
              <w:t>Предметный мир</w:t>
            </w:r>
          </w:p>
        </w:tc>
        <w:tc>
          <w:tcPr>
            <w:tcW w:w="11094" w:type="dxa"/>
          </w:tcPr>
          <w:p w14:paraId="08449D6D" w14:textId="77777777" w:rsidR="00327914" w:rsidRDefault="00327914" w:rsidP="00327914">
            <w:pPr>
              <w:pStyle w:val="a3"/>
              <w:jc w:val="both"/>
              <w:rPr>
                <w:rFonts w:cs="Times New Roman"/>
                <w:lang w:eastAsia="ru-RU"/>
              </w:rPr>
            </w:pPr>
            <w:r>
              <w:rPr>
                <w:rFonts w:cs="Times New Roman"/>
                <w:lang w:eastAsia="ru-RU"/>
              </w:rPr>
              <w:t>Педагог:</w:t>
            </w:r>
          </w:p>
          <w:p w14:paraId="0A8F80EE" w14:textId="77777777" w:rsidR="00327914" w:rsidRDefault="00327914" w:rsidP="00C56EF1">
            <w:pPr>
              <w:pStyle w:val="a3"/>
              <w:numPr>
                <w:ilvl w:val="0"/>
                <w:numId w:val="119"/>
              </w:numPr>
              <w:jc w:val="both"/>
              <w:rPr>
                <w:rFonts w:cs="Times New Roman"/>
                <w:lang w:eastAsia="ru-RU"/>
              </w:rPr>
            </w:pPr>
            <w:r w:rsidRPr="00F81A44">
              <w:rPr>
                <w:rFonts w:cs="Times New Roman"/>
                <w:lang w:eastAsia="ru-RU"/>
              </w:rPr>
              <w:t xml:space="preserve">расширяет представления детей о свойствах разных материалов в процессе работы с ними; </w:t>
            </w:r>
          </w:p>
          <w:p w14:paraId="64B95D7F" w14:textId="77777777" w:rsidR="00327914" w:rsidRDefault="00327914" w:rsidP="00C56EF1">
            <w:pPr>
              <w:pStyle w:val="a3"/>
              <w:numPr>
                <w:ilvl w:val="0"/>
                <w:numId w:val="119"/>
              </w:numPr>
              <w:jc w:val="both"/>
              <w:rPr>
                <w:rFonts w:cs="Times New Roman"/>
                <w:lang w:eastAsia="ru-RU"/>
              </w:rPr>
            </w:pPr>
            <w:r w:rsidRPr="00F81A44">
              <w:rPr>
                <w:rFonts w:cs="Times New Roman"/>
                <w:lang w:eastAsia="ru-RU"/>
              </w:rPr>
              <w:t xml:space="preserve">подводит к пониманию того, что сходные по назначению предметы могут быть разной формы, сделаны из разных материалов; </w:t>
            </w:r>
          </w:p>
          <w:p w14:paraId="5E869F87" w14:textId="158E15AF" w:rsidR="00327914" w:rsidRPr="004524F1" w:rsidRDefault="00327914" w:rsidP="00C56EF1">
            <w:pPr>
              <w:pStyle w:val="a3"/>
              <w:numPr>
                <w:ilvl w:val="0"/>
                <w:numId w:val="119"/>
              </w:numPr>
              <w:jc w:val="both"/>
              <w:rPr>
                <w:rFonts w:cs="Times New Roman"/>
                <w:lang w:eastAsia="ru-RU"/>
              </w:rPr>
            </w:pPr>
            <w:r w:rsidRPr="00F81A44">
              <w:rPr>
                <w:rFonts w:cs="Times New Roman"/>
                <w:lang w:eastAsia="ru-RU"/>
              </w:rPr>
              <w:t>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tc>
      </w:tr>
      <w:tr w:rsidR="00327914" w:rsidRPr="00C32B6A" w14:paraId="086487DC" w14:textId="77777777" w:rsidTr="009062BE">
        <w:trPr>
          <w:trHeight w:val="404"/>
        </w:trPr>
        <w:tc>
          <w:tcPr>
            <w:tcW w:w="1775" w:type="dxa"/>
            <w:vMerge/>
          </w:tcPr>
          <w:p w14:paraId="1D46337F" w14:textId="77777777" w:rsidR="00327914" w:rsidRPr="00F55C41" w:rsidRDefault="00327914" w:rsidP="00327914">
            <w:pPr>
              <w:pStyle w:val="a3"/>
              <w:jc w:val="both"/>
              <w:rPr>
                <w:rFonts w:cs="Times New Roman"/>
                <w:lang w:eastAsia="ru-RU"/>
              </w:rPr>
            </w:pPr>
          </w:p>
        </w:tc>
        <w:tc>
          <w:tcPr>
            <w:tcW w:w="1727" w:type="dxa"/>
          </w:tcPr>
          <w:p w14:paraId="29325BCA" w14:textId="40F1D129" w:rsidR="00327914" w:rsidRDefault="00327914" w:rsidP="00327914">
            <w:pPr>
              <w:pStyle w:val="a3"/>
              <w:jc w:val="both"/>
              <w:rPr>
                <w:rFonts w:cs="Times New Roman"/>
                <w:lang w:eastAsia="ru-RU"/>
              </w:rPr>
            </w:pPr>
            <w:r>
              <w:rPr>
                <w:rFonts w:cs="Times New Roman"/>
                <w:lang w:eastAsia="ru-RU"/>
              </w:rPr>
              <w:t>Семья</w:t>
            </w:r>
          </w:p>
        </w:tc>
        <w:tc>
          <w:tcPr>
            <w:tcW w:w="11094" w:type="dxa"/>
          </w:tcPr>
          <w:p w14:paraId="7FC374CB" w14:textId="564B3666" w:rsidR="00327914" w:rsidRPr="00C32B6A" w:rsidRDefault="00327914" w:rsidP="00327914">
            <w:pPr>
              <w:pStyle w:val="a3"/>
              <w:jc w:val="both"/>
              <w:rPr>
                <w:rFonts w:cs="Times New Roman"/>
                <w:lang w:eastAsia="ru-RU"/>
              </w:rPr>
            </w:pPr>
            <w:r>
              <w:rPr>
                <w:rFonts w:cs="Times New Roman"/>
                <w:lang w:eastAsia="ru-RU"/>
              </w:rPr>
              <w:t xml:space="preserve">Педагог </w:t>
            </w:r>
            <w:r w:rsidRPr="004524F1">
              <w:rPr>
                <w:rFonts w:cs="Times New Roman"/>
              </w:rPr>
              <w:t>продолжает расширять представления детей о членах семьи</w:t>
            </w:r>
            <w:r>
              <w:rPr>
                <w:rFonts w:cs="Times New Roman"/>
              </w:rPr>
              <w:t>.</w:t>
            </w:r>
          </w:p>
        </w:tc>
      </w:tr>
      <w:tr w:rsidR="00327914" w:rsidRPr="00C32B6A" w14:paraId="4793C5CD" w14:textId="77777777" w:rsidTr="00325411">
        <w:tc>
          <w:tcPr>
            <w:tcW w:w="1775" w:type="dxa"/>
            <w:vMerge/>
          </w:tcPr>
          <w:p w14:paraId="13BCBCFF" w14:textId="77777777" w:rsidR="00327914" w:rsidRPr="00F55C41" w:rsidRDefault="00327914" w:rsidP="00327914">
            <w:pPr>
              <w:pStyle w:val="a3"/>
              <w:jc w:val="both"/>
              <w:rPr>
                <w:rFonts w:cs="Times New Roman"/>
                <w:lang w:eastAsia="ru-RU"/>
              </w:rPr>
            </w:pPr>
          </w:p>
        </w:tc>
        <w:tc>
          <w:tcPr>
            <w:tcW w:w="1727" w:type="dxa"/>
          </w:tcPr>
          <w:p w14:paraId="4AAB2D58" w14:textId="77777777" w:rsidR="00327914" w:rsidRDefault="00327914" w:rsidP="00327914">
            <w:pPr>
              <w:pStyle w:val="a3"/>
              <w:jc w:val="both"/>
              <w:rPr>
                <w:rFonts w:cs="Times New Roman"/>
                <w:lang w:eastAsia="ru-RU"/>
              </w:rPr>
            </w:pPr>
            <w:r>
              <w:rPr>
                <w:rFonts w:cs="Times New Roman"/>
                <w:lang w:eastAsia="ru-RU"/>
              </w:rPr>
              <w:t>Малая родина</w:t>
            </w:r>
          </w:p>
        </w:tc>
        <w:tc>
          <w:tcPr>
            <w:tcW w:w="11094" w:type="dxa"/>
          </w:tcPr>
          <w:p w14:paraId="3AF6E905" w14:textId="77777777" w:rsidR="00327914" w:rsidRDefault="00327914" w:rsidP="00327914">
            <w:pPr>
              <w:pStyle w:val="a3"/>
              <w:jc w:val="both"/>
              <w:rPr>
                <w:rFonts w:cs="Times New Roman"/>
              </w:rPr>
            </w:pPr>
            <w:r>
              <w:rPr>
                <w:rFonts w:cs="Times New Roman"/>
                <w:lang w:eastAsia="ru-RU"/>
              </w:rPr>
              <w:t xml:space="preserve">Педагог </w:t>
            </w:r>
            <w:r>
              <w:rPr>
                <w:rFonts w:cs="Times New Roman"/>
              </w:rPr>
              <w:t>продолжает расширять представления детей:</w:t>
            </w:r>
          </w:p>
          <w:p w14:paraId="0F1E9669" w14:textId="672E0ACD" w:rsidR="00327914" w:rsidRDefault="00327914" w:rsidP="00C56EF1">
            <w:pPr>
              <w:pStyle w:val="a3"/>
              <w:numPr>
                <w:ilvl w:val="0"/>
                <w:numId w:val="121"/>
              </w:numPr>
              <w:jc w:val="both"/>
              <w:rPr>
                <w:rFonts w:cs="Times New Roman"/>
                <w:lang w:eastAsia="ru-RU"/>
              </w:rPr>
            </w:pPr>
            <w:r w:rsidRPr="004524F1">
              <w:rPr>
                <w:rFonts w:cs="Times New Roman"/>
              </w:rPr>
              <w:t>о малой родине и Отечестве</w:t>
            </w:r>
          </w:p>
          <w:p w14:paraId="0E699203" w14:textId="77777777" w:rsidR="00327914" w:rsidRDefault="00327914" w:rsidP="00C56EF1">
            <w:pPr>
              <w:pStyle w:val="a3"/>
              <w:numPr>
                <w:ilvl w:val="0"/>
                <w:numId w:val="121"/>
              </w:numPr>
              <w:jc w:val="both"/>
              <w:rPr>
                <w:rFonts w:cs="Times New Roman"/>
                <w:lang w:eastAsia="ru-RU"/>
              </w:rPr>
            </w:pPr>
            <w:r w:rsidRPr="004524F1">
              <w:rPr>
                <w:rFonts w:cs="Times New Roman"/>
              </w:rPr>
              <w:t>о населенном пункте, в котором живут</w:t>
            </w:r>
          </w:p>
          <w:p w14:paraId="44DC48E1" w14:textId="77777777" w:rsidR="00327914" w:rsidRDefault="00327914" w:rsidP="00C56EF1">
            <w:pPr>
              <w:pStyle w:val="a3"/>
              <w:numPr>
                <w:ilvl w:val="0"/>
                <w:numId w:val="121"/>
              </w:numPr>
              <w:jc w:val="both"/>
              <w:rPr>
                <w:rFonts w:cs="Times New Roman"/>
                <w:lang w:eastAsia="ru-RU"/>
              </w:rPr>
            </w:pPr>
            <w:r>
              <w:rPr>
                <w:rFonts w:cs="Times New Roman"/>
              </w:rPr>
              <w:t xml:space="preserve">о </w:t>
            </w:r>
            <w:r w:rsidRPr="004524F1">
              <w:rPr>
                <w:rFonts w:cs="Times New Roman"/>
              </w:rPr>
              <w:t>некоторых городских объектах</w:t>
            </w:r>
          </w:p>
          <w:p w14:paraId="10109893" w14:textId="77777777" w:rsidR="00327914" w:rsidRDefault="00327914" w:rsidP="00C56EF1">
            <w:pPr>
              <w:pStyle w:val="a3"/>
              <w:numPr>
                <w:ilvl w:val="0"/>
                <w:numId w:val="121"/>
              </w:numPr>
              <w:jc w:val="both"/>
              <w:rPr>
                <w:rFonts w:cs="Times New Roman"/>
                <w:lang w:eastAsia="ru-RU"/>
              </w:rPr>
            </w:pPr>
            <w:r>
              <w:rPr>
                <w:rFonts w:cs="Times New Roman"/>
              </w:rPr>
              <w:t xml:space="preserve">о </w:t>
            </w:r>
            <w:r w:rsidRPr="004524F1">
              <w:rPr>
                <w:rFonts w:cs="Times New Roman"/>
              </w:rPr>
              <w:t>видах транспорта</w:t>
            </w:r>
          </w:p>
          <w:p w14:paraId="45C7EFAC" w14:textId="77777777" w:rsidR="00327914" w:rsidRDefault="00327914" w:rsidP="00C56EF1">
            <w:pPr>
              <w:pStyle w:val="a3"/>
              <w:numPr>
                <w:ilvl w:val="0"/>
                <w:numId w:val="121"/>
              </w:numPr>
              <w:jc w:val="both"/>
              <w:rPr>
                <w:rFonts w:cs="Times New Roman"/>
                <w:lang w:eastAsia="ru-RU"/>
              </w:rPr>
            </w:pPr>
            <w:r>
              <w:rPr>
                <w:rFonts w:cs="Times New Roman"/>
              </w:rPr>
              <w:t xml:space="preserve">о </w:t>
            </w:r>
            <w:r w:rsidRPr="004524F1">
              <w:rPr>
                <w:rFonts w:cs="Times New Roman"/>
              </w:rPr>
              <w:t>некоторых общественных праздниках и событиях</w:t>
            </w:r>
          </w:p>
          <w:p w14:paraId="64456781" w14:textId="77777777" w:rsidR="00327914" w:rsidRDefault="00327914" w:rsidP="00327914">
            <w:pPr>
              <w:pStyle w:val="a3"/>
              <w:jc w:val="both"/>
              <w:rPr>
                <w:rFonts w:cs="Times New Roman"/>
                <w:lang w:eastAsia="ru-RU"/>
              </w:rPr>
            </w:pPr>
            <w:r>
              <w:rPr>
                <w:rFonts w:cs="Times New Roman"/>
                <w:lang w:eastAsia="ru-RU"/>
              </w:rPr>
              <w:t>Педагог:</w:t>
            </w:r>
          </w:p>
          <w:p w14:paraId="026B9EAF" w14:textId="75950B67" w:rsidR="00327914" w:rsidRDefault="00327914" w:rsidP="00C56EF1">
            <w:pPr>
              <w:pStyle w:val="a3"/>
              <w:numPr>
                <w:ilvl w:val="0"/>
                <w:numId w:val="122"/>
              </w:numPr>
              <w:jc w:val="both"/>
              <w:rPr>
                <w:rFonts w:cs="Times New Roman"/>
                <w:lang w:eastAsia="ru-RU"/>
              </w:rPr>
            </w:pPr>
            <w:r w:rsidRPr="004524F1">
              <w:rPr>
                <w:rFonts w:cs="Times New Roman"/>
                <w:lang w:eastAsia="ru-RU"/>
              </w:rPr>
              <w:t xml:space="preserve">знакомит </w:t>
            </w:r>
            <w:r>
              <w:rPr>
                <w:rFonts w:cs="Times New Roman"/>
                <w:lang w:eastAsia="ru-RU"/>
              </w:rPr>
              <w:t xml:space="preserve">детей </w:t>
            </w:r>
            <w:r w:rsidRPr="004524F1">
              <w:rPr>
                <w:rFonts w:cs="Times New Roman"/>
                <w:lang w:eastAsia="ru-RU"/>
              </w:rPr>
              <w:t>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w:t>
            </w:r>
            <w:r>
              <w:rPr>
                <w:rFonts w:cs="Times New Roman"/>
                <w:lang w:eastAsia="ru-RU"/>
              </w:rPr>
              <w:t>;</w:t>
            </w:r>
          </w:p>
          <w:p w14:paraId="7B7EB933" w14:textId="54B0780B" w:rsidR="00327914" w:rsidRPr="004524F1" w:rsidRDefault="00327914" w:rsidP="00C56EF1">
            <w:pPr>
              <w:pStyle w:val="a3"/>
              <w:numPr>
                <w:ilvl w:val="0"/>
                <w:numId w:val="122"/>
              </w:numPr>
              <w:jc w:val="both"/>
              <w:rPr>
                <w:rFonts w:cs="Times New Roman"/>
                <w:lang w:eastAsia="ru-RU"/>
              </w:rPr>
            </w:pPr>
            <w:r>
              <w:rPr>
                <w:rFonts w:cs="Times New Roman"/>
                <w:lang w:eastAsia="ru-RU"/>
              </w:rPr>
              <w:t xml:space="preserve">знакомит детей </w:t>
            </w:r>
            <w:r w:rsidRPr="004524F1">
              <w:rPr>
                <w:rFonts w:cs="Times New Roman"/>
                <w:lang w:eastAsia="ru-RU"/>
              </w:rPr>
              <w:t>с разными учреждениями: общеобразовательные организации, ДОО, поликлиники, магазины, парки, стадионы и другие</w:t>
            </w:r>
            <w:r>
              <w:rPr>
                <w:rFonts w:cs="Times New Roman"/>
                <w:lang w:eastAsia="ru-RU"/>
              </w:rPr>
              <w:t>;</w:t>
            </w:r>
          </w:p>
        </w:tc>
      </w:tr>
      <w:tr w:rsidR="00327914" w:rsidRPr="00C32B6A" w14:paraId="3A1D5BF2" w14:textId="77777777" w:rsidTr="00325411">
        <w:tc>
          <w:tcPr>
            <w:tcW w:w="1775" w:type="dxa"/>
            <w:vMerge/>
          </w:tcPr>
          <w:p w14:paraId="0A45E6B5" w14:textId="77777777" w:rsidR="00327914" w:rsidRPr="00F55C41" w:rsidRDefault="00327914" w:rsidP="00327914">
            <w:pPr>
              <w:pStyle w:val="a3"/>
              <w:jc w:val="both"/>
              <w:rPr>
                <w:rFonts w:cs="Times New Roman"/>
                <w:lang w:eastAsia="ru-RU"/>
              </w:rPr>
            </w:pPr>
          </w:p>
        </w:tc>
        <w:tc>
          <w:tcPr>
            <w:tcW w:w="12821" w:type="dxa"/>
            <w:gridSpan w:val="2"/>
          </w:tcPr>
          <w:p w14:paraId="7BD00768" w14:textId="77777777" w:rsidR="00327914" w:rsidRDefault="00327914" w:rsidP="00327914">
            <w:pPr>
              <w:pStyle w:val="a3"/>
              <w:jc w:val="both"/>
              <w:rPr>
                <w:rFonts w:cs="Times New Roman"/>
                <w:lang w:eastAsia="ru-RU"/>
              </w:rPr>
            </w:pPr>
            <w:r>
              <w:rPr>
                <w:rFonts w:cs="Times New Roman"/>
                <w:lang w:eastAsia="ru-RU"/>
              </w:rPr>
              <w:t>Педагог:</w:t>
            </w:r>
          </w:p>
          <w:p w14:paraId="7E3A8EB7" w14:textId="69D4E6F7" w:rsidR="00327914" w:rsidRDefault="00327914" w:rsidP="00C56EF1">
            <w:pPr>
              <w:pStyle w:val="a3"/>
              <w:numPr>
                <w:ilvl w:val="0"/>
                <w:numId w:val="120"/>
              </w:numPr>
              <w:jc w:val="both"/>
              <w:rPr>
                <w:rFonts w:cs="Times New Roman"/>
                <w:lang w:eastAsia="ru-RU"/>
              </w:rPr>
            </w:pPr>
            <w:r w:rsidRPr="004524F1">
              <w:rPr>
                <w:rFonts w:cs="Times New Roman"/>
                <w:lang w:eastAsia="ru-RU"/>
              </w:rPr>
              <w:t xml:space="preserve">показывает ребёнку существующие в окружающем мире простые закономерности и зависимости, например: если холодно </w:t>
            </w:r>
            <w:r>
              <w:rPr>
                <w:rFonts w:cs="Times New Roman"/>
                <w:lang w:eastAsia="ru-RU"/>
              </w:rPr>
              <w:t>–</w:t>
            </w:r>
            <w:r w:rsidRPr="004524F1">
              <w:rPr>
                <w:rFonts w:cs="Times New Roman"/>
                <w:lang w:eastAsia="ru-RU"/>
              </w:rPr>
              <w:t xml:space="preserve"> нужно теплее одеться, если темно </w:t>
            </w:r>
            <w:r>
              <w:rPr>
                <w:rFonts w:cs="Times New Roman"/>
                <w:lang w:eastAsia="ru-RU"/>
              </w:rPr>
              <w:t>–</w:t>
            </w:r>
            <w:r w:rsidRPr="004524F1">
              <w:rPr>
                <w:rFonts w:cs="Times New Roman"/>
                <w:lang w:eastAsia="ru-RU"/>
              </w:rPr>
              <w:t xml:space="preserve"> нужно зажечь свет, если сильный ветер </w:t>
            </w:r>
            <w:r>
              <w:rPr>
                <w:rFonts w:cs="Times New Roman"/>
                <w:lang w:eastAsia="ru-RU"/>
              </w:rPr>
              <w:t>–</w:t>
            </w:r>
            <w:r w:rsidRPr="004524F1">
              <w:rPr>
                <w:rFonts w:cs="Times New Roman"/>
                <w:lang w:eastAsia="ru-RU"/>
              </w:rPr>
              <w:t xml:space="preserve"> закрыть окно</w:t>
            </w:r>
            <w:r>
              <w:rPr>
                <w:rFonts w:cs="Times New Roman"/>
                <w:lang w:eastAsia="ru-RU"/>
              </w:rPr>
              <w:t>;</w:t>
            </w:r>
          </w:p>
          <w:p w14:paraId="26A8F074" w14:textId="3E3E2CE5" w:rsidR="00327914" w:rsidRPr="004524F1" w:rsidRDefault="00327914" w:rsidP="00C56EF1">
            <w:pPr>
              <w:pStyle w:val="a3"/>
              <w:numPr>
                <w:ilvl w:val="0"/>
                <w:numId w:val="120"/>
              </w:numPr>
              <w:jc w:val="both"/>
              <w:rPr>
                <w:rFonts w:cs="Times New Roman"/>
                <w:lang w:eastAsia="ru-RU"/>
              </w:rPr>
            </w:pPr>
            <w:r>
              <w:rPr>
                <w:rFonts w:cs="Times New Roman"/>
                <w:lang w:eastAsia="ru-RU"/>
              </w:rPr>
              <w:t>у</w:t>
            </w:r>
            <w:r w:rsidRPr="004524F1">
              <w:rPr>
                <w:rFonts w:cs="Times New Roman"/>
                <w:lang w:eastAsia="ru-RU"/>
              </w:rPr>
              <w:t>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tc>
      </w:tr>
      <w:tr w:rsidR="00327914" w:rsidRPr="00C32B6A" w14:paraId="48713AC0" w14:textId="77777777" w:rsidTr="00325411">
        <w:tc>
          <w:tcPr>
            <w:tcW w:w="1775" w:type="dxa"/>
            <w:vMerge w:val="restart"/>
          </w:tcPr>
          <w:p w14:paraId="0B182603" w14:textId="77777777" w:rsidR="00327914" w:rsidRPr="00F55C41" w:rsidRDefault="00327914" w:rsidP="00327914">
            <w:pPr>
              <w:pStyle w:val="a3"/>
              <w:jc w:val="both"/>
              <w:rPr>
                <w:rFonts w:cs="Times New Roman"/>
                <w:lang w:eastAsia="ru-RU"/>
              </w:rPr>
            </w:pPr>
            <w:r w:rsidRPr="00F55C41">
              <w:rPr>
                <w:rFonts w:cs="Times New Roman"/>
                <w:lang w:eastAsia="ru-RU"/>
              </w:rPr>
              <w:t>Природа</w:t>
            </w:r>
          </w:p>
        </w:tc>
        <w:tc>
          <w:tcPr>
            <w:tcW w:w="12821" w:type="dxa"/>
            <w:gridSpan w:val="2"/>
          </w:tcPr>
          <w:p w14:paraId="38770114" w14:textId="19B4E179" w:rsidR="00327914" w:rsidRPr="009062BE" w:rsidRDefault="00327914" w:rsidP="00327914">
            <w:pPr>
              <w:pStyle w:val="a3"/>
              <w:jc w:val="both"/>
              <w:rPr>
                <w:rFonts w:cs="Times New Roman"/>
                <w:lang w:eastAsia="ru-RU"/>
              </w:rPr>
            </w:pPr>
            <w:r w:rsidRPr="009062BE">
              <w:rPr>
                <w:rFonts w:cs="Times New Roman"/>
                <w:lang w:eastAsia="ru-RU"/>
              </w:rPr>
              <w:t xml:space="preserve">Педагог </w:t>
            </w:r>
            <w:r w:rsidRPr="009062BE">
              <w:rPr>
                <w:rFonts w:cs="Times New Roman"/>
              </w:rPr>
              <w:t>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w:t>
            </w:r>
          </w:p>
        </w:tc>
      </w:tr>
      <w:tr w:rsidR="00327914" w14:paraId="635417A3" w14:textId="77777777" w:rsidTr="00325411">
        <w:tc>
          <w:tcPr>
            <w:tcW w:w="1775" w:type="dxa"/>
            <w:vMerge/>
          </w:tcPr>
          <w:p w14:paraId="3AE7B376" w14:textId="77777777" w:rsidR="00327914" w:rsidRPr="00F55C41" w:rsidRDefault="00327914" w:rsidP="00327914">
            <w:pPr>
              <w:pStyle w:val="a3"/>
              <w:jc w:val="both"/>
              <w:rPr>
                <w:rFonts w:cs="Times New Roman"/>
                <w:lang w:eastAsia="ru-RU"/>
              </w:rPr>
            </w:pPr>
          </w:p>
        </w:tc>
        <w:tc>
          <w:tcPr>
            <w:tcW w:w="1727" w:type="dxa"/>
          </w:tcPr>
          <w:p w14:paraId="65DC9C4B" w14:textId="77777777" w:rsidR="00327914" w:rsidRPr="009062BE" w:rsidRDefault="00327914" w:rsidP="00327914">
            <w:pPr>
              <w:pStyle w:val="a3"/>
              <w:jc w:val="both"/>
              <w:rPr>
                <w:rFonts w:cs="Times New Roman"/>
                <w:lang w:eastAsia="ru-RU"/>
              </w:rPr>
            </w:pPr>
            <w:r w:rsidRPr="009062BE">
              <w:rPr>
                <w:rFonts w:cs="Times New Roman"/>
                <w:lang w:eastAsia="ru-RU"/>
              </w:rPr>
              <w:t>Объекты живой природы</w:t>
            </w:r>
          </w:p>
        </w:tc>
        <w:tc>
          <w:tcPr>
            <w:tcW w:w="11094" w:type="dxa"/>
          </w:tcPr>
          <w:p w14:paraId="13D28033" w14:textId="77777777" w:rsidR="00327914" w:rsidRPr="009062BE" w:rsidRDefault="00327914" w:rsidP="00327914">
            <w:pPr>
              <w:pStyle w:val="a3"/>
              <w:jc w:val="both"/>
              <w:rPr>
                <w:rFonts w:cs="Times New Roman"/>
              </w:rPr>
            </w:pPr>
            <w:r w:rsidRPr="009062BE">
              <w:rPr>
                <w:rFonts w:cs="Times New Roman"/>
              </w:rPr>
              <w:t>Педагог:</w:t>
            </w:r>
          </w:p>
          <w:p w14:paraId="4951D48E" w14:textId="127911E5" w:rsidR="00327914" w:rsidRPr="009062BE" w:rsidRDefault="00327914" w:rsidP="00C56EF1">
            <w:pPr>
              <w:pStyle w:val="a3"/>
              <w:numPr>
                <w:ilvl w:val="0"/>
                <w:numId w:val="123"/>
              </w:numPr>
              <w:jc w:val="both"/>
              <w:rPr>
                <w:rFonts w:cs="Times New Roman"/>
                <w:lang w:eastAsia="ru-RU"/>
              </w:rPr>
            </w:pPr>
            <w:r w:rsidRPr="009062BE">
              <w:rPr>
                <w:rFonts w:cs="Times New Roman"/>
              </w:rPr>
              <w:t xml:space="preserve">демонстрирует процесс сравнения группировки объектов живой природы на основе признаков (дикие </w:t>
            </w:r>
            <w:r>
              <w:rPr>
                <w:rFonts w:cs="Times New Roman"/>
              </w:rPr>
              <w:t>–</w:t>
            </w:r>
            <w:r w:rsidRPr="009062BE">
              <w:rPr>
                <w:rFonts w:cs="Times New Roman"/>
              </w:rPr>
              <w:t xml:space="preserve"> домашние, хищные </w:t>
            </w:r>
            <w:r>
              <w:rPr>
                <w:rFonts w:cs="Times New Roman"/>
              </w:rPr>
              <w:t>–</w:t>
            </w:r>
            <w:r w:rsidRPr="009062BE">
              <w:rPr>
                <w:rFonts w:cs="Times New Roman"/>
              </w:rPr>
              <w:t xml:space="preserve"> травоядные, перелетные </w:t>
            </w:r>
            <w:r>
              <w:rPr>
                <w:rFonts w:cs="Times New Roman"/>
              </w:rPr>
              <w:t>–</w:t>
            </w:r>
            <w:r w:rsidRPr="009062BE">
              <w:rPr>
                <w:rFonts w:cs="Times New Roman"/>
              </w:rPr>
              <w:t xml:space="preserve"> зимующие, деревья </w:t>
            </w:r>
            <w:r>
              <w:rPr>
                <w:rFonts w:cs="Times New Roman"/>
              </w:rPr>
              <w:t>–</w:t>
            </w:r>
            <w:r w:rsidRPr="009062BE">
              <w:rPr>
                <w:rFonts w:cs="Times New Roman"/>
              </w:rPr>
              <w:t xml:space="preserve"> кустарники, травы </w:t>
            </w:r>
            <w:r>
              <w:rPr>
                <w:rFonts w:cs="Times New Roman"/>
              </w:rPr>
              <w:t>–</w:t>
            </w:r>
            <w:r w:rsidRPr="009062BE">
              <w:rPr>
                <w:rFonts w:cs="Times New Roman"/>
              </w:rPr>
              <w:t xml:space="preserve"> цветковые растения, овощи </w:t>
            </w:r>
            <w:r>
              <w:rPr>
                <w:rFonts w:cs="Times New Roman"/>
              </w:rPr>
              <w:t>–</w:t>
            </w:r>
            <w:r w:rsidRPr="009062BE">
              <w:rPr>
                <w:rFonts w:cs="Times New Roman"/>
              </w:rPr>
              <w:t xml:space="preserve"> фрукты, ягоды, грибы и другое);</w:t>
            </w:r>
          </w:p>
        </w:tc>
      </w:tr>
      <w:tr w:rsidR="00327914" w14:paraId="142A239F" w14:textId="77777777" w:rsidTr="00325411">
        <w:tc>
          <w:tcPr>
            <w:tcW w:w="1775" w:type="dxa"/>
            <w:vMerge/>
          </w:tcPr>
          <w:p w14:paraId="2C1BB011" w14:textId="77777777" w:rsidR="00327914" w:rsidRPr="00F55C41" w:rsidRDefault="00327914" w:rsidP="00327914">
            <w:pPr>
              <w:pStyle w:val="a3"/>
              <w:jc w:val="both"/>
              <w:rPr>
                <w:rFonts w:cs="Times New Roman"/>
                <w:lang w:eastAsia="ru-RU"/>
              </w:rPr>
            </w:pPr>
          </w:p>
        </w:tc>
        <w:tc>
          <w:tcPr>
            <w:tcW w:w="1727" w:type="dxa"/>
          </w:tcPr>
          <w:p w14:paraId="3D3E4C93" w14:textId="77777777" w:rsidR="00327914" w:rsidRPr="009062BE" w:rsidRDefault="00327914" w:rsidP="00327914">
            <w:pPr>
              <w:pStyle w:val="a3"/>
              <w:jc w:val="both"/>
              <w:rPr>
                <w:rFonts w:cs="Times New Roman"/>
                <w:lang w:eastAsia="ru-RU"/>
              </w:rPr>
            </w:pPr>
            <w:r w:rsidRPr="009062BE">
              <w:rPr>
                <w:rFonts w:cs="Times New Roman"/>
                <w:lang w:eastAsia="ru-RU"/>
              </w:rPr>
              <w:t>Объекты неживой природы</w:t>
            </w:r>
          </w:p>
        </w:tc>
        <w:tc>
          <w:tcPr>
            <w:tcW w:w="11094" w:type="dxa"/>
          </w:tcPr>
          <w:p w14:paraId="380E6E57" w14:textId="77777777" w:rsidR="00327914" w:rsidRPr="009062BE" w:rsidRDefault="00327914" w:rsidP="00327914">
            <w:pPr>
              <w:pStyle w:val="a3"/>
              <w:jc w:val="both"/>
              <w:rPr>
                <w:rFonts w:cs="Times New Roman"/>
                <w:lang w:eastAsia="ru-RU"/>
              </w:rPr>
            </w:pPr>
            <w:r w:rsidRPr="009062BE">
              <w:rPr>
                <w:rFonts w:cs="Times New Roman"/>
                <w:lang w:eastAsia="ru-RU"/>
              </w:rPr>
              <w:t>Педагог знакомит детей:</w:t>
            </w:r>
          </w:p>
          <w:p w14:paraId="59E6075E" w14:textId="77777777" w:rsidR="00327914" w:rsidRPr="009062BE" w:rsidRDefault="00327914" w:rsidP="00C56EF1">
            <w:pPr>
              <w:pStyle w:val="a3"/>
              <w:numPr>
                <w:ilvl w:val="0"/>
                <w:numId w:val="123"/>
              </w:numPr>
              <w:jc w:val="both"/>
              <w:rPr>
                <w:rFonts w:cs="Times New Roman"/>
                <w:lang w:eastAsia="ru-RU"/>
              </w:rPr>
            </w:pPr>
            <w:r w:rsidRPr="009062BE">
              <w:rPr>
                <w:rFonts w:cs="Times New Roman"/>
                <w:lang w:eastAsia="ru-RU"/>
              </w:rPr>
              <w:t xml:space="preserve">с объектами и свойствами неживой природы (камни, песок, глина, почва, вода); </w:t>
            </w:r>
          </w:p>
          <w:p w14:paraId="15B4C827" w14:textId="77777777" w:rsidR="00327914" w:rsidRPr="009062BE" w:rsidRDefault="00327914" w:rsidP="00C56EF1">
            <w:pPr>
              <w:pStyle w:val="a3"/>
              <w:numPr>
                <w:ilvl w:val="0"/>
                <w:numId w:val="123"/>
              </w:numPr>
              <w:jc w:val="both"/>
              <w:rPr>
                <w:rFonts w:cs="Times New Roman"/>
                <w:lang w:eastAsia="ru-RU"/>
              </w:rPr>
            </w:pPr>
            <w:r w:rsidRPr="009062BE">
              <w:rPr>
                <w:rFonts w:cs="Times New Roman"/>
                <w:lang w:eastAsia="ru-RU"/>
              </w:rPr>
              <w:t xml:space="preserve">с явлениями природы в разные сезоны года (листопад, ледоход, гололед, град, ветер); </w:t>
            </w:r>
          </w:p>
          <w:p w14:paraId="31549022" w14:textId="0C550150" w:rsidR="00327914" w:rsidRPr="009062BE" w:rsidRDefault="00327914" w:rsidP="00C56EF1">
            <w:pPr>
              <w:pStyle w:val="a3"/>
              <w:numPr>
                <w:ilvl w:val="0"/>
                <w:numId w:val="123"/>
              </w:numPr>
              <w:jc w:val="both"/>
              <w:rPr>
                <w:rFonts w:cs="Times New Roman"/>
                <w:lang w:eastAsia="ru-RU"/>
              </w:rPr>
            </w:pPr>
            <w:r w:rsidRPr="009062BE">
              <w:rPr>
                <w:rFonts w:cs="Times New Roman"/>
                <w:lang w:eastAsia="ru-RU"/>
              </w:rPr>
              <w:t>со свойствами и качествами природных материалов (дерево, металл и другое), используя для этого простейшие опыты, экспериментирование;</w:t>
            </w:r>
          </w:p>
        </w:tc>
      </w:tr>
      <w:tr w:rsidR="00327914" w14:paraId="6EAFB0F6" w14:textId="77777777" w:rsidTr="00325411">
        <w:tc>
          <w:tcPr>
            <w:tcW w:w="1775" w:type="dxa"/>
            <w:vMerge/>
          </w:tcPr>
          <w:p w14:paraId="4B7F2865" w14:textId="77777777" w:rsidR="00327914" w:rsidRPr="00F55C41" w:rsidRDefault="00327914" w:rsidP="00327914">
            <w:pPr>
              <w:pStyle w:val="a3"/>
              <w:jc w:val="both"/>
              <w:rPr>
                <w:rFonts w:cs="Times New Roman"/>
                <w:lang w:eastAsia="ru-RU"/>
              </w:rPr>
            </w:pPr>
          </w:p>
        </w:tc>
        <w:tc>
          <w:tcPr>
            <w:tcW w:w="1727" w:type="dxa"/>
          </w:tcPr>
          <w:p w14:paraId="683D9AEF" w14:textId="32CB6BC2" w:rsidR="00327914" w:rsidRPr="009062BE" w:rsidRDefault="00327914" w:rsidP="00327914">
            <w:pPr>
              <w:pStyle w:val="a3"/>
              <w:jc w:val="both"/>
              <w:rPr>
                <w:rFonts w:cs="Times New Roman"/>
                <w:lang w:eastAsia="ru-RU"/>
              </w:rPr>
            </w:pPr>
            <w:r w:rsidRPr="009062BE">
              <w:rPr>
                <w:rFonts w:cs="Times New Roman"/>
                <w:lang w:eastAsia="ru-RU"/>
              </w:rPr>
              <w:t>Труд в природе</w:t>
            </w:r>
          </w:p>
        </w:tc>
        <w:tc>
          <w:tcPr>
            <w:tcW w:w="11094" w:type="dxa"/>
          </w:tcPr>
          <w:p w14:paraId="46A7C322" w14:textId="77777777" w:rsidR="00327914" w:rsidRPr="009062BE" w:rsidRDefault="00327914" w:rsidP="00327914">
            <w:pPr>
              <w:pStyle w:val="a3"/>
              <w:jc w:val="both"/>
              <w:rPr>
                <w:rFonts w:cs="Times New Roman"/>
                <w:lang w:eastAsia="ru-RU"/>
              </w:rPr>
            </w:pPr>
            <w:r w:rsidRPr="009062BE">
              <w:rPr>
                <w:rFonts w:cs="Times New Roman"/>
                <w:lang w:eastAsia="ru-RU"/>
              </w:rPr>
              <w:t>Педагог:</w:t>
            </w:r>
          </w:p>
          <w:p w14:paraId="40D72F18" w14:textId="77777777" w:rsidR="00327914" w:rsidRPr="009062BE" w:rsidRDefault="00327914" w:rsidP="00C56EF1">
            <w:pPr>
              <w:pStyle w:val="a3"/>
              <w:numPr>
                <w:ilvl w:val="0"/>
                <w:numId w:val="124"/>
              </w:numPr>
              <w:jc w:val="both"/>
              <w:rPr>
                <w:rFonts w:cs="Times New Roman"/>
                <w:lang w:eastAsia="ru-RU"/>
              </w:rPr>
            </w:pPr>
            <w:r w:rsidRPr="009062BE">
              <w:rPr>
                <w:rFonts w:cs="Times New Roman"/>
                <w:lang w:eastAsia="ru-RU"/>
              </w:rPr>
              <w:t xml:space="preserve">в процессе труда в природе формирует представление детей об элементарных потребностях растений и животных: питание, вода, тепло, свет; </w:t>
            </w:r>
          </w:p>
          <w:p w14:paraId="1E6DA069" w14:textId="3A215FF0" w:rsidR="00327914" w:rsidRPr="009062BE" w:rsidRDefault="00327914" w:rsidP="00C56EF1">
            <w:pPr>
              <w:pStyle w:val="a3"/>
              <w:numPr>
                <w:ilvl w:val="0"/>
                <w:numId w:val="124"/>
              </w:numPr>
              <w:jc w:val="both"/>
              <w:rPr>
                <w:rFonts w:cs="Times New Roman"/>
                <w:lang w:eastAsia="ru-RU"/>
              </w:rPr>
            </w:pPr>
            <w:r w:rsidRPr="009062BE">
              <w:rPr>
                <w:rFonts w:cs="Times New Roman"/>
                <w:lang w:eastAsia="ru-RU"/>
              </w:rPr>
              <w:t>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bl>
    <w:p w14:paraId="54F5C963" w14:textId="77777777" w:rsidR="005B37A8" w:rsidRDefault="005B37A8" w:rsidP="005B37A8">
      <w:pPr>
        <w:pStyle w:val="a3"/>
        <w:jc w:val="both"/>
        <w:rPr>
          <w:rFonts w:cs="Times New Roman"/>
          <w:i/>
          <w:iCs/>
          <w:highlight w:val="yellow"/>
          <w:shd w:val="clear" w:color="auto" w:fill="FFFFFF"/>
        </w:rPr>
      </w:pPr>
    </w:p>
    <w:p w14:paraId="43B9F737" w14:textId="1830A069" w:rsidR="004524F1" w:rsidRPr="009A50FA" w:rsidRDefault="004524F1" w:rsidP="00327914">
      <w:pPr>
        <w:rPr>
          <w:rFonts w:ascii="Times New Roman" w:hAnsi="Times New Roman" w:cs="Times New Roman"/>
          <w:b/>
          <w:bCs/>
          <w:lang w:eastAsia="ru-RU"/>
        </w:rPr>
      </w:pPr>
      <w:r w:rsidRPr="00D7626A">
        <w:rPr>
          <w:rFonts w:ascii="Times New Roman" w:hAnsi="Times New Roman" w:cs="Times New Roman"/>
          <w:b/>
          <w:bCs/>
          <w:lang w:eastAsia="ru-RU"/>
        </w:rPr>
        <w:t>Образовательная область</w:t>
      </w:r>
      <w:r>
        <w:rPr>
          <w:rFonts w:ascii="Times New Roman" w:hAnsi="Times New Roman" w:cs="Times New Roman"/>
          <w:b/>
          <w:bCs/>
          <w:lang w:eastAsia="ru-RU"/>
        </w:rPr>
        <w:t xml:space="preserve"> «Речевое развитие» (4</w:t>
      </w:r>
      <w:r w:rsidR="00327914">
        <w:rPr>
          <w:rFonts w:ascii="Times New Roman" w:hAnsi="Times New Roman" w:cs="Times New Roman"/>
          <w:b/>
          <w:bCs/>
          <w:lang w:eastAsia="ru-RU"/>
        </w:rPr>
        <w:t>-</w:t>
      </w:r>
      <w:r>
        <w:rPr>
          <w:rFonts w:ascii="Times New Roman" w:hAnsi="Times New Roman" w:cs="Times New Roman"/>
          <w:b/>
          <w:bCs/>
          <w:lang w:eastAsia="ru-RU"/>
        </w:rPr>
        <w:t>5 лет)</w:t>
      </w:r>
    </w:p>
    <w:p w14:paraId="6F907683" w14:textId="6B93ABBD" w:rsidR="009A50FA" w:rsidRDefault="009A50FA" w:rsidP="009A50FA">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24</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1916"/>
        <w:gridCol w:w="1547"/>
        <w:gridCol w:w="406"/>
        <w:gridCol w:w="10727"/>
      </w:tblGrid>
      <w:tr w:rsidR="004524F1" w:rsidRPr="0088783E" w14:paraId="56697F45" w14:textId="77777777" w:rsidTr="00325411">
        <w:tc>
          <w:tcPr>
            <w:tcW w:w="14596" w:type="dxa"/>
            <w:gridSpan w:val="4"/>
          </w:tcPr>
          <w:p w14:paraId="504DDECF" w14:textId="2F18F43C" w:rsidR="004524F1" w:rsidRPr="0088783E" w:rsidRDefault="004524F1" w:rsidP="00325411">
            <w:pPr>
              <w:pStyle w:val="a3"/>
              <w:jc w:val="both"/>
              <w:rPr>
                <w:rFonts w:cs="Times New Roman"/>
                <w:lang w:eastAsia="ru-RU"/>
              </w:rPr>
            </w:pPr>
            <w:r w:rsidRPr="007B4399">
              <w:rPr>
                <w:rFonts w:cs="Times New Roman"/>
                <w:b/>
                <w:bCs/>
                <w:lang w:eastAsia="ru-RU"/>
              </w:rPr>
              <w:t>Задачи образовательной деятельности</w:t>
            </w:r>
            <w:r w:rsidR="009A50FA">
              <w:rPr>
                <w:rStyle w:val="ac"/>
                <w:rFonts w:cs="Times New Roman"/>
                <w:b/>
                <w:bCs/>
                <w:lang w:eastAsia="ru-RU"/>
              </w:rPr>
              <w:footnoteReference w:id="79"/>
            </w:r>
          </w:p>
        </w:tc>
      </w:tr>
      <w:tr w:rsidR="004524F1" w:rsidRPr="00773D2C" w14:paraId="38E02A73" w14:textId="77777777" w:rsidTr="00325411">
        <w:tc>
          <w:tcPr>
            <w:tcW w:w="1838" w:type="dxa"/>
          </w:tcPr>
          <w:p w14:paraId="28444C44" w14:textId="77777777" w:rsidR="004524F1" w:rsidRPr="00C32B6A" w:rsidRDefault="004524F1" w:rsidP="00325411">
            <w:pPr>
              <w:pStyle w:val="a3"/>
              <w:jc w:val="both"/>
              <w:rPr>
                <w:rFonts w:cs="Times New Roman"/>
                <w:lang w:eastAsia="ru-RU"/>
              </w:rPr>
            </w:pPr>
            <w:r w:rsidRPr="00C32B6A">
              <w:rPr>
                <w:rFonts w:cs="Times New Roman"/>
                <w:lang w:eastAsia="ru-RU"/>
              </w:rPr>
              <w:t>Формирование словаря</w:t>
            </w:r>
          </w:p>
        </w:tc>
        <w:tc>
          <w:tcPr>
            <w:tcW w:w="12758" w:type="dxa"/>
            <w:gridSpan w:val="3"/>
          </w:tcPr>
          <w:p w14:paraId="02C99C37"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776852F" w14:textId="76EF4618" w:rsidR="004524F1" w:rsidRPr="009A50FA" w:rsidRDefault="009A50FA" w:rsidP="00C56EF1">
            <w:pPr>
              <w:pStyle w:val="a3"/>
              <w:numPr>
                <w:ilvl w:val="0"/>
                <w:numId w:val="125"/>
              </w:numPr>
              <w:jc w:val="both"/>
              <w:rPr>
                <w:rFonts w:cs="Times New Roman"/>
                <w:lang w:eastAsia="ru-RU"/>
              </w:rPr>
            </w:pPr>
            <w:r w:rsidRPr="009A50FA">
              <w:rPr>
                <w:rFonts w:cs="Times New Roman"/>
                <w:lang w:eastAsia="ru-RU"/>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r>
              <w:rPr>
                <w:rFonts w:cs="Times New Roman"/>
                <w:lang w:eastAsia="ru-RU"/>
              </w:rPr>
              <w:t>;</w:t>
            </w:r>
          </w:p>
        </w:tc>
      </w:tr>
      <w:tr w:rsidR="004524F1" w:rsidRPr="00773D2C" w14:paraId="7130C147" w14:textId="77777777" w:rsidTr="00325411">
        <w:tc>
          <w:tcPr>
            <w:tcW w:w="1838" w:type="dxa"/>
          </w:tcPr>
          <w:p w14:paraId="0AC95778" w14:textId="77777777" w:rsidR="004524F1" w:rsidRPr="00C32B6A" w:rsidRDefault="004524F1" w:rsidP="00325411">
            <w:pPr>
              <w:pStyle w:val="a3"/>
              <w:jc w:val="both"/>
              <w:rPr>
                <w:rFonts w:cs="Times New Roman"/>
                <w:lang w:eastAsia="ru-RU"/>
              </w:rPr>
            </w:pPr>
            <w:r w:rsidRPr="00C32B6A">
              <w:rPr>
                <w:rFonts w:cs="Times New Roman"/>
                <w:lang w:eastAsia="ru-RU"/>
              </w:rPr>
              <w:lastRenderedPageBreak/>
              <w:t>Звуковая культура речи</w:t>
            </w:r>
          </w:p>
        </w:tc>
        <w:tc>
          <w:tcPr>
            <w:tcW w:w="12758" w:type="dxa"/>
            <w:gridSpan w:val="3"/>
          </w:tcPr>
          <w:p w14:paraId="4A7F43FE"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закреплять правильное произношение гласных и согласных звуков, отрабатывать произношение свистящих, шипящих и сонорных звуков</w:t>
            </w:r>
            <w:r>
              <w:rPr>
                <w:rFonts w:cs="Times New Roman"/>
                <w:lang w:eastAsia="ru-RU"/>
              </w:rPr>
              <w:t>;</w:t>
            </w:r>
          </w:p>
          <w:p w14:paraId="35B4215B" w14:textId="77777777" w:rsidR="009A50FA" w:rsidRDefault="009A50FA" w:rsidP="00C56EF1">
            <w:pPr>
              <w:pStyle w:val="a3"/>
              <w:numPr>
                <w:ilvl w:val="0"/>
                <w:numId w:val="125"/>
              </w:numPr>
              <w:jc w:val="both"/>
              <w:rPr>
                <w:rFonts w:cs="Times New Roman"/>
                <w:lang w:eastAsia="ru-RU"/>
              </w:rPr>
            </w:pPr>
            <w:r>
              <w:rPr>
                <w:rFonts w:cs="Times New Roman"/>
                <w:lang w:eastAsia="ru-RU"/>
              </w:rPr>
              <w:t>п</w:t>
            </w:r>
            <w:r w:rsidRPr="009A50FA">
              <w:rPr>
                <w:rFonts w:cs="Times New Roman"/>
                <w:lang w:eastAsia="ru-RU"/>
              </w:rPr>
              <w:t>родолжать работу над дикцией: совершенствовать отчетливое произношение слов и словосочетаний</w:t>
            </w:r>
            <w:r>
              <w:rPr>
                <w:rFonts w:cs="Times New Roman"/>
                <w:lang w:eastAsia="ru-RU"/>
              </w:rPr>
              <w:t>;</w:t>
            </w:r>
          </w:p>
          <w:p w14:paraId="6B7C2426" w14:textId="77777777" w:rsidR="009A50FA" w:rsidRDefault="009A50FA" w:rsidP="00C56EF1">
            <w:pPr>
              <w:pStyle w:val="a3"/>
              <w:numPr>
                <w:ilvl w:val="0"/>
                <w:numId w:val="125"/>
              </w:numPr>
              <w:jc w:val="both"/>
              <w:rPr>
                <w:rFonts w:cs="Times New Roman"/>
                <w:lang w:eastAsia="ru-RU"/>
              </w:rPr>
            </w:pPr>
            <w:r>
              <w:rPr>
                <w:rFonts w:cs="Times New Roman"/>
                <w:lang w:eastAsia="ru-RU"/>
              </w:rPr>
              <w:t>п</w:t>
            </w:r>
            <w:r w:rsidRPr="009A50FA">
              <w:rPr>
                <w:rFonts w:cs="Times New Roman"/>
                <w:lang w:eastAsia="ru-RU"/>
              </w:rPr>
              <w:t>роводить работу по развитию фонематического слуха: учить различать на слух и называть слова с определенным звуком</w:t>
            </w:r>
            <w:r>
              <w:rPr>
                <w:rFonts w:cs="Times New Roman"/>
                <w:lang w:eastAsia="ru-RU"/>
              </w:rPr>
              <w:t>;</w:t>
            </w:r>
          </w:p>
          <w:p w14:paraId="0BEF2A27" w14:textId="31076439" w:rsidR="004524F1" w:rsidRPr="009A50FA" w:rsidRDefault="009A50FA" w:rsidP="00C56EF1">
            <w:pPr>
              <w:pStyle w:val="a3"/>
              <w:numPr>
                <w:ilvl w:val="0"/>
                <w:numId w:val="125"/>
              </w:numPr>
              <w:jc w:val="both"/>
              <w:rPr>
                <w:rFonts w:cs="Times New Roman"/>
                <w:lang w:eastAsia="ru-RU"/>
              </w:rPr>
            </w:pPr>
            <w:r>
              <w:rPr>
                <w:rFonts w:cs="Times New Roman"/>
                <w:lang w:eastAsia="ru-RU"/>
              </w:rPr>
              <w:t>с</w:t>
            </w:r>
            <w:r w:rsidRPr="009A50FA">
              <w:rPr>
                <w:rFonts w:cs="Times New Roman"/>
                <w:lang w:eastAsia="ru-RU"/>
              </w:rPr>
              <w:t>овершенствовать интонационную выразительность речи</w:t>
            </w:r>
            <w:r>
              <w:rPr>
                <w:rFonts w:cs="Times New Roman"/>
                <w:lang w:eastAsia="ru-RU"/>
              </w:rPr>
              <w:t>;</w:t>
            </w:r>
          </w:p>
        </w:tc>
      </w:tr>
      <w:tr w:rsidR="004524F1" w:rsidRPr="00773D2C" w14:paraId="074704AE" w14:textId="77777777" w:rsidTr="00325411">
        <w:tc>
          <w:tcPr>
            <w:tcW w:w="1838" w:type="dxa"/>
          </w:tcPr>
          <w:p w14:paraId="7673B9F3" w14:textId="77777777" w:rsidR="004524F1" w:rsidRPr="00C32B6A" w:rsidRDefault="004524F1" w:rsidP="00325411">
            <w:pPr>
              <w:pStyle w:val="a3"/>
              <w:jc w:val="both"/>
              <w:rPr>
                <w:rFonts w:cs="Times New Roman"/>
                <w:lang w:eastAsia="ru-RU"/>
              </w:rPr>
            </w:pPr>
            <w:r w:rsidRPr="00C32B6A">
              <w:rPr>
                <w:rFonts w:cs="Times New Roman"/>
                <w:lang w:eastAsia="ru-RU"/>
              </w:rPr>
              <w:t>Грамматический строй речи</w:t>
            </w:r>
          </w:p>
        </w:tc>
        <w:tc>
          <w:tcPr>
            <w:tcW w:w="12758" w:type="dxa"/>
            <w:gridSpan w:val="3"/>
          </w:tcPr>
          <w:p w14:paraId="5C43D0E1"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продолжать формировать у детей умение правильно согласовывать слова в предложении</w:t>
            </w:r>
            <w:r>
              <w:rPr>
                <w:rFonts w:cs="Times New Roman"/>
                <w:lang w:eastAsia="ru-RU"/>
              </w:rPr>
              <w:t>;</w:t>
            </w:r>
          </w:p>
          <w:p w14:paraId="44603167" w14:textId="77777777" w:rsidR="009A50FA" w:rsidRDefault="009A50FA" w:rsidP="00C56EF1">
            <w:pPr>
              <w:pStyle w:val="a3"/>
              <w:numPr>
                <w:ilvl w:val="0"/>
                <w:numId w:val="125"/>
              </w:numPr>
              <w:jc w:val="both"/>
              <w:rPr>
                <w:rFonts w:cs="Times New Roman"/>
                <w:lang w:eastAsia="ru-RU"/>
              </w:rPr>
            </w:pPr>
            <w:r>
              <w:rPr>
                <w:rFonts w:cs="Times New Roman"/>
                <w:lang w:eastAsia="ru-RU"/>
              </w:rPr>
              <w:t>с</w:t>
            </w:r>
            <w:r w:rsidRPr="009A50FA">
              <w:rPr>
                <w:rFonts w:cs="Times New Roman"/>
                <w:lang w:eastAsia="ru-RU"/>
              </w:rPr>
              <w:t xml:space="preserve">овершенствовать умения: </w:t>
            </w:r>
          </w:p>
          <w:p w14:paraId="53093AAE" w14:textId="6A3CEFC4" w:rsidR="009A50FA" w:rsidRDefault="009A50FA" w:rsidP="009A50FA">
            <w:pPr>
              <w:pStyle w:val="a3"/>
              <w:ind w:left="720"/>
              <w:jc w:val="both"/>
              <w:rPr>
                <w:rFonts w:cs="Times New Roman"/>
                <w:lang w:eastAsia="ru-RU"/>
              </w:rPr>
            </w:pPr>
            <w:r w:rsidRPr="009A50FA">
              <w:rPr>
                <w:rFonts w:cs="Times New Roman"/>
                <w:lang w:eastAsia="ru-RU"/>
              </w:rPr>
              <w:t>правильно использовать предлоги в речи</w:t>
            </w:r>
          </w:p>
          <w:p w14:paraId="2BDA3932" w14:textId="77777777" w:rsidR="009A50FA" w:rsidRDefault="009A50FA" w:rsidP="009A50FA">
            <w:pPr>
              <w:pStyle w:val="a3"/>
              <w:ind w:left="720"/>
              <w:jc w:val="both"/>
              <w:rPr>
                <w:rFonts w:cs="Times New Roman"/>
                <w:lang w:eastAsia="ru-RU"/>
              </w:rPr>
            </w:pPr>
            <w:r w:rsidRPr="009A50FA">
              <w:rPr>
                <w:rFonts w:cs="Times New Roman"/>
                <w:lang w:eastAsia="ru-RU"/>
              </w:rPr>
              <w:t>образовывать форму множественного числа существительных, обозначающих детенышей животных</w:t>
            </w:r>
          </w:p>
          <w:p w14:paraId="06BA3FCB" w14:textId="07D5B213" w:rsidR="009A50FA" w:rsidRDefault="009A50FA" w:rsidP="009A50FA">
            <w:pPr>
              <w:pStyle w:val="a3"/>
              <w:ind w:left="720"/>
              <w:jc w:val="both"/>
              <w:rPr>
                <w:rFonts w:cs="Times New Roman"/>
                <w:lang w:eastAsia="ru-RU"/>
              </w:rPr>
            </w:pPr>
            <w:r w:rsidRPr="009A50FA">
              <w:rPr>
                <w:rFonts w:cs="Times New Roman"/>
                <w:lang w:eastAsia="ru-RU"/>
              </w:rPr>
              <w:t>употреблять эти существительные в именительном и родительном падежах</w:t>
            </w:r>
          </w:p>
          <w:p w14:paraId="42547241" w14:textId="44616C58" w:rsidR="009A50FA" w:rsidRDefault="009A50FA" w:rsidP="009A50FA">
            <w:pPr>
              <w:pStyle w:val="a3"/>
              <w:ind w:left="720"/>
              <w:jc w:val="both"/>
              <w:rPr>
                <w:rFonts w:cs="Times New Roman"/>
                <w:lang w:eastAsia="ru-RU"/>
              </w:rPr>
            </w:pPr>
            <w:r w:rsidRPr="009A50FA">
              <w:rPr>
                <w:rFonts w:cs="Times New Roman"/>
                <w:lang w:eastAsia="ru-RU"/>
              </w:rPr>
              <w:t>правильно использовать форму множественного числа родительного падежа существительных</w:t>
            </w:r>
          </w:p>
          <w:p w14:paraId="3C646C2F" w14:textId="77777777" w:rsidR="009A50FA" w:rsidRDefault="009A50FA" w:rsidP="009A50FA">
            <w:pPr>
              <w:pStyle w:val="a3"/>
              <w:ind w:left="720"/>
              <w:jc w:val="both"/>
              <w:rPr>
                <w:rFonts w:cs="Times New Roman"/>
                <w:lang w:eastAsia="ru-RU"/>
              </w:rPr>
            </w:pPr>
            <w:r w:rsidRPr="009A50FA">
              <w:rPr>
                <w:rFonts w:cs="Times New Roman"/>
                <w:lang w:eastAsia="ru-RU"/>
              </w:rPr>
              <w:t>употреблять формы повелительного наклонения глаголов</w:t>
            </w:r>
          </w:p>
          <w:p w14:paraId="6C2CFA32" w14:textId="77777777" w:rsidR="009A50FA" w:rsidRDefault="009A50FA" w:rsidP="009A50FA">
            <w:pPr>
              <w:pStyle w:val="a3"/>
              <w:ind w:left="720"/>
              <w:jc w:val="both"/>
              <w:rPr>
                <w:rFonts w:cs="Times New Roman"/>
                <w:lang w:eastAsia="ru-RU"/>
              </w:rPr>
            </w:pPr>
            <w:r w:rsidRPr="009A50FA">
              <w:rPr>
                <w:rFonts w:cs="Times New Roman"/>
                <w:lang w:eastAsia="ru-RU"/>
              </w:rPr>
              <w:t>использовать простые сложносочиненные и сложноподчиненные предложения</w:t>
            </w:r>
          </w:p>
          <w:p w14:paraId="7110E67A" w14:textId="77777777" w:rsidR="009A50FA" w:rsidRDefault="009A50FA" w:rsidP="009A50FA">
            <w:pPr>
              <w:pStyle w:val="a3"/>
              <w:ind w:left="720"/>
              <w:jc w:val="both"/>
              <w:rPr>
                <w:rFonts w:cs="Times New Roman"/>
                <w:lang w:eastAsia="ru-RU"/>
              </w:rPr>
            </w:pPr>
            <w:r w:rsidRPr="009A50FA">
              <w:rPr>
                <w:rFonts w:cs="Times New Roman"/>
                <w:lang w:eastAsia="ru-RU"/>
              </w:rPr>
              <w:t>правильно понимать и употреблять предлоги с пространственным значением (в, под, между, около)</w:t>
            </w:r>
          </w:p>
          <w:p w14:paraId="175732DD" w14:textId="3066C3DE" w:rsidR="004524F1" w:rsidRPr="009A50FA" w:rsidRDefault="009A50FA" w:rsidP="009A50FA">
            <w:pPr>
              <w:pStyle w:val="a3"/>
              <w:ind w:left="720"/>
              <w:jc w:val="both"/>
              <w:rPr>
                <w:rFonts w:cs="Times New Roman"/>
                <w:lang w:eastAsia="ru-RU"/>
              </w:rPr>
            </w:pPr>
            <w:r w:rsidRPr="009A50FA">
              <w:rPr>
                <w:rFonts w:cs="Times New Roman"/>
                <w:lang w:eastAsia="ru-RU"/>
              </w:rPr>
              <w:t>правильно образовывать названия предметов посуды</w:t>
            </w:r>
          </w:p>
        </w:tc>
      </w:tr>
      <w:tr w:rsidR="004524F1" w:rsidRPr="00773D2C" w14:paraId="1B12F756" w14:textId="77777777" w:rsidTr="00325411">
        <w:tc>
          <w:tcPr>
            <w:tcW w:w="1838" w:type="dxa"/>
          </w:tcPr>
          <w:p w14:paraId="4A8B4A1F" w14:textId="77777777" w:rsidR="004524F1" w:rsidRPr="00C32B6A" w:rsidRDefault="004524F1" w:rsidP="00325411">
            <w:pPr>
              <w:pStyle w:val="a3"/>
              <w:jc w:val="both"/>
              <w:rPr>
                <w:rFonts w:cs="Times New Roman"/>
                <w:lang w:eastAsia="ru-RU"/>
              </w:rPr>
            </w:pPr>
            <w:r w:rsidRPr="00C32B6A">
              <w:rPr>
                <w:rFonts w:cs="Times New Roman"/>
                <w:lang w:eastAsia="ru-RU"/>
              </w:rPr>
              <w:t>Связная речь</w:t>
            </w:r>
          </w:p>
        </w:tc>
        <w:tc>
          <w:tcPr>
            <w:tcW w:w="12758" w:type="dxa"/>
            <w:gridSpan w:val="3"/>
          </w:tcPr>
          <w:p w14:paraId="750009F9"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продолжать совершенствовать диалогическую речь детей</w:t>
            </w:r>
            <w:r>
              <w:rPr>
                <w:rFonts w:cs="Times New Roman"/>
                <w:lang w:eastAsia="ru-RU"/>
              </w:rPr>
              <w:t>;</w:t>
            </w:r>
          </w:p>
          <w:p w14:paraId="0DD1AACE" w14:textId="77777777" w:rsidR="009A50FA" w:rsidRDefault="009A50FA" w:rsidP="00C56EF1">
            <w:pPr>
              <w:pStyle w:val="a3"/>
              <w:numPr>
                <w:ilvl w:val="0"/>
                <w:numId w:val="125"/>
              </w:numPr>
              <w:jc w:val="both"/>
              <w:rPr>
                <w:rFonts w:cs="Times New Roman"/>
                <w:lang w:eastAsia="ru-RU"/>
              </w:rPr>
            </w:pPr>
            <w:r>
              <w:rPr>
                <w:rFonts w:cs="Times New Roman"/>
                <w:lang w:eastAsia="ru-RU"/>
              </w:rPr>
              <w:t>з</w:t>
            </w:r>
            <w:r w:rsidRPr="009A50FA">
              <w:rPr>
                <w:rFonts w:cs="Times New Roman"/>
                <w:lang w:eastAsia="ru-RU"/>
              </w:rPr>
              <w:t>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r>
              <w:rPr>
                <w:rFonts w:cs="Times New Roman"/>
                <w:lang w:eastAsia="ru-RU"/>
              </w:rPr>
              <w:t>;</w:t>
            </w:r>
          </w:p>
          <w:p w14:paraId="42C6A2CE" w14:textId="77777777" w:rsidR="009A50FA" w:rsidRDefault="009A50FA" w:rsidP="00C56EF1">
            <w:pPr>
              <w:pStyle w:val="a3"/>
              <w:numPr>
                <w:ilvl w:val="0"/>
                <w:numId w:val="125"/>
              </w:numPr>
              <w:jc w:val="both"/>
              <w:rPr>
                <w:rFonts w:cs="Times New Roman"/>
                <w:lang w:eastAsia="ru-RU"/>
              </w:rPr>
            </w:pPr>
            <w:r>
              <w:rPr>
                <w:rFonts w:cs="Times New Roman"/>
                <w:lang w:eastAsia="ru-RU"/>
              </w:rPr>
              <w:t>п</w:t>
            </w:r>
            <w:r w:rsidRPr="009A50FA">
              <w:rPr>
                <w:rFonts w:cs="Times New Roman"/>
                <w:lang w:eastAsia="ru-RU"/>
              </w:rPr>
              <w:t xml:space="preserve">оддерживать стремление детей рассказывать о своих наблюдениях, переживаниях; </w:t>
            </w:r>
          </w:p>
          <w:p w14:paraId="758A5583" w14:textId="77777777" w:rsidR="009A50FA" w:rsidRDefault="009A50FA" w:rsidP="00C56EF1">
            <w:pPr>
              <w:pStyle w:val="a3"/>
              <w:numPr>
                <w:ilvl w:val="0"/>
                <w:numId w:val="125"/>
              </w:numPr>
              <w:jc w:val="both"/>
              <w:rPr>
                <w:rFonts w:cs="Times New Roman"/>
                <w:lang w:eastAsia="ru-RU"/>
              </w:rPr>
            </w:pPr>
            <w:r>
              <w:rPr>
                <w:rFonts w:cs="Times New Roman"/>
                <w:lang w:eastAsia="ru-RU"/>
              </w:rPr>
              <w:t xml:space="preserve">учить </w:t>
            </w:r>
            <w:r w:rsidRPr="009A50FA">
              <w:rPr>
                <w:rFonts w:cs="Times New Roman"/>
                <w:lang w:eastAsia="ru-RU"/>
              </w:rPr>
              <w:t xml:space="preserve">пересказывать небольшие сказки и рассказы, знакомые детям и вновь прочитанные; </w:t>
            </w:r>
          </w:p>
          <w:p w14:paraId="2ADB8C57" w14:textId="77777777" w:rsidR="009A50FA" w:rsidRDefault="009A50FA" w:rsidP="00C56EF1">
            <w:pPr>
              <w:pStyle w:val="a3"/>
              <w:numPr>
                <w:ilvl w:val="0"/>
                <w:numId w:val="125"/>
              </w:numPr>
              <w:jc w:val="both"/>
              <w:rPr>
                <w:rFonts w:cs="Times New Roman"/>
                <w:lang w:eastAsia="ru-RU"/>
              </w:rPr>
            </w:pPr>
            <w:r>
              <w:rPr>
                <w:rFonts w:cs="Times New Roman"/>
                <w:lang w:eastAsia="ru-RU"/>
              </w:rPr>
              <w:t xml:space="preserve">учить </w:t>
            </w:r>
            <w:r w:rsidRPr="009A50FA">
              <w:rPr>
                <w:rFonts w:cs="Times New Roman"/>
                <w:lang w:eastAsia="ru-RU"/>
              </w:rPr>
              <w:t>составлять по образцу небольшие рассказы о предмете, игрушке, по содержанию сюжетной картины</w:t>
            </w:r>
            <w:r>
              <w:rPr>
                <w:rFonts w:cs="Times New Roman"/>
                <w:lang w:eastAsia="ru-RU"/>
              </w:rPr>
              <w:t>;</w:t>
            </w:r>
          </w:p>
          <w:p w14:paraId="38593939" w14:textId="77777777" w:rsidR="009A50FA" w:rsidRDefault="009A50FA" w:rsidP="00C56EF1">
            <w:pPr>
              <w:pStyle w:val="a3"/>
              <w:numPr>
                <w:ilvl w:val="0"/>
                <w:numId w:val="125"/>
              </w:numPr>
              <w:jc w:val="both"/>
              <w:rPr>
                <w:rFonts w:cs="Times New Roman"/>
                <w:lang w:eastAsia="ru-RU"/>
              </w:rPr>
            </w:pPr>
            <w:r>
              <w:rPr>
                <w:rFonts w:cs="Times New Roman"/>
                <w:lang w:eastAsia="ru-RU"/>
              </w:rPr>
              <w:t>в</w:t>
            </w:r>
            <w:r w:rsidRPr="009A50FA">
              <w:rPr>
                <w:rFonts w:cs="Times New Roman"/>
                <w:lang w:eastAsia="ru-RU"/>
              </w:rPr>
              <w:t>оспитывать культуру общения: формирование умений приветствовать родных, знакомых, детей по группе</w:t>
            </w:r>
            <w:r>
              <w:rPr>
                <w:rFonts w:cs="Times New Roman"/>
                <w:lang w:eastAsia="ru-RU"/>
              </w:rPr>
              <w:t>;</w:t>
            </w:r>
          </w:p>
          <w:p w14:paraId="508DA4CA" w14:textId="77777777" w:rsidR="009A50FA" w:rsidRDefault="009A50FA" w:rsidP="00C56EF1">
            <w:pPr>
              <w:pStyle w:val="a3"/>
              <w:numPr>
                <w:ilvl w:val="0"/>
                <w:numId w:val="125"/>
              </w:numPr>
              <w:jc w:val="both"/>
              <w:rPr>
                <w:rFonts w:cs="Times New Roman"/>
                <w:lang w:eastAsia="ru-RU"/>
              </w:rPr>
            </w:pPr>
            <w:r>
              <w:rPr>
                <w:rFonts w:cs="Times New Roman"/>
                <w:lang w:eastAsia="ru-RU"/>
              </w:rPr>
              <w:t>учить и</w:t>
            </w:r>
            <w:r w:rsidRPr="009A50FA">
              <w:rPr>
                <w:rFonts w:cs="Times New Roman"/>
                <w:lang w:eastAsia="ru-RU"/>
              </w:rPr>
              <w:t>спользовать формулы речевого этикета при ответе по телефону, при вступлении в разговор с незнакомыми людьми, при встрече гостей</w:t>
            </w:r>
            <w:r>
              <w:rPr>
                <w:rFonts w:cs="Times New Roman"/>
                <w:lang w:eastAsia="ru-RU"/>
              </w:rPr>
              <w:t>;</w:t>
            </w:r>
          </w:p>
          <w:p w14:paraId="5D157413" w14:textId="0C233115" w:rsidR="004524F1" w:rsidRPr="009A50FA" w:rsidRDefault="009A50FA" w:rsidP="00C56EF1">
            <w:pPr>
              <w:pStyle w:val="a3"/>
              <w:numPr>
                <w:ilvl w:val="0"/>
                <w:numId w:val="125"/>
              </w:numPr>
              <w:jc w:val="both"/>
              <w:rPr>
                <w:rFonts w:cs="Times New Roman"/>
                <w:lang w:eastAsia="ru-RU"/>
              </w:rPr>
            </w:pPr>
            <w:r>
              <w:rPr>
                <w:rFonts w:cs="Times New Roman"/>
                <w:lang w:eastAsia="ru-RU"/>
              </w:rPr>
              <w:t>р</w:t>
            </w:r>
            <w:r w:rsidRPr="009A50FA">
              <w:rPr>
                <w:rFonts w:cs="Times New Roman"/>
                <w:lang w:eastAsia="ru-RU"/>
              </w:rPr>
              <w:t>азвивать коммуникативно-речевые умения у детей (умение вступить, поддержать и завершить общение)</w:t>
            </w:r>
            <w:r>
              <w:rPr>
                <w:rFonts w:cs="Times New Roman"/>
                <w:lang w:eastAsia="ru-RU"/>
              </w:rPr>
              <w:t>;</w:t>
            </w:r>
          </w:p>
        </w:tc>
      </w:tr>
      <w:tr w:rsidR="004524F1" w:rsidRPr="00773D2C" w14:paraId="16962584" w14:textId="77777777" w:rsidTr="00325411">
        <w:tc>
          <w:tcPr>
            <w:tcW w:w="1838" w:type="dxa"/>
          </w:tcPr>
          <w:p w14:paraId="41A77070" w14:textId="77777777" w:rsidR="004524F1" w:rsidRPr="00C32B6A" w:rsidRDefault="004524F1" w:rsidP="00325411">
            <w:pPr>
              <w:pStyle w:val="a3"/>
              <w:jc w:val="both"/>
              <w:rPr>
                <w:rFonts w:cs="Times New Roman"/>
                <w:lang w:eastAsia="ru-RU"/>
              </w:rPr>
            </w:pPr>
            <w:r>
              <w:rPr>
                <w:rFonts w:cs="Times New Roman"/>
                <w:lang w:eastAsia="ru-RU"/>
              </w:rPr>
              <w:t>Подготовка к обучению грамоте</w:t>
            </w:r>
          </w:p>
        </w:tc>
        <w:tc>
          <w:tcPr>
            <w:tcW w:w="12758" w:type="dxa"/>
            <w:gridSpan w:val="3"/>
          </w:tcPr>
          <w:p w14:paraId="6B2ED69B"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w:t>
            </w:r>
            <w:r>
              <w:rPr>
                <w:rFonts w:cs="Times New Roman"/>
                <w:lang w:eastAsia="ru-RU"/>
              </w:rPr>
              <w:t>;</w:t>
            </w:r>
          </w:p>
          <w:p w14:paraId="4C592C67" w14:textId="77777777" w:rsidR="009A50FA" w:rsidRDefault="009A50FA" w:rsidP="00C56EF1">
            <w:pPr>
              <w:pStyle w:val="a3"/>
              <w:numPr>
                <w:ilvl w:val="0"/>
                <w:numId w:val="125"/>
              </w:numPr>
              <w:jc w:val="both"/>
              <w:rPr>
                <w:rFonts w:cs="Times New Roman"/>
                <w:lang w:eastAsia="ru-RU"/>
              </w:rPr>
            </w:pPr>
            <w:r>
              <w:rPr>
                <w:rFonts w:cs="Times New Roman"/>
                <w:lang w:eastAsia="ru-RU"/>
              </w:rPr>
              <w:t>з</w:t>
            </w:r>
            <w:r w:rsidRPr="009A50FA">
              <w:rPr>
                <w:rFonts w:cs="Times New Roman"/>
                <w:lang w:eastAsia="ru-RU"/>
              </w:rPr>
              <w:t>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r>
              <w:rPr>
                <w:rFonts w:cs="Times New Roman"/>
                <w:lang w:eastAsia="ru-RU"/>
              </w:rPr>
              <w:t>;</w:t>
            </w:r>
          </w:p>
          <w:p w14:paraId="4E589EF9" w14:textId="77777777" w:rsidR="009A50FA" w:rsidRDefault="009A50FA" w:rsidP="00C56EF1">
            <w:pPr>
              <w:pStyle w:val="a3"/>
              <w:numPr>
                <w:ilvl w:val="0"/>
                <w:numId w:val="125"/>
              </w:numPr>
              <w:jc w:val="both"/>
              <w:rPr>
                <w:rFonts w:cs="Times New Roman"/>
                <w:lang w:eastAsia="ru-RU"/>
              </w:rPr>
            </w:pPr>
            <w:r>
              <w:rPr>
                <w:rFonts w:cs="Times New Roman"/>
                <w:lang w:eastAsia="ru-RU"/>
              </w:rPr>
              <w:lastRenderedPageBreak/>
              <w:t>ф</w:t>
            </w:r>
            <w:r w:rsidRPr="009A50FA">
              <w:rPr>
                <w:rFonts w:cs="Times New Roman"/>
                <w:lang w:eastAsia="ru-RU"/>
              </w:rPr>
              <w:t>ормировать умени</w:t>
            </w:r>
            <w:r>
              <w:rPr>
                <w:rFonts w:cs="Times New Roman"/>
                <w:lang w:eastAsia="ru-RU"/>
              </w:rPr>
              <w:t>е</w:t>
            </w:r>
            <w:r w:rsidRPr="009A50FA">
              <w:rPr>
                <w:rFonts w:cs="Times New Roman"/>
                <w:lang w:eastAsia="ru-RU"/>
              </w:rPr>
              <w:t xml:space="preserve">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4F915C7E" w14:textId="19EAADD9" w:rsidR="004524F1" w:rsidRPr="009A50FA" w:rsidRDefault="009A50FA" w:rsidP="00C56EF1">
            <w:pPr>
              <w:pStyle w:val="a3"/>
              <w:numPr>
                <w:ilvl w:val="0"/>
                <w:numId w:val="125"/>
              </w:numPr>
              <w:jc w:val="both"/>
              <w:rPr>
                <w:rFonts w:cs="Times New Roman"/>
                <w:lang w:eastAsia="ru-RU"/>
              </w:rPr>
            </w:pPr>
            <w:r>
              <w:rPr>
                <w:rFonts w:cs="Times New Roman"/>
                <w:lang w:eastAsia="ru-RU"/>
              </w:rPr>
              <w:t xml:space="preserve">учить </w:t>
            </w:r>
            <w:r w:rsidRPr="009A50FA">
              <w:rPr>
                <w:rFonts w:cs="Times New Roman"/>
                <w:lang w:eastAsia="ru-RU"/>
              </w:rPr>
              <w:t>выделять голосом звук в слове: произносить заданный звук протяжно, громче, четче, чем он произносится обычно, называть изолированно</w:t>
            </w:r>
            <w:r>
              <w:rPr>
                <w:rFonts w:cs="Times New Roman"/>
                <w:lang w:eastAsia="ru-RU"/>
              </w:rPr>
              <w:t>;</w:t>
            </w:r>
          </w:p>
        </w:tc>
      </w:tr>
      <w:tr w:rsidR="004524F1" w:rsidRPr="00773D2C" w14:paraId="4F698706" w14:textId="77777777" w:rsidTr="00325411">
        <w:tc>
          <w:tcPr>
            <w:tcW w:w="1838" w:type="dxa"/>
          </w:tcPr>
          <w:p w14:paraId="192A0755" w14:textId="77777777" w:rsidR="004524F1" w:rsidRPr="00C32B6A" w:rsidRDefault="004524F1" w:rsidP="00325411">
            <w:pPr>
              <w:pStyle w:val="a3"/>
              <w:jc w:val="both"/>
              <w:rPr>
                <w:rFonts w:cs="Times New Roman"/>
                <w:lang w:eastAsia="ru-RU"/>
              </w:rPr>
            </w:pPr>
            <w:r w:rsidRPr="00C32B6A">
              <w:rPr>
                <w:rFonts w:cs="Times New Roman"/>
                <w:lang w:eastAsia="ru-RU"/>
              </w:rPr>
              <w:lastRenderedPageBreak/>
              <w:t>Интерес к художественной литературе</w:t>
            </w:r>
          </w:p>
        </w:tc>
        <w:tc>
          <w:tcPr>
            <w:tcW w:w="12758" w:type="dxa"/>
            <w:gridSpan w:val="3"/>
          </w:tcPr>
          <w:p w14:paraId="13C62AD6"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14:paraId="588EA974"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зна</w:t>
            </w:r>
            <w:r>
              <w:rPr>
                <w:rFonts w:cs="Times New Roman"/>
                <w:lang w:eastAsia="ru-RU"/>
              </w:rPr>
              <w:t>комить с</w:t>
            </w:r>
            <w:r w:rsidRPr="009A50FA">
              <w:rPr>
                <w:rFonts w:cs="Times New Roman"/>
                <w:lang w:eastAsia="ru-RU"/>
              </w:rPr>
              <w:t xml:space="preserve"> основны</w:t>
            </w:r>
            <w:r>
              <w:rPr>
                <w:rFonts w:cs="Times New Roman"/>
                <w:lang w:eastAsia="ru-RU"/>
              </w:rPr>
              <w:t>ми</w:t>
            </w:r>
            <w:r w:rsidRPr="009A50FA">
              <w:rPr>
                <w:rFonts w:cs="Times New Roman"/>
                <w:lang w:eastAsia="ru-RU"/>
              </w:rPr>
              <w:t xml:space="preserve"> особенност</w:t>
            </w:r>
            <w:r>
              <w:rPr>
                <w:rFonts w:cs="Times New Roman"/>
                <w:lang w:eastAsia="ru-RU"/>
              </w:rPr>
              <w:t>ями</w:t>
            </w:r>
            <w:r w:rsidRPr="009A50FA">
              <w:rPr>
                <w:rFonts w:cs="Times New Roman"/>
                <w:lang w:eastAsia="ru-RU"/>
              </w:rPr>
              <w:t xml:space="preserve"> жанров литературных произведений;</w:t>
            </w:r>
          </w:p>
          <w:p w14:paraId="67EA9E7C"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w:t>
            </w:r>
          </w:p>
          <w:p w14:paraId="4A92B10A" w14:textId="77777777" w:rsidR="009A50FA" w:rsidRDefault="009A50FA" w:rsidP="00C56EF1">
            <w:pPr>
              <w:pStyle w:val="a3"/>
              <w:numPr>
                <w:ilvl w:val="0"/>
                <w:numId w:val="125"/>
              </w:numPr>
              <w:jc w:val="both"/>
              <w:rPr>
                <w:rFonts w:cs="Times New Roman"/>
                <w:lang w:eastAsia="ru-RU"/>
              </w:rPr>
            </w:pPr>
            <w:r w:rsidRPr="009A50FA">
              <w:rPr>
                <w:rFonts w:cs="Times New Roman"/>
                <w:lang w:eastAsia="ru-RU"/>
              </w:rPr>
              <w:t>привлекать внимание детей к ритму поэтической речи, образным характеристикам предметов и явлений);</w:t>
            </w:r>
          </w:p>
          <w:p w14:paraId="69EA9E1A" w14:textId="77777777" w:rsidR="00101EBE" w:rsidRDefault="009A50FA" w:rsidP="00C56EF1">
            <w:pPr>
              <w:pStyle w:val="a3"/>
              <w:numPr>
                <w:ilvl w:val="0"/>
                <w:numId w:val="125"/>
              </w:numPr>
              <w:jc w:val="both"/>
              <w:rPr>
                <w:rFonts w:cs="Times New Roman"/>
                <w:lang w:eastAsia="ru-RU"/>
              </w:rPr>
            </w:pPr>
            <w:r w:rsidRPr="009A50FA">
              <w:rPr>
                <w:rFonts w:cs="Times New Roman"/>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725203D2" w14:textId="31151428" w:rsidR="004524F1" w:rsidRPr="00101EBE" w:rsidRDefault="009A50FA" w:rsidP="00C56EF1">
            <w:pPr>
              <w:pStyle w:val="a3"/>
              <w:numPr>
                <w:ilvl w:val="0"/>
                <w:numId w:val="125"/>
              </w:numPr>
              <w:jc w:val="both"/>
              <w:rPr>
                <w:rFonts w:cs="Times New Roman"/>
                <w:lang w:eastAsia="ru-RU"/>
              </w:rPr>
            </w:pPr>
            <w:r w:rsidRPr="00101EBE">
              <w:rPr>
                <w:rFonts w:cs="Times New Roman"/>
                <w:lang w:eastAsia="ru-RU"/>
              </w:rPr>
              <w:t>воспитывать ценностное отношение к книге, уважение к творчеству писателей и иллюстраторов</w:t>
            </w:r>
            <w:r w:rsidR="00101EBE">
              <w:rPr>
                <w:rFonts w:cs="Times New Roman"/>
                <w:lang w:eastAsia="ru-RU"/>
              </w:rPr>
              <w:t>;</w:t>
            </w:r>
          </w:p>
        </w:tc>
      </w:tr>
      <w:tr w:rsidR="004524F1" w:rsidRPr="0088783E" w14:paraId="76993EE6" w14:textId="77777777" w:rsidTr="00325411">
        <w:tc>
          <w:tcPr>
            <w:tcW w:w="14596" w:type="dxa"/>
            <w:gridSpan w:val="4"/>
          </w:tcPr>
          <w:p w14:paraId="1E6DD536" w14:textId="24C8179F" w:rsidR="004524F1" w:rsidRPr="0088783E" w:rsidRDefault="004524F1"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sidR="009A50FA">
              <w:rPr>
                <w:rStyle w:val="ac"/>
                <w:rFonts w:cs="Times New Roman"/>
                <w:b/>
                <w:bCs/>
                <w:lang w:eastAsia="ru-RU"/>
              </w:rPr>
              <w:footnoteReference w:id="80"/>
            </w:r>
          </w:p>
        </w:tc>
      </w:tr>
      <w:tr w:rsidR="00101EBE" w:rsidRPr="00773D2C" w14:paraId="46C7E4AC" w14:textId="77777777" w:rsidTr="009A50FA">
        <w:tc>
          <w:tcPr>
            <w:tcW w:w="1838" w:type="dxa"/>
            <w:vMerge w:val="restart"/>
          </w:tcPr>
          <w:p w14:paraId="700EE5ED" w14:textId="09B77170" w:rsidR="00101EBE" w:rsidRPr="00773D2C" w:rsidRDefault="00101EBE" w:rsidP="00325411">
            <w:pPr>
              <w:pStyle w:val="a3"/>
              <w:jc w:val="both"/>
              <w:rPr>
                <w:rFonts w:cs="Times New Roman"/>
                <w:lang w:eastAsia="ru-RU"/>
              </w:rPr>
            </w:pPr>
            <w:r w:rsidRPr="00C32B6A">
              <w:rPr>
                <w:rFonts w:cs="Times New Roman"/>
                <w:lang w:eastAsia="ru-RU"/>
              </w:rPr>
              <w:t>Формирование словаря</w:t>
            </w:r>
          </w:p>
        </w:tc>
        <w:tc>
          <w:tcPr>
            <w:tcW w:w="1436" w:type="dxa"/>
          </w:tcPr>
          <w:p w14:paraId="0697B65A" w14:textId="77777777" w:rsidR="00101EBE" w:rsidRPr="000B1873" w:rsidRDefault="00101EBE" w:rsidP="00325411">
            <w:pPr>
              <w:pStyle w:val="a3"/>
              <w:jc w:val="both"/>
              <w:rPr>
                <w:rFonts w:cs="Times New Roman"/>
              </w:rPr>
            </w:pPr>
            <w:r>
              <w:rPr>
                <w:rFonts w:cs="Times New Roman"/>
              </w:rPr>
              <w:t>Обогащение словаря</w:t>
            </w:r>
          </w:p>
        </w:tc>
        <w:tc>
          <w:tcPr>
            <w:tcW w:w="11322" w:type="dxa"/>
            <w:gridSpan w:val="2"/>
            <w:vMerge w:val="restart"/>
          </w:tcPr>
          <w:p w14:paraId="5C9DABA9" w14:textId="77777777" w:rsidR="00101EBE" w:rsidRDefault="00101EBE" w:rsidP="00101EBE">
            <w:pPr>
              <w:pStyle w:val="a3"/>
              <w:jc w:val="both"/>
              <w:rPr>
                <w:rFonts w:cs="Times New Roman"/>
                <w:lang w:eastAsia="ru-RU"/>
              </w:rPr>
            </w:pPr>
            <w:r w:rsidRPr="00101EBE">
              <w:rPr>
                <w:rFonts w:cs="Times New Roman"/>
                <w:lang w:eastAsia="ru-RU"/>
              </w:rPr>
              <w:t>Педагог</w:t>
            </w:r>
            <w:r>
              <w:rPr>
                <w:rFonts w:cs="Times New Roman"/>
                <w:lang w:eastAsia="ru-RU"/>
              </w:rPr>
              <w:t>:</w:t>
            </w:r>
          </w:p>
          <w:p w14:paraId="03E7FAD2" w14:textId="77777777" w:rsidR="00101EBE" w:rsidRDefault="00101EBE" w:rsidP="00C56EF1">
            <w:pPr>
              <w:pStyle w:val="a3"/>
              <w:numPr>
                <w:ilvl w:val="0"/>
                <w:numId w:val="126"/>
              </w:numPr>
              <w:jc w:val="both"/>
              <w:rPr>
                <w:rFonts w:cs="Times New Roman"/>
                <w:lang w:eastAsia="ru-RU"/>
              </w:rPr>
            </w:pPr>
            <w:r w:rsidRPr="00101EBE">
              <w:rPr>
                <w:rFonts w:cs="Times New Roman"/>
                <w:lang w:eastAsia="ru-RU"/>
              </w:rPr>
              <w:t>формирует у детей умение использовать в речи</w:t>
            </w:r>
            <w:r>
              <w:rPr>
                <w:rFonts w:cs="Times New Roman"/>
                <w:lang w:eastAsia="ru-RU"/>
              </w:rPr>
              <w:t>:</w:t>
            </w:r>
          </w:p>
          <w:p w14:paraId="609BB7BB" w14:textId="77777777" w:rsidR="00101EBE" w:rsidRDefault="00101EBE" w:rsidP="00101EBE">
            <w:pPr>
              <w:pStyle w:val="a3"/>
              <w:ind w:left="720"/>
              <w:jc w:val="both"/>
              <w:rPr>
                <w:rFonts w:cs="Times New Roman"/>
                <w:lang w:eastAsia="ru-RU"/>
              </w:rPr>
            </w:pPr>
            <w:r w:rsidRPr="00101EBE">
              <w:rPr>
                <w:rFonts w:cs="Times New Roman"/>
                <w:lang w:eastAsia="ru-RU"/>
              </w:rPr>
              <w:t>названия предметов и материалов, из которых они изготовлены</w:t>
            </w:r>
          </w:p>
          <w:p w14:paraId="191B2205" w14:textId="77777777" w:rsidR="00101EBE" w:rsidRDefault="00101EBE" w:rsidP="00101EBE">
            <w:pPr>
              <w:pStyle w:val="a3"/>
              <w:ind w:left="720"/>
              <w:jc w:val="both"/>
              <w:rPr>
                <w:rFonts w:cs="Times New Roman"/>
                <w:lang w:eastAsia="ru-RU"/>
              </w:rPr>
            </w:pPr>
            <w:r w:rsidRPr="00101EBE">
              <w:rPr>
                <w:rFonts w:cs="Times New Roman"/>
                <w:lang w:eastAsia="ru-RU"/>
              </w:rPr>
              <w:t>названия живых существ и сред их обитания</w:t>
            </w:r>
          </w:p>
          <w:p w14:paraId="2B771714" w14:textId="77777777" w:rsidR="00101EBE" w:rsidRDefault="00101EBE" w:rsidP="00101EBE">
            <w:pPr>
              <w:pStyle w:val="a3"/>
              <w:ind w:left="720"/>
              <w:jc w:val="both"/>
              <w:rPr>
                <w:rFonts w:cs="Times New Roman"/>
                <w:lang w:eastAsia="ru-RU"/>
              </w:rPr>
            </w:pPr>
            <w:r w:rsidRPr="00101EBE">
              <w:rPr>
                <w:rFonts w:cs="Times New Roman"/>
                <w:lang w:eastAsia="ru-RU"/>
              </w:rPr>
              <w:t>некоторые трудовые процессы</w:t>
            </w:r>
          </w:p>
          <w:p w14:paraId="7F27877D" w14:textId="0BC1F8EB" w:rsidR="00101EBE" w:rsidRDefault="00101EBE" w:rsidP="00101EBE">
            <w:pPr>
              <w:pStyle w:val="a3"/>
              <w:ind w:left="720"/>
              <w:jc w:val="both"/>
              <w:rPr>
                <w:rFonts w:cs="Times New Roman"/>
                <w:lang w:eastAsia="ru-RU"/>
              </w:rPr>
            </w:pPr>
            <w:r w:rsidRPr="00101EBE">
              <w:rPr>
                <w:rFonts w:cs="Times New Roman"/>
                <w:lang w:eastAsia="ru-RU"/>
              </w:rPr>
              <w:t xml:space="preserve">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w:t>
            </w:r>
          </w:p>
          <w:p w14:paraId="247C11E9" w14:textId="6AEA16F4" w:rsidR="00101EBE" w:rsidRPr="00327914" w:rsidRDefault="00101EBE" w:rsidP="00C56EF1">
            <w:pPr>
              <w:pStyle w:val="a3"/>
              <w:numPr>
                <w:ilvl w:val="0"/>
                <w:numId w:val="126"/>
              </w:numPr>
              <w:jc w:val="both"/>
              <w:rPr>
                <w:rFonts w:cs="Times New Roman"/>
                <w:lang w:eastAsia="ru-RU"/>
              </w:rPr>
            </w:pPr>
            <w:r>
              <w:rPr>
                <w:rFonts w:cs="Times New Roman"/>
                <w:lang w:eastAsia="ru-RU"/>
              </w:rPr>
              <w:t xml:space="preserve">учит </w:t>
            </w:r>
            <w:r w:rsidRPr="00101EBE">
              <w:rPr>
                <w:rFonts w:cs="Times New Roman"/>
                <w:lang w:eastAsia="ru-RU"/>
              </w:rPr>
              <w:t>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r>
              <w:rPr>
                <w:rFonts w:cs="Times New Roman"/>
                <w:lang w:eastAsia="ru-RU"/>
              </w:rPr>
              <w:t>;</w:t>
            </w:r>
          </w:p>
        </w:tc>
      </w:tr>
      <w:tr w:rsidR="00101EBE" w:rsidRPr="00773D2C" w14:paraId="5FCBAC8C" w14:textId="77777777" w:rsidTr="009A50FA">
        <w:tc>
          <w:tcPr>
            <w:tcW w:w="1838" w:type="dxa"/>
            <w:vMerge/>
          </w:tcPr>
          <w:p w14:paraId="7D9C69D4" w14:textId="77777777" w:rsidR="00101EBE" w:rsidRPr="00C32B6A" w:rsidRDefault="00101EBE" w:rsidP="00325411">
            <w:pPr>
              <w:pStyle w:val="a3"/>
              <w:jc w:val="both"/>
              <w:rPr>
                <w:rFonts w:cs="Times New Roman"/>
                <w:lang w:eastAsia="ru-RU"/>
              </w:rPr>
            </w:pPr>
          </w:p>
        </w:tc>
        <w:tc>
          <w:tcPr>
            <w:tcW w:w="1436" w:type="dxa"/>
          </w:tcPr>
          <w:p w14:paraId="7494F7ED" w14:textId="77777777" w:rsidR="00101EBE" w:rsidRPr="000B1873" w:rsidRDefault="00101EBE" w:rsidP="00325411">
            <w:pPr>
              <w:pStyle w:val="a3"/>
              <w:jc w:val="both"/>
              <w:rPr>
                <w:rFonts w:cs="Times New Roman"/>
              </w:rPr>
            </w:pPr>
            <w:r>
              <w:rPr>
                <w:rFonts w:cs="Times New Roman"/>
              </w:rPr>
              <w:t>Активизация словаря</w:t>
            </w:r>
          </w:p>
        </w:tc>
        <w:tc>
          <w:tcPr>
            <w:tcW w:w="11322" w:type="dxa"/>
            <w:gridSpan w:val="2"/>
            <w:vMerge/>
          </w:tcPr>
          <w:p w14:paraId="4B92F4F1" w14:textId="346F9746" w:rsidR="00101EBE" w:rsidRPr="000B1873" w:rsidRDefault="00101EBE" w:rsidP="004524F1">
            <w:pPr>
              <w:pStyle w:val="a3"/>
              <w:ind w:left="720"/>
              <w:jc w:val="both"/>
              <w:rPr>
                <w:rFonts w:cs="Times New Roman"/>
              </w:rPr>
            </w:pPr>
          </w:p>
        </w:tc>
      </w:tr>
      <w:tr w:rsidR="004524F1" w:rsidRPr="00773D2C" w14:paraId="797A5861" w14:textId="77777777" w:rsidTr="00325411">
        <w:tc>
          <w:tcPr>
            <w:tcW w:w="1838" w:type="dxa"/>
          </w:tcPr>
          <w:p w14:paraId="23A75F63" w14:textId="77777777" w:rsidR="004524F1" w:rsidRPr="00773D2C" w:rsidRDefault="004524F1" w:rsidP="00325411">
            <w:pPr>
              <w:pStyle w:val="a3"/>
              <w:jc w:val="both"/>
              <w:rPr>
                <w:rFonts w:cs="Times New Roman"/>
                <w:lang w:eastAsia="ru-RU"/>
              </w:rPr>
            </w:pPr>
            <w:r w:rsidRPr="00C32B6A">
              <w:rPr>
                <w:rFonts w:cs="Times New Roman"/>
                <w:lang w:eastAsia="ru-RU"/>
              </w:rPr>
              <w:t>Звуковая культура речи</w:t>
            </w:r>
          </w:p>
        </w:tc>
        <w:tc>
          <w:tcPr>
            <w:tcW w:w="12758" w:type="dxa"/>
            <w:gridSpan w:val="3"/>
          </w:tcPr>
          <w:p w14:paraId="4535549B" w14:textId="77777777" w:rsidR="00101EBE" w:rsidRDefault="00101EBE" w:rsidP="00101EBE">
            <w:pPr>
              <w:pStyle w:val="a3"/>
              <w:jc w:val="both"/>
              <w:rPr>
                <w:rFonts w:cs="Times New Roman"/>
                <w:lang w:eastAsia="ru-RU"/>
              </w:rPr>
            </w:pPr>
            <w:r w:rsidRPr="00101EBE">
              <w:rPr>
                <w:rFonts w:cs="Times New Roman"/>
                <w:lang w:eastAsia="ru-RU"/>
              </w:rPr>
              <w:t>Педагог</w:t>
            </w:r>
            <w:r>
              <w:rPr>
                <w:rFonts w:cs="Times New Roman"/>
                <w:lang w:eastAsia="ru-RU"/>
              </w:rPr>
              <w:t>:</w:t>
            </w:r>
            <w:r w:rsidRPr="00101EBE">
              <w:rPr>
                <w:rFonts w:cs="Times New Roman"/>
                <w:lang w:eastAsia="ru-RU"/>
              </w:rPr>
              <w:t xml:space="preserve"> </w:t>
            </w:r>
          </w:p>
          <w:p w14:paraId="217160C3" w14:textId="77777777" w:rsidR="00101EBE" w:rsidRDefault="00101EBE" w:rsidP="00C56EF1">
            <w:pPr>
              <w:pStyle w:val="a3"/>
              <w:numPr>
                <w:ilvl w:val="0"/>
                <w:numId w:val="126"/>
              </w:numPr>
              <w:jc w:val="both"/>
              <w:rPr>
                <w:rFonts w:cs="Times New Roman"/>
                <w:lang w:eastAsia="ru-RU"/>
              </w:rPr>
            </w:pPr>
            <w:r w:rsidRPr="00101EBE">
              <w:rPr>
                <w:rFonts w:cs="Times New Roman"/>
                <w:lang w:eastAsia="ru-RU"/>
              </w:rPr>
              <w:t>помогает детям овладеть правильным произношением звуков родного языка и слово</w:t>
            </w:r>
            <w:r>
              <w:rPr>
                <w:rFonts w:cs="Times New Roman"/>
                <w:lang w:eastAsia="ru-RU"/>
              </w:rPr>
              <w:t xml:space="preserve"> </w:t>
            </w:r>
            <w:r w:rsidRPr="00101EBE">
              <w:rPr>
                <w:rFonts w:cs="Times New Roman"/>
                <w:lang w:eastAsia="ru-RU"/>
              </w:rPr>
              <w:t>произношением</w:t>
            </w:r>
            <w:r>
              <w:rPr>
                <w:rFonts w:cs="Times New Roman"/>
                <w:lang w:eastAsia="ru-RU"/>
              </w:rPr>
              <w:t>;</w:t>
            </w:r>
            <w:r w:rsidRPr="00101EBE">
              <w:rPr>
                <w:rFonts w:cs="Times New Roman"/>
                <w:lang w:eastAsia="ru-RU"/>
              </w:rPr>
              <w:t xml:space="preserve"> </w:t>
            </w:r>
          </w:p>
          <w:p w14:paraId="463605D4" w14:textId="77777777" w:rsidR="00101EBE" w:rsidRDefault="00101EBE" w:rsidP="00C56EF1">
            <w:pPr>
              <w:pStyle w:val="a3"/>
              <w:numPr>
                <w:ilvl w:val="0"/>
                <w:numId w:val="126"/>
              </w:numPr>
              <w:jc w:val="both"/>
              <w:rPr>
                <w:rFonts w:cs="Times New Roman"/>
                <w:lang w:eastAsia="ru-RU"/>
              </w:rPr>
            </w:pPr>
            <w:r w:rsidRPr="00101EBE">
              <w:rPr>
                <w:rFonts w:cs="Times New Roman"/>
                <w:lang w:eastAsia="ru-RU"/>
              </w:rPr>
              <w:t>развивает у детей звуковую и интонационную культуру речи, фонематический слух</w:t>
            </w:r>
            <w:r>
              <w:rPr>
                <w:rFonts w:cs="Times New Roman"/>
                <w:lang w:eastAsia="ru-RU"/>
              </w:rPr>
              <w:t>;</w:t>
            </w:r>
          </w:p>
          <w:p w14:paraId="5817290A" w14:textId="77777777" w:rsidR="00101EBE" w:rsidRDefault="00101EBE" w:rsidP="00C56EF1">
            <w:pPr>
              <w:pStyle w:val="a3"/>
              <w:numPr>
                <w:ilvl w:val="0"/>
                <w:numId w:val="126"/>
              </w:numPr>
              <w:jc w:val="both"/>
              <w:rPr>
                <w:rFonts w:cs="Times New Roman"/>
                <w:lang w:eastAsia="ru-RU"/>
              </w:rPr>
            </w:pPr>
            <w:r w:rsidRPr="00101EBE">
              <w:rPr>
                <w:rFonts w:cs="Times New Roman"/>
                <w:lang w:eastAsia="ru-RU"/>
              </w:rPr>
              <w:t xml:space="preserve">закрепляет у детей умения правильно произносить свистящие и шипящие звуки; </w:t>
            </w:r>
          </w:p>
          <w:p w14:paraId="74EEC4BC" w14:textId="77777777" w:rsidR="00101EBE" w:rsidRDefault="00101EBE" w:rsidP="00C56EF1">
            <w:pPr>
              <w:pStyle w:val="a3"/>
              <w:numPr>
                <w:ilvl w:val="0"/>
                <w:numId w:val="126"/>
              </w:numPr>
              <w:jc w:val="both"/>
              <w:rPr>
                <w:rFonts w:cs="Times New Roman"/>
                <w:lang w:eastAsia="ru-RU"/>
              </w:rPr>
            </w:pPr>
            <w:r>
              <w:rPr>
                <w:rFonts w:cs="Times New Roman"/>
                <w:lang w:eastAsia="ru-RU"/>
              </w:rPr>
              <w:t xml:space="preserve">учит </w:t>
            </w:r>
            <w:r w:rsidRPr="00101EBE">
              <w:rPr>
                <w:rFonts w:cs="Times New Roman"/>
                <w:lang w:eastAsia="ru-RU"/>
              </w:rPr>
              <w:t xml:space="preserve">четко воспроизводить фонетический и морфологический рисунок слова; </w:t>
            </w:r>
          </w:p>
          <w:p w14:paraId="1DEC2C41" w14:textId="77777777" w:rsidR="00101EBE" w:rsidRDefault="00101EBE" w:rsidP="00C56EF1">
            <w:pPr>
              <w:pStyle w:val="a3"/>
              <w:numPr>
                <w:ilvl w:val="0"/>
                <w:numId w:val="126"/>
              </w:numPr>
              <w:jc w:val="both"/>
              <w:rPr>
                <w:rFonts w:cs="Times New Roman"/>
                <w:lang w:eastAsia="ru-RU"/>
              </w:rPr>
            </w:pPr>
            <w:r w:rsidRPr="00101EBE">
              <w:rPr>
                <w:rFonts w:cs="Times New Roman"/>
                <w:lang w:eastAsia="ru-RU"/>
              </w:rPr>
              <w:t>формирует умения говорить внятно, в среднем темпе, голосом средней силы</w:t>
            </w:r>
            <w:r>
              <w:rPr>
                <w:rFonts w:cs="Times New Roman"/>
                <w:lang w:eastAsia="ru-RU"/>
              </w:rPr>
              <w:t>;</w:t>
            </w:r>
          </w:p>
          <w:p w14:paraId="586A1A28" w14:textId="33378F6F" w:rsidR="004524F1" w:rsidRPr="00101EBE" w:rsidRDefault="00101EBE" w:rsidP="00C56EF1">
            <w:pPr>
              <w:pStyle w:val="a3"/>
              <w:numPr>
                <w:ilvl w:val="0"/>
                <w:numId w:val="126"/>
              </w:numPr>
              <w:jc w:val="both"/>
              <w:rPr>
                <w:rFonts w:cs="Times New Roman"/>
                <w:lang w:eastAsia="ru-RU"/>
              </w:rPr>
            </w:pPr>
            <w:r>
              <w:rPr>
                <w:rFonts w:cs="Times New Roman"/>
                <w:lang w:eastAsia="ru-RU"/>
              </w:rPr>
              <w:lastRenderedPageBreak/>
              <w:t>учит в</w:t>
            </w:r>
            <w:r w:rsidRPr="00101EBE">
              <w:rPr>
                <w:rFonts w:cs="Times New Roman"/>
                <w:lang w:eastAsia="ru-RU"/>
              </w:rPr>
              <w:t>ыразительно читать стихи, регулируя интонацию, тембр, силу голоса и ритм речи в зависимости от содержания стихотворения</w:t>
            </w:r>
            <w:r>
              <w:rPr>
                <w:rFonts w:cs="Times New Roman"/>
                <w:lang w:eastAsia="ru-RU"/>
              </w:rPr>
              <w:t>;</w:t>
            </w:r>
          </w:p>
        </w:tc>
      </w:tr>
      <w:tr w:rsidR="004524F1" w:rsidRPr="00773D2C" w14:paraId="10AAE2C0" w14:textId="77777777" w:rsidTr="00325411">
        <w:tc>
          <w:tcPr>
            <w:tcW w:w="1838" w:type="dxa"/>
          </w:tcPr>
          <w:p w14:paraId="659D77FF" w14:textId="77777777" w:rsidR="004524F1" w:rsidRPr="00773D2C" w:rsidRDefault="004524F1" w:rsidP="00325411">
            <w:pPr>
              <w:pStyle w:val="a3"/>
              <w:jc w:val="both"/>
              <w:rPr>
                <w:rFonts w:cs="Times New Roman"/>
                <w:lang w:eastAsia="ru-RU"/>
              </w:rPr>
            </w:pPr>
            <w:r w:rsidRPr="00C32B6A">
              <w:rPr>
                <w:rFonts w:cs="Times New Roman"/>
                <w:lang w:eastAsia="ru-RU"/>
              </w:rPr>
              <w:lastRenderedPageBreak/>
              <w:t>Грамматический строй речи</w:t>
            </w:r>
          </w:p>
        </w:tc>
        <w:tc>
          <w:tcPr>
            <w:tcW w:w="12758" w:type="dxa"/>
            <w:gridSpan w:val="3"/>
          </w:tcPr>
          <w:p w14:paraId="7EDC92BC" w14:textId="77777777" w:rsidR="00101EBE" w:rsidRDefault="00101EBE" w:rsidP="00101EBE">
            <w:pPr>
              <w:pStyle w:val="a3"/>
              <w:jc w:val="both"/>
              <w:rPr>
                <w:rFonts w:cs="Times New Roman"/>
                <w:lang w:eastAsia="ru-RU"/>
              </w:rPr>
            </w:pPr>
            <w:r w:rsidRPr="00101EBE">
              <w:rPr>
                <w:rFonts w:cs="Times New Roman"/>
                <w:lang w:eastAsia="ru-RU"/>
              </w:rPr>
              <w:t>Педагог</w:t>
            </w:r>
            <w:r>
              <w:rPr>
                <w:rFonts w:cs="Times New Roman"/>
                <w:lang w:eastAsia="ru-RU"/>
              </w:rPr>
              <w:t>:</w:t>
            </w:r>
            <w:r w:rsidRPr="00101EBE">
              <w:rPr>
                <w:rFonts w:cs="Times New Roman"/>
                <w:lang w:eastAsia="ru-RU"/>
              </w:rPr>
              <w:t xml:space="preserve"> </w:t>
            </w:r>
          </w:p>
          <w:p w14:paraId="47779814" w14:textId="77777777" w:rsidR="00101EBE" w:rsidRDefault="00101EBE" w:rsidP="00C56EF1">
            <w:pPr>
              <w:pStyle w:val="a3"/>
              <w:numPr>
                <w:ilvl w:val="0"/>
                <w:numId w:val="127"/>
              </w:numPr>
              <w:jc w:val="both"/>
              <w:rPr>
                <w:rFonts w:cs="Times New Roman"/>
                <w:lang w:eastAsia="ru-RU"/>
              </w:rPr>
            </w:pPr>
            <w:r w:rsidRPr="00101EBE">
              <w:rPr>
                <w:rFonts w:cs="Times New Roman"/>
                <w:lang w:eastAsia="ru-RU"/>
              </w:rPr>
              <w:t xml:space="preserve">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w:t>
            </w:r>
          </w:p>
          <w:p w14:paraId="5830A343" w14:textId="77777777" w:rsidR="00101EBE" w:rsidRDefault="00101EBE" w:rsidP="00C56EF1">
            <w:pPr>
              <w:pStyle w:val="a3"/>
              <w:numPr>
                <w:ilvl w:val="0"/>
                <w:numId w:val="127"/>
              </w:numPr>
              <w:jc w:val="both"/>
              <w:rPr>
                <w:rFonts w:cs="Times New Roman"/>
                <w:lang w:eastAsia="ru-RU"/>
              </w:rPr>
            </w:pPr>
            <w:r>
              <w:rPr>
                <w:rFonts w:cs="Times New Roman"/>
                <w:lang w:eastAsia="ru-RU"/>
              </w:rPr>
              <w:t xml:space="preserve">учит </w:t>
            </w:r>
            <w:r w:rsidRPr="00101EBE">
              <w:rPr>
                <w:rFonts w:cs="Times New Roman"/>
                <w:lang w:eastAsia="ru-RU"/>
              </w:rPr>
              <w:t xml:space="preserve">правильно употреблять суффиксы и приставки при словообразовании; </w:t>
            </w:r>
          </w:p>
          <w:p w14:paraId="37F016E3" w14:textId="58369AD0" w:rsidR="004524F1" w:rsidRPr="00101EBE" w:rsidRDefault="00101EBE" w:rsidP="00C56EF1">
            <w:pPr>
              <w:pStyle w:val="a3"/>
              <w:numPr>
                <w:ilvl w:val="0"/>
                <w:numId w:val="127"/>
              </w:numPr>
              <w:jc w:val="both"/>
              <w:rPr>
                <w:rFonts w:cs="Times New Roman"/>
                <w:lang w:eastAsia="ru-RU"/>
              </w:rPr>
            </w:pPr>
            <w:r>
              <w:rPr>
                <w:rFonts w:cs="Times New Roman"/>
                <w:lang w:eastAsia="ru-RU"/>
              </w:rPr>
              <w:t xml:space="preserve">учит </w:t>
            </w:r>
            <w:r w:rsidRPr="00101EBE">
              <w:rPr>
                <w:rFonts w:cs="Times New Roman"/>
                <w:lang w:eastAsia="ru-RU"/>
              </w:rPr>
              <w:t>использовать систему окончаний существительных, прилагательных, глаголов для оформления речевого высказывания</w:t>
            </w:r>
            <w:r>
              <w:rPr>
                <w:rFonts w:cs="Times New Roman"/>
                <w:lang w:eastAsia="ru-RU"/>
              </w:rPr>
              <w:t>;</w:t>
            </w:r>
          </w:p>
        </w:tc>
      </w:tr>
      <w:tr w:rsidR="001417B5" w:rsidRPr="00773D2C" w14:paraId="5F776FDC" w14:textId="77777777" w:rsidTr="00325411">
        <w:tc>
          <w:tcPr>
            <w:tcW w:w="1838" w:type="dxa"/>
            <w:vMerge w:val="restart"/>
          </w:tcPr>
          <w:p w14:paraId="06C9A2E4" w14:textId="77777777" w:rsidR="001417B5" w:rsidRPr="00773D2C" w:rsidRDefault="001417B5" w:rsidP="00325411">
            <w:pPr>
              <w:pStyle w:val="a3"/>
              <w:jc w:val="both"/>
              <w:rPr>
                <w:rFonts w:cs="Times New Roman"/>
                <w:lang w:eastAsia="ru-RU"/>
              </w:rPr>
            </w:pPr>
            <w:r w:rsidRPr="00C32B6A">
              <w:rPr>
                <w:rFonts w:cs="Times New Roman"/>
                <w:lang w:eastAsia="ru-RU"/>
              </w:rPr>
              <w:t>Связная речь</w:t>
            </w:r>
          </w:p>
        </w:tc>
        <w:tc>
          <w:tcPr>
            <w:tcW w:w="12758" w:type="dxa"/>
            <w:gridSpan w:val="3"/>
          </w:tcPr>
          <w:p w14:paraId="3304EFFC" w14:textId="7E8684BE" w:rsidR="001417B5" w:rsidRPr="001417B5" w:rsidRDefault="001417B5" w:rsidP="001417B5">
            <w:pPr>
              <w:pStyle w:val="a3"/>
              <w:jc w:val="both"/>
              <w:rPr>
                <w:rFonts w:cs="Times New Roman"/>
                <w:lang w:eastAsia="ru-RU"/>
              </w:rPr>
            </w:pPr>
            <w:r w:rsidRPr="00101EBE">
              <w:rPr>
                <w:rFonts w:cs="Times New Roman"/>
                <w:lang w:eastAsia="ru-RU"/>
              </w:rPr>
              <w:t>Педагог</w:t>
            </w:r>
            <w:r>
              <w:rPr>
                <w:rFonts w:cs="Times New Roman"/>
                <w:lang w:eastAsia="ru-RU"/>
              </w:rPr>
              <w:t xml:space="preserve"> </w:t>
            </w:r>
            <w:r w:rsidRPr="00101EBE">
              <w:rPr>
                <w:rFonts w:cs="Times New Roman"/>
                <w:lang w:eastAsia="ru-RU"/>
              </w:rPr>
              <w:t>развивает у детей связную, грамматически правильную диалогическую</w:t>
            </w:r>
            <w:r>
              <w:rPr>
                <w:rFonts w:cs="Times New Roman"/>
                <w:lang w:eastAsia="ru-RU"/>
              </w:rPr>
              <w:t>,</w:t>
            </w:r>
            <w:r w:rsidRPr="00101EBE">
              <w:rPr>
                <w:rFonts w:cs="Times New Roman"/>
                <w:lang w:eastAsia="ru-RU"/>
              </w:rPr>
              <w:t xml:space="preserve"> монологическую</w:t>
            </w:r>
            <w:r>
              <w:rPr>
                <w:rFonts w:cs="Times New Roman"/>
                <w:lang w:eastAsia="ru-RU"/>
              </w:rPr>
              <w:t>, объяснительную</w:t>
            </w:r>
            <w:r w:rsidRPr="00101EBE">
              <w:rPr>
                <w:rFonts w:cs="Times New Roman"/>
                <w:lang w:eastAsia="ru-RU"/>
              </w:rPr>
              <w:t xml:space="preserve"> речь</w:t>
            </w:r>
            <w:r>
              <w:rPr>
                <w:rFonts w:cs="Times New Roman"/>
                <w:lang w:eastAsia="ru-RU"/>
              </w:rPr>
              <w:t>.</w:t>
            </w:r>
          </w:p>
        </w:tc>
      </w:tr>
      <w:tr w:rsidR="001417B5" w:rsidRPr="00773D2C" w14:paraId="6D2036FF" w14:textId="77777777" w:rsidTr="0094467B">
        <w:tc>
          <w:tcPr>
            <w:tcW w:w="1838" w:type="dxa"/>
            <w:vMerge/>
          </w:tcPr>
          <w:p w14:paraId="78461794" w14:textId="77777777" w:rsidR="001417B5" w:rsidRPr="00C32B6A" w:rsidRDefault="001417B5" w:rsidP="00325411">
            <w:pPr>
              <w:pStyle w:val="a3"/>
              <w:jc w:val="both"/>
              <w:rPr>
                <w:rFonts w:cs="Times New Roman"/>
                <w:lang w:eastAsia="ru-RU"/>
              </w:rPr>
            </w:pPr>
          </w:p>
        </w:tc>
        <w:tc>
          <w:tcPr>
            <w:tcW w:w="1843" w:type="dxa"/>
            <w:gridSpan w:val="2"/>
          </w:tcPr>
          <w:p w14:paraId="34039183" w14:textId="203C041A" w:rsidR="001417B5" w:rsidRPr="00101EBE" w:rsidRDefault="001417B5" w:rsidP="00101EBE">
            <w:pPr>
              <w:pStyle w:val="a3"/>
              <w:jc w:val="both"/>
              <w:rPr>
                <w:rFonts w:cs="Times New Roman"/>
                <w:lang w:eastAsia="ru-RU"/>
              </w:rPr>
            </w:pPr>
            <w:r>
              <w:rPr>
                <w:rFonts w:cs="Times New Roman"/>
                <w:lang w:eastAsia="ru-RU"/>
              </w:rPr>
              <w:t>Монологическая речь</w:t>
            </w:r>
          </w:p>
        </w:tc>
        <w:tc>
          <w:tcPr>
            <w:tcW w:w="10915" w:type="dxa"/>
          </w:tcPr>
          <w:p w14:paraId="0C46FB9A" w14:textId="77777777" w:rsidR="001417B5" w:rsidRDefault="001417B5" w:rsidP="00101EBE">
            <w:pPr>
              <w:pStyle w:val="a3"/>
              <w:jc w:val="both"/>
              <w:rPr>
                <w:rFonts w:cs="Times New Roman"/>
                <w:lang w:eastAsia="ru-RU"/>
              </w:rPr>
            </w:pPr>
            <w:r>
              <w:rPr>
                <w:rFonts w:cs="Times New Roman"/>
                <w:lang w:eastAsia="ru-RU"/>
              </w:rPr>
              <w:t>Педагог:</w:t>
            </w:r>
          </w:p>
          <w:p w14:paraId="0A21C1A2" w14:textId="0707F193" w:rsidR="001417B5" w:rsidRDefault="001417B5" w:rsidP="00C56EF1">
            <w:pPr>
              <w:pStyle w:val="a3"/>
              <w:numPr>
                <w:ilvl w:val="0"/>
                <w:numId w:val="129"/>
              </w:numPr>
              <w:jc w:val="both"/>
              <w:rPr>
                <w:rFonts w:cs="Times New Roman"/>
                <w:lang w:eastAsia="ru-RU"/>
              </w:rPr>
            </w:pPr>
            <w:r>
              <w:rPr>
                <w:rFonts w:cs="Times New Roman"/>
                <w:lang w:eastAsia="ru-RU"/>
              </w:rPr>
              <w:t xml:space="preserve">учит </w:t>
            </w:r>
            <w:r w:rsidRPr="00101EBE">
              <w:rPr>
                <w:rFonts w:cs="Times New Roman"/>
                <w:lang w:eastAsia="ru-RU"/>
              </w:rPr>
              <w:t>составлять описательны</w:t>
            </w:r>
            <w:r>
              <w:rPr>
                <w:rFonts w:cs="Times New Roman"/>
                <w:lang w:eastAsia="ru-RU"/>
              </w:rPr>
              <w:t>й</w:t>
            </w:r>
            <w:r w:rsidRPr="00101EBE">
              <w:rPr>
                <w:rFonts w:cs="Times New Roman"/>
                <w:lang w:eastAsia="ru-RU"/>
              </w:rPr>
              <w:t xml:space="preserve"> рассказ из 5-6 предложений о предмет</w:t>
            </w:r>
            <w:r>
              <w:rPr>
                <w:rFonts w:cs="Times New Roman"/>
                <w:lang w:eastAsia="ru-RU"/>
              </w:rPr>
              <w:t>е, игрушке, по картине;</w:t>
            </w:r>
          </w:p>
          <w:p w14:paraId="4DE7E78D" w14:textId="536892F3" w:rsidR="001417B5" w:rsidRPr="001417B5" w:rsidRDefault="001417B5" w:rsidP="00C56EF1">
            <w:pPr>
              <w:pStyle w:val="a3"/>
              <w:numPr>
                <w:ilvl w:val="0"/>
                <w:numId w:val="128"/>
              </w:numPr>
              <w:jc w:val="both"/>
              <w:rPr>
                <w:rFonts w:cs="Times New Roman"/>
                <w:lang w:eastAsia="ru-RU"/>
              </w:rPr>
            </w:pPr>
            <w:r>
              <w:rPr>
                <w:rFonts w:cs="Times New Roman"/>
                <w:lang w:eastAsia="ru-RU"/>
              </w:rPr>
              <w:t xml:space="preserve">учит </w:t>
            </w:r>
            <w:r w:rsidRPr="00101EBE">
              <w:rPr>
                <w:rFonts w:cs="Times New Roman"/>
                <w:lang w:eastAsia="ru-RU"/>
              </w:rPr>
              <w:t xml:space="preserve">составлять описательные загадки об игрушках, объектах природы; </w:t>
            </w:r>
          </w:p>
          <w:p w14:paraId="283EA324" w14:textId="77777777" w:rsidR="001417B5" w:rsidRDefault="001417B5" w:rsidP="00C56EF1">
            <w:pPr>
              <w:pStyle w:val="a3"/>
              <w:numPr>
                <w:ilvl w:val="0"/>
                <w:numId w:val="129"/>
              </w:numPr>
              <w:jc w:val="both"/>
              <w:rPr>
                <w:rFonts w:cs="Times New Roman"/>
                <w:lang w:eastAsia="ru-RU"/>
              </w:rPr>
            </w:pPr>
            <w:r>
              <w:rPr>
                <w:rFonts w:cs="Times New Roman"/>
                <w:lang w:eastAsia="ru-RU"/>
              </w:rPr>
              <w:t>учит составлять</w:t>
            </w:r>
            <w:r w:rsidRPr="00101EBE">
              <w:rPr>
                <w:rFonts w:cs="Times New Roman"/>
                <w:lang w:eastAsia="ru-RU"/>
              </w:rPr>
              <w:t xml:space="preserve"> повествовательны</w:t>
            </w:r>
            <w:r>
              <w:rPr>
                <w:rFonts w:cs="Times New Roman"/>
                <w:lang w:eastAsia="ru-RU"/>
              </w:rPr>
              <w:t>й</w:t>
            </w:r>
            <w:r w:rsidRPr="00101EBE">
              <w:rPr>
                <w:rFonts w:cs="Times New Roman"/>
                <w:lang w:eastAsia="ru-RU"/>
              </w:rPr>
              <w:t xml:space="preserve"> рассказ из личного опыта</w:t>
            </w:r>
            <w:r>
              <w:rPr>
                <w:rFonts w:cs="Times New Roman"/>
                <w:lang w:eastAsia="ru-RU"/>
              </w:rPr>
              <w:t>;</w:t>
            </w:r>
          </w:p>
          <w:p w14:paraId="07F2151A" w14:textId="0360E6EB" w:rsidR="001417B5" w:rsidRPr="001417B5" w:rsidRDefault="001417B5" w:rsidP="00C56EF1">
            <w:pPr>
              <w:pStyle w:val="a3"/>
              <w:numPr>
                <w:ilvl w:val="0"/>
                <w:numId w:val="128"/>
              </w:numPr>
              <w:jc w:val="both"/>
              <w:rPr>
                <w:rFonts w:cs="Times New Roman"/>
                <w:lang w:eastAsia="ru-RU"/>
              </w:rPr>
            </w:pPr>
            <w:r w:rsidRPr="00101EBE">
              <w:rPr>
                <w:rFonts w:cs="Times New Roman"/>
                <w:lang w:eastAsia="ru-RU"/>
              </w:rPr>
              <w:t>развивает умение пересказывать сказки</w:t>
            </w:r>
            <w:r>
              <w:rPr>
                <w:rFonts w:cs="Times New Roman"/>
                <w:lang w:eastAsia="ru-RU"/>
              </w:rPr>
              <w:t>;</w:t>
            </w:r>
          </w:p>
        </w:tc>
      </w:tr>
      <w:tr w:rsidR="001417B5" w:rsidRPr="00773D2C" w14:paraId="4C94652C" w14:textId="77777777" w:rsidTr="0094467B">
        <w:tc>
          <w:tcPr>
            <w:tcW w:w="1838" w:type="dxa"/>
            <w:vMerge/>
          </w:tcPr>
          <w:p w14:paraId="34DFCBF5" w14:textId="77777777" w:rsidR="001417B5" w:rsidRPr="00C32B6A" w:rsidRDefault="001417B5" w:rsidP="00325411">
            <w:pPr>
              <w:pStyle w:val="a3"/>
              <w:jc w:val="both"/>
              <w:rPr>
                <w:rFonts w:cs="Times New Roman"/>
                <w:lang w:eastAsia="ru-RU"/>
              </w:rPr>
            </w:pPr>
          </w:p>
        </w:tc>
        <w:tc>
          <w:tcPr>
            <w:tcW w:w="1843" w:type="dxa"/>
            <w:gridSpan w:val="2"/>
          </w:tcPr>
          <w:p w14:paraId="08A0516C" w14:textId="6B84BA40" w:rsidR="001417B5" w:rsidRPr="00101EBE" w:rsidRDefault="001417B5" w:rsidP="00101EBE">
            <w:pPr>
              <w:pStyle w:val="a3"/>
              <w:jc w:val="both"/>
              <w:rPr>
                <w:rFonts w:cs="Times New Roman"/>
                <w:lang w:eastAsia="ru-RU"/>
              </w:rPr>
            </w:pPr>
            <w:r>
              <w:rPr>
                <w:rFonts w:cs="Times New Roman"/>
                <w:lang w:eastAsia="ru-RU"/>
              </w:rPr>
              <w:t>Объяснительная речь</w:t>
            </w:r>
          </w:p>
        </w:tc>
        <w:tc>
          <w:tcPr>
            <w:tcW w:w="10915" w:type="dxa"/>
          </w:tcPr>
          <w:p w14:paraId="7F430830" w14:textId="77777777" w:rsidR="001417B5" w:rsidRDefault="001417B5" w:rsidP="00101EBE">
            <w:pPr>
              <w:pStyle w:val="a3"/>
              <w:jc w:val="both"/>
              <w:rPr>
                <w:rFonts w:cs="Times New Roman"/>
                <w:lang w:eastAsia="ru-RU"/>
              </w:rPr>
            </w:pPr>
            <w:r>
              <w:rPr>
                <w:rFonts w:cs="Times New Roman"/>
                <w:lang w:eastAsia="ru-RU"/>
              </w:rPr>
              <w:t>Педагог:</w:t>
            </w:r>
          </w:p>
          <w:p w14:paraId="091A59E6" w14:textId="77777777" w:rsidR="001417B5" w:rsidRDefault="001417B5" w:rsidP="00C56EF1">
            <w:pPr>
              <w:pStyle w:val="a3"/>
              <w:numPr>
                <w:ilvl w:val="0"/>
                <w:numId w:val="128"/>
              </w:numPr>
              <w:jc w:val="both"/>
              <w:rPr>
                <w:rFonts w:cs="Times New Roman"/>
                <w:lang w:eastAsia="ru-RU"/>
              </w:rPr>
            </w:pPr>
            <w:r>
              <w:rPr>
                <w:rFonts w:cs="Times New Roman"/>
                <w:lang w:eastAsia="ru-RU"/>
              </w:rPr>
              <w:t xml:space="preserve">учит </w:t>
            </w:r>
            <w:r w:rsidRPr="00101EBE">
              <w:rPr>
                <w:rFonts w:cs="Times New Roman"/>
                <w:lang w:eastAsia="ru-RU"/>
              </w:rPr>
              <w:t>использовать элементарные формы объяснительной речи;</w:t>
            </w:r>
          </w:p>
          <w:p w14:paraId="6242ACC1" w14:textId="77777777" w:rsidR="001417B5" w:rsidRDefault="001417B5" w:rsidP="00C56EF1">
            <w:pPr>
              <w:pStyle w:val="a3"/>
              <w:numPr>
                <w:ilvl w:val="0"/>
                <w:numId w:val="128"/>
              </w:numPr>
              <w:jc w:val="both"/>
              <w:rPr>
                <w:rFonts w:cs="Times New Roman"/>
                <w:lang w:eastAsia="ru-RU"/>
              </w:rPr>
            </w:pPr>
            <w:r w:rsidRPr="00101EBE">
              <w:rPr>
                <w:rFonts w:cs="Times New Roman"/>
                <w:lang w:eastAsia="ru-RU"/>
              </w:rPr>
              <w:t>поддерживает стремление детей задавать и правильно формулировать вопросы, при ответах на вопросы использовать элементы объяснительной речи</w:t>
            </w:r>
            <w:r>
              <w:rPr>
                <w:rFonts w:cs="Times New Roman"/>
                <w:lang w:eastAsia="ru-RU"/>
              </w:rPr>
              <w:t>;</w:t>
            </w:r>
          </w:p>
          <w:p w14:paraId="0960406E" w14:textId="4D80806F" w:rsidR="001417B5" w:rsidRPr="001417B5" w:rsidRDefault="001417B5" w:rsidP="00C56EF1">
            <w:pPr>
              <w:pStyle w:val="a3"/>
              <w:numPr>
                <w:ilvl w:val="0"/>
                <w:numId w:val="128"/>
              </w:numPr>
              <w:jc w:val="both"/>
              <w:rPr>
                <w:rFonts w:cs="Times New Roman"/>
                <w:lang w:eastAsia="ru-RU"/>
              </w:rPr>
            </w:pPr>
            <w:r w:rsidRPr="00101EBE">
              <w:rPr>
                <w:rFonts w:cs="Times New Roman"/>
                <w:lang w:eastAsia="ru-RU"/>
              </w:rPr>
              <w:t xml:space="preserve">обучает детей использовать вопросы поискового характера («Почему?», «Зачем?», «Для чего?»); </w:t>
            </w:r>
          </w:p>
        </w:tc>
      </w:tr>
      <w:tr w:rsidR="001417B5" w:rsidRPr="00773D2C" w14:paraId="394E7099" w14:textId="77777777" w:rsidTr="0094467B">
        <w:tc>
          <w:tcPr>
            <w:tcW w:w="1838" w:type="dxa"/>
            <w:vMerge/>
          </w:tcPr>
          <w:p w14:paraId="3DD8470E" w14:textId="77777777" w:rsidR="001417B5" w:rsidRPr="00C32B6A" w:rsidRDefault="001417B5" w:rsidP="00325411">
            <w:pPr>
              <w:pStyle w:val="a3"/>
              <w:jc w:val="both"/>
              <w:rPr>
                <w:rFonts w:cs="Times New Roman"/>
                <w:lang w:eastAsia="ru-RU"/>
              </w:rPr>
            </w:pPr>
          </w:p>
        </w:tc>
        <w:tc>
          <w:tcPr>
            <w:tcW w:w="1843" w:type="dxa"/>
            <w:gridSpan w:val="2"/>
          </w:tcPr>
          <w:p w14:paraId="4DF32D0F" w14:textId="05147FDB" w:rsidR="001417B5" w:rsidRDefault="001417B5" w:rsidP="00101EBE">
            <w:pPr>
              <w:pStyle w:val="a3"/>
              <w:jc w:val="both"/>
              <w:rPr>
                <w:rFonts w:cs="Times New Roman"/>
                <w:lang w:eastAsia="ru-RU"/>
              </w:rPr>
            </w:pPr>
            <w:r>
              <w:rPr>
                <w:rFonts w:cs="Times New Roman"/>
                <w:lang w:eastAsia="ru-RU"/>
              </w:rPr>
              <w:t>Диалогическая речь</w:t>
            </w:r>
          </w:p>
          <w:p w14:paraId="2D2ABCCD" w14:textId="74CD7968" w:rsidR="001417B5" w:rsidRDefault="001417B5" w:rsidP="00101EBE">
            <w:pPr>
              <w:pStyle w:val="a3"/>
              <w:jc w:val="both"/>
              <w:rPr>
                <w:rFonts w:cs="Times New Roman"/>
                <w:lang w:eastAsia="ru-RU"/>
              </w:rPr>
            </w:pPr>
            <w:r>
              <w:rPr>
                <w:rFonts w:cs="Times New Roman"/>
                <w:lang w:eastAsia="ru-RU"/>
              </w:rPr>
              <w:t>(речевое общение)</w:t>
            </w:r>
          </w:p>
        </w:tc>
        <w:tc>
          <w:tcPr>
            <w:tcW w:w="10915" w:type="dxa"/>
          </w:tcPr>
          <w:p w14:paraId="345115D3" w14:textId="77777777" w:rsidR="001417B5" w:rsidRDefault="001417B5" w:rsidP="00101EBE">
            <w:pPr>
              <w:pStyle w:val="a3"/>
              <w:jc w:val="both"/>
              <w:rPr>
                <w:rFonts w:cs="Times New Roman"/>
                <w:lang w:eastAsia="ru-RU"/>
              </w:rPr>
            </w:pPr>
            <w:r>
              <w:rPr>
                <w:rFonts w:cs="Times New Roman"/>
                <w:lang w:eastAsia="ru-RU"/>
              </w:rPr>
              <w:t>Педагог:</w:t>
            </w:r>
          </w:p>
          <w:p w14:paraId="25BF087C" w14:textId="77777777" w:rsidR="001417B5" w:rsidRDefault="001417B5" w:rsidP="00C56EF1">
            <w:pPr>
              <w:pStyle w:val="a3"/>
              <w:numPr>
                <w:ilvl w:val="0"/>
                <w:numId w:val="128"/>
              </w:numPr>
              <w:jc w:val="both"/>
              <w:rPr>
                <w:rFonts w:cs="Times New Roman"/>
                <w:lang w:eastAsia="ru-RU"/>
              </w:rPr>
            </w:pPr>
            <w:r w:rsidRPr="00101EBE">
              <w:rPr>
                <w:rFonts w:cs="Times New Roman"/>
                <w:lang w:eastAsia="ru-RU"/>
              </w:rPr>
              <w:t>помогает детям осваивать умени</w:t>
            </w:r>
            <w:r>
              <w:rPr>
                <w:rFonts w:cs="Times New Roman"/>
                <w:lang w:eastAsia="ru-RU"/>
              </w:rPr>
              <w:t>е</w:t>
            </w:r>
            <w:r w:rsidRPr="00101EBE">
              <w:rPr>
                <w:rFonts w:cs="Times New Roman"/>
                <w:lang w:eastAsia="ru-RU"/>
              </w:rPr>
              <w:t xml:space="preserve"> вступать в речевое общение с окружающими</w:t>
            </w:r>
            <w:r>
              <w:rPr>
                <w:rFonts w:cs="Times New Roman"/>
                <w:lang w:eastAsia="ru-RU"/>
              </w:rPr>
              <w:t>:</w:t>
            </w:r>
            <w:r w:rsidRPr="00101EBE">
              <w:rPr>
                <w:rFonts w:cs="Times New Roman"/>
                <w:lang w:eastAsia="ru-RU"/>
              </w:rPr>
              <w:t xml:space="preserve">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r>
              <w:rPr>
                <w:rFonts w:cs="Times New Roman"/>
                <w:lang w:eastAsia="ru-RU"/>
              </w:rPr>
              <w:t>;</w:t>
            </w:r>
          </w:p>
          <w:p w14:paraId="2CB545CE" w14:textId="77777777" w:rsidR="001417B5" w:rsidRDefault="001417B5" w:rsidP="00C56EF1">
            <w:pPr>
              <w:pStyle w:val="a3"/>
              <w:numPr>
                <w:ilvl w:val="0"/>
                <w:numId w:val="128"/>
              </w:numPr>
              <w:jc w:val="both"/>
              <w:rPr>
                <w:rFonts w:cs="Times New Roman"/>
                <w:lang w:eastAsia="ru-RU"/>
              </w:rPr>
            </w:pPr>
            <w:r w:rsidRPr="00101EBE">
              <w:rPr>
                <w:rFonts w:cs="Times New Roman"/>
                <w:lang w:eastAsia="ru-RU"/>
              </w:rPr>
              <w:t>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w:t>
            </w:r>
            <w:r>
              <w:rPr>
                <w:rFonts w:cs="Times New Roman"/>
                <w:lang w:eastAsia="ru-RU"/>
              </w:rPr>
              <w:t>;</w:t>
            </w:r>
          </w:p>
          <w:p w14:paraId="468D016A" w14:textId="77777777" w:rsidR="001417B5" w:rsidRDefault="001417B5" w:rsidP="00C56EF1">
            <w:pPr>
              <w:pStyle w:val="a3"/>
              <w:numPr>
                <w:ilvl w:val="0"/>
                <w:numId w:val="128"/>
              </w:numPr>
              <w:jc w:val="both"/>
              <w:rPr>
                <w:rFonts w:cs="Times New Roman"/>
                <w:lang w:eastAsia="ru-RU"/>
              </w:rPr>
            </w:pPr>
            <w:r w:rsidRPr="00101EBE">
              <w:rPr>
                <w:rFonts w:cs="Times New Roman"/>
                <w:lang w:eastAsia="ru-RU"/>
              </w:rPr>
              <w:t>закрепляет у детей умени</w:t>
            </w:r>
            <w:r>
              <w:rPr>
                <w:rFonts w:cs="Times New Roman"/>
                <w:lang w:eastAsia="ru-RU"/>
              </w:rPr>
              <w:t>е</w:t>
            </w:r>
            <w:r w:rsidRPr="00101EBE">
              <w:rPr>
                <w:rFonts w:cs="Times New Roman"/>
                <w:lang w:eastAsia="ru-RU"/>
              </w:rPr>
              <w:t xml:space="preserve"> использовать в речи вариативные формы приветствия</w:t>
            </w:r>
            <w:r>
              <w:rPr>
                <w:rFonts w:cs="Times New Roman"/>
                <w:lang w:eastAsia="ru-RU"/>
              </w:rPr>
              <w:t>,</w:t>
            </w:r>
            <w:r w:rsidRPr="00101EBE">
              <w:rPr>
                <w:rFonts w:cs="Times New Roman"/>
                <w:lang w:eastAsia="ru-RU"/>
              </w:rPr>
              <w:t xml:space="preserve"> прощания</w:t>
            </w:r>
            <w:r>
              <w:rPr>
                <w:rFonts w:cs="Times New Roman"/>
                <w:lang w:eastAsia="ru-RU"/>
              </w:rPr>
              <w:t>,</w:t>
            </w:r>
            <w:r w:rsidRPr="00101EBE">
              <w:rPr>
                <w:rFonts w:cs="Times New Roman"/>
                <w:lang w:eastAsia="ru-RU"/>
              </w:rPr>
              <w:t xml:space="preserve"> обращения к взрослым и сверстникам с просьбой, благодарности, обиды, жалобы</w:t>
            </w:r>
            <w:r>
              <w:rPr>
                <w:rFonts w:cs="Times New Roman"/>
                <w:lang w:eastAsia="ru-RU"/>
              </w:rPr>
              <w:t>;</w:t>
            </w:r>
          </w:p>
          <w:p w14:paraId="1FECB12F" w14:textId="388899B1" w:rsidR="001417B5" w:rsidRDefault="001417B5" w:rsidP="00C56EF1">
            <w:pPr>
              <w:pStyle w:val="a3"/>
              <w:numPr>
                <w:ilvl w:val="0"/>
                <w:numId w:val="128"/>
              </w:numPr>
              <w:jc w:val="both"/>
              <w:rPr>
                <w:rFonts w:cs="Times New Roman"/>
                <w:lang w:eastAsia="ru-RU"/>
              </w:rPr>
            </w:pPr>
            <w:r w:rsidRPr="001417B5">
              <w:rPr>
                <w:rFonts w:cs="Times New Roman"/>
                <w:lang w:eastAsia="ru-RU"/>
              </w:rPr>
              <w:t xml:space="preserve">формирует у детей навыки обращаться к сверстнику по имени, к взрослому </w:t>
            </w:r>
            <w:r w:rsidR="00F65803">
              <w:rPr>
                <w:rFonts w:cs="Times New Roman"/>
                <w:lang w:eastAsia="ru-RU"/>
              </w:rPr>
              <w:t>–</w:t>
            </w:r>
            <w:r w:rsidRPr="001417B5">
              <w:rPr>
                <w:rFonts w:cs="Times New Roman"/>
                <w:lang w:eastAsia="ru-RU"/>
              </w:rPr>
              <w:t xml:space="preserve"> по имени и отчеству</w:t>
            </w:r>
            <w:r>
              <w:rPr>
                <w:rFonts w:cs="Times New Roman"/>
                <w:lang w:eastAsia="ru-RU"/>
              </w:rPr>
              <w:t>;</w:t>
            </w:r>
          </w:p>
          <w:p w14:paraId="5B99E0B5" w14:textId="2673771C" w:rsidR="001417B5" w:rsidRPr="001417B5" w:rsidRDefault="001417B5" w:rsidP="00C56EF1">
            <w:pPr>
              <w:pStyle w:val="a3"/>
              <w:numPr>
                <w:ilvl w:val="0"/>
                <w:numId w:val="128"/>
              </w:numPr>
              <w:jc w:val="both"/>
              <w:rPr>
                <w:rFonts w:cs="Times New Roman"/>
                <w:lang w:eastAsia="ru-RU"/>
              </w:rPr>
            </w:pPr>
            <w:r w:rsidRPr="00101EBE">
              <w:rPr>
                <w:rFonts w:cs="Times New Roman"/>
                <w:lang w:eastAsia="ru-RU"/>
              </w:rPr>
              <w:lastRenderedPageBreak/>
              <w:t xml:space="preserve">поддерживает инициативность и самостоятельность ребёнка в речевом общении со взрослыми и сверстниками; </w:t>
            </w:r>
          </w:p>
        </w:tc>
      </w:tr>
      <w:tr w:rsidR="004524F1" w:rsidRPr="00773D2C" w14:paraId="31D2941E" w14:textId="77777777" w:rsidTr="00325411">
        <w:tc>
          <w:tcPr>
            <w:tcW w:w="1838" w:type="dxa"/>
          </w:tcPr>
          <w:p w14:paraId="040B388C" w14:textId="77777777" w:rsidR="004524F1" w:rsidRPr="00C32B6A" w:rsidRDefault="004524F1" w:rsidP="00325411">
            <w:pPr>
              <w:pStyle w:val="a3"/>
              <w:jc w:val="both"/>
              <w:rPr>
                <w:rFonts w:cs="Times New Roman"/>
                <w:lang w:eastAsia="ru-RU"/>
              </w:rPr>
            </w:pPr>
            <w:r>
              <w:rPr>
                <w:rFonts w:cs="Times New Roman"/>
                <w:lang w:eastAsia="ru-RU"/>
              </w:rPr>
              <w:lastRenderedPageBreak/>
              <w:t>Подготовка к обучению грамоте</w:t>
            </w:r>
          </w:p>
        </w:tc>
        <w:tc>
          <w:tcPr>
            <w:tcW w:w="12758" w:type="dxa"/>
            <w:gridSpan w:val="3"/>
          </w:tcPr>
          <w:p w14:paraId="4A05111D" w14:textId="77777777" w:rsidR="001417B5" w:rsidRDefault="001417B5" w:rsidP="001417B5">
            <w:pPr>
              <w:pStyle w:val="a3"/>
              <w:jc w:val="both"/>
              <w:rPr>
                <w:rFonts w:cs="Times New Roman"/>
                <w:lang w:eastAsia="ru-RU"/>
              </w:rPr>
            </w:pPr>
            <w:r w:rsidRPr="001417B5">
              <w:rPr>
                <w:rFonts w:cs="Times New Roman"/>
                <w:lang w:eastAsia="ru-RU"/>
              </w:rPr>
              <w:t>Педагог</w:t>
            </w:r>
            <w:r>
              <w:rPr>
                <w:rFonts w:cs="Times New Roman"/>
                <w:lang w:eastAsia="ru-RU"/>
              </w:rPr>
              <w:t>:</w:t>
            </w:r>
          </w:p>
          <w:p w14:paraId="134EE7A1" w14:textId="77777777" w:rsidR="001417B5" w:rsidRDefault="001417B5" w:rsidP="00C56EF1">
            <w:pPr>
              <w:pStyle w:val="a3"/>
              <w:numPr>
                <w:ilvl w:val="0"/>
                <w:numId w:val="130"/>
              </w:numPr>
              <w:jc w:val="both"/>
              <w:rPr>
                <w:rFonts w:cs="Times New Roman"/>
                <w:lang w:eastAsia="ru-RU"/>
              </w:rPr>
            </w:pPr>
            <w:r w:rsidRPr="001417B5">
              <w:rPr>
                <w:rFonts w:cs="Times New Roman"/>
                <w:lang w:eastAsia="ru-RU"/>
              </w:rPr>
              <w:t xml:space="preserve">закрепляет у детей умение понимать термины «слово», «звук», использовать их в речи; </w:t>
            </w:r>
          </w:p>
          <w:p w14:paraId="310F7F27" w14:textId="77777777" w:rsidR="001417B5" w:rsidRDefault="001417B5" w:rsidP="00C56EF1">
            <w:pPr>
              <w:pStyle w:val="a3"/>
              <w:numPr>
                <w:ilvl w:val="0"/>
                <w:numId w:val="130"/>
              </w:numPr>
              <w:jc w:val="both"/>
              <w:rPr>
                <w:rFonts w:cs="Times New Roman"/>
                <w:lang w:eastAsia="ru-RU"/>
              </w:rPr>
            </w:pPr>
            <w:r w:rsidRPr="001417B5">
              <w:rPr>
                <w:rFonts w:cs="Times New Roman"/>
                <w:lang w:eastAsia="ru-RU"/>
              </w:rPr>
              <w:t xml:space="preserve">формирует представления о том, что слова состоят из звуков, могут быть длинными и короткими; </w:t>
            </w:r>
          </w:p>
          <w:p w14:paraId="6EC9D88B" w14:textId="77777777" w:rsidR="001417B5" w:rsidRDefault="001417B5" w:rsidP="00C56EF1">
            <w:pPr>
              <w:pStyle w:val="a3"/>
              <w:numPr>
                <w:ilvl w:val="0"/>
                <w:numId w:val="130"/>
              </w:numPr>
              <w:jc w:val="both"/>
              <w:rPr>
                <w:rFonts w:cs="Times New Roman"/>
                <w:lang w:eastAsia="ru-RU"/>
              </w:rPr>
            </w:pPr>
            <w:r w:rsidRPr="001417B5">
              <w:rPr>
                <w:rFonts w:cs="Times New Roman"/>
                <w:lang w:eastAsia="ru-RU"/>
              </w:rPr>
              <w:t xml:space="preserve">формирует умение сравнивать слова по протяженности; </w:t>
            </w:r>
          </w:p>
          <w:p w14:paraId="3D84FC5F" w14:textId="14DFA772" w:rsidR="00DC5796" w:rsidRPr="00327914" w:rsidRDefault="001417B5" w:rsidP="00C56EF1">
            <w:pPr>
              <w:pStyle w:val="a3"/>
              <w:numPr>
                <w:ilvl w:val="0"/>
                <w:numId w:val="130"/>
              </w:numPr>
              <w:jc w:val="both"/>
              <w:rPr>
                <w:rFonts w:cs="Times New Roman"/>
                <w:lang w:eastAsia="ru-RU"/>
              </w:rPr>
            </w:pPr>
            <w:r w:rsidRPr="001417B5">
              <w:rPr>
                <w:rFonts w:cs="Times New Roman"/>
                <w:lang w:eastAsia="ru-RU"/>
              </w:rPr>
              <w:t>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r w:rsidR="00327914">
              <w:rPr>
                <w:rFonts w:cs="Times New Roman"/>
                <w:lang w:eastAsia="ru-RU"/>
              </w:rPr>
              <w:t>.</w:t>
            </w:r>
          </w:p>
        </w:tc>
      </w:tr>
    </w:tbl>
    <w:p w14:paraId="29682D2C" w14:textId="77777777" w:rsidR="002436CD" w:rsidRDefault="002436CD" w:rsidP="0088783E">
      <w:pPr>
        <w:pStyle w:val="a3"/>
        <w:jc w:val="both"/>
        <w:rPr>
          <w:rFonts w:cs="Times New Roman"/>
          <w:lang w:eastAsia="ru-RU"/>
        </w:rPr>
      </w:pPr>
    </w:p>
    <w:p w14:paraId="64BE8629" w14:textId="2C170BC7" w:rsidR="002436CD" w:rsidRPr="003870FF" w:rsidRDefault="002436CD" w:rsidP="003870FF">
      <w:pPr>
        <w:pStyle w:val="a3"/>
        <w:jc w:val="both"/>
        <w:rPr>
          <w:rFonts w:cs="Times New Roman"/>
          <w:b/>
          <w:bCs/>
          <w:lang w:eastAsia="ru-RU"/>
        </w:rPr>
      </w:pPr>
      <w:r w:rsidRPr="00B848E4">
        <w:rPr>
          <w:rFonts w:cs="Times New Roman"/>
          <w:b/>
          <w:bCs/>
          <w:lang w:eastAsia="ru-RU"/>
        </w:rPr>
        <w:t>Образовательная область «Художественно</w:t>
      </w:r>
      <w:r w:rsidR="00327914">
        <w:rPr>
          <w:rFonts w:cs="Times New Roman"/>
          <w:b/>
          <w:bCs/>
          <w:lang w:eastAsia="ru-RU"/>
        </w:rPr>
        <w:t>-</w:t>
      </w:r>
      <w:r w:rsidRPr="00B848E4">
        <w:rPr>
          <w:rFonts w:cs="Times New Roman"/>
          <w:b/>
          <w:bCs/>
          <w:lang w:eastAsia="ru-RU"/>
        </w:rPr>
        <w:t>эстетическое развитие» (</w:t>
      </w:r>
      <w:r w:rsidR="003870FF">
        <w:rPr>
          <w:rFonts w:cs="Times New Roman"/>
          <w:b/>
          <w:bCs/>
          <w:lang w:eastAsia="ru-RU"/>
        </w:rPr>
        <w:t>4</w:t>
      </w:r>
      <w:r w:rsidRPr="00B848E4">
        <w:rPr>
          <w:rFonts w:cs="Times New Roman"/>
          <w:b/>
          <w:bCs/>
          <w:lang w:eastAsia="ru-RU"/>
        </w:rPr>
        <w:t>-</w:t>
      </w:r>
      <w:r w:rsidR="003870FF">
        <w:rPr>
          <w:rFonts w:cs="Times New Roman"/>
          <w:b/>
          <w:bCs/>
          <w:lang w:eastAsia="ru-RU"/>
        </w:rPr>
        <w:t>5</w:t>
      </w:r>
      <w:r w:rsidRPr="00B848E4">
        <w:rPr>
          <w:rFonts w:cs="Times New Roman"/>
          <w:b/>
          <w:bCs/>
          <w:lang w:eastAsia="ru-RU"/>
        </w:rPr>
        <w:t xml:space="preserve"> </w:t>
      </w:r>
      <w:r w:rsidR="003870FF">
        <w:rPr>
          <w:rFonts w:cs="Times New Roman"/>
          <w:b/>
          <w:bCs/>
          <w:lang w:eastAsia="ru-RU"/>
        </w:rPr>
        <w:t>лет</w:t>
      </w:r>
      <w:r w:rsidRPr="00B848E4">
        <w:rPr>
          <w:rFonts w:cs="Times New Roman"/>
          <w:b/>
          <w:bCs/>
          <w:lang w:eastAsia="ru-RU"/>
        </w:rPr>
        <w:t>)</w:t>
      </w:r>
    </w:p>
    <w:p w14:paraId="791EF58E" w14:textId="36D5E1C4" w:rsidR="003870FF" w:rsidRDefault="003870FF" w:rsidP="003870FF">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25</w:t>
      </w:r>
      <w:r w:rsidR="007D31BC">
        <w:rPr>
          <w:noProof/>
        </w:rPr>
        <w:fldChar w:fldCharType="end"/>
      </w:r>
      <w:r>
        <w:t xml:space="preserve"> </w:t>
      </w:r>
      <w:r w:rsidR="00F65803">
        <w:t>–</w:t>
      </w:r>
      <w:r>
        <w:t xml:space="preserve"> Обязательная часть</w:t>
      </w:r>
      <w:r w:rsidR="00CA3BF6">
        <w:t xml:space="preserve"> </w:t>
      </w:r>
      <w:r w:rsidR="00CA3BF6">
        <w:rPr>
          <w:noProof/>
        </w:rPr>
        <w:t xml:space="preserve">по ФОП ДО </w:t>
      </w:r>
    </w:p>
    <w:tbl>
      <w:tblPr>
        <w:tblStyle w:val="a5"/>
        <w:tblW w:w="14596" w:type="dxa"/>
        <w:tblLook w:val="04A0" w:firstRow="1" w:lastRow="0" w:firstColumn="1" w:lastColumn="0" w:noHBand="0" w:noVBand="1"/>
      </w:tblPr>
      <w:tblGrid>
        <w:gridCol w:w="2052"/>
        <w:gridCol w:w="1670"/>
        <w:gridCol w:w="1392"/>
        <w:gridCol w:w="9482"/>
      </w:tblGrid>
      <w:tr w:rsidR="002436CD" w:rsidRPr="0088783E" w14:paraId="01F49B31" w14:textId="77777777" w:rsidTr="00325411">
        <w:tc>
          <w:tcPr>
            <w:tcW w:w="14596" w:type="dxa"/>
            <w:gridSpan w:val="4"/>
          </w:tcPr>
          <w:p w14:paraId="7C2DBE90" w14:textId="28E2AD48" w:rsidR="002436CD" w:rsidRPr="0088783E" w:rsidRDefault="002436CD" w:rsidP="00325411">
            <w:pPr>
              <w:pStyle w:val="a3"/>
              <w:jc w:val="both"/>
              <w:rPr>
                <w:rFonts w:cs="Times New Roman"/>
                <w:lang w:eastAsia="ru-RU"/>
              </w:rPr>
            </w:pPr>
            <w:r w:rsidRPr="007B4399">
              <w:rPr>
                <w:rFonts w:cs="Times New Roman"/>
                <w:b/>
                <w:bCs/>
                <w:lang w:eastAsia="ru-RU"/>
              </w:rPr>
              <w:t>Задачи образовательной деятельности</w:t>
            </w:r>
            <w:r w:rsidR="003870FF">
              <w:rPr>
                <w:rStyle w:val="ac"/>
                <w:rFonts w:cs="Times New Roman"/>
                <w:b/>
                <w:bCs/>
                <w:lang w:eastAsia="ru-RU"/>
              </w:rPr>
              <w:footnoteReference w:id="81"/>
            </w:r>
          </w:p>
        </w:tc>
      </w:tr>
      <w:tr w:rsidR="002436CD" w:rsidRPr="004C5632" w14:paraId="579F575F" w14:textId="77777777" w:rsidTr="0094467B">
        <w:tc>
          <w:tcPr>
            <w:tcW w:w="1869" w:type="dxa"/>
          </w:tcPr>
          <w:p w14:paraId="1FF26A77" w14:textId="4F46D4F3" w:rsidR="002436CD" w:rsidRPr="00B848E4" w:rsidRDefault="00CB0392" w:rsidP="00325411">
            <w:pPr>
              <w:pStyle w:val="a3"/>
              <w:jc w:val="both"/>
              <w:rPr>
                <w:rFonts w:cs="Times New Roman"/>
                <w:lang w:eastAsia="ru-RU"/>
              </w:rPr>
            </w:pPr>
            <w:r>
              <w:rPr>
                <w:rFonts w:cs="Times New Roman"/>
                <w:lang w:eastAsia="ru-RU"/>
              </w:rPr>
              <w:t>П</w:t>
            </w:r>
            <w:r w:rsidR="002436CD" w:rsidRPr="00B848E4">
              <w:rPr>
                <w:rFonts w:cs="Times New Roman"/>
                <w:lang w:eastAsia="ru-RU"/>
              </w:rPr>
              <w:t>риобщение к искусству</w:t>
            </w:r>
          </w:p>
        </w:tc>
        <w:tc>
          <w:tcPr>
            <w:tcW w:w="12727" w:type="dxa"/>
            <w:gridSpan w:val="3"/>
          </w:tcPr>
          <w:p w14:paraId="3BD275E9"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28F3CBF5"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формировать у детей умение сравнивать произведения различных видов искусства;</w:t>
            </w:r>
          </w:p>
          <w:p w14:paraId="64E40D2D"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развивать отзывчивость и эстетическое сопереживание на красоту окружающей действительности;</w:t>
            </w:r>
          </w:p>
          <w:p w14:paraId="2F4BB67E"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развивать у детей интерес к искусству как виду творческой деятельности человека;</w:t>
            </w:r>
          </w:p>
          <w:p w14:paraId="30A76317"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познакомить детей с видами и жанрами искусства, историей его возникновения, средствами выразительности разных видов искусства;</w:t>
            </w:r>
          </w:p>
          <w:p w14:paraId="589D7D1F"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формировать понимание красоты произведений искусства, потребность общения с искусством;</w:t>
            </w:r>
          </w:p>
          <w:p w14:paraId="45B4F371"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формировать у детей интерес к детским выставкам, спектаклям; желание посещать театр, музей и тому подобное;</w:t>
            </w:r>
          </w:p>
          <w:p w14:paraId="2594C6E7" w14:textId="320A06D5" w:rsidR="002436CD" w:rsidRPr="003870FF" w:rsidRDefault="003870FF" w:rsidP="00C56EF1">
            <w:pPr>
              <w:pStyle w:val="a3"/>
              <w:numPr>
                <w:ilvl w:val="0"/>
                <w:numId w:val="131"/>
              </w:numPr>
              <w:jc w:val="both"/>
              <w:rPr>
                <w:rFonts w:cs="Times New Roman"/>
                <w:lang w:eastAsia="ru-RU"/>
              </w:rPr>
            </w:pPr>
            <w:r w:rsidRPr="003870FF">
              <w:rPr>
                <w:rFonts w:cs="Times New Roman"/>
                <w:lang w:eastAsia="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r>
      <w:tr w:rsidR="002436CD" w:rsidRPr="004C5632" w14:paraId="49A77AD7" w14:textId="77777777" w:rsidTr="0094467B">
        <w:tc>
          <w:tcPr>
            <w:tcW w:w="1869" w:type="dxa"/>
          </w:tcPr>
          <w:p w14:paraId="16E7ADFB" w14:textId="017FF4F4" w:rsidR="002436CD" w:rsidRPr="000B1873" w:rsidRDefault="00CB0392" w:rsidP="00325411">
            <w:pPr>
              <w:pStyle w:val="a3"/>
              <w:jc w:val="both"/>
              <w:rPr>
                <w:rFonts w:cs="Times New Roman"/>
                <w:lang w:eastAsia="ru-RU"/>
              </w:rPr>
            </w:pPr>
            <w:r>
              <w:rPr>
                <w:rFonts w:cs="Times New Roman"/>
                <w:lang w:eastAsia="ru-RU"/>
              </w:rPr>
              <w:t>И</w:t>
            </w:r>
            <w:r w:rsidR="002436CD" w:rsidRPr="000B1873">
              <w:rPr>
                <w:rFonts w:cs="Times New Roman"/>
                <w:lang w:eastAsia="ru-RU"/>
              </w:rPr>
              <w:t>зобразительная деятельность</w:t>
            </w:r>
          </w:p>
        </w:tc>
        <w:tc>
          <w:tcPr>
            <w:tcW w:w="12727" w:type="dxa"/>
            <w:gridSpan w:val="3"/>
          </w:tcPr>
          <w:p w14:paraId="725C359A"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продолжать развивать интерес детей и положительный отклик к различным видам изобразительной деятельности;</w:t>
            </w:r>
          </w:p>
          <w:p w14:paraId="269DA5AC"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F269E2"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0084D363"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продолжать формировать у детей умение рассматривать и обследовать предметы, в том числе с помощью рук;</w:t>
            </w:r>
          </w:p>
          <w:p w14:paraId="4CB0C861"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2B5F8553"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формировать у детей умение выделять и использовать средства выразительности в рисовании, лепке, аппликации;</w:t>
            </w:r>
          </w:p>
          <w:p w14:paraId="12E2E011"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продолжать формировать у детей умение создавать коллективные произведения в рисовании, лепке, аппликации;</w:t>
            </w:r>
          </w:p>
          <w:p w14:paraId="16078751"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5A3E6FB"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приучать детей быть аккуратными: сохранять свое рабочее место в порядке, по окончании работы убирать все со стола;</w:t>
            </w:r>
          </w:p>
          <w:p w14:paraId="7EE388AE"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03B2EA43"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развивать художественно-творческие способности у детей в различных видах изобразительной деятельности;</w:t>
            </w:r>
          </w:p>
          <w:p w14:paraId="28C9329D" w14:textId="30568ED9" w:rsidR="002436CD" w:rsidRPr="003870FF" w:rsidRDefault="003870FF" w:rsidP="00C56EF1">
            <w:pPr>
              <w:pStyle w:val="a3"/>
              <w:numPr>
                <w:ilvl w:val="0"/>
                <w:numId w:val="131"/>
              </w:numPr>
              <w:jc w:val="both"/>
              <w:rPr>
                <w:rFonts w:cs="Times New Roman"/>
                <w:lang w:eastAsia="ru-RU"/>
              </w:rPr>
            </w:pPr>
            <w:r w:rsidRPr="003870FF">
              <w:rPr>
                <w:rFonts w:cs="Times New Roman"/>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r>
      <w:tr w:rsidR="002436CD" w:rsidRPr="004C5632" w14:paraId="410CF711" w14:textId="77777777" w:rsidTr="0094467B">
        <w:tc>
          <w:tcPr>
            <w:tcW w:w="1869" w:type="dxa"/>
          </w:tcPr>
          <w:p w14:paraId="392060B9" w14:textId="7C92999A" w:rsidR="002436CD" w:rsidRPr="000B1873" w:rsidRDefault="00CB0392" w:rsidP="00325411">
            <w:pPr>
              <w:pStyle w:val="a3"/>
              <w:jc w:val="both"/>
              <w:rPr>
                <w:rFonts w:cs="Times New Roman"/>
                <w:lang w:eastAsia="ru-RU"/>
              </w:rPr>
            </w:pPr>
            <w:r>
              <w:rPr>
                <w:rFonts w:cs="Times New Roman"/>
                <w:lang w:eastAsia="ru-RU"/>
              </w:rPr>
              <w:lastRenderedPageBreak/>
              <w:t>К</w:t>
            </w:r>
            <w:r w:rsidR="002436CD" w:rsidRPr="000B1873">
              <w:rPr>
                <w:rFonts w:cs="Times New Roman"/>
                <w:lang w:eastAsia="ru-RU"/>
              </w:rPr>
              <w:t>онструктивная деятельность</w:t>
            </w:r>
          </w:p>
        </w:tc>
        <w:tc>
          <w:tcPr>
            <w:tcW w:w="12727" w:type="dxa"/>
            <w:gridSpan w:val="3"/>
          </w:tcPr>
          <w:p w14:paraId="1325287A"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6D8A2BCF"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формировать умение у детей сооружать постройки из крупного и мелкого строительного материала;</w:t>
            </w:r>
          </w:p>
          <w:p w14:paraId="27710F68"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обучать конструированию из бумаги;</w:t>
            </w:r>
          </w:p>
          <w:p w14:paraId="56381866" w14:textId="094B43B4" w:rsidR="002436CD" w:rsidRPr="003870FF" w:rsidRDefault="003870FF" w:rsidP="00C56EF1">
            <w:pPr>
              <w:pStyle w:val="a3"/>
              <w:numPr>
                <w:ilvl w:val="0"/>
                <w:numId w:val="131"/>
              </w:numPr>
              <w:jc w:val="both"/>
              <w:rPr>
                <w:rFonts w:cs="Times New Roman"/>
                <w:lang w:eastAsia="ru-RU"/>
              </w:rPr>
            </w:pPr>
            <w:r w:rsidRPr="003870FF">
              <w:rPr>
                <w:rFonts w:cs="Times New Roman"/>
                <w:lang w:eastAsia="ru-RU"/>
              </w:rPr>
              <w:t>приобщать детей к изготовлению поделок из природного материала.</w:t>
            </w:r>
          </w:p>
        </w:tc>
      </w:tr>
      <w:tr w:rsidR="002436CD" w:rsidRPr="004C5632" w14:paraId="296CFE5C" w14:textId="77777777" w:rsidTr="0094467B">
        <w:tc>
          <w:tcPr>
            <w:tcW w:w="1869" w:type="dxa"/>
          </w:tcPr>
          <w:p w14:paraId="296F243D" w14:textId="19B53A5B" w:rsidR="002436CD" w:rsidRPr="000B1873" w:rsidRDefault="00F65803" w:rsidP="00325411">
            <w:pPr>
              <w:pStyle w:val="a3"/>
              <w:jc w:val="both"/>
              <w:rPr>
                <w:rFonts w:cs="Times New Roman"/>
                <w:lang w:eastAsia="ru-RU"/>
              </w:rPr>
            </w:pPr>
            <w:r w:rsidRPr="000B1873">
              <w:rPr>
                <w:rFonts w:cs="Times New Roman"/>
                <w:lang w:eastAsia="ru-RU"/>
              </w:rPr>
              <w:t>М</w:t>
            </w:r>
            <w:r w:rsidR="002436CD" w:rsidRPr="000B1873">
              <w:rPr>
                <w:rFonts w:cs="Times New Roman"/>
                <w:lang w:eastAsia="ru-RU"/>
              </w:rPr>
              <w:t>узыкальная деятельность</w:t>
            </w:r>
          </w:p>
        </w:tc>
        <w:tc>
          <w:tcPr>
            <w:tcW w:w="12727" w:type="dxa"/>
            <w:gridSpan w:val="3"/>
          </w:tcPr>
          <w:p w14:paraId="205FB0C9"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13B06236"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обогащать музыкальные впечатления детей, способствовать дальнейшему развитию основ музыкальной культуры;</w:t>
            </w:r>
          </w:p>
          <w:p w14:paraId="5A76DCAF"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воспитывать слушательскую культуру детей; развивать музыкальность детей;</w:t>
            </w:r>
          </w:p>
          <w:p w14:paraId="1DA794A5"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3CB8778F"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поддерживать у детей интерес к пению;</w:t>
            </w:r>
          </w:p>
          <w:p w14:paraId="03653B34"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3002DA9"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способствовать освоению детьми приемов игры на детских музыкальных инструментах;</w:t>
            </w:r>
          </w:p>
          <w:p w14:paraId="06168806" w14:textId="2DB56569" w:rsidR="002436CD" w:rsidRPr="003870FF" w:rsidRDefault="003870FF" w:rsidP="00C56EF1">
            <w:pPr>
              <w:pStyle w:val="a3"/>
              <w:numPr>
                <w:ilvl w:val="0"/>
                <w:numId w:val="131"/>
              </w:numPr>
              <w:jc w:val="both"/>
              <w:rPr>
                <w:rFonts w:cs="Times New Roman"/>
                <w:lang w:eastAsia="ru-RU"/>
              </w:rPr>
            </w:pPr>
            <w:r w:rsidRPr="003870FF">
              <w:rPr>
                <w:rFonts w:cs="Times New Roman"/>
                <w:lang w:eastAsia="ru-RU"/>
              </w:rPr>
              <w:t>поощрять желание детей самостоятельно заниматься музыкальной деятельностью;</w:t>
            </w:r>
          </w:p>
        </w:tc>
      </w:tr>
      <w:tr w:rsidR="002436CD" w:rsidRPr="004C5632" w14:paraId="1DF025F3" w14:textId="77777777" w:rsidTr="0094467B">
        <w:tc>
          <w:tcPr>
            <w:tcW w:w="1869" w:type="dxa"/>
          </w:tcPr>
          <w:p w14:paraId="5566E164" w14:textId="040DEED4" w:rsidR="002436CD" w:rsidRPr="000B1873" w:rsidRDefault="00CB0392" w:rsidP="00325411">
            <w:pPr>
              <w:pStyle w:val="a3"/>
              <w:jc w:val="both"/>
              <w:rPr>
                <w:rFonts w:cs="Times New Roman"/>
                <w:lang w:eastAsia="ru-RU"/>
              </w:rPr>
            </w:pPr>
            <w:r>
              <w:rPr>
                <w:rFonts w:cs="Times New Roman"/>
                <w:lang w:eastAsia="ru-RU"/>
              </w:rPr>
              <w:lastRenderedPageBreak/>
              <w:t>Т</w:t>
            </w:r>
            <w:r w:rsidR="002436CD" w:rsidRPr="000B1873">
              <w:rPr>
                <w:rFonts w:cs="Times New Roman"/>
                <w:lang w:eastAsia="ru-RU"/>
              </w:rPr>
              <w:t>еатрализованная деятельность</w:t>
            </w:r>
          </w:p>
        </w:tc>
        <w:tc>
          <w:tcPr>
            <w:tcW w:w="12727" w:type="dxa"/>
            <w:gridSpan w:val="3"/>
          </w:tcPr>
          <w:p w14:paraId="6D0C4C8F"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1CC3BA3"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учить элементам художественно-образных выразительных средств (интонация, мимика, пантомимика);</w:t>
            </w:r>
          </w:p>
          <w:p w14:paraId="73C0E5E3"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активизировать словарь детей, совершенствовать звуковую культуру речи, интонационный строй, диалогическую речь;</w:t>
            </w:r>
          </w:p>
          <w:p w14:paraId="7E0798FC"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познакомить детей с различными видами театра (кукольный, музыкальный, детский, театр зверей и другое);</w:t>
            </w:r>
          </w:p>
          <w:p w14:paraId="49EC26DD"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формировать у детей простейшие образно-выразительные умения, имитировать характерные движения сказочных животных;</w:t>
            </w:r>
          </w:p>
          <w:p w14:paraId="187FC576"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развивать эстетический вкус, воспитывать чувство прекрасного, побуждать нравственно-эстетические и эмоциональные переживания;</w:t>
            </w:r>
          </w:p>
          <w:p w14:paraId="277711BC" w14:textId="6822C22A" w:rsidR="002436CD" w:rsidRPr="003870FF" w:rsidRDefault="003870FF" w:rsidP="00C56EF1">
            <w:pPr>
              <w:pStyle w:val="a3"/>
              <w:numPr>
                <w:ilvl w:val="0"/>
                <w:numId w:val="131"/>
              </w:numPr>
              <w:jc w:val="both"/>
              <w:rPr>
                <w:rFonts w:cs="Times New Roman"/>
                <w:lang w:eastAsia="ru-RU"/>
              </w:rPr>
            </w:pPr>
            <w:r w:rsidRPr="003870FF">
              <w:rPr>
                <w:rFonts w:cs="Times New Roman"/>
                <w:lang w:eastAsia="ru-RU"/>
              </w:rPr>
              <w:t>побуждать интерес творческим проявлениям в игре и игровому общению со сверстниками.</w:t>
            </w:r>
          </w:p>
        </w:tc>
      </w:tr>
      <w:tr w:rsidR="002436CD" w:rsidRPr="004C5632" w14:paraId="002549D1" w14:textId="77777777" w:rsidTr="0094467B">
        <w:tc>
          <w:tcPr>
            <w:tcW w:w="1869" w:type="dxa"/>
          </w:tcPr>
          <w:p w14:paraId="20ECAE26" w14:textId="20F73A63" w:rsidR="002436CD" w:rsidRPr="000B1873" w:rsidRDefault="00F65803" w:rsidP="00325411">
            <w:pPr>
              <w:pStyle w:val="a3"/>
              <w:jc w:val="both"/>
              <w:rPr>
                <w:rFonts w:cs="Times New Roman"/>
                <w:lang w:eastAsia="ru-RU"/>
              </w:rPr>
            </w:pPr>
            <w:r w:rsidRPr="000B1873">
              <w:rPr>
                <w:rFonts w:cs="Times New Roman"/>
                <w:lang w:eastAsia="ru-RU"/>
              </w:rPr>
              <w:t>К</w:t>
            </w:r>
            <w:r w:rsidR="002436CD" w:rsidRPr="000B1873">
              <w:rPr>
                <w:rFonts w:cs="Times New Roman"/>
                <w:lang w:eastAsia="ru-RU"/>
              </w:rPr>
              <w:t>ультурно-досуговая деятельность</w:t>
            </w:r>
          </w:p>
        </w:tc>
        <w:tc>
          <w:tcPr>
            <w:tcW w:w="12727" w:type="dxa"/>
            <w:gridSpan w:val="3"/>
          </w:tcPr>
          <w:p w14:paraId="0ABA6519"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B805AFB"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развивать интерес к развлечениям, знакомящим с культурой и традициями народов страны;</w:t>
            </w:r>
          </w:p>
          <w:p w14:paraId="728277FB"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осуществлять патриотическое и нравственное воспитание, приобщать к художественной культуре, эстетико-эмоциональному творчеству;</w:t>
            </w:r>
          </w:p>
          <w:p w14:paraId="7187293D"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приобщать к праздничной культуре, развивать желание принимать участие в праздниках (календарных, государственных, народных);</w:t>
            </w:r>
          </w:p>
          <w:p w14:paraId="31F4CEDE"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формировать чувства причастности к событиям, происходящим в стране;</w:t>
            </w:r>
          </w:p>
          <w:p w14:paraId="703B99AE" w14:textId="77777777" w:rsidR="003870FF" w:rsidRDefault="003870FF" w:rsidP="00C56EF1">
            <w:pPr>
              <w:pStyle w:val="a3"/>
              <w:numPr>
                <w:ilvl w:val="0"/>
                <w:numId w:val="131"/>
              </w:numPr>
              <w:jc w:val="both"/>
              <w:rPr>
                <w:rFonts w:cs="Times New Roman"/>
                <w:lang w:eastAsia="ru-RU"/>
              </w:rPr>
            </w:pPr>
            <w:r w:rsidRPr="003870FF">
              <w:rPr>
                <w:rFonts w:cs="Times New Roman"/>
                <w:lang w:eastAsia="ru-RU"/>
              </w:rPr>
              <w:t>развивать индивидуальные творческие способности и художественные наклонности ребёнка;</w:t>
            </w:r>
          </w:p>
          <w:p w14:paraId="18BF5B7B" w14:textId="2DCB6DAF" w:rsidR="002436CD" w:rsidRPr="003870FF" w:rsidRDefault="003870FF" w:rsidP="00C56EF1">
            <w:pPr>
              <w:pStyle w:val="a3"/>
              <w:numPr>
                <w:ilvl w:val="0"/>
                <w:numId w:val="131"/>
              </w:numPr>
              <w:jc w:val="both"/>
              <w:rPr>
                <w:rFonts w:cs="Times New Roman"/>
                <w:lang w:eastAsia="ru-RU"/>
              </w:rPr>
            </w:pPr>
            <w:r w:rsidRPr="003870FF">
              <w:rPr>
                <w:rFonts w:cs="Times New Roman"/>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r>
      <w:tr w:rsidR="002436CD" w:rsidRPr="0088783E" w14:paraId="1B688119" w14:textId="77777777" w:rsidTr="00325411">
        <w:tc>
          <w:tcPr>
            <w:tcW w:w="14596" w:type="dxa"/>
            <w:gridSpan w:val="4"/>
          </w:tcPr>
          <w:p w14:paraId="318D7905" w14:textId="4C36BD93" w:rsidR="002436CD" w:rsidRPr="0088783E" w:rsidRDefault="002436CD"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sidR="003870FF">
              <w:rPr>
                <w:rStyle w:val="ac"/>
                <w:rFonts w:cs="Times New Roman"/>
                <w:b/>
                <w:bCs/>
                <w:lang w:eastAsia="ru-RU"/>
              </w:rPr>
              <w:footnoteReference w:id="82"/>
            </w:r>
          </w:p>
        </w:tc>
      </w:tr>
      <w:tr w:rsidR="0076749E" w:rsidRPr="004C5632" w14:paraId="76E097BA" w14:textId="77777777" w:rsidTr="0094467B">
        <w:tc>
          <w:tcPr>
            <w:tcW w:w="1869" w:type="dxa"/>
            <w:vMerge w:val="restart"/>
          </w:tcPr>
          <w:p w14:paraId="132D5A80" w14:textId="1E9A7F7D" w:rsidR="0076749E" w:rsidRPr="004C5632" w:rsidRDefault="00CB0392" w:rsidP="00325411">
            <w:pPr>
              <w:pStyle w:val="a3"/>
              <w:jc w:val="both"/>
              <w:rPr>
                <w:rFonts w:cs="Times New Roman"/>
                <w:lang w:eastAsia="ru-RU"/>
              </w:rPr>
            </w:pPr>
            <w:r>
              <w:rPr>
                <w:rFonts w:cs="Times New Roman"/>
                <w:lang w:eastAsia="ru-RU"/>
              </w:rPr>
              <w:t>П</w:t>
            </w:r>
            <w:r w:rsidR="0076749E" w:rsidRPr="00B848E4">
              <w:rPr>
                <w:rFonts w:cs="Times New Roman"/>
                <w:lang w:eastAsia="ru-RU"/>
              </w:rPr>
              <w:t>риобщение к искусству</w:t>
            </w:r>
          </w:p>
        </w:tc>
        <w:tc>
          <w:tcPr>
            <w:tcW w:w="12727" w:type="dxa"/>
            <w:gridSpan w:val="3"/>
          </w:tcPr>
          <w:p w14:paraId="4DF59FBD" w14:textId="77777777" w:rsidR="0076749E" w:rsidRDefault="0076749E" w:rsidP="00325411">
            <w:pPr>
              <w:pStyle w:val="a3"/>
              <w:jc w:val="both"/>
              <w:rPr>
                <w:rFonts w:cs="Times New Roman"/>
                <w:lang w:eastAsia="ru-RU"/>
              </w:rPr>
            </w:pPr>
            <w:r w:rsidRPr="00DD39D7">
              <w:rPr>
                <w:rFonts w:cs="Times New Roman"/>
                <w:lang w:eastAsia="ru-RU"/>
              </w:rPr>
              <w:t>Педагог</w:t>
            </w:r>
            <w:r>
              <w:rPr>
                <w:rFonts w:cs="Times New Roman"/>
                <w:lang w:eastAsia="ru-RU"/>
              </w:rPr>
              <w:t>:</w:t>
            </w:r>
          </w:p>
          <w:p w14:paraId="5DF5B8A7" w14:textId="77777777" w:rsidR="0076749E" w:rsidRDefault="0076749E" w:rsidP="00C56EF1">
            <w:pPr>
              <w:pStyle w:val="a3"/>
              <w:numPr>
                <w:ilvl w:val="0"/>
                <w:numId w:val="132"/>
              </w:numPr>
              <w:jc w:val="both"/>
              <w:rPr>
                <w:rFonts w:cs="Times New Roman"/>
              </w:rPr>
            </w:pPr>
            <w:r w:rsidRPr="003F0C02">
              <w:rPr>
                <w:rFonts w:cs="Times New Roman"/>
              </w:rPr>
              <w:t xml:space="preserve">продолжает приобщать детей к восприятию искусства, развивать интерес к нему; </w:t>
            </w:r>
          </w:p>
          <w:p w14:paraId="376A713C" w14:textId="77777777" w:rsidR="0076749E" w:rsidRDefault="0076749E" w:rsidP="00C56EF1">
            <w:pPr>
              <w:pStyle w:val="a3"/>
              <w:numPr>
                <w:ilvl w:val="0"/>
                <w:numId w:val="132"/>
              </w:numPr>
              <w:jc w:val="both"/>
              <w:rPr>
                <w:rFonts w:cs="Times New Roman"/>
              </w:rPr>
            </w:pPr>
            <w:r w:rsidRPr="003F0C02">
              <w:rPr>
                <w:rFonts w:cs="Times New Roman"/>
              </w:rPr>
              <w:t>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14:paraId="7BB1357E" w14:textId="77777777" w:rsidR="0076749E" w:rsidRDefault="0076749E" w:rsidP="00C56EF1">
            <w:pPr>
              <w:pStyle w:val="a3"/>
              <w:numPr>
                <w:ilvl w:val="0"/>
                <w:numId w:val="132"/>
              </w:numPr>
              <w:jc w:val="both"/>
              <w:rPr>
                <w:rFonts w:cs="Times New Roman"/>
              </w:rPr>
            </w:pPr>
            <w:r w:rsidRPr="003F0C02">
              <w:rPr>
                <w:rFonts w:cs="Times New Roman"/>
              </w:rPr>
              <w:t>в процессе ознакомления детей с различными видами искусства, воспитывает патриотизм и чувства гордости за свою страну, края</w:t>
            </w:r>
            <w:r>
              <w:rPr>
                <w:rFonts w:cs="Times New Roman"/>
              </w:rPr>
              <w:t>;</w:t>
            </w:r>
          </w:p>
          <w:p w14:paraId="038DFE29" w14:textId="77777777" w:rsidR="0076749E" w:rsidRDefault="0076749E" w:rsidP="00C56EF1">
            <w:pPr>
              <w:pStyle w:val="a3"/>
              <w:numPr>
                <w:ilvl w:val="0"/>
                <w:numId w:val="132"/>
              </w:numPr>
              <w:jc w:val="both"/>
              <w:rPr>
                <w:rFonts w:cs="Times New Roman"/>
              </w:rPr>
            </w:pPr>
            <w:r w:rsidRPr="003F0C02">
              <w:rPr>
                <w:rFonts w:cs="Times New Roman"/>
              </w:rPr>
              <w:lastRenderedPageBreak/>
              <w:t>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14:paraId="3F8F536D" w14:textId="77777777" w:rsidR="0076749E" w:rsidRDefault="0076749E" w:rsidP="00C56EF1">
            <w:pPr>
              <w:pStyle w:val="a3"/>
              <w:numPr>
                <w:ilvl w:val="0"/>
                <w:numId w:val="132"/>
              </w:numPr>
              <w:jc w:val="both"/>
              <w:rPr>
                <w:rFonts w:cs="Times New Roman"/>
              </w:rPr>
            </w:pPr>
            <w:r w:rsidRPr="003F0C02">
              <w:rPr>
                <w:rFonts w:cs="Times New Roman"/>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011634E1" w14:textId="77777777" w:rsidR="0076749E" w:rsidRDefault="0076749E" w:rsidP="00C56EF1">
            <w:pPr>
              <w:pStyle w:val="a3"/>
              <w:numPr>
                <w:ilvl w:val="0"/>
                <w:numId w:val="132"/>
              </w:numPr>
              <w:jc w:val="both"/>
              <w:rPr>
                <w:rFonts w:cs="Times New Roman"/>
              </w:rPr>
            </w:pPr>
            <w:r w:rsidRPr="0076749E">
              <w:rPr>
                <w:rFonts w:cs="Times New Roman"/>
              </w:rPr>
              <w:t>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r>
              <w:rPr>
                <w:rFonts w:cs="Times New Roman"/>
              </w:rPr>
              <w:t>;</w:t>
            </w:r>
          </w:p>
          <w:p w14:paraId="682873DA" w14:textId="77777777" w:rsidR="0076749E" w:rsidRDefault="0076749E" w:rsidP="00C56EF1">
            <w:pPr>
              <w:pStyle w:val="a3"/>
              <w:numPr>
                <w:ilvl w:val="0"/>
                <w:numId w:val="132"/>
              </w:numPr>
              <w:jc w:val="both"/>
              <w:rPr>
                <w:rFonts w:cs="Times New Roman"/>
              </w:rPr>
            </w:pPr>
            <w:r w:rsidRPr="0076749E">
              <w:rPr>
                <w:rFonts w:cs="Times New Roman"/>
              </w:rPr>
              <w:t xml:space="preserve">поощряет проявление детских предпочтений: выбор детьми любимых песен, иллюстраций, предметов народных промыслов, пояснение детьми выбора; </w:t>
            </w:r>
          </w:p>
          <w:p w14:paraId="02078E09" w14:textId="314BE0EC" w:rsidR="0076749E" w:rsidRPr="0076749E" w:rsidRDefault="0076749E" w:rsidP="00C56EF1">
            <w:pPr>
              <w:pStyle w:val="a3"/>
              <w:numPr>
                <w:ilvl w:val="0"/>
                <w:numId w:val="132"/>
              </w:numPr>
              <w:jc w:val="both"/>
              <w:rPr>
                <w:rFonts w:cs="Times New Roman"/>
              </w:rPr>
            </w:pPr>
            <w:r w:rsidRPr="0076749E">
              <w:rPr>
                <w:rFonts w:cs="Times New Roman"/>
              </w:rPr>
              <w:t>воспитывает у детей бережное отношение к произведениям искусства</w:t>
            </w:r>
            <w:r>
              <w:rPr>
                <w:rFonts w:cs="Times New Roman"/>
              </w:rPr>
              <w:t>;</w:t>
            </w:r>
          </w:p>
        </w:tc>
      </w:tr>
      <w:tr w:rsidR="0076749E" w:rsidRPr="004C5632" w14:paraId="5C75D57C" w14:textId="77777777" w:rsidTr="0094467B">
        <w:tc>
          <w:tcPr>
            <w:tcW w:w="1869" w:type="dxa"/>
            <w:vMerge/>
          </w:tcPr>
          <w:p w14:paraId="7C9864FC" w14:textId="77777777" w:rsidR="0076749E" w:rsidRPr="00B848E4" w:rsidRDefault="0076749E" w:rsidP="00325411">
            <w:pPr>
              <w:pStyle w:val="a3"/>
              <w:jc w:val="both"/>
              <w:rPr>
                <w:rFonts w:cs="Times New Roman"/>
                <w:lang w:eastAsia="ru-RU"/>
              </w:rPr>
            </w:pPr>
          </w:p>
        </w:tc>
        <w:tc>
          <w:tcPr>
            <w:tcW w:w="1670" w:type="dxa"/>
          </w:tcPr>
          <w:p w14:paraId="7D671486" w14:textId="7163E9EA" w:rsidR="0076749E" w:rsidRDefault="0076749E" w:rsidP="00325411">
            <w:pPr>
              <w:pStyle w:val="a3"/>
              <w:jc w:val="both"/>
              <w:rPr>
                <w:rFonts w:cs="Times New Roman"/>
                <w:lang w:eastAsia="ru-RU"/>
              </w:rPr>
            </w:pPr>
            <w:r>
              <w:rPr>
                <w:rFonts w:cs="Times New Roman"/>
                <w:lang w:eastAsia="ru-RU"/>
              </w:rPr>
              <w:t>Скульптура</w:t>
            </w:r>
          </w:p>
        </w:tc>
        <w:tc>
          <w:tcPr>
            <w:tcW w:w="11057" w:type="dxa"/>
            <w:gridSpan w:val="2"/>
          </w:tcPr>
          <w:p w14:paraId="6D6BD6AF" w14:textId="77777777" w:rsidR="0076749E" w:rsidRDefault="0076749E" w:rsidP="003F0C02">
            <w:pPr>
              <w:pStyle w:val="a3"/>
              <w:jc w:val="both"/>
              <w:rPr>
                <w:rFonts w:cs="Times New Roman"/>
              </w:rPr>
            </w:pPr>
            <w:r w:rsidRPr="003F0C02">
              <w:rPr>
                <w:rFonts w:cs="Times New Roman"/>
              </w:rPr>
              <w:t>Педагог</w:t>
            </w:r>
            <w:r>
              <w:rPr>
                <w:rFonts w:cs="Times New Roman"/>
              </w:rPr>
              <w:t>:</w:t>
            </w:r>
          </w:p>
          <w:p w14:paraId="3551E7A7" w14:textId="77777777" w:rsidR="0076749E" w:rsidRDefault="0076749E" w:rsidP="00C56EF1">
            <w:pPr>
              <w:pStyle w:val="a3"/>
              <w:numPr>
                <w:ilvl w:val="0"/>
                <w:numId w:val="134"/>
              </w:numPr>
              <w:jc w:val="both"/>
              <w:rPr>
                <w:rFonts w:cs="Times New Roman"/>
              </w:rPr>
            </w:pPr>
            <w:r w:rsidRPr="003F0C02">
              <w:rPr>
                <w:rFonts w:cs="Times New Roman"/>
              </w:rPr>
              <w:t xml:space="preserve">знакомит детей со скульптурой, способами создания скульптуры (пластика, высекание), средствами выразительности (объемность, статика и движение, материал); </w:t>
            </w:r>
          </w:p>
          <w:p w14:paraId="768B6385" w14:textId="3B87EB83" w:rsidR="0076749E" w:rsidRPr="003F0C02" w:rsidRDefault="0076749E" w:rsidP="00C56EF1">
            <w:pPr>
              <w:pStyle w:val="a3"/>
              <w:numPr>
                <w:ilvl w:val="0"/>
                <w:numId w:val="134"/>
              </w:numPr>
              <w:jc w:val="both"/>
              <w:rPr>
                <w:rFonts w:cs="Times New Roman"/>
              </w:rPr>
            </w:pPr>
            <w:r w:rsidRPr="003F0C02">
              <w:rPr>
                <w:rFonts w:cs="Times New Roman"/>
              </w:rPr>
              <w:t xml:space="preserve">особенностями содержания </w:t>
            </w:r>
            <w:r w:rsidR="00F65803">
              <w:rPr>
                <w:rFonts w:cs="Times New Roman"/>
              </w:rPr>
              <w:t>–</w:t>
            </w:r>
            <w:r w:rsidRPr="003F0C02">
              <w:rPr>
                <w:rFonts w:cs="Times New Roman"/>
              </w:rPr>
              <w:t xml:space="preserve"> отображение животных (анималистика), портреты человека и бытовые сценки</w:t>
            </w:r>
            <w:r>
              <w:rPr>
                <w:rFonts w:cs="Times New Roman"/>
              </w:rPr>
              <w:t>;</w:t>
            </w:r>
          </w:p>
        </w:tc>
      </w:tr>
      <w:tr w:rsidR="0076749E" w:rsidRPr="004C5632" w14:paraId="6D9367EF" w14:textId="77777777" w:rsidTr="0094467B">
        <w:tc>
          <w:tcPr>
            <w:tcW w:w="1869" w:type="dxa"/>
            <w:vMerge/>
          </w:tcPr>
          <w:p w14:paraId="11067B73" w14:textId="77777777" w:rsidR="0076749E" w:rsidRPr="00B848E4" w:rsidRDefault="0076749E" w:rsidP="00325411">
            <w:pPr>
              <w:pStyle w:val="a3"/>
              <w:jc w:val="both"/>
              <w:rPr>
                <w:rFonts w:cs="Times New Roman"/>
                <w:lang w:eastAsia="ru-RU"/>
              </w:rPr>
            </w:pPr>
          </w:p>
        </w:tc>
        <w:tc>
          <w:tcPr>
            <w:tcW w:w="1670" w:type="dxa"/>
          </w:tcPr>
          <w:p w14:paraId="40BAB21C" w14:textId="765DCF29" w:rsidR="0076749E" w:rsidRDefault="0076749E" w:rsidP="00325411">
            <w:pPr>
              <w:pStyle w:val="a3"/>
              <w:jc w:val="both"/>
              <w:rPr>
                <w:rFonts w:cs="Times New Roman"/>
                <w:lang w:eastAsia="ru-RU"/>
              </w:rPr>
            </w:pPr>
            <w:r>
              <w:rPr>
                <w:rFonts w:cs="Times New Roman"/>
                <w:lang w:eastAsia="ru-RU"/>
              </w:rPr>
              <w:t>Архитектура</w:t>
            </w:r>
          </w:p>
        </w:tc>
        <w:tc>
          <w:tcPr>
            <w:tcW w:w="11057" w:type="dxa"/>
            <w:gridSpan w:val="2"/>
          </w:tcPr>
          <w:p w14:paraId="0F346346" w14:textId="3CBFCF25" w:rsidR="0076749E" w:rsidRDefault="0076749E" w:rsidP="0094467B">
            <w:pPr>
              <w:pStyle w:val="a3"/>
              <w:jc w:val="both"/>
              <w:rPr>
                <w:rFonts w:cs="Times New Roman"/>
                <w:lang w:eastAsia="ru-RU"/>
              </w:rPr>
            </w:pPr>
            <w:r w:rsidRPr="003F0C02">
              <w:rPr>
                <w:rFonts w:cs="Times New Roman"/>
                <w:lang w:eastAsia="ru-RU"/>
              </w:rPr>
              <w:t>Педагог</w:t>
            </w:r>
            <w:r w:rsidR="0094467B">
              <w:rPr>
                <w:rFonts w:cs="Times New Roman"/>
                <w:lang w:eastAsia="ru-RU"/>
              </w:rPr>
              <w:t xml:space="preserve"> </w:t>
            </w:r>
            <w:r w:rsidRPr="003F0C02">
              <w:rPr>
                <w:rFonts w:cs="Times New Roman"/>
                <w:lang w:eastAsia="ru-RU"/>
              </w:rPr>
              <w:t>знакомит детей с архитектурой</w:t>
            </w:r>
            <w:r w:rsidR="0094467B">
              <w:rPr>
                <w:rFonts w:cs="Times New Roman"/>
                <w:lang w:eastAsia="ru-RU"/>
              </w:rPr>
              <w:t>:</w:t>
            </w:r>
          </w:p>
          <w:p w14:paraId="5D65076B" w14:textId="7ADE06A9" w:rsidR="0076749E" w:rsidRDefault="0076749E" w:rsidP="00C56EF1">
            <w:pPr>
              <w:pStyle w:val="a3"/>
              <w:numPr>
                <w:ilvl w:val="0"/>
                <w:numId w:val="135"/>
              </w:numPr>
              <w:jc w:val="both"/>
              <w:rPr>
                <w:rFonts w:cs="Times New Roman"/>
                <w:lang w:eastAsia="ru-RU"/>
              </w:rPr>
            </w:pPr>
            <w:r w:rsidRPr="003F0C02">
              <w:rPr>
                <w:rFonts w:cs="Times New Roman"/>
                <w:lang w:eastAsia="ru-RU"/>
              </w:rPr>
              <w:t>формирует представления о том, что дома, в которых они живут (ДОО, общеобразовательная организация, другие здания)</w:t>
            </w:r>
            <w:r>
              <w:rPr>
                <w:rFonts w:cs="Times New Roman"/>
                <w:lang w:eastAsia="ru-RU"/>
              </w:rPr>
              <w:t xml:space="preserve"> </w:t>
            </w:r>
            <w:r w:rsidR="0094467B" w:rsidRPr="003F0C02">
              <w:rPr>
                <w:rFonts w:cs="Times New Roman"/>
                <w:lang w:eastAsia="ru-RU"/>
              </w:rPr>
              <w:t>— это</w:t>
            </w:r>
            <w:r w:rsidRPr="003F0C02">
              <w:rPr>
                <w:rFonts w:cs="Times New Roman"/>
                <w:lang w:eastAsia="ru-RU"/>
              </w:rPr>
              <w:t xml:space="preserve"> архитектурные сооружения; </w:t>
            </w:r>
          </w:p>
          <w:p w14:paraId="5C59455B" w14:textId="77777777" w:rsidR="0076749E" w:rsidRDefault="0076749E" w:rsidP="00C56EF1">
            <w:pPr>
              <w:pStyle w:val="a3"/>
              <w:numPr>
                <w:ilvl w:val="0"/>
                <w:numId w:val="135"/>
              </w:numPr>
              <w:jc w:val="both"/>
              <w:rPr>
                <w:rFonts w:cs="Times New Roman"/>
                <w:lang w:eastAsia="ru-RU"/>
              </w:rPr>
            </w:pPr>
            <w:r w:rsidRPr="003F0C02">
              <w:rPr>
                <w:rFonts w:cs="Times New Roman"/>
                <w:lang w:eastAsia="ru-RU"/>
              </w:rPr>
              <w:t xml:space="preserve">учит видеть, что дома бывают разные по форме, высоте, длине, с разными окнами, с разным количеством этажей, подъездов и так далее; </w:t>
            </w:r>
          </w:p>
          <w:p w14:paraId="49410B14" w14:textId="77777777" w:rsidR="0076749E" w:rsidRDefault="0076749E" w:rsidP="00C56EF1">
            <w:pPr>
              <w:pStyle w:val="a3"/>
              <w:numPr>
                <w:ilvl w:val="0"/>
                <w:numId w:val="135"/>
              </w:numPr>
              <w:jc w:val="both"/>
              <w:rPr>
                <w:rFonts w:cs="Times New Roman"/>
                <w:lang w:eastAsia="ru-RU"/>
              </w:rPr>
            </w:pPr>
            <w:r w:rsidRPr="003F0C02">
              <w:rPr>
                <w:rFonts w:cs="Times New Roman"/>
                <w:lang w:eastAsia="ru-RU"/>
              </w:rPr>
              <w:t xml:space="preserve">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w:t>
            </w:r>
          </w:p>
          <w:p w14:paraId="06D7C564" w14:textId="77777777" w:rsidR="0076749E" w:rsidRDefault="0076749E" w:rsidP="00C56EF1">
            <w:pPr>
              <w:pStyle w:val="a3"/>
              <w:numPr>
                <w:ilvl w:val="0"/>
                <w:numId w:val="135"/>
              </w:numPr>
              <w:jc w:val="both"/>
              <w:rPr>
                <w:rFonts w:cs="Times New Roman"/>
                <w:lang w:eastAsia="ru-RU"/>
              </w:rPr>
            </w:pPr>
            <w:r w:rsidRPr="003F0C02">
              <w:rPr>
                <w:rFonts w:cs="Times New Roman"/>
                <w:lang w:eastAsia="ru-RU"/>
              </w:rPr>
              <w:t xml:space="preserve">привлекает внимание детей к сходству и различиям разных зданий, поощряет самостоятельное выделение частей здания, его особенностей; </w:t>
            </w:r>
          </w:p>
          <w:p w14:paraId="38370330" w14:textId="77777777" w:rsidR="0076749E" w:rsidRDefault="0076749E" w:rsidP="00C56EF1">
            <w:pPr>
              <w:pStyle w:val="a3"/>
              <w:numPr>
                <w:ilvl w:val="0"/>
                <w:numId w:val="135"/>
              </w:numPr>
              <w:jc w:val="both"/>
              <w:rPr>
                <w:rFonts w:cs="Times New Roman"/>
                <w:lang w:eastAsia="ru-RU"/>
              </w:rPr>
            </w:pPr>
            <w:r w:rsidRPr="003F0C02">
              <w:rPr>
                <w:rFonts w:cs="Times New Roman"/>
                <w:lang w:eastAsia="ru-RU"/>
              </w:rPr>
              <w:t xml:space="preserve">учит детей замечать различия в сходных по форме и строению зданиях (форма и величина входных дверей, окон и других частей); </w:t>
            </w:r>
          </w:p>
          <w:p w14:paraId="554FB303" w14:textId="718EBFE2" w:rsidR="0076749E" w:rsidRPr="003F0C02" w:rsidRDefault="0076749E" w:rsidP="00C56EF1">
            <w:pPr>
              <w:pStyle w:val="a3"/>
              <w:numPr>
                <w:ilvl w:val="0"/>
                <w:numId w:val="135"/>
              </w:numPr>
              <w:jc w:val="both"/>
              <w:rPr>
                <w:rFonts w:cs="Times New Roman"/>
                <w:lang w:eastAsia="ru-RU"/>
              </w:rPr>
            </w:pPr>
            <w:r w:rsidRPr="003F0C02">
              <w:rPr>
                <w:rFonts w:cs="Times New Roman"/>
                <w:lang w:eastAsia="ru-RU"/>
              </w:rPr>
              <w:t>поощряет стремление детей изображать в рисунках, аппликации реальные и сказочные строения</w:t>
            </w:r>
            <w:r>
              <w:rPr>
                <w:rFonts w:cs="Times New Roman"/>
                <w:lang w:eastAsia="ru-RU"/>
              </w:rPr>
              <w:t>;</w:t>
            </w:r>
          </w:p>
        </w:tc>
      </w:tr>
      <w:tr w:rsidR="0076749E" w:rsidRPr="004C5632" w14:paraId="00DA3BF8" w14:textId="77777777" w:rsidTr="0094467B">
        <w:tc>
          <w:tcPr>
            <w:tcW w:w="1869" w:type="dxa"/>
            <w:vMerge/>
          </w:tcPr>
          <w:p w14:paraId="74D852D7" w14:textId="77777777" w:rsidR="0076749E" w:rsidRPr="00B848E4" w:rsidRDefault="0076749E" w:rsidP="00325411">
            <w:pPr>
              <w:pStyle w:val="a3"/>
              <w:jc w:val="both"/>
              <w:rPr>
                <w:rFonts w:cs="Times New Roman"/>
                <w:lang w:eastAsia="ru-RU"/>
              </w:rPr>
            </w:pPr>
          </w:p>
        </w:tc>
        <w:tc>
          <w:tcPr>
            <w:tcW w:w="1670" w:type="dxa"/>
          </w:tcPr>
          <w:p w14:paraId="29EF0A67" w14:textId="2689140E" w:rsidR="0076749E" w:rsidRDefault="0076749E" w:rsidP="00325411">
            <w:pPr>
              <w:pStyle w:val="a3"/>
              <w:jc w:val="both"/>
              <w:rPr>
                <w:rFonts w:cs="Times New Roman"/>
                <w:lang w:eastAsia="ru-RU"/>
              </w:rPr>
            </w:pPr>
            <w:r>
              <w:rPr>
                <w:rFonts w:cs="Times New Roman"/>
                <w:lang w:eastAsia="ru-RU"/>
              </w:rPr>
              <w:t>Творческие профессии</w:t>
            </w:r>
          </w:p>
        </w:tc>
        <w:tc>
          <w:tcPr>
            <w:tcW w:w="11057" w:type="dxa"/>
            <w:gridSpan w:val="2"/>
          </w:tcPr>
          <w:p w14:paraId="526ED47A" w14:textId="28E0EBDB" w:rsidR="0076749E" w:rsidRPr="003F0C02" w:rsidRDefault="0076749E" w:rsidP="0094467B">
            <w:pPr>
              <w:pStyle w:val="a3"/>
              <w:jc w:val="both"/>
              <w:rPr>
                <w:rFonts w:cs="Times New Roman"/>
                <w:lang w:eastAsia="ru-RU"/>
              </w:rPr>
            </w:pPr>
            <w:r>
              <w:rPr>
                <w:rFonts w:cs="Times New Roman"/>
                <w:lang w:eastAsia="ru-RU"/>
              </w:rPr>
              <w:t>Педагог</w:t>
            </w:r>
            <w:r w:rsidR="0094467B">
              <w:rPr>
                <w:rFonts w:cs="Times New Roman"/>
                <w:lang w:eastAsia="ru-RU"/>
              </w:rPr>
              <w:t xml:space="preserve"> </w:t>
            </w:r>
            <w:r w:rsidRPr="003F0C02">
              <w:rPr>
                <w:rFonts w:cs="Times New Roman"/>
              </w:rPr>
              <w:t>знакомит детей с творческими профессиями (артист, художник, композитор, писатель)</w:t>
            </w:r>
            <w:r w:rsidR="0094467B">
              <w:rPr>
                <w:rFonts w:cs="Times New Roman"/>
              </w:rPr>
              <w:t>.</w:t>
            </w:r>
          </w:p>
        </w:tc>
      </w:tr>
      <w:tr w:rsidR="0076749E" w:rsidRPr="004C5632" w14:paraId="5DBEF007" w14:textId="77777777" w:rsidTr="0094467B">
        <w:tc>
          <w:tcPr>
            <w:tcW w:w="1869" w:type="dxa"/>
            <w:vMerge/>
          </w:tcPr>
          <w:p w14:paraId="6D7D6E46" w14:textId="77777777" w:rsidR="0076749E" w:rsidRPr="00B848E4" w:rsidRDefault="0076749E" w:rsidP="00325411">
            <w:pPr>
              <w:pStyle w:val="a3"/>
              <w:jc w:val="both"/>
              <w:rPr>
                <w:rFonts w:cs="Times New Roman"/>
                <w:lang w:eastAsia="ru-RU"/>
              </w:rPr>
            </w:pPr>
          </w:p>
        </w:tc>
        <w:tc>
          <w:tcPr>
            <w:tcW w:w="1670" w:type="dxa"/>
          </w:tcPr>
          <w:p w14:paraId="7FFC6551" w14:textId="7BEF1C41" w:rsidR="0076749E" w:rsidRDefault="0076749E" w:rsidP="00325411">
            <w:pPr>
              <w:pStyle w:val="a3"/>
              <w:jc w:val="both"/>
              <w:rPr>
                <w:rFonts w:cs="Times New Roman"/>
                <w:lang w:eastAsia="ru-RU"/>
              </w:rPr>
            </w:pPr>
            <w:r>
              <w:rPr>
                <w:rFonts w:cs="Times New Roman"/>
                <w:lang w:eastAsia="ru-RU"/>
              </w:rPr>
              <w:t>Жанры и виды искусства</w:t>
            </w:r>
          </w:p>
        </w:tc>
        <w:tc>
          <w:tcPr>
            <w:tcW w:w="11057" w:type="dxa"/>
            <w:gridSpan w:val="2"/>
          </w:tcPr>
          <w:p w14:paraId="10C7D83A" w14:textId="7F2B0E4F" w:rsidR="0076749E" w:rsidRPr="003F0C02" w:rsidRDefault="0076749E" w:rsidP="0094467B">
            <w:pPr>
              <w:pStyle w:val="a3"/>
              <w:jc w:val="both"/>
              <w:rPr>
                <w:rFonts w:cs="Times New Roman"/>
              </w:rPr>
            </w:pPr>
            <w:r w:rsidRPr="003F0C02">
              <w:rPr>
                <w:rFonts w:cs="Times New Roman"/>
              </w:rPr>
              <w:t>Педагог</w:t>
            </w:r>
            <w:r w:rsidR="0094467B">
              <w:rPr>
                <w:rFonts w:cs="Times New Roman"/>
              </w:rPr>
              <w:t xml:space="preserve"> </w:t>
            </w:r>
            <w:r w:rsidRPr="003F0C02">
              <w:rPr>
                <w:rFonts w:cs="Times New Roman"/>
              </w:rPr>
              <w:t>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r w:rsidR="0094467B">
              <w:rPr>
                <w:rFonts w:cs="Times New Roman"/>
              </w:rPr>
              <w:t>.</w:t>
            </w:r>
          </w:p>
        </w:tc>
      </w:tr>
      <w:tr w:rsidR="0076749E" w:rsidRPr="004C5632" w14:paraId="64C12EA4" w14:textId="77777777" w:rsidTr="0094467B">
        <w:tc>
          <w:tcPr>
            <w:tcW w:w="1869" w:type="dxa"/>
            <w:vMerge/>
          </w:tcPr>
          <w:p w14:paraId="2336BB7E" w14:textId="77777777" w:rsidR="0076749E" w:rsidRPr="00B848E4" w:rsidRDefault="0076749E" w:rsidP="00325411">
            <w:pPr>
              <w:pStyle w:val="a3"/>
              <w:jc w:val="both"/>
              <w:rPr>
                <w:rFonts w:cs="Times New Roman"/>
                <w:lang w:eastAsia="ru-RU"/>
              </w:rPr>
            </w:pPr>
          </w:p>
        </w:tc>
        <w:tc>
          <w:tcPr>
            <w:tcW w:w="1670" w:type="dxa"/>
          </w:tcPr>
          <w:p w14:paraId="05C3A838" w14:textId="16A42C30" w:rsidR="0076749E" w:rsidRDefault="0076749E" w:rsidP="00325411">
            <w:pPr>
              <w:pStyle w:val="a3"/>
              <w:jc w:val="both"/>
              <w:rPr>
                <w:rFonts w:cs="Times New Roman"/>
                <w:lang w:eastAsia="ru-RU"/>
              </w:rPr>
            </w:pPr>
            <w:r>
              <w:rPr>
                <w:rFonts w:cs="Times New Roman"/>
                <w:lang w:eastAsia="ru-RU"/>
              </w:rPr>
              <w:t>Живопись</w:t>
            </w:r>
          </w:p>
        </w:tc>
        <w:tc>
          <w:tcPr>
            <w:tcW w:w="11057" w:type="dxa"/>
            <w:gridSpan w:val="2"/>
          </w:tcPr>
          <w:p w14:paraId="37A68A3C" w14:textId="77777777" w:rsidR="0076749E" w:rsidRDefault="0076749E" w:rsidP="003F0C02">
            <w:pPr>
              <w:pStyle w:val="a3"/>
              <w:jc w:val="both"/>
              <w:rPr>
                <w:rFonts w:cs="Times New Roman"/>
                <w:lang w:eastAsia="ru-RU"/>
              </w:rPr>
            </w:pPr>
            <w:r w:rsidRPr="003F0C02">
              <w:rPr>
                <w:rFonts w:cs="Times New Roman"/>
                <w:lang w:eastAsia="ru-RU"/>
              </w:rPr>
              <w:t>Педагог</w:t>
            </w:r>
            <w:r>
              <w:rPr>
                <w:rFonts w:cs="Times New Roman"/>
                <w:lang w:eastAsia="ru-RU"/>
              </w:rPr>
              <w:t>:</w:t>
            </w:r>
          </w:p>
          <w:p w14:paraId="28D661D8" w14:textId="77777777" w:rsidR="0076749E" w:rsidRDefault="0076749E" w:rsidP="00C56EF1">
            <w:pPr>
              <w:pStyle w:val="a3"/>
              <w:numPr>
                <w:ilvl w:val="0"/>
                <w:numId w:val="133"/>
              </w:numPr>
              <w:jc w:val="both"/>
              <w:rPr>
                <w:rFonts w:cs="Times New Roman"/>
                <w:lang w:eastAsia="ru-RU"/>
              </w:rPr>
            </w:pPr>
            <w:r w:rsidRPr="003F0C02">
              <w:rPr>
                <w:rFonts w:cs="Times New Roman"/>
                <w:lang w:eastAsia="ru-RU"/>
              </w:rPr>
              <w:t xml:space="preserve">знакомит детей с жанрами живописи (натюрморт, пейзаж, портрет), с разными по художественному образу и настроению произведениями; </w:t>
            </w:r>
          </w:p>
          <w:p w14:paraId="4C29684E" w14:textId="77777777" w:rsidR="0076749E" w:rsidRDefault="0076749E" w:rsidP="00C56EF1">
            <w:pPr>
              <w:pStyle w:val="a3"/>
              <w:numPr>
                <w:ilvl w:val="0"/>
                <w:numId w:val="133"/>
              </w:numPr>
              <w:jc w:val="both"/>
              <w:rPr>
                <w:rFonts w:cs="Times New Roman"/>
                <w:lang w:eastAsia="ru-RU"/>
              </w:rPr>
            </w:pPr>
            <w:r w:rsidRPr="003F0C02">
              <w:rPr>
                <w:rFonts w:cs="Times New Roman"/>
                <w:lang w:eastAsia="ru-RU"/>
              </w:rPr>
              <w:t>знакомит детей со средствами выразительности живописи (цвет, линия, композиция);</w:t>
            </w:r>
          </w:p>
          <w:p w14:paraId="3E191ED9" w14:textId="0CF28377" w:rsidR="0076749E" w:rsidRPr="003F0C02" w:rsidRDefault="0076749E" w:rsidP="00C56EF1">
            <w:pPr>
              <w:pStyle w:val="a3"/>
              <w:numPr>
                <w:ilvl w:val="0"/>
                <w:numId w:val="133"/>
              </w:numPr>
              <w:jc w:val="both"/>
              <w:rPr>
                <w:rFonts w:cs="Times New Roman"/>
                <w:lang w:eastAsia="ru-RU"/>
              </w:rPr>
            </w:pPr>
            <w:r w:rsidRPr="003F0C02">
              <w:rPr>
                <w:rFonts w:cs="Times New Roman"/>
                <w:lang w:eastAsia="ru-RU"/>
              </w:rPr>
              <w:t>многообразием цветов и оттенков, форм, фактуры в предметах и явлениях окружающего мира</w:t>
            </w:r>
            <w:r>
              <w:rPr>
                <w:rFonts w:cs="Times New Roman"/>
                <w:lang w:eastAsia="ru-RU"/>
              </w:rPr>
              <w:t>;</w:t>
            </w:r>
          </w:p>
        </w:tc>
      </w:tr>
      <w:tr w:rsidR="0076749E" w:rsidRPr="004C5632" w14:paraId="7853CF20" w14:textId="77777777" w:rsidTr="0094467B">
        <w:tc>
          <w:tcPr>
            <w:tcW w:w="1869" w:type="dxa"/>
            <w:vMerge/>
          </w:tcPr>
          <w:p w14:paraId="20820588" w14:textId="77777777" w:rsidR="0076749E" w:rsidRPr="00B848E4" w:rsidRDefault="0076749E" w:rsidP="00325411">
            <w:pPr>
              <w:pStyle w:val="a3"/>
              <w:jc w:val="both"/>
              <w:rPr>
                <w:rFonts w:cs="Times New Roman"/>
                <w:lang w:eastAsia="ru-RU"/>
              </w:rPr>
            </w:pPr>
          </w:p>
        </w:tc>
        <w:tc>
          <w:tcPr>
            <w:tcW w:w="1670" w:type="dxa"/>
          </w:tcPr>
          <w:p w14:paraId="371AFEAF" w14:textId="51E4E709" w:rsidR="0076749E" w:rsidRDefault="00DE42A7" w:rsidP="00325411">
            <w:pPr>
              <w:pStyle w:val="a3"/>
              <w:jc w:val="both"/>
              <w:rPr>
                <w:rFonts w:cs="Times New Roman"/>
                <w:lang w:eastAsia="ru-RU"/>
              </w:rPr>
            </w:pPr>
            <w:r>
              <w:rPr>
                <w:rFonts w:cs="Times New Roman"/>
                <w:lang w:eastAsia="ru-RU"/>
              </w:rPr>
              <w:t>ЧХЛ</w:t>
            </w:r>
          </w:p>
        </w:tc>
        <w:tc>
          <w:tcPr>
            <w:tcW w:w="11057" w:type="dxa"/>
            <w:gridSpan w:val="2"/>
          </w:tcPr>
          <w:p w14:paraId="7A907627" w14:textId="77777777" w:rsidR="0076749E" w:rsidRDefault="0076749E" w:rsidP="0076749E">
            <w:pPr>
              <w:pStyle w:val="a3"/>
              <w:jc w:val="both"/>
              <w:rPr>
                <w:rFonts w:cs="Times New Roman"/>
              </w:rPr>
            </w:pPr>
            <w:r>
              <w:rPr>
                <w:rFonts w:cs="Times New Roman"/>
              </w:rPr>
              <w:t>Педагог:</w:t>
            </w:r>
          </w:p>
          <w:p w14:paraId="78C83F57" w14:textId="77777777" w:rsidR="0076749E" w:rsidRDefault="0076749E" w:rsidP="00C56EF1">
            <w:pPr>
              <w:pStyle w:val="a3"/>
              <w:numPr>
                <w:ilvl w:val="0"/>
                <w:numId w:val="136"/>
              </w:numPr>
              <w:jc w:val="both"/>
              <w:rPr>
                <w:rFonts w:cs="Times New Roman"/>
              </w:rPr>
            </w:pPr>
            <w:r w:rsidRPr="0076749E">
              <w:rPr>
                <w:rFonts w:cs="Times New Roman"/>
              </w:rPr>
              <w:t xml:space="preserve">закрепляет знания детей о книге, книжной иллюстрации; </w:t>
            </w:r>
          </w:p>
          <w:p w14:paraId="21A955F8" w14:textId="3532E5C4" w:rsidR="0076749E" w:rsidRPr="0076749E" w:rsidRDefault="0076749E" w:rsidP="00C56EF1">
            <w:pPr>
              <w:pStyle w:val="a3"/>
              <w:numPr>
                <w:ilvl w:val="0"/>
                <w:numId w:val="136"/>
              </w:numPr>
              <w:jc w:val="both"/>
              <w:rPr>
                <w:rFonts w:cs="Times New Roman"/>
              </w:rPr>
            </w:pPr>
            <w:r w:rsidRPr="0076749E">
              <w:rPr>
                <w:rFonts w:cs="Times New Roman"/>
              </w:rPr>
              <w:t>знакомит детей с библиотекой как центром хранения книг, созданных писателями и поэтами</w:t>
            </w:r>
            <w:r>
              <w:rPr>
                <w:rFonts w:cs="Times New Roman"/>
              </w:rPr>
              <w:t>;</w:t>
            </w:r>
          </w:p>
        </w:tc>
      </w:tr>
      <w:tr w:rsidR="0076749E" w:rsidRPr="004C5632" w14:paraId="64C0D18D" w14:textId="77777777" w:rsidTr="0094467B">
        <w:tc>
          <w:tcPr>
            <w:tcW w:w="1869" w:type="dxa"/>
            <w:vMerge/>
          </w:tcPr>
          <w:p w14:paraId="14495815" w14:textId="77777777" w:rsidR="0076749E" w:rsidRPr="00B848E4" w:rsidRDefault="0076749E" w:rsidP="00325411">
            <w:pPr>
              <w:pStyle w:val="a3"/>
              <w:jc w:val="both"/>
              <w:rPr>
                <w:rFonts w:cs="Times New Roman"/>
                <w:lang w:eastAsia="ru-RU"/>
              </w:rPr>
            </w:pPr>
          </w:p>
        </w:tc>
        <w:tc>
          <w:tcPr>
            <w:tcW w:w="1670" w:type="dxa"/>
          </w:tcPr>
          <w:p w14:paraId="5CC4EA21" w14:textId="627F6464" w:rsidR="0076749E" w:rsidRDefault="0076749E" w:rsidP="00325411">
            <w:pPr>
              <w:pStyle w:val="a3"/>
              <w:jc w:val="both"/>
              <w:rPr>
                <w:rFonts w:cs="Times New Roman"/>
                <w:lang w:eastAsia="ru-RU"/>
              </w:rPr>
            </w:pPr>
            <w:r>
              <w:rPr>
                <w:rFonts w:cs="Times New Roman"/>
                <w:lang w:eastAsia="ru-RU"/>
              </w:rPr>
              <w:t>Культурные места</w:t>
            </w:r>
          </w:p>
        </w:tc>
        <w:tc>
          <w:tcPr>
            <w:tcW w:w="11057" w:type="dxa"/>
            <w:gridSpan w:val="2"/>
          </w:tcPr>
          <w:p w14:paraId="03EAD502" w14:textId="77777777" w:rsidR="0076749E" w:rsidRDefault="0076749E" w:rsidP="0076749E">
            <w:pPr>
              <w:pStyle w:val="a3"/>
              <w:jc w:val="both"/>
              <w:rPr>
                <w:rFonts w:cs="Times New Roman"/>
              </w:rPr>
            </w:pPr>
            <w:r>
              <w:rPr>
                <w:rFonts w:cs="Times New Roman"/>
              </w:rPr>
              <w:t>Педагог:</w:t>
            </w:r>
          </w:p>
          <w:p w14:paraId="3628D6BC" w14:textId="77777777" w:rsidR="0094467B" w:rsidRDefault="0076749E" w:rsidP="00C56EF1">
            <w:pPr>
              <w:pStyle w:val="a3"/>
              <w:numPr>
                <w:ilvl w:val="0"/>
                <w:numId w:val="132"/>
              </w:numPr>
              <w:jc w:val="both"/>
              <w:rPr>
                <w:rFonts w:cs="Times New Roman"/>
              </w:rPr>
            </w:pPr>
            <w:r w:rsidRPr="003F0C02">
              <w:rPr>
                <w:rFonts w:cs="Times New Roman"/>
              </w:rPr>
              <w:t xml:space="preserve">организовывает посещение музея (совместно с родителями (законными представителями)), рассказывает о назначении музея; </w:t>
            </w:r>
          </w:p>
          <w:p w14:paraId="0956DF4A" w14:textId="31D0E689" w:rsidR="0076749E" w:rsidRPr="0076749E" w:rsidRDefault="0076749E" w:rsidP="00C56EF1">
            <w:pPr>
              <w:pStyle w:val="a3"/>
              <w:numPr>
                <w:ilvl w:val="0"/>
                <w:numId w:val="132"/>
              </w:numPr>
              <w:jc w:val="both"/>
              <w:rPr>
                <w:rFonts w:cs="Times New Roman"/>
              </w:rPr>
            </w:pPr>
            <w:r w:rsidRPr="003F0C02">
              <w:rPr>
                <w:rFonts w:cs="Times New Roman"/>
              </w:rPr>
              <w:t>развивает у детей интерес к посещению кукольного театра, выставок</w:t>
            </w:r>
            <w:r>
              <w:rPr>
                <w:rFonts w:cs="Times New Roman"/>
              </w:rPr>
              <w:t>;</w:t>
            </w:r>
          </w:p>
        </w:tc>
      </w:tr>
      <w:tr w:rsidR="0094467B" w:rsidRPr="004C5632" w14:paraId="207FDCAA" w14:textId="77777777" w:rsidTr="0094467B">
        <w:tc>
          <w:tcPr>
            <w:tcW w:w="1869" w:type="dxa"/>
            <w:vMerge w:val="restart"/>
          </w:tcPr>
          <w:p w14:paraId="5763EFB2" w14:textId="7C1D73AC" w:rsidR="0094467B" w:rsidRDefault="00CB0392" w:rsidP="00325411">
            <w:pPr>
              <w:pStyle w:val="a3"/>
              <w:jc w:val="both"/>
              <w:rPr>
                <w:rFonts w:cs="Times New Roman"/>
                <w:lang w:eastAsia="ru-RU"/>
              </w:rPr>
            </w:pPr>
            <w:r>
              <w:rPr>
                <w:rFonts w:cs="Times New Roman"/>
                <w:lang w:eastAsia="ru-RU"/>
              </w:rPr>
              <w:t>И</w:t>
            </w:r>
            <w:r w:rsidR="0094467B">
              <w:rPr>
                <w:rFonts w:cs="Times New Roman"/>
                <w:lang w:eastAsia="ru-RU"/>
              </w:rPr>
              <w:t>зобразительная деятельность</w:t>
            </w:r>
          </w:p>
          <w:p w14:paraId="2FEF700F" w14:textId="77777777" w:rsidR="0094467B" w:rsidRDefault="0094467B" w:rsidP="00325411">
            <w:pPr>
              <w:pStyle w:val="a3"/>
              <w:jc w:val="both"/>
              <w:rPr>
                <w:rFonts w:cs="Times New Roman"/>
                <w:b/>
                <w:bCs/>
                <w:lang w:eastAsia="ru-RU"/>
              </w:rPr>
            </w:pPr>
            <w:r w:rsidRPr="00BF79A7">
              <w:rPr>
                <w:rFonts w:cs="Times New Roman"/>
                <w:b/>
                <w:bCs/>
                <w:lang w:eastAsia="ru-RU"/>
              </w:rPr>
              <w:t>/рисование/</w:t>
            </w:r>
          </w:p>
          <w:p w14:paraId="0FAAB49C" w14:textId="43E9AB4F" w:rsidR="0094467B" w:rsidRDefault="0094467B" w:rsidP="00325411">
            <w:pPr>
              <w:pStyle w:val="a3"/>
              <w:jc w:val="both"/>
              <w:rPr>
                <w:rFonts w:cs="Times New Roman"/>
                <w:lang w:eastAsia="ru-RU"/>
              </w:rPr>
            </w:pPr>
          </w:p>
        </w:tc>
        <w:tc>
          <w:tcPr>
            <w:tcW w:w="12727" w:type="dxa"/>
            <w:gridSpan w:val="3"/>
          </w:tcPr>
          <w:p w14:paraId="22DF9140" w14:textId="35A0554E" w:rsidR="0094467B" w:rsidRDefault="0094467B" w:rsidP="00D96F52">
            <w:pPr>
              <w:pStyle w:val="a3"/>
              <w:jc w:val="both"/>
              <w:rPr>
                <w:rFonts w:cs="Times New Roman"/>
                <w:lang w:eastAsia="ru-RU"/>
              </w:rPr>
            </w:pPr>
            <w:r w:rsidRPr="00B82DCE">
              <w:rPr>
                <w:rFonts w:cs="Times New Roman"/>
                <w:lang w:eastAsia="ru-RU"/>
              </w:rPr>
              <w:t>Педагог</w:t>
            </w:r>
            <w:r>
              <w:rPr>
                <w:rFonts w:cs="Times New Roman"/>
                <w:lang w:eastAsia="ru-RU"/>
              </w:rPr>
              <w:t>:</w:t>
            </w:r>
          </w:p>
          <w:p w14:paraId="0D17B288" w14:textId="65F0F4D8" w:rsidR="0094467B" w:rsidRDefault="0094467B" w:rsidP="00C56EF1">
            <w:pPr>
              <w:pStyle w:val="a3"/>
              <w:numPr>
                <w:ilvl w:val="0"/>
                <w:numId w:val="132"/>
              </w:numPr>
              <w:jc w:val="both"/>
              <w:rPr>
                <w:rFonts w:cs="Times New Roman"/>
                <w:lang w:eastAsia="ru-RU"/>
              </w:rPr>
            </w:pPr>
            <w:r w:rsidRPr="0076749E">
              <w:rPr>
                <w:rFonts w:cs="Times New Roman"/>
                <w:lang w:eastAsia="ru-RU"/>
              </w:rPr>
              <w:t>формирует и закрепляет у детей представления о форме предметов (круглая, овальная, квадратная, прямоугольная, треугольная)</w:t>
            </w:r>
            <w:r>
              <w:rPr>
                <w:rFonts w:cs="Times New Roman"/>
                <w:lang w:eastAsia="ru-RU"/>
              </w:rPr>
              <w:t xml:space="preserve">, </w:t>
            </w:r>
            <w:r w:rsidRPr="0076749E">
              <w:rPr>
                <w:rFonts w:cs="Times New Roman"/>
                <w:lang w:eastAsia="ru-RU"/>
              </w:rPr>
              <w:t>величине</w:t>
            </w:r>
            <w:r>
              <w:rPr>
                <w:rFonts w:cs="Times New Roman"/>
                <w:lang w:eastAsia="ru-RU"/>
              </w:rPr>
              <w:t xml:space="preserve"> предметов</w:t>
            </w:r>
            <w:r w:rsidRPr="0076749E">
              <w:rPr>
                <w:rFonts w:cs="Times New Roman"/>
                <w:lang w:eastAsia="ru-RU"/>
              </w:rPr>
              <w:t>, расположении частей</w:t>
            </w:r>
            <w:r>
              <w:rPr>
                <w:rFonts w:cs="Times New Roman"/>
                <w:lang w:eastAsia="ru-RU"/>
              </w:rPr>
              <w:t>;</w:t>
            </w:r>
          </w:p>
          <w:p w14:paraId="624696C4"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помогает детям при передаче сюжета располагать изображения на всем листе в соответствии с содержанием действия и включенными в действие объектами;</w:t>
            </w:r>
          </w:p>
          <w:p w14:paraId="51F9399E"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направляет внимание детей на передачу соотношения предметов по величине: дерево высокое, куст ниже дерева, цветы ниже куста;</w:t>
            </w:r>
          </w:p>
          <w:p w14:paraId="77D486EF"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продолжает закреплять и обогащать представления детей о цветах и оттенках окружающих предметов и объектов природы;</w:t>
            </w:r>
          </w:p>
          <w:p w14:paraId="5073F083"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формирует у детей умение к уже известным цветам и оттенкам добавить новые (коричневый, оранжевый, светло-зеленый);</w:t>
            </w:r>
          </w:p>
          <w:p w14:paraId="0C2284BA"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 xml:space="preserve">формирует у детей представление о том, как можно получить эти цвета; </w:t>
            </w:r>
          </w:p>
          <w:p w14:paraId="002E0660"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 xml:space="preserve">учит детей смешивать краски для получения нужных цветов и оттенков; </w:t>
            </w:r>
          </w:p>
          <w:p w14:paraId="12EB352E"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 xml:space="preserve">развивает у детей желание использовать в рисовании, аппликации разнообразные цвета, обращает внимание детей на многоцветие окружающего мира; </w:t>
            </w:r>
          </w:p>
          <w:p w14:paraId="60A4671F"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 xml:space="preserve">закрепляет у детей умение правильно держать карандаш, кисть, фломастер, цветной мелок; использовать их при создании изображения; </w:t>
            </w:r>
          </w:p>
          <w:p w14:paraId="23B9155E"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 xml:space="preserve">учит детей закрашивать рисунки кистью, карандашом, проводя линии и штрихи только в одном направлении (сверху вниз или слева направо); </w:t>
            </w:r>
          </w:p>
          <w:p w14:paraId="4A4DB6A7" w14:textId="77777777" w:rsidR="0094467B" w:rsidRDefault="0094467B" w:rsidP="00C56EF1">
            <w:pPr>
              <w:pStyle w:val="a3"/>
              <w:numPr>
                <w:ilvl w:val="0"/>
                <w:numId w:val="132"/>
              </w:numPr>
              <w:jc w:val="both"/>
              <w:rPr>
                <w:rFonts w:cs="Times New Roman"/>
                <w:lang w:eastAsia="ru-RU"/>
              </w:rPr>
            </w:pPr>
            <w:r>
              <w:rPr>
                <w:rFonts w:cs="Times New Roman"/>
                <w:lang w:eastAsia="ru-RU"/>
              </w:rPr>
              <w:t xml:space="preserve">учит </w:t>
            </w:r>
            <w:r w:rsidRPr="0076749E">
              <w:rPr>
                <w:rFonts w:cs="Times New Roman"/>
                <w:lang w:eastAsia="ru-RU"/>
              </w:rPr>
              <w:t xml:space="preserve">ритмично наносить мазки, штрихи по всей форме, не выходя за пределы контура; </w:t>
            </w:r>
          </w:p>
          <w:p w14:paraId="2420891E" w14:textId="32DE4595" w:rsidR="0094467B" w:rsidRDefault="0094467B" w:rsidP="00C56EF1">
            <w:pPr>
              <w:pStyle w:val="a3"/>
              <w:numPr>
                <w:ilvl w:val="0"/>
                <w:numId w:val="132"/>
              </w:numPr>
              <w:jc w:val="both"/>
              <w:rPr>
                <w:rFonts w:cs="Times New Roman"/>
                <w:lang w:eastAsia="ru-RU"/>
              </w:rPr>
            </w:pPr>
            <w:r>
              <w:rPr>
                <w:rFonts w:cs="Times New Roman"/>
                <w:lang w:eastAsia="ru-RU"/>
              </w:rPr>
              <w:lastRenderedPageBreak/>
              <w:t xml:space="preserve">учит </w:t>
            </w:r>
            <w:r w:rsidRPr="0076749E">
              <w:rPr>
                <w:rFonts w:cs="Times New Roman"/>
                <w:lang w:eastAsia="ru-RU"/>
              </w:rPr>
              <w:t xml:space="preserve">проводить широкие линии всей кистью, а узкие линии и точки </w:t>
            </w:r>
            <w:r w:rsidR="00F65803">
              <w:rPr>
                <w:rFonts w:cs="Times New Roman"/>
                <w:lang w:eastAsia="ru-RU"/>
              </w:rPr>
              <w:t>–</w:t>
            </w:r>
            <w:r w:rsidRPr="0076749E">
              <w:rPr>
                <w:rFonts w:cs="Times New Roman"/>
                <w:lang w:eastAsia="ru-RU"/>
              </w:rPr>
              <w:t xml:space="preserve"> концом ворса кисти; </w:t>
            </w:r>
          </w:p>
          <w:p w14:paraId="1CC97DC0"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 xml:space="preserve">закрепляет у детей умение чисто промывать кисть перед использованием краски другого цвета; </w:t>
            </w:r>
          </w:p>
          <w:p w14:paraId="156EC024" w14:textId="77777777" w:rsidR="0094467B" w:rsidRDefault="0094467B" w:rsidP="00C56EF1">
            <w:pPr>
              <w:pStyle w:val="a3"/>
              <w:numPr>
                <w:ilvl w:val="0"/>
                <w:numId w:val="132"/>
              </w:numPr>
              <w:jc w:val="both"/>
              <w:rPr>
                <w:rFonts w:cs="Times New Roman"/>
                <w:lang w:eastAsia="ru-RU"/>
              </w:rPr>
            </w:pPr>
            <w:r w:rsidRPr="0076749E">
              <w:rPr>
                <w:rFonts w:cs="Times New Roman"/>
                <w:lang w:eastAsia="ru-RU"/>
              </w:rPr>
              <w:t xml:space="preserve">к концу года формирует у детей умение получать светлые и темные оттенки цвета, изменяя нажим на карандаш; </w:t>
            </w:r>
          </w:p>
          <w:p w14:paraId="5C8CCC20" w14:textId="7B214CEA" w:rsidR="0094467B" w:rsidRPr="0076749E" w:rsidRDefault="0094467B" w:rsidP="00C56EF1">
            <w:pPr>
              <w:pStyle w:val="a3"/>
              <w:numPr>
                <w:ilvl w:val="0"/>
                <w:numId w:val="132"/>
              </w:numPr>
              <w:jc w:val="both"/>
              <w:rPr>
                <w:rFonts w:cs="Times New Roman"/>
                <w:lang w:eastAsia="ru-RU"/>
              </w:rPr>
            </w:pPr>
            <w:r w:rsidRPr="0076749E">
              <w:rPr>
                <w:rFonts w:cs="Times New Roman"/>
                <w:lang w:eastAsia="ru-RU"/>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r>
              <w:rPr>
                <w:rFonts w:cs="Times New Roman"/>
                <w:lang w:eastAsia="ru-RU"/>
              </w:rPr>
              <w:t>;</w:t>
            </w:r>
          </w:p>
        </w:tc>
      </w:tr>
      <w:tr w:rsidR="0094467B" w:rsidRPr="004C5632" w14:paraId="07E984CD" w14:textId="77777777" w:rsidTr="00DE42A7">
        <w:tc>
          <w:tcPr>
            <w:tcW w:w="1869" w:type="dxa"/>
            <w:vMerge/>
          </w:tcPr>
          <w:p w14:paraId="644134F5" w14:textId="77777777" w:rsidR="0094467B" w:rsidRDefault="0094467B" w:rsidP="00325411">
            <w:pPr>
              <w:pStyle w:val="a3"/>
              <w:jc w:val="both"/>
              <w:rPr>
                <w:rFonts w:cs="Times New Roman"/>
                <w:lang w:eastAsia="ru-RU"/>
              </w:rPr>
            </w:pPr>
          </w:p>
        </w:tc>
        <w:tc>
          <w:tcPr>
            <w:tcW w:w="3088" w:type="dxa"/>
            <w:gridSpan w:val="2"/>
          </w:tcPr>
          <w:p w14:paraId="3499749F" w14:textId="77777777" w:rsidR="0094467B" w:rsidRPr="000B1873" w:rsidRDefault="0094467B" w:rsidP="00325411">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9639" w:type="dxa"/>
          </w:tcPr>
          <w:p w14:paraId="7E1BB486" w14:textId="77777777" w:rsidR="0094467B" w:rsidRPr="000B1873" w:rsidRDefault="0094467B" w:rsidP="00325411">
            <w:pPr>
              <w:pStyle w:val="a3"/>
              <w:jc w:val="both"/>
              <w:rPr>
                <w:rFonts w:eastAsia="Times New Roman" w:cs="Times New Roman"/>
                <w:lang w:eastAsia="ru-RU"/>
              </w:rPr>
            </w:pPr>
            <w:r>
              <w:rPr>
                <w:rFonts w:eastAsia="Times New Roman" w:cs="Times New Roman"/>
                <w:lang w:eastAsia="ru-RU"/>
              </w:rPr>
              <w:t>Цветные карандаши, фломастеры, краска</w:t>
            </w:r>
          </w:p>
        </w:tc>
      </w:tr>
      <w:tr w:rsidR="00DE42A7" w:rsidRPr="004C5632" w14:paraId="7D02CAC5" w14:textId="77777777" w:rsidTr="00DE42A7">
        <w:tc>
          <w:tcPr>
            <w:tcW w:w="1869" w:type="dxa"/>
            <w:vMerge/>
          </w:tcPr>
          <w:p w14:paraId="2498535D" w14:textId="77777777" w:rsidR="00DE42A7" w:rsidRDefault="00DE42A7" w:rsidP="00325411">
            <w:pPr>
              <w:pStyle w:val="a3"/>
              <w:jc w:val="both"/>
              <w:rPr>
                <w:rFonts w:cs="Times New Roman"/>
                <w:lang w:eastAsia="ru-RU"/>
              </w:rPr>
            </w:pPr>
          </w:p>
        </w:tc>
        <w:tc>
          <w:tcPr>
            <w:tcW w:w="3088" w:type="dxa"/>
            <w:gridSpan w:val="2"/>
          </w:tcPr>
          <w:p w14:paraId="02C2D4AE" w14:textId="2AE6F593" w:rsidR="00DE42A7" w:rsidRPr="000B1873" w:rsidRDefault="00DE42A7" w:rsidP="00325411">
            <w:pPr>
              <w:pStyle w:val="a3"/>
              <w:jc w:val="both"/>
              <w:rPr>
                <w:rFonts w:eastAsia="Times New Roman" w:cs="Times New Roman"/>
                <w:lang w:eastAsia="ru-RU"/>
              </w:rPr>
            </w:pPr>
            <w:r>
              <w:rPr>
                <w:rFonts w:eastAsia="Times New Roman" w:cs="Times New Roman"/>
                <w:lang w:eastAsia="ru-RU"/>
              </w:rPr>
              <w:t>Предметное рисование</w:t>
            </w:r>
          </w:p>
        </w:tc>
        <w:tc>
          <w:tcPr>
            <w:tcW w:w="9639" w:type="dxa"/>
            <w:vMerge w:val="restart"/>
          </w:tcPr>
          <w:p w14:paraId="74F1D845" w14:textId="42F9BA7A" w:rsidR="00DE42A7" w:rsidRPr="0076749E" w:rsidRDefault="00DE42A7" w:rsidP="00325411">
            <w:pPr>
              <w:pStyle w:val="a3"/>
              <w:jc w:val="both"/>
              <w:rPr>
                <w:rFonts w:cs="Times New Roman"/>
                <w:lang w:eastAsia="ru-RU"/>
              </w:rPr>
            </w:pPr>
            <w:r w:rsidRPr="0076749E">
              <w:rPr>
                <w:rFonts w:cs="Times New Roman"/>
                <w:lang w:eastAsia="ru-RU"/>
              </w:rPr>
              <w:t xml:space="preserve">Отдельные предметы </w:t>
            </w:r>
            <w:r>
              <w:rPr>
                <w:rFonts w:cs="Times New Roman"/>
                <w:lang w:eastAsia="ru-RU"/>
              </w:rPr>
              <w:t>и с</w:t>
            </w:r>
            <w:r w:rsidRPr="0076749E">
              <w:rPr>
                <w:rFonts w:cs="Times New Roman"/>
                <w:lang w:eastAsia="ru-RU"/>
              </w:rPr>
              <w:t>южетные композиции</w:t>
            </w:r>
            <w:r>
              <w:rPr>
                <w:rFonts w:cs="Times New Roman"/>
                <w:lang w:eastAsia="ru-RU"/>
              </w:rPr>
              <w:t xml:space="preserve">, </w:t>
            </w:r>
            <w:r w:rsidRPr="0076749E">
              <w:rPr>
                <w:rFonts w:cs="Times New Roman"/>
                <w:lang w:eastAsia="ru-RU"/>
              </w:rPr>
              <w:t>повторяя изображение одних и тех же предметов</w:t>
            </w:r>
            <w:r>
              <w:rPr>
                <w:rFonts w:cs="Times New Roman"/>
                <w:lang w:eastAsia="ru-RU"/>
              </w:rPr>
              <w:t xml:space="preserve">, </w:t>
            </w:r>
            <w:r w:rsidRPr="0076749E">
              <w:rPr>
                <w:rFonts w:cs="Times New Roman"/>
                <w:lang w:eastAsia="ru-RU"/>
              </w:rPr>
              <w:t>и добавляя к ним другие</w:t>
            </w:r>
            <w:r>
              <w:rPr>
                <w:rFonts w:cs="Times New Roman"/>
                <w:lang w:eastAsia="ru-RU"/>
              </w:rPr>
              <w:t>.</w:t>
            </w:r>
          </w:p>
        </w:tc>
      </w:tr>
      <w:tr w:rsidR="00DE42A7" w:rsidRPr="004C5632" w14:paraId="0A101698" w14:textId="77777777" w:rsidTr="00DE42A7">
        <w:tc>
          <w:tcPr>
            <w:tcW w:w="1869" w:type="dxa"/>
            <w:vMerge/>
          </w:tcPr>
          <w:p w14:paraId="27FBC544" w14:textId="77777777" w:rsidR="00DE42A7" w:rsidRDefault="00DE42A7" w:rsidP="00325411">
            <w:pPr>
              <w:pStyle w:val="a3"/>
              <w:jc w:val="both"/>
              <w:rPr>
                <w:rFonts w:cs="Times New Roman"/>
                <w:lang w:eastAsia="ru-RU"/>
              </w:rPr>
            </w:pPr>
          </w:p>
        </w:tc>
        <w:tc>
          <w:tcPr>
            <w:tcW w:w="3088" w:type="dxa"/>
            <w:gridSpan w:val="2"/>
          </w:tcPr>
          <w:p w14:paraId="00CB7BA0" w14:textId="73C22115" w:rsidR="00DE42A7" w:rsidRDefault="00DE42A7" w:rsidP="00325411">
            <w:pPr>
              <w:pStyle w:val="a3"/>
              <w:jc w:val="both"/>
              <w:rPr>
                <w:rFonts w:eastAsia="Times New Roman" w:cs="Times New Roman"/>
                <w:lang w:eastAsia="ru-RU"/>
              </w:rPr>
            </w:pPr>
            <w:r>
              <w:rPr>
                <w:rFonts w:eastAsia="Times New Roman" w:cs="Times New Roman"/>
                <w:lang w:eastAsia="ru-RU"/>
              </w:rPr>
              <w:t>Сюжетное рисование</w:t>
            </w:r>
          </w:p>
        </w:tc>
        <w:tc>
          <w:tcPr>
            <w:tcW w:w="9639" w:type="dxa"/>
            <w:vMerge/>
          </w:tcPr>
          <w:p w14:paraId="19526C43" w14:textId="77777777" w:rsidR="00DE42A7" w:rsidRPr="0076749E" w:rsidRDefault="00DE42A7" w:rsidP="00325411">
            <w:pPr>
              <w:pStyle w:val="a3"/>
              <w:jc w:val="both"/>
              <w:rPr>
                <w:rFonts w:cs="Times New Roman"/>
                <w:lang w:eastAsia="ru-RU"/>
              </w:rPr>
            </w:pPr>
          </w:p>
        </w:tc>
      </w:tr>
      <w:tr w:rsidR="002436CD" w:rsidRPr="004C5632" w14:paraId="54C89391" w14:textId="77777777" w:rsidTr="0094467B">
        <w:trPr>
          <w:trHeight w:val="974"/>
        </w:trPr>
        <w:tc>
          <w:tcPr>
            <w:tcW w:w="1869" w:type="dxa"/>
            <w:vMerge w:val="restart"/>
          </w:tcPr>
          <w:p w14:paraId="6F29E392" w14:textId="35266773" w:rsidR="002436CD" w:rsidRDefault="00CB0392" w:rsidP="00325411">
            <w:pPr>
              <w:pStyle w:val="a3"/>
              <w:jc w:val="both"/>
              <w:rPr>
                <w:rFonts w:cs="Times New Roman"/>
                <w:lang w:eastAsia="ru-RU"/>
              </w:rPr>
            </w:pPr>
            <w:r>
              <w:rPr>
                <w:rFonts w:cs="Times New Roman"/>
                <w:lang w:eastAsia="ru-RU"/>
              </w:rPr>
              <w:t>И</w:t>
            </w:r>
            <w:r w:rsidR="002436CD">
              <w:rPr>
                <w:rFonts w:cs="Times New Roman"/>
                <w:lang w:eastAsia="ru-RU"/>
              </w:rPr>
              <w:t>зобразительная деятельность</w:t>
            </w:r>
          </w:p>
          <w:p w14:paraId="350C498E" w14:textId="77777777" w:rsidR="002436CD" w:rsidRDefault="002436CD" w:rsidP="00325411">
            <w:pPr>
              <w:pStyle w:val="a3"/>
              <w:jc w:val="both"/>
              <w:rPr>
                <w:rFonts w:cs="Times New Roman"/>
                <w:b/>
                <w:bCs/>
                <w:lang w:eastAsia="ru-RU"/>
              </w:rPr>
            </w:pPr>
            <w:r w:rsidRPr="00BF79A7">
              <w:rPr>
                <w:rFonts w:cs="Times New Roman"/>
                <w:b/>
                <w:bCs/>
                <w:lang w:eastAsia="ru-RU"/>
              </w:rPr>
              <w:t>/</w:t>
            </w:r>
            <w:r>
              <w:rPr>
                <w:rFonts w:cs="Times New Roman"/>
                <w:b/>
                <w:bCs/>
                <w:lang w:eastAsia="ru-RU"/>
              </w:rPr>
              <w:t>лепка</w:t>
            </w:r>
            <w:r w:rsidRPr="00BF79A7">
              <w:rPr>
                <w:rFonts w:cs="Times New Roman"/>
                <w:b/>
                <w:bCs/>
                <w:lang w:eastAsia="ru-RU"/>
              </w:rPr>
              <w:t>/</w:t>
            </w:r>
          </w:p>
          <w:p w14:paraId="336EAD9F" w14:textId="07AAF0EF" w:rsidR="002436CD" w:rsidRPr="000B1873" w:rsidRDefault="002436CD" w:rsidP="00325411">
            <w:pPr>
              <w:pStyle w:val="a3"/>
              <w:jc w:val="both"/>
              <w:rPr>
                <w:rFonts w:cs="Times New Roman"/>
                <w:lang w:eastAsia="ru-RU"/>
              </w:rPr>
            </w:pPr>
          </w:p>
        </w:tc>
        <w:tc>
          <w:tcPr>
            <w:tcW w:w="12727" w:type="dxa"/>
            <w:gridSpan w:val="3"/>
          </w:tcPr>
          <w:p w14:paraId="380768DB" w14:textId="77777777" w:rsidR="002436CD" w:rsidRPr="003304FD" w:rsidRDefault="002436CD" w:rsidP="00325411">
            <w:pPr>
              <w:pStyle w:val="a3"/>
              <w:jc w:val="both"/>
              <w:rPr>
                <w:rFonts w:eastAsia="Times New Roman" w:cs="Times New Roman"/>
                <w:lang w:eastAsia="ru-RU"/>
              </w:rPr>
            </w:pPr>
            <w:r w:rsidRPr="003304FD">
              <w:rPr>
                <w:rFonts w:eastAsia="Times New Roman" w:cs="Times New Roman"/>
                <w:lang w:eastAsia="ru-RU"/>
              </w:rPr>
              <w:t>Педагог:</w:t>
            </w:r>
          </w:p>
          <w:p w14:paraId="49888A49" w14:textId="77777777" w:rsidR="006C6EDC" w:rsidRDefault="006C6EDC" w:rsidP="00C56EF1">
            <w:pPr>
              <w:pStyle w:val="a3"/>
              <w:numPr>
                <w:ilvl w:val="0"/>
                <w:numId w:val="138"/>
              </w:numPr>
              <w:jc w:val="both"/>
              <w:rPr>
                <w:rFonts w:cs="Times New Roman"/>
                <w:lang w:eastAsia="ru-RU"/>
              </w:rPr>
            </w:pPr>
            <w:r w:rsidRPr="006C6EDC">
              <w:rPr>
                <w:rFonts w:cs="Times New Roman"/>
                <w:lang w:eastAsia="ru-RU"/>
              </w:rPr>
              <w:t xml:space="preserve">продолжает развивать интерес детей к лепке; </w:t>
            </w:r>
          </w:p>
          <w:p w14:paraId="45C339CA" w14:textId="05536011" w:rsidR="006C6EDC" w:rsidRDefault="006C6EDC" w:rsidP="00C56EF1">
            <w:pPr>
              <w:pStyle w:val="a3"/>
              <w:numPr>
                <w:ilvl w:val="0"/>
                <w:numId w:val="138"/>
              </w:numPr>
              <w:jc w:val="both"/>
              <w:rPr>
                <w:rFonts w:cs="Times New Roman"/>
                <w:lang w:eastAsia="ru-RU"/>
              </w:rPr>
            </w:pPr>
            <w:r w:rsidRPr="006C6EDC">
              <w:rPr>
                <w:rFonts w:cs="Times New Roman"/>
                <w:lang w:eastAsia="ru-RU"/>
              </w:rPr>
              <w:t>совершенствует у детей умение лепить</w:t>
            </w:r>
            <w:r>
              <w:rPr>
                <w:rFonts w:cs="Times New Roman"/>
                <w:lang w:eastAsia="ru-RU"/>
              </w:rPr>
              <w:t xml:space="preserve">; </w:t>
            </w:r>
            <w:r w:rsidRPr="006C6EDC">
              <w:rPr>
                <w:rFonts w:cs="Times New Roman"/>
                <w:lang w:eastAsia="ru-RU"/>
              </w:rPr>
              <w:t>закрепляет у детей приемы аккуратной лепки</w:t>
            </w:r>
            <w:r>
              <w:rPr>
                <w:rFonts w:cs="Times New Roman"/>
                <w:lang w:eastAsia="ru-RU"/>
              </w:rPr>
              <w:t>;</w:t>
            </w:r>
          </w:p>
          <w:p w14:paraId="08C04FF8" w14:textId="34E00C06" w:rsidR="002436CD" w:rsidRPr="006C6EDC" w:rsidRDefault="006C6EDC" w:rsidP="00C56EF1">
            <w:pPr>
              <w:pStyle w:val="a3"/>
              <w:numPr>
                <w:ilvl w:val="0"/>
                <w:numId w:val="138"/>
              </w:numPr>
              <w:jc w:val="both"/>
              <w:rPr>
                <w:rFonts w:cs="Times New Roman"/>
                <w:lang w:eastAsia="ru-RU"/>
              </w:rPr>
            </w:pPr>
            <w:r>
              <w:rPr>
                <w:rFonts w:cs="Times New Roman"/>
                <w:lang w:eastAsia="ru-RU"/>
              </w:rPr>
              <w:t>з</w:t>
            </w:r>
            <w:r w:rsidRPr="006C6EDC">
              <w:rPr>
                <w:rFonts w:cs="Times New Roman"/>
                <w:lang w:eastAsia="ru-RU"/>
              </w:rPr>
              <w:t>накомит с приемами использования стеки</w:t>
            </w:r>
            <w:r>
              <w:rPr>
                <w:rFonts w:cs="Times New Roman"/>
                <w:lang w:eastAsia="ru-RU"/>
              </w:rPr>
              <w:t xml:space="preserve">; </w:t>
            </w:r>
            <w:r w:rsidRPr="006C6EDC">
              <w:rPr>
                <w:rFonts w:cs="Times New Roman"/>
                <w:lang w:eastAsia="ru-RU"/>
              </w:rPr>
              <w:t>поощряет стремление украшать вылепленные изделия узором при помощи стеки;</w:t>
            </w:r>
          </w:p>
        </w:tc>
      </w:tr>
      <w:tr w:rsidR="002436CD" w:rsidRPr="004C5632" w14:paraId="1E9EBAA8" w14:textId="77777777" w:rsidTr="00DE42A7">
        <w:trPr>
          <w:trHeight w:val="565"/>
        </w:trPr>
        <w:tc>
          <w:tcPr>
            <w:tcW w:w="1869" w:type="dxa"/>
            <w:vMerge/>
          </w:tcPr>
          <w:p w14:paraId="2DD1FD8A" w14:textId="77777777" w:rsidR="002436CD" w:rsidRDefault="002436CD" w:rsidP="00325411">
            <w:pPr>
              <w:pStyle w:val="a3"/>
              <w:jc w:val="both"/>
              <w:rPr>
                <w:rFonts w:cs="Times New Roman"/>
                <w:lang w:eastAsia="ru-RU"/>
              </w:rPr>
            </w:pPr>
          </w:p>
        </w:tc>
        <w:tc>
          <w:tcPr>
            <w:tcW w:w="3088" w:type="dxa"/>
            <w:gridSpan w:val="2"/>
          </w:tcPr>
          <w:p w14:paraId="6BF86521" w14:textId="77777777" w:rsidR="002436CD" w:rsidRDefault="002436CD" w:rsidP="00325411">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9639" w:type="dxa"/>
          </w:tcPr>
          <w:p w14:paraId="334CA690" w14:textId="77777777" w:rsidR="002436CD" w:rsidRPr="00226DA7" w:rsidRDefault="002436CD" w:rsidP="00325411">
            <w:pPr>
              <w:pStyle w:val="a3"/>
              <w:jc w:val="both"/>
              <w:rPr>
                <w:rFonts w:eastAsia="Times New Roman" w:cs="Times New Roman"/>
                <w:b/>
                <w:bCs/>
                <w:lang w:eastAsia="ru-RU"/>
              </w:rPr>
            </w:pPr>
            <w:r w:rsidRPr="00327914">
              <w:rPr>
                <w:rFonts w:cs="Times New Roman"/>
              </w:rPr>
              <w:t>Глина</w:t>
            </w:r>
            <w:r w:rsidRPr="00226DA7">
              <w:rPr>
                <w:rFonts w:cs="Times New Roman"/>
              </w:rPr>
              <w:t>, пластилин, пластическ</w:t>
            </w:r>
            <w:r>
              <w:rPr>
                <w:rFonts w:cs="Times New Roman"/>
              </w:rPr>
              <w:t>ая</w:t>
            </w:r>
            <w:r w:rsidRPr="00226DA7">
              <w:rPr>
                <w:rFonts w:cs="Times New Roman"/>
              </w:rPr>
              <w:t xml:space="preserve"> масс</w:t>
            </w:r>
            <w:r>
              <w:rPr>
                <w:rFonts w:cs="Times New Roman"/>
              </w:rPr>
              <w:t>а</w:t>
            </w:r>
          </w:p>
        </w:tc>
      </w:tr>
      <w:tr w:rsidR="002436CD" w:rsidRPr="004C5632" w14:paraId="6A018EFB" w14:textId="77777777" w:rsidTr="00DE42A7">
        <w:trPr>
          <w:trHeight w:val="292"/>
        </w:trPr>
        <w:tc>
          <w:tcPr>
            <w:tcW w:w="1869" w:type="dxa"/>
            <w:vMerge/>
          </w:tcPr>
          <w:p w14:paraId="4A6B786D" w14:textId="77777777" w:rsidR="002436CD" w:rsidRDefault="002436CD" w:rsidP="00325411">
            <w:pPr>
              <w:pStyle w:val="a3"/>
              <w:jc w:val="both"/>
              <w:rPr>
                <w:rFonts w:cs="Times New Roman"/>
                <w:lang w:eastAsia="ru-RU"/>
              </w:rPr>
            </w:pPr>
          </w:p>
        </w:tc>
        <w:tc>
          <w:tcPr>
            <w:tcW w:w="3088" w:type="dxa"/>
            <w:gridSpan w:val="2"/>
          </w:tcPr>
          <w:p w14:paraId="17F7CCAF" w14:textId="11D556F6" w:rsidR="002436CD" w:rsidRPr="00226DA7" w:rsidRDefault="00DE42A7" w:rsidP="00325411">
            <w:pPr>
              <w:pStyle w:val="a3"/>
              <w:jc w:val="both"/>
              <w:rPr>
                <w:rFonts w:eastAsia="Times New Roman" w:cs="Times New Roman"/>
                <w:b/>
                <w:bCs/>
                <w:lang w:eastAsia="ru-RU"/>
              </w:rPr>
            </w:pPr>
            <w:r>
              <w:rPr>
                <w:rFonts w:eastAsia="Times New Roman" w:cs="Times New Roman"/>
                <w:lang w:eastAsia="ru-RU"/>
              </w:rPr>
              <w:t>Предметная лепка</w:t>
            </w:r>
          </w:p>
        </w:tc>
        <w:tc>
          <w:tcPr>
            <w:tcW w:w="9639" w:type="dxa"/>
          </w:tcPr>
          <w:p w14:paraId="396EC829" w14:textId="06592092" w:rsidR="002436CD" w:rsidRPr="003304FD" w:rsidRDefault="002436CD" w:rsidP="00325411">
            <w:pPr>
              <w:pStyle w:val="a3"/>
              <w:jc w:val="both"/>
              <w:rPr>
                <w:rFonts w:eastAsia="Times New Roman" w:cs="Times New Roman"/>
                <w:lang w:eastAsia="ru-RU"/>
              </w:rPr>
            </w:pPr>
          </w:p>
        </w:tc>
      </w:tr>
      <w:tr w:rsidR="002436CD" w:rsidRPr="004C5632" w14:paraId="646F1FB7" w14:textId="77777777" w:rsidTr="00DE42A7">
        <w:trPr>
          <w:trHeight w:val="549"/>
        </w:trPr>
        <w:tc>
          <w:tcPr>
            <w:tcW w:w="1869" w:type="dxa"/>
            <w:vMerge/>
          </w:tcPr>
          <w:p w14:paraId="58D714F7" w14:textId="77777777" w:rsidR="002436CD" w:rsidRDefault="002436CD" w:rsidP="00325411">
            <w:pPr>
              <w:pStyle w:val="a3"/>
              <w:jc w:val="both"/>
              <w:rPr>
                <w:rFonts w:cs="Times New Roman"/>
                <w:lang w:eastAsia="ru-RU"/>
              </w:rPr>
            </w:pPr>
          </w:p>
        </w:tc>
        <w:tc>
          <w:tcPr>
            <w:tcW w:w="3088" w:type="dxa"/>
            <w:gridSpan w:val="2"/>
          </w:tcPr>
          <w:p w14:paraId="4E4C2324" w14:textId="77777777" w:rsidR="002436CD" w:rsidRDefault="002436CD" w:rsidP="00325411">
            <w:pPr>
              <w:pStyle w:val="a3"/>
              <w:jc w:val="both"/>
              <w:rPr>
                <w:rFonts w:eastAsia="Times New Roman" w:cs="Times New Roman"/>
                <w:lang w:eastAsia="ru-RU"/>
              </w:rPr>
            </w:pPr>
            <w:r>
              <w:rPr>
                <w:rFonts w:eastAsia="Times New Roman" w:cs="Times New Roman"/>
                <w:lang w:eastAsia="ru-RU"/>
              </w:rPr>
              <w:t>Приемы</w:t>
            </w:r>
          </w:p>
        </w:tc>
        <w:tc>
          <w:tcPr>
            <w:tcW w:w="9639" w:type="dxa"/>
          </w:tcPr>
          <w:p w14:paraId="190F4B16" w14:textId="77777777" w:rsidR="002436CD" w:rsidRDefault="006C6EDC" w:rsidP="00D96F52">
            <w:pPr>
              <w:pStyle w:val="a3"/>
              <w:jc w:val="both"/>
              <w:rPr>
                <w:rFonts w:cs="Times New Roman"/>
              </w:rPr>
            </w:pPr>
            <w:r>
              <w:rPr>
                <w:rFonts w:cs="Times New Roman"/>
              </w:rPr>
              <w:t>Педагог:</w:t>
            </w:r>
          </w:p>
          <w:p w14:paraId="6D315A38" w14:textId="77777777" w:rsidR="006C6EDC" w:rsidRDefault="006C6EDC" w:rsidP="00C56EF1">
            <w:pPr>
              <w:pStyle w:val="a3"/>
              <w:numPr>
                <w:ilvl w:val="0"/>
                <w:numId w:val="138"/>
              </w:numPr>
              <w:jc w:val="both"/>
              <w:rPr>
                <w:rFonts w:cs="Times New Roman"/>
                <w:lang w:eastAsia="ru-RU"/>
              </w:rPr>
            </w:pPr>
            <w:r>
              <w:rPr>
                <w:rFonts w:cs="Times New Roman"/>
                <w:lang w:eastAsia="ru-RU"/>
              </w:rPr>
              <w:t>з</w:t>
            </w:r>
            <w:r w:rsidRPr="006C6EDC">
              <w:rPr>
                <w:rFonts w:cs="Times New Roman"/>
                <w:lang w:eastAsia="ru-RU"/>
              </w:rPr>
              <w:t xml:space="preserve">акрепляет у детей приемы лепки, освоенные в предыдущих группах; </w:t>
            </w:r>
          </w:p>
          <w:p w14:paraId="493E99CE" w14:textId="77777777" w:rsidR="006C6EDC" w:rsidRDefault="006C6EDC" w:rsidP="00C56EF1">
            <w:pPr>
              <w:pStyle w:val="a3"/>
              <w:numPr>
                <w:ilvl w:val="0"/>
                <w:numId w:val="138"/>
              </w:numPr>
              <w:jc w:val="both"/>
              <w:rPr>
                <w:rFonts w:cs="Times New Roman"/>
                <w:lang w:eastAsia="ru-RU"/>
              </w:rPr>
            </w:pPr>
            <w:r w:rsidRPr="006C6EDC">
              <w:rPr>
                <w:rFonts w:cs="Times New Roman"/>
                <w:lang w:eastAsia="ru-RU"/>
              </w:rPr>
              <w:t>учит новым приема лепки:</w:t>
            </w:r>
          </w:p>
          <w:p w14:paraId="49DE5B14" w14:textId="77777777" w:rsidR="006C6EDC" w:rsidRDefault="006C6EDC" w:rsidP="006C6EDC">
            <w:pPr>
              <w:pStyle w:val="a3"/>
              <w:ind w:left="720"/>
              <w:jc w:val="both"/>
              <w:rPr>
                <w:rFonts w:cs="Times New Roman"/>
                <w:lang w:eastAsia="ru-RU"/>
              </w:rPr>
            </w:pPr>
            <w:r w:rsidRPr="006C6EDC">
              <w:rPr>
                <w:rFonts w:cs="Times New Roman"/>
                <w:lang w:eastAsia="ru-RU"/>
              </w:rPr>
              <w:t>прищипывание с легким оттягиванием всех краев сплюснутого шара</w:t>
            </w:r>
          </w:p>
          <w:p w14:paraId="37EA1DFD" w14:textId="77777777" w:rsidR="006C6EDC" w:rsidRDefault="006C6EDC" w:rsidP="006C6EDC">
            <w:pPr>
              <w:pStyle w:val="a3"/>
              <w:ind w:left="720"/>
              <w:jc w:val="both"/>
              <w:rPr>
                <w:rFonts w:cs="Times New Roman"/>
                <w:lang w:eastAsia="ru-RU"/>
              </w:rPr>
            </w:pPr>
            <w:r w:rsidRPr="006C6EDC">
              <w:rPr>
                <w:rFonts w:cs="Times New Roman"/>
                <w:lang w:eastAsia="ru-RU"/>
              </w:rPr>
              <w:t>вытягивани</w:t>
            </w:r>
            <w:r>
              <w:rPr>
                <w:rFonts w:cs="Times New Roman"/>
                <w:lang w:eastAsia="ru-RU"/>
              </w:rPr>
              <w:t>е</w:t>
            </w:r>
            <w:r w:rsidRPr="006C6EDC">
              <w:rPr>
                <w:rFonts w:cs="Times New Roman"/>
                <w:lang w:eastAsia="ru-RU"/>
              </w:rPr>
              <w:t xml:space="preserve"> отдельных частей из целого куска</w:t>
            </w:r>
          </w:p>
          <w:p w14:paraId="14955CB7" w14:textId="77777777" w:rsidR="006C6EDC" w:rsidRDefault="006C6EDC" w:rsidP="006C6EDC">
            <w:pPr>
              <w:pStyle w:val="a3"/>
              <w:ind w:left="720"/>
              <w:jc w:val="both"/>
              <w:rPr>
                <w:rFonts w:cs="Times New Roman"/>
                <w:lang w:eastAsia="ru-RU"/>
              </w:rPr>
            </w:pPr>
            <w:r w:rsidRPr="006C6EDC">
              <w:rPr>
                <w:rFonts w:cs="Times New Roman"/>
                <w:lang w:eastAsia="ru-RU"/>
              </w:rPr>
              <w:t>прищипывани</w:t>
            </w:r>
            <w:r>
              <w:rPr>
                <w:rFonts w:cs="Times New Roman"/>
                <w:lang w:eastAsia="ru-RU"/>
              </w:rPr>
              <w:t>е</w:t>
            </w:r>
            <w:r w:rsidRPr="006C6EDC">
              <w:rPr>
                <w:rFonts w:cs="Times New Roman"/>
                <w:lang w:eastAsia="ru-RU"/>
              </w:rPr>
              <w:t xml:space="preserve"> мелких деталей (ушки у котенка, клюв у птички)</w:t>
            </w:r>
          </w:p>
          <w:p w14:paraId="647F525E" w14:textId="77777777" w:rsidR="006C6EDC" w:rsidRDefault="006C6EDC" w:rsidP="006C6EDC">
            <w:pPr>
              <w:pStyle w:val="a3"/>
              <w:ind w:left="720"/>
              <w:jc w:val="both"/>
              <w:rPr>
                <w:rFonts w:cs="Times New Roman"/>
                <w:lang w:eastAsia="ru-RU"/>
              </w:rPr>
            </w:pPr>
            <w:r w:rsidRPr="006C6EDC">
              <w:rPr>
                <w:rFonts w:cs="Times New Roman"/>
                <w:lang w:eastAsia="ru-RU"/>
              </w:rPr>
              <w:t>сглажива</w:t>
            </w:r>
            <w:r>
              <w:rPr>
                <w:rFonts w:cs="Times New Roman"/>
                <w:lang w:eastAsia="ru-RU"/>
              </w:rPr>
              <w:t>ние</w:t>
            </w:r>
            <w:r w:rsidRPr="006C6EDC">
              <w:rPr>
                <w:rFonts w:cs="Times New Roman"/>
                <w:lang w:eastAsia="ru-RU"/>
              </w:rPr>
              <w:t xml:space="preserve"> пальцами поверхност</w:t>
            </w:r>
            <w:r>
              <w:rPr>
                <w:rFonts w:cs="Times New Roman"/>
                <w:lang w:eastAsia="ru-RU"/>
              </w:rPr>
              <w:t>и</w:t>
            </w:r>
            <w:r w:rsidRPr="006C6EDC">
              <w:rPr>
                <w:rFonts w:cs="Times New Roman"/>
                <w:lang w:eastAsia="ru-RU"/>
              </w:rPr>
              <w:t xml:space="preserve"> вылепленного предмета, фигурки</w:t>
            </w:r>
          </w:p>
          <w:p w14:paraId="207C87B6" w14:textId="54E12A46" w:rsidR="006C6EDC" w:rsidRPr="007E152F" w:rsidRDefault="006C6EDC" w:rsidP="006C6EDC">
            <w:pPr>
              <w:pStyle w:val="a3"/>
              <w:ind w:left="720"/>
              <w:jc w:val="both"/>
              <w:rPr>
                <w:rFonts w:cs="Times New Roman"/>
                <w:lang w:eastAsia="ru-RU"/>
              </w:rPr>
            </w:pPr>
            <w:r w:rsidRPr="006C6EDC">
              <w:rPr>
                <w:rFonts w:cs="Times New Roman"/>
                <w:lang w:eastAsia="ru-RU"/>
              </w:rPr>
              <w:t>вдавливани</w:t>
            </w:r>
            <w:r>
              <w:rPr>
                <w:rFonts w:cs="Times New Roman"/>
                <w:lang w:eastAsia="ru-RU"/>
              </w:rPr>
              <w:t>е</w:t>
            </w:r>
            <w:r w:rsidRPr="006C6EDC">
              <w:rPr>
                <w:rFonts w:cs="Times New Roman"/>
                <w:lang w:eastAsia="ru-RU"/>
              </w:rPr>
              <w:t xml:space="preserve"> середины шара, цилиндра для получения полой формы</w:t>
            </w:r>
          </w:p>
        </w:tc>
      </w:tr>
      <w:tr w:rsidR="003B27E7" w:rsidRPr="004C5632" w14:paraId="0053F364" w14:textId="77777777" w:rsidTr="0094467B">
        <w:trPr>
          <w:trHeight w:val="834"/>
        </w:trPr>
        <w:tc>
          <w:tcPr>
            <w:tcW w:w="1869" w:type="dxa"/>
            <w:vMerge w:val="restart"/>
          </w:tcPr>
          <w:p w14:paraId="16209E14" w14:textId="5A0EA2D2" w:rsidR="003B27E7" w:rsidRDefault="00CB0392" w:rsidP="00325411">
            <w:pPr>
              <w:pStyle w:val="a3"/>
              <w:jc w:val="both"/>
              <w:rPr>
                <w:rFonts w:cs="Times New Roman"/>
                <w:lang w:eastAsia="ru-RU"/>
              </w:rPr>
            </w:pPr>
            <w:r>
              <w:rPr>
                <w:rFonts w:cs="Times New Roman"/>
                <w:lang w:eastAsia="ru-RU"/>
              </w:rPr>
              <w:t>И</w:t>
            </w:r>
            <w:r w:rsidR="003B27E7">
              <w:rPr>
                <w:rFonts w:cs="Times New Roman"/>
                <w:lang w:eastAsia="ru-RU"/>
              </w:rPr>
              <w:t>зобразительная деятельность</w:t>
            </w:r>
          </w:p>
          <w:p w14:paraId="7C5D1CA2" w14:textId="77777777" w:rsidR="003B27E7" w:rsidRPr="00E3133B" w:rsidRDefault="003B27E7" w:rsidP="00325411">
            <w:pPr>
              <w:pStyle w:val="a3"/>
              <w:jc w:val="both"/>
              <w:rPr>
                <w:rFonts w:cs="Times New Roman"/>
                <w:b/>
                <w:bCs/>
                <w:lang w:eastAsia="ru-RU"/>
              </w:rPr>
            </w:pPr>
            <w:r w:rsidRPr="00E3133B">
              <w:rPr>
                <w:rFonts w:cs="Times New Roman"/>
                <w:b/>
                <w:bCs/>
                <w:lang w:eastAsia="ru-RU"/>
              </w:rPr>
              <w:t>/аппликация/</w:t>
            </w:r>
          </w:p>
        </w:tc>
        <w:tc>
          <w:tcPr>
            <w:tcW w:w="12727" w:type="dxa"/>
            <w:gridSpan w:val="3"/>
          </w:tcPr>
          <w:p w14:paraId="1B207BF9" w14:textId="77777777" w:rsidR="003B27E7" w:rsidRDefault="003B27E7" w:rsidP="00325411">
            <w:pPr>
              <w:pStyle w:val="a3"/>
              <w:jc w:val="both"/>
              <w:rPr>
                <w:rFonts w:cs="Times New Roman"/>
                <w:lang w:eastAsia="ru-RU"/>
              </w:rPr>
            </w:pPr>
            <w:r w:rsidRPr="00E3133B">
              <w:rPr>
                <w:rFonts w:cs="Times New Roman"/>
                <w:lang w:eastAsia="ru-RU"/>
              </w:rPr>
              <w:t>Педагог</w:t>
            </w:r>
            <w:r>
              <w:rPr>
                <w:rFonts w:cs="Times New Roman"/>
                <w:lang w:eastAsia="ru-RU"/>
              </w:rPr>
              <w:t>:</w:t>
            </w:r>
            <w:r w:rsidRPr="00E3133B">
              <w:rPr>
                <w:rFonts w:cs="Times New Roman"/>
                <w:lang w:eastAsia="ru-RU"/>
              </w:rPr>
              <w:t xml:space="preserve"> </w:t>
            </w:r>
          </w:p>
          <w:p w14:paraId="5D7383C7" w14:textId="77777777" w:rsidR="003B27E7" w:rsidRDefault="003B27E7" w:rsidP="00C56EF1">
            <w:pPr>
              <w:pStyle w:val="a3"/>
              <w:numPr>
                <w:ilvl w:val="0"/>
                <w:numId w:val="139"/>
              </w:numPr>
              <w:jc w:val="both"/>
              <w:rPr>
                <w:rFonts w:cs="Times New Roman"/>
                <w:lang w:eastAsia="ru-RU"/>
              </w:rPr>
            </w:pPr>
            <w:r w:rsidRPr="006C6EDC">
              <w:rPr>
                <w:rFonts w:cs="Times New Roman"/>
                <w:lang w:eastAsia="ru-RU"/>
              </w:rPr>
              <w:t>развивает у детей интерес к аппликации, усложняя её содержание и расширяя возможности создания разнообразных изображений</w:t>
            </w:r>
            <w:r>
              <w:rPr>
                <w:rFonts w:cs="Times New Roman"/>
                <w:lang w:eastAsia="ru-RU"/>
              </w:rPr>
              <w:t>;</w:t>
            </w:r>
          </w:p>
          <w:p w14:paraId="0202F874" w14:textId="77777777" w:rsidR="003B27E7" w:rsidRDefault="003B27E7" w:rsidP="00C56EF1">
            <w:pPr>
              <w:pStyle w:val="a3"/>
              <w:numPr>
                <w:ilvl w:val="0"/>
                <w:numId w:val="139"/>
              </w:numPr>
              <w:jc w:val="both"/>
              <w:rPr>
                <w:rFonts w:cs="Times New Roman"/>
                <w:lang w:eastAsia="ru-RU"/>
              </w:rPr>
            </w:pPr>
            <w:r>
              <w:rPr>
                <w:rFonts w:cs="Times New Roman"/>
                <w:lang w:eastAsia="ru-RU"/>
              </w:rPr>
              <w:t>з</w:t>
            </w:r>
            <w:r w:rsidRPr="006C6EDC">
              <w:rPr>
                <w:rFonts w:cs="Times New Roman"/>
                <w:lang w:eastAsia="ru-RU"/>
              </w:rPr>
              <w:t>акрепляет у детей навыки аккуратного вырезывания и наклеивания</w:t>
            </w:r>
            <w:r>
              <w:rPr>
                <w:rFonts w:cs="Times New Roman"/>
                <w:lang w:eastAsia="ru-RU"/>
              </w:rPr>
              <w:t>;</w:t>
            </w:r>
            <w:r w:rsidRPr="006C6EDC">
              <w:rPr>
                <w:rFonts w:cs="Times New Roman"/>
                <w:lang w:eastAsia="ru-RU"/>
              </w:rPr>
              <w:t xml:space="preserve"> </w:t>
            </w:r>
          </w:p>
          <w:p w14:paraId="39DA21EA" w14:textId="25AE0723" w:rsidR="003B27E7" w:rsidRPr="006C6EDC" w:rsidRDefault="003B27E7" w:rsidP="00C56EF1">
            <w:pPr>
              <w:pStyle w:val="a3"/>
              <w:numPr>
                <w:ilvl w:val="0"/>
                <w:numId w:val="139"/>
              </w:numPr>
              <w:jc w:val="both"/>
              <w:rPr>
                <w:rFonts w:cs="Times New Roman"/>
                <w:lang w:eastAsia="ru-RU"/>
              </w:rPr>
            </w:pPr>
            <w:r w:rsidRPr="006C6EDC">
              <w:rPr>
                <w:rFonts w:cs="Times New Roman"/>
                <w:lang w:eastAsia="ru-RU"/>
              </w:rPr>
              <w:t>поощряет проявление активности и творчества</w:t>
            </w:r>
            <w:r>
              <w:rPr>
                <w:rFonts w:cs="Times New Roman"/>
                <w:lang w:eastAsia="ru-RU"/>
              </w:rPr>
              <w:t>;</w:t>
            </w:r>
          </w:p>
        </w:tc>
      </w:tr>
      <w:tr w:rsidR="003B27E7" w:rsidRPr="004C5632" w14:paraId="65A65BDA" w14:textId="77777777" w:rsidTr="00DE42A7">
        <w:trPr>
          <w:trHeight w:val="505"/>
        </w:trPr>
        <w:tc>
          <w:tcPr>
            <w:tcW w:w="1869" w:type="dxa"/>
            <w:vMerge/>
          </w:tcPr>
          <w:p w14:paraId="2FACED97" w14:textId="77777777" w:rsidR="003B27E7" w:rsidRDefault="003B27E7" w:rsidP="00325411">
            <w:pPr>
              <w:pStyle w:val="a3"/>
              <w:jc w:val="both"/>
              <w:rPr>
                <w:rFonts w:cs="Times New Roman"/>
                <w:lang w:eastAsia="ru-RU"/>
              </w:rPr>
            </w:pPr>
          </w:p>
        </w:tc>
        <w:tc>
          <w:tcPr>
            <w:tcW w:w="3088" w:type="dxa"/>
            <w:gridSpan w:val="2"/>
          </w:tcPr>
          <w:p w14:paraId="18237E6B" w14:textId="3AFDF894" w:rsidR="003B27E7" w:rsidRPr="00E3133B" w:rsidRDefault="00DE42A7" w:rsidP="00325411">
            <w:pPr>
              <w:pStyle w:val="a3"/>
              <w:jc w:val="both"/>
              <w:rPr>
                <w:rFonts w:cs="Times New Roman"/>
                <w:lang w:eastAsia="ru-RU"/>
              </w:rPr>
            </w:pPr>
            <w:r>
              <w:rPr>
                <w:rFonts w:cs="Times New Roman"/>
                <w:lang w:eastAsia="ru-RU"/>
              </w:rPr>
              <w:t>Предметная аппликация</w:t>
            </w:r>
          </w:p>
        </w:tc>
        <w:tc>
          <w:tcPr>
            <w:tcW w:w="9639" w:type="dxa"/>
          </w:tcPr>
          <w:p w14:paraId="1C9B9284" w14:textId="77777777" w:rsidR="003B27E7" w:rsidRDefault="003B27E7" w:rsidP="00325411">
            <w:pPr>
              <w:pStyle w:val="a3"/>
              <w:jc w:val="both"/>
              <w:rPr>
                <w:rFonts w:cs="Times New Roman"/>
                <w:lang w:eastAsia="ru-RU"/>
              </w:rPr>
            </w:pPr>
            <w:r w:rsidRPr="006C6EDC">
              <w:rPr>
                <w:rFonts w:cs="Times New Roman"/>
                <w:lang w:eastAsia="ru-RU"/>
              </w:rPr>
              <w:t>Изображения разных предметов (забор, скамейка, лесенка, дерево, кустик и другое)</w:t>
            </w:r>
            <w:r>
              <w:rPr>
                <w:rFonts w:cs="Times New Roman"/>
                <w:lang w:eastAsia="ru-RU"/>
              </w:rPr>
              <w:t xml:space="preserve"> из полос.</w:t>
            </w:r>
          </w:p>
          <w:p w14:paraId="2C595B85" w14:textId="77777777" w:rsidR="003B27E7" w:rsidRDefault="003B27E7" w:rsidP="00325411">
            <w:pPr>
              <w:pStyle w:val="a3"/>
              <w:jc w:val="both"/>
              <w:rPr>
                <w:rFonts w:cs="Times New Roman"/>
                <w:lang w:eastAsia="ru-RU"/>
              </w:rPr>
            </w:pPr>
            <w:r>
              <w:rPr>
                <w:rFonts w:cs="Times New Roman"/>
                <w:lang w:eastAsia="ru-RU"/>
              </w:rPr>
              <w:t>Изображение из округлых форм (фрукты, овощи, ягоды, цветы и т.д.)</w:t>
            </w:r>
          </w:p>
          <w:p w14:paraId="24B59874" w14:textId="779C8BE1" w:rsidR="003B27E7" w:rsidRPr="00E3133B" w:rsidRDefault="003B27E7" w:rsidP="00325411">
            <w:pPr>
              <w:pStyle w:val="a3"/>
              <w:jc w:val="both"/>
              <w:rPr>
                <w:rFonts w:cs="Times New Roman"/>
                <w:lang w:eastAsia="ru-RU"/>
              </w:rPr>
            </w:pPr>
            <w:r>
              <w:rPr>
                <w:rFonts w:cs="Times New Roman"/>
                <w:lang w:eastAsia="ru-RU"/>
              </w:rPr>
              <w:t>Изображение из готовых форм, подготовленных педагогом (</w:t>
            </w:r>
            <w:r w:rsidRPr="006C6EDC">
              <w:rPr>
                <w:rFonts w:cs="Times New Roman"/>
                <w:lang w:eastAsia="ru-RU"/>
              </w:rPr>
              <w:t>птицы, животные, цветы, насекомые, дома, как реальные, так и воображаемые</w:t>
            </w:r>
            <w:r>
              <w:rPr>
                <w:rFonts w:cs="Times New Roman"/>
                <w:lang w:eastAsia="ru-RU"/>
              </w:rPr>
              <w:t>)</w:t>
            </w:r>
          </w:p>
        </w:tc>
      </w:tr>
      <w:tr w:rsidR="003B27E7" w:rsidRPr="004C5632" w14:paraId="5BC280D2" w14:textId="77777777" w:rsidTr="00DE42A7">
        <w:trPr>
          <w:trHeight w:val="505"/>
        </w:trPr>
        <w:tc>
          <w:tcPr>
            <w:tcW w:w="1869" w:type="dxa"/>
            <w:vMerge/>
          </w:tcPr>
          <w:p w14:paraId="272DF310" w14:textId="77777777" w:rsidR="003B27E7" w:rsidRDefault="003B27E7" w:rsidP="00325411">
            <w:pPr>
              <w:pStyle w:val="a3"/>
              <w:jc w:val="both"/>
              <w:rPr>
                <w:rFonts w:cs="Times New Roman"/>
                <w:lang w:eastAsia="ru-RU"/>
              </w:rPr>
            </w:pPr>
          </w:p>
        </w:tc>
        <w:tc>
          <w:tcPr>
            <w:tcW w:w="3088" w:type="dxa"/>
            <w:gridSpan w:val="2"/>
          </w:tcPr>
          <w:p w14:paraId="28D26323" w14:textId="751AF4B6" w:rsidR="003B27E7" w:rsidRDefault="003B27E7" w:rsidP="00325411">
            <w:pPr>
              <w:pStyle w:val="a3"/>
              <w:jc w:val="both"/>
              <w:rPr>
                <w:rFonts w:cs="Times New Roman"/>
                <w:lang w:eastAsia="ru-RU"/>
              </w:rPr>
            </w:pPr>
            <w:r>
              <w:rPr>
                <w:rFonts w:cs="Times New Roman"/>
                <w:lang w:eastAsia="ru-RU"/>
              </w:rPr>
              <w:t>Пользование ножницами</w:t>
            </w:r>
          </w:p>
        </w:tc>
        <w:tc>
          <w:tcPr>
            <w:tcW w:w="9639" w:type="dxa"/>
          </w:tcPr>
          <w:p w14:paraId="0494DA93" w14:textId="77777777" w:rsidR="003B27E7" w:rsidRDefault="003B27E7" w:rsidP="00325411">
            <w:pPr>
              <w:pStyle w:val="a3"/>
              <w:jc w:val="both"/>
              <w:rPr>
                <w:rFonts w:cs="Times New Roman"/>
                <w:lang w:eastAsia="ru-RU"/>
              </w:rPr>
            </w:pPr>
            <w:r>
              <w:rPr>
                <w:rFonts w:cs="Times New Roman"/>
                <w:lang w:eastAsia="ru-RU"/>
              </w:rPr>
              <w:t>Педагог:</w:t>
            </w:r>
          </w:p>
          <w:p w14:paraId="6B7BC696" w14:textId="77777777" w:rsidR="003B27E7" w:rsidRDefault="003B27E7" w:rsidP="00C56EF1">
            <w:pPr>
              <w:pStyle w:val="a3"/>
              <w:numPr>
                <w:ilvl w:val="0"/>
                <w:numId w:val="139"/>
              </w:numPr>
              <w:jc w:val="both"/>
              <w:rPr>
                <w:rFonts w:cs="Times New Roman"/>
                <w:lang w:eastAsia="ru-RU"/>
              </w:rPr>
            </w:pPr>
            <w:r>
              <w:rPr>
                <w:rFonts w:cs="Times New Roman"/>
                <w:lang w:eastAsia="ru-RU"/>
              </w:rPr>
              <w:t>ф</w:t>
            </w:r>
            <w:r w:rsidRPr="006C6EDC">
              <w:rPr>
                <w:rFonts w:cs="Times New Roman"/>
                <w:lang w:eastAsia="ru-RU"/>
              </w:rPr>
              <w:t xml:space="preserve">ормирует у детей умение правильно держать </w:t>
            </w:r>
            <w:r w:rsidRPr="00327914">
              <w:rPr>
                <w:rFonts w:cs="Times New Roman"/>
                <w:lang w:eastAsia="ru-RU"/>
              </w:rPr>
              <w:t xml:space="preserve">ножницы </w:t>
            </w:r>
            <w:r w:rsidRPr="006C6EDC">
              <w:rPr>
                <w:rFonts w:cs="Times New Roman"/>
                <w:lang w:eastAsia="ru-RU"/>
              </w:rPr>
              <w:t>и пользоваться ими</w:t>
            </w:r>
            <w:r>
              <w:rPr>
                <w:rFonts w:cs="Times New Roman"/>
                <w:lang w:eastAsia="ru-RU"/>
              </w:rPr>
              <w:t>;</w:t>
            </w:r>
          </w:p>
          <w:p w14:paraId="762C5CC7" w14:textId="77777777" w:rsidR="003B27E7" w:rsidRDefault="003B27E7" w:rsidP="00C56EF1">
            <w:pPr>
              <w:pStyle w:val="a3"/>
              <w:numPr>
                <w:ilvl w:val="0"/>
                <w:numId w:val="139"/>
              </w:numPr>
              <w:jc w:val="both"/>
              <w:rPr>
                <w:rFonts w:cs="Times New Roman"/>
                <w:lang w:eastAsia="ru-RU"/>
              </w:rPr>
            </w:pPr>
            <w:r>
              <w:rPr>
                <w:rFonts w:cs="Times New Roman"/>
                <w:lang w:eastAsia="ru-RU"/>
              </w:rPr>
              <w:t>о</w:t>
            </w:r>
            <w:r w:rsidRPr="006C6EDC">
              <w:rPr>
                <w:rFonts w:cs="Times New Roman"/>
                <w:lang w:eastAsia="ru-RU"/>
              </w:rPr>
              <w:t>бучает детей вырезыванию, начиная с формирования навыка разрезания по прямой сначала коротких, а затем длинных полос</w:t>
            </w:r>
            <w:r>
              <w:rPr>
                <w:rFonts w:cs="Times New Roman"/>
                <w:lang w:eastAsia="ru-RU"/>
              </w:rPr>
              <w:t>;</w:t>
            </w:r>
          </w:p>
          <w:p w14:paraId="1CB82D8D" w14:textId="77777777" w:rsidR="003B27E7" w:rsidRDefault="003B27E7" w:rsidP="00C56EF1">
            <w:pPr>
              <w:pStyle w:val="a3"/>
              <w:numPr>
                <w:ilvl w:val="0"/>
                <w:numId w:val="139"/>
              </w:numPr>
              <w:jc w:val="both"/>
              <w:rPr>
                <w:rFonts w:cs="Times New Roman"/>
                <w:lang w:eastAsia="ru-RU"/>
              </w:rPr>
            </w:pPr>
            <w:r>
              <w:rPr>
                <w:rFonts w:cs="Times New Roman"/>
                <w:lang w:eastAsia="ru-RU"/>
              </w:rPr>
              <w:t>у</w:t>
            </w:r>
            <w:r w:rsidRPr="006C6EDC">
              <w:rPr>
                <w:rFonts w:cs="Times New Roman"/>
                <w:lang w:eastAsia="ru-RU"/>
              </w:rPr>
              <w:t>чит детей вырезать круглые формы из квадрата и овальные из прямоугольника путем скругления углов;</w:t>
            </w:r>
          </w:p>
          <w:p w14:paraId="2A3203A4" w14:textId="7BACEF24" w:rsidR="003B27E7" w:rsidRPr="006C6EDC" w:rsidRDefault="003B27E7" w:rsidP="00C56EF1">
            <w:pPr>
              <w:pStyle w:val="a3"/>
              <w:numPr>
                <w:ilvl w:val="0"/>
                <w:numId w:val="139"/>
              </w:numPr>
              <w:jc w:val="both"/>
              <w:rPr>
                <w:rFonts w:cs="Times New Roman"/>
                <w:lang w:eastAsia="ru-RU"/>
              </w:rPr>
            </w:pPr>
            <w:r>
              <w:rPr>
                <w:rFonts w:cs="Times New Roman"/>
                <w:lang w:eastAsia="ru-RU"/>
              </w:rPr>
              <w:t>у</w:t>
            </w:r>
            <w:r w:rsidRPr="006C6EDC">
              <w:rPr>
                <w:rFonts w:cs="Times New Roman"/>
                <w:lang w:eastAsia="ru-RU"/>
              </w:rPr>
              <w:t xml:space="preserve">чит детей преобразовывать формы, разрезая их на две или четыре части (круг </w:t>
            </w:r>
            <w:r w:rsidR="00F65803">
              <w:rPr>
                <w:rFonts w:cs="Times New Roman"/>
                <w:lang w:eastAsia="ru-RU"/>
              </w:rPr>
              <w:t>–</w:t>
            </w:r>
            <w:r w:rsidRPr="006C6EDC">
              <w:rPr>
                <w:rFonts w:cs="Times New Roman"/>
                <w:lang w:eastAsia="ru-RU"/>
              </w:rPr>
              <w:t xml:space="preserve"> на полукруги, четверти; квадрат </w:t>
            </w:r>
            <w:r w:rsidR="00F65803">
              <w:rPr>
                <w:rFonts w:cs="Times New Roman"/>
                <w:lang w:eastAsia="ru-RU"/>
              </w:rPr>
              <w:t>–</w:t>
            </w:r>
            <w:r w:rsidRPr="006C6EDC">
              <w:rPr>
                <w:rFonts w:cs="Times New Roman"/>
                <w:lang w:eastAsia="ru-RU"/>
              </w:rPr>
              <w:t xml:space="preserve"> на треугольники и так далее)</w:t>
            </w:r>
            <w:r>
              <w:rPr>
                <w:rFonts w:cs="Times New Roman"/>
                <w:lang w:eastAsia="ru-RU"/>
              </w:rPr>
              <w:t>;</w:t>
            </w:r>
          </w:p>
        </w:tc>
      </w:tr>
      <w:tr w:rsidR="002436CD" w:rsidRPr="004C5632" w14:paraId="4C9D9A06" w14:textId="77777777" w:rsidTr="0094467B">
        <w:trPr>
          <w:trHeight w:val="834"/>
        </w:trPr>
        <w:tc>
          <w:tcPr>
            <w:tcW w:w="1869" w:type="dxa"/>
          </w:tcPr>
          <w:p w14:paraId="3A1E9F80" w14:textId="700718CE" w:rsidR="002436CD" w:rsidRDefault="00CB0392" w:rsidP="00325411">
            <w:pPr>
              <w:pStyle w:val="a3"/>
              <w:jc w:val="both"/>
              <w:rPr>
                <w:rFonts w:cs="Times New Roman"/>
                <w:lang w:eastAsia="ru-RU"/>
              </w:rPr>
            </w:pPr>
            <w:r>
              <w:rPr>
                <w:rFonts w:cs="Times New Roman"/>
                <w:lang w:eastAsia="ru-RU"/>
              </w:rPr>
              <w:t>И</w:t>
            </w:r>
            <w:r w:rsidR="002436CD">
              <w:rPr>
                <w:rFonts w:cs="Times New Roman"/>
                <w:lang w:eastAsia="ru-RU"/>
              </w:rPr>
              <w:t>зобразительная деятельность</w:t>
            </w:r>
          </w:p>
          <w:p w14:paraId="43D9BB28" w14:textId="77777777" w:rsidR="002436CD" w:rsidRPr="00E3133B" w:rsidRDefault="002436CD" w:rsidP="00325411">
            <w:pPr>
              <w:pStyle w:val="a3"/>
              <w:jc w:val="both"/>
              <w:rPr>
                <w:rFonts w:cs="Times New Roman"/>
                <w:b/>
                <w:bCs/>
                <w:lang w:eastAsia="ru-RU"/>
              </w:rPr>
            </w:pPr>
            <w:r w:rsidRPr="00E3133B">
              <w:rPr>
                <w:rFonts w:cs="Times New Roman"/>
                <w:b/>
                <w:bCs/>
                <w:lang w:eastAsia="ru-RU"/>
              </w:rPr>
              <w:t>/народное декоративно – прикладное искусство/</w:t>
            </w:r>
          </w:p>
        </w:tc>
        <w:tc>
          <w:tcPr>
            <w:tcW w:w="12727" w:type="dxa"/>
            <w:gridSpan w:val="3"/>
          </w:tcPr>
          <w:p w14:paraId="1C701C80" w14:textId="77777777" w:rsidR="0076749E" w:rsidRDefault="0076749E" w:rsidP="0076749E">
            <w:pPr>
              <w:pStyle w:val="a3"/>
              <w:jc w:val="both"/>
              <w:rPr>
                <w:rFonts w:cs="Times New Roman"/>
                <w:lang w:eastAsia="ru-RU"/>
              </w:rPr>
            </w:pPr>
            <w:r w:rsidRPr="0076749E">
              <w:rPr>
                <w:rFonts w:cs="Times New Roman"/>
                <w:lang w:eastAsia="ru-RU"/>
              </w:rPr>
              <w:t>Педагог</w:t>
            </w:r>
            <w:r>
              <w:rPr>
                <w:rFonts w:cs="Times New Roman"/>
                <w:lang w:eastAsia="ru-RU"/>
              </w:rPr>
              <w:t>:</w:t>
            </w:r>
          </w:p>
          <w:p w14:paraId="29782546" w14:textId="77777777" w:rsidR="006C6EDC" w:rsidRDefault="0076749E" w:rsidP="00C56EF1">
            <w:pPr>
              <w:pStyle w:val="a3"/>
              <w:numPr>
                <w:ilvl w:val="0"/>
                <w:numId w:val="137"/>
              </w:numPr>
              <w:jc w:val="both"/>
              <w:rPr>
                <w:rFonts w:cs="Times New Roman"/>
                <w:lang w:eastAsia="ru-RU"/>
              </w:rPr>
            </w:pPr>
            <w:r w:rsidRPr="0076749E">
              <w:rPr>
                <w:rFonts w:cs="Times New Roman"/>
                <w:lang w:eastAsia="ru-RU"/>
              </w:rPr>
              <w:t>продолжает у детей формировать умение создавать декоративные композиции по мотивам дымковских, филимоновских узоров</w:t>
            </w:r>
            <w:r w:rsidR="006C6EDC">
              <w:rPr>
                <w:rFonts w:cs="Times New Roman"/>
                <w:lang w:eastAsia="ru-RU"/>
              </w:rPr>
              <w:t>;</w:t>
            </w:r>
          </w:p>
          <w:p w14:paraId="37268210" w14:textId="77777777" w:rsidR="006C6EDC" w:rsidRDefault="006C6EDC" w:rsidP="00C56EF1">
            <w:pPr>
              <w:pStyle w:val="a3"/>
              <w:numPr>
                <w:ilvl w:val="0"/>
                <w:numId w:val="137"/>
              </w:numPr>
              <w:jc w:val="both"/>
              <w:rPr>
                <w:rFonts w:cs="Times New Roman"/>
                <w:lang w:eastAsia="ru-RU"/>
              </w:rPr>
            </w:pPr>
            <w:r>
              <w:rPr>
                <w:rFonts w:cs="Times New Roman"/>
                <w:lang w:eastAsia="ru-RU"/>
              </w:rPr>
              <w:t>у</w:t>
            </w:r>
            <w:r w:rsidR="0076749E" w:rsidRPr="0076749E">
              <w:rPr>
                <w:rFonts w:cs="Times New Roman"/>
                <w:lang w:eastAsia="ru-RU"/>
              </w:rPr>
              <w:t>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r>
              <w:rPr>
                <w:rFonts w:cs="Times New Roman"/>
                <w:lang w:eastAsia="ru-RU"/>
              </w:rPr>
              <w:t>;</w:t>
            </w:r>
          </w:p>
          <w:p w14:paraId="349B8081" w14:textId="7F9E9A8F" w:rsidR="002436CD" w:rsidRPr="006C6EDC" w:rsidRDefault="0076749E" w:rsidP="00C56EF1">
            <w:pPr>
              <w:pStyle w:val="a3"/>
              <w:numPr>
                <w:ilvl w:val="0"/>
                <w:numId w:val="137"/>
              </w:numPr>
              <w:jc w:val="both"/>
              <w:rPr>
                <w:rFonts w:cs="Times New Roman"/>
                <w:lang w:eastAsia="ru-RU"/>
              </w:rPr>
            </w:pPr>
            <w:r w:rsidRPr="0076749E">
              <w:rPr>
                <w:rFonts w:cs="Times New Roman"/>
                <w:lang w:eastAsia="ru-RU"/>
              </w:rPr>
              <w:t>знакомит детей с Городецкими изделиями</w:t>
            </w:r>
            <w:r w:rsidR="006C6EDC">
              <w:rPr>
                <w:rFonts w:cs="Times New Roman"/>
                <w:lang w:eastAsia="ru-RU"/>
              </w:rPr>
              <w:t xml:space="preserve">, </w:t>
            </w:r>
            <w:r w:rsidR="006C6EDC" w:rsidRPr="006C6EDC">
              <w:rPr>
                <w:rFonts w:cs="Times New Roman"/>
                <w:lang w:eastAsia="ru-RU"/>
              </w:rPr>
              <w:t>у</w:t>
            </w:r>
            <w:r w:rsidRPr="006C6EDC">
              <w:rPr>
                <w:rFonts w:cs="Times New Roman"/>
                <w:lang w:eastAsia="ru-RU"/>
              </w:rPr>
              <w:t>чит детей выделять элементы городецкой росписи (бутоны, купавки, розаны, листья)</w:t>
            </w:r>
            <w:r w:rsidR="006C6EDC">
              <w:rPr>
                <w:rFonts w:cs="Times New Roman"/>
                <w:lang w:eastAsia="ru-RU"/>
              </w:rPr>
              <w:t xml:space="preserve">, </w:t>
            </w:r>
            <w:r w:rsidRPr="006C6EDC">
              <w:rPr>
                <w:rFonts w:cs="Times New Roman"/>
                <w:lang w:eastAsia="ru-RU"/>
              </w:rPr>
              <w:t>видеть и называть цвета, используемые в росписи</w:t>
            </w:r>
            <w:r w:rsidR="00DE42A7">
              <w:rPr>
                <w:rFonts w:cs="Times New Roman"/>
                <w:lang w:eastAsia="ru-RU"/>
              </w:rPr>
              <w:t>;</w:t>
            </w:r>
          </w:p>
        </w:tc>
      </w:tr>
      <w:tr w:rsidR="00F93774" w:rsidRPr="004C5632" w14:paraId="15B1D0B8" w14:textId="77777777" w:rsidTr="0094467B">
        <w:tc>
          <w:tcPr>
            <w:tcW w:w="1869" w:type="dxa"/>
            <w:vMerge w:val="restart"/>
          </w:tcPr>
          <w:p w14:paraId="552AA4C1" w14:textId="13575AF1" w:rsidR="00F93774" w:rsidRPr="004C5632" w:rsidRDefault="00CB0392" w:rsidP="00325411">
            <w:pPr>
              <w:pStyle w:val="a3"/>
              <w:jc w:val="both"/>
              <w:rPr>
                <w:rFonts w:cs="Times New Roman"/>
                <w:lang w:eastAsia="ru-RU"/>
              </w:rPr>
            </w:pPr>
            <w:r>
              <w:rPr>
                <w:rFonts w:cs="Times New Roman"/>
                <w:lang w:eastAsia="ru-RU"/>
              </w:rPr>
              <w:t>К</w:t>
            </w:r>
            <w:r w:rsidR="00F93774" w:rsidRPr="000B1873">
              <w:rPr>
                <w:rFonts w:cs="Times New Roman"/>
                <w:lang w:eastAsia="ru-RU"/>
              </w:rPr>
              <w:t>онструктивная деятельность</w:t>
            </w:r>
          </w:p>
        </w:tc>
        <w:tc>
          <w:tcPr>
            <w:tcW w:w="12727" w:type="dxa"/>
            <w:gridSpan w:val="3"/>
          </w:tcPr>
          <w:p w14:paraId="5FFF7261" w14:textId="77777777" w:rsidR="00F93774" w:rsidRDefault="00F93774" w:rsidP="00325411">
            <w:pPr>
              <w:pStyle w:val="a3"/>
              <w:jc w:val="both"/>
              <w:rPr>
                <w:rFonts w:cs="Times New Roman"/>
                <w:lang w:eastAsia="ru-RU"/>
              </w:rPr>
            </w:pPr>
            <w:r>
              <w:rPr>
                <w:rFonts w:cs="Times New Roman"/>
                <w:lang w:eastAsia="ru-RU"/>
              </w:rPr>
              <w:t>Педагог:</w:t>
            </w:r>
          </w:p>
          <w:p w14:paraId="6FF60EE7" w14:textId="77777777" w:rsidR="00F93774" w:rsidRDefault="00F93774" w:rsidP="00C56EF1">
            <w:pPr>
              <w:pStyle w:val="a3"/>
              <w:numPr>
                <w:ilvl w:val="0"/>
                <w:numId w:val="140"/>
              </w:numPr>
              <w:jc w:val="both"/>
              <w:rPr>
                <w:rFonts w:cs="Times New Roman"/>
                <w:lang w:eastAsia="ru-RU"/>
              </w:rPr>
            </w:pPr>
            <w:r w:rsidRPr="003B27E7">
              <w:rPr>
                <w:rFonts w:cs="Times New Roman"/>
                <w:lang w:eastAsia="ru-RU"/>
              </w:rPr>
              <w:t>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r>
              <w:rPr>
                <w:rFonts w:cs="Times New Roman"/>
                <w:lang w:eastAsia="ru-RU"/>
              </w:rPr>
              <w:t>;</w:t>
            </w:r>
          </w:p>
          <w:p w14:paraId="75BAC6BE" w14:textId="77777777" w:rsidR="00F93774" w:rsidRDefault="00F93774" w:rsidP="00C56EF1">
            <w:pPr>
              <w:pStyle w:val="a3"/>
              <w:numPr>
                <w:ilvl w:val="0"/>
                <w:numId w:val="140"/>
              </w:numPr>
              <w:jc w:val="both"/>
              <w:rPr>
                <w:rFonts w:cs="Times New Roman"/>
                <w:lang w:eastAsia="ru-RU"/>
              </w:rPr>
            </w:pPr>
            <w:r w:rsidRPr="003B27E7">
              <w:rPr>
                <w:rFonts w:cs="Times New Roman"/>
                <w:lang w:eastAsia="ru-RU"/>
              </w:rPr>
              <w:t>развивает у детей умение устанавливать ассоциативные связи, предлагая вспомнить, какие похожие сооружения дети видели</w:t>
            </w:r>
            <w:r>
              <w:rPr>
                <w:rFonts w:cs="Times New Roman"/>
                <w:lang w:eastAsia="ru-RU"/>
              </w:rPr>
              <w:t>;</w:t>
            </w:r>
          </w:p>
          <w:p w14:paraId="71C19CF7" w14:textId="49A06A06" w:rsidR="00F93774" w:rsidRDefault="00F93774" w:rsidP="00C56EF1">
            <w:pPr>
              <w:pStyle w:val="a3"/>
              <w:numPr>
                <w:ilvl w:val="0"/>
                <w:numId w:val="140"/>
              </w:numPr>
              <w:jc w:val="both"/>
              <w:rPr>
                <w:rFonts w:cs="Times New Roman"/>
                <w:lang w:eastAsia="ru-RU"/>
              </w:rPr>
            </w:pPr>
            <w:r>
              <w:rPr>
                <w:rFonts w:cs="Times New Roman"/>
                <w:lang w:eastAsia="ru-RU"/>
              </w:rPr>
              <w:t>у</w:t>
            </w:r>
            <w:r w:rsidRPr="003B27E7">
              <w:rPr>
                <w:rFonts w:cs="Times New Roman"/>
                <w:lang w:eastAsia="ru-RU"/>
              </w:rPr>
              <w:t xml:space="preserve">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r w:rsidR="00F65803">
              <w:rPr>
                <w:rFonts w:cs="Times New Roman"/>
                <w:lang w:eastAsia="ru-RU"/>
              </w:rPr>
              <w:t>–</w:t>
            </w:r>
            <w:r w:rsidRPr="003B27E7">
              <w:rPr>
                <w:rFonts w:cs="Times New Roman"/>
                <w:lang w:eastAsia="ru-RU"/>
              </w:rPr>
              <w:t xml:space="preserve"> стены, вверху </w:t>
            </w:r>
            <w:r w:rsidR="00F65803">
              <w:rPr>
                <w:rFonts w:cs="Times New Roman"/>
                <w:lang w:eastAsia="ru-RU"/>
              </w:rPr>
              <w:t>–</w:t>
            </w:r>
            <w:r w:rsidRPr="003B27E7">
              <w:rPr>
                <w:rFonts w:cs="Times New Roman"/>
                <w:lang w:eastAsia="ru-RU"/>
              </w:rPr>
              <w:t xml:space="preserve"> перекрытие, крыша; в автомобиле </w:t>
            </w:r>
            <w:r w:rsidR="00F65803">
              <w:rPr>
                <w:rFonts w:cs="Times New Roman"/>
                <w:lang w:eastAsia="ru-RU"/>
              </w:rPr>
              <w:t>–</w:t>
            </w:r>
            <w:r w:rsidRPr="003B27E7">
              <w:rPr>
                <w:rFonts w:cs="Times New Roman"/>
                <w:lang w:eastAsia="ru-RU"/>
              </w:rPr>
              <w:t xml:space="preserve"> кабина, кузов и так далее)</w:t>
            </w:r>
            <w:r>
              <w:rPr>
                <w:rFonts w:cs="Times New Roman"/>
                <w:lang w:eastAsia="ru-RU"/>
              </w:rPr>
              <w:t>;</w:t>
            </w:r>
          </w:p>
          <w:p w14:paraId="3403865A" w14:textId="77777777" w:rsidR="00F93774" w:rsidRDefault="00F93774" w:rsidP="00C56EF1">
            <w:pPr>
              <w:pStyle w:val="a3"/>
              <w:numPr>
                <w:ilvl w:val="0"/>
                <w:numId w:val="140"/>
              </w:numPr>
              <w:jc w:val="both"/>
              <w:rPr>
                <w:rFonts w:cs="Times New Roman"/>
                <w:lang w:eastAsia="ru-RU"/>
              </w:rPr>
            </w:pPr>
            <w:r>
              <w:rPr>
                <w:rFonts w:cs="Times New Roman"/>
              </w:rPr>
              <w:t>р</w:t>
            </w:r>
            <w:r w:rsidRPr="003B27E7">
              <w:rPr>
                <w:rFonts w:cs="Times New Roman"/>
              </w:rPr>
              <w:t>азвивает у детей умение использовать в сюжетно-ролевой игре постройки из строительного материала</w:t>
            </w:r>
            <w:r>
              <w:rPr>
                <w:rFonts w:cs="Times New Roman"/>
              </w:rPr>
              <w:t>;</w:t>
            </w:r>
          </w:p>
          <w:p w14:paraId="41BDF515" w14:textId="77777777" w:rsidR="00F93774" w:rsidRDefault="00F93774" w:rsidP="00C56EF1">
            <w:pPr>
              <w:pStyle w:val="a3"/>
              <w:numPr>
                <w:ilvl w:val="0"/>
                <w:numId w:val="140"/>
              </w:numPr>
              <w:jc w:val="both"/>
              <w:rPr>
                <w:rFonts w:cs="Times New Roman"/>
                <w:lang w:eastAsia="ru-RU"/>
              </w:rPr>
            </w:pPr>
            <w:r>
              <w:rPr>
                <w:rFonts w:cs="Times New Roman"/>
              </w:rPr>
              <w:t>у</w:t>
            </w:r>
            <w:r w:rsidRPr="003B27E7">
              <w:rPr>
                <w:rFonts w:cs="Times New Roman"/>
              </w:rPr>
              <w:t>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r>
              <w:rPr>
                <w:rFonts w:cs="Times New Roman"/>
              </w:rPr>
              <w:t>;</w:t>
            </w:r>
          </w:p>
          <w:p w14:paraId="043C3B0B" w14:textId="6C1B2D82" w:rsidR="00F93774" w:rsidRPr="003B27E7" w:rsidRDefault="00F93774" w:rsidP="00C56EF1">
            <w:pPr>
              <w:pStyle w:val="a3"/>
              <w:numPr>
                <w:ilvl w:val="0"/>
                <w:numId w:val="140"/>
              </w:numPr>
              <w:jc w:val="both"/>
              <w:rPr>
                <w:rFonts w:cs="Times New Roman"/>
                <w:lang w:eastAsia="ru-RU"/>
              </w:rPr>
            </w:pPr>
            <w:r w:rsidRPr="003B27E7">
              <w:rPr>
                <w:rFonts w:cs="Times New Roman"/>
              </w:rPr>
              <w:lastRenderedPageBreak/>
              <w:t>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r>
              <w:rPr>
                <w:rFonts w:cs="Times New Roman"/>
              </w:rPr>
              <w:t>;</w:t>
            </w:r>
          </w:p>
        </w:tc>
      </w:tr>
      <w:tr w:rsidR="00F93774" w:rsidRPr="004C5632" w14:paraId="5ADE3339" w14:textId="77777777" w:rsidTr="00DE42A7">
        <w:trPr>
          <w:trHeight w:val="775"/>
        </w:trPr>
        <w:tc>
          <w:tcPr>
            <w:tcW w:w="1869" w:type="dxa"/>
            <w:vMerge/>
          </w:tcPr>
          <w:p w14:paraId="61A0CD67" w14:textId="77777777" w:rsidR="00F93774" w:rsidRPr="000B1873" w:rsidRDefault="00F93774" w:rsidP="00325411">
            <w:pPr>
              <w:pStyle w:val="a3"/>
              <w:jc w:val="both"/>
              <w:rPr>
                <w:rFonts w:cs="Times New Roman"/>
                <w:lang w:eastAsia="ru-RU"/>
              </w:rPr>
            </w:pPr>
          </w:p>
        </w:tc>
        <w:tc>
          <w:tcPr>
            <w:tcW w:w="3088" w:type="dxa"/>
            <w:gridSpan w:val="2"/>
          </w:tcPr>
          <w:p w14:paraId="70F4C8D9" w14:textId="43B46242" w:rsidR="00F93774" w:rsidRDefault="00F93774" w:rsidP="00325411">
            <w:pPr>
              <w:pStyle w:val="a3"/>
              <w:jc w:val="both"/>
              <w:rPr>
                <w:rFonts w:cs="Times New Roman"/>
                <w:lang w:eastAsia="ru-RU"/>
              </w:rPr>
            </w:pPr>
            <w:r>
              <w:rPr>
                <w:rFonts w:cs="Times New Roman"/>
                <w:lang w:eastAsia="ru-RU"/>
              </w:rPr>
              <w:t>Конструирование из деталей конструктора</w:t>
            </w:r>
          </w:p>
        </w:tc>
        <w:tc>
          <w:tcPr>
            <w:tcW w:w="9639" w:type="dxa"/>
          </w:tcPr>
          <w:p w14:paraId="5420DE84" w14:textId="77777777" w:rsidR="00F93774" w:rsidRDefault="00F93774" w:rsidP="003B27E7">
            <w:pPr>
              <w:pStyle w:val="a3"/>
              <w:jc w:val="both"/>
              <w:rPr>
                <w:rFonts w:cs="Times New Roman"/>
              </w:rPr>
            </w:pPr>
            <w:r>
              <w:rPr>
                <w:rFonts w:cs="Times New Roman"/>
              </w:rPr>
              <w:t>Педагог:</w:t>
            </w:r>
          </w:p>
          <w:p w14:paraId="79CA2444" w14:textId="00376CCE" w:rsidR="00F93774" w:rsidRPr="003B27E7" w:rsidRDefault="00F93774" w:rsidP="00C56EF1">
            <w:pPr>
              <w:pStyle w:val="a3"/>
              <w:numPr>
                <w:ilvl w:val="0"/>
                <w:numId w:val="141"/>
              </w:numPr>
              <w:jc w:val="both"/>
              <w:rPr>
                <w:rFonts w:cs="Times New Roman"/>
                <w:lang w:eastAsia="ru-RU"/>
              </w:rPr>
            </w:pPr>
            <w:r>
              <w:rPr>
                <w:rFonts w:cs="Times New Roman"/>
              </w:rPr>
              <w:t>у</w:t>
            </w:r>
            <w:r w:rsidRPr="003B27E7">
              <w:rPr>
                <w:rFonts w:cs="Times New Roman"/>
              </w:rPr>
              <w:t>чит детей сооружать постройки из крупного и мелкого строительного материала, использовать детали разного цвета для создания и украшения построек</w:t>
            </w:r>
            <w:r>
              <w:rPr>
                <w:rFonts w:cs="Times New Roman"/>
              </w:rPr>
              <w:t>;</w:t>
            </w:r>
          </w:p>
        </w:tc>
      </w:tr>
      <w:tr w:rsidR="00F93774" w:rsidRPr="004C5632" w14:paraId="6E5218DB" w14:textId="77777777" w:rsidTr="00DE42A7">
        <w:tc>
          <w:tcPr>
            <w:tcW w:w="1869" w:type="dxa"/>
            <w:vMerge/>
          </w:tcPr>
          <w:p w14:paraId="3DC7493C" w14:textId="77777777" w:rsidR="00F93774" w:rsidRPr="000B1873" w:rsidRDefault="00F93774" w:rsidP="00325411">
            <w:pPr>
              <w:pStyle w:val="a3"/>
              <w:jc w:val="both"/>
              <w:rPr>
                <w:rFonts w:cs="Times New Roman"/>
                <w:lang w:eastAsia="ru-RU"/>
              </w:rPr>
            </w:pPr>
          </w:p>
        </w:tc>
        <w:tc>
          <w:tcPr>
            <w:tcW w:w="3088" w:type="dxa"/>
            <w:gridSpan w:val="2"/>
          </w:tcPr>
          <w:p w14:paraId="2151616F" w14:textId="77777777" w:rsidR="00F93774" w:rsidRDefault="00F93774" w:rsidP="00325411">
            <w:pPr>
              <w:pStyle w:val="a3"/>
              <w:jc w:val="both"/>
              <w:rPr>
                <w:rFonts w:cs="Times New Roman"/>
                <w:lang w:eastAsia="ru-RU"/>
              </w:rPr>
            </w:pPr>
            <w:r>
              <w:rPr>
                <w:rFonts w:cs="Times New Roman"/>
                <w:lang w:eastAsia="ru-RU"/>
              </w:rPr>
              <w:t>Что строим</w:t>
            </w:r>
          </w:p>
        </w:tc>
        <w:tc>
          <w:tcPr>
            <w:tcW w:w="9639" w:type="dxa"/>
          </w:tcPr>
          <w:p w14:paraId="4A13A29C" w14:textId="156A1E3A" w:rsidR="00F93774" w:rsidRPr="003B27E7" w:rsidRDefault="00F93774" w:rsidP="003B27E7">
            <w:pPr>
              <w:pStyle w:val="a3"/>
              <w:jc w:val="both"/>
              <w:rPr>
                <w:rFonts w:cs="Times New Roman"/>
              </w:rPr>
            </w:pPr>
            <w:r w:rsidRPr="003B27E7">
              <w:rPr>
                <w:rFonts w:cs="Times New Roman"/>
              </w:rPr>
              <w:t>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w:t>
            </w:r>
          </w:p>
        </w:tc>
      </w:tr>
      <w:tr w:rsidR="00F93774" w:rsidRPr="004C5632" w14:paraId="11345F58" w14:textId="77777777" w:rsidTr="00DE42A7">
        <w:tc>
          <w:tcPr>
            <w:tcW w:w="1869" w:type="dxa"/>
            <w:vMerge/>
          </w:tcPr>
          <w:p w14:paraId="1F80EB82" w14:textId="77777777" w:rsidR="00F93774" w:rsidRPr="000B1873" w:rsidRDefault="00F93774" w:rsidP="00325411">
            <w:pPr>
              <w:pStyle w:val="a3"/>
              <w:jc w:val="both"/>
              <w:rPr>
                <w:rFonts w:cs="Times New Roman"/>
                <w:lang w:eastAsia="ru-RU"/>
              </w:rPr>
            </w:pPr>
          </w:p>
        </w:tc>
        <w:tc>
          <w:tcPr>
            <w:tcW w:w="3088" w:type="dxa"/>
            <w:gridSpan w:val="2"/>
          </w:tcPr>
          <w:p w14:paraId="2FD7A648" w14:textId="0A198DB0" w:rsidR="00F93774" w:rsidRDefault="00F93774" w:rsidP="00325411">
            <w:pPr>
              <w:pStyle w:val="a3"/>
              <w:jc w:val="both"/>
              <w:rPr>
                <w:rFonts w:cs="Times New Roman"/>
                <w:lang w:eastAsia="ru-RU"/>
              </w:rPr>
            </w:pPr>
            <w:r>
              <w:rPr>
                <w:rFonts w:cs="Times New Roman"/>
                <w:lang w:eastAsia="ru-RU"/>
              </w:rPr>
              <w:t>Конструирование из бумаги</w:t>
            </w:r>
          </w:p>
        </w:tc>
        <w:tc>
          <w:tcPr>
            <w:tcW w:w="9639" w:type="dxa"/>
          </w:tcPr>
          <w:p w14:paraId="3F32198F" w14:textId="77777777" w:rsidR="00F93774" w:rsidRDefault="00F93774" w:rsidP="00F93774">
            <w:pPr>
              <w:pStyle w:val="a3"/>
              <w:jc w:val="both"/>
              <w:rPr>
                <w:rFonts w:cs="Times New Roman"/>
              </w:rPr>
            </w:pPr>
            <w:r>
              <w:rPr>
                <w:rFonts w:cs="Times New Roman"/>
              </w:rPr>
              <w:t>Педагог:</w:t>
            </w:r>
          </w:p>
          <w:p w14:paraId="57F8CEC8" w14:textId="77777777" w:rsidR="00F93774" w:rsidRDefault="00F93774" w:rsidP="00C56EF1">
            <w:pPr>
              <w:pStyle w:val="a3"/>
              <w:numPr>
                <w:ilvl w:val="0"/>
                <w:numId w:val="141"/>
              </w:numPr>
              <w:jc w:val="both"/>
              <w:rPr>
                <w:rFonts w:cs="Times New Roman"/>
              </w:rPr>
            </w:pPr>
            <w:r w:rsidRPr="00F93774">
              <w:rPr>
                <w:rFonts w:cs="Times New Roman"/>
              </w:rPr>
              <w:t>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w:t>
            </w:r>
            <w:r>
              <w:rPr>
                <w:rFonts w:cs="Times New Roman"/>
              </w:rPr>
              <w:t>;</w:t>
            </w:r>
          </w:p>
          <w:p w14:paraId="7F12D9A4" w14:textId="0C77FC9D" w:rsidR="00F93774" w:rsidRPr="00F93774" w:rsidRDefault="00F93774" w:rsidP="00C56EF1">
            <w:pPr>
              <w:pStyle w:val="a3"/>
              <w:numPr>
                <w:ilvl w:val="0"/>
                <w:numId w:val="141"/>
              </w:numPr>
              <w:jc w:val="both"/>
              <w:rPr>
                <w:rFonts w:cs="Times New Roman"/>
              </w:rPr>
            </w:pPr>
            <w:r>
              <w:rPr>
                <w:rFonts w:cs="Times New Roman"/>
              </w:rPr>
              <w:t xml:space="preserve">учит </w:t>
            </w:r>
            <w:r w:rsidRPr="00F93774">
              <w:rPr>
                <w:rFonts w:cs="Times New Roman"/>
              </w:rPr>
              <w:t xml:space="preserve">приклеивать к основной форме детали (к дому </w:t>
            </w:r>
            <w:r w:rsidR="00F65803">
              <w:rPr>
                <w:rFonts w:cs="Times New Roman"/>
              </w:rPr>
              <w:t>–</w:t>
            </w:r>
            <w:r w:rsidRPr="00F93774">
              <w:rPr>
                <w:rFonts w:cs="Times New Roman"/>
              </w:rPr>
              <w:t xml:space="preserve"> окна, двери, трубу; к автобусу </w:t>
            </w:r>
            <w:r w:rsidR="00F65803">
              <w:rPr>
                <w:rFonts w:cs="Times New Roman"/>
              </w:rPr>
              <w:t>–</w:t>
            </w:r>
            <w:r w:rsidRPr="00F93774">
              <w:rPr>
                <w:rFonts w:cs="Times New Roman"/>
              </w:rPr>
              <w:t xml:space="preserve"> колеса; к стулу </w:t>
            </w:r>
            <w:r w:rsidR="00F65803">
              <w:rPr>
                <w:rFonts w:cs="Times New Roman"/>
              </w:rPr>
              <w:t>–</w:t>
            </w:r>
            <w:r w:rsidRPr="00F93774">
              <w:rPr>
                <w:rFonts w:cs="Times New Roman"/>
              </w:rPr>
              <w:t xml:space="preserve"> спинку)</w:t>
            </w:r>
            <w:r>
              <w:rPr>
                <w:rFonts w:cs="Times New Roman"/>
              </w:rPr>
              <w:t>;</w:t>
            </w:r>
          </w:p>
        </w:tc>
      </w:tr>
      <w:tr w:rsidR="00F93774" w:rsidRPr="004C5632" w14:paraId="0438FD57" w14:textId="77777777" w:rsidTr="00DE42A7">
        <w:tc>
          <w:tcPr>
            <w:tcW w:w="1869" w:type="dxa"/>
            <w:vMerge/>
          </w:tcPr>
          <w:p w14:paraId="1462E206" w14:textId="77777777" w:rsidR="00F93774" w:rsidRPr="000B1873" w:rsidRDefault="00F93774" w:rsidP="00325411">
            <w:pPr>
              <w:pStyle w:val="a3"/>
              <w:jc w:val="both"/>
              <w:rPr>
                <w:rFonts w:cs="Times New Roman"/>
                <w:lang w:eastAsia="ru-RU"/>
              </w:rPr>
            </w:pPr>
          </w:p>
        </w:tc>
        <w:tc>
          <w:tcPr>
            <w:tcW w:w="3088" w:type="dxa"/>
            <w:gridSpan w:val="2"/>
          </w:tcPr>
          <w:p w14:paraId="3085C1AB" w14:textId="41B6878F" w:rsidR="00F93774" w:rsidRDefault="00F93774" w:rsidP="00325411">
            <w:pPr>
              <w:pStyle w:val="a3"/>
              <w:jc w:val="both"/>
              <w:rPr>
                <w:rFonts w:cs="Times New Roman"/>
                <w:lang w:eastAsia="ru-RU"/>
              </w:rPr>
            </w:pPr>
            <w:r>
              <w:rPr>
                <w:rFonts w:cs="Times New Roman"/>
                <w:lang w:eastAsia="ru-RU"/>
              </w:rPr>
              <w:t xml:space="preserve">Конструирование из </w:t>
            </w:r>
            <w:r w:rsidR="00DE42A7">
              <w:rPr>
                <w:rFonts w:cs="Times New Roman"/>
                <w:lang w:eastAsia="ru-RU"/>
              </w:rPr>
              <w:t>природного</w:t>
            </w:r>
            <w:r>
              <w:rPr>
                <w:rFonts w:cs="Times New Roman"/>
                <w:lang w:eastAsia="ru-RU"/>
              </w:rPr>
              <w:t xml:space="preserve"> материала</w:t>
            </w:r>
          </w:p>
        </w:tc>
        <w:tc>
          <w:tcPr>
            <w:tcW w:w="9639" w:type="dxa"/>
          </w:tcPr>
          <w:p w14:paraId="6522CF8F" w14:textId="77777777" w:rsidR="00F93774" w:rsidRDefault="00F93774" w:rsidP="003B27E7">
            <w:pPr>
              <w:pStyle w:val="a3"/>
              <w:jc w:val="both"/>
              <w:rPr>
                <w:rFonts w:cs="Times New Roman"/>
              </w:rPr>
            </w:pPr>
            <w:r>
              <w:rPr>
                <w:rFonts w:cs="Times New Roman"/>
              </w:rPr>
              <w:t>Педагог:</w:t>
            </w:r>
          </w:p>
          <w:p w14:paraId="6E6FD61E" w14:textId="77777777" w:rsidR="00F93774" w:rsidRDefault="00F93774" w:rsidP="00C56EF1">
            <w:pPr>
              <w:pStyle w:val="a3"/>
              <w:numPr>
                <w:ilvl w:val="0"/>
                <w:numId w:val="142"/>
              </w:numPr>
              <w:jc w:val="both"/>
              <w:rPr>
                <w:rFonts w:cs="Times New Roman"/>
              </w:rPr>
            </w:pPr>
            <w:r>
              <w:rPr>
                <w:rFonts w:cs="Times New Roman"/>
              </w:rPr>
              <w:t>п</w:t>
            </w:r>
            <w:r w:rsidRPr="00F93774">
              <w:rPr>
                <w:rFonts w:cs="Times New Roman"/>
              </w:rPr>
              <w:t>риобщает детей к изготовлению поделок из природного материала: коры, веток, листьев, шишек, каштанов, ореховой скорлупы, соломы (лодочки, ёжики и так далее)</w:t>
            </w:r>
            <w:r>
              <w:rPr>
                <w:rFonts w:cs="Times New Roman"/>
              </w:rPr>
              <w:t>;</w:t>
            </w:r>
          </w:p>
          <w:p w14:paraId="16638D86" w14:textId="68ED00EE" w:rsidR="00F93774" w:rsidRPr="003B27E7" w:rsidRDefault="00F93774" w:rsidP="00C56EF1">
            <w:pPr>
              <w:pStyle w:val="a3"/>
              <w:numPr>
                <w:ilvl w:val="0"/>
                <w:numId w:val="142"/>
              </w:numPr>
              <w:jc w:val="both"/>
              <w:rPr>
                <w:rFonts w:cs="Times New Roman"/>
              </w:rPr>
            </w:pPr>
            <w:r>
              <w:rPr>
                <w:rFonts w:cs="Times New Roman"/>
              </w:rPr>
              <w:t>у</w:t>
            </w:r>
            <w:r w:rsidRPr="00F93774">
              <w:rPr>
                <w:rFonts w:cs="Times New Roman"/>
              </w:rPr>
              <w:t>чит детей использовать для закрепления частей клей, пластилин;</w:t>
            </w:r>
          </w:p>
        </w:tc>
      </w:tr>
      <w:tr w:rsidR="00F93774" w:rsidRPr="004C5632" w14:paraId="5FFF1818" w14:textId="77777777" w:rsidTr="00DE42A7">
        <w:tc>
          <w:tcPr>
            <w:tcW w:w="1869" w:type="dxa"/>
            <w:vMerge/>
          </w:tcPr>
          <w:p w14:paraId="5FEE76B4" w14:textId="77777777" w:rsidR="00F93774" w:rsidRPr="000B1873" w:rsidRDefault="00F93774" w:rsidP="00325411">
            <w:pPr>
              <w:pStyle w:val="a3"/>
              <w:jc w:val="both"/>
              <w:rPr>
                <w:rFonts w:cs="Times New Roman"/>
                <w:lang w:eastAsia="ru-RU"/>
              </w:rPr>
            </w:pPr>
          </w:p>
        </w:tc>
        <w:tc>
          <w:tcPr>
            <w:tcW w:w="3088" w:type="dxa"/>
            <w:gridSpan w:val="2"/>
          </w:tcPr>
          <w:p w14:paraId="5A4CBFB1" w14:textId="51BF170F" w:rsidR="00F93774" w:rsidRDefault="00F93774" w:rsidP="00325411">
            <w:pPr>
              <w:pStyle w:val="a3"/>
              <w:jc w:val="both"/>
              <w:rPr>
                <w:rFonts w:cs="Times New Roman"/>
                <w:lang w:eastAsia="ru-RU"/>
              </w:rPr>
            </w:pPr>
            <w:r>
              <w:rPr>
                <w:rFonts w:cs="Times New Roman"/>
                <w:lang w:eastAsia="ru-RU"/>
              </w:rPr>
              <w:t>Конструирование из бросового материала</w:t>
            </w:r>
          </w:p>
        </w:tc>
        <w:tc>
          <w:tcPr>
            <w:tcW w:w="9639" w:type="dxa"/>
          </w:tcPr>
          <w:p w14:paraId="4D62BD25" w14:textId="4E87DD2C" w:rsidR="00F93774" w:rsidRPr="00F93774" w:rsidRDefault="00F93774" w:rsidP="001900F4">
            <w:pPr>
              <w:pStyle w:val="a3"/>
              <w:jc w:val="both"/>
              <w:rPr>
                <w:rFonts w:cs="Times New Roman"/>
              </w:rPr>
            </w:pPr>
            <w:r w:rsidRPr="00F93774">
              <w:rPr>
                <w:rFonts w:cs="Times New Roman"/>
              </w:rPr>
              <w:t>Педагог</w:t>
            </w:r>
            <w:r w:rsidR="001900F4">
              <w:rPr>
                <w:rFonts w:cs="Times New Roman"/>
              </w:rPr>
              <w:t xml:space="preserve"> </w:t>
            </w:r>
            <w:r>
              <w:rPr>
                <w:rFonts w:cs="Times New Roman"/>
              </w:rPr>
              <w:t xml:space="preserve">учит </w:t>
            </w:r>
            <w:r w:rsidRPr="00F93774">
              <w:rPr>
                <w:rFonts w:cs="Times New Roman"/>
              </w:rPr>
              <w:t>применять в поделках катушки, коробки разной величины и другие предметы</w:t>
            </w:r>
            <w:r w:rsidR="001900F4">
              <w:rPr>
                <w:rFonts w:cs="Times New Roman"/>
              </w:rPr>
              <w:t>.</w:t>
            </w:r>
          </w:p>
        </w:tc>
      </w:tr>
      <w:tr w:rsidR="002436CD" w:rsidRPr="004C5632" w14:paraId="148F4317" w14:textId="77777777" w:rsidTr="00DE42A7">
        <w:trPr>
          <w:trHeight w:val="407"/>
        </w:trPr>
        <w:tc>
          <w:tcPr>
            <w:tcW w:w="1869" w:type="dxa"/>
            <w:vMerge w:val="restart"/>
          </w:tcPr>
          <w:p w14:paraId="5E906FC2" w14:textId="3CC72E83" w:rsidR="002436CD" w:rsidRPr="004C5632" w:rsidRDefault="00F65803" w:rsidP="00325411">
            <w:pPr>
              <w:pStyle w:val="a3"/>
              <w:jc w:val="both"/>
              <w:rPr>
                <w:rFonts w:cs="Times New Roman"/>
                <w:lang w:eastAsia="ru-RU"/>
              </w:rPr>
            </w:pPr>
            <w:r w:rsidRPr="000B1873">
              <w:rPr>
                <w:rFonts w:cs="Times New Roman"/>
                <w:lang w:eastAsia="ru-RU"/>
              </w:rPr>
              <w:t>М</w:t>
            </w:r>
            <w:r w:rsidR="002436CD" w:rsidRPr="000B1873">
              <w:rPr>
                <w:rFonts w:cs="Times New Roman"/>
                <w:lang w:eastAsia="ru-RU"/>
              </w:rPr>
              <w:t>узыкальная деятельность</w:t>
            </w:r>
          </w:p>
        </w:tc>
        <w:tc>
          <w:tcPr>
            <w:tcW w:w="3088" w:type="dxa"/>
            <w:gridSpan w:val="2"/>
          </w:tcPr>
          <w:p w14:paraId="661C5C63" w14:textId="77777777" w:rsidR="002436CD" w:rsidRPr="007E152F" w:rsidRDefault="002436CD" w:rsidP="00325411">
            <w:pPr>
              <w:pStyle w:val="a3"/>
              <w:jc w:val="both"/>
              <w:rPr>
                <w:rFonts w:cs="Times New Roman"/>
                <w:lang w:eastAsia="ru-RU"/>
              </w:rPr>
            </w:pPr>
            <w:r w:rsidRPr="007E152F">
              <w:rPr>
                <w:rFonts w:cs="Times New Roman"/>
              </w:rPr>
              <w:t>Слушание</w:t>
            </w:r>
          </w:p>
        </w:tc>
        <w:tc>
          <w:tcPr>
            <w:tcW w:w="9639" w:type="dxa"/>
          </w:tcPr>
          <w:p w14:paraId="0AAAF7F2" w14:textId="77777777" w:rsidR="00F93774" w:rsidRPr="00327914" w:rsidRDefault="00F93774" w:rsidP="00F93774">
            <w:pPr>
              <w:pStyle w:val="a3"/>
              <w:jc w:val="both"/>
              <w:rPr>
                <w:rFonts w:cs="Times New Roman"/>
                <w:lang w:eastAsia="ru-RU"/>
              </w:rPr>
            </w:pPr>
            <w:r w:rsidRPr="00327914">
              <w:rPr>
                <w:rFonts w:cs="Times New Roman"/>
                <w:lang w:eastAsia="ru-RU"/>
              </w:rPr>
              <w:t xml:space="preserve">Педагог: </w:t>
            </w:r>
          </w:p>
          <w:p w14:paraId="0B88EA6A" w14:textId="77777777" w:rsidR="00F93774" w:rsidRPr="00327914" w:rsidRDefault="00F93774" w:rsidP="00C56EF1">
            <w:pPr>
              <w:pStyle w:val="a3"/>
              <w:numPr>
                <w:ilvl w:val="0"/>
                <w:numId w:val="143"/>
              </w:numPr>
              <w:jc w:val="both"/>
              <w:rPr>
                <w:rFonts w:cs="Times New Roman"/>
                <w:lang w:eastAsia="ru-RU"/>
              </w:rPr>
            </w:pPr>
            <w:r w:rsidRPr="00327914">
              <w:rPr>
                <w:rFonts w:cs="Times New Roman"/>
                <w:lang w:eastAsia="ru-RU"/>
              </w:rPr>
              <w:t xml:space="preserve">формирует навыки культуры слушания музыки (не отвлекаться, дослушивать произведение до конца); </w:t>
            </w:r>
          </w:p>
          <w:p w14:paraId="00B25CD3" w14:textId="77777777" w:rsidR="00F93774" w:rsidRPr="00327914" w:rsidRDefault="00F93774" w:rsidP="00C56EF1">
            <w:pPr>
              <w:pStyle w:val="a3"/>
              <w:numPr>
                <w:ilvl w:val="0"/>
                <w:numId w:val="143"/>
              </w:numPr>
              <w:jc w:val="both"/>
              <w:rPr>
                <w:rFonts w:cs="Times New Roman"/>
                <w:lang w:eastAsia="ru-RU"/>
              </w:rPr>
            </w:pPr>
            <w:r w:rsidRPr="00327914">
              <w:rPr>
                <w:rFonts w:cs="Times New Roman"/>
                <w:lang w:eastAsia="ru-RU"/>
              </w:rPr>
              <w:t>знакомит детей с биографиями и творчеством русских и зарубежных композиторов;</w:t>
            </w:r>
          </w:p>
          <w:p w14:paraId="7F4AF1AB" w14:textId="79262CF2" w:rsidR="00F93774" w:rsidRPr="00327914" w:rsidRDefault="00F93774" w:rsidP="00C56EF1">
            <w:pPr>
              <w:pStyle w:val="a3"/>
              <w:numPr>
                <w:ilvl w:val="0"/>
                <w:numId w:val="143"/>
              </w:numPr>
              <w:jc w:val="both"/>
              <w:rPr>
                <w:rFonts w:cs="Times New Roman"/>
                <w:lang w:eastAsia="ru-RU"/>
              </w:rPr>
            </w:pPr>
            <w:r w:rsidRPr="00327914">
              <w:rPr>
                <w:rFonts w:cs="Times New Roman"/>
                <w:lang w:eastAsia="ru-RU"/>
              </w:rPr>
              <w:t>знакомит с историей создания оркестра;</w:t>
            </w:r>
          </w:p>
          <w:p w14:paraId="0C981CAA" w14:textId="77777777" w:rsidR="00F93774" w:rsidRPr="00327914" w:rsidRDefault="00F93774" w:rsidP="00C56EF1">
            <w:pPr>
              <w:pStyle w:val="a3"/>
              <w:numPr>
                <w:ilvl w:val="0"/>
                <w:numId w:val="143"/>
              </w:numPr>
              <w:jc w:val="both"/>
              <w:rPr>
                <w:rFonts w:cs="Times New Roman"/>
                <w:lang w:eastAsia="ru-RU"/>
              </w:rPr>
            </w:pPr>
            <w:r w:rsidRPr="00327914">
              <w:rPr>
                <w:rFonts w:cs="Times New Roman"/>
                <w:lang w:eastAsia="ru-RU"/>
              </w:rPr>
              <w:t>знакомит с историей развития музыки;</w:t>
            </w:r>
          </w:p>
          <w:p w14:paraId="4B6440F4" w14:textId="77777777" w:rsidR="00F93774" w:rsidRPr="00327914" w:rsidRDefault="00F93774" w:rsidP="00C56EF1">
            <w:pPr>
              <w:pStyle w:val="a3"/>
              <w:numPr>
                <w:ilvl w:val="0"/>
                <w:numId w:val="143"/>
              </w:numPr>
              <w:jc w:val="both"/>
              <w:rPr>
                <w:rFonts w:cs="Times New Roman"/>
                <w:lang w:eastAsia="ru-RU"/>
              </w:rPr>
            </w:pPr>
            <w:r w:rsidRPr="00327914">
              <w:rPr>
                <w:rFonts w:cs="Times New Roman"/>
                <w:lang w:eastAsia="ru-RU"/>
              </w:rPr>
              <w:t xml:space="preserve">знакомит с историей создания музыкальных инструментов; </w:t>
            </w:r>
          </w:p>
          <w:p w14:paraId="49F55DA0" w14:textId="77777777" w:rsidR="00F93774" w:rsidRPr="00327914" w:rsidRDefault="00F93774" w:rsidP="00C56EF1">
            <w:pPr>
              <w:pStyle w:val="a3"/>
              <w:numPr>
                <w:ilvl w:val="0"/>
                <w:numId w:val="143"/>
              </w:numPr>
              <w:jc w:val="both"/>
              <w:rPr>
                <w:rFonts w:cs="Times New Roman"/>
                <w:lang w:eastAsia="ru-RU"/>
              </w:rPr>
            </w:pPr>
            <w:r w:rsidRPr="00327914">
              <w:rPr>
                <w:rFonts w:cs="Times New Roman"/>
                <w:lang w:eastAsia="ru-RU"/>
              </w:rPr>
              <w:t xml:space="preserve">учит детей чувствовать характер музыки, узнавать знакомые произведения, высказывать свои впечатления о прослушанном; </w:t>
            </w:r>
          </w:p>
          <w:p w14:paraId="0BF6A197" w14:textId="77777777" w:rsidR="00F93774" w:rsidRPr="00327914" w:rsidRDefault="00F93774" w:rsidP="00C56EF1">
            <w:pPr>
              <w:pStyle w:val="a3"/>
              <w:numPr>
                <w:ilvl w:val="0"/>
                <w:numId w:val="143"/>
              </w:numPr>
              <w:jc w:val="both"/>
              <w:rPr>
                <w:rFonts w:cs="Times New Roman"/>
                <w:lang w:eastAsia="ru-RU"/>
              </w:rPr>
            </w:pPr>
            <w:r w:rsidRPr="00327914">
              <w:rPr>
                <w:rFonts w:cs="Times New Roman"/>
                <w:lang w:eastAsia="ru-RU"/>
              </w:rPr>
              <w:t xml:space="preserve">учит детей замечать выразительные средства музыкального произведения: тихо, громко, медленно, быстро; </w:t>
            </w:r>
          </w:p>
          <w:p w14:paraId="4AA69E4D" w14:textId="77777777" w:rsidR="001C6213" w:rsidRPr="00327914" w:rsidRDefault="00F93774" w:rsidP="00C56EF1">
            <w:pPr>
              <w:pStyle w:val="a3"/>
              <w:numPr>
                <w:ilvl w:val="0"/>
                <w:numId w:val="143"/>
              </w:numPr>
              <w:jc w:val="both"/>
              <w:rPr>
                <w:rFonts w:cs="Times New Roman"/>
                <w:lang w:eastAsia="ru-RU"/>
              </w:rPr>
            </w:pPr>
            <w:r w:rsidRPr="00327914">
              <w:rPr>
                <w:rFonts w:cs="Times New Roman"/>
                <w:lang w:eastAsia="ru-RU"/>
              </w:rPr>
              <w:lastRenderedPageBreak/>
              <w:t xml:space="preserve">развивает у детей способность различать звуки по высоте (высокий, низкий в пределах сексты, септимы); </w:t>
            </w:r>
          </w:p>
          <w:p w14:paraId="790D76B0" w14:textId="34EF8878" w:rsidR="00DE42A7" w:rsidRPr="00327914" w:rsidRDefault="00F93774" w:rsidP="00C56EF1">
            <w:pPr>
              <w:pStyle w:val="a3"/>
              <w:numPr>
                <w:ilvl w:val="0"/>
                <w:numId w:val="143"/>
              </w:numPr>
              <w:jc w:val="both"/>
              <w:rPr>
                <w:rFonts w:cs="Times New Roman"/>
                <w:szCs w:val="24"/>
                <w:lang w:eastAsia="ru-RU"/>
              </w:rPr>
            </w:pPr>
            <w:r w:rsidRPr="00327914">
              <w:rPr>
                <w:rFonts w:cs="Times New Roman"/>
                <w:lang w:eastAsia="ru-RU"/>
              </w:rPr>
              <w:t>учит детей выражать полученные впечатления с помощью слова, движения, пантомимы</w:t>
            </w:r>
            <w:r w:rsidR="001C6213" w:rsidRPr="00327914">
              <w:rPr>
                <w:rFonts w:cs="Times New Roman"/>
                <w:lang w:eastAsia="ru-RU"/>
              </w:rPr>
              <w:t>;</w:t>
            </w:r>
          </w:p>
        </w:tc>
      </w:tr>
      <w:tr w:rsidR="002436CD" w:rsidRPr="004C5632" w14:paraId="0CC126F1" w14:textId="77777777" w:rsidTr="00DE42A7">
        <w:tc>
          <w:tcPr>
            <w:tcW w:w="1869" w:type="dxa"/>
            <w:vMerge/>
          </w:tcPr>
          <w:p w14:paraId="570D744A" w14:textId="77777777" w:rsidR="002436CD" w:rsidRPr="000B1873" w:rsidRDefault="002436CD" w:rsidP="00325411">
            <w:pPr>
              <w:pStyle w:val="a3"/>
              <w:jc w:val="both"/>
              <w:rPr>
                <w:rFonts w:cs="Times New Roman"/>
                <w:lang w:eastAsia="ru-RU"/>
              </w:rPr>
            </w:pPr>
          </w:p>
        </w:tc>
        <w:tc>
          <w:tcPr>
            <w:tcW w:w="3088" w:type="dxa"/>
            <w:gridSpan w:val="2"/>
          </w:tcPr>
          <w:p w14:paraId="3A3317CB" w14:textId="77777777" w:rsidR="002436CD" w:rsidRPr="007E152F" w:rsidRDefault="002436CD" w:rsidP="00325411">
            <w:pPr>
              <w:pStyle w:val="a3"/>
              <w:jc w:val="both"/>
              <w:rPr>
                <w:rFonts w:cs="Times New Roman"/>
                <w:lang w:eastAsia="ru-RU"/>
              </w:rPr>
            </w:pPr>
            <w:r w:rsidRPr="007E152F">
              <w:rPr>
                <w:rFonts w:cs="Times New Roman"/>
                <w:lang w:eastAsia="ru-RU"/>
              </w:rPr>
              <w:t>Пение</w:t>
            </w:r>
          </w:p>
          <w:p w14:paraId="5524A993" w14:textId="77777777" w:rsidR="002436CD" w:rsidRPr="007E152F" w:rsidRDefault="002436CD" w:rsidP="00325411">
            <w:pPr>
              <w:pStyle w:val="a3"/>
              <w:jc w:val="both"/>
              <w:rPr>
                <w:rFonts w:cs="Times New Roman"/>
              </w:rPr>
            </w:pPr>
          </w:p>
        </w:tc>
        <w:tc>
          <w:tcPr>
            <w:tcW w:w="9639" w:type="dxa"/>
          </w:tcPr>
          <w:p w14:paraId="7A8A5CA4" w14:textId="77777777" w:rsidR="002436CD" w:rsidRDefault="002436CD" w:rsidP="00325411">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07E3569C" w14:textId="5C26C16E" w:rsidR="001C6213" w:rsidRDefault="001C6213" w:rsidP="00C56EF1">
            <w:pPr>
              <w:pStyle w:val="a3"/>
              <w:numPr>
                <w:ilvl w:val="0"/>
                <w:numId w:val="144"/>
              </w:numPr>
              <w:jc w:val="both"/>
              <w:rPr>
                <w:rFonts w:cs="Times New Roman"/>
                <w:lang w:eastAsia="ru-RU"/>
              </w:rPr>
            </w:pPr>
            <w:r w:rsidRPr="001C6213">
              <w:rPr>
                <w:rFonts w:cs="Times New Roman"/>
                <w:lang w:eastAsia="ru-RU"/>
              </w:rPr>
              <w:t xml:space="preserve">учит детей выразительному пению, формирует умение петь протяжно, подвижно, согласованно (в пределах ре </w:t>
            </w:r>
            <w:r w:rsidR="00F65803">
              <w:rPr>
                <w:rFonts w:cs="Times New Roman"/>
                <w:lang w:eastAsia="ru-RU"/>
              </w:rPr>
              <w:t>–</w:t>
            </w:r>
            <w:r w:rsidRPr="001C6213">
              <w:rPr>
                <w:rFonts w:cs="Times New Roman"/>
                <w:lang w:eastAsia="ru-RU"/>
              </w:rPr>
              <w:t xml:space="preserve"> си первой октавы); </w:t>
            </w:r>
          </w:p>
          <w:p w14:paraId="04366C93" w14:textId="77777777" w:rsidR="001C6213" w:rsidRDefault="001C6213" w:rsidP="00C56EF1">
            <w:pPr>
              <w:pStyle w:val="a3"/>
              <w:numPr>
                <w:ilvl w:val="0"/>
                <w:numId w:val="144"/>
              </w:numPr>
              <w:jc w:val="both"/>
              <w:rPr>
                <w:rFonts w:cs="Times New Roman"/>
                <w:lang w:eastAsia="ru-RU"/>
              </w:rPr>
            </w:pPr>
            <w:r w:rsidRPr="001C6213">
              <w:rPr>
                <w:rFonts w:cs="Times New Roman"/>
                <w:lang w:eastAsia="ru-RU"/>
              </w:rPr>
              <w:t xml:space="preserve">развивает у детей умение брать дыхание между короткими музыкальными фразами; </w:t>
            </w:r>
          </w:p>
          <w:p w14:paraId="303AB7C3" w14:textId="77777777" w:rsidR="001C6213" w:rsidRDefault="001C6213" w:rsidP="00C56EF1">
            <w:pPr>
              <w:pStyle w:val="a3"/>
              <w:numPr>
                <w:ilvl w:val="0"/>
                <w:numId w:val="144"/>
              </w:numPr>
              <w:jc w:val="both"/>
              <w:rPr>
                <w:rFonts w:cs="Times New Roman"/>
                <w:lang w:eastAsia="ru-RU"/>
              </w:rPr>
            </w:pPr>
            <w:r w:rsidRPr="001C6213">
              <w:rPr>
                <w:rFonts w:cs="Times New Roman"/>
                <w:lang w:eastAsia="ru-RU"/>
              </w:rPr>
              <w:t xml:space="preserve">формирует у детей умение петь мелодию чисто, смягчать концы фраз, четко произносить слова, петь выразительно, передавая характер музыки; </w:t>
            </w:r>
          </w:p>
          <w:p w14:paraId="29110387" w14:textId="7841BE87" w:rsidR="002436CD" w:rsidRPr="001C6213" w:rsidRDefault="001C6213" w:rsidP="00C56EF1">
            <w:pPr>
              <w:pStyle w:val="a3"/>
              <w:numPr>
                <w:ilvl w:val="0"/>
                <w:numId w:val="144"/>
              </w:numPr>
              <w:jc w:val="both"/>
              <w:rPr>
                <w:rFonts w:cs="Times New Roman"/>
                <w:lang w:eastAsia="ru-RU"/>
              </w:rPr>
            </w:pPr>
            <w:r w:rsidRPr="001C6213">
              <w:rPr>
                <w:rFonts w:cs="Times New Roman"/>
                <w:lang w:eastAsia="ru-RU"/>
              </w:rPr>
              <w:t>учит детей петь с инструментальным сопровождением и без него (с помощью педагога)</w:t>
            </w:r>
            <w:r>
              <w:rPr>
                <w:rFonts w:cs="Times New Roman"/>
                <w:lang w:eastAsia="ru-RU"/>
              </w:rPr>
              <w:t>;</w:t>
            </w:r>
          </w:p>
        </w:tc>
      </w:tr>
      <w:tr w:rsidR="002436CD" w:rsidRPr="004C5632" w14:paraId="07686720" w14:textId="77777777" w:rsidTr="00DE42A7">
        <w:tc>
          <w:tcPr>
            <w:tcW w:w="1869" w:type="dxa"/>
            <w:vMerge/>
          </w:tcPr>
          <w:p w14:paraId="68FF974F" w14:textId="77777777" w:rsidR="002436CD" w:rsidRPr="000B1873" w:rsidRDefault="002436CD" w:rsidP="00325411">
            <w:pPr>
              <w:pStyle w:val="a3"/>
              <w:jc w:val="both"/>
              <w:rPr>
                <w:rFonts w:cs="Times New Roman"/>
                <w:lang w:eastAsia="ru-RU"/>
              </w:rPr>
            </w:pPr>
          </w:p>
        </w:tc>
        <w:tc>
          <w:tcPr>
            <w:tcW w:w="3088" w:type="dxa"/>
            <w:gridSpan w:val="2"/>
          </w:tcPr>
          <w:p w14:paraId="305C8E89" w14:textId="77777777" w:rsidR="002436CD" w:rsidRPr="007E152F" w:rsidRDefault="002436CD" w:rsidP="00325411">
            <w:pPr>
              <w:pStyle w:val="a3"/>
              <w:jc w:val="both"/>
              <w:rPr>
                <w:rFonts w:cs="Times New Roman"/>
                <w:lang w:eastAsia="ru-RU"/>
              </w:rPr>
            </w:pPr>
            <w:r>
              <w:rPr>
                <w:rFonts w:cs="Times New Roman"/>
                <w:lang w:eastAsia="ru-RU"/>
              </w:rPr>
              <w:t>Песенное творчество</w:t>
            </w:r>
          </w:p>
        </w:tc>
        <w:tc>
          <w:tcPr>
            <w:tcW w:w="9639" w:type="dxa"/>
          </w:tcPr>
          <w:p w14:paraId="69D4F9A1" w14:textId="77777777" w:rsidR="002436CD" w:rsidRDefault="002436CD" w:rsidP="00325411">
            <w:pPr>
              <w:pStyle w:val="a3"/>
              <w:jc w:val="both"/>
              <w:rPr>
                <w:rFonts w:cs="Times New Roman"/>
                <w:lang w:eastAsia="ru-RU"/>
              </w:rPr>
            </w:pPr>
            <w:r>
              <w:rPr>
                <w:rFonts w:cs="Times New Roman"/>
                <w:lang w:eastAsia="ru-RU"/>
              </w:rPr>
              <w:t>Педагог:</w:t>
            </w:r>
          </w:p>
          <w:p w14:paraId="7A74427C" w14:textId="77777777" w:rsidR="001C6213" w:rsidRDefault="001C6213" w:rsidP="00C56EF1">
            <w:pPr>
              <w:pStyle w:val="a3"/>
              <w:numPr>
                <w:ilvl w:val="0"/>
                <w:numId w:val="145"/>
              </w:numPr>
              <w:jc w:val="both"/>
              <w:rPr>
                <w:rFonts w:cs="Times New Roman"/>
                <w:lang w:eastAsia="ru-RU"/>
              </w:rPr>
            </w:pPr>
            <w:r w:rsidRPr="001C6213">
              <w:rPr>
                <w:rFonts w:cs="Times New Roman"/>
                <w:lang w:eastAsia="ru-RU"/>
              </w:rPr>
              <w:t xml:space="preserve">учит детей самостоятельно сочинять мелодию колыбельной песни и отвечать на музыкальные вопросы («Как тебя зовут?», «Что ты хочешь, кошечка?», «Где ты?»); </w:t>
            </w:r>
          </w:p>
          <w:p w14:paraId="13AA4D69" w14:textId="0AE5DFA1" w:rsidR="001C6213" w:rsidRPr="00DE42A7" w:rsidRDefault="001C6213" w:rsidP="00C56EF1">
            <w:pPr>
              <w:pStyle w:val="a3"/>
              <w:numPr>
                <w:ilvl w:val="0"/>
                <w:numId w:val="145"/>
              </w:numPr>
              <w:jc w:val="both"/>
              <w:rPr>
                <w:rFonts w:cs="Times New Roman"/>
                <w:lang w:eastAsia="ru-RU"/>
              </w:rPr>
            </w:pPr>
            <w:r w:rsidRPr="001C6213">
              <w:rPr>
                <w:rFonts w:cs="Times New Roman"/>
                <w:lang w:eastAsia="ru-RU"/>
              </w:rPr>
              <w:t>формирует у детей умение импровизировать мелодии на заданный текст</w:t>
            </w:r>
            <w:r>
              <w:rPr>
                <w:rFonts w:cs="Times New Roman"/>
                <w:lang w:eastAsia="ru-RU"/>
              </w:rPr>
              <w:t>;</w:t>
            </w:r>
          </w:p>
        </w:tc>
      </w:tr>
      <w:tr w:rsidR="002436CD" w:rsidRPr="004C5632" w14:paraId="6ED62552" w14:textId="77777777" w:rsidTr="00DE42A7">
        <w:tc>
          <w:tcPr>
            <w:tcW w:w="1869" w:type="dxa"/>
            <w:vMerge/>
          </w:tcPr>
          <w:p w14:paraId="4B48F005" w14:textId="77777777" w:rsidR="002436CD" w:rsidRPr="000B1873" w:rsidRDefault="002436CD" w:rsidP="00325411">
            <w:pPr>
              <w:pStyle w:val="a3"/>
              <w:jc w:val="both"/>
              <w:rPr>
                <w:rFonts w:cs="Times New Roman"/>
                <w:lang w:eastAsia="ru-RU"/>
              </w:rPr>
            </w:pPr>
          </w:p>
        </w:tc>
        <w:tc>
          <w:tcPr>
            <w:tcW w:w="3088" w:type="dxa"/>
            <w:gridSpan w:val="2"/>
          </w:tcPr>
          <w:p w14:paraId="482CCEE6" w14:textId="77777777" w:rsidR="002436CD" w:rsidRPr="007E152F" w:rsidRDefault="002436CD" w:rsidP="00325411">
            <w:pPr>
              <w:pStyle w:val="a3"/>
              <w:jc w:val="both"/>
              <w:rPr>
                <w:rFonts w:cs="Times New Roman"/>
                <w:lang w:eastAsia="ru-RU"/>
              </w:rPr>
            </w:pPr>
            <w:r w:rsidRPr="007E152F">
              <w:rPr>
                <w:rFonts w:cs="Times New Roman"/>
                <w:lang w:eastAsia="ru-RU"/>
              </w:rPr>
              <w:t>Музыкально-ритмические движения</w:t>
            </w:r>
          </w:p>
        </w:tc>
        <w:tc>
          <w:tcPr>
            <w:tcW w:w="9639" w:type="dxa"/>
          </w:tcPr>
          <w:p w14:paraId="7A0A3AA6" w14:textId="77777777" w:rsidR="002436CD" w:rsidRDefault="002436CD" w:rsidP="00325411">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6EE8B167" w14:textId="77777777" w:rsidR="001C6213" w:rsidRDefault="001C6213" w:rsidP="00C56EF1">
            <w:pPr>
              <w:pStyle w:val="a3"/>
              <w:numPr>
                <w:ilvl w:val="0"/>
                <w:numId w:val="146"/>
              </w:numPr>
              <w:jc w:val="both"/>
              <w:rPr>
                <w:rFonts w:cs="Times New Roman"/>
                <w:lang w:eastAsia="ru-RU"/>
              </w:rPr>
            </w:pPr>
            <w:r w:rsidRPr="001C6213">
              <w:rPr>
                <w:rFonts w:cs="Times New Roman"/>
                <w:lang w:eastAsia="ru-RU"/>
              </w:rPr>
              <w:t xml:space="preserve">продолжает формировать у детей навык ритмичного движения в соответствии с характером музыки; </w:t>
            </w:r>
          </w:p>
          <w:p w14:paraId="186D52E1" w14:textId="77777777" w:rsidR="001C6213" w:rsidRDefault="001C6213" w:rsidP="00C56EF1">
            <w:pPr>
              <w:pStyle w:val="a3"/>
              <w:numPr>
                <w:ilvl w:val="0"/>
                <w:numId w:val="146"/>
              </w:numPr>
              <w:jc w:val="both"/>
              <w:rPr>
                <w:rFonts w:cs="Times New Roman"/>
                <w:lang w:eastAsia="ru-RU"/>
              </w:rPr>
            </w:pPr>
            <w:r w:rsidRPr="001C6213">
              <w:rPr>
                <w:rFonts w:cs="Times New Roman"/>
                <w:lang w:eastAsia="ru-RU"/>
              </w:rPr>
              <w:t xml:space="preserve">учит детей самостоятельно менять движения в соответствии с двух- и трехчастной формой музыки; </w:t>
            </w:r>
          </w:p>
          <w:p w14:paraId="6F8C9827" w14:textId="77777777" w:rsidR="001C6213" w:rsidRDefault="001C6213" w:rsidP="00C56EF1">
            <w:pPr>
              <w:pStyle w:val="a3"/>
              <w:numPr>
                <w:ilvl w:val="0"/>
                <w:numId w:val="146"/>
              </w:numPr>
              <w:jc w:val="both"/>
              <w:rPr>
                <w:rFonts w:cs="Times New Roman"/>
                <w:lang w:eastAsia="ru-RU"/>
              </w:rPr>
            </w:pPr>
            <w:r w:rsidRPr="001C6213">
              <w:rPr>
                <w:rFonts w:cs="Times New Roman"/>
                <w:lang w:eastAsia="ru-RU"/>
              </w:rPr>
              <w:t xml:space="preserve">совершенствует танцевальные движения детей: прямой галоп, пружинка, кружение по одному и в парах; </w:t>
            </w:r>
          </w:p>
          <w:p w14:paraId="5E3032C1" w14:textId="77777777" w:rsidR="001C6213" w:rsidRDefault="001C6213" w:rsidP="00C56EF1">
            <w:pPr>
              <w:pStyle w:val="a3"/>
              <w:numPr>
                <w:ilvl w:val="0"/>
                <w:numId w:val="146"/>
              </w:numPr>
              <w:jc w:val="both"/>
              <w:rPr>
                <w:rFonts w:cs="Times New Roman"/>
                <w:lang w:eastAsia="ru-RU"/>
              </w:rPr>
            </w:pPr>
            <w:r w:rsidRPr="001C6213">
              <w:rPr>
                <w:rFonts w:cs="Times New Roman"/>
                <w:lang w:eastAsia="ru-RU"/>
              </w:rPr>
              <w:t>учит детей двигаться в парах по кругу в танцах и хороводах, ставить ногу на носок и на пятку</w:t>
            </w:r>
            <w:r>
              <w:rPr>
                <w:rFonts w:cs="Times New Roman"/>
                <w:lang w:eastAsia="ru-RU"/>
              </w:rPr>
              <w:t>;</w:t>
            </w:r>
          </w:p>
          <w:p w14:paraId="7701D098" w14:textId="77777777" w:rsidR="001C6213" w:rsidRDefault="001C6213" w:rsidP="00C56EF1">
            <w:pPr>
              <w:pStyle w:val="a3"/>
              <w:numPr>
                <w:ilvl w:val="0"/>
                <w:numId w:val="146"/>
              </w:numPr>
              <w:jc w:val="both"/>
              <w:rPr>
                <w:rFonts w:cs="Times New Roman"/>
                <w:lang w:eastAsia="ru-RU"/>
              </w:rPr>
            </w:pPr>
            <w:r>
              <w:rPr>
                <w:rFonts w:cs="Times New Roman"/>
                <w:lang w:eastAsia="ru-RU"/>
              </w:rPr>
              <w:t xml:space="preserve">учит </w:t>
            </w:r>
            <w:r w:rsidRPr="001C6213">
              <w:rPr>
                <w:rFonts w:cs="Times New Roman"/>
                <w:lang w:eastAsia="ru-RU"/>
              </w:rPr>
              <w:t>ритмично хлопать в ладоши</w:t>
            </w:r>
            <w:r>
              <w:rPr>
                <w:rFonts w:cs="Times New Roman"/>
                <w:lang w:eastAsia="ru-RU"/>
              </w:rPr>
              <w:t>;</w:t>
            </w:r>
          </w:p>
          <w:p w14:paraId="5B67FEDC" w14:textId="77777777" w:rsidR="001C6213" w:rsidRDefault="001C6213" w:rsidP="00C56EF1">
            <w:pPr>
              <w:pStyle w:val="a3"/>
              <w:numPr>
                <w:ilvl w:val="0"/>
                <w:numId w:val="146"/>
              </w:numPr>
              <w:jc w:val="both"/>
              <w:rPr>
                <w:rFonts w:cs="Times New Roman"/>
                <w:lang w:eastAsia="ru-RU"/>
              </w:rPr>
            </w:pPr>
            <w:r>
              <w:rPr>
                <w:rFonts w:cs="Times New Roman"/>
                <w:lang w:eastAsia="ru-RU"/>
              </w:rPr>
              <w:t xml:space="preserve">учит </w:t>
            </w:r>
            <w:r w:rsidRPr="001C6213">
              <w:rPr>
                <w:rFonts w:cs="Times New Roman"/>
                <w:lang w:eastAsia="ru-RU"/>
              </w:rPr>
              <w:t>выполнять простейшие перестроения (из круга врассыпную и обратно)</w:t>
            </w:r>
          </w:p>
          <w:p w14:paraId="3B527224" w14:textId="77777777" w:rsidR="001C6213" w:rsidRDefault="001C6213" w:rsidP="00C56EF1">
            <w:pPr>
              <w:pStyle w:val="a3"/>
              <w:numPr>
                <w:ilvl w:val="0"/>
                <w:numId w:val="146"/>
              </w:numPr>
              <w:jc w:val="both"/>
              <w:rPr>
                <w:rFonts w:cs="Times New Roman"/>
                <w:lang w:eastAsia="ru-RU"/>
              </w:rPr>
            </w:pPr>
            <w:r>
              <w:rPr>
                <w:rFonts w:cs="Times New Roman"/>
                <w:lang w:eastAsia="ru-RU"/>
              </w:rPr>
              <w:t xml:space="preserve">учит выполнять </w:t>
            </w:r>
            <w:r w:rsidRPr="001C6213">
              <w:rPr>
                <w:rFonts w:cs="Times New Roman"/>
                <w:lang w:eastAsia="ru-RU"/>
              </w:rPr>
              <w:t xml:space="preserve">подскоки; </w:t>
            </w:r>
          </w:p>
          <w:p w14:paraId="5A4A48C2" w14:textId="6F85890D" w:rsidR="001C6213" w:rsidRPr="00DE42A7" w:rsidRDefault="001C6213" w:rsidP="00C56EF1">
            <w:pPr>
              <w:pStyle w:val="a3"/>
              <w:numPr>
                <w:ilvl w:val="0"/>
                <w:numId w:val="146"/>
              </w:numPr>
              <w:jc w:val="both"/>
              <w:rPr>
                <w:rFonts w:cs="Times New Roman"/>
                <w:lang w:eastAsia="ru-RU"/>
              </w:rPr>
            </w:pPr>
            <w:r w:rsidRPr="001C6213">
              <w:rPr>
                <w:rFonts w:cs="Times New Roman"/>
                <w:lang w:eastAsia="ru-RU"/>
              </w:rPr>
              <w:t>продолжает совершенствовать у детей навыки основных движений (ходьба: «торжественная», спокойная, «таинственная»; бег: легкий, стремительный)</w:t>
            </w:r>
            <w:r>
              <w:rPr>
                <w:rFonts w:cs="Times New Roman"/>
                <w:lang w:eastAsia="ru-RU"/>
              </w:rPr>
              <w:t>;</w:t>
            </w:r>
          </w:p>
        </w:tc>
      </w:tr>
      <w:tr w:rsidR="001C6213" w:rsidRPr="004C5632" w14:paraId="74C6016C" w14:textId="77777777" w:rsidTr="00DE42A7">
        <w:tc>
          <w:tcPr>
            <w:tcW w:w="1869" w:type="dxa"/>
            <w:vMerge/>
          </w:tcPr>
          <w:p w14:paraId="65E91673" w14:textId="77777777" w:rsidR="001C6213" w:rsidRPr="000B1873" w:rsidRDefault="001C6213" w:rsidP="00325411">
            <w:pPr>
              <w:pStyle w:val="a3"/>
              <w:jc w:val="both"/>
              <w:rPr>
                <w:rFonts w:cs="Times New Roman"/>
                <w:lang w:eastAsia="ru-RU"/>
              </w:rPr>
            </w:pPr>
          </w:p>
        </w:tc>
        <w:tc>
          <w:tcPr>
            <w:tcW w:w="3088" w:type="dxa"/>
            <w:gridSpan w:val="2"/>
          </w:tcPr>
          <w:p w14:paraId="3A0F2886" w14:textId="4AAF1375" w:rsidR="001C6213" w:rsidRPr="001C6213" w:rsidRDefault="00BF1A21" w:rsidP="00325411">
            <w:pPr>
              <w:pStyle w:val="a3"/>
              <w:jc w:val="both"/>
              <w:rPr>
                <w:rFonts w:cs="Times New Roman"/>
                <w:lang w:eastAsia="ru-RU"/>
              </w:rPr>
            </w:pPr>
            <w:r w:rsidRPr="001C6213">
              <w:rPr>
                <w:rFonts w:eastAsia="Arial Unicode MS" w:cs="Times New Roman"/>
                <w:color w:val="000000"/>
                <w:kern w:val="0"/>
                <w:lang w:eastAsia="ru-RU"/>
                <w14:ligatures w14:val="none"/>
              </w:rPr>
              <w:t>Т</w:t>
            </w:r>
            <w:r w:rsidR="001C6213" w:rsidRPr="001C6213">
              <w:rPr>
                <w:rFonts w:eastAsia="Arial Unicode MS" w:cs="Times New Roman"/>
                <w:color w:val="000000"/>
                <w:kern w:val="0"/>
                <w:lang w:eastAsia="ru-RU"/>
                <w14:ligatures w14:val="none"/>
              </w:rPr>
              <w:t>анцевально-игрово</w:t>
            </w:r>
            <w:r>
              <w:rPr>
                <w:rFonts w:eastAsia="Arial Unicode MS" w:cs="Times New Roman"/>
                <w:color w:val="000000"/>
                <w:kern w:val="0"/>
                <w:lang w:eastAsia="ru-RU"/>
                <w14:ligatures w14:val="none"/>
              </w:rPr>
              <w:t xml:space="preserve">е </w:t>
            </w:r>
            <w:r w:rsidR="001C6213" w:rsidRPr="001C6213">
              <w:rPr>
                <w:rFonts w:eastAsia="Arial Unicode MS" w:cs="Times New Roman"/>
                <w:color w:val="000000"/>
                <w:kern w:val="0"/>
                <w:lang w:eastAsia="ru-RU"/>
                <w14:ligatures w14:val="none"/>
              </w:rPr>
              <w:t>творчеств</w:t>
            </w:r>
            <w:r>
              <w:rPr>
                <w:rFonts w:eastAsia="Arial Unicode MS" w:cs="Times New Roman"/>
                <w:color w:val="000000"/>
                <w:kern w:val="0"/>
                <w:lang w:eastAsia="ru-RU"/>
                <w14:ligatures w14:val="none"/>
              </w:rPr>
              <w:t>о</w:t>
            </w:r>
          </w:p>
        </w:tc>
        <w:tc>
          <w:tcPr>
            <w:tcW w:w="9639" w:type="dxa"/>
          </w:tcPr>
          <w:p w14:paraId="7195744D" w14:textId="77777777" w:rsidR="001C6213" w:rsidRDefault="001C6213" w:rsidP="001C6213">
            <w:pPr>
              <w:pStyle w:val="a3"/>
              <w:jc w:val="both"/>
              <w:rPr>
                <w:rFonts w:cs="Times New Roman"/>
                <w:lang w:eastAsia="ru-RU"/>
              </w:rPr>
            </w:pPr>
            <w:r w:rsidRPr="001C6213">
              <w:rPr>
                <w:rFonts w:cs="Times New Roman"/>
                <w:lang w:eastAsia="ru-RU"/>
              </w:rPr>
              <w:t>Педагог</w:t>
            </w:r>
            <w:r>
              <w:rPr>
                <w:rFonts w:cs="Times New Roman"/>
                <w:lang w:eastAsia="ru-RU"/>
              </w:rPr>
              <w:t>:</w:t>
            </w:r>
            <w:r w:rsidRPr="001C6213">
              <w:rPr>
                <w:rFonts w:cs="Times New Roman"/>
                <w:lang w:eastAsia="ru-RU"/>
              </w:rPr>
              <w:t xml:space="preserve"> </w:t>
            </w:r>
          </w:p>
          <w:p w14:paraId="1A816400" w14:textId="77777777" w:rsidR="001C6213" w:rsidRDefault="001C6213" w:rsidP="00C56EF1">
            <w:pPr>
              <w:pStyle w:val="a3"/>
              <w:numPr>
                <w:ilvl w:val="0"/>
                <w:numId w:val="147"/>
              </w:numPr>
              <w:jc w:val="both"/>
              <w:rPr>
                <w:rFonts w:cs="Times New Roman"/>
                <w:lang w:eastAsia="ru-RU"/>
              </w:rPr>
            </w:pPr>
            <w:r w:rsidRPr="001C6213">
              <w:rPr>
                <w:rFonts w:cs="Times New Roman"/>
                <w:lang w:eastAsia="ru-RU"/>
              </w:rPr>
              <w:lastRenderedPageBreak/>
              <w:t xml:space="preserve">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w:t>
            </w:r>
          </w:p>
          <w:p w14:paraId="729261FC" w14:textId="0C28863E" w:rsidR="001C6213" w:rsidRPr="00DE42A7" w:rsidRDefault="001C6213" w:rsidP="00C56EF1">
            <w:pPr>
              <w:pStyle w:val="a3"/>
              <w:numPr>
                <w:ilvl w:val="0"/>
                <w:numId w:val="147"/>
              </w:numPr>
              <w:jc w:val="both"/>
              <w:rPr>
                <w:rFonts w:cs="Times New Roman"/>
                <w:lang w:eastAsia="ru-RU"/>
              </w:rPr>
            </w:pPr>
            <w:r w:rsidRPr="001C6213">
              <w:rPr>
                <w:rFonts w:cs="Times New Roman"/>
                <w:lang w:eastAsia="ru-RU"/>
              </w:rPr>
              <w:t>учит детей инсценированию песен и постановке небольших музыкальных спектаклей</w:t>
            </w:r>
            <w:r>
              <w:rPr>
                <w:rFonts w:cs="Times New Roman"/>
                <w:lang w:eastAsia="ru-RU"/>
              </w:rPr>
              <w:t>;</w:t>
            </w:r>
          </w:p>
        </w:tc>
      </w:tr>
      <w:tr w:rsidR="002436CD" w:rsidRPr="004C5632" w14:paraId="7A916F7F" w14:textId="77777777" w:rsidTr="00DE42A7">
        <w:tc>
          <w:tcPr>
            <w:tcW w:w="1869" w:type="dxa"/>
            <w:vMerge/>
          </w:tcPr>
          <w:p w14:paraId="2862BBBE" w14:textId="77777777" w:rsidR="002436CD" w:rsidRPr="000B1873" w:rsidRDefault="002436CD" w:rsidP="00325411">
            <w:pPr>
              <w:pStyle w:val="a3"/>
              <w:jc w:val="both"/>
              <w:rPr>
                <w:rFonts w:cs="Times New Roman"/>
                <w:lang w:eastAsia="ru-RU"/>
              </w:rPr>
            </w:pPr>
          </w:p>
        </w:tc>
        <w:tc>
          <w:tcPr>
            <w:tcW w:w="3088" w:type="dxa"/>
            <w:gridSpan w:val="2"/>
          </w:tcPr>
          <w:p w14:paraId="6EC932B9" w14:textId="77777777" w:rsidR="002436CD" w:rsidRPr="001C6213" w:rsidRDefault="002436CD" w:rsidP="00325411">
            <w:pPr>
              <w:pStyle w:val="a3"/>
              <w:jc w:val="both"/>
              <w:rPr>
                <w:rFonts w:cs="Times New Roman"/>
                <w:sz w:val="20"/>
                <w:szCs w:val="20"/>
                <w:lang w:eastAsia="ru-RU"/>
              </w:rPr>
            </w:pPr>
            <w:r w:rsidRPr="001C6213">
              <w:rPr>
                <w:rFonts w:cs="Times New Roman"/>
                <w:sz w:val="20"/>
                <w:szCs w:val="20"/>
                <w:lang w:eastAsia="ru-RU"/>
              </w:rPr>
              <w:t>Игра на детских музыкальных инструментах</w:t>
            </w:r>
          </w:p>
        </w:tc>
        <w:tc>
          <w:tcPr>
            <w:tcW w:w="9639" w:type="dxa"/>
          </w:tcPr>
          <w:p w14:paraId="37ABE715" w14:textId="77777777" w:rsidR="002436CD" w:rsidRPr="00327914" w:rsidRDefault="002436CD" w:rsidP="00325411">
            <w:pPr>
              <w:pStyle w:val="a3"/>
              <w:jc w:val="both"/>
              <w:rPr>
                <w:rFonts w:cs="Times New Roman"/>
                <w:lang w:eastAsia="ru-RU"/>
              </w:rPr>
            </w:pPr>
            <w:r w:rsidRPr="00327914">
              <w:rPr>
                <w:rFonts w:cs="Times New Roman"/>
                <w:lang w:eastAsia="ru-RU"/>
              </w:rPr>
              <w:t xml:space="preserve">Педагог: </w:t>
            </w:r>
          </w:p>
          <w:p w14:paraId="2145533B" w14:textId="77777777" w:rsidR="001C6213" w:rsidRPr="00327914" w:rsidRDefault="001C6213" w:rsidP="00C56EF1">
            <w:pPr>
              <w:pStyle w:val="a3"/>
              <w:numPr>
                <w:ilvl w:val="0"/>
                <w:numId w:val="148"/>
              </w:numPr>
              <w:jc w:val="both"/>
              <w:rPr>
                <w:rFonts w:cs="Times New Roman"/>
                <w:lang w:eastAsia="ru-RU"/>
              </w:rPr>
            </w:pPr>
            <w:r w:rsidRPr="00327914">
              <w:rPr>
                <w:rFonts w:cs="Times New Roman"/>
                <w:lang w:eastAsia="ru-RU"/>
              </w:rPr>
              <w:t>формирует у детей умение подыгрывать простейшие мелодии на деревянных ложках, погремушках, барабане, металлофоне;</w:t>
            </w:r>
          </w:p>
          <w:p w14:paraId="33590E96" w14:textId="61814ECE" w:rsidR="002436CD" w:rsidRPr="00327914" w:rsidRDefault="001C6213" w:rsidP="00C56EF1">
            <w:pPr>
              <w:pStyle w:val="a3"/>
              <w:numPr>
                <w:ilvl w:val="0"/>
                <w:numId w:val="148"/>
              </w:numPr>
              <w:jc w:val="both"/>
              <w:rPr>
                <w:rFonts w:cs="Times New Roman"/>
                <w:lang w:eastAsia="ru-RU"/>
              </w:rPr>
            </w:pPr>
            <w:r w:rsidRPr="00327914">
              <w:rPr>
                <w:rFonts w:cs="Times New Roman"/>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2436CD" w:rsidRPr="004C5632" w14:paraId="12CDFFFC" w14:textId="77777777" w:rsidTr="0094467B">
        <w:tc>
          <w:tcPr>
            <w:tcW w:w="1869" w:type="dxa"/>
          </w:tcPr>
          <w:p w14:paraId="386F67A1" w14:textId="0CEE9FB2" w:rsidR="002436CD" w:rsidRPr="004C5632" w:rsidRDefault="00CB0392" w:rsidP="00325411">
            <w:pPr>
              <w:pStyle w:val="a3"/>
              <w:jc w:val="both"/>
              <w:rPr>
                <w:rFonts w:cs="Times New Roman"/>
                <w:lang w:eastAsia="ru-RU"/>
              </w:rPr>
            </w:pPr>
            <w:r>
              <w:rPr>
                <w:rFonts w:cs="Times New Roman"/>
                <w:lang w:eastAsia="ru-RU"/>
              </w:rPr>
              <w:t>Т</w:t>
            </w:r>
            <w:r w:rsidR="002436CD" w:rsidRPr="000B1873">
              <w:rPr>
                <w:rFonts w:cs="Times New Roman"/>
                <w:lang w:eastAsia="ru-RU"/>
              </w:rPr>
              <w:t>еатрализованная деятельность</w:t>
            </w:r>
          </w:p>
        </w:tc>
        <w:tc>
          <w:tcPr>
            <w:tcW w:w="12727" w:type="dxa"/>
            <w:gridSpan w:val="3"/>
          </w:tcPr>
          <w:p w14:paraId="24E75525" w14:textId="77777777" w:rsidR="002436CD" w:rsidRPr="00DE42A7" w:rsidRDefault="002436CD" w:rsidP="00325411">
            <w:pPr>
              <w:pStyle w:val="a3"/>
              <w:jc w:val="both"/>
              <w:rPr>
                <w:rFonts w:cs="Times New Roman"/>
              </w:rPr>
            </w:pPr>
            <w:r w:rsidRPr="00DE42A7">
              <w:rPr>
                <w:rFonts w:cs="Times New Roman"/>
              </w:rPr>
              <w:t xml:space="preserve">Педагог: </w:t>
            </w:r>
          </w:p>
          <w:p w14:paraId="5CAE65A8"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p w14:paraId="0DD9A4A3"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организует с детьми игровые этюды для развития восприятия, воображения, внимания, мышления;</w:t>
            </w:r>
          </w:p>
          <w:p w14:paraId="5E05A825" w14:textId="1A107EE4"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учит детей разыгрывать простые представления на основе знакомого литературного и сказочного сюжета;</w:t>
            </w:r>
          </w:p>
          <w:p w14:paraId="7BFE29CF"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учит использовать для воплощения образа известные выразительные средства (интонацию, мимику, жест);</w:t>
            </w:r>
          </w:p>
          <w:p w14:paraId="7B68FE52"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учит чувствовать и понимать эмоциональное состояние героя, вступать в ролевое взаимодействие с другими персонажами;</w:t>
            </w:r>
          </w:p>
          <w:p w14:paraId="54B846C7"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развивает навык режиссерской игры, создавая для этого специальные условия (место, материалы, атрибуты);</w:t>
            </w:r>
          </w:p>
          <w:p w14:paraId="505EBC15"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побуждает детей использовать в театрализованных играх образные игрушки и различные виды театра (бибабо, настольный, плоскостной);</w:t>
            </w:r>
          </w:p>
          <w:p w14:paraId="64D5B5A6"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p w14:paraId="620B4167"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 xml:space="preserve">поощряет проявление инициативы и самостоятельности в выборе роли, сюжета, средств перевоплощения; </w:t>
            </w:r>
          </w:p>
          <w:p w14:paraId="25EF60B2"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предоставляет возможность для экспериментирования при создании одного и того же образа;</w:t>
            </w:r>
          </w:p>
          <w:p w14:paraId="40E11D40"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учит чувствовать и понимать эмоциональное состояние героя, вступать в ролевое взаимодействие с другими персонажами;</w:t>
            </w:r>
          </w:p>
          <w:p w14:paraId="202D4C88" w14:textId="77777777" w:rsidR="001C6213" w:rsidRPr="00DE42A7" w:rsidRDefault="001C6213" w:rsidP="00C56EF1">
            <w:pPr>
              <w:pStyle w:val="a3"/>
              <w:numPr>
                <w:ilvl w:val="0"/>
                <w:numId w:val="149"/>
              </w:numPr>
              <w:jc w:val="both"/>
              <w:rPr>
                <w:rFonts w:cs="Times New Roman"/>
                <w:lang w:eastAsia="ru-RU"/>
              </w:rPr>
            </w:pPr>
            <w:r w:rsidRPr="00DE42A7">
              <w:rPr>
                <w:rFonts w:cs="Times New Roman"/>
                <w:lang w:eastAsia="ru-RU"/>
              </w:rPr>
              <w:t>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w:t>
            </w:r>
          </w:p>
          <w:p w14:paraId="77CD1C92" w14:textId="1BEB7507" w:rsidR="002436CD" w:rsidRPr="001C6213" w:rsidRDefault="001C6213" w:rsidP="00C56EF1">
            <w:pPr>
              <w:pStyle w:val="a3"/>
              <w:numPr>
                <w:ilvl w:val="0"/>
                <w:numId w:val="149"/>
              </w:numPr>
              <w:jc w:val="both"/>
              <w:rPr>
                <w:rFonts w:cs="Times New Roman"/>
                <w:sz w:val="20"/>
                <w:szCs w:val="20"/>
                <w:lang w:eastAsia="ru-RU"/>
              </w:rPr>
            </w:pPr>
            <w:r w:rsidRPr="00DE42A7">
              <w:rPr>
                <w:rFonts w:cs="Times New Roman"/>
                <w:lang w:eastAsia="ru-RU"/>
              </w:rPr>
              <w:lastRenderedPageBreak/>
              <w:t>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2436CD" w:rsidRPr="004C5632" w14:paraId="078DB589" w14:textId="77777777" w:rsidTr="0094467B">
        <w:tc>
          <w:tcPr>
            <w:tcW w:w="1869" w:type="dxa"/>
          </w:tcPr>
          <w:p w14:paraId="03E2232B" w14:textId="4294E250" w:rsidR="002436CD" w:rsidRPr="000B1873" w:rsidRDefault="00CB0392" w:rsidP="00325411">
            <w:pPr>
              <w:pStyle w:val="a3"/>
              <w:jc w:val="both"/>
              <w:rPr>
                <w:rFonts w:cs="Times New Roman"/>
                <w:lang w:eastAsia="ru-RU"/>
              </w:rPr>
            </w:pPr>
            <w:r>
              <w:rPr>
                <w:rFonts w:cs="Times New Roman"/>
                <w:lang w:eastAsia="ru-RU"/>
              </w:rPr>
              <w:lastRenderedPageBreak/>
              <w:t>К</w:t>
            </w:r>
            <w:r w:rsidR="002436CD" w:rsidRPr="000B1873">
              <w:rPr>
                <w:rFonts w:cs="Times New Roman"/>
                <w:lang w:eastAsia="ru-RU"/>
              </w:rPr>
              <w:t>ультурно-досуговая деятельность</w:t>
            </w:r>
          </w:p>
        </w:tc>
        <w:tc>
          <w:tcPr>
            <w:tcW w:w="12727" w:type="dxa"/>
            <w:gridSpan w:val="3"/>
          </w:tcPr>
          <w:p w14:paraId="156BDA14" w14:textId="77777777" w:rsidR="002436CD" w:rsidRPr="00327914" w:rsidRDefault="002436CD" w:rsidP="00325411">
            <w:pPr>
              <w:pStyle w:val="a3"/>
              <w:jc w:val="both"/>
              <w:rPr>
                <w:rFonts w:cs="Times New Roman"/>
                <w:lang w:eastAsia="ru-RU"/>
              </w:rPr>
            </w:pPr>
            <w:r w:rsidRPr="00327914">
              <w:rPr>
                <w:rFonts w:cs="Times New Roman"/>
                <w:lang w:eastAsia="ru-RU"/>
              </w:rPr>
              <w:t xml:space="preserve">Педагог: </w:t>
            </w:r>
          </w:p>
          <w:p w14:paraId="33BDB617"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развивает умение детей организовывать свой досуг с пользой;</w:t>
            </w:r>
          </w:p>
          <w:p w14:paraId="7642C14F"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осуществляет патриотическое и нравственное воспитание, приобщает к художественной культуре, эстетико-эмоциональному творчеству;</w:t>
            </w:r>
          </w:p>
          <w:p w14:paraId="55651026"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побуждает к самостоятельной организации выбранного вида деятельности (художественной, познавательной, музыкальной и другое);</w:t>
            </w:r>
          </w:p>
          <w:p w14:paraId="21D36B69"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вовлекает детей в процесс подготовки к развлечениям (концерт, кукольный спектакль, вечер загадок и прочее);</w:t>
            </w:r>
          </w:p>
          <w:p w14:paraId="4EA3A866"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знакомит с традициями и культурой народов страны, воспитывает чувство гордости за свою страну (населенный пункт);</w:t>
            </w:r>
          </w:p>
          <w:p w14:paraId="2B98CD3E"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приобщает к праздничной культуре, развивает желание принимать участие в праздниках (календарных, государственных, народных);</w:t>
            </w:r>
          </w:p>
          <w:p w14:paraId="22743D97"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развивает творческие способности;</w:t>
            </w:r>
          </w:p>
          <w:p w14:paraId="6D4F6C67"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активизирует желание посещать творческие объединения дополнительного образования;</w:t>
            </w:r>
          </w:p>
          <w:p w14:paraId="0040757C"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развивает индивидуальные творческие способности и художественные наклонности детей;</w:t>
            </w:r>
          </w:p>
          <w:p w14:paraId="5F967EE2"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 xml:space="preserve">привлекает детей к процессу подготовки разных видов развлечений; </w:t>
            </w:r>
          </w:p>
          <w:p w14:paraId="195D891F" w14:textId="77777777" w:rsidR="001C6213" w:rsidRPr="00327914" w:rsidRDefault="001C6213" w:rsidP="00C56EF1">
            <w:pPr>
              <w:pStyle w:val="a3"/>
              <w:numPr>
                <w:ilvl w:val="0"/>
                <w:numId w:val="150"/>
              </w:numPr>
              <w:jc w:val="both"/>
              <w:rPr>
                <w:rFonts w:cs="Times New Roman"/>
                <w:lang w:eastAsia="ru-RU"/>
              </w:rPr>
            </w:pPr>
            <w:r w:rsidRPr="00327914">
              <w:rPr>
                <w:rFonts w:cs="Times New Roman"/>
                <w:lang w:eastAsia="ru-RU"/>
              </w:rPr>
              <w:t>формирует желание участвовать в кукольном спектакле, музыкальных и литературных композициях, концертах;</w:t>
            </w:r>
          </w:p>
          <w:p w14:paraId="2FFC9285" w14:textId="667FF2FB" w:rsidR="002436CD" w:rsidRPr="001C6213" w:rsidRDefault="001C6213" w:rsidP="00C56EF1">
            <w:pPr>
              <w:pStyle w:val="a3"/>
              <w:numPr>
                <w:ilvl w:val="0"/>
                <w:numId w:val="150"/>
              </w:numPr>
              <w:jc w:val="both"/>
              <w:rPr>
                <w:rFonts w:cs="Times New Roman"/>
                <w:sz w:val="20"/>
                <w:szCs w:val="20"/>
                <w:lang w:eastAsia="ru-RU"/>
              </w:rPr>
            </w:pPr>
            <w:r w:rsidRPr="00327914">
              <w:rPr>
                <w:rFonts w:cs="Times New Roman"/>
                <w:lang w:eastAsia="ru-RU"/>
              </w:rPr>
              <w:t>в процессе организации и проведения развлечений педагог заботится о формировании потребности заниматься интересным и содержательным делом</w:t>
            </w:r>
            <w:r w:rsidR="00327914">
              <w:rPr>
                <w:rFonts w:cs="Times New Roman"/>
                <w:lang w:eastAsia="ru-RU"/>
              </w:rPr>
              <w:t>.</w:t>
            </w:r>
          </w:p>
        </w:tc>
      </w:tr>
    </w:tbl>
    <w:p w14:paraId="0C2608EB" w14:textId="77777777" w:rsidR="006C3C7E" w:rsidRDefault="006C3C7E" w:rsidP="00C437C2">
      <w:pPr>
        <w:pStyle w:val="a3"/>
        <w:jc w:val="both"/>
        <w:rPr>
          <w:rFonts w:cs="Times New Roman"/>
          <w:b/>
          <w:bCs/>
          <w:lang w:eastAsia="ru-RU"/>
        </w:rPr>
      </w:pPr>
    </w:p>
    <w:p w14:paraId="50B9D342" w14:textId="3C12EABF" w:rsidR="00C437C2" w:rsidRPr="00C437C2" w:rsidRDefault="00C437C2" w:rsidP="00C437C2">
      <w:pPr>
        <w:pStyle w:val="a3"/>
        <w:jc w:val="both"/>
        <w:rPr>
          <w:rFonts w:cs="Times New Roman"/>
          <w:b/>
          <w:bCs/>
          <w:lang w:eastAsia="ru-RU"/>
        </w:rPr>
      </w:pPr>
      <w:r>
        <w:rPr>
          <w:rFonts w:cs="Times New Roman"/>
          <w:b/>
          <w:bCs/>
          <w:lang w:eastAsia="ru-RU"/>
        </w:rPr>
        <w:t>Образовательная область «Физическое развитие» (4</w:t>
      </w:r>
      <w:r w:rsidR="00327914">
        <w:rPr>
          <w:rFonts w:cs="Times New Roman"/>
          <w:b/>
          <w:bCs/>
          <w:lang w:eastAsia="ru-RU"/>
        </w:rPr>
        <w:t>-</w:t>
      </w:r>
      <w:r>
        <w:rPr>
          <w:rFonts w:cs="Times New Roman"/>
          <w:b/>
          <w:bCs/>
          <w:lang w:eastAsia="ru-RU"/>
        </w:rPr>
        <w:t>5 лет)</w:t>
      </w:r>
    </w:p>
    <w:p w14:paraId="53A30188" w14:textId="3B2E90C4" w:rsidR="00C437C2" w:rsidRDefault="00C437C2" w:rsidP="00C437C2">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26</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210"/>
        <w:gridCol w:w="1903"/>
        <w:gridCol w:w="657"/>
        <w:gridCol w:w="187"/>
        <w:gridCol w:w="507"/>
        <w:gridCol w:w="1598"/>
        <w:gridCol w:w="21"/>
        <w:gridCol w:w="3927"/>
        <w:gridCol w:w="3586"/>
      </w:tblGrid>
      <w:tr w:rsidR="00C437C2" w:rsidRPr="0088783E" w14:paraId="514481F1" w14:textId="77777777" w:rsidTr="00325411">
        <w:tc>
          <w:tcPr>
            <w:tcW w:w="14596" w:type="dxa"/>
            <w:gridSpan w:val="9"/>
          </w:tcPr>
          <w:p w14:paraId="03EA5ED3" w14:textId="29317850" w:rsidR="00C437C2" w:rsidRPr="0088783E" w:rsidRDefault="00C437C2"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83"/>
            </w:r>
          </w:p>
        </w:tc>
      </w:tr>
      <w:tr w:rsidR="00C437C2" w:rsidRPr="005C5694" w14:paraId="6DE0E7B3" w14:textId="77777777" w:rsidTr="00325411">
        <w:tc>
          <w:tcPr>
            <w:tcW w:w="14596" w:type="dxa"/>
            <w:gridSpan w:val="9"/>
          </w:tcPr>
          <w:p w14:paraId="586A05FE" w14:textId="77777777" w:rsidR="00C437C2" w:rsidRDefault="00C437C2" w:rsidP="00C56EF1">
            <w:pPr>
              <w:pStyle w:val="a3"/>
              <w:numPr>
                <w:ilvl w:val="0"/>
                <w:numId w:val="151"/>
              </w:numPr>
              <w:jc w:val="both"/>
              <w:rPr>
                <w:rFonts w:cs="Times New Roman"/>
                <w:lang w:eastAsia="ru-RU"/>
              </w:rPr>
            </w:pPr>
            <w:r w:rsidRPr="00C437C2">
              <w:rPr>
                <w:rFonts w:cs="Times New Roman"/>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3B19D265" w14:textId="77777777" w:rsidR="00C437C2" w:rsidRDefault="00C437C2" w:rsidP="00C56EF1">
            <w:pPr>
              <w:pStyle w:val="a3"/>
              <w:numPr>
                <w:ilvl w:val="0"/>
                <w:numId w:val="151"/>
              </w:numPr>
              <w:jc w:val="both"/>
              <w:rPr>
                <w:rFonts w:cs="Times New Roman"/>
                <w:lang w:eastAsia="ru-RU"/>
              </w:rPr>
            </w:pPr>
            <w:r w:rsidRPr="00C437C2">
              <w:rPr>
                <w:rFonts w:cs="Times New Roman"/>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49482905" w14:textId="77777777" w:rsidR="00C437C2" w:rsidRDefault="00C437C2" w:rsidP="00C56EF1">
            <w:pPr>
              <w:pStyle w:val="a3"/>
              <w:numPr>
                <w:ilvl w:val="0"/>
                <w:numId w:val="151"/>
              </w:numPr>
              <w:jc w:val="both"/>
              <w:rPr>
                <w:rFonts w:cs="Times New Roman"/>
                <w:lang w:eastAsia="ru-RU"/>
              </w:rPr>
            </w:pPr>
            <w:r w:rsidRPr="00C437C2">
              <w:rPr>
                <w:rFonts w:cs="Times New Roman"/>
                <w:lang w:eastAsia="ru-RU"/>
              </w:rPr>
              <w:lastRenderedPageBreak/>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C46353C" w14:textId="77777777" w:rsidR="00C437C2" w:rsidRDefault="00C437C2" w:rsidP="00C56EF1">
            <w:pPr>
              <w:pStyle w:val="a3"/>
              <w:numPr>
                <w:ilvl w:val="0"/>
                <w:numId w:val="151"/>
              </w:numPr>
              <w:jc w:val="both"/>
              <w:rPr>
                <w:rFonts w:cs="Times New Roman"/>
                <w:lang w:eastAsia="ru-RU"/>
              </w:rPr>
            </w:pPr>
            <w:r w:rsidRPr="00C437C2">
              <w:rPr>
                <w:rFonts w:cs="Times New Roman"/>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364DACFA" w14:textId="77777777" w:rsidR="00C437C2" w:rsidRDefault="00C437C2" w:rsidP="00C56EF1">
            <w:pPr>
              <w:pStyle w:val="a3"/>
              <w:numPr>
                <w:ilvl w:val="0"/>
                <w:numId w:val="151"/>
              </w:numPr>
              <w:jc w:val="both"/>
              <w:rPr>
                <w:rFonts w:cs="Times New Roman"/>
                <w:lang w:eastAsia="ru-RU"/>
              </w:rPr>
            </w:pPr>
            <w:r w:rsidRPr="00C437C2">
              <w:rPr>
                <w:rFonts w:cs="Times New Roman"/>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5B9A44C" w14:textId="7E4BA032" w:rsidR="00C437C2" w:rsidRPr="00C437C2" w:rsidRDefault="00C437C2" w:rsidP="00C56EF1">
            <w:pPr>
              <w:pStyle w:val="a3"/>
              <w:numPr>
                <w:ilvl w:val="0"/>
                <w:numId w:val="151"/>
              </w:numPr>
              <w:jc w:val="both"/>
              <w:rPr>
                <w:rFonts w:cs="Times New Roman"/>
                <w:lang w:eastAsia="ru-RU"/>
              </w:rPr>
            </w:pPr>
            <w:r w:rsidRPr="00C437C2">
              <w:rPr>
                <w:rFonts w:cs="Times New Roman"/>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C437C2" w:rsidRPr="0088783E" w14:paraId="0978C0C6" w14:textId="77777777" w:rsidTr="00325411">
        <w:tc>
          <w:tcPr>
            <w:tcW w:w="14596" w:type="dxa"/>
            <w:gridSpan w:val="9"/>
          </w:tcPr>
          <w:p w14:paraId="6825B40A" w14:textId="0D32262E" w:rsidR="00C437C2" w:rsidRPr="0088783E" w:rsidRDefault="00C437C2"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Pr>
                <w:rStyle w:val="ac"/>
                <w:rFonts w:cs="Times New Roman"/>
                <w:b/>
                <w:bCs/>
                <w:lang w:eastAsia="ru-RU"/>
              </w:rPr>
              <w:footnoteReference w:id="84"/>
            </w:r>
          </w:p>
        </w:tc>
      </w:tr>
      <w:tr w:rsidR="00C437C2" w:rsidRPr="005C5694" w14:paraId="536195D4" w14:textId="77777777" w:rsidTr="00325411">
        <w:tc>
          <w:tcPr>
            <w:tcW w:w="14596" w:type="dxa"/>
            <w:gridSpan w:val="9"/>
          </w:tcPr>
          <w:p w14:paraId="788816EF" w14:textId="77777777" w:rsidR="00C437C2" w:rsidRDefault="00C437C2" w:rsidP="00325411">
            <w:pPr>
              <w:pStyle w:val="a3"/>
              <w:jc w:val="both"/>
              <w:rPr>
                <w:rFonts w:cs="Times New Roman"/>
                <w:lang w:eastAsia="ru-RU"/>
              </w:rPr>
            </w:pPr>
            <w:r w:rsidRPr="00297007">
              <w:rPr>
                <w:rFonts w:cs="Times New Roman"/>
                <w:lang w:eastAsia="ru-RU"/>
              </w:rPr>
              <w:t>Педагог</w:t>
            </w:r>
            <w:r>
              <w:rPr>
                <w:rFonts w:cs="Times New Roman"/>
                <w:lang w:eastAsia="ru-RU"/>
              </w:rPr>
              <w:t>:</w:t>
            </w:r>
          </w:p>
          <w:p w14:paraId="4B868A57" w14:textId="77777777" w:rsidR="00FE0CDB" w:rsidRDefault="00C437C2" w:rsidP="00C56EF1">
            <w:pPr>
              <w:pStyle w:val="a3"/>
              <w:numPr>
                <w:ilvl w:val="0"/>
                <w:numId w:val="152"/>
              </w:numPr>
              <w:jc w:val="both"/>
              <w:rPr>
                <w:rFonts w:cs="Times New Roman"/>
                <w:lang w:eastAsia="ru-RU"/>
              </w:rPr>
            </w:pPr>
            <w:r w:rsidRPr="00C437C2">
              <w:rPr>
                <w:rFonts w:cs="Times New Roman"/>
                <w:lang w:eastAsia="ru-RU"/>
              </w:rPr>
              <w:t>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w:t>
            </w:r>
            <w:r w:rsidR="00FE0CDB">
              <w:rPr>
                <w:rFonts w:cs="Times New Roman"/>
                <w:lang w:eastAsia="ru-RU"/>
              </w:rPr>
              <w:t>;</w:t>
            </w:r>
          </w:p>
          <w:p w14:paraId="4C0152F0" w14:textId="77777777" w:rsidR="00FE0CDB" w:rsidRDefault="00FE0CDB" w:rsidP="00C56EF1">
            <w:pPr>
              <w:pStyle w:val="a3"/>
              <w:numPr>
                <w:ilvl w:val="0"/>
                <w:numId w:val="152"/>
              </w:numPr>
              <w:jc w:val="both"/>
              <w:rPr>
                <w:rFonts w:cs="Times New Roman"/>
                <w:lang w:eastAsia="ru-RU"/>
              </w:rPr>
            </w:pPr>
            <w:r>
              <w:rPr>
                <w:rFonts w:cs="Times New Roman"/>
                <w:lang w:eastAsia="ru-RU"/>
              </w:rPr>
              <w:t>п</w:t>
            </w:r>
            <w:r w:rsidR="00C437C2" w:rsidRPr="00C437C2">
              <w:rPr>
                <w:rFonts w:cs="Times New Roman"/>
                <w:lang w:eastAsia="ru-RU"/>
              </w:rPr>
              <w:t>омогает точно принимать исходное положение, поддерживает стремление соблюдать технику выполнения упражнений, правила в подвижной игре</w:t>
            </w:r>
            <w:r>
              <w:rPr>
                <w:rFonts w:cs="Times New Roman"/>
                <w:lang w:eastAsia="ru-RU"/>
              </w:rPr>
              <w:t>;</w:t>
            </w:r>
          </w:p>
          <w:p w14:paraId="7C6DF139" w14:textId="77777777" w:rsidR="00FE0CDB" w:rsidRDefault="00C437C2" w:rsidP="00C56EF1">
            <w:pPr>
              <w:pStyle w:val="a3"/>
              <w:numPr>
                <w:ilvl w:val="0"/>
                <w:numId w:val="152"/>
              </w:numPr>
              <w:jc w:val="both"/>
              <w:rPr>
                <w:rFonts w:cs="Times New Roman"/>
                <w:lang w:eastAsia="ru-RU"/>
              </w:rPr>
            </w:pPr>
            <w:r w:rsidRPr="00C437C2">
              <w:rPr>
                <w:rFonts w:cs="Times New Roman"/>
                <w:lang w:eastAsia="ru-RU"/>
              </w:rPr>
              <w:t>показывает возможность использования разученного движения в самостоятельной двигательной деятельности</w:t>
            </w:r>
            <w:r w:rsidR="00FE0CDB">
              <w:rPr>
                <w:rFonts w:cs="Times New Roman"/>
                <w:lang w:eastAsia="ru-RU"/>
              </w:rPr>
              <w:t>;</w:t>
            </w:r>
          </w:p>
          <w:p w14:paraId="4E42D40C" w14:textId="77777777" w:rsidR="00FE0CDB" w:rsidRDefault="00C437C2" w:rsidP="00C56EF1">
            <w:pPr>
              <w:pStyle w:val="a3"/>
              <w:numPr>
                <w:ilvl w:val="0"/>
                <w:numId w:val="152"/>
              </w:numPr>
              <w:jc w:val="both"/>
              <w:rPr>
                <w:rFonts w:cs="Times New Roman"/>
                <w:lang w:eastAsia="ru-RU"/>
              </w:rPr>
            </w:pPr>
            <w:r w:rsidRPr="00C437C2">
              <w:rPr>
                <w:rFonts w:cs="Times New Roman"/>
                <w:lang w:eastAsia="ru-RU"/>
              </w:rPr>
              <w:t xml:space="preserve">помогает укреплять дружеские взаимоотношения со сверстниками, слышать и выполнять указания, ориентироваться на словесную инструкцию; </w:t>
            </w:r>
          </w:p>
          <w:p w14:paraId="4EEB100B" w14:textId="77777777" w:rsidR="00FE0CDB" w:rsidRDefault="00C437C2" w:rsidP="00C56EF1">
            <w:pPr>
              <w:pStyle w:val="a3"/>
              <w:numPr>
                <w:ilvl w:val="0"/>
                <w:numId w:val="152"/>
              </w:numPr>
              <w:jc w:val="both"/>
              <w:rPr>
                <w:rFonts w:cs="Times New Roman"/>
                <w:lang w:eastAsia="ru-RU"/>
              </w:rPr>
            </w:pPr>
            <w:r w:rsidRPr="00C437C2">
              <w:rPr>
                <w:rFonts w:cs="Times New Roman"/>
                <w:lang w:eastAsia="ru-RU"/>
              </w:rPr>
              <w:t>поощряет проявление целеустремленности и упорства в достижении цели, стремление к творчеству</w:t>
            </w:r>
            <w:r w:rsidR="00FE0CDB">
              <w:rPr>
                <w:rFonts w:cs="Times New Roman"/>
                <w:lang w:eastAsia="ru-RU"/>
              </w:rPr>
              <w:t>;</w:t>
            </w:r>
          </w:p>
          <w:p w14:paraId="430F14C9" w14:textId="77777777" w:rsidR="00FE0CDB" w:rsidRDefault="00C437C2" w:rsidP="00C56EF1">
            <w:pPr>
              <w:pStyle w:val="a3"/>
              <w:numPr>
                <w:ilvl w:val="0"/>
                <w:numId w:val="152"/>
              </w:numPr>
              <w:jc w:val="both"/>
              <w:rPr>
                <w:rFonts w:cs="Times New Roman"/>
                <w:lang w:eastAsia="ru-RU"/>
              </w:rPr>
            </w:pPr>
            <w:r w:rsidRPr="00FE0CDB">
              <w:rPr>
                <w:rFonts w:cs="Times New Roman"/>
                <w:lang w:eastAsia="ru-RU"/>
              </w:rPr>
              <w:t>способствует овладению элементарными нормами и правилами здорового образа жизни</w:t>
            </w:r>
            <w:r w:rsidR="00FE0CDB">
              <w:rPr>
                <w:rFonts w:cs="Times New Roman"/>
                <w:lang w:eastAsia="ru-RU"/>
              </w:rPr>
              <w:t>;</w:t>
            </w:r>
          </w:p>
          <w:p w14:paraId="0792B7E6" w14:textId="77777777" w:rsidR="00FE0CDB" w:rsidRDefault="00C437C2" w:rsidP="00C56EF1">
            <w:pPr>
              <w:pStyle w:val="a3"/>
              <w:numPr>
                <w:ilvl w:val="0"/>
                <w:numId w:val="152"/>
              </w:numPr>
              <w:jc w:val="both"/>
              <w:rPr>
                <w:rFonts w:cs="Times New Roman"/>
                <w:lang w:eastAsia="ru-RU"/>
              </w:rPr>
            </w:pPr>
            <w:r w:rsidRPr="00FE0CDB">
              <w:rPr>
                <w:rFonts w:cs="Times New Roman"/>
                <w:lang w:eastAsia="ru-RU"/>
              </w:rPr>
              <w:t>формирует представление о правилах поведения в двигательной деятельности</w:t>
            </w:r>
            <w:r w:rsidR="00FE0CDB">
              <w:rPr>
                <w:rFonts w:cs="Times New Roman"/>
                <w:lang w:eastAsia="ru-RU"/>
              </w:rPr>
              <w:t>;</w:t>
            </w:r>
          </w:p>
          <w:p w14:paraId="4146C788" w14:textId="465F93D8" w:rsidR="00C437C2" w:rsidRPr="00FE0CDB" w:rsidRDefault="00C437C2" w:rsidP="00C56EF1">
            <w:pPr>
              <w:pStyle w:val="a3"/>
              <w:numPr>
                <w:ilvl w:val="0"/>
                <w:numId w:val="152"/>
              </w:numPr>
              <w:jc w:val="both"/>
              <w:rPr>
                <w:rFonts w:cs="Times New Roman"/>
                <w:lang w:eastAsia="ru-RU"/>
              </w:rPr>
            </w:pPr>
            <w:r w:rsidRPr="00FE0CDB">
              <w:rPr>
                <w:rFonts w:cs="Times New Roman"/>
                <w:lang w:eastAsia="ru-RU"/>
              </w:rPr>
              <w:t>закрепляет полезные привычки, способствующие укреплению и сохранению здоровья</w:t>
            </w:r>
            <w:r w:rsidR="00FE0CDB">
              <w:rPr>
                <w:rFonts w:cs="Times New Roman"/>
                <w:lang w:eastAsia="ru-RU"/>
              </w:rPr>
              <w:t>;</w:t>
            </w:r>
          </w:p>
        </w:tc>
      </w:tr>
      <w:tr w:rsidR="00C437C2" w:rsidRPr="005C5694" w14:paraId="3E23DDF2" w14:textId="77777777" w:rsidTr="009565B9">
        <w:trPr>
          <w:trHeight w:val="1591"/>
        </w:trPr>
        <w:tc>
          <w:tcPr>
            <w:tcW w:w="2044" w:type="dxa"/>
            <w:vMerge w:val="restart"/>
          </w:tcPr>
          <w:p w14:paraId="61BDD5A8" w14:textId="77777777" w:rsidR="00C437C2" w:rsidRDefault="00C437C2" w:rsidP="00325411">
            <w:pPr>
              <w:pStyle w:val="a3"/>
              <w:jc w:val="both"/>
              <w:rPr>
                <w:rFonts w:cs="Times New Roman"/>
                <w:lang w:eastAsia="ru-RU"/>
              </w:rPr>
            </w:pPr>
            <w:r w:rsidRPr="005C5694">
              <w:rPr>
                <w:rFonts w:cs="Times New Roman"/>
                <w:b/>
                <w:bCs/>
              </w:rPr>
              <w:t>Основная гимнастика</w:t>
            </w:r>
          </w:p>
          <w:p w14:paraId="4ABA8099" w14:textId="77777777" w:rsidR="00C437C2" w:rsidRPr="005C5694" w:rsidRDefault="00C437C2" w:rsidP="00325411">
            <w:pPr>
              <w:pStyle w:val="a3"/>
              <w:jc w:val="both"/>
              <w:rPr>
                <w:rFonts w:cs="Times New Roman"/>
                <w:lang w:eastAsia="ru-RU"/>
              </w:rPr>
            </w:pPr>
            <w:r>
              <w:rPr>
                <w:rFonts w:cs="Times New Roman"/>
                <w:lang w:eastAsia="ru-RU"/>
              </w:rPr>
              <w:t>(о</w:t>
            </w:r>
            <w:r w:rsidRPr="005C5694">
              <w:rPr>
                <w:rFonts w:cs="Times New Roman"/>
                <w:lang w:eastAsia="ru-RU"/>
              </w:rPr>
              <w:t>сновные движения</w:t>
            </w:r>
            <w:r>
              <w:rPr>
                <w:rFonts w:cs="Times New Roman"/>
                <w:lang w:eastAsia="ru-RU"/>
              </w:rPr>
              <w:t>)</w:t>
            </w:r>
          </w:p>
        </w:tc>
        <w:tc>
          <w:tcPr>
            <w:tcW w:w="1912" w:type="dxa"/>
          </w:tcPr>
          <w:p w14:paraId="6FE43D01" w14:textId="77777777" w:rsidR="00C437C2" w:rsidRPr="00297007" w:rsidRDefault="00C437C2" w:rsidP="00325411">
            <w:pPr>
              <w:pStyle w:val="a3"/>
              <w:jc w:val="both"/>
              <w:rPr>
                <w:rFonts w:cs="Times New Roman"/>
              </w:rPr>
            </w:pPr>
            <w:r w:rsidRPr="00297007">
              <w:rPr>
                <w:rFonts w:cs="Times New Roman"/>
                <w:lang w:eastAsia="ru-RU"/>
              </w:rPr>
              <w:t>бросание, катание, ловля</w:t>
            </w:r>
          </w:p>
        </w:tc>
        <w:tc>
          <w:tcPr>
            <w:tcW w:w="10640" w:type="dxa"/>
            <w:gridSpan w:val="7"/>
          </w:tcPr>
          <w:p w14:paraId="22053DE2" w14:textId="2D6BE6A7" w:rsidR="00C437C2" w:rsidRPr="00FE0CDB" w:rsidRDefault="00FE0CDB" w:rsidP="00FE0CDB">
            <w:pPr>
              <w:pStyle w:val="a3"/>
              <w:jc w:val="both"/>
              <w:rPr>
                <w:rFonts w:cs="Times New Roman"/>
              </w:rPr>
            </w:pPr>
            <w:r w:rsidRPr="00FE0CDB">
              <w:rPr>
                <w:rFonts w:cs="Times New Roman"/>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w:t>
            </w:r>
          </w:p>
        </w:tc>
      </w:tr>
      <w:tr w:rsidR="00C437C2" w:rsidRPr="005C5694" w14:paraId="709E4F3A" w14:textId="77777777" w:rsidTr="009565B9">
        <w:tc>
          <w:tcPr>
            <w:tcW w:w="2044" w:type="dxa"/>
            <w:vMerge/>
          </w:tcPr>
          <w:p w14:paraId="01065466" w14:textId="77777777" w:rsidR="00C437C2" w:rsidRPr="005C5694" w:rsidRDefault="00C437C2" w:rsidP="00325411">
            <w:pPr>
              <w:pStyle w:val="a3"/>
              <w:jc w:val="both"/>
              <w:rPr>
                <w:rFonts w:cs="Times New Roman"/>
                <w:b/>
                <w:bCs/>
              </w:rPr>
            </w:pPr>
          </w:p>
        </w:tc>
        <w:tc>
          <w:tcPr>
            <w:tcW w:w="1912" w:type="dxa"/>
          </w:tcPr>
          <w:p w14:paraId="6AE08B78" w14:textId="77777777" w:rsidR="00C437C2" w:rsidRPr="00297007" w:rsidRDefault="00C437C2" w:rsidP="00325411">
            <w:pPr>
              <w:pStyle w:val="a3"/>
              <w:jc w:val="both"/>
              <w:rPr>
                <w:rFonts w:cs="Times New Roman"/>
                <w:lang w:eastAsia="ru-RU"/>
              </w:rPr>
            </w:pPr>
            <w:r>
              <w:rPr>
                <w:rFonts w:cs="Times New Roman"/>
                <w:lang w:eastAsia="ru-RU"/>
              </w:rPr>
              <w:t>метание</w:t>
            </w:r>
          </w:p>
        </w:tc>
        <w:tc>
          <w:tcPr>
            <w:tcW w:w="10640" w:type="dxa"/>
            <w:gridSpan w:val="7"/>
          </w:tcPr>
          <w:p w14:paraId="43536033" w14:textId="65483C5D" w:rsidR="00C437C2" w:rsidRPr="00FE0CDB" w:rsidRDefault="00FE0CDB" w:rsidP="00FE0CDB">
            <w:pPr>
              <w:pStyle w:val="a3"/>
              <w:jc w:val="both"/>
              <w:rPr>
                <w:rFonts w:cs="Times New Roman"/>
              </w:rPr>
            </w:pPr>
            <w:r w:rsidRPr="00FE0CDB">
              <w:rPr>
                <w:rFonts w:cs="Times New Roman"/>
              </w:rPr>
              <w:t>попадание в горизонтальную и вертикальную цели с расстояния 2-2,5 м;</w:t>
            </w:r>
          </w:p>
        </w:tc>
      </w:tr>
      <w:tr w:rsidR="00C437C2" w:rsidRPr="005C5694" w14:paraId="596D3AE7" w14:textId="77777777" w:rsidTr="009565B9">
        <w:tc>
          <w:tcPr>
            <w:tcW w:w="2044" w:type="dxa"/>
            <w:vMerge/>
          </w:tcPr>
          <w:p w14:paraId="045267F3" w14:textId="77777777" w:rsidR="00C437C2" w:rsidRPr="005C5694" w:rsidRDefault="00C437C2" w:rsidP="00325411">
            <w:pPr>
              <w:pStyle w:val="a3"/>
              <w:jc w:val="both"/>
              <w:rPr>
                <w:rFonts w:cs="Times New Roman"/>
                <w:b/>
                <w:bCs/>
              </w:rPr>
            </w:pPr>
          </w:p>
        </w:tc>
        <w:tc>
          <w:tcPr>
            <w:tcW w:w="1912" w:type="dxa"/>
          </w:tcPr>
          <w:p w14:paraId="686A7CC3" w14:textId="77777777" w:rsidR="00C437C2" w:rsidRPr="00297007" w:rsidRDefault="00C437C2" w:rsidP="00325411">
            <w:pPr>
              <w:pStyle w:val="a3"/>
              <w:jc w:val="both"/>
              <w:rPr>
                <w:rFonts w:cs="Times New Roman"/>
                <w:lang w:eastAsia="ru-RU"/>
              </w:rPr>
            </w:pPr>
            <w:r w:rsidRPr="00297007">
              <w:rPr>
                <w:rFonts w:cs="Times New Roman"/>
                <w:lang w:eastAsia="ru-RU"/>
              </w:rPr>
              <w:t>ползание и лазанье</w:t>
            </w:r>
          </w:p>
        </w:tc>
        <w:tc>
          <w:tcPr>
            <w:tcW w:w="10640" w:type="dxa"/>
            <w:gridSpan w:val="7"/>
          </w:tcPr>
          <w:p w14:paraId="58413A7A" w14:textId="7900C6B5" w:rsidR="00C437C2" w:rsidRPr="00FE0CDB" w:rsidRDefault="00FE0CDB" w:rsidP="00FE0CDB">
            <w:pPr>
              <w:pStyle w:val="a3"/>
              <w:jc w:val="both"/>
              <w:rPr>
                <w:rFonts w:cs="Times New Roman"/>
              </w:rPr>
            </w:pPr>
            <w:r w:rsidRPr="00FE0CDB">
              <w:rPr>
                <w:rFonts w:cs="Times New Roman"/>
              </w:rPr>
              <w:t>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r>
              <w:rPr>
                <w:rFonts w:cs="Times New Roman"/>
              </w:rPr>
              <w:t>;</w:t>
            </w:r>
          </w:p>
        </w:tc>
      </w:tr>
      <w:tr w:rsidR="00C437C2" w:rsidRPr="005C5694" w14:paraId="58A41A61" w14:textId="77777777" w:rsidTr="009565B9">
        <w:tc>
          <w:tcPr>
            <w:tcW w:w="2044" w:type="dxa"/>
            <w:vMerge/>
          </w:tcPr>
          <w:p w14:paraId="4E798EED" w14:textId="77777777" w:rsidR="00C437C2" w:rsidRPr="005C5694" w:rsidRDefault="00C437C2" w:rsidP="00325411">
            <w:pPr>
              <w:pStyle w:val="a3"/>
              <w:jc w:val="both"/>
              <w:rPr>
                <w:rFonts w:cs="Times New Roman"/>
                <w:b/>
                <w:bCs/>
              </w:rPr>
            </w:pPr>
          </w:p>
        </w:tc>
        <w:tc>
          <w:tcPr>
            <w:tcW w:w="1912" w:type="dxa"/>
          </w:tcPr>
          <w:p w14:paraId="286D003A" w14:textId="77777777" w:rsidR="00C437C2" w:rsidRPr="00297007" w:rsidRDefault="00C437C2" w:rsidP="00325411">
            <w:pPr>
              <w:pStyle w:val="a3"/>
              <w:jc w:val="both"/>
              <w:rPr>
                <w:rFonts w:cs="Times New Roman"/>
                <w:lang w:eastAsia="ru-RU"/>
              </w:rPr>
            </w:pPr>
            <w:r w:rsidRPr="00297007">
              <w:rPr>
                <w:rFonts w:cs="Times New Roman"/>
              </w:rPr>
              <w:t>ходьба</w:t>
            </w:r>
          </w:p>
        </w:tc>
        <w:tc>
          <w:tcPr>
            <w:tcW w:w="10640" w:type="dxa"/>
            <w:gridSpan w:val="7"/>
          </w:tcPr>
          <w:p w14:paraId="78AE7AA6" w14:textId="1FEDD999" w:rsidR="00C437C2" w:rsidRPr="00FE0CDB" w:rsidRDefault="00FE0CDB" w:rsidP="00FE0CDB">
            <w:pPr>
              <w:pStyle w:val="a3"/>
              <w:jc w:val="both"/>
              <w:rPr>
                <w:rFonts w:cs="Times New Roman"/>
                <w:lang w:eastAsia="ru-RU"/>
              </w:rPr>
            </w:pPr>
            <w:r w:rsidRPr="00FE0CDB">
              <w:rPr>
                <w:rFonts w:cs="Times New Roman"/>
                <w:lang w:eastAsia="ru-RU"/>
              </w:rPr>
              <w:t>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tc>
      </w:tr>
      <w:tr w:rsidR="00C437C2" w:rsidRPr="005C5694" w14:paraId="7CF14437" w14:textId="77777777" w:rsidTr="009565B9">
        <w:tc>
          <w:tcPr>
            <w:tcW w:w="2044" w:type="dxa"/>
            <w:vMerge/>
          </w:tcPr>
          <w:p w14:paraId="2A94E09E" w14:textId="77777777" w:rsidR="00C437C2" w:rsidRPr="005C5694" w:rsidRDefault="00C437C2" w:rsidP="00325411">
            <w:pPr>
              <w:pStyle w:val="a3"/>
              <w:jc w:val="both"/>
              <w:rPr>
                <w:rFonts w:cs="Times New Roman"/>
                <w:b/>
                <w:bCs/>
              </w:rPr>
            </w:pPr>
          </w:p>
        </w:tc>
        <w:tc>
          <w:tcPr>
            <w:tcW w:w="1912" w:type="dxa"/>
          </w:tcPr>
          <w:p w14:paraId="2C79DE06" w14:textId="77777777" w:rsidR="00C437C2" w:rsidRPr="00297007" w:rsidRDefault="00C437C2" w:rsidP="00325411">
            <w:pPr>
              <w:pStyle w:val="a3"/>
              <w:jc w:val="both"/>
              <w:rPr>
                <w:rFonts w:cs="Times New Roman"/>
                <w:lang w:eastAsia="ru-RU"/>
              </w:rPr>
            </w:pPr>
            <w:r w:rsidRPr="00297007">
              <w:rPr>
                <w:rFonts w:cs="Times New Roman"/>
              </w:rPr>
              <w:t>бег</w:t>
            </w:r>
          </w:p>
        </w:tc>
        <w:tc>
          <w:tcPr>
            <w:tcW w:w="10640" w:type="dxa"/>
            <w:gridSpan w:val="7"/>
          </w:tcPr>
          <w:p w14:paraId="5A4750BD" w14:textId="22A9D945" w:rsidR="00C437C2" w:rsidRPr="00FE0CDB" w:rsidRDefault="00FE0CDB" w:rsidP="00FE0CDB">
            <w:pPr>
              <w:pStyle w:val="a3"/>
              <w:jc w:val="both"/>
              <w:rPr>
                <w:rFonts w:cs="Times New Roman"/>
                <w:lang w:eastAsia="ru-RU"/>
              </w:rPr>
            </w:pPr>
            <w:r w:rsidRPr="00FE0CDB">
              <w:rPr>
                <w:rFonts w:cs="Times New Roman"/>
                <w:lang w:eastAsia="ru-RU"/>
              </w:rPr>
              <w:t>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tc>
      </w:tr>
      <w:tr w:rsidR="00C437C2" w:rsidRPr="005C5694" w14:paraId="199B4419" w14:textId="77777777" w:rsidTr="009565B9">
        <w:tc>
          <w:tcPr>
            <w:tcW w:w="2044" w:type="dxa"/>
            <w:vMerge/>
          </w:tcPr>
          <w:p w14:paraId="4ED2DEDA" w14:textId="77777777" w:rsidR="00C437C2" w:rsidRPr="005C5694" w:rsidRDefault="00C437C2" w:rsidP="00325411">
            <w:pPr>
              <w:pStyle w:val="a3"/>
              <w:jc w:val="both"/>
              <w:rPr>
                <w:rFonts w:cs="Times New Roman"/>
                <w:b/>
                <w:bCs/>
              </w:rPr>
            </w:pPr>
          </w:p>
        </w:tc>
        <w:tc>
          <w:tcPr>
            <w:tcW w:w="1912" w:type="dxa"/>
          </w:tcPr>
          <w:p w14:paraId="0ABC2831" w14:textId="77777777" w:rsidR="00C437C2" w:rsidRPr="00297007" w:rsidRDefault="00C437C2" w:rsidP="00325411">
            <w:pPr>
              <w:pStyle w:val="a3"/>
              <w:jc w:val="both"/>
              <w:rPr>
                <w:rFonts w:cs="Times New Roman"/>
                <w:lang w:eastAsia="ru-RU"/>
              </w:rPr>
            </w:pPr>
            <w:r w:rsidRPr="00297007">
              <w:rPr>
                <w:rFonts w:cs="Times New Roman"/>
              </w:rPr>
              <w:t>прыжки</w:t>
            </w:r>
          </w:p>
        </w:tc>
        <w:tc>
          <w:tcPr>
            <w:tcW w:w="10640" w:type="dxa"/>
            <w:gridSpan w:val="7"/>
          </w:tcPr>
          <w:p w14:paraId="6F5E8EDA" w14:textId="00192973" w:rsidR="00C437C2" w:rsidRPr="00FE0CDB" w:rsidRDefault="00FE0CDB" w:rsidP="00FE0CDB">
            <w:pPr>
              <w:pStyle w:val="a3"/>
              <w:jc w:val="both"/>
              <w:rPr>
                <w:rFonts w:cs="Times New Roman"/>
              </w:rPr>
            </w:pPr>
            <w:r w:rsidRPr="00FE0CDB">
              <w:rPr>
                <w:rFonts w:cs="Times New Roman"/>
              </w:rPr>
              <w:t>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tc>
      </w:tr>
      <w:tr w:rsidR="00C437C2" w:rsidRPr="005C5694" w14:paraId="61151633" w14:textId="77777777" w:rsidTr="009565B9">
        <w:tc>
          <w:tcPr>
            <w:tcW w:w="2044" w:type="dxa"/>
            <w:vMerge/>
          </w:tcPr>
          <w:p w14:paraId="74903325" w14:textId="77777777" w:rsidR="00C437C2" w:rsidRPr="005C5694" w:rsidRDefault="00C437C2" w:rsidP="00325411">
            <w:pPr>
              <w:pStyle w:val="a3"/>
              <w:jc w:val="both"/>
              <w:rPr>
                <w:rFonts w:cs="Times New Roman"/>
                <w:b/>
                <w:bCs/>
              </w:rPr>
            </w:pPr>
          </w:p>
        </w:tc>
        <w:tc>
          <w:tcPr>
            <w:tcW w:w="1912" w:type="dxa"/>
          </w:tcPr>
          <w:p w14:paraId="5B06F7E5" w14:textId="2F4ED89D" w:rsidR="00C437C2" w:rsidRPr="00297007" w:rsidRDefault="00C437C2" w:rsidP="00325411">
            <w:pPr>
              <w:pStyle w:val="a3"/>
              <w:jc w:val="both"/>
              <w:rPr>
                <w:rFonts w:cs="Times New Roman"/>
              </w:rPr>
            </w:pPr>
            <w:r w:rsidRPr="00297007">
              <w:rPr>
                <w:rFonts w:cs="Times New Roman"/>
              </w:rPr>
              <w:t>упражнения в равновесии</w:t>
            </w:r>
          </w:p>
        </w:tc>
        <w:tc>
          <w:tcPr>
            <w:tcW w:w="10640" w:type="dxa"/>
            <w:gridSpan w:val="7"/>
          </w:tcPr>
          <w:p w14:paraId="3560E3EF" w14:textId="6EAAB534" w:rsidR="00C437C2" w:rsidRPr="00FE0CDB" w:rsidRDefault="00FE0CDB" w:rsidP="00FE0CDB">
            <w:pPr>
              <w:pStyle w:val="a3"/>
              <w:jc w:val="both"/>
              <w:rPr>
                <w:rFonts w:cs="Times New Roman"/>
                <w:lang w:eastAsia="ru-RU"/>
              </w:rPr>
            </w:pPr>
            <w:r w:rsidRPr="00FE0CDB">
              <w:rPr>
                <w:rFonts w:cs="Times New Roman"/>
                <w:lang w:eastAsia="ru-RU"/>
              </w:rPr>
              <w:t>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r>
              <w:rPr>
                <w:rFonts w:cs="Times New Roman"/>
                <w:lang w:eastAsia="ru-RU"/>
              </w:rPr>
              <w:t>;</w:t>
            </w:r>
          </w:p>
        </w:tc>
      </w:tr>
      <w:tr w:rsidR="00C437C2" w:rsidRPr="005C5694" w14:paraId="0ACC36E4" w14:textId="77777777" w:rsidTr="009565B9">
        <w:trPr>
          <w:trHeight w:val="769"/>
        </w:trPr>
        <w:tc>
          <w:tcPr>
            <w:tcW w:w="2044" w:type="dxa"/>
            <w:vMerge w:val="restart"/>
          </w:tcPr>
          <w:p w14:paraId="01017C38" w14:textId="77777777" w:rsidR="00C437C2" w:rsidRDefault="00C437C2" w:rsidP="00325411">
            <w:pPr>
              <w:pStyle w:val="a3"/>
              <w:jc w:val="both"/>
              <w:rPr>
                <w:rFonts w:cs="Times New Roman"/>
              </w:rPr>
            </w:pPr>
            <w:r w:rsidRPr="005C5694">
              <w:rPr>
                <w:rFonts w:cs="Times New Roman"/>
                <w:b/>
                <w:bCs/>
              </w:rPr>
              <w:t>Основная гимнастика</w:t>
            </w:r>
          </w:p>
          <w:p w14:paraId="31073415" w14:textId="77777777" w:rsidR="00C437C2" w:rsidRPr="005C5694" w:rsidRDefault="00C437C2" w:rsidP="00325411">
            <w:pPr>
              <w:pStyle w:val="a3"/>
              <w:jc w:val="both"/>
              <w:rPr>
                <w:rFonts w:cs="Times New Roman"/>
              </w:rPr>
            </w:pPr>
            <w:r>
              <w:rPr>
                <w:rFonts w:cs="Times New Roman"/>
              </w:rPr>
              <w:t>(о</w:t>
            </w:r>
            <w:r w:rsidRPr="005C5694">
              <w:rPr>
                <w:rFonts w:cs="Times New Roman"/>
              </w:rPr>
              <w:t>бщеразвивающие упражнения</w:t>
            </w:r>
            <w:r>
              <w:rPr>
                <w:rFonts w:cs="Times New Roman"/>
              </w:rPr>
              <w:t>)</w:t>
            </w:r>
          </w:p>
        </w:tc>
        <w:tc>
          <w:tcPr>
            <w:tcW w:w="3166" w:type="dxa"/>
            <w:gridSpan w:val="4"/>
            <w:tcBorders>
              <w:bottom w:val="single" w:sz="4" w:space="0" w:color="auto"/>
            </w:tcBorders>
          </w:tcPr>
          <w:p w14:paraId="7C65C4E5" w14:textId="77777777" w:rsidR="00C437C2" w:rsidRPr="00297007" w:rsidRDefault="00C437C2" w:rsidP="00325411">
            <w:pPr>
              <w:pStyle w:val="a3"/>
              <w:jc w:val="both"/>
              <w:rPr>
                <w:lang w:eastAsia="ru-RU"/>
              </w:rPr>
            </w:pPr>
            <w:r w:rsidRPr="00297007">
              <w:rPr>
                <w:rFonts w:cs="Times New Roman"/>
                <w:lang w:eastAsia="ru-RU"/>
              </w:rPr>
              <w:t>упражнения для кистей рук, развития и укрепления плечевого пояса</w:t>
            </w:r>
          </w:p>
        </w:tc>
        <w:tc>
          <w:tcPr>
            <w:tcW w:w="9386" w:type="dxa"/>
            <w:gridSpan w:val="4"/>
            <w:tcBorders>
              <w:bottom w:val="single" w:sz="4" w:space="0" w:color="auto"/>
            </w:tcBorders>
          </w:tcPr>
          <w:p w14:paraId="673F8488" w14:textId="41297F4B" w:rsidR="00C437C2" w:rsidRPr="00FE0CDB" w:rsidRDefault="00FE0CDB" w:rsidP="00FE0CDB">
            <w:pPr>
              <w:pStyle w:val="a3"/>
              <w:jc w:val="both"/>
              <w:rPr>
                <w:rFonts w:cs="Times New Roman"/>
                <w:lang w:eastAsia="ru-RU"/>
              </w:rPr>
            </w:pPr>
            <w:r w:rsidRPr="00FE0CDB">
              <w:rPr>
                <w:rFonts w:cs="Times New Roman"/>
                <w:lang w:eastAsia="ru-RU"/>
              </w:rPr>
              <w:t>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tc>
      </w:tr>
      <w:tr w:rsidR="00C437C2" w:rsidRPr="005C5694" w14:paraId="2B7F09EC" w14:textId="77777777" w:rsidTr="009565B9">
        <w:tc>
          <w:tcPr>
            <w:tcW w:w="2044" w:type="dxa"/>
            <w:vMerge/>
          </w:tcPr>
          <w:p w14:paraId="5762885E" w14:textId="77777777" w:rsidR="00C437C2" w:rsidRPr="005C5694" w:rsidRDefault="00C437C2" w:rsidP="00325411">
            <w:pPr>
              <w:pStyle w:val="a3"/>
              <w:jc w:val="both"/>
              <w:rPr>
                <w:rFonts w:cs="Times New Roman"/>
                <w:b/>
                <w:bCs/>
              </w:rPr>
            </w:pPr>
          </w:p>
        </w:tc>
        <w:tc>
          <w:tcPr>
            <w:tcW w:w="3166" w:type="dxa"/>
            <w:gridSpan w:val="4"/>
          </w:tcPr>
          <w:p w14:paraId="7A16592F" w14:textId="77777777" w:rsidR="00C437C2" w:rsidRPr="00297007" w:rsidRDefault="00C437C2" w:rsidP="00325411">
            <w:pPr>
              <w:pStyle w:val="a3"/>
              <w:jc w:val="both"/>
              <w:rPr>
                <w:rFonts w:cs="Times New Roman"/>
                <w:lang w:eastAsia="ru-RU"/>
              </w:rPr>
            </w:pPr>
            <w:r w:rsidRPr="00297007">
              <w:rPr>
                <w:rFonts w:cs="Times New Roman"/>
                <w:lang w:eastAsia="ru-RU"/>
              </w:rPr>
              <w:t>упражнения для развития и укрепления мышц спины и гибкости позвоночника</w:t>
            </w:r>
          </w:p>
        </w:tc>
        <w:tc>
          <w:tcPr>
            <w:tcW w:w="9386" w:type="dxa"/>
            <w:gridSpan w:val="4"/>
          </w:tcPr>
          <w:p w14:paraId="46685483" w14:textId="509A4AAC" w:rsidR="00C437C2" w:rsidRPr="00FE0CDB" w:rsidRDefault="00FE0CDB" w:rsidP="00FE0CDB">
            <w:pPr>
              <w:pStyle w:val="a3"/>
              <w:jc w:val="both"/>
              <w:rPr>
                <w:rFonts w:cs="Times New Roman"/>
                <w:lang w:eastAsia="ru-RU"/>
              </w:rPr>
            </w:pPr>
            <w:r w:rsidRPr="00FE0CDB">
              <w:rPr>
                <w:rFonts w:cs="Times New Roman"/>
                <w:lang w:eastAsia="ru-RU"/>
              </w:rPr>
              <w:t>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tc>
      </w:tr>
      <w:tr w:rsidR="00C437C2" w:rsidRPr="005C5694" w14:paraId="507DE129" w14:textId="77777777" w:rsidTr="009565B9">
        <w:tc>
          <w:tcPr>
            <w:tcW w:w="2044" w:type="dxa"/>
            <w:vMerge/>
          </w:tcPr>
          <w:p w14:paraId="43AC5E87" w14:textId="77777777" w:rsidR="00C437C2" w:rsidRPr="005C5694" w:rsidRDefault="00C437C2" w:rsidP="00325411">
            <w:pPr>
              <w:pStyle w:val="a3"/>
              <w:jc w:val="both"/>
              <w:rPr>
                <w:rFonts w:cs="Times New Roman"/>
                <w:b/>
                <w:bCs/>
              </w:rPr>
            </w:pPr>
          </w:p>
        </w:tc>
        <w:tc>
          <w:tcPr>
            <w:tcW w:w="3166" w:type="dxa"/>
            <w:gridSpan w:val="4"/>
          </w:tcPr>
          <w:p w14:paraId="46B338EF" w14:textId="77777777" w:rsidR="00C437C2" w:rsidRPr="00297007" w:rsidRDefault="00C437C2" w:rsidP="00325411">
            <w:pPr>
              <w:pStyle w:val="a3"/>
              <w:jc w:val="both"/>
              <w:rPr>
                <w:rFonts w:cs="Times New Roman"/>
                <w:lang w:eastAsia="ru-RU"/>
              </w:rPr>
            </w:pPr>
            <w:r w:rsidRPr="00297007">
              <w:rPr>
                <w:rFonts w:cs="Times New Roman"/>
                <w:lang w:eastAsia="ru-RU"/>
              </w:rPr>
              <w:t>упражнения для развития и укрепления мышц брюшного пресса и гибкости позвоночника</w:t>
            </w:r>
          </w:p>
        </w:tc>
        <w:tc>
          <w:tcPr>
            <w:tcW w:w="9386" w:type="dxa"/>
            <w:gridSpan w:val="4"/>
          </w:tcPr>
          <w:p w14:paraId="649C0522" w14:textId="635FE218" w:rsidR="00C437C2" w:rsidRPr="00FE0CDB" w:rsidRDefault="00FE0CDB" w:rsidP="00FE0CDB">
            <w:pPr>
              <w:pStyle w:val="a3"/>
              <w:jc w:val="both"/>
              <w:rPr>
                <w:rFonts w:cs="Times New Roman"/>
                <w:lang w:eastAsia="ru-RU"/>
              </w:rPr>
            </w:pPr>
            <w:r w:rsidRPr="00FE0CDB">
              <w:rPr>
                <w:rFonts w:cs="Times New Roman"/>
                <w:lang w:eastAsia="ru-RU"/>
              </w:rPr>
              <w:t>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tc>
      </w:tr>
      <w:tr w:rsidR="00FE0CDB" w:rsidRPr="005C5694" w14:paraId="5A1AB75B" w14:textId="77777777" w:rsidTr="009565B9">
        <w:tc>
          <w:tcPr>
            <w:tcW w:w="2044" w:type="dxa"/>
            <w:vMerge/>
          </w:tcPr>
          <w:p w14:paraId="5C049DC4" w14:textId="77777777" w:rsidR="00FE0CDB" w:rsidRPr="005C5694" w:rsidRDefault="00FE0CDB" w:rsidP="00325411">
            <w:pPr>
              <w:pStyle w:val="a3"/>
              <w:jc w:val="both"/>
              <w:rPr>
                <w:rFonts w:cs="Times New Roman"/>
                <w:b/>
                <w:bCs/>
              </w:rPr>
            </w:pPr>
          </w:p>
        </w:tc>
        <w:tc>
          <w:tcPr>
            <w:tcW w:w="12552" w:type="dxa"/>
            <w:gridSpan w:val="8"/>
          </w:tcPr>
          <w:p w14:paraId="6A39A9CE" w14:textId="0A6A3DBB" w:rsidR="00FE0CDB" w:rsidRPr="00FE0CDB" w:rsidRDefault="00FE0CDB" w:rsidP="00FE0CDB">
            <w:pPr>
              <w:pStyle w:val="a3"/>
              <w:rPr>
                <w:rFonts w:cs="Times New Roman"/>
                <w:i/>
                <w:iCs/>
                <w:lang w:eastAsia="ru-RU"/>
              </w:rPr>
            </w:pPr>
            <w:r w:rsidRPr="00FE0CDB">
              <w:rPr>
                <w:rFonts w:cs="Times New Roman"/>
                <w:i/>
                <w:iCs/>
                <w:lang w:eastAsia="ru-RU"/>
              </w:rPr>
              <w:t>Повышаются требования к детям при выполнении общеразвивающих упражнений.</w:t>
            </w:r>
          </w:p>
          <w:p w14:paraId="7B057E6B" w14:textId="28CEE3C3" w:rsidR="00FE0CDB" w:rsidRPr="00FE0CDB" w:rsidRDefault="00FE0CDB" w:rsidP="00FE0CDB">
            <w:pPr>
              <w:pStyle w:val="a3"/>
              <w:rPr>
                <w:rFonts w:cs="Times New Roman"/>
                <w:i/>
                <w:iCs/>
                <w:lang w:eastAsia="ru-RU"/>
              </w:rPr>
            </w:pPr>
            <w:r w:rsidRPr="00FE0CDB">
              <w:rPr>
                <w:rFonts w:cs="Times New Roman"/>
                <w:i/>
                <w:iCs/>
                <w:lang w:eastAsia="ru-RU"/>
              </w:rPr>
              <w:t>Педагог предлагает выполнять общеразвивающие упражнения из разных исходных положений, в разном темпе (медленном, среднем, быстром) с предметами и без них.</w:t>
            </w:r>
          </w:p>
          <w:p w14:paraId="08ED15CE" w14:textId="2404657E" w:rsidR="00FE0CDB" w:rsidRPr="00FE0CDB" w:rsidRDefault="00FE0CDB" w:rsidP="00FE0CDB">
            <w:pPr>
              <w:pStyle w:val="a3"/>
              <w:rPr>
                <w:rFonts w:cs="Times New Roman"/>
                <w:i/>
                <w:iCs/>
                <w:lang w:eastAsia="ru-RU"/>
              </w:rPr>
            </w:pPr>
            <w:r w:rsidRPr="00FE0CDB">
              <w:rPr>
                <w:rFonts w:cs="Times New Roman"/>
                <w:i/>
                <w:iCs/>
                <w:lang w:eastAsia="ru-RU"/>
              </w:rPr>
              <w:t>К предметам и пособиям, названным ранее, добавляются малые мячи, косички, палки, обручи и другое.</w:t>
            </w:r>
          </w:p>
          <w:p w14:paraId="0988A47B" w14:textId="413427F1" w:rsidR="00FE0CDB" w:rsidRPr="00FE0CDB" w:rsidRDefault="00FE0CDB" w:rsidP="00FE0CDB">
            <w:pPr>
              <w:pStyle w:val="a3"/>
              <w:rPr>
                <w:rFonts w:cs="Times New Roman"/>
                <w:lang w:eastAsia="ru-RU"/>
              </w:rPr>
            </w:pPr>
            <w:r w:rsidRPr="00FE0CDB">
              <w:rPr>
                <w:rFonts w:cs="Times New Roman"/>
                <w:i/>
                <w:iCs/>
                <w:lang w:eastAsia="ru-RU"/>
              </w:rPr>
              <w:t>Разученные упражнения включаются в комплексы утренней гимнастики, физкультминутки и другие формы физкультурно-оздоровительной работы.</w:t>
            </w:r>
          </w:p>
        </w:tc>
      </w:tr>
      <w:tr w:rsidR="00C437C2" w:rsidRPr="005C5694" w14:paraId="6279E44C" w14:textId="77777777" w:rsidTr="009565B9">
        <w:tc>
          <w:tcPr>
            <w:tcW w:w="2044" w:type="dxa"/>
            <w:vMerge/>
          </w:tcPr>
          <w:p w14:paraId="0833CCBF" w14:textId="77777777" w:rsidR="00C437C2" w:rsidRPr="005C5694" w:rsidRDefault="00C437C2" w:rsidP="00325411">
            <w:pPr>
              <w:pStyle w:val="a3"/>
              <w:jc w:val="both"/>
              <w:rPr>
                <w:rFonts w:cs="Times New Roman"/>
                <w:b/>
                <w:bCs/>
              </w:rPr>
            </w:pPr>
          </w:p>
        </w:tc>
        <w:tc>
          <w:tcPr>
            <w:tcW w:w="3166" w:type="dxa"/>
            <w:gridSpan w:val="4"/>
          </w:tcPr>
          <w:p w14:paraId="46426F9D" w14:textId="7AD417E8" w:rsidR="00C437C2" w:rsidRPr="00297007" w:rsidRDefault="00F65803" w:rsidP="00325411">
            <w:pPr>
              <w:pStyle w:val="a3"/>
              <w:jc w:val="both"/>
              <w:rPr>
                <w:rFonts w:cs="Times New Roman"/>
                <w:lang w:eastAsia="ru-RU"/>
              </w:rPr>
            </w:pPr>
            <w:r>
              <w:rPr>
                <w:rFonts w:cs="Times New Roman"/>
                <w:lang w:eastAsia="ru-RU"/>
              </w:rPr>
              <w:t>М</w:t>
            </w:r>
            <w:r w:rsidR="00C437C2" w:rsidRPr="00297007">
              <w:rPr>
                <w:rFonts w:cs="Times New Roman"/>
                <w:lang w:eastAsia="ru-RU"/>
              </w:rPr>
              <w:t>узыкально-ритмические упражнения</w:t>
            </w:r>
          </w:p>
        </w:tc>
        <w:tc>
          <w:tcPr>
            <w:tcW w:w="9386" w:type="dxa"/>
            <w:gridSpan w:val="4"/>
          </w:tcPr>
          <w:p w14:paraId="6A69351B" w14:textId="77777777" w:rsidR="00FE0CDB" w:rsidRDefault="00FE0CDB" w:rsidP="00FE0CDB">
            <w:pPr>
              <w:pStyle w:val="a3"/>
              <w:jc w:val="both"/>
              <w:rPr>
                <w:rFonts w:cs="Times New Roman"/>
              </w:rPr>
            </w:pPr>
            <w:r>
              <w:rPr>
                <w:rFonts w:cs="Times New Roman"/>
              </w:rPr>
              <w:t>М</w:t>
            </w:r>
            <w:r w:rsidRPr="00FE0CDB">
              <w:rPr>
                <w:rFonts w:cs="Times New Roman"/>
              </w:rPr>
              <w:t xml:space="preserve">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w:t>
            </w:r>
          </w:p>
          <w:p w14:paraId="7DC0A4A9" w14:textId="7616F95C" w:rsidR="00C437C2" w:rsidRPr="00FE0CDB" w:rsidRDefault="00FE0CDB" w:rsidP="00FE0CDB">
            <w:pPr>
              <w:pStyle w:val="a3"/>
              <w:jc w:val="both"/>
              <w:rPr>
                <w:rFonts w:cs="Times New Roman"/>
              </w:rPr>
            </w:pPr>
            <w:r w:rsidRPr="00FE0CDB">
              <w:rPr>
                <w:rFonts w:cs="Times New Roman"/>
              </w:rPr>
              <w:t>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tc>
      </w:tr>
      <w:tr w:rsidR="00C437C2" w:rsidRPr="005C5694" w14:paraId="42E6C4DD" w14:textId="77777777" w:rsidTr="009565B9">
        <w:tc>
          <w:tcPr>
            <w:tcW w:w="2044" w:type="dxa"/>
            <w:vMerge/>
          </w:tcPr>
          <w:p w14:paraId="79383004" w14:textId="77777777" w:rsidR="00C437C2" w:rsidRPr="005C5694" w:rsidRDefault="00C437C2" w:rsidP="00325411">
            <w:pPr>
              <w:pStyle w:val="a3"/>
              <w:jc w:val="both"/>
              <w:rPr>
                <w:rFonts w:cs="Times New Roman"/>
                <w:b/>
                <w:bCs/>
              </w:rPr>
            </w:pPr>
          </w:p>
        </w:tc>
        <w:tc>
          <w:tcPr>
            <w:tcW w:w="3166" w:type="dxa"/>
            <w:gridSpan w:val="4"/>
          </w:tcPr>
          <w:p w14:paraId="7B9705AE" w14:textId="3E668893" w:rsidR="00C437C2" w:rsidRDefault="00F65803" w:rsidP="00325411">
            <w:pPr>
              <w:pStyle w:val="a3"/>
              <w:jc w:val="both"/>
              <w:rPr>
                <w:rFonts w:cs="Times New Roman"/>
                <w:lang w:eastAsia="ru-RU"/>
              </w:rPr>
            </w:pPr>
            <w:r>
              <w:rPr>
                <w:rFonts w:cs="Times New Roman"/>
                <w:lang w:eastAsia="ru-RU"/>
              </w:rPr>
              <w:t>С</w:t>
            </w:r>
            <w:r w:rsidR="00C437C2">
              <w:rPr>
                <w:rFonts w:cs="Times New Roman"/>
                <w:lang w:eastAsia="ru-RU"/>
              </w:rPr>
              <w:t>троевые упражнения</w:t>
            </w:r>
          </w:p>
        </w:tc>
        <w:tc>
          <w:tcPr>
            <w:tcW w:w="9386" w:type="dxa"/>
            <w:gridSpan w:val="4"/>
          </w:tcPr>
          <w:p w14:paraId="0955FD65" w14:textId="729722E1" w:rsidR="00C437C2" w:rsidRPr="00FE0CDB" w:rsidRDefault="00FE0CDB" w:rsidP="00FE0CDB">
            <w:pPr>
              <w:pStyle w:val="a3"/>
              <w:jc w:val="both"/>
              <w:rPr>
                <w:rFonts w:cs="Times New Roman"/>
                <w:lang w:eastAsia="ru-RU"/>
              </w:rPr>
            </w:pPr>
            <w:r w:rsidRPr="00FE0CDB">
              <w:rPr>
                <w:rFonts w:cs="Times New Roman"/>
                <w:lang w:eastAsia="ru-RU"/>
              </w:rPr>
              <w:t>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r>
              <w:rPr>
                <w:rFonts w:cs="Times New Roman"/>
                <w:lang w:eastAsia="ru-RU"/>
              </w:rPr>
              <w:t>;</w:t>
            </w:r>
          </w:p>
        </w:tc>
      </w:tr>
      <w:tr w:rsidR="00C437C2" w:rsidRPr="005C5694" w14:paraId="19F460C8" w14:textId="77777777" w:rsidTr="009565B9">
        <w:tc>
          <w:tcPr>
            <w:tcW w:w="2044" w:type="dxa"/>
          </w:tcPr>
          <w:p w14:paraId="2A1B1C77" w14:textId="558375E6" w:rsidR="00C437C2" w:rsidRPr="005C5694" w:rsidRDefault="00C437C2" w:rsidP="00325411">
            <w:pPr>
              <w:pStyle w:val="a3"/>
              <w:jc w:val="both"/>
              <w:rPr>
                <w:rFonts w:cs="Times New Roman"/>
              </w:rPr>
            </w:pPr>
            <w:r w:rsidRPr="005C5694">
              <w:rPr>
                <w:rFonts w:cs="Times New Roman"/>
              </w:rPr>
              <w:t>Подвижные игры и игровые упражнения</w:t>
            </w:r>
          </w:p>
        </w:tc>
        <w:tc>
          <w:tcPr>
            <w:tcW w:w="12552" w:type="dxa"/>
            <w:gridSpan w:val="8"/>
          </w:tcPr>
          <w:p w14:paraId="6D1FD453" w14:textId="77777777" w:rsidR="00C437C2" w:rsidRPr="009565B9" w:rsidRDefault="00C437C2" w:rsidP="00325411">
            <w:pPr>
              <w:pStyle w:val="a3"/>
              <w:jc w:val="both"/>
              <w:rPr>
                <w:rFonts w:cs="Times New Roman"/>
              </w:rPr>
            </w:pPr>
            <w:r w:rsidRPr="009565B9">
              <w:rPr>
                <w:rFonts w:cs="Times New Roman"/>
              </w:rPr>
              <w:t>Педагог:</w:t>
            </w:r>
          </w:p>
          <w:p w14:paraId="15BCB0F2" w14:textId="77777777" w:rsidR="00FE0CDB" w:rsidRPr="009565B9" w:rsidRDefault="00FE0CDB" w:rsidP="00C56EF1">
            <w:pPr>
              <w:pStyle w:val="a3"/>
              <w:numPr>
                <w:ilvl w:val="0"/>
                <w:numId w:val="153"/>
              </w:numPr>
              <w:jc w:val="both"/>
              <w:rPr>
                <w:rFonts w:cs="Times New Roman"/>
                <w:lang w:eastAsia="ru-RU"/>
              </w:rPr>
            </w:pPr>
            <w:r w:rsidRPr="009565B9">
              <w:rPr>
                <w:rFonts w:cs="Times New Roman"/>
                <w:lang w:eastAsia="ru-RU"/>
              </w:rPr>
              <w:t>продолжает закреплять основные движения и развивать психофизические качества в подвижных играх;</w:t>
            </w:r>
          </w:p>
          <w:p w14:paraId="3112489F" w14:textId="77777777" w:rsidR="00FE0CDB" w:rsidRPr="009565B9" w:rsidRDefault="00FE0CDB" w:rsidP="00C56EF1">
            <w:pPr>
              <w:pStyle w:val="a3"/>
              <w:numPr>
                <w:ilvl w:val="0"/>
                <w:numId w:val="153"/>
              </w:numPr>
              <w:jc w:val="both"/>
              <w:rPr>
                <w:rFonts w:cs="Times New Roman"/>
                <w:lang w:eastAsia="ru-RU"/>
              </w:rPr>
            </w:pPr>
            <w:r w:rsidRPr="009565B9">
              <w:rPr>
                <w:rFonts w:cs="Times New Roman"/>
                <w:lang w:eastAsia="ru-RU"/>
              </w:rPr>
              <w:t>поощряет желание выполнять роль водящего;</w:t>
            </w:r>
          </w:p>
          <w:p w14:paraId="00CDADED" w14:textId="77777777" w:rsidR="00FE0CDB" w:rsidRPr="009565B9" w:rsidRDefault="00FE0CDB" w:rsidP="00C56EF1">
            <w:pPr>
              <w:pStyle w:val="a3"/>
              <w:numPr>
                <w:ilvl w:val="0"/>
                <w:numId w:val="153"/>
              </w:numPr>
              <w:jc w:val="both"/>
              <w:rPr>
                <w:rFonts w:cs="Times New Roman"/>
                <w:lang w:eastAsia="ru-RU"/>
              </w:rPr>
            </w:pPr>
            <w:r w:rsidRPr="009565B9">
              <w:rPr>
                <w:rFonts w:cs="Times New Roman"/>
                <w:lang w:eastAsia="ru-RU"/>
              </w:rPr>
              <w:t>развивает пространственную ориентировку;</w:t>
            </w:r>
          </w:p>
          <w:p w14:paraId="0C68E2AA" w14:textId="77777777" w:rsidR="00FE0CDB" w:rsidRPr="009565B9" w:rsidRDefault="00FE0CDB" w:rsidP="00C56EF1">
            <w:pPr>
              <w:pStyle w:val="a3"/>
              <w:numPr>
                <w:ilvl w:val="0"/>
                <w:numId w:val="153"/>
              </w:numPr>
              <w:jc w:val="both"/>
              <w:rPr>
                <w:rFonts w:cs="Times New Roman"/>
                <w:lang w:eastAsia="ru-RU"/>
              </w:rPr>
            </w:pPr>
            <w:r w:rsidRPr="009565B9">
              <w:rPr>
                <w:rFonts w:cs="Times New Roman"/>
                <w:lang w:eastAsia="ru-RU"/>
              </w:rPr>
              <w:t xml:space="preserve">развивает самостоятельность и инициативность в организации знакомых игр с небольшой группой сверстников; </w:t>
            </w:r>
          </w:p>
          <w:p w14:paraId="447775E6" w14:textId="77777777" w:rsidR="00FE0CDB" w:rsidRPr="009565B9" w:rsidRDefault="00FE0CDB" w:rsidP="00C56EF1">
            <w:pPr>
              <w:pStyle w:val="a3"/>
              <w:numPr>
                <w:ilvl w:val="0"/>
                <w:numId w:val="153"/>
              </w:numPr>
              <w:jc w:val="both"/>
              <w:rPr>
                <w:rFonts w:cs="Times New Roman"/>
                <w:lang w:eastAsia="ru-RU"/>
              </w:rPr>
            </w:pPr>
            <w:r w:rsidRPr="009565B9">
              <w:rPr>
                <w:rFonts w:cs="Times New Roman"/>
                <w:lang w:eastAsia="ru-RU"/>
              </w:rPr>
              <w:lastRenderedPageBreak/>
              <w:t>приучает к выполнению правил;</w:t>
            </w:r>
          </w:p>
          <w:p w14:paraId="10409DDA" w14:textId="3F76E1D2" w:rsidR="009565B9" w:rsidRPr="00327914" w:rsidRDefault="00FE0CDB" w:rsidP="00C56EF1">
            <w:pPr>
              <w:pStyle w:val="a3"/>
              <w:numPr>
                <w:ilvl w:val="0"/>
                <w:numId w:val="153"/>
              </w:numPr>
              <w:jc w:val="both"/>
              <w:rPr>
                <w:rFonts w:cs="Times New Roman"/>
                <w:lang w:eastAsia="ru-RU"/>
              </w:rPr>
            </w:pPr>
            <w:r w:rsidRPr="009565B9">
              <w:rPr>
                <w:rFonts w:cs="Times New Roman"/>
                <w:lang w:eastAsia="ru-RU"/>
              </w:rPr>
              <w:t>поощряет проявление целеустремленности, настойчивости, творческих способностей детей (придумывание и комбинирование движений в игре)</w:t>
            </w:r>
            <w:r w:rsidR="00327914">
              <w:rPr>
                <w:rFonts w:cs="Times New Roman"/>
                <w:lang w:eastAsia="ru-RU"/>
              </w:rPr>
              <w:t>.</w:t>
            </w:r>
          </w:p>
        </w:tc>
      </w:tr>
      <w:tr w:rsidR="00C437C2" w:rsidRPr="005C5694" w14:paraId="7EEA33D8" w14:textId="77777777" w:rsidTr="009565B9">
        <w:tc>
          <w:tcPr>
            <w:tcW w:w="2044" w:type="dxa"/>
            <w:vMerge w:val="restart"/>
          </w:tcPr>
          <w:p w14:paraId="4F318F0E" w14:textId="77777777" w:rsidR="00C437C2" w:rsidRPr="00327914" w:rsidRDefault="00C437C2" w:rsidP="00325411">
            <w:pPr>
              <w:pStyle w:val="a3"/>
              <w:jc w:val="both"/>
              <w:rPr>
                <w:rFonts w:cs="Times New Roman"/>
              </w:rPr>
            </w:pPr>
            <w:r w:rsidRPr="00327914">
              <w:rPr>
                <w:rFonts w:cs="Times New Roman"/>
              </w:rPr>
              <w:lastRenderedPageBreak/>
              <w:t>Спортивные упражнения</w:t>
            </w:r>
          </w:p>
        </w:tc>
        <w:tc>
          <w:tcPr>
            <w:tcW w:w="12552" w:type="dxa"/>
            <w:gridSpan w:val="8"/>
          </w:tcPr>
          <w:p w14:paraId="3B49E0FB" w14:textId="02C31995" w:rsidR="00C437C2" w:rsidRPr="009565B9" w:rsidRDefault="00C437C2" w:rsidP="00325411">
            <w:pPr>
              <w:pStyle w:val="a3"/>
              <w:jc w:val="both"/>
              <w:rPr>
                <w:rFonts w:cs="Times New Roman"/>
                <w:lang w:eastAsia="ru-RU"/>
              </w:rPr>
            </w:pPr>
            <w:r w:rsidRPr="009565B9">
              <w:rPr>
                <w:rFonts w:cs="Times New Roman"/>
                <w:lang w:eastAsia="ru-RU"/>
              </w:rPr>
              <w:t xml:space="preserve">Педагог </w:t>
            </w:r>
            <w:r w:rsidR="00FE0CDB" w:rsidRPr="009565B9">
              <w:rPr>
                <w:rFonts w:cs="Times New Roman"/>
                <w:lang w:eastAsia="ru-RU"/>
              </w:rPr>
              <w:t>обучает детей спортивным упражнениям на прогулке или во время физкультурных занятий на свежем воздухе.</w:t>
            </w:r>
            <w:r w:rsidR="00327914">
              <w:rPr>
                <w:rFonts w:cs="Times New Roman"/>
                <w:lang w:eastAsia="ru-RU"/>
              </w:rPr>
              <w:t>*</w:t>
            </w:r>
          </w:p>
          <w:p w14:paraId="1C48CF4F" w14:textId="77777777" w:rsidR="00C437C2" w:rsidRPr="009565B9" w:rsidRDefault="00C437C2" w:rsidP="00325411">
            <w:pPr>
              <w:pStyle w:val="a3"/>
              <w:jc w:val="both"/>
              <w:rPr>
                <w:rFonts w:cs="Times New Roman"/>
                <w:lang w:eastAsia="ru-RU"/>
              </w:rPr>
            </w:pPr>
          </w:p>
          <w:p w14:paraId="3045C02C" w14:textId="11B91C4F" w:rsidR="009565B9" w:rsidRPr="00327914" w:rsidRDefault="00C437C2" w:rsidP="00325411">
            <w:pPr>
              <w:pStyle w:val="a3"/>
              <w:jc w:val="both"/>
              <w:rPr>
                <w:rFonts w:cs="Times New Roman"/>
                <w:i/>
                <w:iCs/>
                <w:lang w:eastAsia="ru-RU"/>
              </w:rPr>
            </w:pPr>
            <w:r w:rsidRPr="009565B9">
              <w:rPr>
                <w:rFonts w:cs="Times New Roman"/>
                <w:lang w:eastAsia="ru-RU"/>
              </w:rPr>
              <w:t>*</w:t>
            </w:r>
            <w:r w:rsidRPr="009565B9">
              <w:rPr>
                <w:rFonts w:cs="Times New Roman"/>
                <w:i/>
                <w:iCs/>
                <w:lang w:eastAsia="ru-RU"/>
              </w:rPr>
              <w:t>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r>
      <w:tr w:rsidR="00C437C2" w:rsidRPr="005C5694" w14:paraId="76B4B7E9" w14:textId="77777777" w:rsidTr="00327914">
        <w:tc>
          <w:tcPr>
            <w:tcW w:w="2044" w:type="dxa"/>
            <w:vMerge/>
          </w:tcPr>
          <w:p w14:paraId="79D3D9D4" w14:textId="77777777" w:rsidR="00C437C2" w:rsidRPr="00327914" w:rsidRDefault="00C437C2" w:rsidP="00325411">
            <w:pPr>
              <w:pStyle w:val="a3"/>
              <w:jc w:val="both"/>
              <w:rPr>
                <w:rFonts w:cs="Times New Roman"/>
              </w:rPr>
            </w:pPr>
          </w:p>
        </w:tc>
        <w:tc>
          <w:tcPr>
            <w:tcW w:w="2771" w:type="dxa"/>
            <w:gridSpan w:val="3"/>
          </w:tcPr>
          <w:p w14:paraId="4F589DAA" w14:textId="77777777" w:rsidR="00C437C2" w:rsidRPr="009565B9" w:rsidRDefault="00C437C2" w:rsidP="00325411">
            <w:pPr>
              <w:pStyle w:val="a3"/>
              <w:jc w:val="both"/>
              <w:rPr>
                <w:rFonts w:cs="Times New Roman"/>
                <w:lang w:eastAsia="ru-RU"/>
              </w:rPr>
            </w:pPr>
            <w:r w:rsidRPr="009565B9">
              <w:rPr>
                <w:rFonts w:cs="Times New Roman"/>
                <w:lang w:eastAsia="ru-RU"/>
              </w:rPr>
              <w:t>Катание на санках</w:t>
            </w:r>
          </w:p>
          <w:p w14:paraId="15A56225" w14:textId="77777777" w:rsidR="00C437C2" w:rsidRPr="009565B9" w:rsidRDefault="00C437C2" w:rsidP="00325411">
            <w:pPr>
              <w:pStyle w:val="a3"/>
              <w:jc w:val="both"/>
              <w:rPr>
                <w:rFonts w:cs="Times New Roman"/>
              </w:rPr>
            </w:pPr>
          </w:p>
        </w:tc>
        <w:tc>
          <w:tcPr>
            <w:tcW w:w="6095" w:type="dxa"/>
            <w:gridSpan w:val="4"/>
          </w:tcPr>
          <w:p w14:paraId="04B2E1B0" w14:textId="057FB881" w:rsidR="009565B9" w:rsidRPr="009565B9" w:rsidRDefault="00FE0CDB" w:rsidP="009565B9">
            <w:pPr>
              <w:pStyle w:val="a3"/>
              <w:jc w:val="both"/>
              <w:rPr>
                <w:rFonts w:cs="Times New Roman"/>
              </w:rPr>
            </w:pPr>
            <w:r w:rsidRPr="009565B9">
              <w:rPr>
                <w:rFonts w:cs="Times New Roman"/>
              </w:rPr>
              <w:t>подъем с санками на гору, скатывание с горки, торможение при спуске, катание на санках друг друга</w:t>
            </w:r>
          </w:p>
        </w:tc>
        <w:tc>
          <w:tcPr>
            <w:tcW w:w="3686" w:type="dxa"/>
          </w:tcPr>
          <w:p w14:paraId="5D88D1E9" w14:textId="123386E1" w:rsidR="00C437C2" w:rsidRPr="007D499C" w:rsidRDefault="00C437C2" w:rsidP="00325411">
            <w:pPr>
              <w:pStyle w:val="a3"/>
              <w:jc w:val="both"/>
              <w:rPr>
                <w:rFonts w:cs="Times New Roman"/>
              </w:rPr>
            </w:pPr>
            <w:r w:rsidRPr="007D499C">
              <w:rPr>
                <w:rFonts w:cs="Times New Roman"/>
              </w:rPr>
              <w:t>организуется.</w:t>
            </w:r>
          </w:p>
          <w:p w14:paraId="64E9C197" w14:textId="16733D68" w:rsidR="00C437C2" w:rsidRPr="007D499C" w:rsidRDefault="00C437C2" w:rsidP="007D499C">
            <w:pPr>
              <w:pStyle w:val="a3"/>
              <w:jc w:val="both"/>
              <w:rPr>
                <w:rFonts w:cs="Times New Roman"/>
              </w:rPr>
            </w:pPr>
            <w:r w:rsidRPr="007D499C">
              <w:rPr>
                <w:rFonts w:cs="Times New Roman"/>
              </w:rPr>
              <w:t>Условия имеются.</w:t>
            </w:r>
          </w:p>
        </w:tc>
      </w:tr>
      <w:tr w:rsidR="00C437C2" w:rsidRPr="005C5694" w14:paraId="630B3B0B" w14:textId="77777777" w:rsidTr="00327914">
        <w:tc>
          <w:tcPr>
            <w:tcW w:w="2044" w:type="dxa"/>
            <w:vMerge/>
          </w:tcPr>
          <w:p w14:paraId="0E0061BB" w14:textId="77777777" w:rsidR="00C437C2" w:rsidRPr="00327914" w:rsidRDefault="00C437C2" w:rsidP="00325411">
            <w:pPr>
              <w:pStyle w:val="a3"/>
              <w:jc w:val="both"/>
              <w:rPr>
                <w:rFonts w:cs="Times New Roman"/>
              </w:rPr>
            </w:pPr>
          </w:p>
        </w:tc>
        <w:tc>
          <w:tcPr>
            <w:tcW w:w="2771" w:type="dxa"/>
            <w:gridSpan w:val="3"/>
          </w:tcPr>
          <w:p w14:paraId="3FB1EE9E" w14:textId="77777777" w:rsidR="00C437C2" w:rsidRPr="009565B9" w:rsidRDefault="00C437C2" w:rsidP="00325411">
            <w:pPr>
              <w:pStyle w:val="a3"/>
              <w:jc w:val="both"/>
              <w:rPr>
                <w:rFonts w:cs="Times New Roman"/>
                <w:lang w:eastAsia="ru-RU"/>
              </w:rPr>
            </w:pPr>
            <w:r w:rsidRPr="009565B9">
              <w:rPr>
                <w:rFonts w:eastAsia="Arial Unicode MS" w:cs="Times New Roman"/>
                <w:lang w:eastAsia="ru-RU"/>
              </w:rPr>
              <w:t>Ходьба на лыжах</w:t>
            </w:r>
          </w:p>
        </w:tc>
        <w:tc>
          <w:tcPr>
            <w:tcW w:w="6095" w:type="dxa"/>
            <w:gridSpan w:val="4"/>
          </w:tcPr>
          <w:p w14:paraId="281BF945" w14:textId="0FD5E104" w:rsidR="009565B9" w:rsidRPr="009565B9" w:rsidRDefault="009565B9" w:rsidP="009565B9">
            <w:pPr>
              <w:pStyle w:val="a3"/>
              <w:jc w:val="both"/>
              <w:rPr>
                <w:rFonts w:cs="Times New Roman"/>
              </w:rPr>
            </w:pPr>
            <w:r w:rsidRPr="009565B9">
              <w:rPr>
                <w:rFonts w:cs="Times New Roman"/>
              </w:rPr>
              <w:t>скользящим шагом, повороты на месте, подъем на гору «ступающим шагом» и «полу ёлочкой»</w:t>
            </w:r>
          </w:p>
        </w:tc>
        <w:tc>
          <w:tcPr>
            <w:tcW w:w="3686" w:type="dxa"/>
          </w:tcPr>
          <w:p w14:paraId="543685AF" w14:textId="5DCA30AA" w:rsidR="00C437C2" w:rsidRPr="007D499C" w:rsidRDefault="00C437C2" w:rsidP="00325411">
            <w:pPr>
              <w:pStyle w:val="a3"/>
              <w:jc w:val="both"/>
              <w:rPr>
                <w:rFonts w:cs="Times New Roman"/>
              </w:rPr>
            </w:pPr>
            <w:r w:rsidRPr="007D499C">
              <w:rPr>
                <w:rFonts w:cs="Times New Roman"/>
              </w:rPr>
              <w:t>организуется.</w:t>
            </w:r>
          </w:p>
          <w:p w14:paraId="4AB37E90" w14:textId="62BC3159" w:rsidR="00C437C2" w:rsidRPr="007D499C" w:rsidRDefault="00C437C2" w:rsidP="007D499C">
            <w:pPr>
              <w:pStyle w:val="a3"/>
              <w:jc w:val="both"/>
              <w:rPr>
                <w:rFonts w:cs="Times New Roman"/>
              </w:rPr>
            </w:pPr>
            <w:r w:rsidRPr="007D499C">
              <w:rPr>
                <w:rFonts w:cs="Times New Roman"/>
              </w:rPr>
              <w:t>Условия имеются.</w:t>
            </w:r>
          </w:p>
        </w:tc>
      </w:tr>
      <w:tr w:rsidR="00C437C2" w:rsidRPr="005C5694" w14:paraId="5A02DE43" w14:textId="77777777" w:rsidTr="00327914">
        <w:tc>
          <w:tcPr>
            <w:tcW w:w="2044" w:type="dxa"/>
            <w:vMerge/>
          </w:tcPr>
          <w:p w14:paraId="40E501F1" w14:textId="77777777" w:rsidR="00C437C2" w:rsidRPr="00327914" w:rsidRDefault="00C437C2" w:rsidP="00325411">
            <w:pPr>
              <w:pStyle w:val="a3"/>
              <w:jc w:val="both"/>
              <w:rPr>
                <w:rFonts w:cs="Times New Roman"/>
              </w:rPr>
            </w:pPr>
          </w:p>
        </w:tc>
        <w:tc>
          <w:tcPr>
            <w:tcW w:w="2771" w:type="dxa"/>
            <w:gridSpan w:val="3"/>
          </w:tcPr>
          <w:p w14:paraId="2C885870" w14:textId="6568C55E" w:rsidR="00C437C2" w:rsidRPr="009565B9" w:rsidRDefault="00C437C2" w:rsidP="00325411">
            <w:pPr>
              <w:pStyle w:val="a3"/>
              <w:jc w:val="both"/>
              <w:rPr>
                <w:rFonts w:eastAsia="Arial Unicode MS" w:cs="Times New Roman"/>
                <w:lang w:eastAsia="ru-RU"/>
              </w:rPr>
            </w:pPr>
            <w:r w:rsidRPr="009565B9">
              <w:rPr>
                <w:rFonts w:eastAsia="Arial Unicode MS" w:cs="Times New Roman"/>
                <w:lang w:eastAsia="ru-RU"/>
              </w:rPr>
              <w:t>Катание на трехколесном</w:t>
            </w:r>
            <w:r w:rsidR="009565B9" w:rsidRPr="009565B9">
              <w:rPr>
                <w:rFonts w:eastAsia="Arial Unicode MS" w:cs="Times New Roman"/>
                <w:lang w:eastAsia="ru-RU"/>
              </w:rPr>
              <w:t xml:space="preserve"> и двухколесном</w:t>
            </w:r>
            <w:r w:rsidRPr="009565B9">
              <w:rPr>
                <w:rFonts w:eastAsia="Arial Unicode MS" w:cs="Times New Roman"/>
                <w:lang w:eastAsia="ru-RU"/>
              </w:rPr>
              <w:t xml:space="preserve"> велосипеде</w:t>
            </w:r>
            <w:r w:rsidR="009565B9" w:rsidRPr="009565B9">
              <w:rPr>
                <w:rFonts w:eastAsia="Arial Unicode MS" w:cs="Times New Roman"/>
                <w:lang w:eastAsia="ru-RU"/>
              </w:rPr>
              <w:t>, самокате</w:t>
            </w:r>
          </w:p>
        </w:tc>
        <w:tc>
          <w:tcPr>
            <w:tcW w:w="6095" w:type="dxa"/>
            <w:gridSpan w:val="4"/>
          </w:tcPr>
          <w:p w14:paraId="05B58B05" w14:textId="2AB90B5E" w:rsidR="00C437C2" w:rsidRPr="009565B9" w:rsidRDefault="009565B9" w:rsidP="009565B9">
            <w:pPr>
              <w:pStyle w:val="a3"/>
              <w:jc w:val="both"/>
              <w:rPr>
                <w:rFonts w:cs="Times New Roman"/>
              </w:rPr>
            </w:pPr>
            <w:r w:rsidRPr="009565B9">
              <w:rPr>
                <w:rFonts w:cs="Times New Roman"/>
              </w:rPr>
              <w:t>по прямой, по кругу с поворотами, с разной скоростью</w:t>
            </w:r>
          </w:p>
        </w:tc>
        <w:tc>
          <w:tcPr>
            <w:tcW w:w="3686" w:type="dxa"/>
          </w:tcPr>
          <w:p w14:paraId="20A2F97D" w14:textId="30B9DC2D" w:rsidR="00C437C2" w:rsidRPr="007D499C" w:rsidRDefault="00C437C2" w:rsidP="00325411">
            <w:pPr>
              <w:pStyle w:val="a3"/>
              <w:jc w:val="both"/>
              <w:rPr>
                <w:rFonts w:cs="Times New Roman"/>
              </w:rPr>
            </w:pPr>
            <w:r w:rsidRPr="007D499C">
              <w:rPr>
                <w:rFonts w:cs="Times New Roman"/>
              </w:rPr>
              <w:t>организуется.</w:t>
            </w:r>
          </w:p>
          <w:p w14:paraId="2749EC81" w14:textId="5EB42F7A" w:rsidR="00C437C2" w:rsidRPr="007D499C" w:rsidRDefault="00C437C2" w:rsidP="007D499C">
            <w:pPr>
              <w:pStyle w:val="a3"/>
              <w:jc w:val="both"/>
              <w:rPr>
                <w:rFonts w:cs="Times New Roman"/>
              </w:rPr>
            </w:pPr>
            <w:r w:rsidRPr="007D499C">
              <w:rPr>
                <w:rFonts w:cs="Times New Roman"/>
              </w:rPr>
              <w:t>Условия имеются.</w:t>
            </w:r>
          </w:p>
        </w:tc>
      </w:tr>
      <w:tr w:rsidR="00C437C2" w:rsidRPr="005C5694" w14:paraId="64DD9A2F" w14:textId="77777777" w:rsidTr="00327914">
        <w:tc>
          <w:tcPr>
            <w:tcW w:w="2044" w:type="dxa"/>
            <w:vMerge/>
          </w:tcPr>
          <w:p w14:paraId="3B15A288" w14:textId="77777777" w:rsidR="00C437C2" w:rsidRPr="00327914" w:rsidRDefault="00C437C2" w:rsidP="00325411">
            <w:pPr>
              <w:pStyle w:val="a3"/>
              <w:jc w:val="both"/>
              <w:rPr>
                <w:rFonts w:cs="Times New Roman"/>
              </w:rPr>
            </w:pPr>
          </w:p>
        </w:tc>
        <w:tc>
          <w:tcPr>
            <w:tcW w:w="2771" w:type="dxa"/>
            <w:gridSpan w:val="3"/>
          </w:tcPr>
          <w:p w14:paraId="48090E5A" w14:textId="77777777" w:rsidR="00C437C2" w:rsidRPr="009565B9" w:rsidRDefault="00C437C2" w:rsidP="00325411">
            <w:pPr>
              <w:pStyle w:val="a3"/>
              <w:jc w:val="both"/>
              <w:rPr>
                <w:rFonts w:eastAsia="Arial Unicode MS" w:cs="Times New Roman"/>
                <w:lang w:eastAsia="ru-RU"/>
              </w:rPr>
            </w:pPr>
            <w:r w:rsidRPr="009565B9">
              <w:rPr>
                <w:rFonts w:eastAsia="Arial Unicode MS" w:cs="Times New Roman"/>
                <w:lang w:eastAsia="ru-RU"/>
              </w:rPr>
              <w:t>Плавание</w:t>
            </w:r>
          </w:p>
        </w:tc>
        <w:tc>
          <w:tcPr>
            <w:tcW w:w="6095" w:type="dxa"/>
            <w:gridSpan w:val="4"/>
          </w:tcPr>
          <w:p w14:paraId="1E786F75" w14:textId="1B261A1E" w:rsidR="009565B9" w:rsidRPr="009565B9" w:rsidRDefault="009565B9" w:rsidP="009565B9">
            <w:pPr>
              <w:pStyle w:val="a3"/>
              <w:jc w:val="both"/>
              <w:rPr>
                <w:rFonts w:cs="Times New Roman"/>
              </w:rPr>
            </w:pPr>
            <w:r w:rsidRPr="009565B9">
              <w:rPr>
                <w:rFonts w:cs="Times New Roman"/>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3686" w:type="dxa"/>
          </w:tcPr>
          <w:p w14:paraId="0D58B067" w14:textId="65406BD5" w:rsidR="00C437C2" w:rsidRPr="007D499C" w:rsidRDefault="00C437C2" w:rsidP="00325411">
            <w:pPr>
              <w:pStyle w:val="a3"/>
              <w:jc w:val="both"/>
              <w:rPr>
                <w:rFonts w:cs="Times New Roman"/>
              </w:rPr>
            </w:pPr>
            <w:r w:rsidRPr="007D499C">
              <w:rPr>
                <w:rFonts w:cs="Times New Roman"/>
              </w:rPr>
              <w:t>не организуется.</w:t>
            </w:r>
          </w:p>
          <w:p w14:paraId="1E740B2E" w14:textId="0C06C49E" w:rsidR="00C437C2" w:rsidRPr="007D499C" w:rsidRDefault="00C437C2" w:rsidP="007D499C">
            <w:pPr>
              <w:pStyle w:val="a3"/>
              <w:jc w:val="both"/>
              <w:rPr>
                <w:rFonts w:cs="Times New Roman"/>
              </w:rPr>
            </w:pPr>
            <w:r w:rsidRPr="007D499C">
              <w:rPr>
                <w:rFonts w:cs="Times New Roman"/>
              </w:rPr>
              <w:t>Условия отсутствуют.</w:t>
            </w:r>
          </w:p>
        </w:tc>
      </w:tr>
      <w:tr w:rsidR="00C437C2" w:rsidRPr="005C5694" w14:paraId="3C22A0B3" w14:textId="77777777" w:rsidTr="007D499C">
        <w:trPr>
          <w:trHeight w:val="1922"/>
        </w:trPr>
        <w:tc>
          <w:tcPr>
            <w:tcW w:w="2044" w:type="dxa"/>
          </w:tcPr>
          <w:p w14:paraId="2470D8F0" w14:textId="3DE00097" w:rsidR="00C437C2" w:rsidRPr="00327914" w:rsidRDefault="00C437C2" w:rsidP="00325411">
            <w:pPr>
              <w:pStyle w:val="a3"/>
              <w:jc w:val="both"/>
              <w:rPr>
                <w:rFonts w:cs="Times New Roman"/>
              </w:rPr>
            </w:pPr>
            <w:r w:rsidRPr="00327914">
              <w:rPr>
                <w:rFonts w:cs="Times New Roman"/>
              </w:rPr>
              <w:t>Формирование основ здорового образа жизни</w:t>
            </w:r>
          </w:p>
        </w:tc>
        <w:tc>
          <w:tcPr>
            <w:tcW w:w="12552" w:type="dxa"/>
            <w:gridSpan w:val="8"/>
          </w:tcPr>
          <w:p w14:paraId="183F3D31" w14:textId="77777777" w:rsidR="00C437C2" w:rsidRPr="009565B9" w:rsidRDefault="00C437C2" w:rsidP="00325411">
            <w:pPr>
              <w:pStyle w:val="a3"/>
              <w:jc w:val="both"/>
              <w:rPr>
                <w:rFonts w:cs="Times New Roman"/>
                <w:lang w:eastAsia="ru-RU"/>
              </w:rPr>
            </w:pPr>
            <w:r w:rsidRPr="009565B9">
              <w:rPr>
                <w:rFonts w:cs="Times New Roman"/>
                <w:lang w:eastAsia="ru-RU"/>
              </w:rPr>
              <w:t>Педагог:</w:t>
            </w:r>
          </w:p>
          <w:p w14:paraId="32F9C268" w14:textId="77777777" w:rsidR="009565B9" w:rsidRPr="009565B9" w:rsidRDefault="009565B9" w:rsidP="00C56EF1">
            <w:pPr>
              <w:pStyle w:val="a3"/>
              <w:numPr>
                <w:ilvl w:val="0"/>
                <w:numId w:val="154"/>
              </w:numPr>
              <w:jc w:val="both"/>
              <w:rPr>
                <w:rFonts w:cs="Times New Roman"/>
                <w:lang w:eastAsia="ru-RU"/>
              </w:rPr>
            </w:pPr>
            <w:r w:rsidRPr="009565B9">
              <w:rPr>
                <w:rFonts w:cs="Times New Roman"/>
                <w:lang w:eastAsia="ru-RU"/>
              </w:rPr>
              <w:t>уточняет представления детей о здоровье, факторах, положительно влияющих на него;</w:t>
            </w:r>
          </w:p>
          <w:p w14:paraId="1D9C13AC" w14:textId="77777777" w:rsidR="009565B9" w:rsidRPr="009565B9" w:rsidRDefault="009565B9" w:rsidP="00C56EF1">
            <w:pPr>
              <w:pStyle w:val="a3"/>
              <w:numPr>
                <w:ilvl w:val="0"/>
                <w:numId w:val="154"/>
              </w:numPr>
              <w:jc w:val="both"/>
              <w:rPr>
                <w:rFonts w:cs="Times New Roman"/>
                <w:lang w:eastAsia="ru-RU"/>
              </w:rPr>
            </w:pPr>
            <w:r w:rsidRPr="009565B9">
              <w:rPr>
                <w:rFonts w:cs="Times New Roman"/>
                <w:lang w:eastAsia="ru-RU"/>
              </w:rPr>
              <w:t>уточняет представления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w:t>
            </w:r>
          </w:p>
          <w:p w14:paraId="2A18DFF4" w14:textId="77777777" w:rsidR="009565B9" w:rsidRPr="009565B9" w:rsidRDefault="009565B9" w:rsidP="00C56EF1">
            <w:pPr>
              <w:pStyle w:val="a3"/>
              <w:numPr>
                <w:ilvl w:val="0"/>
                <w:numId w:val="154"/>
              </w:numPr>
              <w:jc w:val="both"/>
              <w:rPr>
                <w:rFonts w:cs="Times New Roman"/>
                <w:lang w:eastAsia="ru-RU"/>
              </w:rPr>
            </w:pPr>
            <w:r w:rsidRPr="009565B9">
              <w:rPr>
                <w:rFonts w:cs="Times New Roman"/>
                <w:lang w:eastAsia="ru-RU"/>
              </w:rPr>
              <w:t>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
          <w:p w14:paraId="2832B3A6" w14:textId="113EF547" w:rsidR="009565B9" w:rsidRPr="009565B9" w:rsidRDefault="009565B9" w:rsidP="00C56EF1">
            <w:pPr>
              <w:pStyle w:val="a3"/>
              <w:numPr>
                <w:ilvl w:val="0"/>
                <w:numId w:val="154"/>
              </w:numPr>
              <w:jc w:val="both"/>
              <w:rPr>
                <w:rFonts w:cs="Times New Roman"/>
                <w:lang w:eastAsia="ru-RU"/>
              </w:rPr>
            </w:pPr>
            <w:r w:rsidRPr="007D499C">
              <w:rPr>
                <w:rFonts w:cs="Times New Roman"/>
                <w:lang w:eastAsia="ru-RU"/>
              </w:rPr>
              <w:t>формирует первичные представления об отдельных видах спорта;</w:t>
            </w:r>
          </w:p>
        </w:tc>
      </w:tr>
      <w:tr w:rsidR="00DC5796" w:rsidRPr="005C5694" w14:paraId="3B679C1D" w14:textId="77777777" w:rsidTr="009565B9">
        <w:tc>
          <w:tcPr>
            <w:tcW w:w="2044" w:type="dxa"/>
            <w:vMerge w:val="restart"/>
          </w:tcPr>
          <w:p w14:paraId="2C850B16" w14:textId="34AD4BD7" w:rsidR="00DC5796" w:rsidRPr="00327914" w:rsidRDefault="00DC5796" w:rsidP="00325411">
            <w:pPr>
              <w:pStyle w:val="a3"/>
              <w:jc w:val="both"/>
              <w:rPr>
                <w:rFonts w:cs="Times New Roman"/>
              </w:rPr>
            </w:pPr>
            <w:r w:rsidRPr="00327914">
              <w:rPr>
                <w:rFonts w:cs="Times New Roman"/>
              </w:rPr>
              <w:t>Активный отдых</w:t>
            </w:r>
          </w:p>
        </w:tc>
        <w:tc>
          <w:tcPr>
            <w:tcW w:w="2601" w:type="dxa"/>
            <w:gridSpan w:val="2"/>
            <w:vMerge w:val="restart"/>
          </w:tcPr>
          <w:p w14:paraId="070708BD" w14:textId="41FFB428" w:rsidR="00DC5796" w:rsidRPr="009565B9" w:rsidRDefault="00DC5796" w:rsidP="00325411">
            <w:pPr>
              <w:pStyle w:val="a3"/>
              <w:jc w:val="both"/>
              <w:rPr>
                <w:rFonts w:cs="Times New Roman"/>
                <w:lang w:eastAsia="ru-RU"/>
              </w:rPr>
            </w:pPr>
            <w:r w:rsidRPr="009565B9">
              <w:rPr>
                <w:rFonts w:cs="Times New Roman"/>
                <w:lang w:eastAsia="ru-RU"/>
              </w:rPr>
              <w:t>Физкультурный досуг</w:t>
            </w:r>
          </w:p>
        </w:tc>
        <w:tc>
          <w:tcPr>
            <w:tcW w:w="2170" w:type="dxa"/>
            <w:gridSpan w:val="4"/>
          </w:tcPr>
          <w:p w14:paraId="49950832" w14:textId="195FA821" w:rsidR="00DC5796" w:rsidRPr="009565B9" w:rsidRDefault="00DC5796" w:rsidP="00325411">
            <w:pPr>
              <w:pStyle w:val="a3"/>
              <w:jc w:val="both"/>
              <w:rPr>
                <w:rFonts w:cs="Times New Roman"/>
                <w:lang w:eastAsia="ru-RU"/>
              </w:rPr>
            </w:pPr>
            <w:r w:rsidRPr="009565B9">
              <w:rPr>
                <w:rFonts w:cs="Times New Roman"/>
                <w:lang w:eastAsia="ru-RU"/>
              </w:rPr>
              <w:t>Количество</w:t>
            </w:r>
          </w:p>
        </w:tc>
        <w:tc>
          <w:tcPr>
            <w:tcW w:w="7781" w:type="dxa"/>
            <w:gridSpan w:val="2"/>
          </w:tcPr>
          <w:p w14:paraId="33E6E18D" w14:textId="2C6615A7" w:rsidR="00DC5796" w:rsidRPr="009565B9" w:rsidRDefault="00DC5796" w:rsidP="00325411">
            <w:pPr>
              <w:pStyle w:val="a3"/>
              <w:jc w:val="both"/>
              <w:rPr>
                <w:rFonts w:cs="Times New Roman"/>
                <w:lang w:eastAsia="ru-RU"/>
              </w:rPr>
            </w:pPr>
            <w:r w:rsidRPr="009565B9">
              <w:rPr>
                <w:rFonts w:cs="Times New Roman"/>
                <w:lang w:eastAsia="ru-RU"/>
              </w:rPr>
              <w:t>1-2 раза в месяц</w:t>
            </w:r>
          </w:p>
        </w:tc>
      </w:tr>
      <w:tr w:rsidR="00DC5796" w:rsidRPr="005C5694" w14:paraId="721C78F3" w14:textId="77777777" w:rsidTr="009565B9">
        <w:tc>
          <w:tcPr>
            <w:tcW w:w="2044" w:type="dxa"/>
            <w:vMerge/>
          </w:tcPr>
          <w:p w14:paraId="4BCCAE5D" w14:textId="77777777" w:rsidR="00DC5796" w:rsidRPr="00287A00" w:rsidRDefault="00DC5796" w:rsidP="00325411">
            <w:pPr>
              <w:pStyle w:val="a3"/>
              <w:jc w:val="both"/>
              <w:rPr>
                <w:rFonts w:cs="Times New Roman"/>
                <w:sz w:val="20"/>
                <w:szCs w:val="20"/>
              </w:rPr>
            </w:pPr>
          </w:p>
        </w:tc>
        <w:tc>
          <w:tcPr>
            <w:tcW w:w="2601" w:type="dxa"/>
            <w:gridSpan w:val="2"/>
            <w:vMerge/>
          </w:tcPr>
          <w:p w14:paraId="064A0B2B" w14:textId="77777777" w:rsidR="00DC5796" w:rsidRPr="009565B9" w:rsidRDefault="00DC5796" w:rsidP="00325411">
            <w:pPr>
              <w:pStyle w:val="a3"/>
              <w:jc w:val="both"/>
              <w:rPr>
                <w:rFonts w:cs="Times New Roman"/>
                <w:lang w:eastAsia="ru-RU"/>
              </w:rPr>
            </w:pPr>
          </w:p>
        </w:tc>
        <w:tc>
          <w:tcPr>
            <w:tcW w:w="2170" w:type="dxa"/>
            <w:gridSpan w:val="4"/>
          </w:tcPr>
          <w:p w14:paraId="619B1AE1" w14:textId="415D7687" w:rsidR="00DC5796" w:rsidRPr="009565B9" w:rsidRDefault="00DC5796" w:rsidP="00325411">
            <w:pPr>
              <w:pStyle w:val="a3"/>
              <w:jc w:val="both"/>
              <w:rPr>
                <w:rFonts w:cs="Times New Roman"/>
                <w:lang w:eastAsia="ru-RU"/>
              </w:rPr>
            </w:pPr>
            <w:r w:rsidRPr="009565B9">
              <w:rPr>
                <w:rFonts w:cs="Times New Roman"/>
                <w:lang w:eastAsia="ru-RU"/>
              </w:rPr>
              <w:t>Время проведения</w:t>
            </w:r>
          </w:p>
        </w:tc>
        <w:tc>
          <w:tcPr>
            <w:tcW w:w="7781" w:type="dxa"/>
            <w:gridSpan w:val="2"/>
          </w:tcPr>
          <w:p w14:paraId="166314AA" w14:textId="1CC0FE63" w:rsidR="00DC5796" w:rsidRPr="009565B9" w:rsidRDefault="00DC5796" w:rsidP="00325411">
            <w:pPr>
              <w:pStyle w:val="a3"/>
              <w:jc w:val="both"/>
              <w:rPr>
                <w:rFonts w:cs="Times New Roman"/>
                <w:lang w:eastAsia="ru-RU"/>
              </w:rPr>
            </w:pPr>
            <w:r w:rsidRPr="009565B9">
              <w:rPr>
                <w:rFonts w:cs="Times New Roman"/>
                <w:lang w:eastAsia="ru-RU"/>
              </w:rPr>
              <w:t>вторая половина дня</w:t>
            </w:r>
          </w:p>
        </w:tc>
      </w:tr>
      <w:tr w:rsidR="00DC5796" w:rsidRPr="005C5694" w14:paraId="2E399AE7" w14:textId="77777777" w:rsidTr="009565B9">
        <w:tc>
          <w:tcPr>
            <w:tcW w:w="2044" w:type="dxa"/>
            <w:vMerge/>
          </w:tcPr>
          <w:p w14:paraId="2ADCE5F3" w14:textId="77777777" w:rsidR="00DC5796" w:rsidRPr="00287A00" w:rsidRDefault="00DC5796" w:rsidP="00325411">
            <w:pPr>
              <w:pStyle w:val="a3"/>
              <w:jc w:val="both"/>
              <w:rPr>
                <w:rFonts w:cs="Times New Roman"/>
                <w:sz w:val="20"/>
                <w:szCs w:val="20"/>
              </w:rPr>
            </w:pPr>
          </w:p>
        </w:tc>
        <w:tc>
          <w:tcPr>
            <w:tcW w:w="2601" w:type="dxa"/>
            <w:gridSpan w:val="2"/>
            <w:vMerge/>
          </w:tcPr>
          <w:p w14:paraId="776E53D8" w14:textId="77777777" w:rsidR="00DC5796" w:rsidRPr="009565B9" w:rsidRDefault="00DC5796" w:rsidP="00325411">
            <w:pPr>
              <w:pStyle w:val="a3"/>
              <w:jc w:val="both"/>
              <w:rPr>
                <w:rFonts w:cs="Times New Roman"/>
                <w:lang w:eastAsia="ru-RU"/>
              </w:rPr>
            </w:pPr>
          </w:p>
        </w:tc>
        <w:tc>
          <w:tcPr>
            <w:tcW w:w="2170" w:type="dxa"/>
            <w:gridSpan w:val="4"/>
          </w:tcPr>
          <w:p w14:paraId="5E938AFD" w14:textId="285030DD" w:rsidR="00DC5796" w:rsidRPr="009565B9" w:rsidRDefault="00DC5796" w:rsidP="00325411">
            <w:pPr>
              <w:pStyle w:val="a3"/>
              <w:jc w:val="both"/>
              <w:rPr>
                <w:rFonts w:cs="Times New Roman"/>
                <w:lang w:eastAsia="ru-RU"/>
              </w:rPr>
            </w:pPr>
            <w:r w:rsidRPr="009565B9">
              <w:rPr>
                <w:rFonts w:cs="Times New Roman"/>
                <w:lang w:eastAsia="ru-RU"/>
              </w:rPr>
              <w:t>Место проведения</w:t>
            </w:r>
          </w:p>
        </w:tc>
        <w:tc>
          <w:tcPr>
            <w:tcW w:w="7781" w:type="dxa"/>
            <w:gridSpan w:val="2"/>
          </w:tcPr>
          <w:p w14:paraId="5D48001F" w14:textId="6FCC8547" w:rsidR="00DC5796" w:rsidRPr="009565B9" w:rsidRDefault="00DC5796" w:rsidP="00325411">
            <w:pPr>
              <w:pStyle w:val="a3"/>
              <w:jc w:val="both"/>
              <w:rPr>
                <w:rFonts w:cs="Times New Roman"/>
                <w:lang w:eastAsia="ru-RU"/>
              </w:rPr>
            </w:pPr>
            <w:r w:rsidRPr="009565B9">
              <w:rPr>
                <w:rFonts w:cs="Times New Roman"/>
                <w:lang w:eastAsia="ru-RU"/>
              </w:rPr>
              <w:t>на свежем воздухе</w:t>
            </w:r>
          </w:p>
        </w:tc>
      </w:tr>
      <w:tr w:rsidR="00DC5796" w:rsidRPr="005C5694" w14:paraId="394F50FE" w14:textId="77777777" w:rsidTr="009565B9">
        <w:tc>
          <w:tcPr>
            <w:tcW w:w="2044" w:type="dxa"/>
            <w:vMerge/>
          </w:tcPr>
          <w:p w14:paraId="65523BA6" w14:textId="77777777" w:rsidR="00DC5796" w:rsidRPr="00287A00" w:rsidRDefault="00DC5796" w:rsidP="00325411">
            <w:pPr>
              <w:pStyle w:val="a3"/>
              <w:jc w:val="both"/>
              <w:rPr>
                <w:rFonts w:cs="Times New Roman"/>
                <w:sz w:val="20"/>
                <w:szCs w:val="20"/>
              </w:rPr>
            </w:pPr>
          </w:p>
        </w:tc>
        <w:tc>
          <w:tcPr>
            <w:tcW w:w="2601" w:type="dxa"/>
            <w:gridSpan w:val="2"/>
            <w:vMerge/>
          </w:tcPr>
          <w:p w14:paraId="1EC740AC" w14:textId="77777777" w:rsidR="00DC5796" w:rsidRPr="009565B9" w:rsidRDefault="00DC5796" w:rsidP="00325411">
            <w:pPr>
              <w:pStyle w:val="a3"/>
              <w:jc w:val="both"/>
              <w:rPr>
                <w:rFonts w:cs="Times New Roman"/>
                <w:lang w:eastAsia="ru-RU"/>
              </w:rPr>
            </w:pPr>
          </w:p>
        </w:tc>
        <w:tc>
          <w:tcPr>
            <w:tcW w:w="2170" w:type="dxa"/>
            <w:gridSpan w:val="4"/>
          </w:tcPr>
          <w:p w14:paraId="5D08D981" w14:textId="5260CD5C" w:rsidR="00DC5796" w:rsidRPr="009565B9" w:rsidRDefault="00DC5796" w:rsidP="00325411">
            <w:pPr>
              <w:pStyle w:val="a3"/>
              <w:jc w:val="both"/>
              <w:rPr>
                <w:rFonts w:cs="Times New Roman"/>
                <w:lang w:eastAsia="ru-RU"/>
              </w:rPr>
            </w:pPr>
            <w:r w:rsidRPr="009565B9">
              <w:rPr>
                <w:rFonts w:cs="Times New Roman"/>
                <w:lang w:eastAsia="ru-RU"/>
              </w:rPr>
              <w:t>Продолжительность</w:t>
            </w:r>
          </w:p>
        </w:tc>
        <w:tc>
          <w:tcPr>
            <w:tcW w:w="7781" w:type="dxa"/>
            <w:gridSpan w:val="2"/>
          </w:tcPr>
          <w:p w14:paraId="378D0D98" w14:textId="4EBB3105" w:rsidR="00DC5796" w:rsidRPr="009565B9" w:rsidRDefault="00DC5796" w:rsidP="00325411">
            <w:pPr>
              <w:pStyle w:val="a3"/>
              <w:jc w:val="both"/>
              <w:rPr>
                <w:rFonts w:cs="Times New Roman"/>
                <w:lang w:eastAsia="ru-RU"/>
              </w:rPr>
            </w:pPr>
            <w:r w:rsidRPr="009565B9">
              <w:rPr>
                <w:rFonts w:cs="Times New Roman"/>
                <w:lang w:eastAsia="ru-RU"/>
              </w:rPr>
              <w:t>20-25 минут</w:t>
            </w:r>
          </w:p>
        </w:tc>
      </w:tr>
      <w:tr w:rsidR="00DC5796" w:rsidRPr="005C5694" w14:paraId="00589319" w14:textId="77777777" w:rsidTr="009565B9">
        <w:tc>
          <w:tcPr>
            <w:tcW w:w="2044" w:type="dxa"/>
            <w:vMerge/>
          </w:tcPr>
          <w:p w14:paraId="464228E9" w14:textId="77777777" w:rsidR="00DC5796" w:rsidRPr="00287A00" w:rsidRDefault="00DC5796" w:rsidP="00325411">
            <w:pPr>
              <w:pStyle w:val="a3"/>
              <w:jc w:val="both"/>
              <w:rPr>
                <w:rFonts w:cs="Times New Roman"/>
                <w:sz w:val="20"/>
                <w:szCs w:val="20"/>
              </w:rPr>
            </w:pPr>
          </w:p>
        </w:tc>
        <w:tc>
          <w:tcPr>
            <w:tcW w:w="2601" w:type="dxa"/>
            <w:gridSpan w:val="2"/>
            <w:vMerge/>
          </w:tcPr>
          <w:p w14:paraId="73284FDA" w14:textId="77777777" w:rsidR="00DC5796" w:rsidRPr="009565B9" w:rsidRDefault="00DC5796" w:rsidP="00325411">
            <w:pPr>
              <w:pStyle w:val="a3"/>
              <w:jc w:val="both"/>
              <w:rPr>
                <w:rFonts w:cs="Times New Roman"/>
                <w:lang w:eastAsia="ru-RU"/>
              </w:rPr>
            </w:pPr>
          </w:p>
        </w:tc>
        <w:tc>
          <w:tcPr>
            <w:tcW w:w="2170" w:type="dxa"/>
            <w:gridSpan w:val="4"/>
          </w:tcPr>
          <w:p w14:paraId="6C8C5CE6" w14:textId="58C91E90" w:rsidR="00DC5796" w:rsidRPr="009565B9" w:rsidRDefault="00DC5796" w:rsidP="00325411">
            <w:pPr>
              <w:pStyle w:val="a3"/>
              <w:jc w:val="both"/>
              <w:rPr>
                <w:rFonts w:cs="Times New Roman"/>
                <w:lang w:eastAsia="ru-RU"/>
              </w:rPr>
            </w:pPr>
            <w:r w:rsidRPr="009565B9">
              <w:rPr>
                <w:rFonts w:cs="Times New Roman"/>
                <w:lang w:eastAsia="ru-RU"/>
              </w:rPr>
              <w:t>Содержание</w:t>
            </w:r>
          </w:p>
        </w:tc>
        <w:tc>
          <w:tcPr>
            <w:tcW w:w="7781" w:type="dxa"/>
            <w:gridSpan w:val="2"/>
          </w:tcPr>
          <w:p w14:paraId="5FD4C363" w14:textId="22CBFF53" w:rsidR="00DC5796" w:rsidRPr="009565B9" w:rsidRDefault="00DC5796" w:rsidP="00325411">
            <w:pPr>
              <w:pStyle w:val="a3"/>
              <w:jc w:val="both"/>
              <w:rPr>
                <w:rFonts w:cs="Times New Roman"/>
                <w:lang w:eastAsia="ru-RU"/>
              </w:rPr>
            </w:pPr>
            <w:r w:rsidRPr="009565B9">
              <w:rPr>
                <w:rFonts w:cs="Times New Roman"/>
                <w:lang w:eastAsia="ru-RU"/>
              </w:rPr>
              <w:t>подвижные игры, игры с элементами соревнования, аттракционы, музыкально- ритмические и танцевальные упражнения.</w:t>
            </w:r>
          </w:p>
        </w:tc>
      </w:tr>
      <w:tr w:rsidR="00DC5796" w:rsidRPr="005C5694" w14:paraId="1CBEEEFA" w14:textId="77777777" w:rsidTr="009565B9">
        <w:tc>
          <w:tcPr>
            <w:tcW w:w="2044" w:type="dxa"/>
            <w:vMerge/>
          </w:tcPr>
          <w:p w14:paraId="79DC60C8" w14:textId="77777777" w:rsidR="00DC5796" w:rsidRPr="00287A00" w:rsidRDefault="00DC5796" w:rsidP="00325411">
            <w:pPr>
              <w:pStyle w:val="a3"/>
              <w:jc w:val="both"/>
              <w:rPr>
                <w:rFonts w:cs="Times New Roman"/>
                <w:sz w:val="20"/>
                <w:szCs w:val="20"/>
              </w:rPr>
            </w:pPr>
          </w:p>
        </w:tc>
        <w:tc>
          <w:tcPr>
            <w:tcW w:w="2601" w:type="dxa"/>
            <w:gridSpan w:val="2"/>
          </w:tcPr>
          <w:p w14:paraId="1679CCDF" w14:textId="202F2CE5" w:rsidR="00DC5796" w:rsidRPr="009565B9" w:rsidRDefault="00DC5796" w:rsidP="00325411">
            <w:pPr>
              <w:pStyle w:val="a3"/>
              <w:jc w:val="both"/>
              <w:rPr>
                <w:rFonts w:cs="Times New Roman"/>
                <w:lang w:eastAsia="ru-RU"/>
              </w:rPr>
            </w:pPr>
            <w:r w:rsidRPr="009565B9">
              <w:rPr>
                <w:rFonts w:cs="Times New Roman"/>
                <w:lang w:eastAsia="ru-RU"/>
              </w:rPr>
              <w:t>Физкультурный праздник</w:t>
            </w:r>
          </w:p>
        </w:tc>
        <w:tc>
          <w:tcPr>
            <w:tcW w:w="9951" w:type="dxa"/>
            <w:gridSpan w:val="6"/>
          </w:tcPr>
          <w:p w14:paraId="334654D8" w14:textId="77777777" w:rsidR="00DC5796" w:rsidRPr="009565B9" w:rsidRDefault="00DC5796" w:rsidP="009565B9">
            <w:pPr>
              <w:pStyle w:val="a3"/>
              <w:rPr>
                <w:rFonts w:cs="Times New Roman"/>
                <w:i/>
                <w:iCs/>
              </w:rPr>
            </w:pPr>
            <w:r w:rsidRPr="009565B9">
              <w:rPr>
                <w:rFonts w:cs="Times New Roman"/>
                <w:i/>
                <w:iCs/>
              </w:rPr>
              <w:t>Педагог привлекает детей данной возрастной группы к участию в праздниках детей старшего дошкольного возраста в качестве зрителей.</w:t>
            </w:r>
          </w:p>
          <w:p w14:paraId="59B5565C" w14:textId="535330A7" w:rsidR="00DC5796" w:rsidRPr="009565B9" w:rsidRDefault="00DC5796" w:rsidP="009565B9">
            <w:pPr>
              <w:pStyle w:val="a3"/>
              <w:jc w:val="both"/>
              <w:rPr>
                <w:rFonts w:cs="Times New Roman"/>
              </w:rPr>
            </w:pPr>
            <w:r w:rsidRPr="009565B9">
              <w:rPr>
                <w:rFonts w:cs="Times New Roman"/>
              </w:rPr>
              <w:t>Праздники проводятся 2 раза в год, продолжительностью не более 1-1,5 часов</w:t>
            </w:r>
          </w:p>
        </w:tc>
      </w:tr>
      <w:tr w:rsidR="00DC5796" w:rsidRPr="005C5694" w14:paraId="708DA4DB" w14:textId="77777777" w:rsidTr="009565B9">
        <w:tc>
          <w:tcPr>
            <w:tcW w:w="2044" w:type="dxa"/>
            <w:vMerge/>
          </w:tcPr>
          <w:p w14:paraId="1A176C50" w14:textId="77777777" w:rsidR="00DC5796" w:rsidRPr="00287A00" w:rsidRDefault="00DC5796" w:rsidP="00325411">
            <w:pPr>
              <w:pStyle w:val="a3"/>
              <w:jc w:val="both"/>
              <w:rPr>
                <w:rFonts w:cs="Times New Roman"/>
                <w:sz w:val="20"/>
                <w:szCs w:val="20"/>
              </w:rPr>
            </w:pPr>
          </w:p>
        </w:tc>
        <w:tc>
          <w:tcPr>
            <w:tcW w:w="12552" w:type="dxa"/>
            <w:gridSpan w:val="8"/>
          </w:tcPr>
          <w:p w14:paraId="7A3C2613" w14:textId="09895EF3" w:rsidR="00DC5796" w:rsidRPr="009565B9" w:rsidRDefault="00DC5796" w:rsidP="009565B9">
            <w:pPr>
              <w:pStyle w:val="a3"/>
              <w:jc w:val="both"/>
              <w:rPr>
                <w:rFonts w:cs="Times New Roman"/>
                <w:lang w:eastAsia="ru-RU"/>
              </w:rPr>
            </w:pPr>
            <w:r w:rsidRPr="009565B9">
              <w:rPr>
                <w:rFonts w:cs="Times New Roman"/>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tc>
      </w:tr>
      <w:tr w:rsidR="00DC5796" w:rsidRPr="005C5694" w14:paraId="04A074F3" w14:textId="77777777" w:rsidTr="009565B9">
        <w:tc>
          <w:tcPr>
            <w:tcW w:w="2044" w:type="dxa"/>
            <w:vMerge/>
          </w:tcPr>
          <w:p w14:paraId="7F697177" w14:textId="77777777" w:rsidR="00DC5796" w:rsidRPr="00287A00" w:rsidRDefault="00DC5796" w:rsidP="00325411">
            <w:pPr>
              <w:pStyle w:val="a3"/>
              <w:jc w:val="both"/>
              <w:rPr>
                <w:rFonts w:cs="Times New Roman"/>
                <w:sz w:val="20"/>
                <w:szCs w:val="20"/>
              </w:rPr>
            </w:pPr>
          </w:p>
        </w:tc>
        <w:tc>
          <w:tcPr>
            <w:tcW w:w="2601" w:type="dxa"/>
            <w:gridSpan w:val="2"/>
            <w:vMerge w:val="restart"/>
          </w:tcPr>
          <w:p w14:paraId="0B32EEA6" w14:textId="04ECBFDE" w:rsidR="00DC5796" w:rsidRPr="009565B9" w:rsidRDefault="00DC5796" w:rsidP="00325411">
            <w:pPr>
              <w:pStyle w:val="a3"/>
              <w:jc w:val="both"/>
              <w:rPr>
                <w:rFonts w:cs="Times New Roman"/>
                <w:lang w:eastAsia="ru-RU"/>
              </w:rPr>
            </w:pPr>
            <w:r w:rsidRPr="009565B9">
              <w:rPr>
                <w:rFonts w:cs="Times New Roman"/>
                <w:lang w:eastAsia="ru-RU"/>
              </w:rPr>
              <w:t>День здоровья</w:t>
            </w:r>
          </w:p>
        </w:tc>
        <w:tc>
          <w:tcPr>
            <w:tcW w:w="2154" w:type="dxa"/>
            <w:gridSpan w:val="3"/>
          </w:tcPr>
          <w:p w14:paraId="2AF57F20" w14:textId="3B78CD45" w:rsidR="00DC5796" w:rsidRPr="009565B9" w:rsidRDefault="00DC5796" w:rsidP="00325411">
            <w:pPr>
              <w:pStyle w:val="a3"/>
              <w:jc w:val="both"/>
              <w:rPr>
                <w:rFonts w:cs="Times New Roman"/>
                <w:lang w:eastAsia="ru-RU"/>
              </w:rPr>
            </w:pPr>
            <w:r w:rsidRPr="009565B9">
              <w:rPr>
                <w:rFonts w:cs="Times New Roman"/>
                <w:lang w:eastAsia="ru-RU"/>
              </w:rPr>
              <w:t>Количество</w:t>
            </w:r>
          </w:p>
        </w:tc>
        <w:tc>
          <w:tcPr>
            <w:tcW w:w="7797" w:type="dxa"/>
            <w:gridSpan w:val="3"/>
          </w:tcPr>
          <w:p w14:paraId="3BFA1911" w14:textId="7B8BC6B2" w:rsidR="00DC5796" w:rsidRPr="009565B9" w:rsidRDefault="00DC5796" w:rsidP="00325411">
            <w:pPr>
              <w:pStyle w:val="a3"/>
              <w:jc w:val="both"/>
              <w:rPr>
                <w:rFonts w:cs="Times New Roman"/>
                <w:lang w:eastAsia="ru-RU"/>
              </w:rPr>
            </w:pPr>
            <w:r>
              <w:rPr>
                <w:rFonts w:cs="Times New Roman"/>
                <w:lang w:eastAsia="ru-RU"/>
              </w:rPr>
              <w:t>1</w:t>
            </w:r>
            <w:r w:rsidRPr="009565B9">
              <w:rPr>
                <w:rFonts w:cs="Times New Roman"/>
                <w:lang w:eastAsia="ru-RU"/>
              </w:rPr>
              <w:t xml:space="preserve"> раз в </w:t>
            </w:r>
            <w:r>
              <w:rPr>
                <w:rFonts w:cs="Times New Roman"/>
                <w:lang w:eastAsia="ru-RU"/>
              </w:rPr>
              <w:t>3 месяца</w:t>
            </w:r>
          </w:p>
        </w:tc>
      </w:tr>
      <w:tr w:rsidR="00DC5796" w:rsidRPr="005C5694" w14:paraId="444E0F85" w14:textId="77777777" w:rsidTr="009565B9">
        <w:tc>
          <w:tcPr>
            <w:tcW w:w="2044" w:type="dxa"/>
            <w:vMerge/>
          </w:tcPr>
          <w:p w14:paraId="3962B713" w14:textId="77777777" w:rsidR="00DC5796" w:rsidRPr="00287A00" w:rsidRDefault="00DC5796" w:rsidP="009565B9">
            <w:pPr>
              <w:pStyle w:val="a3"/>
              <w:jc w:val="both"/>
              <w:rPr>
                <w:rFonts w:cs="Times New Roman"/>
                <w:sz w:val="20"/>
                <w:szCs w:val="20"/>
              </w:rPr>
            </w:pPr>
          </w:p>
        </w:tc>
        <w:tc>
          <w:tcPr>
            <w:tcW w:w="2601" w:type="dxa"/>
            <w:gridSpan w:val="2"/>
            <w:vMerge/>
          </w:tcPr>
          <w:p w14:paraId="1B16335D" w14:textId="77777777" w:rsidR="00DC5796" w:rsidRPr="009565B9" w:rsidRDefault="00DC5796" w:rsidP="009565B9">
            <w:pPr>
              <w:pStyle w:val="a3"/>
              <w:jc w:val="both"/>
              <w:rPr>
                <w:rFonts w:cs="Times New Roman"/>
                <w:lang w:eastAsia="ru-RU"/>
              </w:rPr>
            </w:pPr>
          </w:p>
        </w:tc>
        <w:tc>
          <w:tcPr>
            <w:tcW w:w="2154" w:type="dxa"/>
            <w:gridSpan w:val="3"/>
          </w:tcPr>
          <w:p w14:paraId="3DBD39FF" w14:textId="77EE50F8" w:rsidR="00DC5796" w:rsidRPr="009565B9" w:rsidRDefault="00DC5796" w:rsidP="009565B9">
            <w:pPr>
              <w:pStyle w:val="a3"/>
              <w:jc w:val="both"/>
              <w:rPr>
                <w:rFonts w:cs="Times New Roman"/>
                <w:lang w:eastAsia="ru-RU"/>
              </w:rPr>
            </w:pPr>
            <w:r w:rsidRPr="009565B9">
              <w:rPr>
                <w:rFonts w:cs="Times New Roman"/>
                <w:lang w:eastAsia="ru-RU"/>
              </w:rPr>
              <w:t>Время проведения</w:t>
            </w:r>
          </w:p>
        </w:tc>
        <w:tc>
          <w:tcPr>
            <w:tcW w:w="7797" w:type="dxa"/>
            <w:gridSpan w:val="3"/>
          </w:tcPr>
          <w:p w14:paraId="1F66C2DB" w14:textId="2DB14159" w:rsidR="00DC5796" w:rsidRDefault="00DC5796" w:rsidP="009565B9">
            <w:pPr>
              <w:pStyle w:val="a3"/>
              <w:jc w:val="both"/>
              <w:rPr>
                <w:rFonts w:cs="Times New Roman"/>
                <w:lang w:eastAsia="ru-RU"/>
              </w:rPr>
            </w:pPr>
            <w:r w:rsidRPr="009565B9">
              <w:rPr>
                <w:rFonts w:cs="Times New Roman"/>
                <w:lang w:eastAsia="ru-RU"/>
              </w:rPr>
              <w:t>вторая половина дня</w:t>
            </w:r>
          </w:p>
        </w:tc>
      </w:tr>
      <w:tr w:rsidR="00DC5796" w:rsidRPr="005C5694" w14:paraId="57C47291" w14:textId="77777777" w:rsidTr="009565B9">
        <w:tc>
          <w:tcPr>
            <w:tcW w:w="2044" w:type="dxa"/>
            <w:vMerge/>
          </w:tcPr>
          <w:p w14:paraId="0492C3CD" w14:textId="77777777" w:rsidR="00DC5796" w:rsidRPr="00287A00" w:rsidRDefault="00DC5796" w:rsidP="009565B9">
            <w:pPr>
              <w:pStyle w:val="a3"/>
              <w:jc w:val="both"/>
              <w:rPr>
                <w:rFonts w:cs="Times New Roman"/>
                <w:sz w:val="20"/>
                <w:szCs w:val="20"/>
              </w:rPr>
            </w:pPr>
          </w:p>
        </w:tc>
        <w:tc>
          <w:tcPr>
            <w:tcW w:w="2601" w:type="dxa"/>
            <w:gridSpan w:val="2"/>
            <w:vMerge/>
          </w:tcPr>
          <w:p w14:paraId="0D6E48F2" w14:textId="77777777" w:rsidR="00DC5796" w:rsidRPr="009565B9" w:rsidRDefault="00DC5796" w:rsidP="009565B9">
            <w:pPr>
              <w:pStyle w:val="a3"/>
              <w:jc w:val="both"/>
              <w:rPr>
                <w:rFonts w:cs="Times New Roman"/>
                <w:lang w:eastAsia="ru-RU"/>
              </w:rPr>
            </w:pPr>
          </w:p>
        </w:tc>
        <w:tc>
          <w:tcPr>
            <w:tcW w:w="2154" w:type="dxa"/>
            <w:gridSpan w:val="3"/>
          </w:tcPr>
          <w:p w14:paraId="5AF12B9A" w14:textId="0CA544F0" w:rsidR="00DC5796" w:rsidRPr="009565B9" w:rsidRDefault="00DC5796" w:rsidP="009565B9">
            <w:pPr>
              <w:pStyle w:val="a3"/>
              <w:jc w:val="both"/>
              <w:rPr>
                <w:rFonts w:cs="Times New Roman"/>
                <w:lang w:eastAsia="ru-RU"/>
              </w:rPr>
            </w:pPr>
            <w:r w:rsidRPr="009565B9">
              <w:rPr>
                <w:rFonts w:cs="Times New Roman"/>
                <w:lang w:eastAsia="ru-RU"/>
              </w:rPr>
              <w:t>Место проведения</w:t>
            </w:r>
          </w:p>
        </w:tc>
        <w:tc>
          <w:tcPr>
            <w:tcW w:w="7797" w:type="dxa"/>
            <w:gridSpan w:val="3"/>
          </w:tcPr>
          <w:p w14:paraId="71229BEB" w14:textId="504214E0" w:rsidR="00DC5796" w:rsidRDefault="00DC5796" w:rsidP="009565B9">
            <w:pPr>
              <w:pStyle w:val="a3"/>
              <w:jc w:val="both"/>
              <w:rPr>
                <w:rFonts w:cs="Times New Roman"/>
                <w:lang w:eastAsia="ru-RU"/>
              </w:rPr>
            </w:pPr>
            <w:r w:rsidRPr="009565B9">
              <w:rPr>
                <w:rFonts w:cs="Times New Roman"/>
                <w:lang w:eastAsia="ru-RU"/>
              </w:rPr>
              <w:t>на свежем воздухе</w:t>
            </w:r>
          </w:p>
        </w:tc>
      </w:tr>
      <w:tr w:rsidR="00DC5796" w:rsidRPr="005C5694" w14:paraId="2A10BFBF" w14:textId="77777777" w:rsidTr="009565B9">
        <w:tc>
          <w:tcPr>
            <w:tcW w:w="2044" w:type="dxa"/>
            <w:vMerge/>
          </w:tcPr>
          <w:p w14:paraId="24360F64" w14:textId="77777777" w:rsidR="00DC5796" w:rsidRPr="00287A00" w:rsidRDefault="00DC5796" w:rsidP="009565B9">
            <w:pPr>
              <w:pStyle w:val="a3"/>
              <w:jc w:val="both"/>
              <w:rPr>
                <w:rFonts w:cs="Times New Roman"/>
                <w:sz w:val="20"/>
                <w:szCs w:val="20"/>
              </w:rPr>
            </w:pPr>
          </w:p>
        </w:tc>
        <w:tc>
          <w:tcPr>
            <w:tcW w:w="2601" w:type="dxa"/>
            <w:gridSpan w:val="2"/>
            <w:vMerge/>
          </w:tcPr>
          <w:p w14:paraId="48F930E4" w14:textId="77777777" w:rsidR="00DC5796" w:rsidRPr="009565B9" w:rsidRDefault="00DC5796" w:rsidP="009565B9">
            <w:pPr>
              <w:pStyle w:val="a3"/>
              <w:jc w:val="both"/>
              <w:rPr>
                <w:rFonts w:cs="Times New Roman"/>
                <w:lang w:eastAsia="ru-RU"/>
              </w:rPr>
            </w:pPr>
          </w:p>
        </w:tc>
        <w:tc>
          <w:tcPr>
            <w:tcW w:w="2154" w:type="dxa"/>
            <w:gridSpan w:val="3"/>
          </w:tcPr>
          <w:p w14:paraId="1AD57232" w14:textId="3B5274FE" w:rsidR="00DC5796" w:rsidRPr="009565B9" w:rsidRDefault="00DC5796" w:rsidP="009565B9">
            <w:pPr>
              <w:pStyle w:val="a3"/>
              <w:jc w:val="both"/>
              <w:rPr>
                <w:rFonts w:cs="Times New Roman"/>
                <w:lang w:eastAsia="ru-RU"/>
              </w:rPr>
            </w:pPr>
            <w:r w:rsidRPr="009565B9">
              <w:rPr>
                <w:rFonts w:cs="Times New Roman"/>
                <w:lang w:eastAsia="ru-RU"/>
              </w:rPr>
              <w:t>Продолжительность</w:t>
            </w:r>
          </w:p>
        </w:tc>
        <w:tc>
          <w:tcPr>
            <w:tcW w:w="7797" w:type="dxa"/>
            <w:gridSpan w:val="3"/>
          </w:tcPr>
          <w:p w14:paraId="098ABA10" w14:textId="199CD15E" w:rsidR="00DC5796" w:rsidRDefault="00DC5796" w:rsidP="009565B9">
            <w:pPr>
              <w:pStyle w:val="a3"/>
              <w:jc w:val="both"/>
              <w:rPr>
                <w:rFonts w:cs="Times New Roman"/>
                <w:lang w:eastAsia="ru-RU"/>
              </w:rPr>
            </w:pPr>
            <w:r>
              <w:rPr>
                <w:rFonts w:cs="Times New Roman"/>
                <w:lang w:eastAsia="ru-RU"/>
              </w:rPr>
              <w:t>-</w:t>
            </w:r>
          </w:p>
        </w:tc>
      </w:tr>
      <w:tr w:rsidR="00DC5796" w:rsidRPr="005C5694" w14:paraId="4B6667C8" w14:textId="77777777" w:rsidTr="009565B9">
        <w:tc>
          <w:tcPr>
            <w:tcW w:w="2044" w:type="dxa"/>
            <w:vMerge/>
          </w:tcPr>
          <w:p w14:paraId="2CE76D41" w14:textId="77777777" w:rsidR="00DC5796" w:rsidRPr="00287A00" w:rsidRDefault="00DC5796" w:rsidP="009565B9">
            <w:pPr>
              <w:pStyle w:val="a3"/>
              <w:jc w:val="both"/>
              <w:rPr>
                <w:rFonts w:cs="Times New Roman"/>
                <w:sz w:val="20"/>
                <w:szCs w:val="20"/>
              </w:rPr>
            </w:pPr>
          </w:p>
        </w:tc>
        <w:tc>
          <w:tcPr>
            <w:tcW w:w="2601" w:type="dxa"/>
            <w:gridSpan w:val="2"/>
            <w:vMerge/>
          </w:tcPr>
          <w:p w14:paraId="45572E34" w14:textId="77777777" w:rsidR="00DC5796" w:rsidRPr="009565B9" w:rsidRDefault="00DC5796" w:rsidP="009565B9">
            <w:pPr>
              <w:pStyle w:val="a3"/>
              <w:jc w:val="both"/>
              <w:rPr>
                <w:rFonts w:cs="Times New Roman"/>
                <w:lang w:eastAsia="ru-RU"/>
              </w:rPr>
            </w:pPr>
          </w:p>
        </w:tc>
        <w:tc>
          <w:tcPr>
            <w:tcW w:w="2154" w:type="dxa"/>
            <w:gridSpan w:val="3"/>
          </w:tcPr>
          <w:p w14:paraId="3C9467B1" w14:textId="655F0AE3" w:rsidR="00DC5796" w:rsidRPr="009565B9" w:rsidRDefault="00DC5796" w:rsidP="009565B9">
            <w:pPr>
              <w:pStyle w:val="a3"/>
              <w:jc w:val="both"/>
              <w:rPr>
                <w:rFonts w:cs="Times New Roman"/>
                <w:lang w:eastAsia="ru-RU"/>
              </w:rPr>
            </w:pPr>
            <w:r w:rsidRPr="009565B9">
              <w:rPr>
                <w:rFonts w:cs="Times New Roman"/>
                <w:lang w:eastAsia="ru-RU"/>
              </w:rPr>
              <w:t>Содержание</w:t>
            </w:r>
          </w:p>
        </w:tc>
        <w:tc>
          <w:tcPr>
            <w:tcW w:w="7797" w:type="dxa"/>
            <w:gridSpan w:val="3"/>
          </w:tcPr>
          <w:p w14:paraId="245AD33C" w14:textId="077F5819" w:rsidR="00DC5796" w:rsidRDefault="00DC5796" w:rsidP="009565B9">
            <w:pPr>
              <w:pStyle w:val="a3"/>
              <w:jc w:val="both"/>
              <w:rPr>
                <w:rFonts w:cs="Times New Roman"/>
                <w:lang w:eastAsia="ru-RU"/>
              </w:rPr>
            </w:pPr>
            <w:r w:rsidRPr="009565B9">
              <w:rPr>
                <w:rFonts w:cs="Times New Roman"/>
                <w:lang w:eastAsia="ru-RU"/>
              </w:rPr>
              <w:t xml:space="preserve">подвижные игры, физкультурный досуг, спортивные упражнения, возможен выход за пределы участка </w:t>
            </w:r>
            <w:r w:rsidR="00F760A8">
              <w:rPr>
                <w:rFonts w:eastAsia="Times New Roman" w:cs="Times New Roman"/>
                <w:lang w:eastAsia="ru-RU"/>
              </w:rPr>
              <w:t>дошкольной группе</w:t>
            </w:r>
            <w:r w:rsidRPr="009565B9">
              <w:rPr>
                <w:rFonts w:cs="Times New Roman"/>
                <w:lang w:eastAsia="ru-RU"/>
              </w:rPr>
              <w:t xml:space="preserve"> (прогулка-экскурсия)</w:t>
            </w:r>
          </w:p>
        </w:tc>
      </w:tr>
    </w:tbl>
    <w:p w14:paraId="627A0B9B" w14:textId="720A5384" w:rsidR="002436CD" w:rsidRDefault="002436CD" w:rsidP="002436CD">
      <w:pPr>
        <w:pStyle w:val="a3"/>
        <w:jc w:val="both"/>
        <w:rPr>
          <w:rFonts w:cs="Times New Roman"/>
          <w:b/>
          <w:bCs/>
          <w:lang w:eastAsia="ru-RU"/>
        </w:rPr>
      </w:pPr>
    </w:p>
    <w:p w14:paraId="1132DAB4" w14:textId="66FCE6A8" w:rsidR="003E67AF" w:rsidRDefault="003E67AF" w:rsidP="002436CD">
      <w:pPr>
        <w:pStyle w:val="a3"/>
        <w:jc w:val="both"/>
        <w:rPr>
          <w:rFonts w:cs="Times New Roman"/>
          <w:b/>
          <w:bCs/>
          <w:lang w:eastAsia="ru-RU"/>
        </w:rPr>
      </w:pPr>
    </w:p>
    <w:p w14:paraId="18A7D927" w14:textId="4FB297EF" w:rsidR="00AA4875" w:rsidRPr="00884E9A" w:rsidRDefault="00C74AD0" w:rsidP="00884E9A">
      <w:pPr>
        <w:pStyle w:val="3"/>
        <w:jc w:val="center"/>
        <w:rPr>
          <w:rFonts w:ascii="Times New Roman" w:hAnsi="Times New Roman" w:cs="Times New Roman"/>
          <w:color w:val="000000" w:themeColor="text1"/>
          <w:lang w:eastAsia="ru-RU"/>
        </w:rPr>
      </w:pPr>
      <w:bookmarkStart w:id="17" w:name="_Toc184934645"/>
      <w:r w:rsidRPr="00884E9A">
        <w:rPr>
          <w:rFonts w:ascii="Times New Roman" w:hAnsi="Times New Roman" w:cs="Times New Roman"/>
          <w:color w:val="000000" w:themeColor="text1"/>
        </w:rPr>
        <w:t>2.1</w:t>
      </w:r>
      <w:r w:rsidR="00471C0F" w:rsidRPr="00884E9A">
        <w:rPr>
          <w:rFonts w:ascii="Times New Roman" w:hAnsi="Times New Roman" w:cs="Times New Roman"/>
          <w:color w:val="000000" w:themeColor="text1"/>
        </w:rPr>
        <w:t>.</w:t>
      </w:r>
      <w:r w:rsidRPr="00884E9A">
        <w:rPr>
          <w:rFonts w:ascii="Times New Roman" w:hAnsi="Times New Roman" w:cs="Times New Roman"/>
          <w:color w:val="000000" w:themeColor="text1"/>
        </w:rPr>
        <w:t>12.</w:t>
      </w:r>
      <w:r w:rsidR="00471C0F" w:rsidRPr="00884E9A">
        <w:rPr>
          <w:rFonts w:ascii="Times New Roman" w:hAnsi="Times New Roman" w:cs="Times New Roman"/>
          <w:color w:val="000000" w:themeColor="text1"/>
        </w:rPr>
        <w:t xml:space="preserve"> </w:t>
      </w:r>
      <w:r w:rsidR="00AA4875" w:rsidRPr="00884E9A">
        <w:rPr>
          <w:rFonts w:ascii="Times New Roman" w:hAnsi="Times New Roman" w:cs="Times New Roman"/>
          <w:color w:val="000000" w:themeColor="text1"/>
        </w:rPr>
        <w:t>ЗАДАЧИ И СОДЕРЖАНИЕ ОБРАЗОВАНИЯ (ОБУЧЕНИЯ И ВОСПИТАНИЯ)</w:t>
      </w:r>
      <w:bookmarkEnd w:id="17"/>
    </w:p>
    <w:p w14:paraId="7A427C10" w14:textId="060E7FCF" w:rsidR="00AA4875" w:rsidRPr="00884E9A" w:rsidRDefault="00AA4875" w:rsidP="00884E9A">
      <w:pPr>
        <w:pStyle w:val="3"/>
        <w:jc w:val="center"/>
        <w:rPr>
          <w:rFonts w:ascii="Times New Roman" w:hAnsi="Times New Roman" w:cs="Times New Roman"/>
          <w:color w:val="000000" w:themeColor="text1"/>
          <w:lang w:eastAsia="ru-RU"/>
        </w:rPr>
      </w:pPr>
      <w:bookmarkStart w:id="18" w:name="_Toc184934646"/>
      <w:r w:rsidRPr="00884E9A">
        <w:rPr>
          <w:rFonts w:ascii="Times New Roman" w:hAnsi="Times New Roman" w:cs="Times New Roman"/>
          <w:color w:val="000000" w:themeColor="text1"/>
        </w:rPr>
        <w:t>В СТАРШЕМ ДОШКОЛЬНОМ ВОЗРАСТЕ (ОТ 5 ДО 6 ЛЕТ)</w:t>
      </w:r>
      <w:bookmarkEnd w:id="18"/>
    </w:p>
    <w:p w14:paraId="639E7C47" w14:textId="77777777" w:rsidR="00AA4875" w:rsidRDefault="00AA4875" w:rsidP="00471C0F">
      <w:pPr>
        <w:pStyle w:val="2"/>
        <w:rPr>
          <w:bCs/>
        </w:rPr>
      </w:pPr>
    </w:p>
    <w:p w14:paraId="3013B109" w14:textId="51102CBB" w:rsidR="00AA4875" w:rsidRPr="00AA4875" w:rsidRDefault="00AA4875" w:rsidP="00AA4875">
      <w:pPr>
        <w:pStyle w:val="a3"/>
        <w:rPr>
          <w:rFonts w:cs="Times New Roman"/>
          <w:b/>
          <w:bCs/>
        </w:rPr>
      </w:pPr>
      <w:r w:rsidRPr="00D7626A">
        <w:rPr>
          <w:rFonts w:cs="Times New Roman"/>
          <w:b/>
          <w:bCs/>
        </w:rPr>
        <w:t>Образовательная область «Социально</w:t>
      </w:r>
      <w:r w:rsidR="003E67AF">
        <w:rPr>
          <w:rFonts w:cs="Times New Roman"/>
          <w:b/>
          <w:bCs/>
        </w:rPr>
        <w:t>-</w:t>
      </w:r>
      <w:r w:rsidRPr="00D7626A">
        <w:rPr>
          <w:rFonts w:cs="Times New Roman"/>
          <w:b/>
          <w:bCs/>
        </w:rPr>
        <w:t>коммуникативное развитие»</w:t>
      </w:r>
      <w:r>
        <w:rPr>
          <w:rFonts w:cs="Times New Roman"/>
          <w:b/>
          <w:bCs/>
        </w:rPr>
        <w:t xml:space="preserve"> (5</w:t>
      </w:r>
      <w:r w:rsidR="003E67AF">
        <w:rPr>
          <w:rFonts w:cs="Times New Roman"/>
          <w:b/>
          <w:bCs/>
        </w:rPr>
        <w:t>-</w:t>
      </w:r>
      <w:r>
        <w:rPr>
          <w:rFonts w:cs="Times New Roman"/>
          <w:b/>
          <w:bCs/>
        </w:rPr>
        <w:t>6 лет)</w:t>
      </w:r>
    </w:p>
    <w:p w14:paraId="71F3DBBD" w14:textId="0351A348" w:rsidR="00AA4875" w:rsidRDefault="00AA4875" w:rsidP="00AA4875">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27</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ayout w:type="fixed"/>
        <w:tblLook w:val="04A0" w:firstRow="1" w:lastRow="0" w:firstColumn="1" w:lastColumn="0" w:noHBand="0" w:noVBand="1"/>
      </w:tblPr>
      <w:tblGrid>
        <w:gridCol w:w="2547"/>
        <w:gridCol w:w="2268"/>
        <w:gridCol w:w="2126"/>
        <w:gridCol w:w="7655"/>
      </w:tblGrid>
      <w:tr w:rsidR="00AA4875" w:rsidRPr="0088783E" w14:paraId="63224184" w14:textId="77777777" w:rsidTr="00325411">
        <w:tc>
          <w:tcPr>
            <w:tcW w:w="14596" w:type="dxa"/>
            <w:gridSpan w:val="4"/>
          </w:tcPr>
          <w:p w14:paraId="7E7B8174" w14:textId="1CEBB488" w:rsidR="00AA4875" w:rsidRPr="0088783E" w:rsidRDefault="00AA4875"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85"/>
            </w:r>
          </w:p>
        </w:tc>
      </w:tr>
      <w:tr w:rsidR="00AA4875" w:rsidRPr="0088783E" w14:paraId="22C5BA47" w14:textId="77777777" w:rsidTr="00325411">
        <w:tc>
          <w:tcPr>
            <w:tcW w:w="2547" w:type="dxa"/>
          </w:tcPr>
          <w:p w14:paraId="343840E4" w14:textId="731D3B10" w:rsidR="00AA4875" w:rsidRPr="00CF6CC1" w:rsidRDefault="00CB0392" w:rsidP="00325411">
            <w:pPr>
              <w:pStyle w:val="a3"/>
              <w:jc w:val="both"/>
              <w:rPr>
                <w:rFonts w:cs="Times New Roman"/>
                <w:lang w:eastAsia="ru-RU"/>
              </w:rPr>
            </w:pPr>
            <w:r>
              <w:rPr>
                <w:rFonts w:cs="Times New Roman"/>
                <w:lang w:eastAsia="ru-RU"/>
              </w:rPr>
              <w:t>В</w:t>
            </w:r>
            <w:r w:rsidR="00AA4875" w:rsidRPr="00CF6CC1">
              <w:rPr>
                <w:rFonts w:cs="Times New Roman"/>
                <w:lang w:eastAsia="ru-RU"/>
              </w:rPr>
              <w:t xml:space="preserve"> сфере социальных отношений</w:t>
            </w:r>
          </w:p>
        </w:tc>
        <w:tc>
          <w:tcPr>
            <w:tcW w:w="12049" w:type="dxa"/>
            <w:gridSpan w:val="3"/>
          </w:tcPr>
          <w:p w14:paraId="0B77945B"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обогащать представления детей о формах поведения и действиях в различных ситуациях в семье и ДОО;</w:t>
            </w:r>
          </w:p>
          <w:p w14:paraId="14B5B1A7"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содействовать пониманию детьми собственных и чужих эмоциональных состояний и переживаний, овладению способами эмпатичного поведения в ответ на разнообразные эмоциональные проявления сверстников и взрослых;</w:t>
            </w:r>
          </w:p>
          <w:p w14:paraId="0967A5D6"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5FC7C45A"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55E6E99" w14:textId="2879B2A9" w:rsidR="00AA4875" w:rsidRPr="00AA4875" w:rsidRDefault="00AA4875" w:rsidP="00C56EF1">
            <w:pPr>
              <w:pStyle w:val="a3"/>
              <w:numPr>
                <w:ilvl w:val="0"/>
                <w:numId w:val="155"/>
              </w:numPr>
              <w:jc w:val="both"/>
              <w:rPr>
                <w:rFonts w:cs="Times New Roman"/>
                <w:lang w:eastAsia="ru-RU"/>
              </w:rPr>
            </w:pPr>
            <w:r w:rsidRPr="00AA4875">
              <w:rPr>
                <w:rFonts w:cs="Times New Roman"/>
                <w:lang w:eastAsia="ru-RU"/>
              </w:rPr>
              <w:lastRenderedPageBreak/>
              <w:t>расширять представления о правилах поведения в общественных местах; об обязанностях в группе;</w:t>
            </w:r>
          </w:p>
        </w:tc>
      </w:tr>
      <w:tr w:rsidR="00AA4875" w:rsidRPr="0088783E" w14:paraId="102E67AA" w14:textId="77777777" w:rsidTr="00325411">
        <w:tc>
          <w:tcPr>
            <w:tcW w:w="2547" w:type="dxa"/>
          </w:tcPr>
          <w:p w14:paraId="1687EF57" w14:textId="2FDC5F36" w:rsidR="00AA4875" w:rsidRPr="00CF6CC1" w:rsidRDefault="00CB0392" w:rsidP="00325411">
            <w:pPr>
              <w:pStyle w:val="a3"/>
              <w:jc w:val="both"/>
              <w:rPr>
                <w:rFonts w:cs="Times New Roman"/>
                <w:lang w:eastAsia="ru-RU"/>
              </w:rPr>
            </w:pPr>
            <w:r>
              <w:rPr>
                <w:rFonts w:cs="Times New Roman"/>
                <w:lang w:eastAsia="ru-RU"/>
              </w:rPr>
              <w:lastRenderedPageBreak/>
              <w:t>В</w:t>
            </w:r>
            <w:r w:rsidR="00AA4875" w:rsidRPr="00CF6CC1">
              <w:rPr>
                <w:rFonts w:cs="Times New Roman"/>
                <w:lang w:eastAsia="ru-RU"/>
              </w:rPr>
              <w:t xml:space="preserve"> области формирования основ гражданственности и патриотизма</w:t>
            </w:r>
          </w:p>
        </w:tc>
        <w:tc>
          <w:tcPr>
            <w:tcW w:w="12049" w:type="dxa"/>
            <w:gridSpan w:val="3"/>
          </w:tcPr>
          <w:p w14:paraId="4FCB128B"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уважительное отношение к Родине, к людям разных</w:t>
            </w:r>
            <w:r>
              <w:rPr>
                <w:rFonts w:cs="Times New Roman"/>
                <w:lang w:eastAsia="ru-RU"/>
              </w:rPr>
              <w:t xml:space="preserve"> </w:t>
            </w:r>
            <w:r w:rsidRPr="00AA4875">
              <w:rPr>
                <w:rFonts w:cs="Times New Roman"/>
                <w:lang w:eastAsia="ru-RU"/>
              </w:rPr>
              <w:t>национальностей, проживающим на территории России, их культурному наследию;</w:t>
            </w:r>
          </w:p>
          <w:p w14:paraId="515E457F"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0171287" w14:textId="4B853C11" w:rsidR="00AA4875" w:rsidRPr="00AA4875" w:rsidRDefault="00AA4875" w:rsidP="00C56EF1">
            <w:pPr>
              <w:pStyle w:val="a3"/>
              <w:numPr>
                <w:ilvl w:val="0"/>
                <w:numId w:val="155"/>
              </w:numPr>
              <w:jc w:val="both"/>
              <w:rPr>
                <w:rFonts w:cs="Times New Roman"/>
                <w:lang w:eastAsia="ru-RU"/>
              </w:rPr>
            </w:pPr>
            <w:r w:rsidRPr="00AA4875">
              <w:rPr>
                <w:rFonts w:cs="Times New Roman"/>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r>
      <w:tr w:rsidR="00AA4875" w:rsidRPr="0088783E" w14:paraId="4553396F" w14:textId="77777777" w:rsidTr="00325411">
        <w:tc>
          <w:tcPr>
            <w:tcW w:w="2547" w:type="dxa"/>
          </w:tcPr>
          <w:p w14:paraId="5F4B9516" w14:textId="3153C496" w:rsidR="00AA4875" w:rsidRPr="00CF6CC1" w:rsidRDefault="00CB0392" w:rsidP="00325411">
            <w:pPr>
              <w:pStyle w:val="a3"/>
              <w:jc w:val="both"/>
              <w:rPr>
                <w:rFonts w:cs="Times New Roman"/>
                <w:lang w:eastAsia="ru-RU"/>
              </w:rPr>
            </w:pPr>
            <w:r>
              <w:rPr>
                <w:rFonts w:cs="Times New Roman"/>
                <w:lang w:eastAsia="ru-RU"/>
              </w:rPr>
              <w:t>В</w:t>
            </w:r>
            <w:r w:rsidR="00AA4875" w:rsidRPr="00CF6CC1">
              <w:rPr>
                <w:rFonts w:cs="Times New Roman"/>
                <w:lang w:eastAsia="ru-RU"/>
              </w:rPr>
              <w:t xml:space="preserve"> сфере трудового воспитания</w:t>
            </w:r>
          </w:p>
        </w:tc>
        <w:tc>
          <w:tcPr>
            <w:tcW w:w="12049" w:type="dxa"/>
            <w:gridSpan w:val="3"/>
          </w:tcPr>
          <w:p w14:paraId="53D052CB"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 xml:space="preserve">формировать представления о профессиях и трудовых процессах; воспитывать бережное отношение к труду взрослых, к результатам их труда; </w:t>
            </w:r>
          </w:p>
          <w:p w14:paraId="6508B5EE"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3EAE4AA" w14:textId="2F582ED0" w:rsidR="00AA4875" w:rsidRPr="00AA4875" w:rsidRDefault="00AA4875" w:rsidP="00C56EF1">
            <w:pPr>
              <w:pStyle w:val="a3"/>
              <w:numPr>
                <w:ilvl w:val="0"/>
                <w:numId w:val="155"/>
              </w:numPr>
              <w:jc w:val="both"/>
              <w:rPr>
                <w:rFonts w:cs="Times New Roman"/>
                <w:lang w:eastAsia="ru-RU"/>
              </w:rPr>
            </w:pPr>
            <w:r w:rsidRPr="00AA4875">
              <w:rPr>
                <w:rFonts w:cs="Times New Roman"/>
                <w:lang w:eastAsia="ru-RU"/>
              </w:rPr>
              <w:t>знакомить детей с элементарными экономическими знаниями, формировать первоначальные представления о финансовой грамотности;</w:t>
            </w:r>
          </w:p>
        </w:tc>
      </w:tr>
      <w:tr w:rsidR="00AA4875" w:rsidRPr="0088783E" w14:paraId="3F88173A" w14:textId="77777777" w:rsidTr="00325411">
        <w:tc>
          <w:tcPr>
            <w:tcW w:w="2547" w:type="dxa"/>
          </w:tcPr>
          <w:p w14:paraId="24CF227B" w14:textId="0341DDAB" w:rsidR="00AA4875" w:rsidRPr="00CF6CC1" w:rsidRDefault="00CB0392" w:rsidP="00325411">
            <w:pPr>
              <w:pStyle w:val="a3"/>
              <w:jc w:val="both"/>
              <w:rPr>
                <w:rFonts w:cs="Times New Roman"/>
                <w:lang w:eastAsia="ru-RU"/>
              </w:rPr>
            </w:pPr>
            <w:r>
              <w:rPr>
                <w:rFonts w:cs="Times New Roman"/>
                <w:lang w:eastAsia="ru-RU"/>
              </w:rPr>
              <w:t>В</w:t>
            </w:r>
            <w:r w:rsidR="00AA4875" w:rsidRPr="00CF6CC1">
              <w:rPr>
                <w:rFonts w:cs="Times New Roman"/>
                <w:lang w:eastAsia="ru-RU"/>
              </w:rPr>
              <w:t xml:space="preserve"> области формирования основ безопасного поведения</w:t>
            </w:r>
          </w:p>
        </w:tc>
        <w:tc>
          <w:tcPr>
            <w:tcW w:w="12049" w:type="dxa"/>
            <w:gridSpan w:val="3"/>
          </w:tcPr>
          <w:p w14:paraId="54E5B920" w14:textId="211FAE4F" w:rsidR="00AA4875" w:rsidRDefault="00AA4875" w:rsidP="00C56EF1">
            <w:pPr>
              <w:pStyle w:val="a3"/>
              <w:numPr>
                <w:ilvl w:val="0"/>
                <w:numId w:val="155"/>
              </w:numPr>
              <w:jc w:val="both"/>
              <w:rPr>
                <w:rFonts w:cs="Times New Roman"/>
                <w:lang w:eastAsia="ru-RU"/>
              </w:rPr>
            </w:pPr>
            <w:r w:rsidRPr="00AA4875">
              <w:rPr>
                <w:rFonts w:cs="Times New Roman"/>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w:t>
            </w:r>
            <w:r w:rsidR="00F65803">
              <w:rPr>
                <w:rFonts w:cs="Times New Roman"/>
                <w:lang w:eastAsia="ru-RU"/>
              </w:rPr>
              <w:t>–</w:t>
            </w:r>
            <w:r w:rsidRPr="00AA4875">
              <w:rPr>
                <w:rFonts w:cs="Times New Roman"/>
                <w:lang w:eastAsia="ru-RU"/>
              </w:rPr>
              <w:t xml:space="preserve">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1DD2CA3" w14:textId="77777777" w:rsidR="00AA4875" w:rsidRDefault="00AA4875" w:rsidP="00C56EF1">
            <w:pPr>
              <w:pStyle w:val="a3"/>
              <w:numPr>
                <w:ilvl w:val="0"/>
                <w:numId w:val="155"/>
              </w:numPr>
              <w:jc w:val="both"/>
              <w:rPr>
                <w:rFonts w:cs="Times New Roman"/>
                <w:lang w:eastAsia="ru-RU"/>
              </w:rPr>
            </w:pPr>
            <w:r w:rsidRPr="00AA4875">
              <w:rPr>
                <w:rFonts w:cs="Times New Roman"/>
                <w:lang w:eastAsia="ru-RU"/>
              </w:rPr>
              <w:t>формировать осмотрительное отношение к потенциально опасным для человека ситуациям;</w:t>
            </w:r>
          </w:p>
          <w:p w14:paraId="215E73AA" w14:textId="2B63771C" w:rsidR="00AA4875" w:rsidRPr="00AA4875" w:rsidRDefault="00AA4875" w:rsidP="00C56EF1">
            <w:pPr>
              <w:pStyle w:val="a3"/>
              <w:numPr>
                <w:ilvl w:val="0"/>
                <w:numId w:val="155"/>
              </w:numPr>
              <w:jc w:val="both"/>
              <w:rPr>
                <w:rFonts w:cs="Times New Roman"/>
                <w:lang w:eastAsia="ru-RU"/>
              </w:rPr>
            </w:pPr>
            <w:r w:rsidRPr="00AA4875">
              <w:rPr>
                <w:rFonts w:cs="Times New Roman"/>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r>
      <w:tr w:rsidR="00AA4875" w:rsidRPr="0088783E" w14:paraId="261AC6ED" w14:textId="77777777" w:rsidTr="00325411">
        <w:tc>
          <w:tcPr>
            <w:tcW w:w="14596" w:type="dxa"/>
            <w:gridSpan w:val="4"/>
          </w:tcPr>
          <w:p w14:paraId="62EFD712" w14:textId="36BDB657" w:rsidR="00AA4875" w:rsidRPr="0088783E" w:rsidRDefault="00AA4875"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Pr>
                <w:rStyle w:val="ac"/>
                <w:rFonts w:cs="Times New Roman"/>
                <w:b/>
                <w:bCs/>
                <w:lang w:eastAsia="ru-RU"/>
              </w:rPr>
              <w:footnoteReference w:id="86"/>
            </w:r>
          </w:p>
        </w:tc>
      </w:tr>
      <w:tr w:rsidR="00AA4875" w:rsidRPr="0088783E" w14:paraId="73534F20" w14:textId="77777777" w:rsidTr="00325411">
        <w:tc>
          <w:tcPr>
            <w:tcW w:w="2547" w:type="dxa"/>
            <w:vMerge w:val="restart"/>
          </w:tcPr>
          <w:p w14:paraId="6C4E2F76" w14:textId="39ABF1FB" w:rsidR="00AA4875" w:rsidRPr="00A56FBC" w:rsidRDefault="00CB0392" w:rsidP="00325411">
            <w:pPr>
              <w:pStyle w:val="a3"/>
              <w:jc w:val="both"/>
              <w:rPr>
                <w:rFonts w:cs="Times New Roman"/>
                <w:lang w:eastAsia="ru-RU"/>
              </w:rPr>
            </w:pPr>
            <w:r>
              <w:rPr>
                <w:rFonts w:cs="Times New Roman"/>
                <w:lang w:eastAsia="ru-RU"/>
              </w:rPr>
              <w:t>В</w:t>
            </w:r>
            <w:r w:rsidR="00AA4875" w:rsidRPr="00CF6CC1">
              <w:rPr>
                <w:rFonts w:cs="Times New Roman"/>
                <w:lang w:eastAsia="ru-RU"/>
              </w:rPr>
              <w:t xml:space="preserve"> сфере социальных отношений</w:t>
            </w:r>
          </w:p>
        </w:tc>
        <w:tc>
          <w:tcPr>
            <w:tcW w:w="12049" w:type="dxa"/>
            <w:gridSpan w:val="3"/>
          </w:tcPr>
          <w:p w14:paraId="3AD16647" w14:textId="2455571C" w:rsidR="00E80E11" w:rsidRDefault="00E80E11" w:rsidP="00AA4875">
            <w:pPr>
              <w:pStyle w:val="a3"/>
              <w:jc w:val="both"/>
              <w:rPr>
                <w:rFonts w:cs="Times New Roman"/>
                <w:lang w:eastAsia="ru-RU"/>
              </w:rPr>
            </w:pPr>
            <w:r>
              <w:rPr>
                <w:rFonts w:cs="Times New Roman"/>
                <w:lang w:eastAsia="ru-RU"/>
              </w:rPr>
              <w:t>Педагог:</w:t>
            </w:r>
          </w:p>
          <w:p w14:paraId="2813E5C0" w14:textId="77777777" w:rsidR="00E80E11" w:rsidRDefault="00E80E11" w:rsidP="00C56EF1">
            <w:pPr>
              <w:pStyle w:val="a3"/>
              <w:numPr>
                <w:ilvl w:val="0"/>
                <w:numId w:val="158"/>
              </w:numPr>
              <w:jc w:val="both"/>
              <w:rPr>
                <w:rFonts w:cs="Times New Roman"/>
                <w:lang w:eastAsia="ru-RU"/>
              </w:rPr>
            </w:pPr>
            <w:r>
              <w:rPr>
                <w:rFonts w:cs="Times New Roman"/>
                <w:lang w:eastAsia="ru-RU"/>
              </w:rPr>
              <w:t>о</w:t>
            </w:r>
            <w:r w:rsidR="00AA4875" w:rsidRPr="00AA4875">
              <w:rPr>
                <w:rFonts w:cs="Times New Roman"/>
                <w:lang w:eastAsia="ru-RU"/>
              </w:rPr>
              <w:t>богащает словарь детей вежливыми словами (доброе утро, добрый вечер, хорошего дня, будьте здоровы, пожалуйста, извините, спасибо)</w:t>
            </w:r>
            <w:r>
              <w:rPr>
                <w:rFonts w:cs="Times New Roman"/>
                <w:lang w:eastAsia="ru-RU"/>
              </w:rPr>
              <w:t>;</w:t>
            </w:r>
          </w:p>
          <w:p w14:paraId="7D16859C" w14:textId="77777777" w:rsidR="00E80E11" w:rsidRDefault="00E80E11" w:rsidP="00C56EF1">
            <w:pPr>
              <w:pStyle w:val="a3"/>
              <w:numPr>
                <w:ilvl w:val="0"/>
                <w:numId w:val="158"/>
              </w:numPr>
              <w:jc w:val="both"/>
              <w:rPr>
                <w:rFonts w:cs="Times New Roman"/>
                <w:lang w:eastAsia="ru-RU"/>
              </w:rPr>
            </w:pPr>
            <w:r>
              <w:rPr>
                <w:rFonts w:cs="Times New Roman"/>
                <w:lang w:eastAsia="ru-RU"/>
              </w:rPr>
              <w:t>р</w:t>
            </w:r>
            <w:r w:rsidR="00AA4875" w:rsidRPr="00E80E11">
              <w:rPr>
                <w:rFonts w:cs="Times New Roman"/>
                <w:lang w:eastAsia="ru-RU"/>
              </w:rPr>
              <w:t>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w:t>
            </w:r>
            <w:r>
              <w:rPr>
                <w:rFonts w:cs="Times New Roman"/>
                <w:lang w:eastAsia="ru-RU"/>
              </w:rPr>
              <w:t>;</w:t>
            </w:r>
          </w:p>
          <w:p w14:paraId="4C35BEF9" w14:textId="77777777" w:rsidR="00E80E11" w:rsidRDefault="00E80E11" w:rsidP="00C56EF1">
            <w:pPr>
              <w:pStyle w:val="a3"/>
              <w:numPr>
                <w:ilvl w:val="0"/>
                <w:numId w:val="158"/>
              </w:numPr>
              <w:jc w:val="both"/>
              <w:rPr>
                <w:rFonts w:cs="Times New Roman"/>
                <w:lang w:eastAsia="ru-RU"/>
              </w:rPr>
            </w:pPr>
            <w:r>
              <w:rPr>
                <w:rFonts w:cs="Times New Roman"/>
                <w:lang w:eastAsia="ru-RU"/>
              </w:rPr>
              <w:t>в</w:t>
            </w:r>
            <w:r w:rsidR="00AA4875" w:rsidRPr="00E80E11">
              <w:rPr>
                <w:rFonts w:cs="Times New Roman"/>
                <w:lang w:eastAsia="ru-RU"/>
              </w:rPr>
              <w:t>ключает детей в подготовку мероприятий для родителей (законных представителей), пожилых людей, младших детей в ДОО</w:t>
            </w:r>
            <w:r>
              <w:rPr>
                <w:rFonts w:cs="Times New Roman"/>
                <w:lang w:eastAsia="ru-RU"/>
              </w:rPr>
              <w:t>;</w:t>
            </w:r>
          </w:p>
          <w:p w14:paraId="6B4FE6BA" w14:textId="1D837CF1" w:rsidR="00AA4875" w:rsidRPr="00E80E11" w:rsidRDefault="00E80E11" w:rsidP="00C56EF1">
            <w:pPr>
              <w:pStyle w:val="a3"/>
              <w:numPr>
                <w:ilvl w:val="0"/>
                <w:numId w:val="158"/>
              </w:numPr>
              <w:jc w:val="both"/>
              <w:rPr>
                <w:rFonts w:cs="Times New Roman"/>
                <w:lang w:eastAsia="ru-RU"/>
              </w:rPr>
            </w:pPr>
            <w:r>
              <w:rPr>
                <w:rFonts w:cs="Times New Roman"/>
                <w:lang w:eastAsia="ru-RU"/>
              </w:rPr>
              <w:t>п</w:t>
            </w:r>
            <w:r w:rsidR="00AA4875" w:rsidRPr="00E80E11">
              <w:rPr>
                <w:rFonts w:cs="Times New Roman"/>
                <w:lang w:eastAsia="ru-RU"/>
              </w:rPr>
              <w:t>оддерживает чувство гордости детей, удовлетворение от проведенных мероприятий</w:t>
            </w:r>
            <w:r>
              <w:rPr>
                <w:rFonts w:cs="Times New Roman"/>
                <w:lang w:eastAsia="ru-RU"/>
              </w:rPr>
              <w:t>;</w:t>
            </w:r>
          </w:p>
        </w:tc>
      </w:tr>
      <w:tr w:rsidR="00AA4875" w:rsidRPr="0088783E" w14:paraId="22C0D4CA" w14:textId="77777777" w:rsidTr="00325411">
        <w:tc>
          <w:tcPr>
            <w:tcW w:w="2547" w:type="dxa"/>
            <w:vMerge/>
          </w:tcPr>
          <w:p w14:paraId="5E0F6BA5" w14:textId="77777777" w:rsidR="00AA4875" w:rsidRPr="00CF6CC1" w:rsidRDefault="00AA4875" w:rsidP="00325411">
            <w:pPr>
              <w:pStyle w:val="a3"/>
              <w:jc w:val="both"/>
              <w:rPr>
                <w:rFonts w:cs="Times New Roman"/>
                <w:lang w:eastAsia="ru-RU"/>
              </w:rPr>
            </w:pPr>
          </w:p>
        </w:tc>
        <w:tc>
          <w:tcPr>
            <w:tcW w:w="2268" w:type="dxa"/>
          </w:tcPr>
          <w:p w14:paraId="10A17DDF" w14:textId="541C12FA" w:rsidR="00AA4875" w:rsidRPr="00CF6CC1" w:rsidRDefault="00AA4875" w:rsidP="00325411">
            <w:pPr>
              <w:pStyle w:val="a3"/>
              <w:jc w:val="both"/>
              <w:rPr>
                <w:rFonts w:cs="Times New Roman"/>
                <w:lang w:eastAsia="ru-RU"/>
              </w:rPr>
            </w:pPr>
            <w:r>
              <w:rPr>
                <w:rFonts w:cs="Times New Roman"/>
                <w:lang w:eastAsia="ru-RU"/>
              </w:rPr>
              <w:t xml:space="preserve">Я </w:t>
            </w:r>
            <w:r w:rsidR="00F65803">
              <w:rPr>
                <w:rFonts w:cs="Times New Roman"/>
                <w:lang w:eastAsia="ru-RU"/>
              </w:rPr>
              <w:t>–</w:t>
            </w:r>
            <w:r>
              <w:rPr>
                <w:rFonts w:cs="Times New Roman"/>
                <w:lang w:eastAsia="ru-RU"/>
              </w:rPr>
              <w:t xml:space="preserve"> сам</w:t>
            </w:r>
          </w:p>
        </w:tc>
        <w:tc>
          <w:tcPr>
            <w:tcW w:w="9781" w:type="dxa"/>
            <w:gridSpan w:val="2"/>
          </w:tcPr>
          <w:p w14:paraId="1E66A131" w14:textId="77777777" w:rsidR="00AA4875" w:rsidRDefault="00AA4875" w:rsidP="00325411">
            <w:pPr>
              <w:pStyle w:val="a3"/>
              <w:jc w:val="both"/>
              <w:rPr>
                <w:rFonts w:cs="Times New Roman"/>
                <w:lang w:eastAsia="ru-RU"/>
              </w:rPr>
            </w:pPr>
            <w:r>
              <w:rPr>
                <w:rFonts w:cs="Times New Roman"/>
                <w:lang w:eastAsia="ru-RU"/>
              </w:rPr>
              <w:t>Педагог:</w:t>
            </w:r>
          </w:p>
          <w:p w14:paraId="7A2CC650" w14:textId="01851BEF" w:rsidR="00AA4875" w:rsidRPr="003C060F" w:rsidRDefault="00AA4875" w:rsidP="00C56EF1">
            <w:pPr>
              <w:pStyle w:val="a3"/>
              <w:numPr>
                <w:ilvl w:val="0"/>
                <w:numId w:val="156"/>
              </w:numPr>
              <w:jc w:val="both"/>
              <w:rPr>
                <w:rFonts w:cs="Times New Roman"/>
                <w:lang w:eastAsia="ru-RU"/>
              </w:rPr>
            </w:pPr>
            <w:r w:rsidRPr="00AA4875">
              <w:rPr>
                <w:rFonts w:cs="Times New Roman"/>
                <w:lang w:eastAsia="ru-RU"/>
              </w:rPr>
              <w:lastRenderedPageBreak/>
              <w:t>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w:t>
            </w:r>
            <w:r>
              <w:rPr>
                <w:rFonts w:cs="Times New Roman"/>
                <w:lang w:eastAsia="ru-RU"/>
              </w:rPr>
              <w:t>;</w:t>
            </w:r>
          </w:p>
        </w:tc>
      </w:tr>
      <w:tr w:rsidR="00AA4875" w:rsidRPr="0088783E" w14:paraId="476CFB1D" w14:textId="77777777" w:rsidTr="00325411">
        <w:tc>
          <w:tcPr>
            <w:tcW w:w="2547" w:type="dxa"/>
            <w:vMerge/>
          </w:tcPr>
          <w:p w14:paraId="5AB0083F" w14:textId="77777777" w:rsidR="00AA4875" w:rsidRPr="00CF6CC1" w:rsidRDefault="00AA4875" w:rsidP="00325411">
            <w:pPr>
              <w:pStyle w:val="a3"/>
              <w:jc w:val="both"/>
              <w:rPr>
                <w:rFonts w:cs="Times New Roman"/>
                <w:lang w:eastAsia="ru-RU"/>
              </w:rPr>
            </w:pPr>
          </w:p>
        </w:tc>
        <w:tc>
          <w:tcPr>
            <w:tcW w:w="2268" w:type="dxa"/>
          </w:tcPr>
          <w:p w14:paraId="2E3941F0" w14:textId="77777777" w:rsidR="00AA4875" w:rsidRDefault="00AA4875" w:rsidP="00325411">
            <w:pPr>
              <w:pStyle w:val="a3"/>
              <w:jc w:val="both"/>
              <w:rPr>
                <w:rFonts w:cs="Times New Roman"/>
                <w:lang w:eastAsia="ru-RU"/>
              </w:rPr>
            </w:pPr>
            <w:r>
              <w:rPr>
                <w:rFonts w:cs="Times New Roman"/>
                <w:lang w:eastAsia="ru-RU"/>
              </w:rPr>
              <w:t>Отношения со сверстниками</w:t>
            </w:r>
          </w:p>
        </w:tc>
        <w:tc>
          <w:tcPr>
            <w:tcW w:w="9781" w:type="dxa"/>
            <w:gridSpan w:val="2"/>
          </w:tcPr>
          <w:p w14:paraId="65A360FD" w14:textId="77777777" w:rsidR="00AA4875" w:rsidRDefault="00AA4875" w:rsidP="00325411">
            <w:pPr>
              <w:pStyle w:val="a3"/>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Педагог:</w:t>
            </w:r>
          </w:p>
          <w:p w14:paraId="19C4F93C" w14:textId="77777777" w:rsidR="00E80E11" w:rsidRPr="00E80E11" w:rsidRDefault="00E80E11" w:rsidP="00C56EF1">
            <w:pPr>
              <w:pStyle w:val="a3"/>
              <w:numPr>
                <w:ilvl w:val="0"/>
                <w:numId w:val="156"/>
              </w:numPr>
              <w:jc w:val="both"/>
              <w:rPr>
                <w:rFonts w:eastAsia="Times New Roman" w:cs="Times New Roman"/>
                <w:color w:val="000000"/>
                <w:kern w:val="0"/>
                <w:lang w:eastAsia="ru-RU"/>
                <w14:ligatures w14:val="none"/>
              </w:rPr>
            </w:pPr>
            <w:r w:rsidRPr="00AA4875">
              <w:rPr>
                <w:rFonts w:cs="Times New Roman"/>
                <w:lang w:eastAsia="ru-RU"/>
              </w:rPr>
              <w:t>поддерживает стремление ребёнка быть членом детского коллектива: иметь ближайшее окружение и предпочтения в общении</w:t>
            </w:r>
            <w:r>
              <w:rPr>
                <w:rFonts w:cs="Times New Roman"/>
                <w:lang w:eastAsia="ru-RU"/>
              </w:rPr>
              <w:t xml:space="preserve">, </w:t>
            </w:r>
            <w:r w:rsidRPr="00AA4875">
              <w:rPr>
                <w:rFonts w:cs="Times New Roman"/>
                <w:lang w:eastAsia="ru-RU"/>
              </w:rPr>
              <w:t>стремиться к деловому сотрудничеству</w:t>
            </w:r>
            <w:r>
              <w:rPr>
                <w:rFonts w:cs="Times New Roman"/>
                <w:lang w:eastAsia="ru-RU"/>
              </w:rPr>
              <w:t xml:space="preserve">, </w:t>
            </w:r>
            <w:r w:rsidRPr="00AA4875">
              <w:rPr>
                <w:rFonts w:cs="Times New Roman"/>
                <w:lang w:eastAsia="ru-RU"/>
              </w:rPr>
              <w:t>в совместной деятельности ориентироваться на свои возможности и сверстника</w:t>
            </w:r>
            <w:r>
              <w:rPr>
                <w:rFonts w:cs="Times New Roman"/>
                <w:lang w:eastAsia="ru-RU"/>
              </w:rPr>
              <w:t>;</w:t>
            </w:r>
          </w:p>
          <w:p w14:paraId="1ACEC90F" w14:textId="77777777" w:rsidR="00E80E11" w:rsidRPr="00E80E11" w:rsidRDefault="00E80E11" w:rsidP="00C56EF1">
            <w:pPr>
              <w:pStyle w:val="a3"/>
              <w:numPr>
                <w:ilvl w:val="0"/>
                <w:numId w:val="156"/>
              </w:numPr>
              <w:jc w:val="both"/>
              <w:rPr>
                <w:rFonts w:eastAsia="Times New Roman" w:cs="Times New Roman"/>
                <w:color w:val="000000"/>
                <w:kern w:val="0"/>
                <w:lang w:eastAsia="ru-RU"/>
                <w14:ligatures w14:val="none"/>
              </w:rPr>
            </w:pPr>
            <w:r>
              <w:rPr>
                <w:rFonts w:cs="Times New Roman"/>
                <w:lang w:eastAsia="ru-RU"/>
              </w:rPr>
              <w:t>с</w:t>
            </w:r>
            <w:r w:rsidRPr="00AA4875">
              <w:rPr>
                <w:rFonts w:cs="Times New Roman"/>
                <w:lang w:eastAsia="ru-RU"/>
              </w:rPr>
              <w:t>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r>
              <w:rPr>
                <w:rFonts w:cs="Times New Roman"/>
                <w:lang w:eastAsia="ru-RU"/>
              </w:rPr>
              <w:t>;</w:t>
            </w:r>
          </w:p>
          <w:p w14:paraId="2F382790" w14:textId="77777777" w:rsidR="00E80E11" w:rsidRPr="00E80E11" w:rsidRDefault="00E80E11" w:rsidP="00C56EF1">
            <w:pPr>
              <w:pStyle w:val="a3"/>
              <w:numPr>
                <w:ilvl w:val="0"/>
                <w:numId w:val="156"/>
              </w:numPr>
              <w:jc w:val="both"/>
              <w:rPr>
                <w:rFonts w:eastAsia="Times New Roman" w:cs="Times New Roman"/>
                <w:color w:val="000000"/>
                <w:kern w:val="0"/>
                <w:lang w:eastAsia="ru-RU"/>
                <w14:ligatures w14:val="none"/>
              </w:rPr>
            </w:pPr>
            <w:r>
              <w:rPr>
                <w:rFonts w:cs="Times New Roman"/>
                <w:lang w:eastAsia="ru-RU"/>
              </w:rPr>
              <w:t>п</w:t>
            </w:r>
            <w:r w:rsidRPr="00AA4875">
              <w:rPr>
                <w:rFonts w:cs="Times New Roman"/>
                <w:lang w:eastAsia="ru-RU"/>
              </w:rPr>
              <w:t>оддерживает предотвращение и самостоятельное преодоление конфликтных ситуаций, уступки друг другу, уточнения причин несогласия</w:t>
            </w:r>
            <w:r>
              <w:rPr>
                <w:rFonts w:cs="Times New Roman"/>
                <w:lang w:eastAsia="ru-RU"/>
              </w:rPr>
              <w:t>;</w:t>
            </w:r>
            <w:r w:rsidRPr="00AA4875">
              <w:rPr>
                <w:rFonts w:cs="Times New Roman"/>
                <w:lang w:eastAsia="ru-RU"/>
              </w:rPr>
              <w:t xml:space="preserve"> </w:t>
            </w:r>
          </w:p>
          <w:p w14:paraId="48F3AE27" w14:textId="30E78014" w:rsidR="00AA4875" w:rsidRPr="00904ACC" w:rsidRDefault="00E80E11" w:rsidP="00C56EF1">
            <w:pPr>
              <w:pStyle w:val="a3"/>
              <w:numPr>
                <w:ilvl w:val="0"/>
                <w:numId w:val="156"/>
              </w:numPr>
              <w:jc w:val="both"/>
              <w:rPr>
                <w:rFonts w:eastAsia="Times New Roman" w:cs="Times New Roman"/>
                <w:color w:val="000000"/>
                <w:kern w:val="0"/>
                <w:lang w:eastAsia="ru-RU"/>
                <w14:ligatures w14:val="none"/>
              </w:rPr>
            </w:pPr>
            <w:r>
              <w:rPr>
                <w:rFonts w:cs="Times New Roman"/>
                <w:lang w:eastAsia="ru-RU"/>
              </w:rPr>
              <w:t>о</w:t>
            </w:r>
            <w:r w:rsidRPr="00AA4875">
              <w:rPr>
                <w:rFonts w:cs="Times New Roman"/>
                <w:lang w:eastAsia="ru-RU"/>
              </w:rPr>
              <w:t>богащает опыт освоения детьми групповых форм совместной деятельности со сверстниками</w:t>
            </w:r>
            <w:r>
              <w:rPr>
                <w:rFonts w:cs="Times New Roman"/>
                <w:lang w:eastAsia="ru-RU"/>
              </w:rPr>
              <w:t>;</w:t>
            </w:r>
          </w:p>
        </w:tc>
      </w:tr>
      <w:tr w:rsidR="00AA4875" w:rsidRPr="0088783E" w14:paraId="6F1DE488" w14:textId="77777777" w:rsidTr="00325411">
        <w:tc>
          <w:tcPr>
            <w:tcW w:w="2547" w:type="dxa"/>
            <w:vMerge/>
          </w:tcPr>
          <w:p w14:paraId="3AEA656C" w14:textId="77777777" w:rsidR="00AA4875" w:rsidRPr="00CF6CC1" w:rsidRDefault="00AA4875" w:rsidP="00325411">
            <w:pPr>
              <w:pStyle w:val="a3"/>
              <w:jc w:val="both"/>
              <w:rPr>
                <w:rFonts w:cs="Times New Roman"/>
                <w:lang w:eastAsia="ru-RU"/>
              </w:rPr>
            </w:pPr>
          </w:p>
        </w:tc>
        <w:tc>
          <w:tcPr>
            <w:tcW w:w="2268" w:type="dxa"/>
          </w:tcPr>
          <w:p w14:paraId="4D41AA90" w14:textId="77777777" w:rsidR="00AA4875" w:rsidRPr="00CF6CC1" w:rsidRDefault="00AA4875" w:rsidP="00325411">
            <w:pPr>
              <w:pStyle w:val="a3"/>
              <w:jc w:val="both"/>
              <w:rPr>
                <w:rFonts w:cs="Times New Roman"/>
                <w:lang w:eastAsia="ru-RU"/>
              </w:rPr>
            </w:pPr>
            <w:r>
              <w:rPr>
                <w:rFonts w:cs="Times New Roman"/>
                <w:lang w:eastAsia="ru-RU"/>
              </w:rPr>
              <w:t>Эмоции, чувства, настроение</w:t>
            </w:r>
          </w:p>
        </w:tc>
        <w:tc>
          <w:tcPr>
            <w:tcW w:w="9781" w:type="dxa"/>
            <w:gridSpan w:val="2"/>
          </w:tcPr>
          <w:p w14:paraId="6B393758" w14:textId="77777777" w:rsidR="00AA4875" w:rsidRDefault="00AA4875" w:rsidP="00325411">
            <w:pPr>
              <w:pStyle w:val="a3"/>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Педагог</w:t>
            </w:r>
            <w:r>
              <w:rPr>
                <w:rFonts w:eastAsia="Times New Roman" w:cs="Times New Roman"/>
                <w:color w:val="000000"/>
                <w:kern w:val="0"/>
                <w:lang w:eastAsia="ru-RU"/>
                <w14:ligatures w14:val="none"/>
              </w:rPr>
              <w:t>:</w:t>
            </w:r>
            <w:r w:rsidRPr="003C060F">
              <w:rPr>
                <w:rFonts w:eastAsia="Times New Roman" w:cs="Times New Roman"/>
                <w:color w:val="000000"/>
                <w:kern w:val="0"/>
                <w:lang w:eastAsia="ru-RU"/>
                <w14:ligatures w14:val="none"/>
              </w:rPr>
              <w:t xml:space="preserve"> </w:t>
            </w:r>
          </w:p>
          <w:p w14:paraId="6BE9ECDF" w14:textId="77777777" w:rsidR="00AA4875" w:rsidRPr="00AA4875" w:rsidRDefault="00AA4875" w:rsidP="00C56EF1">
            <w:pPr>
              <w:pStyle w:val="a3"/>
              <w:numPr>
                <w:ilvl w:val="0"/>
                <w:numId w:val="156"/>
              </w:numPr>
              <w:jc w:val="both"/>
              <w:rPr>
                <w:rFonts w:eastAsia="Times New Roman" w:cs="Times New Roman"/>
                <w:color w:val="000000"/>
                <w:kern w:val="0"/>
                <w:lang w:eastAsia="ru-RU"/>
                <w14:ligatures w14:val="none"/>
              </w:rPr>
            </w:pPr>
            <w:r w:rsidRPr="00AA4875">
              <w:rPr>
                <w:rFonts w:cs="Times New Roman"/>
                <w:lang w:eastAsia="ru-RU"/>
              </w:rPr>
              <w:t>знакомит детей с основными эмоциями и чувствами, их выражением в мимике, пантомимике, действиях, интонации речи</w:t>
            </w:r>
            <w:r>
              <w:rPr>
                <w:rFonts w:cs="Times New Roman"/>
                <w:lang w:eastAsia="ru-RU"/>
              </w:rPr>
              <w:t>;</w:t>
            </w:r>
            <w:r w:rsidRPr="00AA4875">
              <w:rPr>
                <w:rFonts w:cs="Times New Roman"/>
                <w:lang w:eastAsia="ru-RU"/>
              </w:rPr>
              <w:t xml:space="preserve"> </w:t>
            </w:r>
          </w:p>
          <w:p w14:paraId="330B0F9B" w14:textId="77777777" w:rsidR="00AA4875" w:rsidRPr="00AA4875" w:rsidRDefault="00AA4875" w:rsidP="00C56EF1">
            <w:pPr>
              <w:pStyle w:val="a3"/>
              <w:numPr>
                <w:ilvl w:val="0"/>
                <w:numId w:val="156"/>
              </w:numPr>
              <w:jc w:val="both"/>
              <w:rPr>
                <w:rFonts w:eastAsia="Times New Roman" w:cs="Times New Roman"/>
                <w:color w:val="000000"/>
                <w:kern w:val="0"/>
                <w:lang w:eastAsia="ru-RU"/>
                <w14:ligatures w14:val="none"/>
              </w:rPr>
            </w:pPr>
            <w:r>
              <w:rPr>
                <w:rFonts w:cs="Times New Roman"/>
                <w:lang w:eastAsia="ru-RU"/>
              </w:rPr>
              <w:t>а</w:t>
            </w:r>
            <w:r w:rsidRPr="00AA4875">
              <w:rPr>
                <w:rFonts w:cs="Times New Roman"/>
                <w:lang w:eastAsia="ru-RU"/>
              </w:rPr>
              <w:t>нализирует с детьми причины и события, способствующие возникновению эмоций</w:t>
            </w:r>
            <w:r>
              <w:rPr>
                <w:rFonts w:cs="Times New Roman"/>
                <w:lang w:eastAsia="ru-RU"/>
              </w:rPr>
              <w:t>;</w:t>
            </w:r>
          </w:p>
          <w:p w14:paraId="33AB99B8" w14:textId="77777777" w:rsidR="00AA4875" w:rsidRPr="00AA4875" w:rsidRDefault="00AA4875" w:rsidP="00C56EF1">
            <w:pPr>
              <w:pStyle w:val="a3"/>
              <w:numPr>
                <w:ilvl w:val="0"/>
                <w:numId w:val="156"/>
              </w:numPr>
              <w:jc w:val="both"/>
              <w:rPr>
                <w:rFonts w:eastAsia="Times New Roman" w:cs="Times New Roman"/>
                <w:color w:val="000000"/>
                <w:kern w:val="0"/>
                <w:lang w:eastAsia="ru-RU"/>
                <w14:ligatures w14:val="none"/>
              </w:rPr>
            </w:pPr>
            <w:r w:rsidRPr="00AA4875">
              <w:rPr>
                <w:rFonts w:cs="Times New Roman"/>
                <w:lang w:eastAsia="ru-RU"/>
              </w:rPr>
              <w:t>рассматривает примеры из жизненного опыта детей, произведений литературы и изобразительного искусства, кинематографа и мультипликации</w:t>
            </w:r>
            <w:r>
              <w:rPr>
                <w:rFonts w:cs="Times New Roman"/>
                <w:lang w:eastAsia="ru-RU"/>
              </w:rPr>
              <w:t>;</w:t>
            </w:r>
          </w:p>
          <w:p w14:paraId="7C733C3B" w14:textId="77777777" w:rsidR="00AA4875" w:rsidRPr="00AA4875" w:rsidRDefault="00AA4875" w:rsidP="00C56EF1">
            <w:pPr>
              <w:pStyle w:val="a3"/>
              <w:numPr>
                <w:ilvl w:val="0"/>
                <w:numId w:val="156"/>
              </w:numPr>
              <w:jc w:val="both"/>
              <w:rPr>
                <w:rFonts w:eastAsia="Times New Roman" w:cs="Times New Roman"/>
                <w:color w:val="000000"/>
                <w:kern w:val="0"/>
                <w:lang w:eastAsia="ru-RU"/>
                <w14:ligatures w14:val="none"/>
              </w:rPr>
            </w:pPr>
            <w:r>
              <w:rPr>
                <w:rFonts w:cs="Times New Roman"/>
                <w:lang w:eastAsia="ru-RU"/>
              </w:rPr>
              <w:t>у</w:t>
            </w:r>
            <w:r w:rsidRPr="00AA4875">
              <w:rPr>
                <w:rFonts w:cs="Times New Roman"/>
                <w:lang w:eastAsia="ru-RU"/>
              </w:rPr>
              <w:t>чит детей понимать свои и чужие эмоциональные состояния, разговаривать о них</w:t>
            </w:r>
            <w:r>
              <w:rPr>
                <w:rFonts w:cs="Times New Roman"/>
                <w:lang w:eastAsia="ru-RU"/>
              </w:rPr>
              <w:t>;</w:t>
            </w:r>
          </w:p>
          <w:p w14:paraId="45A1E6BE" w14:textId="2ABF0017" w:rsidR="00AA4875" w:rsidRPr="00904ACC" w:rsidRDefault="00AA4875" w:rsidP="00C56EF1">
            <w:pPr>
              <w:pStyle w:val="a3"/>
              <w:numPr>
                <w:ilvl w:val="0"/>
                <w:numId w:val="156"/>
              </w:numPr>
              <w:jc w:val="both"/>
              <w:rPr>
                <w:rFonts w:eastAsia="Times New Roman" w:cs="Times New Roman"/>
                <w:color w:val="000000"/>
                <w:kern w:val="0"/>
                <w:lang w:eastAsia="ru-RU"/>
                <w14:ligatures w14:val="none"/>
              </w:rPr>
            </w:pPr>
            <w:r w:rsidRPr="00AA4875">
              <w:rPr>
                <w:rFonts w:cs="Times New Roman"/>
                <w:lang w:eastAsia="ru-RU"/>
              </w:rPr>
              <w:t>демонстрирует примеры эмоциональной поддержки и адекватные возрасту способы регуляции эмоциональных состояний</w:t>
            </w:r>
            <w:r>
              <w:rPr>
                <w:rFonts w:cs="Times New Roman"/>
                <w:lang w:eastAsia="ru-RU"/>
              </w:rPr>
              <w:t>;</w:t>
            </w:r>
          </w:p>
        </w:tc>
      </w:tr>
      <w:tr w:rsidR="00AA4875" w:rsidRPr="0088783E" w14:paraId="7F3C8C38" w14:textId="77777777" w:rsidTr="00325411">
        <w:tc>
          <w:tcPr>
            <w:tcW w:w="2547" w:type="dxa"/>
            <w:vMerge/>
          </w:tcPr>
          <w:p w14:paraId="68D5299E" w14:textId="77777777" w:rsidR="00AA4875" w:rsidRPr="00CF6CC1" w:rsidRDefault="00AA4875" w:rsidP="00325411">
            <w:pPr>
              <w:pStyle w:val="a3"/>
              <w:jc w:val="both"/>
              <w:rPr>
                <w:rFonts w:cs="Times New Roman"/>
                <w:lang w:eastAsia="ru-RU"/>
              </w:rPr>
            </w:pPr>
          </w:p>
        </w:tc>
        <w:tc>
          <w:tcPr>
            <w:tcW w:w="2268" w:type="dxa"/>
          </w:tcPr>
          <w:p w14:paraId="54AA881C" w14:textId="77777777" w:rsidR="00AA4875" w:rsidRPr="00CF6CC1" w:rsidRDefault="00AA4875" w:rsidP="00325411">
            <w:pPr>
              <w:pStyle w:val="a3"/>
              <w:jc w:val="both"/>
              <w:rPr>
                <w:rFonts w:cs="Times New Roman"/>
                <w:lang w:eastAsia="ru-RU"/>
              </w:rPr>
            </w:pPr>
            <w:r>
              <w:rPr>
                <w:rFonts w:cs="Times New Roman"/>
                <w:lang w:eastAsia="ru-RU"/>
              </w:rPr>
              <w:t>Семья</w:t>
            </w:r>
          </w:p>
        </w:tc>
        <w:tc>
          <w:tcPr>
            <w:tcW w:w="9781" w:type="dxa"/>
            <w:gridSpan w:val="2"/>
          </w:tcPr>
          <w:p w14:paraId="2D3481B9" w14:textId="77777777" w:rsidR="00AA4875" w:rsidRDefault="00AA4875" w:rsidP="00325411">
            <w:pPr>
              <w:pStyle w:val="a3"/>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Педагог</w:t>
            </w:r>
            <w:r>
              <w:rPr>
                <w:rFonts w:eastAsia="Times New Roman" w:cs="Times New Roman"/>
                <w:color w:val="000000"/>
                <w:kern w:val="0"/>
                <w:lang w:eastAsia="ru-RU"/>
                <w14:ligatures w14:val="none"/>
              </w:rPr>
              <w:t>:</w:t>
            </w:r>
            <w:r w:rsidRPr="003C060F">
              <w:rPr>
                <w:rFonts w:eastAsia="Times New Roman" w:cs="Times New Roman"/>
                <w:color w:val="000000"/>
                <w:kern w:val="0"/>
                <w:lang w:eastAsia="ru-RU"/>
                <w14:ligatures w14:val="none"/>
              </w:rPr>
              <w:t xml:space="preserve"> </w:t>
            </w:r>
          </w:p>
          <w:p w14:paraId="621BB941" w14:textId="77777777" w:rsidR="00E80E11" w:rsidRDefault="00E80E11" w:rsidP="00C56EF1">
            <w:pPr>
              <w:pStyle w:val="a3"/>
              <w:numPr>
                <w:ilvl w:val="0"/>
                <w:numId w:val="157"/>
              </w:numPr>
              <w:jc w:val="both"/>
              <w:rPr>
                <w:rFonts w:cs="Times New Roman"/>
                <w:lang w:eastAsia="ru-RU"/>
              </w:rPr>
            </w:pPr>
            <w:r>
              <w:rPr>
                <w:rFonts w:cs="Times New Roman"/>
                <w:lang w:eastAsia="ru-RU"/>
              </w:rPr>
              <w:t>о</w:t>
            </w:r>
            <w:r w:rsidRPr="00AA4875">
              <w:rPr>
                <w:rFonts w:cs="Times New Roman"/>
                <w:lang w:eastAsia="ru-RU"/>
              </w:rPr>
              <w:t>богащает представления о семье, семейных и родственных отношениях: члены семьи, ближайшие родственники по линии матери и отца</w:t>
            </w:r>
            <w:r>
              <w:rPr>
                <w:rFonts w:cs="Times New Roman"/>
                <w:lang w:eastAsia="ru-RU"/>
              </w:rPr>
              <w:t>;</w:t>
            </w:r>
          </w:p>
          <w:p w14:paraId="194FF1FA" w14:textId="77777777" w:rsidR="00E80E11" w:rsidRDefault="00E80E11" w:rsidP="00C56EF1">
            <w:pPr>
              <w:pStyle w:val="a3"/>
              <w:numPr>
                <w:ilvl w:val="0"/>
                <w:numId w:val="157"/>
              </w:numPr>
              <w:jc w:val="both"/>
              <w:rPr>
                <w:rFonts w:cs="Times New Roman"/>
                <w:lang w:eastAsia="ru-RU"/>
              </w:rPr>
            </w:pPr>
            <w:r>
              <w:rPr>
                <w:rFonts w:cs="Times New Roman"/>
                <w:lang w:eastAsia="ru-RU"/>
              </w:rPr>
              <w:t>с</w:t>
            </w:r>
            <w:r w:rsidRPr="00AA4875">
              <w:rPr>
                <w:rFonts w:cs="Times New Roman"/>
                <w:lang w:eastAsia="ru-RU"/>
              </w:rPr>
              <w:t>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r>
              <w:rPr>
                <w:rFonts w:cs="Times New Roman"/>
                <w:lang w:eastAsia="ru-RU"/>
              </w:rPr>
              <w:t>;</w:t>
            </w:r>
            <w:r w:rsidRPr="00AA4875">
              <w:rPr>
                <w:rFonts w:cs="Times New Roman"/>
                <w:lang w:eastAsia="ru-RU"/>
              </w:rPr>
              <w:t xml:space="preserve"> </w:t>
            </w:r>
          </w:p>
          <w:p w14:paraId="2E7EDC63" w14:textId="77777777" w:rsidR="00E80E11" w:rsidRDefault="00E80E11" w:rsidP="00C56EF1">
            <w:pPr>
              <w:pStyle w:val="a3"/>
              <w:numPr>
                <w:ilvl w:val="0"/>
                <w:numId w:val="157"/>
              </w:numPr>
              <w:jc w:val="both"/>
              <w:rPr>
                <w:rFonts w:cs="Times New Roman"/>
                <w:lang w:eastAsia="ru-RU"/>
              </w:rPr>
            </w:pPr>
            <w:r>
              <w:rPr>
                <w:rFonts w:cs="Times New Roman"/>
                <w:lang w:eastAsia="ru-RU"/>
              </w:rPr>
              <w:t>р</w:t>
            </w:r>
            <w:r w:rsidRPr="00AA4875">
              <w:rPr>
                <w:rFonts w:cs="Times New Roman"/>
                <w:lang w:eastAsia="ru-RU"/>
              </w:rPr>
              <w:t>ассматривает проявления семейных традиций и отношения к пожилым членам семьи</w:t>
            </w:r>
            <w:r>
              <w:rPr>
                <w:rFonts w:cs="Times New Roman"/>
                <w:lang w:eastAsia="ru-RU"/>
              </w:rPr>
              <w:t>;</w:t>
            </w:r>
          </w:p>
          <w:p w14:paraId="52617118" w14:textId="5E3DDF60" w:rsidR="00AA4875" w:rsidRPr="00CF6CC1" w:rsidRDefault="00E80E11" w:rsidP="00C56EF1">
            <w:pPr>
              <w:pStyle w:val="a3"/>
              <w:numPr>
                <w:ilvl w:val="0"/>
                <w:numId w:val="157"/>
              </w:numPr>
              <w:jc w:val="both"/>
              <w:rPr>
                <w:rFonts w:cs="Times New Roman"/>
                <w:lang w:eastAsia="ru-RU"/>
              </w:rPr>
            </w:pPr>
            <w:r>
              <w:rPr>
                <w:rFonts w:cs="Times New Roman"/>
                <w:lang w:eastAsia="ru-RU"/>
              </w:rPr>
              <w:lastRenderedPageBreak/>
              <w:t>о</w:t>
            </w:r>
            <w:r w:rsidRPr="00AA4875">
              <w:rPr>
                <w:rFonts w:cs="Times New Roman"/>
                <w:lang w:eastAsia="ru-RU"/>
              </w:rPr>
              <w:t>богащает представления детей о заботе и правилах оказания посильной помощи больному члену семьи</w:t>
            </w:r>
            <w:r>
              <w:rPr>
                <w:rFonts w:cs="Times New Roman"/>
                <w:lang w:eastAsia="ru-RU"/>
              </w:rPr>
              <w:t>;</w:t>
            </w:r>
          </w:p>
        </w:tc>
      </w:tr>
      <w:tr w:rsidR="00AA4875" w:rsidRPr="0088783E" w14:paraId="40FE5EAF" w14:textId="77777777" w:rsidTr="00325411">
        <w:tc>
          <w:tcPr>
            <w:tcW w:w="2547" w:type="dxa"/>
            <w:vMerge/>
          </w:tcPr>
          <w:p w14:paraId="50DC2CC4" w14:textId="77777777" w:rsidR="00AA4875" w:rsidRPr="00CF6CC1" w:rsidRDefault="00AA4875" w:rsidP="00325411">
            <w:pPr>
              <w:pStyle w:val="a3"/>
              <w:jc w:val="both"/>
              <w:rPr>
                <w:rFonts w:cs="Times New Roman"/>
                <w:lang w:eastAsia="ru-RU"/>
              </w:rPr>
            </w:pPr>
          </w:p>
        </w:tc>
        <w:tc>
          <w:tcPr>
            <w:tcW w:w="2268" w:type="dxa"/>
          </w:tcPr>
          <w:p w14:paraId="29AE2EC0" w14:textId="77777777" w:rsidR="00AA4875" w:rsidRPr="00CF6CC1" w:rsidRDefault="00AA4875" w:rsidP="00325411">
            <w:pPr>
              <w:pStyle w:val="a3"/>
              <w:jc w:val="both"/>
              <w:rPr>
                <w:rFonts w:cs="Times New Roman"/>
                <w:lang w:eastAsia="ru-RU"/>
              </w:rPr>
            </w:pPr>
            <w:r>
              <w:rPr>
                <w:rFonts w:cs="Times New Roman"/>
                <w:lang w:eastAsia="ru-RU"/>
              </w:rPr>
              <w:t>Правила поведения, поступки</w:t>
            </w:r>
          </w:p>
        </w:tc>
        <w:tc>
          <w:tcPr>
            <w:tcW w:w="9781" w:type="dxa"/>
            <w:gridSpan w:val="2"/>
          </w:tcPr>
          <w:p w14:paraId="1A444389" w14:textId="77777777" w:rsidR="00AA4875" w:rsidRDefault="00AA4875" w:rsidP="00325411">
            <w:pPr>
              <w:pStyle w:val="a3"/>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Педагог:</w:t>
            </w:r>
          </w:p>
          <w:p w14:paraId="1ADF7EA9" w14:textId="77777777" w:rsidR="00E80E11" w:rsidRDefault="00AA4875" w:rsidP="00C56EF1">
            <w:pPr>
              <w:pStyle w:val="a3"/>
              <w:numPr>
                <w:ilvl w:val="0"/>
                <w:numId w:val="156"/>
              </w:numPr>
              <w:jc w:val="both"/>
              <w:rPr>
                <w:rFonts w:cs="Times New Roman"/>
                <w:lang w:eastAsia="ru-RU"/>
              </w:rPr>
            </w:pPr>
            <w:r>
              <w:rPr>
                <w:rFonts w:cs="Times New Roman"/>
                <w:lang w:eastAsia="ru-RU"/>
              </w:rPr>
              <w:t>о</w:t>
            </w:r>
            <w:r w:rsidRPr="00AA4875">
              <w:rPr>
                <w:rFonts w:cs="Times New Roman"/>
                <w:lang w:eastAsia="ru-RU"/>
              </w:rPr>
              <w:t>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r>
              <w:rPr>
                <w:rFonts w:cs="Times New Roman"/>
                <w:lang w:eastAsia="ru-RU"/>
              </w:rPr>
              <w:t>;</w:t>
            </w:r>
          </w:p>
          <w:p w14:paraId="5604ACB3" w14:textId="77777777" w:rsidR="00E80E11" w:rsidRDefault="00E80E11" w:rsidP="00C56EF1">
            <w:pPr>
              <w:pStyle w:val="a3"/>
              <w:numPr>
                <w:ilvl w:val="0"/>
                <w:numId w:val="156"/>
              </w:numPr>
              <w:jc w:val="both"/>
              <w:rPr>
                <w:rFonts w:cs="Times New Roman"/>
                <w:lang w:eastAsia="ru-RU"/>
              </w:rPr>
            </w:pPr>
            <w:r w:rsidRPr="00E80E11">
              <w:rPr>
                <w:rFonts w:cs="Times New Roman"/>
                <w:lang w:eastAsia="ru-RU"/>
              </w:rPr>
              <w:t>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r>
              <w:rPr>
                <w:rFonts w:cs="Times New Roman"/>
                <w:lang w:eastAsia="ru-RU"/>
              </w:rPr>
              <w:t>;</w:t>
            </w:r>
          </w:p>
          <w:p w14:paraId="670B8BC8" w14:textId="588CBA58" w:rsidR="00E80E11" w:rsidRPr="00E80E11" w:rsidRDefault="00E80E11" w:rsidP="00C56EF1">
            <w:pPr>
              <w:pStyle w:val="a3"/>
              <w:numPr>
                <w:ilvl w:val="0"/>
                <w:numId w:val="156"/>
              </w:numPr>
              <w:jc w:val="both"/>
              <w:rPr>
                <w:rFonts w:cs="Times New Roman"/>
                <w:lang w:eastAsia="ru-RU"/>
              </w:rPr>
            </w:pPr>
            <w:r>
              <w:rPr>
                <w:rFonts w:cs="Times New Roman"/>
                <w:lang w:eastAsia="ru-RU"/>
              </w:rPr>
              <w:t>р</w:t>
            </w:r>
            <w:r w:rsidRPr="00AA4875">
              <w:rPr>
                <w:rFonts w:cs="Times New Roman"/>
                <w:lang w:eastAsia="ru-RU"/>
              </w:rPr>
              <w:t>асширяет представления о правилах поведения в общественных местах</w:t>
            </w:r>
            <w:r>
              <w:rPr>
                <w:rFonts w:cs="Times New Roman"/>
                <w:lang w:eastAsia="ru-RU"/>
              </w:rPr>
              <w:t>,</w:t>
            </w:r>
            <w:r w:rsidRPr="00AA4875">
              <w:rPr>
                <w:rFonts w:cs="Times New Roman"/>
                <w:lang w:eastAsia="ru-RU"/>
              </w:rPr>
              <w:t xml:space="preserve"> об обязанностях в группе</w:t>
            </w:r>
            <w:r>
              <w:rPr>
                <w:rFonts w:cs="Times New Roman"/>
                <w:lang w:eastAsia="ru-RU"/>
              </w:rPr>
              <w:t>;</w:t>
            </w:r>
          </w:p>
        </w:tc>
      </w:tr>
      <w:tr w:rsidR="00C46DB7" w:rsidRPr="0088783E" w14:paraId="3D63A5D6" w14:textId="77777777" w:rsidTr="00325411">
        <w:tc>
          <w:tcPr>
            <w:tcW w:w="2547" w:type="dxa"/>
            <w:vMerge w:val="restart"/>
          </w:tcPr>
          <w:p w14:paraId="248D1501" w14:textId="02FA0058" w:rsidR="00C46DB7" w:rsidRDefault="00CB0392" w:rsidP="00325411">
            <w:pPr>
              <w:pStyle w:val="a3"/>
              <w:jc w:val="both"/>
              <w:rPr>
                <w:rFonts w:cs="Times New Roman"/>
                <w:lang w:eastAsia="ru-RU"/>
              </w:rPr>
            </w:pPr>
            <w:r>
              <w:rPr>
                <w:rFonts w:cs="Times New Roman"/>
                <w:lang w:eastAsia="ru-RU"/>
              </w:rPr>
              <w:t>В</w:t>
            </w:r>
            <w:r w:rsidR="00C46DB7" w:rsidRPr="00CF6CC1">
              <w:rPr>
                <w:rFonts w:cs="Times New Roman"/>
                <w:lang w:eastAsia="ru-RU"/>
              </w:rPr>
              <w:t xml:space="preserve"> области формирования основ гражданственности и патриотизма</w:t>
            </w:r>
          </w:p>
        </w:tc>
        <w:tc>
          <w:tcPr>
            <w:tcW w:w="2268" w:type="dxa"/>
          </w:tcPr>
          <w:p w14:paraId="536B9909" w14:textId="77777777" w:rsidR="00C46DB7" w:rsidRPr="00A56FBC" w:rsidRDefault="00C46DB7" w:rsidP="00325411">
            <w:pPr>
              <w:pStyle w:val="a3"/>
              <w:jc w:val="both"/>
              <w:rPr>
                <w:rFonts w:cs="Times New Roman"/>
                <w:lang w:eastAsia="ru-RU"/>
              </w:rPr>
            </w:pPr>
            <w:r>
              <w:rPr>
                <w:rFonts w:cs="Times New Roman"/>
                <w:lang w:eastAsia="ru-RU"/>
              </w:rPr>
              <w:t>Малая родина</w:t>
            </w:r>
          </w:p>
        </w:tc>
        <w:tc>
          <w:tcPr>
            <w:tcW w:w="9781" w:type="dxa"/>
            <w:gridSpan w:val="2"/>
          </w:tcPr>
          <w:p w14:paraId="61DAC7A8" w14:textId="6E77E03A" w:rsidR="00C46DB7" w:rsidRDefault="00C46DB7" w:rsidP="00325411">
            <w:pPr>
              <w:pStyle w:val="a3"/>
              <w:jc w:val="both"/>
              <w:rPr>
                <w:rFonts w:cs="Times New Roman"/>
                <w:lang w:eastAsia="ru-RU"/>
              </w:rPr>
            </w:pPr>
            <w:r w:rsidRPr="00C02AB5">
              <w:rPr>
                <w:rFonts w:cs="Times New Roman"/>
                <w:lang w:eastAsia="ru-RU"/>
              </w:rPr>
              <w:t>Педаго</w:t>
            </w:r>
            <w:r>
              <w:rPr>
                <w:rFonts w:cs="Times New Roman"/>
                <w:lang w:eastAsia="ru-RU"/>
              </w:rPr>
              <w:t>г:</w:t>
            </w:r>
          </w:p>
          <w:p w14:paraId="0CE2C7FF" w14:textId="77777777" w:rsidR="00C46DB7" w:rsidRDefault="00C46DB7" w:rsidP="00C56EF1">
            <w:pPr>
              <w:pStyle w:val="a3"/>
              <w:numPr>
                <w:ilvl w:val="0"/>
                <w:numId w:val="160"/>
              </w:numPr>
              <w:jc w:val="both"/>
              <w:rPr>
                <w:rFonts w:cs="Times New Roman"/>
                <w:lang w:eastAsia="ru-RU"/>
              </w:rPr>
            </w:pPr>
            <w:r>
              <w:rPr>
                <w:rFonts w:cs="Times New Roman"/>
                <w:lang w:eastAsia="ru-RU"/>
              </w:rPr>
              <w:t>у</w:t>
            </w:r>
            <w:r w:rsidRPr="00E80E11">
              <w:rPr>
                <w:rFonts w:cs="Times New Roman"/>
                <w:lang w:eastAsia="ru-RU"/>
              </w:rPr>
              <w:t>деляет особое внимание традициям и обычаям народов, которые проживают на территории малой родины;</w:t>
            </w:r>
          </w:p>
          <w:p w14:paraId="6317BC5D" w14:textId="77777777" w:rsidR="00C46DB7" w:rsidRDefault="00C46DB7" w:rsidP="00C56EF1">
            <w:pPr>
              <w:pStyle w:val="a3"/>
              <w:numPr>
                <w:ilvl w:val="0"/>
                <w:numId w:val="160"/>
              </w:numPr>
              <w:jc w:val="both"/>
              <w:rPr>
                <w:rFonts w:cs="Times New Roman"/>
                <w:lang w:eastAsia="ru-RU"/>
              </w:rPr>
            </w:pPr>
            <w:r w:rsidRPr="00C46DB7">
              <w:rPr>
                <w:rFonts w:cs="Times New Roman"/>
              </w:rPr>
              <w:t xml:space="preserve">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w:t>
            </w:r>
          </w:p>
          <w:p w14:paraId="0C83F53C" w14:textId="1178D1DD" w:rsidR="00C46DB7" w:rsidRPr="00C46DB7" w:rsidRDefault="00C46DB7" w:rsidP="00C56EF1">
            <w:pPr>
              <w:pStyle w:val="a3"/>
              <w:numPr>
                <w:ilvl w:val="0"/>
                <w:numId w:val="160"/>
              </w:numPr>
              <w:jc w:val="both"/>
              <w:rPr>
                <w:rFonts w:cs="Times New Roman"/>
                <w:lang w:eastAsia="ru-RU"/>
              </w:rPr>
            </w:pPr>
            <w:r w:rsidRPr="00C46DB7">
              <w:rPr>
                <w:rFonts w:cs="Times New Roman"/>
              </w:rPr>
              <w:t>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w:t>
            </w:r>
          </w:p>
        </w:tc>
      </w:tr>
      <w:tr w:rsidR="00C46DB7" w:rsidRPr="0088783E" w14:paraId="09CACD98" w14:textId="77777777" w:rsidTr="00325411">
        <w:tc>
          <w:tcPr>
            <w:tcW w:w="2547" w:type="dxa"/>
            <w:vMerge/>
          </w:tcPr>
          <w:p w14:paraId="32DDCE92" w14:textId="77777777" w:rsidR="00C46DB7" w:rsidRPr="00CF6CC1" w:rsidRDefault="00C46DB7" w:rsidP="00325411">
            <w:pPr>
              <w:pStyle w:val="a3"/>
              <w:jc w:val="both"/>
              <w:rPr>
                <w:rFonts w:cs="Times New Roman"/>
                <w:lang w:eastAsia="ru-RU"/>
              </w:rPr>
            </w:pPr>
          </w:p>
        </w:tc>
        <w:tc>
          <w:tcPr>
            <w:tcW w:w="2268" w:type="dxa"/>
          </w:tcPr>
          <w:p w14:paraId="024A89FD" w14:textId="77777777" w:rsidR="00C46DB7" w:rsidRDefault="00C46DB7" w:rsidP="00325411">
            <w:pPr>
              <w:pStyle w:val="a3"/>
              <w:jc w:val="both"/>
              <w:rPr>
                <w:rFonts w:cs="Times New Roman"/>
                <w:lang w:eastAsia="ru-RU"/>
              </w:rPr>
            </w:pPr>
            <w:r>
              <w:rPr>
                <w:rFonts w:cs="Times New Roman"/>
                <w:lang w:eastAsia="ru-RU"/>
              </w:rPr>
              <w:t>Гос. символы</w:t>
            </w:r>
          </w:p>
        </w:tc>
        <w:tc>
          <w:tcPr>
            <w:tcW w:w="9781" w:type="dxa"/>
            <w:gridSpan w:val="2"/>
          </w:tcPr>
          <w:p w14:paraId="009C6550" w14:textId="77777777" w:rsidR="00C46DB7" w:rsidRDefault="00C46DB7" w:rsidP="00325411">
            <w:pPr>
              <w:pStyle w:val="a3"/>
              <w:jc w:val="both"/>
              <w:rPr>
                <w:rFonts w:cs="Times New Roman"/>
                <w:lang w:eastAsia="ru-RU"/>
              </w:rPr>
            </w:pPr>
            <w:r>
              <w:rPr>
                <w:rFonts w:cs="Times New Roman"/>
                <w:lang w:eastAsia="ru-RU"/>
              </w:rPr>
              <w:t>Педагог:</w:t>
            </w:r>
          </w:p>
          <w:p w14:paraId="45C3F640" w14:textId="08818FCA" w:rsidR="00C46DB7" w:rsidRPr="003E67AF" w:rsidRDefault="00C46DB7" w:rsidP="00C56EF1">
            <w:pPr>
              <w:pStyle w:val="a3"/>
              <w:numPr>
                <w:ilvl w:val="0"/>
                <w:numId w:val="159"/>
              </w:numPr>
              <w:jc w:val="both"/>
              <w:rPr>
                <w:rFonts w:cs="Times New Roman"/>
              </w:rPr>
            </w:pPr>
            <w:r>
              <w:rPr>
                <w:rFonts w:cs="Times New Roman"/>
              </w:rPr>
              <w:t>р</w:t>
            </w:r>
            <w:r w:rsidRPr="00E80E11">
              <w:rPr>
                <w:rFonts w:cs="Times New Roman"/>
              </w:rPr>
              <w:t xml:space="preserve">асширяет представления о государственных символах России </w:t>
            </w:r>
            <w:r w:rsidR="00F65803">
              <w:rPr>
                <w:rFonts w:cs="Times New Roman"/>
              </w:rPr>
              <w:t>–</w:t>
            </w:r>
            <w:r w:rsidRPr="00E80E11">
              <w:rPr>
                <w:rFonts w:cs="Times New Roman"/>
              </w:rPr>
              <w:t xml:space="preserve"> гербе, флаге, гимне, знакомит с историей их возникновения в доступной для детей форме;</w:t>
            </w:r>
          </w:p>
        </w:tc>
      </w:tr>
      <w:tr w:rsidR="00C46DB7" w:rsidRPr="0088783E" w14:paraId="363ACE46" w14:textId="77777777" w:rsidTr="00325411">
        <w:tc>
          <w:tcPr>
            <w:tcW w:w="2547" w:type="dxa"/>
            <w:vMerge/>
          </w:tcPr>
          <w:p w14:paraId="443DF99D" w14:textId="77777777" w:rsidR="00C46DB7" w:rsidRPr="00CF6CC1" w:rsidRDefault="00C46DB7" w:rsidP="00325411">
            <w:pPr>
              <w:pStyle w:val="a3"/>
              <w:jc w:val="both"/>
              <w:rPr>
                <w:rFonts w:cs="Times New Roman"/>
                <w:lang w:eastAsia="ru-RU"/>
              </w:rPr>
            </w:pPr>
          </w:p>
        </w:tc>
        <w:tc>
          <w:tcPr>
            <w:tcW w:w="2268" w:type="dxa"/>
          </w:tcPr>
          <w:p w14:paraId="189DDB1F" w14:textId="77777777" w:rsidR="00C46DB7" w:rsidRDefault="00C46DB7" w:rsidP="00325411">
            <w:pPr>
              <w:pStyle w:val="a3"/>
              <w:jc w:val="both"/>
              <w:rPr>
                <w:rFonts w:cs="Times New Roman"/>
                <w:lang w:eastAsia="ru-RU"/>
              </w:rPr>
            </w:pPr>
            <w:r>
              <w:rPr>
                <w:rFonts w:cs="Times New Roman"/>
                <w:lang w:eastAsia="ru-RU"/>
              </w:rPr>
              <w:t>Гос. праздники</w:t>
            </w:r>
          </w:p>
        </w:tc>
        <w:tc>
          <w:tcPr>
            <w:tcW w:w="9781" w:type="dxa"/>
            <w:gridSpan w:val="2"/>
          </w:tcPr>
          <w:p w14:paraId="7AEBFAFE" w14:textId="77777777" w:rsidR="00C46DB7" w:rsidRDefault="00C46DB7" w:rsidP="00325411">
            <w:pPr>
              <w:pStyle w:val="a3"/>
              <w:jc w:val="both"/>
              <w:rPr>
                <w:rFonts w:cs="Times New Roman"/>
                <w:lang w:eastAsia="ru-RU"/>
              </w:rPr>
            </w:pPr>
            <w:r w:rsidRPr="00904ACC">
              <w:rPr>
                <w:rFonts w:cs="Times New Roman"/>
                <w:lang w:eastAsia="ru-RU"/>
              </w:rPr>
              <w:t>Педагог:</w:t>
            </w:r>
          </w:p>
          <w:p w14:paraId="1A8D084E" w14:textId="77777777" w:rsidR="00C46DB7" w:rsidRDefault="00C46DB7" w:rsidP="00C56EF1">
            <w:pPr>
              <w:pStyle w:val="a3"/>
              <w:numPr>
                <w:ilvl w:val="0"/>
                <w:numId w:val="159"/>
              </w:numPr>
              <w:jc w:val="both"/>
              <w:rPr>
                <w:rFonts w:cs="Times New Roman"/>
              </w:rPr>
            </w:pPr>
            <w:r>
              <w:rPr>
                <w:rFonts w:cs="Times New Roman"/>
              </w:rPr>
              <w:t>о</w:t>
            </w:r>
            <w:r w:rsidRPr="00E80E11">
              <w:rPr>
                <w:rFonts w:cs="Times New Roman"/>
              </w:rPr>
              <w:t>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w:t>
            </w:r>
            <w:r>
              <w:rPr>
                <w:rFonts w:cs="Times New Roman"/>
              </w:rPr>
              <w:t>;</w:t>
            </w:r>
            <w:r w:rsidRPr="00E80E11">
              <w:rPr>
                <w:rFonts w:cs="Times New Roman"/>
              </w:rPr>
              <w:t xml:space="preserve"> </w:t>
            </w:r>
          </w:p>
          <w:p w14:paraId="4ED7573E" w14:textId="5C3AAE9C" w:rsidR="00C46DB7" w:rsidRPr="00E80E11" w:rsidRDefault="00C46DB7" w:rsidP="00C56EF1">
            <w:pPr>
              <w:pStyle w:val="a3"/>
              <w:numPr>
                <w:ilvl w:val="0"/>
                <w:numId w:val="159"/>
              </w:numPr>
              <w:jc w:val="both"/>
              <w:rPr>
                <w:rFonts w:cs="Times New Roman"/>
              </w:rPr>
            </w:pPr>
            <w:r>
              <w:rPr>
                <w:rFonts w:cs="Times New Roman"/>
              </w:rPr>
              <w:t>з</w:t>
            </w:r>
            <w:r w:rsidRPr="00E80E11">
              <w:rPr>
                <w:rFonts w:cs="Times New Roman"/>
              </w:rPr>
              <w:t>накомит детей с содержанием праздника, с традициями празднования, памятными местами в населенном пункте, посвященными празднику;</w:t>
            </w:r>
          </w:p>
        </w:tc>
      </w:tr>
      <w:tr w:rsidR="00C46DB7" w:rsidRPr="0088783E" w14:paraId="3FF04598" w14:textId="77777777" w:rsidTr="00325411">
        <w:tc>
          <w:tcPr>
            <w:tcW w:w="2547" w:type="dxa"/>
            <w:vMerge/>
          </w:tcPr>
          <w:p w14:paraId="504A428F" w14:textId="77777777" w:rsidR="00C46DB7" w:rsidRPr="00CF6CC1" w:rsidRDefault="00C46DB7" w:rsidP="00325411">
            <w:pPr>
              <w:pStyle w:val="a3"/>
              <w:jc w:val="both"/>
              <w:rPr>
                <w:rFonts w:cs="Times New Roman"/>
                <w:lang w:eastAsia="ru-RU"/>
              </w:rPr>
            </w:pPr>
          </w:p>
        </w:tc>
        <w:tc>
          <w:tcPr>
            <w:tcW w:w="2268" w:type="dxa"/>
          </w:tcPr>
          <w:p w14:paraId="4BE8428A" w14:textId="53FC0535" w:rsidR="00C46DB7" w:rsidRDefault="00C46DB7" w:rsidP="00325411">
            <w:pPr>
              <w:pStyle w:val="a3"/>
              <w:jc w:val="both"/>
              <w:rPr>
                <w:rFonts w:cs="Times New Roman"/>
                <w:lang w:eastAsia="ru-RU"/>
              </w:rPr>
            </w:pPr>
            <w:r>
              <w:rPr>
                <w:rFonts w:cs="Times New Roman"/>
                <w:lang w:eastAsia="ru-RU"/>
              </w:rPr>
              <w:t>Россия</w:t>
            </w:r>
          </w:p>
        </w:tc>
        <w:tc>
          <w:tcPr>
            <w:tcW w:w="9781" w:type="dxa"/>
            <w:gridSpan w:val="2"/>
          </w:tcPr>
          <w:p w14:paraId="5209FB56" w14:textId="77777777" w:rsidR="00C46DB7" w:rsidRDefault="00C46DB7" w:rsidP="00E80E11">
            <w:pPr>
              <w:pStyle w:val="a3"/>
              <w:jc w:val="both"/>
              <w:rPr>
                <w:rFonts w:cs="Times New Roman"/>
              </w:rPr>
            </w:pPr>
            <w:r w:rsidRPr="00E80E11">
              <w:rPr>
                <w:rFonts w:cs="Times New Roman"/>
              </w:rPr>
              <w:t>Педагог</w:t>
            </w:r>
            <w:r>
              <w:rPr>
                <w:rFonts w:cs="Times New Roman"/>
              </w:rPr>
              <w:t>:</w:t>
            </w:r>
            <w:r w:rsidRPr="00E80E11">
              <w:rPr>
                <w:rFonts w:cs="Times New Roman"/>
              </w:rPr>
              <w:t xml:space="preserve"> </w:t>
            </w:r>
          </w:p>
          <w:p w14:paraId="0D9F9FF1" w14:textId="77777777" w:rsidR="00C46DB7" w:rsidRDefault="00C46DB7" w:rsidP="00C56EF1">
            <w:pPr>
              <w:pStyle w:val="a3"/>
              <w:numPr>
                <w:ilvl w:val="0"/>
                <w:numId w:val="159"/>
              </w:numPr>
              <w:jc w:val="both"/>
              <w:rPr>
                <w:rFonts w:cs="Times New Roman"/>
              </w:rPr>
            </w:pPr>
            <w:r w:rsidRPr="00E80E11">
              <w:rPr>
                <w:rFonts w:cs="Times New Roman"/>
              </w:rPr>
              <w:t xml:space="preserve">воспитывает уважительное отношение к нашей Родине </w:t>
            </w:r>
            <w:r>
              <w:rPr>
                <w:rFonts w:cs="Times New Roman"/>
              </w:rPr>
              <w:t>–</w:t>
            </w:r>
            <w:r w:rsidRPr="00E80E11">
              <w:rPr>
                <w:rFonts w:cs="Times New Roman"/>
              </w:rPr>
              <w:t xml:space="preserve"> России</w:t>
            </w:r>
            <w:r>
              <w:rPr>
                <w:rFonts w:cs="Times New Roman"/>
              </w:rPr>
              <w:t>;</w:t>
            </w:r>
          </w:p>
          <w:p w14:paraId="50EFBAD0" w14:textId="2C264682" w:rsidR="00C46DB7" w:rsidRDefault="00C46DB7" w:rsidP="00C56EF1">
            <w:pPr>
              <w:pStyle w:val="a3"/>
              <w:numPr>
                <w:ilvl w:val="0"/>
                <w:numId w:val="159"/>
              </w:numPr>
              <w:jc w:val="both"/>
              <w:rPr>
                <w:rFonts w:cs="Times New Roman"/>
              </w:rPr>
            </w:pPr>
            <w:r>
              <w:rPr>
                <w:rFonts w:cs="Times New Roman"/>
              </w:rPr>
              <w:lastRenderedPageBreak/>
              <w:t>о</w:t>
            </w:r>
            <w:r w:rsidRPr="00E80E11">
              <w:rPr>
                <w:rFonts w:cs="Times New Roman"/>
              </w:rPr>
              <w:t xml:space="preserve">богащает представления детей о том, что Россия </w:t>
            </w:r>
            <w:r w:rsidR="00F65803">
              <w:rPr>
                <w:rFonts w:cs="Times New Roman"/>
              </w:rPr>
              <w:t>–</w:t>
            </w:r>
            <w:r w:rsidRPr="00E80E11">
              <w:rPr>
                <w:rFonts w:cs="Times New Roman"/>
              </w:rPr>
              <w:t xml:space="preserve"> большая многонациональная страна, воспитывает уважение к людям разных национальностей, их культуре</w:t>
            </w:r>
            <w:r>
              <w:rPr>
                <w:rFonts w:cs="Times New Roman"/>
              </w:rPr>
              <w:t>;</w:t>
            </w:r>
          </w:p>
          <w:p w14:paraId="498FD69A" w14:textId="77777777" w:rsidR="00C46DB7" w:rsidRDefault="00C46DB7" w:rsidP="00C56EF1">
            <w:pPr>
              <w:pStyle w:val="a3"/>
              <w:numPr>
                <w:ilvl w:val="0"/>
                <w:numId w:val="159"/>
              </w:numPr>
              <w:jc w:val="both"/>
              <w:rPr>
                <w:rFonts w:cs="Times New Roman"/>
              </w:rPr>
            </w:pPr>
            <w:r>
              <w:rPr>
                <w:rFonts w:cs="Times New Roman"/>
              </w:rPr>
              <w:t>р</w:t>
            </w:r>
            <w:r w:rsidRPr="00E80E11">
              <w:rPr>
                <w:rFonts w:cs="Times New Roman"/>
              </w:rPr>
              <w:t>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w:t>
            </w:r>
            <w:r>
              <w:rPr>
                <w:rFonts w:cs="Times New Roman"/>
              </w:rPr>
              <w:t>;</w:t>
            </w:r>
          </w:p>
          <w:p w14:paraId="6593D285" w14:textId="77777777" w:rsidR="00C46DB7" w:rsidRDefault="00C46DB7" w:rsidP="00C56EF1">
            <w:pPr>
              <w:pStyle w:val="a3"/>
              <w:numPr>
                <w:ilvl w:val="0"/>
                <w:numId w:val="159"/>
              </w:numPr>
              <w:jc w:val="both"/>
              <w:rPr>
                <w:rFonts w:cs="Times New Roman"/>
              </w:rPr>
            </w:pPr>
            <w:r>
              <w:rPr>
                <w:rFonts w:cs="Times New Roman"/>
              </w:rPr>
              <w:t>в</w:t>
            </w:r>
            <w:r w:rsidRPr="00E80E11">
              <w:rPr>
                <w:rFonts w:cs="Times New Roman"/>
              </w:rPr>
              <w:t>оспитывает уважение к защитникам и героям Отечества</w:t>
            </w:r>
            <w:r>
              <w:rPr>
                <w:rFonts w:cs="Times New Roman"/>
              </w:rPr>
              <w:t>; з</w:t>
            </w:r>
            <w:r w:rsidRPr="00E80E11">
              <w:rPr>
                <w:rFonts w:cs="Times New Roman"/>
              </w:rPr>
              <w:t>накомит детей с яркими биографическими фактами, поступками героев Отечества, вызывает позитивный эмоциональный отклик и чувство гордости</w:t>
            </w:r>
            <w:r w:rsidR="003E67AF">
              <w:rPr>
                <w:rFonts w:cs="Times New Roman"/>
              </w:rPr>
              <w:t>.</w:t>
            </w:r>
          </w:p>
          <w:p w14:paraId="284D7E3A" w14:textId="661F9B40" w:rsidR="003E67AF" w:rsidRPr="00E80E11" w:rsidRDefault="003E67AF" w:rsidP="003E67AF">
            <w:pPr>
              <w:pStyle w:val="a3"/>
              <w:ind w:left="720"/>
              <w:jc w:val="both"/>
              <w:rPr>
                <w:rFonts w:cs="Times New Roman"/>
              </w:rPr>
            </w:pPr>
          </w:p>
        </w:tc>
      </w:tr>
      <w:tr w:rsidR="00C46DB7" w:rsidRPr="0088783E" w14:paraId="4DD0819F" w14:textId="77777777" w:rsidTr="00325411">
        <w:tc>
          <w:tcPr>
            <w:tcW w:w="2547" w:type="dxa"/>
            <w:vMerge/>
          </w:tcPr>
          <w:p w14:paraId="094B62DE" w14:textId="77777777" w:rsidR="00C46DB7" w:rsidRPr="00CF6CC1" w:rsidRDefault="00C46DB7" w:rsidP="00325411">
            <w:pPr>
              <w:pStyle w:val="a3"/>
              <w:jc w:val="both"/>
              <w:rPr>
                <w:rFonts w:cs="Times New Roman"/>
                <w:lang w:eastAsia="ru-RU"/>
              </w:rPr>
            </w:pPr>
          </w:p>
        </w:tc>
        <w:tc>
          <w:tcPr>
            <w:tcW w:w="12049" w:type="dxa"/>
            <w:gridSpan w:val="3"/>
          </w:tcPr>
          <w:p w14:paraId="5E21B2AD" w14:textId="370AC2A1" w:rsidR="00C46DB7" w:rsidRPr="00C46DB7" w:rsidRDefault="00C46DB7" w:rsidP="00DE42A7">
            <w:pPr>
              <w:pStyle w:val="a3"/>
              <w:jc w:val="both"/>
              <w:rPr>
                <w:rFonts w:cs="Times New Roman"/>
              </w:rPr>
            </w:pPr>
            <w:r>
              <w:rPr>
                <w:rFonts w:cs="Times New Roman"/>
              </w:rPr>
              <w:t>Педагог</w:t>
            </w:r>
            <w:r w:rsidR="00DE42A7">
              <w:rPr>
                <w:rFonts w:cs="Times New Roman"/>
              </w:rPr>
              <w:t xml:space="preserve"> </w:t>
            </w:r>
            <w:r>
              <w:rPr>
                <w:rFonts w:cs="Times New Roman"/>
                <w:lang w:eastAsia="ru-RU"/>
              </w:rPr>
              <w:t>п</w:t>
            </w:r>
            <w:r w:rsidRPr="00C46DB7">
              <w:rPr>
                <w:rFonts w:cs="Times New Roman"/>
                <w:lang w:eastAsia="ru-RU"/>
              </w:rPr>
              <w:t>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r w:rsidR="00DE42A7">
              <w:rPr>
                <w:rFonts w:cs="Times New Roman"/>
                <w:lang w:eastAsia="ru-RU"/>
              </w:rPr>
              <w:t>.</w:t>
            </w:r>
          </w:p>
        </w:tc>
      </w:tr>
      <w:tr w:rsidR="00C46DB7" w:rsidRPr="0088783E" w14:paraId="370BE984" w14:textId="77777777" w:rsidTr="00325411">
        <w:tc>
          <w:tcPr>
            <w:tcW w:w="2547" w:type="dxa"/>
            <w:vMerge w:val="restart"/>
          </w:tcPr>
          <w:p w14:paraId="09082ABA" w14:textId="63BAA7CD" w:rsidR="00C46DB7" w:rsidRPr="00CF6CC1" w:rsidRDefault="00F65803" w:rsidP="00325411">
            <w:pPr>
              <w:pStyle w:val="a3"/>
              <w:jc w:val="both"/>
              <w:rPr>
                <w:rFonts w:cs="Times New Roman"/>
                <w:lang w:eastAsia="ru-RU"/>
              </w:rPr>
            </w:pPr>
            <w:r w:rsidRPr="00CF6CC1">
              <w:rPr>
                <w:rFonts w:cs="Times New Roman"/>
                <w:lang w:eastAsia="ru-RU"/>
              </w:rPr>
              <w:t>В</w:t>
            </w:r>
            <w:r w:rsidR="00C46DB7" w:rsidRPr="00CF6CC1">
              <w:rPr>
                <w:rFonts w:cs="Times New Roman"/>
                <w:lang w:eastAsia="ru-RU"/>
              </w:rPr>
              <w:t xml:space="preserve"> сфере трудового воспитания</w:t>
            </w:r>
          </w:p>
        </w:tc>
        <w:tc>
          <w:tcPr>
            <w:tcW w:w="2268" w:type="dxa"/>
          </w:tcPr>
          <w:p w14:paraId="195BC623" w14:textId="77777777" w:rsidR="00C46DB7" w:rsidRPr="00251DA0" w:rsidRDefault="00C46DB7" w:rsidP="00325411">
            <w:pPr>
              <w:pStyle w:val="a3"/>
              <w:jc w:val="both"/>
              <w:rPr>
                <w:rFonts w:cs="Times New Roman"/>
                <w:lang w:eastAsia="ru-RU"/>
              </w:rPr>
            </w:pPr>
            <w:r>
              <w:rPr>
                <w:rFonts w:cs="Times New Roman"/>
                <w:lang w:eastAsia="ru-RU"/>
              </w:rPr>
              <w:t>Предметный мир</w:t>
            </w:r>
          </w:p>
        </w:tc>
        <w:tc>
          <w:tcPr>
            <w:tcW w:w="9781" w:type="dxa"/>
            <w:gridSpan w:val="2"/>
          </w:tcPr>
          <w:p w14:paraId="70CCF8C4" w14:textId="77777777" w:rsidR="00C46DB7" w:rsidRDefault="00C46DB7" w:rsidP="00325411">
            <w:pPr>
              <w:pStyle w:val="a3"/>
              <w:jc w:val="both"/>
              <w:rPr>
                <w:rFonts w:cs="Times New Roman"/>
                <w:lang w:eastAsia="ru-RU"/>
              </w:rPr>
            </w:pPr>
            <w:r>
              <w:rPr>
                <w:rFonts w:cs="Times New Roman"/>
                <w:lang w:eastAsia="ru-RU"/>
              </w:rPr>
              <w:t>Педагог:</w:t>
            </w:r>
          </w:p>
          <w:p w14:paraId="1F691171" w14:textId="77777777" w:rsidR="00C46DB7" w:rsidRDefault="00C46DB7" w:rsidP="00C56EF1">
            <w:pPr>
              <w:pStyle w:val="a3"/>
              <w:numPr>
                <w:ilvl w:val="0"/>
                <w:numId w:val="161"/>
              </w:numPr>
              <w:jc w:val="both"/>
              <w:rPr>
                <w:rFonts w:cs="Times New Roman"/>
                <w:lang w:eastAsia="ru-RU"/>
              </w:rPr>
            </w:pPr>
            <w:r w:rsidRPr="00C46DB7">
              <w:rPr>
                <w:rFonts w:cs="Times New Roman"/>
                <w:lang w:eastAsia="ru-RU"/>
              </w:rPr>
              <w:t>формирует представление детей о современной технике, в том числе цифровой, её разнообразии</w:t>
            </w:r>
            <w:r>
              <w:rPr>
                <w:rFonts w:cs="Times New Roman"/>
                <w:lang w:eastAsia="ru-RU"/>
              </w:rPr>
              <w:t>;</w:t>
            </w:r>
          </w:p>
          <w:p w14:paraId="7ED78DE1" w14:textId="77777777" w:rsidR="00C46DB7" w:rsidRDefault="00C46DB7" w:rsidP="00C56EF1">
            <w:pPr>
              <w:pStyle w:val="a3"/>
              <w:numPr>
                <w:ilvl w:val="0"/>
                <w:numId w:val="161"/>
              </w:numPr>
              <w:jc w:val="both"/>
              <w:rPr>
                <w:rFonts w:cs="Times New Roman"/>
                <w:lang w:eastAsia="ru-RU"/>
              </w:rPr>
            </w:pPr>
            <w:r w:rsidRPr="00C46DB7">
              <w:rPr>
                <w:rFonts w:cs="Times New Roman"/>
                <w:lang w:eastAsia="ru-RU"/>
              </w:rPr>
              <w:t>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678366CE" w14:textId="1D5C73EA" w:rsidR="003E67AF" w:rsidRPr="00C46DB7" w:rsidRDefault="003E67AF" w:rsidP="003E67AF">
            <w:pPr>
              <w:pStyle w:val="a3"/>
              <w:ind w:left="720"/>
              <w:jc w:val="both"/>
              <w:rPr>
                <w:rFonts w:cs="Times New Roman"/>
                <w:lang w:eastAsia="ru-RU"/>
              </w:rPr>
            </w:pPr>
          </w:p>
        </w:tc>
      </w:tr>
      <w:tr w:rsidR="00C46DB7" w:rsidRPr="0088783E" w14:paraId="7AA34B0D" w14:textId="77777777" w:rsidTr="00325411">
        <w:tc>
          <w:tcPr>
            <w:tcW w:w="2547" w:type="dxa"/>
            <w:vMerge/>
          </w:tcPr>
          <w:p w14:paraId="5F0A5062" w14:textId="77777777" w:rsidR="00C46DB7" w:rsidRPr="00CF6CC1" w:rsidRDefault="00C46DB7" w:rsidP="00325411">
            <w:pPr>
              <w:pStyle w:val="a3"/>
              <w:jc w:val="both"/>
              <w:rPr>
                <w:rFonts w:cs="Times New Roman"/>
                <w:lang w:eastAsia="ru-RU"/>
              </w:rPr>
            </w:pPr>
          </w:p>
        </w:tc>
        <w:tc>
          <w:tcPr>
            <w:tcW w:w="2268" w:type="dxa"/>
          </w:tcPr>
          <w:p w14:paraId="29BA9ADE" w14:textId="77777777" w:rsidR="00C46DB7" w:rsidRDefault="00C46DB7" w:rsidP="00325411">
            <w:pPr>
              <w:pStyle w:val="a3"/>
              <w:jc w:val="both"/>
              <w:rPr>
                <w:rFonts w:cs="Times New Roman"/>
                <w:lang w:eastAsia="ru-RU"/>
              </w:rPr>
            </w:pPr>
            <w:r>
              <w:rPr>
                <w:rFonts w:cs="Times New Roman"/>
                <w:lang w:eastAsia="ru-RU"/>
              </w:rPr>
              <w:t>Труд взрослых</w:t>
            </w:r>
          </w:p>
        </w:tc>
        <w:tc>
          <w:tcPr>
            <w:tcW w:w="9781" w:type="dxa"/>
            <w:gridSpan w:val="2"/>
          </w:tcPr>
          <w:p w14:paraId="76D3F343" w14:textId="77777777" w:rsidR="00C46DB7" w:rsidRDefault="00C46DB7" w:rsidP="00325411">
            <w:pPr>
              <w:pStyle w:val="a3"/>
              <w:jc w:val="both"/>
              <w:rPr>
                <w:rFonts w:cs="Times New Roman"/>
                <w:lang w:eastAsia="ru-RU"/>
              </w:rPr>
            </w:pPr>
            <w:r w:rsidRPr="00C02AB5">
              <w:rPr>
                <w:rFonts w:cs="Times New Roman"/>
                <w:lang w:eastAsia="ru-RU"/>
              </w:rPr>
              <w:t>Педагог</w:t>
            </w:r>
            <w:r>
              <w:rPr>
                <w:rFonts w:cs="Times New Roman"/>
                <w:lang w:eastAsia="ru-RU"/>
              </w:rPr>
              <w:t>:</w:t>
            </w:r>
            <w:r w:rsidRPr="00C02AB5">
              <w:rPr>
                <w:rFonts w:cs="Times New Roman"/>
                <w:lang w:eastAsia="ru-RU"/>
              </w:rPr>
              <w:t xml:space="preserve"> </w:t>
            </w:r>
          </w:p>
          <w:p w14:paraId="7A0BAE79" w14:textId="77777777" w:rsidR="00C46DB7" w:rsidRDefault="00C46DB7" w:rsidP="00C56EF1">
            <w:pPr>
              <w:pStyle w:val="a3"/>
              <w:numPr>
                <w:ilvl w:val="0"/>
                <w:numId w:val="161"/>
              </w:numPr>
              <w:jc w:val="both"/>
              <w:rPr>
                <w:rFonts w:cs="Times New Roman"/>
                <w:lang w:eastAsia="ru-RU"/>
              </w:rPr>
            </w:pPr>
            <w:r w:rsidRPr="00C46DB7">
              <w:rPr>
                <w:rFonts w:cs="Times New Roman"/>
                <w:lang w:eastAsia="ru-RU"/>
              </w:rPr>
              <w:t>обогащает представления детей о труде взрослых</w:t>
            </w:r>
            <w:r>
              <w:rPr>
                <w:rFonts w:cs="Times New Roman"/>
                <w:lang w:eastAsia="ru-RU"/>
              </w:rPr>
              <w:t>;</w:t>
            </w:r>
          </w:p>
          <w:p w14:paraId="6F8574D9" w14:textId="77777777" w:rsidR="00C46DB7" w:rsidRDefault="00C46DB7" w:rsidP="00C56EF1">
            <w:pPr>
              <w:pStyle w:val="a3"/>
              <w:numPr>
                <w:ilvl w:val="0"/>
                <w:numId w:val="161"/>
              </w:numPr>
              <w:jc w:val="both"/>
              <w:rPr>
                <w:rFonts w:cs="Times New Roman"/>
                <w:lang w:eastAsia="ru-RU"/>
              </w:rPr>
            </w:pPr>
            <w:r w:rsidRPr="00C46DB7">
              <w:rPr>
                <w:rFonts w:cs="Times New Roman"/>
                <w:lang w:eastAsia="ru-RU"/>
              </w:rPr>
              <w:t>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w:t>
            </w:r>
            <w:r>
              <w:rPr>
                <w:rFonts w:cs="Times New Roman"/>
                <w:lang w:eastAsia="ru-RU"/>
              </w:rPr>
              <w:t>;</w:t>
            </w:r>
          </w:p>
          <w:p w14:paraId="5EDAD49F" w14:textId="77777777" w:rsidR="00C46DB7" w:rsidRDefault="00C46DB7" w:rsidP="00C56EF1">
            <w:pPr>
              <w:pStyle w:val="a3"/>
              <w:numPr>
                <w:ilvl w:val="0"/>
                <w:numId w:val="161"/>
              </w:numPr>
              <w:jc w:val="both"/>
              <w:rPr>
                <w:rFonts w:cs="Times New Roman"/>
                <w:lang w:eastAsia="ru-RU"/>
              </w:rPr>
            </w:pPr>
            <w:r>
              <w:rPr>
                <w:rFonts w:cs="Times New Roman"/>
                <w:lang w:eastAsia="ru-RU"/>
              </w:rPr>
              <w:t>с</w:t>
            </w:r>
            <w:r w:rsidRPr="00C46DB7">
              <w:rPr>
                <w:rFonts w:cs="Times New Roman"/>
                <w:lang w:eastAsia="ru-RU"/>
              </w:rPr>
              <w:t>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r>
              <w:rPr>
                <w:rFonts w:cs="Times New Roman"/>
                <w:lang w:eastAsia="ru-RU"/>
              </w:rPr>
              <w:t>;</w:t>
            </w:r>
          </w:p>
          <w:p w14:paraId="1BCF4C00" w14:textId="6D75E4E3" w:rsidR="003E67AF" w:rsidRPr="00C46DB7" w:rsidRDefault="003E67AF" w:rsidP="003E67AF">
            <w:pPr>
              <w:pStyle w:val="a3"/>
              <w:ind w:left="360"/>
              <w:jc w:val="both"/>
              <w:rPr>
                <w:rFonts w:cs="Times New Roman"/>
                <w:lang w:eastAsia="ru-RU"/>
              </w:rPr>
            </w:pPr>
          </w:p>
        </w:tc>
      </w:tr>
      <w:tr w:rsidR="00C46DB7" w:rsidRPr="0088783E" w14:paraId="2772435C" w14:textId="77777777" w:rsidTr="00325411">
        <w:tc>
          <w:tcPr>
            <w:tcW w:w="2547" w:type="dxa"/>
            <w:vMerge/>
          </w:tcPr>
          <w:p w14:paraId="6583349F" w14:textId="77777777" w:rsidR="00C46DB7" w:rsidRPr="00CF6CC1" w:rsidRDefault="00C46DB7" w:rsidP="00325411">
            <w:pPr>
              <w:pStyle w:val="a3"/>
              <w:jc w:val="both"/>
              <w:rPr>
                <w:rFonts w:cs="Times New Roman"/>
                <w:lang w:eastAsia="ru-RU"/>
              </w:rPr>
            </w:pPr>
          </w:p>
        </w:tc>
        <w:tc>
          <w:tcPr>
            <w:tcW w:w="2268" w:type="dxa"/>
          </w:tcPr>
          <w:p w14:paraId="75869E30" w14:textId="77777777" w:rsidR="00C46DB7" w:rsidRPr="00B9781C" w:rsidRDefault="00C46DB7" w:rsidP="00325411">
            <w:pPr>
              <w:pStyle w:val="a3"/>
              <w:jc w:val="both"/>
              <w:rPr>
                <w:rFonts w:cs="Times New Roman"/>
                <w:sz w:val="20"/>
                <w:szCs w:val="20"/>
                <w:lang w:eastAsia="ru-RU"/>
              </w:rPr>
            </w:pPr>
            <w:r w:rsidRPr="003E67AF">
              <w:rPr>
                <w:rFonts w:cs="Times New Roman"/>
                <w:lang w:eastAsia="ru-RU"/>
              </w:rPr>
              <w:t>Самообслуживание</w:t>
            </w:r>
          </w:p>
        </w:tc>
        <w:tc>
          <w:tcPr>
            <w:tcW w:w="9781" w:type="dxa"/>
            <w:gridSpan w:val="2"/>
          </w:tcPr>
          <w:p w14:paraId="486F7CE4" w14:textId="77777777" w:rsidR="00C46DB7" w:rsidRPr="003E67AF" w:rsidRDefault="00C46DB7" w:rsidP="00325411">
            <w:pPr>
              <w:pStyle w:val="a3"/>
              <w:jc w:val="both"/>
              <w:rPr>
                <w:rFonts w:cs="Times New Roman"/>
                <w:lang w:eastAsia="ru-RU"/>
              </w:rPr>
            </w:pPr>
            <w:r w:rsidRPr="003E67AF">
              <w:rPr>
                <w:rFonts w:cs="Times New Roman"/>
                <w:lang w:eastAsia="ru-RU"/>
              </w:rPr>
              <w:t>Педагог:</w:t>
            </w:r>
          </w:p>
          <w:p w14:paraId="428B8DCD" w14:textId="77777777" w:rsidR="00C46DB7" w:rsidRDefault="00C46DB7" w:rsidP="00C56EF1">
            <w:pPr>
              <w:pStyle w:val="a3"/>
              <w:numPr>
                <w:ilvl w:val="0"/>
                <w:numId w:val="163"/>
              </w:numPr>
              <w:jc w:val="both"/>
              <w:rPr>
                <w:rFonts w:cs="Times New Roman"/>
                <w:lang w:eastAsia="ru-RU"/>
              </w:rPr>
            </w:pPr>
            <w:r w:rsidRPr="00C46DB7">
              <w:rPr>
                <w:rFonts w:cs="Times New Roman"/>
                <w:lang w:eastAsia="ru-RU"/>
              </w:rPr>
              <w:lastRenderedPageBreak/>
              <w:t>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w:t>
            </w:r>
            <w:r>
              <w:rPr>
                <w:rFonts w:cs="Times New Roman"/>
                <w:lang w:eastAsia="ru-RU"/>
              </w:rPr>
              <w:t>;</w:t>
            </w:r>
          </w:p>
          <w:p w14:paraId="62AEE865" w14:textId="77777777" w:rsidR="00C46DB7" w:rsidRDefault="00C46DB7" w:rsidP="00C56EF1">
            <w:pPr>
              <w:pStyle w:val="a3"/>
              <w:numPr>
                <w:ilvl w:val="0"/>
                <w:numId w:val="163"/>
              </w:numPr>
              <w:jc w:val="both"/>
              <w:rPr>
                <w:rFonts w:cs="Times New Roman"/>
                <w:lang w:eastAsia="ru-RU"/>
              </w:rPr>
            </w:pPr>
            <w:r w:rsidRPr="00C46DB7">
              <w:rPr>
                <w:rFonts w:cs="Times New Roman"/>
                <w:lang w:eastAsia="ru-RU"/>
              </w:rPr>
              <w:t>создает проблемные и игровые ситуации для развития умений выполнять отдельные трудовые действия</w:t>
            </w:r>
            <w:r>
              <w:rPr>
                <w:rFonts w:cs="Times New Roman"/>
                <w:lang w:eastAsia="ru-RU"/>
              </w:rPr>
              <w:t>;</w:t>
            </w:r>
          </w:p>
          <w:p w14:paraId="55974656" w14:textId="0CD329A1" w:rsidR="00C46DB7" w:rsidRPr="00C46DB7" w:rsidRDefault="00C46DB7" w:rsidP="00C56EF1">
            <w:pPr>
              <w:pStyle w:val="a3"/>
              <w:numPr>
                <w:ilvl w:val="0"/>
                <w:numId w:val="163"/>
              </w:numPr>
              <w:jc w:val="both"/>
              <w:rPr>
                <w:rFonts w:cs="Times New Roman"/>
                <w:lang w:eastAsia="ru-RU"/>
              </w:rPr>
            </w:pPr>
            <w:r w:rsidRPr="00C46DB7">
              <w:rPr>
                <w:rFonts w:cs="Times New Roman"/>
                <w:lang w:eastAsia="ru-RU"/>
              </w:rPr>
              <w:t>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w:t>
            </w:r>
            <w:r>
              <w:rPr>
                <w:rFonts w:cs="Times New Roman"/>
                <w:lang w:eastAsia="ru-RU"/>
              </w:rPr>
              <w:t>е;</w:t>
            </w:r>
          </w:p>
        </w:tc>
      </w:tr>
      <w:tr w:rsidR="00C46DB7" w:rsidRPr="0088783E" w14:paraId="5295CA9C" w14:textId="77777777" w:rsidTr="00325411">
        <w:tc>
          <w:tcPr>
            <w:tcW w:w="2547" w:type="dxa"/>
            <w:vMerge/>
          </w:tcPr>
          <w:p w14:paraId="58FFA12D" w14:textId="77777777" w:rsidR="00C46DB7" w:rsidRPr="00CF6CC1" w:rsidRDefault="00C46DB7" w:rsidP="00325411">
            <w:pPr>
              <w:pStyle w:val="a3"/>
              <w:jc w:val="both"/>
              <w:rPr>
                <w:rFonts w:cs="Times New Roman"/>
                <w:lang w:eastAsia="ru-RU"/>
              </w:rPr>
            </w:pPr>
          </w:p>
        </w:tc>
        <w:tc>
          <w:tcPr>
            <w:tcW w:w="2268" w:type="dxa"/>
          </w:tcPr>
          <w:p w14:paraId="61D71735" w14:textId="32D974DB" w:rsidR="00C46DB7" w:rsidRPr="003E67AF" w:rsidRDefault="00C46DB7" w:rsidP="00325411">
            <w:pPr>
              <w:pStyle w:val="a3"/>
              <w:jc w:val="both"/>
              <w:rPr>
                <w:rFonts w:cs="Times New Roman"/>
                <w:lang w:eastAsia="ru-RU"/>
              </w:rPr>
            </w:pPr>
            <w:r w:rsidRPr="003E67AF">
              <w:rPr>
                <w:rFonts w:cs="Times New Roman"/>
                <w:lang w:eastAsia="ru-RU"/>
              </w:rPr>
              <w:t>Элементарный</w:t>
            </w:r>
            <w:r w:rsidR="007A705B" w:rsidRPr="003E67AF">
              <w:rPr>
                <w:rFonts w:cs="Times New Roman"/>
                <w:lang w:eastAsia="ru-RU"/>
              </w:rPr>
              <w:t xml:space="preserve"> бытовой </w:t>
            </w:r>
            <w:r w:rsidRPr="003E67AF">
              <w:rPr>
                <w:rFonts w:cs="Times New Roman"/>
                <w:lang w:eastAsia="ru-RU"/>
              </w:rPr>
              <w:t>труд</w:t>
            </w:r>
          </w:p>
        </w:tc>
        <w:tc>
          <w:tcPr>
            <w:tcW w:w="9781" w:type="dxa"/>
            <w:gridSpan w:val="2"/>
          </w:tcPr>
          <w:p w14:paraId="59C71EF7" w14:textId="77777777" w:rsidR="00C46DB7" w:rsidRDefault="00C46DB7" w:rsidP="00325411">
            <w:pPr>
              <w:pStyle w:val="a3"/>
              <w:jc w:val="both"/>
              <w:rPr>
                <w:rFonts w:cs="Times New Roman"/>
                <w:lang w:eastAsia="ru-RU"/>
              </w:rPr>
            </w:pPr>
            <w:r w:rsidRPr="00C46DB7">
              <w:rPr>
                <w:rFonts w:cs="Times New Roman"/>
                <w:lang w:eastAsia="ru-RU"/>
              </w:rPr>
              <w:t>Педагог</w:t>
            </w:r>
            <w:r>
              <w:rPr>
                <w:rFonts w:cs="Times New Roman"/>
                <w:lang w:eastAsia="ru-RU"/>
              </w:rPr>
              <w:t>:</w:t>
            </w:r>
            <w:r w:rsidRPr="00C46DB7">
              <w:rPr>
                <w:rFonts w:cs="Times New Roman"/>
                <w:lang w:eastAsia="ru-RU"/>
              </w:rPr>
              <w:t xml:space="preserve"> </w:t>
            </w:r>
          </w:p>
          <w:p w14:paraId="2623305A" w14:textId="77777777" w:rsidR="00C46DB7" w:rsidRPr="00C46DB7" w:rsidRDefault="00C46DB7" w:rsidP="00C56EF1">
            <w:pPr>
              <w:pStyle w:val="a3"/>
              <w:numPr>
                <w:ilvl w:val="0"/>
                <w:numId w:val="164"/>
              </w:numPr>
              <w:jc w:val="both"/>
              <w:rPr>
                <w:rFonts w:cs="Times New Roman"/>
                <w:sz w:val="20"/>
                <w:szCs w:val="20"/>
                <w:lang w:eastAsia="ru-RU"/>
              </w:rPr>
            </w:pPr>
            <w:r w:rsidRPr="00C46DB7">
              <w:rPr>
                <w:rFonts w:cs="Times New Roman"/>
                <w:lang w:eastAsia="ru-RU"/>
              </w:rPr>
              <w:t>создает условия для коллективного выполнения детьми трудовых поручений во время дежурства</w:t>
            </w:r>
            <w:r>
              <w:rPr>
                <w:rFonts w:cs="Times New Roman"/>
                <w:lang w:eastAsia="ru-RU"/>
              </w:rPr>
              <w:t>;</w:t>
            </w:r>
          </w:p>
          <w:p w14:paraId="13A2409F" w14:textId="16D81AD8" w:rsidR="00C46DB7" w:rsidRPr="00B9781C" w:rsidRDefault="00C46DB7" w:rsidP="00C56EF1">
            <w:pPr>
              <w:pStyle w:val="a3"/>
              <w:numPr>
                <w:ilvl w:val="0"/>
                <w:numId w:val="164"/>
              </w:numPr>
              <w:jc w:val="both"/>
              <w:rPr>
                <w:rFonts w:cs="Times New Roman"/>
                <w:sz w:val="20"/>
                <w:szCs w:val="20"/>
                <w:lang w:eastAsia="ru-RU"/>
              </w:rPr>
            </w:pPr>
            <w:r w:rsidRPr="00C46DB7">
              <w:rPr>
                <w:rFonts w:cs="Times New Roman"/>
                <w:lang w:eastAsia="ru-RU"/>
              </w:rPr>
              <w:t>учит детей распределять между собой трудовые поручения для получения единого трудового результата</w:t>
            </w:r>
            <w:r>
              <w:rPr>
                <w:rFonts w:cs="Times New Roman"/>
                <w:lang w:eastAsia="ru-RU"/>
              </w:rPr>
              <w:t>;</w:t>
            </w:r>
          </w:p>
        </w:tc>
      </w:tr>
      <w:tr w:rsidR="00C46DB7" w:rsidRPr="0088783E" w14:paraId="0730D75C" w14:textId="77777777" w:rsidTr="00325411">
        <w:tc>
          <w:tcPr>
            <w:tcW w:w="2547" w:type="dxa"/>
            <w:vMerge/>
          </w:tcPr>
          <w:p w14:paraId="6F13BABF" w14:textId="77777777" w:rsidR="00C46DB7" w:rsidRPr="00CF6CC1" w:rsidRDefault="00C46DB7" w:rsidP="00325411">
            <w:pPr>
              <w:pStyle w:val="a3"/>
              <w:jc w:val="both"/>
              <w:rPr>
                <w:rFonts w:cs="Times New Roman"/>
                <w:lang w:eastAsia="ru-RU"/>
              </w:rPr>
            </w:pPr>
          </w:p>
        </w:tc>
        <w:tc>
          <w:tcPr>
            <w:tcW w:w="2268" w:type="dxa"/>
          </w:tcPr>
          <w:p w14:paraId="62F0211A" w14:textId="207DF687" w:rsidR="00C46DB7" w:rsidRPr="003E67AF" w:rsidRDefault="00C46DB7" w:rsidP="00325411">
            <w:pPr>
              <w:pStyle w:val="a3"/>
              <w:jc w:val="both"/>
              <w:rPr>
                <w:rFonts w:cs="Times New Roman"/>
                <w:lang w:eastAsia="ru-RU"/>
              </w:rPr>
            </w:pPr>
            <w:r w:rsidRPr="003E67AF">
              <w:rPr>
                <w:rFonts w:cs="Times New Roman"/>
                <w:lang w:eastAsia="ru-RU"/>
              </w:rPr>
              <w:t>Финансовая (экономическая) грамотность</w:t>
            </w:r>
          </w:p>
        </w:tc>
        <w:tc>
          <w:tcPr>
            <w:tcW w:w="9781" w:type="dxa"/>
            <w:gridSpan w:val="2"/>
          </w:tcPr>
          <w:p w14:paraId="60143E7D" w14:textId="77777777" w:rsidR="00C46DB7" w:rsidRPr="003E67AF" w:rsidRDefault="00C46DB7" w:rsidP="00325411">
            <w:pPr>
              <w:pStyle w:val="a3"/>
              <w:jc w:val="both"/>
              <w:rPr>
                <w:rFonts w:cs="Times New Roman"/>
                <w:lang w:eastAsia="ru-RU"/>
              </w:rPr>
            </w:pPr>
            <w:r w:rsidRPr="003E67AF">
              <w:rPr>
                <w:rFonts w:cs="Times New Roman"/>
                <w:lang w:eastAsia="ru-RU"/>
              </w:rPr>
              <w:t>Педагог:</w:t>
            </w:r>
          </w:p>
          <w:p w14:paraId="0C63921C" w14:textId="77777777" w:rsidR="00C46DB7" w:rsidRDefault="00C46DB7" w:rsidP="00C56EF1">
            <w:pPr>
              <w:pStyle w:val="a3"/>
              <w:numPr>
                <w:ilvl w:val="0"/>
                <w:numId w:val="162"/>
              </w:numPr>
              <w:jc w:val="both"/>
              <w:rPr>
                <w:rFonts w:cs="Times New Roman"/>
                <w:lang w:eastAsia="ru-RU"/>
              </w:rPr>
            </w:pPr>
            <w:r w:rsidRPr="00C46DB7">
              <w:rPr>
                <w:rFonts w:cs="Times New Roman"/>
                <w:lang w:eastAsia="ru-RU"/>
              </w:rPr>
              <w:t>создает условия для знакомства детей с экономическими знаниями</w:t>
            </w:r>
            <w:r>
              <w:rPr>
                <w:rFonts w:cs="Times New Roman"/>
                <w:lang w:eastAsia="ru-RU"/>
              </w:rPr>
              <w:t>;</w:t>
            </w:r>
          </w:p>
          <w:p w14:paraId="26E0E75C" w14:textId="77777777" w:rsidR="00C46DB7" w:rsidRDefault="00C46DB7" w:rsidP="00C56EF1">
            <w:pPr>
              <w:pStyle w:val="a3"/>
              <w:numPr>
                <w:ilvl w:val="0"/>
                <w:numId w:val="162"/>
              </w:numPr>
              <w:jc w:val="both"/>
              <w:rPr>
                <w:rFonts w:cs="Times New Roman"/>
                <w:lang w:eastAsia="ru-RU"/>
              </w:rPr>
            </w:pPr>
            <w:r w:rsidRPr="00C46DB7">
              <w:rPr>
                <w:rFonts w:cs="Times New Roman"/>
                <w:lang w:eastAsia="ru-RU"/>
              </w:rPr>
              <w:t>рассказывает о назначении рекламы для распространения информации о товаре</w:t>
            </w:r>
            <w:r>
              <w:rPr>
                <w:rFonts w:cs="Times New Roman"/>
                <w:lang w:eastAsia="ru-RU"/>
              </w:rPr>
              <w:t>;</w:t>
            </w:r>
          </w:p>
          <w:p w14:paraId="3132DC0E" w14:textId="015D8B81" w:rsidR="00C46DB7" w:rsidRPr="00C46DB7" w:rsidRDefault="00C46DB7" w:rsidP="00C56EF1">
            <w:pPr>
              <w:pStyle w:val="a3"/>
              <w:numPr>
                <w:ilvl w:val="0"/>
                <w:numId w:val="162"/>
              </w:numPr>
              <w:jc w:val="both"/>
              <w:rPr>
                <w:rFonts w:cs="Times New Roman"/>
                <w:lang w:eastAsia="ru-RU"/>
              </w:rPr>
            </w:pPr>
            <w:r w:rsidRPr="00C46DB7">
              <w:rPr>
                <w:rFonts w:cs="Times New Roman"/>
                <w:lang w:eastAsia="ru-RU"/>
              </w:rPr>
              <w:t>формирует представление о финансовой грамотности человека</w:t>
            </w:r>
            <w:r>
              <w:rPr>
                <w:rFonts w:cs="Times New Roman"/>
                <w:lang w:eastAsia="ru-RU"/>
              </w:rPr>
              <w:t xml:space="preserve">: </w:t>
            </w:r>
            <w:r w:rsidRPr="00C46DB7">
              <w:rPr>
                <w:rFonts w:cs="Times New Roman"/>
                <w:lang w:eastAsia="ru-RU"/>
              </w:rPr>
              <w:t>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tc>
      </w:tr>
      <w:tr w:rsidR="007A705B" w:rsidRPr="0088783E" w14:paraId="7863F134" w14:textId="77777777" w:rsidTr="00325411">
        <w:tc>
          <w:tcPr>
            <w:tcW w:w="2547" w:type="dxa"/>
            <w:vMerge w:val="restart"/>
          </w:tcPr>
          <w:p w14:paraId="658EEC66" w14:textId="35F6E1C4" w:rsidR="007A705B" w:rsidRPr="00B9781C" w:rsidRDefault="00CB0392" w:rsidP="00325411">
            <w:pPr>
              <w:pStyle w:val="a3"/>
              <w:jc w:val="both"/>
              <w:rPr>
                <w:rFonts w:cs="Times New Roman"/>
                <w:sz w:val="20"/>
                <w:szCs w:val="20"/>
                <w:lang w:eastAsia="ru-RU"/>
              </w:rPr>
            </w:pPr>
            <w:r>
              <w:rPr>
                <w:rFonts w:cs="Times New Roman"/>
                <w:lang w:eastAsia="ru-RU"/>
              </w:rPr>
              <w:t>В</w:t>
            </w:r>
            <w:r w:rsidR="007A705B" w:rsidRPr="003E67AF">
              <w:rPr>
                <w:rFonts w:cs="Times New Roman"/>
                <w:lang w:eastAsia="ru-RU"/>
              </w:rPr>
              <w:t xml:space="preserve"> области формирования основ безопасного поведения</w:t>
            </w:r>
          </w:p>
        </w:tc>
        <w:tc>
          <w:tcPr>
            <w:tcW w:w="12049" w:type="dxa"/>
            <w:gridSpan w:val="3"/>
          </w:tcPr>
          <w:p w14:paraId="370FE5F0" w14:textId="77777777" w:rsidR="007A705B" w:rsidRPr="003E67AF" w:rsidRDefault="007A705B" w:rsidP="00325411">
            <w:pPr>
              <w:pStyle w:val="a3"/>
              <w:jc w:val="both"/>
              <w:rPr>
                <w:rFonts w:cs="Times New Roman"/>
                <w:lang w:eastAsia="ru-RU"/>
              </w:rPr>
            </w:pPr>
            <w:r w:rsidRPr="003E67AF">
              <w:rPr>
                <w:rFonts w:cs="Times New Roman"/>
                <w:lang w:eastAsia="ru-RU"/>
              </w:rPr>
              <w:t>Педагог:</w:t>
            </w:r>
          </w:p>
          <w:p w14:paraId="409AD765" w14:textId="77777777" w:rsidR="007A705B" w:rsidRDefault="007A705B" w:rsidP="00C56EF1">
            <w:pPr>
              <w:pStyle w:val="a3"/>
              <w:numPr>
                <w:ilvl w:val="0"/>
                <w:numId w:val="165"/>
              </w:numPr>
              <w:jc w:val="both"/>
              <w:rPr>
                <w:rFonts w:cs="Times New Roman"/>
                <w:lang w:eastAsia="ru-RU"/>
              </w:rPr>
            </w:pPr>
            <w:r>
              <w:rPr>
                <w:rFonts w:cs="Times New Roman"/>
                <w:lang w:eastAsia="ru-RU"/>
              </w:rPr>
              <w:t>о</w:t>
            </w:r>
            <w:r w:rsidRPr="00C46DB7">
              <w:rPr>
                <w:rFonts w:cs="Times New Roman"/>
                <w:lang w:eastAsia="ru-RU"/>
              </w:rPr>
              <w:t>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w:t>
            </w:r>
            <w:r>
              <w:rPr>
                <w:rFonts w:cs="Times New Roman"/>
                <w:lang w:eastAsia="ru-RU"/>
              </w:rPr>
              <w:t>;</w:t>
            </w:r>
          </w:p>
          <w:p w14:paraId="055DAA69" w14:textId="77777777" w:rsidR="007A705B" w:rsidRDefault="007A705B" w:rsidP="00C56EF1">
            <w:pPr>
              <w:pStyle w:val="a3"/>
              <w:numPr>
                <w:ilvl w:val="0"/>
                <w:numId w:val="165"/>
              </w:numPr>
              <w:jc w:val="both"/>
              <w:rPr>
                <w:rFonts w:cs="Times New Roman"/>
                <w:lang w:eastAsia="ru-RU"/>
              </w:rPr>
            </w:pPr>
            <w:r w:rsidRPr="00C46DB7">
              <w:rPr>
                <w:rFonts w:cs="Times New Roman"/>
                <w:lang w:eastAsia="ru-RU"/>
              </w:rPr>
              <w:t>обговаривает вместе с детьми алгоритм безопасного поведения</w:t>
            </w:r>
            <w:r>
              <w:rPr>
                <w:rFonts w:cs="Times New Roman"/>
                <w:lang w:eastAsia="ru-RU"/>
              </w:rPr>
              <w:t>;</w:t>
            </w:r>
          </w:p>
          <w:p w14:paraId="4FAB9619" w14:textId="348B0E9B" w:rsidR="007A705B" w:rsidRDefault="007A705B" w:rsidP="00C56EF1">
            <w:pPr>
              <w:pStyle w:val="a3"/>
              <w:numPr>
                <w:ilvl w:val="0"/>
                <w:numId w:val="165"/>
              </w:numPr>
              <w:jc w:val="both"/>
              <w:rPr>
                <w:rFonts w:cs="Times New Roman"/>
                <w:lang w:eastAsia="ru-RU"/>
              </w:rPr>
            </w:pPr>
            <w:r>
              <w:rPr>
                <w:rFonts w:cs="Times New Roman"/>
                <w:lang w:eastAsia="ru-RU"/>
              </w:rPr>
              <w:t>р</w:t>
            </w:r>
            <w:r w:rsidRPr="00C46DB7">
              <w:rPr>
                <w:rFonts w:cs="Times New Roman"/>
                <w:lang w:eastAsia="ru-RU"/>
              </w:rPr>
              <w:t xml:space="preserve">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F65803">
              <w:rPr>
                <w:rFonts w:cs="Times New Roman"/>
                <w:lang w:eastAsia="ru-RU"/>
              </w:rPr>
              <w:t>–</w:t>
            </w:r>
            <w:r w:rsidRPr="00C46DB7">
              <w:rPr>
                <w:rFonts w:cs="Times New Roman"/>
                <w:lang w:eastAsia="ru-RU"/>
              </w:rPr>
              <w:t xml:space="preserve"> чуть не провалился в шахту, толкнул ребёнка на горке </w:t>
            </w:r>
            <w:r w:rsidR="00F65803">
              <w:rPr>
                <w:rFonts w:cs="Times New Roman"/>
                <w:lang w:eastAsia="ru-RU"/>
              </w:rPr>
              <w:t>–</w:t>
            </w:r>
            <w:r w:rsidRPr="00C46DB7">
              <w:rPr>
                <w:rFonts w:cs="Times New Roman"/>
                <w:lang w:eastAsia="ru-RU"/>
              </w:rPr>
              <w:t xml:space="preserve"> мальчик упал на острый лед и тому подобное)</w:t>
            </w:r>
            <w:r>
              <w:rPr>
                <w:rFonts w:cs="Times New Roman"/>
                <w:lang w:eastAsia="ru-RU"/>
              </w:rPr>
              <w:t>;</w:t>
            </w:r>
          </w:p>
          <w:p w14:paraId="554558CE" w14:textId="77777777" w:rsidR="007A705B" w:rsidRDefault="007A705B" w:rsidP="00C56EF1">
            <w:pPr>
              <w:pStyle w:val="a3"/>
              <w:numPr>
                <w:ilvl w:val="0"/>
                <w:numId w:val="165"/>
              </w:numPr>
              <w:jc w:val="both"/>
              <w:rPr>
                <w:rFonts w:cs="Times New Roman"/>
                <w:lang w:eastAsia="ru-RU"/>
              </w:rPr>
            </w:pPr>
            <w:r>
              <w:rPr>
                <w:rFonts w:cs="Times New Roman"/>
                <w:lang w:eastAsia="ru-RU"/>
              </w:rPr>
              <w:t>и</w:t>
            </w:r>
            <w:r w:rsidRPr="00C46DB7">
              <w:rPr>
                <w:rFonts w:cs="Times New Roman"/>
                <w:lang w:eastAsia="ru-RU"/>
              </w:rPr>
              <w:t>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r>
              <w:rPr>
                <w:rFonts w:cs="Times New Roman"/>
                <w:lang w:eastAsia="ru-RU"/>
              </w:rPr>
              <w:t>;</w:t>
            </w:r>
          </w:p>
          <w:p w14:paraId="49A7DDA7" w14:textId="77777777" w:rsidR="007A705B" w:rsidRDefault="007A705B" w:rsidP="00C56EF1">
            <w:pPr>
              <w:pStyle w:val="a3"/>
              <w:numPr>
                <w:ilvl w:val="0"/>
                <w:numId w:val="165"/>
              </w:numPr>
              <w:jc w:val="both"/>
              <w:rPr>
                <w:rFonts w:cs="Times New Roman"/>
                <w:lang w:eastAsia="ru-RU"/>
              </w:rPr>
            </w:pPr>
            <w:r w:rsidRPr="007A705B">
              <w:rPr>
                <w:rFonts w:cs="Times New Roman"/>
                <w:lang w:eastAsia="ru-RU"/>
              </w:rPr>
              <w:lastRenderedPageBreak/>
              <w:t>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r>
              <w:rPr>
                <w:rFonts w:cs="Times New Roman"/>
                <w:lang w:eastAsia="ru-RU"/>
              </w:rPr>
              <w:t>;</w:t>
            </w:r>
          </w:p>
          <w:p w14:paraId="0C8F8167" w14:textId="3132E8CB" w:rsidR="007A705B" w:rsidRPr="007A705B" w:rsidRDefault="007A705B" w:rsidP="00C56EF1">
            <w:pPr>
              <w:pStyle w:val="a3"/>
              <w:numPr>
                <w:ilvl w:val="0"/>
                <w:numId w:val="165"/>
              </w:numPr>
              <w:jc w:val="both"/>
              <w:rPr>
                <w:rFonts w:cs="Times New Roman"/>
                <w:lang w:eastAsia="ru-RU"/>
              </w:rPr>
            </w:pPr>
            <w:r>
              <w:rPr>
                <w:rFonts w:cs="Times New Roman"/>
                <w:lang w:eastAsia="ru-RU"/>
              </w:rPr>
              <w:t>ч</w:t>
            </w:r>
            <w:r w:rsidRPr="007A705B">
              <w:rPr>
                <w:rFonts w:cs="Times New Roman"/>
                <w:lang w:eastAsia="ru-RU"/>
              </w:rPr>
              <w:t>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r>
              <w:rPr>
                <w:rFonts w:cs="Times New Roman"/>
                <w:lang w:eastAsia="ru-RU"/>
              </w:rPr>
              <w:t>;</w:t>
            </w:r>
          </w:p>
        </w:tc>
      </w:tr>
      <w:tr w:rsidR="007A705B" w:rsidRPr="0088783E" w14:paraId="6CDB85F1" w14:textId="77777777" w:rsidTr="003E67AF">
        <w:tc>
          <w:tcPr>
            <w:tcW w:w="2547" w:type="dxa"/>
            <w:vMerge/>
          </w:tcPr>
          <w:p w14:paraId="2D295F36" w14:textId="77777777" w:rsidR="007A705B" w:rsidRPr="00B9781C" w:rsidRDefault="007A705B" w:rsidP="00325411">
            <w:pPr>
              <w:pStyle w:val="a3"/>
              <w:jc w:val="both"/>
              <w:rPr>
                <w:rFonts w:cs="Times New Roman"/>
                <w:sz w:val="20"/>
                <w:szCs w:val="20"/>
                <w:lang w:eastAsia="ru-RU"/>
              </w:rPr>
            </w:pPr>
          </w:p>
        </w:tc>
        <w:tc>
          <w:tcPr>
            <w:tcW w:w="4394" w:type="dxa"/>
            <w:gridSpan w:val="2"/>
          </w:tcPr>
          <w:p w14:paraId="27367642" w14:textId="77777777" w:rsidR="007A705B" w:rsidRPr="003E67AF" w:rsidRDefault="007A705B" w:rsidP="00325411">
            <w:pPr>
              <w:pStyle w:val="a3"/>
              <w:jc w:val="both"/>
              <w:rPr>
                <w:rFonts w:cs="Times New Roman"/>
                <w:lang w:eastAsia="ru-RU"/>
              </w:rPr>
            </w:pPr>
            <w:r w:rsidRPr="003E67AF">
              <w:rPr>
                <w:rFonts w:cs="Times New Roman"/>
                <w:lang w:eastAsia="ru-RU"/>
              </w:rPr>
              <w:t>Безопасное обращение с предметами</w:t>
            </w:r>
          </w:p>
        </w:tc>
        <w:tc>
          <w:tcPr>
            <w:tcW w:w="7655" w:type="dxa"/>
            <w:vMerge w:val="restart"/>
          </w:tcPr>
          <w:p w14:paraId="02B40827" w14:textId="77777777" w:rsidR="007A705B" w:rsidRPr="00B9781C" w:rsidRDefault="007A705B" w:rsidP="007A705B">
            <w:pPr>
              <w:pStyle w:val="a3"/>
              <w:jc w:val="both"/>
              <w:rPr>
                <w:rFonts w:cs="Times New Roman"/>
                <w:sz w:val="20"/>
                <w:szCs w:val="20"/>
                <w:lang w:eastAsia="ru-RU"/>
              </w:rPr>
            </w:pPr>
            <w:r w:rsidRPr="00B9781C">
              <w:rPr>
                <w:rFonts w:cs="Times New Roman"/>
                <w:sz w:val="20"/>
                <w:szCs w:val="20"/>
                <w:lang w:eastAsia="ru-RU"/>
              </w:rPr>
              <w:t>Педагог:</w:t>
            </w:r>
          </w:p>
          <w:p w14:paraId="72F0DDC5" w14:textId="77777777" w:rsidR="007A705B" w:rsidRPr="007A705B" w:rsidRDefault="007A705B" w:rsidP="00C56EF1">
            <w:pPr>
              <w:pStyle w:val="a3"/>
              <w:numPr>
                <w:ilvl w:val="0"/>
                <w:numId w:val="166"/>
              </w:numPr>
              <w:jc w:val="both"/>
              <w:rPr>
                <w:rFonts w:cs="Times New Roman"/>
                <w:sz w:val="20"/>
                <w:szCs w:val="20"/>
                <w:lang w:eastAsia="ru-RU"/>
              </w:rPr>
            </w:pPr>
            <w:r w:rsidRPr="00C46DB7">
              <w:rPr>
                <w:rFonts w:cs="Times New Roman"/>
                <w:lang w:eastAsia="ru-RU"/>
              </w:rPr>
              <w:t>создает условия для закрепления представлений детей о правилах безопасного поведения в быту, на улице, в природе, в общении с людьми</w:t>
            </w:r>
            <w:r>
              <w:rPr>
                <w:rFonts w:cs="Times New Roman"/>
                <w:lang w:eastAsia="ru-RU"/>
              </w:rPr>
              <w:t>;</w:t>
            </w:r>
          </w:p>
          <w:p w14:paraId="6CCF6ED3" w14:textId="647F75CB" w:rsidR="007A705B" w:rsidRPr="003E67AF" w:rsidRDefault="007A705B" w:rsidP="00C56EF1">
            <w:pPr>
              <w:pStyle w:val="a3"/>
              <w:numPr>
                <w:ilvl w:val="0"/>
                <w:numId w:val="165"/>
              </w:numPr>
              <w:jc w:val="both"/>
              <w:rPr>
                <w:rFonts w:cs="Times New Roman"/>
                <w:lang w:eastAsia="ru-RU"/>
              </w:rPr>
            </w:pPr>
            <w:r>
              <w:rPr>
                <w:rFonts w:cs="Times New Roman"/>
                <w:lang w:eastAsia="ru-RU"/>
              </w:rPr>
              <w:t>и</w:t>
            </w:r>
            <w:r w:rsidRPr="007A705B">
              <w:rPr>
                <w:rFonts w:cs="Times New Roman"/>
                <w:lang w:eastAsia="ru-RU"/>
              </w:rPr>
              <w:t>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w:t>
            </w:r>
            <w:r w:rsidR="003E67AF">
              <w:rPr>
                <w:rFonts w:cs="Times New Roman"/>
                <w:lang w:eastAsia="ru-RU"/>
              </w:rPr>
              <w:t>.</w:t>
            </w:r>
          </w:p>
        </w:tc>
      </w:tr>
      <w:tr w:rsidR="007A705B" w:rsidRPr="0088783E" w14:paraId="7A99CF94" w14:textId="77777777" w:rsidTr="003E67AF">
        <w:tc>
          <w:tcPr>
            <w:tcW w:w="2547" w:type="dxa"/>
            <w:vMerge/>
          </w:tcPr>
          <w:p w14:paraId="3CAE60F8" w14:textId="77777777" w:rsidR="007A705B" w:rsidRPr="00B9781C" w:rsidRDefault="007A705B" w:rsidP="00325411">
            <w:pPr>
              <w:pStyle w:val="a3"/>
              <w:jc w:val="both"/>
              <w:rPr>
                <w:rFonts w:cs="Times New Roman"/>
                <w:sz w:val="20"/>
                <w:szCs w:val="20"/>
                <w:lang w:eastAsia="ru-RU"/>
              </w:rPr>
            </w:pPr>
          </w:p>
        </w:tc>
        <w:tc>
          <w:tcPr>
            <w:tcW w:w="4394" w:type="dxa"/>
            <w:gridSpan w:val="2"/>
          </w:tcPr>
          <w:p w14:paraId="08CACBA9" w14:textId="71A02290" w:rsidR="007A705B" w:rsidRPr="003E67AF" w:rsidRDefault="007A705B" w:rsidP="00325411">
            <w:pPr>
              <w:pStyle w:val="a3"/>
              <w:jc w:val="both"/>
              <w:rPr>
                <w:rFonts w:cs="Times New Roman"/>
                <w:lang w:eastAsia="ru-RU"/>
              </w:rPr>
            </w:pPr>
            <w:r w:rsidRPr="003E67AF">
              <w:rPr>
                <w:rFonts w:cs="Times New Roman"/>
                <w:lang w:eastAsia="ru-RU"/>
              </w:rPr>
              <w:t>Безопасное поведение в помещении (в быту)</w:t>
            </w:r>
          </w:p>
        </w:tc>
        <w:tc>
          <w:tcPr>
            <w:tcW w:w="7655" w:type="dxa"/>
            <w:vMerge/>
          </w:tcPr>
          <w:p w14:paraId="697CFA43" w14:textId="3E413EBE" w:rsidR="007A705B" w:rsidRPr="00B9781C" w:rsidRDefault="007A705B" w:rsidP="00AA4875">
            <w:pPr>
              <w:pStyle w:val="a3"/>
              <w:jc w:val="both"/>
              <w:rPr>
                <w:rFonts w:cs="Times New Roman"/>
                <w:sz w:val="20"/>
                <w:szCs w:val="20"/>
                <w:lang w:eastAsia="ru-RU"/>
              </w:rPr>
            </w:pPr>
          </w:p>
        </w:tc>
      </w:tr>
      <w:tr w:rsidR="00890698" w:rsidRPr="0088783E" w14:paraId="43A79341" w14:textId="77777777" w:rsidTr="003E67AF">
        <w:tc>
          <w:tcPr>
            <w:tcW w:w="2547" w:type="dxa"/>
            <w:vMerge/>
          </w:tcPr>
          <w:p w14:paraId="7B78BE85" w14:textId="77777777" w:rsidR="00890698" w:rsidRPr="00B9781C" w:rsidRDefault="00890698" w:rsidP="00325411">
            <w:pPr>
              <w:pStyle w:val="a3"/>
              <w:jc w:val="both"/>
              <w:rPr>
                <w:rFonts w:cs="Times New Roman"/>
                <w:sz w:val="20"/>
                <w:szCs w:val="20"/>
                <w:lang w:eastAsia="ru-RU"/>
              </w:rPr>
            </w:pPr>
          </w:p>
        </w:tc>
        <w:tc>
          <w:tcPr>
            <w:tcW w:w="4394" w:type="dxa"/>
            <w:gridSpan w:val="2"/>
          </w:tcPr>
          <w:p w14:paraId="6231E096" w14:textId="1285438C" w:rsidR="00890698" w:rsidRPr="003E67AF" w:rsidRDefault="00890698" w:rsidP="00325411">
            <w:pPr>
              <w:pStyle w:val="a3"/>
              <w:jc w:val="both"/>
              <w:rPr>
                <w:rFonts w:cs="Times New Roman"/>
                <w:lang w:eastAsia="ru-RU"/>
              </w:rPr>
            </w:pPr>
            <w:r w:rsidRPr="003E67AF">
              <w:rPr>
                <w:rFonts w:cs="Times New Roman"/>
                <w:lang w:eastAsia="ru-RU"/>
              </w:rPr>
              <w:t>Безопасное поведение на улице</w:t>
            </w:r>
          </w:p>
        </w:tc>
        <w:tc>
          <w:tcPr>
            <w:tcW w:w="7655" w:type="dxa"/>
            <w:vMerge/>
          </w:tcPr>
          <w:p w14:paraId="2E81C677" w14:textId="77777777" w:rsidR="00890698" w:rsidRPr="00B9781C" w:rsidRDefault="00890698" w:rsidP="00AA4875">
            <w:pPr>
              <w:pStyle w:val="a3"/>
              <w:jc w:val="both"/>
              <w:rPr>
                <w:rFonts w:cs="Times New Roman"/>
                <w:sz w:val="20"/>
                <w:szCs w:val="20"/>
                <w:lang w:eastAsia="ru-RU"/>
              </w:rPr>
            </w:pPr>
          </w:p>
        </w:tc>
      </w:tr>
      <w:tr w:rsidR="007A705B" w:rsidRPr="0088783E" w14:paraId="11B798EB" w14:textId="77777777" w:rsidTr="003E67AF">
        <w:tc>
          <w:tcPr>
            <w:tcW w:w="2547" w:type="dxa"/>
            <w:vMerge/>
          </w:tcPr>
          <w:p w14:paraId="79BD488A" w14:textId="77777777" w:rsidR="007A705B" w:rsidRPr="00B9781C" w:rsidRDefault="007A705B" w:rsidP="00325411">
            <w:pPr>
              <w:pStyle w:val="a3"/>
              <w:jc w:val="both"/>
              <w:rPr>
                <w:rFonts w:cs="Times New Roman"/>
                <w:sz w:val="20"/>
                <w:szCs w:val="20"/>
                <w:lang w:eastAsia="ru-RU"/>
              </w:rPr>
            </w:pPr>
          </w:p>
        </w:tc>
        <w:tc>
          <w:tcPr>
            <w:tcW w:w="4394" w:type="dxa"/>
            <w:gridSpan w:val="2"/>
          </w:tcPr>
          <w:p w14:paraId="6D94C600" w14:textId="77777777" w:rsidR="007A705B" w:rsidRPr="003E67AF" w:rsidRDefault="007A705B" w:rsidP="00325411">
            <w:pPr>
              <w:pStyle w:val="a3"/>
              <w:jc w:val="both"/>
              <w:rPr>
                <w:rFonts w:cs="Times New Roman"/>
                <w:lang w:eastAsia="ru-RU"/>
              </w:rPr>
            </w:pPr>
            <w:r w:rsidRPr="003E67AF">
              <w:rPr>
                <w:rFonts w:cs="Times New Roman"/>
                <w:lang w:eastAsia="ru-RU"/>
              </w:rPr>
              <w:t>Безопасное поведение при ЧС</w:t>
            </w:r>
          </w:p>
        </w:tc>
        <w:tc>
          <w:tcPr>
            <w:tcW w:w="7655" w:type="dxa"/>
            <w:vMerge/>
          </w:tcPr>
          <w:p w14:paraId="7225082D" w14:textId="211E0958" w:rsidR="007A705B" w:rsidRPr="00B9781C" w:rsidRDefault="007A705B" w:rsidP="00AA4875">
            <w:pPr>
              <w:pStyle w:val="a3"/>
              <w:jc w:val="both"/>
              <w:rPr>
                <w:rFonts w:cs="Times New Roman"/>
                <w:sz w:val="20"/>
                <w:szCs w:val="20"/>
                <w:lang w:eastAsia="ru-RU"/>
              </w:rPr>
            </w:pPr>
          </w:p>
        </w:tc>
      </w:tr>
      <w:tr w:rsidR="007A705B" w:rsidRPr="0088783E" w14:paraId="5DC0583B" w14:textId="77777777" w:rsidTr="003E67AF">
        <w:tc>
          <w:tcPr>
            <w:tcW w:w="2547" w:type="dxa"/>
            <w:vMerge/>
          </w:tcPr>
          <w:p w14:paraId="58ED5ADE" w14:textId="77777777" w:rsidR="007A705B" w:rsidRPr="00B9781C" w:rsidRDefault="007A705B" w:rsidP="00325411">
            <w:pPr>
              <w:pStyle w:val="a3"/>
              <w:jc w:val="both"/>
              <w:rPr>
                <w:rFonts w:cs="Times New Roman"/>
                <w:sz w:val="20"/>
                <w:szCs w:val="20"/>
                <w:lang w:eastAsia="ru-RU"/>
              </w:rPr>
            </w:pPr>
          </w:p>
        </w:tc>
        <w:tc>
          <w:tcPr>
            <w:tcW w:w="4394" w:type="dxa"/>
            <w:gridSpan w:val="2"/>
          </w:tcPr>
          <w:p w14:paraId="24C3E7A4" w14:textId="42D07EB5" w:rsidR="007A705B" w:rsidRPr="003E67AF" w:rsidRDefault="007A705B" w:rsidP="00325411">
            <w:pPr>
              <w:pStyle w:val="a3"/>
              <w:jc w:val="both"/>
              <w:rPr>
                <w:rFonts w:cs="Times New Roman"/>
                <w:lang w:eastAsia="ru-RU"/>
              </w:rPr>
            </w:pPr>
            <w:r w:rsidRPr="003E67AF">
              <w:rPr>
                <w:rFonts w:cs="Times New Roman"/>
                <w:lang w:eastAsia="ru-RU"/>
              </w:rPr>
              <w:t>Безопасное поведение в природе</w:t>
            </w:r>
          </w:p>
        </w:tc>
        <w:tc>
          <w:tcPr>
            <w:tcW w:w="7655" w:type="dxa"/>
            <w:vMerge/>
          </w:tcPr>
          <w:p w14:paraId="0A9A5520" w14:textId="77777777" w:rsidR="007A705B" w:rsidRPr="00B9781C" w:rsidRDefault="007A705B" w:rsidP="00325411">
            <w:pPr>
              <w:pStyle w:val="a3"/>
              <w:jc w:val="both"/>
              <w:rPr>
                <w:rFonts w:cs="Times New Roman"/>
                <w:sz w:val="20"/>
                <w:szCs w:val="20"/>
                <w:lang w:eastAsia="ru-RU"/>
              </w:rPr>
            </w:pPr>
          </w:p>
        </w:tc>
      </w:tr>
      <w:tr w:rsidR="007A705B" w:rsidRPr="0088783E" w14:paraId="7F5E45A6" w14:textId="77777777" w:rsidTr="003E67AF">
        <w:tc>
          <w:tcPr>
            <w:tcW w:w="2547" w:type="dxa"/>
            <w:vMerge/>
          </w:tcPr>
          <w:p w14:paraId="3E73C34D" w14:textId="77777777" w:rsidR="007A705B" w:rsidRPr="00B9781C" w:rsidRDefault="007A705B" w:rsidP="00325411">
            <w:pPr>
              <w:pStyle w:val="a3"/>
              <w:jc w:val="both"/>
              <w:rPr>
                <w:rFonts w:cs="Times New Roman"/>
                <w:sz w:val="20"/>
                <w:szCs w:val="20"/>
                <w:lang w:eastAsia="ru-RU"/>
              </w:rPr>
            </w:pPr>
          </w:p>
        </w:tc>
        <w:tc>
          <w:tcPr>
            <w:tcW w:w="4394" w:type="dxa"/>
            <w:gridSpan w:val="2"/>
          </w:tcPr>
          <w:p w14:paraId="7A184380" w14:textId="0897AFD5" w:rsidR="007A705B" w:rsidRPr="003E67AF" w:rsidRDefault="007A705B" w:rsidP="00325411">
            <w:pPr>
              <w:pStyle w:val="a3"/>
              <w:jc w:val="both"/>
              <w:rPr>
                <w:rFonts w:cs="Times New Roman"/>
                <w:lang w:eastAsia="ru-RU"/>
              </w:rPr>
            </w:pPr>
            <w:r w:rsidRPr="003E67AF">
              <w:rPr>
                <w:rFonts w:cs="Times New Roman"/>
                <w:lang w:eastAsia="ru-RU"/>
              </w:rPr>
              <w:t>Безопасное поведение в общении с людьми</w:t>
            </w:r>
          </w:p>
        </w:tc>
        <w:tc>
          <w:tcPr>
            <w:tcW w:w="7655" w:type="dxa"/>
            <w:vMerge/>
          </w:tcPr>
          <w:p w14:paraId="0FE2803C" w14:textId="77777777" w:rsidR="007A705B" w:rsidRPr="00B9781C" w:rsidRDefault="007A705B" w:rsidP="00325411">
            <w:pPr>
              <w:pStyle w:val="a3"/>
              <w:jc w:val="both"/>
              <w:rPr>
                <w:rFonts w:cs="Times New Roman"/>
                <w:sz w:val="20"/>
                <w:szCs w:val="20"/>
                <w:lang w:eastAsia="ru-RU"/>
              </w:rPr>
            </w:pPr>
          </w:p>
        </w:tc>
      </w:tr>
      <w:tr w:rsidR="007A705B" w:rsidRPr="0088783E" w14:paraId="100C732B" w14:textId="77777777" w:rsidTr="003E67AF">
        <w:tc>
          <w:tcPr>
            <w:tcW w:w="2547" w:type="dxa"/>
            <w:vMerge/>
          </w:tcPr>
          <w:p w14:paraId="548FDFFD" w14:textId="77777777" w:rsidR="007A705B" w:rsidRPr="00B9781C" w:rsidRDefault="007A705B" w:rsidP="00325411">
            <w:pPr>
              <w:pStyle w:val="a3"/>
              <w:jc w:val="both"/>
              <w:rPr>
                <w:rFonts w:cs="Times New Roman"/>
                <w:sz w:val="20"/>
                <w:szCs w:val="20"/>
                <w:lang w:eastAsia="ru-RU"/>
              </w:rPr>
            </w:pPr>
          </w:p>
        </w:tc>
        <w:tc>
          <w:tcPr>
            <w:tcW w:w="4394" w:type="dxa"/>
            <w:gridSpan w:val="2"/>
          </w:tcPr>
          <w:p w14:paraId="2E90D8E2" w14:textId="0666A58D" w:rsidR="007A705B" w:rsidRPr="003E67AF" w:rsidRDefault="007A705B" w:rsidP="00325411">
            <w:pPr>
              <w:pStyle w:val="a3"/>
              <w:jc w:val="both"/>
              <w:rPr>
                <w:rFonts w:cs="Times New Roman"/>
                <w:lang w:eastAsia="ru-RU"/>
              </w:rPr>
            </w:pPr>
            <w:r w:rsidRPr="003E67AF">
              <w:rPr>
                <w:rFonts w:cs="Times New Roman"/>
                <w:lang w:eastAsia="ru-RU"/>
              </w:rPr>
              <w:t>Безопасное поведение в сети интернет</w:t>
            </w:r>
          </w:p>
        </w:tc>
        <w:tc>
          <w:tcPr>
            <w:tcW w:w="7655" w:type="dxa"/>
          </w:tcPr>
          <w:p w14:paraId="7A351928" w14:textId="77777777" w:rsidR="007A705B" w:rsidRDefault="007A705B" w:rsidP="00325411">
            <w:pPr>
              <w:pStyle w:val="a3"/>
              <w:jc w:val="both"/>
              <w:rPr>
                <w:rFonts w:cs="Times New Roman"/>
                <w:lang w:eastAsia="ru-RU"/>
              </w:rPr>
            </w:pPr>
            <w:r w:rsidRPr="00C46DB7">
              <w:rPr>
                <w:rFonts w:cs="Times New Roman"/>
                <w:lang w:eastAsia="ru-RU"/>
              </w:rPr>
              <w:t>Педагог</w:t>
            </w:r>
            <w:r>
              <w:rPr>
                <w:rFonts w:cs="Times New Roman"/>
                <w:lang w:eastAsia="ru-RU"/>
              </w:rPr>
              <w:t>:</w:t>
            </w:r>
            <w:r w:rsidRPr="00C46DB7">
              <w:rPr>
                <w:rFonts w:cs="Times New Roman"/>
                <w:lang w:eastAsia="ru-RU"/>
              </w:rPr>
              <w:t xml:space="preserve"> </w:t>
            </w:r>
          </w:p>
          <w:p w14:paraId="05DD2621" w14:textId="25646B2F" w:rsidR="00890698" w:rsidRPr="003E67AF" w:rsidRDefault="007A705B" w:rsidP="00C56EF1">
            <w:pPr>
              <w:pStyle w:val="a3"/>
              <w:numPr>
                <w:ilvl w:val="0"/>
                <w:numId w:val="165"/>
              </w:numPr>
              <w:jc w:val="both"/>
              <w:rPr>
                <w:rFonts w:cs="Times New Roman"/>
                <w:sz w:val="20"/>
                <w:szCs w:val="20"/>
                <w:lang w:eastAsia="ru-RU"/>
              </w:rPr>
            </w:pPr>
            <w:r w:rsidRPr="00C46DB7">
              <w:rPr>
                <w:rFonts w:cs="Times New Roman"/>
                <w:lang w:eastAsia="ru-RU"/>
              </w:rPr>
              <w:t>обсуждает с детьми правила пользования сетью Интернет, цифровыми ресурсами</w:t>
            </w:r>
            <w:r w:rsidR="003E67AF">
              <w:rPr>
                <w:rFonts w:cs="Times New Roman"/>
                <w:lang w:eastAsia="ru-RU"/>
              </w:rPr>
              <w:t>.</w:t>
            </w:r>
          </w:p>
        </w:tc>
      </w:tr>
    </w:tbl>
    <w:p w14:paraId="3FA44A04" w14:textId="58A1DEE0" w:rsidR="002436CD" w:rsidRDefault="002436CD" w:rsidP="0088783E">
      <w:pPr>
        <w:pStyle w:val="a3"/>
        <w:jc w:val="both"/>
        <w:rPr>
          <w:rFonts w:cs="Times New Roman"/>
          <w:lang w:eastAsia="ru-RU"/>
        </w:rPr>
      </w:pPr>
    </w:p>
    <w:p w14:paraId="2958D73D" w14:textId="52ECC84B" w:rsidR="00890698" w:rsidRPr="00890698" w:rsidRDefault="00890698" w:rsidP="00BB5CC7">
      <w:pPr>
        <w:rPr>
          <w:rFonts w:ascii="Times New Roman" w:hAnsi="Times New Roman" w:cs="Times New Roman"/>
          <w:b/>
          <w:bCs/>
          <w:lang w:eastAsia="ru-RU"/>
        </w:rPr>
      </w:pPr>
      <w:r w:rsidRPr="00D7626A">
        <w:rPr>
          <w:rFonts w:ascii="Times New Roman" w:hAnsi="Times New Roman" w:cs="Times New Roman"/>
          <w:b/>
          <w:bCs/>
          <w:lang w:eastAsia="ru-RU"/>
        </w:rPr>
        <w:t>Образовательная область «Познавательное развитие»</w:t>
      </w:r>
      <w:r>
        <w:rPr>
          <w:rFonts w:ascii="Times New Roman" w:hAnsi="Times New Roman" w:cs="Times New Roman"/>
          <w:b/>
          <w:bCs/>
          <w:lang w:eastAsia="ru-RU"/>
        </w:rPr>
        <w:t xml:space="preserve"> (5</w:t>
      </w:r>
      <w:r w:rsidR="00BB5CC7">
        <w:rPr>
          <w:rFonts w:ascii="Times New Roman" w:hAnsi="Times New Roman" w:cs="Times New Roman"/>
          <w:b/>
          <w:bCs/>
          <w:lang w:eastAsia="ru-RU"/>
        </w:rPr>
        <w:t>-</w:t>
      </w:r>
      <w:r>
        <w:rPr>
          <w:rFonts w:ascii="Times New Roman" w:hAnsi="Times New Roman" w:cs="Times New Roman"/>
          <w:b/>
          <w:bCs/>
          <w:lang w:eastAsia="ru-RU"/>
        </w:rPr>
        <w:t>6 лет)</w:t>
      </w:r>
    </w:p>
    <w:p w14:paraId="5583B734" w14:textId="61F4C4CF" w:rsidR="00890698" w:rsidRDefault="00BB5CC7" w:rsidP="00BB5CC7">
      <w:pPr>
        <w:pStyle w:val="af1"/>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28</w:t>
      </w:r>
      <w:r w:rsidR="007D31BC">
        <w:rPr>
          <w:noProof/>
        </w:rPr>
        <w:fldChar w:fldCharType="end"/>
      </w:r>
      <w:r>
        <w:t xml:space="preserve"> - Обязательная часть по ФОП ДО</w:t>
      </w:r>
    </w:p>
    <w:tbl>
      <w:tblPr>
        <w:tblStyle w:val="a5"/>
        <w:tblW w:w="14596" w:type="dxa"/>
        <w:tblLook w:val="04A0" w:firstRow="1" w:lastRow="0" w:firstColumn="1" w:lastColumn="0" w:noHBand="0" w:noVBand="1"/>
      </w:tblPr>
      <w:tblGrid>
        <w:gridCol w:w="1917"/>
        <w:gridCol w:w="1726"/>
        <w:gridCol w:w="10953"/>
      </w:tblGrid>
      <w:tr w:rsidR="00890698" w:rsidRPr="0088783E" w14:paraId="26FE62F1" w14:textId="77777777" w:rsidTr="00325411">
        <w:tc>
          <w:tcPr>
            <w:tcW w:w="14596" w:type="dxa"/>
            <w:gridSpan w:val="3"/>
          </w:tcPr>
          <w:p w14:paraId="5045F615" w14:textId="6064EF33" w:rsidR="00890698" w:rsidRPr="0088783E" w:rsidRDefault="00890698"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87"/>
            </w:r>
          </w:p>
        </w:tc>
      </w:tr>
      <w:tr w:rsidR="00890698" w:rsidRPr="00C32B6A" w14:paraId="0C165437" w14:textId="77777777" w:rsidTr="00325411">
        <w:tc>
          <w:tcPr>
            <w:tcW w:w="14596" w:type="dxa"/>
            <w:gridSpan w:val="3"/>
          </w:tcPr>
          <w:p w14:paraId="6030AB26" w14:textId="77777777" w:rsidR="000E36A4" w:rsidRDefault="00890698" w:rsidP="00C56EF1">
            <w:pPr>
              <w:pStyle w:val="a3"/>
              <w:numPr>
                <w:ilvl w:val="0"/>
                <w:numId w:val="167"/>
              </w:numPr>
              <w:jc w:val="both"/>
              <w:rPr>
                <w:rFonts w:cs="Times New Roman"/>
                <w:lang w:eastAsia="ru-RU"/>
              </w:rPr>
            </w:pPr>
            <w:r w:rsidRPr="00890698">
              <w:rPr>
                <w:rFonts w:cs="Times New Roman"/>
                <w:lang w:eastAsia="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0331EEA" w14:textId="77777777" w:rsidR="000E36A4" w:rsidRDefault="00890698" w:rsidP="00C56EF1">
            <w:pPr>
              <w:pStyle w:val="a3"/>
              <w:numPr>
                <w:ilvl w:val="0"/>
                <w:numId w:val="167"/>
              </w:numPr>
              <w:jc w:val="both"/>
              <w:rPr>
                <w:rFonts w:cs="Times New Roman"/>
                <w:lang w:eastAsia="ru-RU"/>
              </w:rPr>
            </w:pPr>
            <w:r w:rsidRPr="000E36A4">
              <w:rPr>
                <w:rFonts w:cs="Times New Roman"/>
                <w:lang w:eastAsia="ru-RU"/>
              </w:rPr>
              <w:t>формировать представления детей о цифровых средствах познания окружающего мира, способах их безопасного использования;</w:t>
            </w:r>
          </w:p>
          <w:p w14:paraId="01C07DAD" w14:textId="77777777" w:rsidR="000E36A4" w:rsidRDefault="00890698" w:rsidP="00C56EF1">
            <w:pPr>
              <w:pStyle w:val="a3"/>
              <w:numPr>
                <w:ilvl w:val="0"/>
                <w:numId w:val="167"/>
              </w:numPr>
              <w:jc w:val="both"/>
              <w:rPr>
                <w:rFonts w:cs="Times New Roman"/>
                <w:lang w:eastAsia="ru-RU"/>
              </w:rPr>
            </w:pPr>
            <w:r w:rsidRPr="000E36A4">
              <w:rPr>
                <w:rFonts w:cs="Times New Roman"/>
                <w:lang w:eastAsia="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3A2A19BA" w14:textId="77777777" w:rsidR="000E36A4" w:rsidRDefault="00890698" w:rsidP="00C56EF1">
            <w:pPr>
              <w:pStyle w:val="a3"/>
              <w:numPr>
                <w:ilvl w:val="0"/>
                <w:numId w:val="167"/>
              </w:numPr>
              <w:jc w:val="both"/>
              <w:rPr>
                <w:rFonts w:cs="Times New Roman"/>
                <w:lang w:eastAsia="ru-RU"/>
              </w:rPr>
            </w:pPr>
            <w:r w:rsidRPr="000E36A4">
              <w:rPr>
                <w:rFonts w:cs="Times New Roman"/>
                <w:lang w:eastAsia="ru-RU"/>
              </w:rPr>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98B9295" w14:textId="77777777" w:rsidR="000E36A4" w:rsidRDefault="00890698" w:rsidP="00C56EF1">
            <w:pPr>
              <w:pStyle w:val="a3"/>
              <w:numPr>
                <w:ilvl w:val="0"/>
                <w:numId w:val="167"/>
              </w:numPr>
              <w:jc w:val="both"/>
              <w:rPr>
                <w:rFonts w:cs="Times New Roman"/>
                <w:lang w:eastAsia="ru-RU"/>
              </w:rPr>
            </w:pPr>
            <w:r w:rsidRPr="000E36A4">
              <w:rPr>
                <w:rFonts w:cs="Times New Roman"/>
                <w:lang w:eastAsia="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4F2810E" w14:textId="77777777" w:rsidR="000E36A4" w:rsidRDefault="00890698" w:rsidP="00C56EF1">
            <w:pPr>
              <w:pStyle w:val="a3"/>
              <w:numPr>
                <w:ilvl w:val="0"/>
                <w:numId w:val="167"/>
              </w:numPr>
              <w:jc w:val="both"/>
              <w:rPr>
                <w:rFonts w:cs="Times New Roman"/>
                <w:lang w:eastAsia="ru-RU"/>
              </w:rPr>
            </w:pPr>
            <w:r w:rsidRPr="000E36A4">
              <w:rPr>
                <w:rFonts w:cs="Times New Roman"/>
                <w:lang w:eastAsia="ru-RU"/>
              </w:rPr>
              <w:t>продолжать учить детей использовать приемы экспериментирования для познания объектов живой и неживой природы и их свойств и качеств;</w:t>
            </w:r>
          </w:p>
          <w:p w14:paraId="671E2FA2" w14:textId="13685787" w:rsidR="00890698" w:rsidRPr="000E36A4" w:rsidRDefault="00890698" w:rsidP="00C56EF1">
            <w:pPr>
              <w:pStyle w:val="a3"/>
              <w:numPr>
                <w:ilvl w:val="0"/>
                <w:numId w:val="167"/>
              </w:numPr>
              <w:jc w:val="both"/>
              <w:rPr>
                <w:rFonts w:cs="Times New Roman"/>
                <w:lang w:eastAsia="ru-RU"/>
              </w:rPr>
            </w:pPr>
            <w:r w:rsidRPr="000E36A4">
              <w:rPr>
                <w:rFonts w:cs="Times New Roman"/>
                <w:lang w:eastAsia="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r>
      <w:tr w:rsidR="00890698" w:rsidRPr="0088783E" w14:paraId="30DB5465" w14:textId="77777777" w:rsidTr="00325411">
        <w:tc>
          <w:tcPr>
            <w:tcW w:w="14596" w:type="dxa"/>
            <w:gridSpan w:val="3"/>
          </w:tcPr>
          <w:p w14:paraId="4FA966D8" w14:textId="5B8E1FA3" w:rsidR="00890698" w:rsidRPr="0088783E" w:rsidRDefault="00890698"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Pr>
                <w:rStyle w:val="ac"/>
                <w:rFonts w:cs="Times New Roman"/>
                <w:b/>
                <w:bCs/>
                <w:lang w:eastAsia="ru-RU"/>
              </w:rPr>
              <w:footnoteReference w:id="88"/>
            </w:r>
          </w:p>
        </w:tc>
      </w:tr>
      <w:tr w:rsidR="000E36A4" w:rsidRPr="00C32B6A" w14:paraId="78A53325" w14:textId="77777777" w:rsidTr="00325411">
        <w:tc>
          <w:tcPr>
            <w:tcW w:w="1775" w:type="dxa"/>
            <w:vMerge w:val="restart"/>
          </w:tcPr>
          <w:p w14:paraId="69417E0E" w14:textId="77777777" w:rsidR="000E36A4" w:rsidRPr="00F55C41" w:rsidRDefault="000E36A4" w:rsidP="00325411">
            <w:pPr>
              <w:pStyle w:val="a3"/>
              <w:jc w:val="both"/>
              <w:rPr>
                <w:rFonts w:cs="Times New Roman"/>
                <w:lang w:eastAsia="ru-RU"/>
              </w:rPr>
            </w:pPr>
            <w:r w:rsidRPr="00F55C41">
              <w:rPr>
                <w:rFonts w:cs="Times New Roman"/>
                <w:lang w:eastAsia="ru-RU"/>
              </w:rPr>
              <w:t>Сенсорные эталоны и познавательные действия</w:t>
            </w:r>
          </w:p>
        </w:tc>
        <w:tc>
          <w:tcPr>
            <w:tcW w:w="12821" w:type="dxa"/>
            <w:gridSpan w:val="2"/>
          </w:tcPr>
          <w:p w14:paraId="108DD759" w14:textId="77777777" w:rsidR="000E36A4" w:rsidRDefault="000E36A4" w:rsidP="00325411">
            <w:pPr>
              <w:pStyle w:val="a3"/>
              <w:jc w:val="both"/>
              <w:rPr>
                <w:rFonts w:cs="Times New Roman"/>
                <w:lang w:eastAsia="ru-RU"/>
              </w:rPr>
            </w:pPr>
            <w:r w:rsidRPr="00C32B6A">
              <w:rPr>
                <w:rFonts w:cs="Times New Roman"/>
                <w:lang w:eastAsia="ru-RU"/>
              </w:rPr>
              <w:t>Педагог</w:t>
            </w:r>
            <w:r>
              <w:rPr>
                <w:rFonts w:cs="Times New Roman"/>
                <w:lang w:eastAsia="ru-RU"/>
              </w:rPr>
              <w:t>:</w:t>
            </w:r>
          </w:p>
          <w:p w14:paraId="04089281" w14:textId="77777777" w:rsidR="000E36A4" w:rsidRDefault="000E36A4" w:rsidP="00C56EF1">
            <w:pPr>
              <w:pStyle w:val="a3"/>
              <w:numPr>
                <w:ilvl w:val="0"/>
                <w:numId w:val="165"/>
              </w:numPr>
              <w:jc w:val="both"/>
              <w:rPr>
                <w:rFonts w:cs="Times New Roman"/>
                <w:lang w:eastAsia="ru-RU"/>
              </w:rPr>
            </w:pPr>
            <w:r>
              <w:rPr>
                <w:rFonts w:cs="Times New Roman"/>
              </w:rPr>
              <w:t xml:space="preserve">учит </w:t>
            </w:r>
            <w:r w:rsidRPr="000E36A4">
              <w:rPr>
                <w:rFonts w:cs="Times New Roman"/>
              </w:rPr>
              <w:t>использовать сенсорные эталоны для оценки свойств и качеств предметов</w:t>
            </w:r>
            <w:r>
              <w:rPr>
                <w:rFonts w:cs="Times New Roman"/>
              </w:rPr>
              <w:t>;</w:t>
            </w:r>
          </w:p>
          <w:p w14:paraId="2A692750" w14:textId="77777777" w:rsidR="000E36A4" w:rsidRDefault="000E36A4" w:rsidP="00C56EF1">
            <w:pPr>
              <w:pStyle w:val="a3"/>
              <w:numPr>
                <w:ilvl w:val="0"/>
                <w:numId w:val="165"/>
              </w:numPr>
              <w:jc w:val="both"/>
              <w:rPr>
                <w:rFonts w:cs="Times New Roman"/>
                <w:lang w:eastAsia="ru-RU"/>
              </w:rPr>
            </w:pPr>
            <w:r>
              <w:rPr>
                <w:rFonts w:cs="Times New Roman"/>
              </w:rPr>
              <w:t>п</w:t>
            </w:r>
            <w:r w:rsidRPr="000E36A4">
              <w:rPr>
                <w:rFonts w:cs="Times New Roman"/>
              </w:rPr>
              <w:t>осредством игровой и познавательной мотивации организует освоение детьми умений</w:t>
            </w:r>
            <w:r>
              <w:rPr>
                <w:rFonts w:cs="Times New Roman"/>
              </w:rPr>
              <w:t>:</w:t>
            </w:r>
            <w:r w:rsidRPr="000E36A4">
              <w:rPr>
                <w:rFonts w:cs="Times New Roman"/>
              </w:rPr>
              <w:t xml:space="preserve"> </w:t>
            </w:r>
          </w:p>
          <w:p w14:paraId="33B34113" w14:textId="77777777" w:rsidR="000E36A4" w:rsidRDefault="000E36A4" w:rsidP="000E36A4">
            <w:pPr>
              <w:pStyle w:val="a3"/>
              <w:ind w:left="720"/>
              <w:jc w:val="both"/>
              <w:rPr>
                <w:rFonts w:cs="Times New Roman"/>
              </w:rPr>
            </w:pPr>
            <w:r w:rsidRPr="000E36A4">
              <w:rPr>
                <w:rFonts w:cs="Times New Roman"/>
              </w:rPr>
              <w:t>выделять сходство и отличие между группами предметов</w:t>
            </w:r>
          </w:p>
          <w:p w14:paraId="2FE13010" w14:textId="77777777" w:rsidR="000E36A4" w:rsidRDefault="000E36A4" w:rsidP="000E36A4">
            <w:pPr>
              <w:pStyle w:val="a3"/>
              <w:ind w:left="720"/>
              <w:jc w:val="both"/>
              <w:rPr>
                <w:rFonts w:cs="Times New Roman"/>
              </w:rPr>
            </w:pPr>
            <w:r w:rsidRPr="000E36A4">
              <w:rPr>
                <w:rFonts w:cs="Times New Roman"/>
              </w:rPr>
              <w:t>сравнивать предметы по 3-5 признакам</w:t>
            </w:r>
          </w:p>
          <w:p w14:paraId="5D09CDA6" w14:textId="77777777" w:rsidR="000E36A4" w:rsidRDefault="000E36A4" w:rsidP="000E36A4">
            <w:pPr>
              <w:pStyle w:val="a3"/>
              <w:ind w:left="720"/>
              <w:jc w:val="both"/>
              <w:rPr>
                <w:rFonts w:cs="Times New Roman"/>
              </w:rPr>
            </w:pPr>
            <w:r w:rsidRPr="000E36A4">
              <w:rPr>
                <w:rFonts w:cs="Times New Roman"/>
              </w:rPr>
              <w:t xml:space="preserve">группировать предметы по разным основаниям преимущественно на основе зрительной оценки </w:t>
            </w:r>
          </w:p>
          <w:p w14:paraId="161AF0F2" w14:textId="77777777" w:rsidR="000E36A4" w:rsidRDefault="000E36A4" w:rsidP="00C56EF1">
            <w:pPr>
              <w:pStyle w:val="a3"/>
              <w:numPr>
                <w:ilvl w:val="0"/>
                <w:numId w:val="165"/>
              </w:numPr>
              <w:jc w:val="both"/>
              <w:rPr>
                <w:rFonts w:cs="Times New Roman"/>
                <w:lang w:eastAsia="ru-RU"/>
              </w:rPr>
            </w:pPr>
            <w:r w:rsidRPr="000E36A4">
              <w:rPr>
                <w:rFonts w:cs="Times New Roman"/>
              </w:rPr>
              <w:t>совершенствует приемы сравнения, упорядочивания и классификации на основе выделения их существенных свойств и отношений</w:t>
            </w:r>
            <w:r>
              <w:rPr>
                <w:rFonts w:cs="Times New Roman"/>
              </w:rPr>
              <w:t>;</w:t>
            </w:r>
            <w:r w:rsidRPr="000E36A4">
              <w:rPr>
                <w:rFonts w:cs="Times New Roman"/>
              </w:rPr>
              <w:t xml:space="preserve"> </w:t>
            </w:r>
          </w:p>
          <w:p w14:paraId="2E1A87B1" w14:textId="77777777" w:rsidR="000E36A4" w:rsidRDefault="000E36A4" w:rsidP="00C56EF1">
            <w:pPr>
              <w:pStyle w:val="a3"/>
              <w:numPr>
                <w:ilvl w:val="0"/>
                <w:numId w:val="165"/>
              </w:numPr>
              <w:jc w:val="both"/>
              <w:rPr>
                <w:rFonts w:cs="Times New Roman"/>
                <w:lang w:eastAsia="ru-RU"/>
              </w:rPr>
            </w:pPr>
            <w:r>
              <w:rPr>
                <w:rFonts w:cs="Times New Roman"/>
              </w:rPr>
              <w:t>ф</w:t>
            </w:r>
            <w:r w:rsidRPr="000E36A4">
              <w:rPr>
                <w:rFonts w:cs="Times New Roman"/>
              </w:rPr>
              <w:t>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29004754" w14:textId="77777777" w:rsidR="000E36A4" w:rsidRDefault="000E36A4" w:rsidP="00C56EF1">
            <w:pPr>
              <w:pStyle w:val="a3"/>
              <w:numPr>
                <w:ilvl w:val="0"/>
                <w:numId w:val="165"/>
              </w:numPr>
              <w:jc w:val="both"/>
              <w:rPr>
                <w:rFonts w:cs="Times New Roman"/>
                <w:lang w:eastAsia="ru-RU"/>
              </w:rPr>
            </w:pPr>
            <w:r w:rsidRPr="000E36A4">
              <w:rPr>
                <w:rFonts w:cs="Times New Roman"/>
              </w:rPr>
              <w:t>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w:t>
            </w:r>
            <w:r>
              <w:rPr>
                <w:rFonts w:cs="Times New Roman"/>
              </w:rPr>
              <w:t>;</w:t>
            </w:r>
          </w:p>
          <w:p w14:paraId="6DA97074" w14:textId="77777777" w:rsidR="000E36A4" w:rsidRDefault="000E36A4" w:rsidP="00C56EF1">
            <w:pPr>
              <w:pStyle w:val="a3"/>
              <w:numPr>
                <w:ilvl w:val="0"/>
                <w:numId w:val="165"/>
              </w:numPr>
              <w:jc w:val="both"/>
              <w:rPr>
                <w:rFonts w:cs="Times New Roman"/>
                <w:lang w:eastAsia="ru-RU"/>
              </w:rPr>
            </w:pPr>
            <w:r w:rsidRPr="000E36A4">
              <w:rPr>
                <w:rFonts w:cs="Times New Roman"/>
              </w:rPr>
              <w:t>поощряет проявление наблюдательности за действиями взрослого и других детей</w:t>
            </w:r>
            <w:r>
              <w:rPr>
                <w:rFonts w:cs="Times New Roman"/>
              </w:rPr>
              <w:t>;</w:t>
            </w:r>
          </w:p>
          <w:p w14:paraId="23C9328E" w14:textId="347204E1" w:rsidR="000E36A4" w:rsidRPr="000E36A4" w:rsidRDefault="000E36A4" w:rsidP="00C56EF1">
            <w:pPr>
              <w:pStyle w:val="a3"/>
              <w:numPr>
                <w:ilvl w:val="0"/>
                <w:numId w:val="165"/>
              </w:numPr>
              <w:jc w:val="both"/>
              <w:rPr>
                <w:rFonts w:cs="Times New Roman"/>
                <w:lang w:eastAsia="ru-RU"/>
              </w:rPr>
            </w:pPr>
            <w:r>
              <w:rPr>
                <w:rFonts w:cs="Times New Roman"/>
              </w:rPr>
              <w:t>в</w:t>
            </w:r>
            <w:r w:rsidRPr="000E36A4">
              <w:rPr>
                <w:rFonts w:cs="Times New Roman"/>
              </w:rPr>
              <w:t xml:space="preserve">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tc>
      </w:tr>
      <w:tr w:rsidR="000E36A4" w:rsidRPr="00C32B6A" w14:paraId="05750CA0" w14:textId="77777777" w:rsidTr="00325411">
        <w:tc>
          <w:tcPr>
            <w:tcW w:w="1775" w:type="dxa"/>
            <w:vMerge/>
          </w:tcPr>
          <w:p w14:paraId="74A8102B" w14:textId="77777777" w:rsidR="000E36A4" w:rsidRPr="00F55C41" w:rsidRDefault="000E36A4" w:rsidP="00325411">
            <w:pPr>
              <w:pStyle w:val="a3"/>
              <w:jc w:val="both"/>
              <w:rPr>
                <w:rFonts w:cs="Times New Roman"/>
                <w:lang w:eastAsia="ru-RU"/>
              </w:rPr>
            </w:pPr>
          </w:p>
        </w:tc>
        <w:tc>
          <w:tcPr>
            <w:tcW w:w="1727" w:type="dxa"/>
          </w:tcPr>
          <w:p w14:paraId="6E813A07" w14:textId="77777777" w:rsidR="000E36A4" w:rsidRPr="00C32B6A" w:rsidRDefault="000E36A4" w:rsidP="00325411">
            <w:pPr>
              <w:pStyle w:val="a3"/>
              <w:jc w:val="both"/>
              <w:rPr>
                <w:rFonts w:cs="Times New Roman"/>
                <w:lang w:eastAsia="ru-RU"/>
              </w:rPr>
            </w:pPr>
            <w:r>
              <w:rPr>
                <w:rFonts w:cs="Times New Roman"/>
                <w:lang w:eastAsia="ru-RU"/>
              </w:rPr>
              <w:t>Цвет</w:t>
            </w:r>
          </w:p>
        </w:tc>
        <w:tc>
          <w:tcPr>
            <w:tcW w:w="11094" w:type="dxa"/>
          </w:tcPr>
          <w:p w14:paraId="6E9C1AD9" w14:textId="77777777" w:rsidR="000E36A4" w:rsidRDefault="000E36A4" w:rsidP="00325411">
            <w:pPr>
              <w:pStyle w:val="a3"/>
              <w:jc w:val="both"/>
              <w:rPr>
                <w:rFonts w:cs="Times New Roman"/>
                <w:lang w:eastAsia="ru-RU"/>
              </w:rPr>
            </w:pPr>
            <w:r>
              <w:rPr>
                <w:rFonts w:cs="Times New Roman"/>
                <w:lang w:eastAsia="ru-RU"/>
              </w:rPr>
              <w:t>Педагог:</w:t>
            </w:r>
          </w:p>
          <w:p w14:paraId="73E0785F" w14:textId="77777777" w:rsidR="000E36A4" w:rsidRDefault="000E36A4" w:rsidP="00C56EF1">
            <w:pPr>
              <w:pStyle w:val="a3"/>
              <w:numPr>
                <w:ilvl w:val="0"/>
                <w:numId w:val="165"/>
              </w:numPr>
              <w:jc w:val="both"/>
              <w:rPr>
                <w:rFonts w:cs="Times New Roman"/>
              </w:rPr>
            </w:pPr>
            <w:r w:rsidRPr="000E36A4">
              <w:rPr>
                <w:rFonts w:cs="Times New Roman"/>
              </w:rPr>
              <w:t>закрепляет умени</w:t>
            </w:r>
            <w:r>
              <w:rPr>
                <w:rFonts w:cs="Times New Roman"/>
              </w:rPr>
              <w:t>е</w:t>
            </w:r>
            <w:r w:rsidRPr="000E36A4">
              <w:rPr>
                <w:rFonts w:cs="Times New Roman"/>
              </w:rPr>
              <w:t xml:space="preserve"> детей различать и называть все цвета спектра и ахроматические цвета, оттенки цвета, тоны цвета, теплые и холодные оттенки; </w:t>
            </w:r>
          </w:p>
          <w:p w14:paraId="36521179" w14:textId="4287EEC9" w:rsidR="000E36A4" w:rsidRPr="000E36A4" w:rsidRDefault="000E36A4" w:rsidP="00C56EF1">
            <w:pPr>
              <w:pStyle w:val="a3"/>
              <w:numPr>
                <w:ilvl w:val="0"/>
                <w:numId w:val="165"/>
              </w:numPr>
              <w:jc w:val="both"/>
              <w:rPr>
                <w:rFonts w:cs="Times New Roman"/>
              </w:rPr>
            </w:pPr>
            <w:r w:rsidRPr="000E36A4">
              <w:rPr>
                <w:rFonts w:cs="Times New Roman"/>
              </w:rPr>
              <w:lastRenderedPageBreak/>
              <w:t>расширяет знания об известных цветах, знакомит с новыми цветами (фиолетовый) и оттенками (голубой, розовый, темно-зеленый, сиреневый);</w:t>
            </w:r>
          </w:p>
        </w:tc>
      </w:tr>
      <w:tr w:rsidR="000E36A4" w:rsidRPr="00C32B6A" w14:paraId="5397AF34" w14:textId="77777777" w:rsidTr="00325411">
        <w:tc>
          <w:tcPr>
            <w:tcW w:w="1775" w:type="dxa"/>
            <w:vMerge/>
          </w:tcPr>
          <w:p w14:paraId="283F8362" w14:textId="77777777" w:rsidR="000E36A4" w:rsidRPr="00F55C41" w:rsidRDefault="000E36A4" w:rsidP="00325411">
            <w:pPr>
              <w:pStyle w:val="a3"/>
              <w:jc w:val="both"/>
              <w:rPr>
                <w:rFonts w:cs="Times New Roman"/>
                <w:lang w:eastAsia="ru-RU"/>
              </w:rPr>
            </w:pPr>
          </w:p>
        </w:tc>
        <w:tc>
          <w:tcPr>
            <w:tcW w:w="1727" w:type="dxa"/>
          </w:tcPr>
          <w:p w14:paraId="27A001DF" w14:textId="35C9AC21" w:rsidR="000E36A4" w:rsidRDefault="000E36A4" w:rsidP="00325411">
            <w:pPr>
              <w:pStyle w:val="a3"/>
              <w:jc w:val="both"/>
              <w:rPr>
                <w:rFonts w:cs="Times New Roman"/>
                <w:lang w:eastAsia="ru-RU"/>
              </w:rPr>
            </w:pPr>
            <w:r>
              <w:rPr>
                <w:rFonts w:cs="Times New Roman"/>
                <w:lang w:eastAsia="ru-RU"/>
              </w:rPr>
              <w:t>Форма</w:t>
            </w:r>
          </w:p>
        </w:tc>
        <w:tc>
          <w:tcPr>
            <w:tcW w:w="11094" w:type="dxa"/>
          </w:tcPr>
          <w:p w14:paraId="6BC826BB" w14:textId="77777777" w:rsidR="000E36A4" w:rsidRDefault="000E36A4" w:rsidP="00325411">
            <w:pPr>
              <w:pStyle w:val="a3"/>
              <w:jc w:val="both"/>
              <w:rPr>
                <w:rFonts w:cs="Times New Roman"/>
                <w:lang w:eastAsia="ru-RU"/>
              </w:rPr>
            </w:pPr>
            <w:r>
              <w:rPr>
                <w:rFonts w:cs="Times New Roman"/>
                <w:lang w:eastAsia="ru-RU"/>
              </w:rPr>
              <w:t>Педагог:</w:t>
            </w:r>
          </w:p>
          <w:p w14:paraId="6C04568E" w14:textId="77777777" w:rsidR="000E36A4" w:rsidRDefault="000E36A4" w:rsidP="00C56EF1">
            <w:pPr>
              <w:pStyle w:val="a3"/>
              <w:numPr>
                <w:ilvl w:val="0"/>
                <w:numId w:val="168"/>
              </w:numPr>
              <w:jc w:val="both"/>
              <w:rPr>
                <w:rFonts w:cs="Times New Roman"/>
              </w:rPr>
            </w:pPr>
            <w:r w:rsidRPr="000E36A4">
              <w:rPr>
                <w:rFonts w:cs="Times New Roman"/>
              </w:rPr>
              <w:t>развивает способность различать и называть геометрические фигуры</w:t>
            </w:r>
            <w:r>
              <w:rPr>
                <w:rFonts w:cs="Times New Roman"/>
              </w:rPr>
              <w:t>;</w:t>
            </w:r>
          </w:p>
          <w:p w14:paraId="3F6D99E2" w14:textId="77777777" w:rsidR="000E36A4" w:rsidRDefault="000E36A4" w:rsidP="00C56EF1">
            <w:pPr>
              <w:pStyle w:val="a3"/>
              <w:numPr>
                <w:ilvl w:val="0"/>
                <w:numId w:val="168"/>
              </w:numPr>
              <w:jc w:val="both"/>
              <w:rPr>
                <w:rFonts w:cs="Times New Roman"/>
              </w:rPr>
            </w:pPr>
            <w:r w:rsidRPr="000E36A4">
              <w:rPr>
                <w:rFonts w:cs="Times New Roman"/>
              </w:rPr>
              <w:t xml:space="preserve">развивает способность осваивать способы воссоздания фигуры из частей, деления фигуры на части; </w:t>
            </w:r>
          </w:p>
          <w:p w14:paraId="4074957D" w14:textId="6819C37E" w:rsidR="000E36A4" w:rsidRPr="000E36A4" w:rsidRDefault="000E36A4" w:rsidP="00C56EF1">
            <w:pPr>
              <w:pStyle w:val="a3"/>
              <w:numPr>
                <w:ilvl w:val="0"/>
                <w:numId w:val="168"/>
              </w:numPr>
              <w:jc w:val="both"/>
              <w:rPr>
                <w:rFonts w:cs="Times New Roman"/>
              </w:rPr>
            </w:pPr>
            <w:r w:rsidRPr="000E36A4">
              <w:rPr>
                <w:rFonts w:cs="Times New Roman"/>
              </w:rPr>
              <w:t>развивает способность выделять структуру плоских геометрических фигур;</w:t>
            </w:r>
          </w:p>
        </w:tc>
      </w:tr>
      <w:tr w:rsidR="000E36A4" w:rsidRPr="00C32B6A" w14:paraId="1A064BA6" w14:textId="77777777" w:rsidTr="00325411">
        <w:trPr>
          <w:trHeight w:val="1824"/>
        </w:trPr>
        <w:tc>
          <w:tcPr>
            <w:tcW w:w="1775" w:type="dxa"/>
            <w:vMerge w:val="restart"/>
          </w:tcPr>
          <w:p w14:paraId="76721C68" w14:textId="77777777" w:rsidR="000E36A4" w:rsidRPr="00F55C41" w:rsidRDefault="000E36A4" w:rsidP="00325411">
            <w:pPr>
              <w:pStyle w:val="a3"/>
              <w:jc w:val="both"/>
              <w:rPr>
                <w:rFonts w:cs="Times New Roman"/>
                <w:lang w:eastAsia="ru-RU"/>
              </w:rPr>
            </w:pPr>
            <w:r>
              <w:rPr>
                <w:rFonts w:cs="Times New Roman"/>
                <w:lang w:eastAsia="ru-RU"/>
              </w:rPr>
              <w:t>Математические представления</w:t>
            </w:r>
          </w:p>
        </w:tc>
        <w:tc>
          <w:tcPr>
            <w:tcW w:w="1727" w:type="dxa"/>
          </w:tcPr>
          <w:p w14:paraId="12B8AA29" w14:textId="77777777" w:rsidR="000E36A4" w:rsidRPr="008A16E6" w:rsidRDefault="000E36A4" w:rsidP="00325411">
            <w:pPr>
              <w:pStyle w:val="a3"/>
              <w:jc w:val="both"/>
              <w:rPr>
                <w:rFonts w:cs="Times New Roman"/>
                <w:lang w:eastAsia="ru-RU"/>
              </w:rPr>
            </w:pPr>
            <w:r>
              <w:rPr>
                <w:rFonts w:cs="Times New Roman"/>
                <w:lang w:eastAsia="ru-RU"/>
              </w:rPr>
              <w:t>Количество и счет</w:t>
            </w:r>
          </w:p>
        </w:tc>
        <w:tc>
          <w:tcPr>
            <w:tcW w:w="11094" w:type="dxa"/>
          </w:tcPr>
          <w:p w14:paraId="51649B6B" w14:textId="77777777" w:rsidR="000E36A4" w:rsidRDefault="000E36A4" w:rsidP="00325411">
            <w:pPr>
              <w:pStyle w:val="a3"/>
              <w:jc w:val="both"/>
              <w:rPr>
                <w:rFonts w:cs="Times New Roman"/>
                <w:lang w:eastAsia="ru-RU"/>
              </w:rPr>
            </w:pPr>
            <w:r>
              <w:rPr>
                <w:rFonts w:cs="Times New Roman"/>
                <w:lang w:eastAsia="ru-RU"/>
              </w:rPr>
              <w:t>Педагог:</w:t>
            </w:r>
          </w:p>
          <w:p w14:paraId="4371EC44" w14:textId="77777777" w:rsidR="000E36A4" w:rsidRDefault="000E36A4" w:rsidP="00C56EF1">
            <w:pPr>
              <w:pStyle w:val="a3"/>
              <w:numPr>
                <w:ilvl w:val="0"/>
                <w:numId w:val="169"/>
              </w:numPr>
              <w:jc w:val="both"/>
              <w:rPr>
                <w:rFonts w:cs="Times New Roman"/>
                <w:lang w:eastAsia="ru-RU"/>
              </w:rPr>
            </w:pPr>
            <w:r w:rsidRPr="000E36A4">
              <w:rPr>
                <w:rFonts w:cs="Times New Roman"/>
                <w:lang w:eastAsia="ru-RU"/>
              </w:rPr>
              <w:t>в процессе обучения количественному и порядковому счету в пределах десяти</w:t>
            </w:r>
            <w:r>
              <w:rPr>
                <w:rFonts w:cs="Times New Roman"/>
                <w:lang w:eastAsia="ru-RU"/>
              </w:rPr>
              <w:t>:</w:t>
            </w:r>
          </w:p>
          <w:p w14:paraId="1DEB965E" w14:textId="77777777" w:rsidR="000E36A4" w:rsidRDefault="000E36A4" w:rsidP="000E36A4">
            <w:pPr>
              <w:pStyle w:val="a3"/>
              <w:ind w:left="720"/>
              <w:jc w:val="both"/>
              <w:rPr>
                <w:rFonts w:cs="Times New Roman"/>
                <w:lang w:eastAsia="ru-RU"/>
              </w:rPr>
            </w:pPr>
            <w:r w:rsidRPr="000E36A4">
              <w:rPr>
                <w:rFonts w:cs="Times New Roman"/>
                <w:lang w:eastAsia="ru-RU"/>
              </w:rPr>
              <w:t>совершенствует счетные умения детей</w:t>
            </w:r>
          </w:p>
          <w:p w14:paraId="5A5767F4" w14:textId="77777777" w:rsidR="000E36A4" w:rsidRDefault="000E36A4" w:rsidP="000E36A4">
            <w:pPr>
              <w:pStyle w:val="a3"/>
              <w:ind w:left="720"/>
              <w:jc w:val="both"/>
              <w:rPr>
                <w:rFonts w:cs="Times New Roman"/>
                <w:lang w:eastAsia="ru-RU"/>
              </w:rPr>
            </w:pPr>
            <w:r w:rsidRPr="000E36A4">
              <w:rPr>
                <w:rFonts w:cs="Times New Roman"/>
                <w:lang w:eastAsia="ru-RU"/>
              </w:rPr>
              <w:t>понимание независимости числа от пространственно-качественных признаков</w:t>
            </w:r>
          </w:p>
          <w:p w14:paraId="0EAED12E" w14:textId="77777777" w:rsidR="000E36A4" w:rsidRDefault="000E36A4" w:rsidP="00C56EF1">
            <w:pPr>
              <w:pStyle w:val="a3"/>
              <w:numPr>
                <w:ilvl w:val="0"/>
                <w:numId w:val="169"/>
              </w:numPr>
              <w:jc w:val="both"/>
              <w:rPr>
                <w:rFonts w:cs="Times New Roman"/>
                <w:lang w:eastAsia="ru-RU"/>
              </w:rPr>
            </w:pPr>
            <w:r w:rsidRPr="000E36A4">
              <w:rPr>
                <w:rFonts w:cs="Times New Roman"/>
                <w:lang w:eastAsia="ru-RU"/>
              </w:rPr>
              <w:t>знакомит с цифрами для обозначения количества и результата сравнения предметов</w:t>
            </w:r>
            <w:r>
              <w:rPr>
                <w:rFonts w:cs="Times New Roman"/>
                <w:lang w:eastAsia="ru-RU"/>
              </w:rPr>
              <w:t>;</w:t>
            </w:r>
          </w:p>
          <w:p w14:paraId="5EBA3B28" w14:textId="77777777" w:rsidR="000E36A4" w:rsidRDefault="000E36A4" w:rsidP="00C56EF1">
            <w:pPr>
              <w:pStyle w:val="a3"/>
              <w:numPr>
                <w:ilvl w:val="0"/>
                <w:numId w:val="169"/>
              </w:numPr>
              <w:jc w:val="both"/>
              <w:rPr>
                <w:rFonts w:cs="Times New Roman"/>
                <w:lang w:eastAsia="ru-RU"/>
              </w:rPr>
            </w:pPr>
            <w:r>
              <w:rPr>
                <w:rFonts w:cs="Times New Roman"/>
                <w:lang w:eastAsia="ru-RU"/>
              </w:rPr>
              <w:t xml:space="preserve">знакомит </w:t>
            </w:r>
            <w:r w:rsidRPr="000E36A4">
              <w:rPr>
                <w:rFonts w:cs="Times New Roman"/>
                <w:lang w:eastAsia="ru-RU"/>
              </w:rPr>
              <w:t xml:space="preserve">с составом чисел из единиц в пределах пяти; </w:t>
            </w:r>
          </w:p>
          <w:p w14:paraId="4DBE566C" w14:textId="4698266E" w:rsidR="000E36A4" w:rsidRPr="000E36A4" w:rsidRDefault="000E36A4" w:rsidP="00C56EF1">
            <w:pPr>
              <w:pStyle w:val="a3"/>
              <w:numPr>
                <w:ilvl w:val="0"/>
                <w:numId w:val="169"/>
              </w:numPr>
              <w:jc w:val="both"/>
              <w:rPr>
                <w:rFonts w:cs="Times New Roman"/>
                <w:lang w:eastAsia="ru-RU"/>
              </w:rPr>
            </w:pPr>
            <w:r w:rsidRPr="000E36A4">
              <w:rPr>
                <w:rFonts w:cs="Times New Roman"/>
                <w:lang w:eastAsia="ru-RU"/>
              </w:rPr>
              <w:t>подводит к пониманию отношений между рядом стоящими числами;</w:t>
            </w:r>
          </w:p>
        </w:tc>
      </w:tr>
      <w:tr w:rsidR="000E36A4" w:rsidRPr="00C32B6A" w14:paraId="2E460B76" w14:textId="77777777" w:rsidTr="00325411">
        <w:tc>
          <w:tcPr>
            <w:tcW w:w="1775" w:type="dxa"/>
            <w:vMerge/>
          </w:tcPr>
          <w:p w14:paraId="7E90CDAF" w14:textId="77777777" w:rsidR="000E36A4" w:rsidRDefault="000E36A4" w:rsidP="00325411">
            <w:pPr>
              <w:pStyle w:val="a3"/>
              <w:jc w:val="both"/>
              <w:rPr>
                <w:rFonts w:cs="Times New Roman"/>
                <w:lang w:eastAsia="ru-RU"/>
              </w:rPr>
            </w:pPr>
          </w:p>
        </w:tc>
        <w:tc>
          <w:tcPr>
            <w:tcW w:w="1727" w:type="dxa"/>
          </w:tcPr>
          <w:p w14:paraId="142F9D20" w14:textId="77777777" w:rsidR="000E36A4" w:rsidRDefault="000E36A4" w:rsidP="00325411">
            <w:pPr>
              <w:pStyle w:val="a3"/>
              <w:jc w:val="both"/>
              <w:rPr>
                <w:rFonts w:cs="Times New Roman"/>
                <w:lang w:eastAsia="ru-RU"/>
              </w:rPr>
            </w:pPr>
            <w:r>
              <w:rPr>
                <w:rFonts w:cs="Times New Roman"/>
                <w:lang w:eastAsia="ru-RU"/>
              </w:rPr>
              <w:t xml:space="preserve">Величина </w:t>
            </w:r>
          </w:p>
        </w:tc>
        <w:tc>
          <w:tcPr>
            <w:tcW w:w="11094" w:type="dxa"/>
          </w:tcPr>
          <w:p w14:paraId="4FF6E149" w14:textId="77777777" w:rsidR="000E36A4" w:rsidRDefault="000E36A4" w:rsidP="00325411">
            <w:pPr>
              <w:pStyle w:val="a3"/>
              <w:jc w:val="both"/>
              <w:rPr>
                <w:rFonts w:cs="Times New Roman"/>
                <w:lang w:eastAsia="ru-RU"/>
              </w:rPr>
            </w:pPr>
            <w:r>
              <w:rPr>
                <w:rFonts w:cs="Times New Roman"/>
                <w:lang w:eastAsia="ru-RU"/>
              </w:rPr>
              <w:t>Педагог:</w:t>
            </w:r>
          </w:p>
          <w:p w14:paraId="7ACF5D0A" w14:textId="77777777" w:rsidR="000E36A4" w:rsidRDefault="000E36A4" w:rsidP="00C56EF1">
            <w:pPr>
              <w:pStyle w:val="a3"/>
              <w:numPr>
                <w:ilvl w:val="0"/>
                <w:numId w:val="171"/>
              </w:numPr>
              <w:jc w:val="both"/>
              <w:rPr>
                <w:rFonts w:cs="Times New Roman"/>
                <w:lang w:eastAsia="ru-RU"/>
              </w:rPr>
            </w:pPr>
            <w:r w:rsidRPr="000E36A4">
              <w:rPr>
                <w:rFonts w:cs="Times New Roman"/>
                <w:lang w:eastAsia="ru-RU"/>
              </w:rPr>
              <w:t>организует освоение детьми опосредованного сравнения предметов по длине, ширине, высоте с помощью условной меры;</w:t>
            </w:r>
          </w:p>
          <w:p w14:paraId="01AB937E" w14:textId="71C09653" w:rsidR="000E36A4" w:rsidRPr="00BB5CC7" w:rsidRDefault="000E36A4" w:rsidP="00C56EF1">
            <w:pPr>
              <w:pStyle w:val="a3"/>
              <w:numPr>
                <w:ilvl w:val="0"/>
                <w:numId w:val="170"/>
              </w:numPr>
              <w:jc w:val="both"/>
              <w:rPr>
                <w:rFonts w:cs="Times New Roman"/>
                <w:lang w:eastAsia="ru-RU"/>
              </w:rPr>
            </w:pPr>
            <w:r w:rsidRPr="000E36A4">
              <w:rPr>
                <w:rFonts w:cs="Times New Roman"/>
                <w:lang w:eastAsia="ru-RU"/>
              </w:rPr>
              <w:t>совершенствует умени</w:t>
            </w:r>
            <w:r>
              <w:rPr>
                <w:rFonts w:cs="Times New Roman"/>
                <w:lang w:eastAsia="ru-RU"/>
              </w:rPr>
              <w:t>е</w:t>
            </w:r>
            <w:r w:rsidRPr="000E36A4">
              <w:rPr>
                <w:rFonts w:cs="Times New Roman"/>
                <w:lang w:eastAsia="ru-RU"/>
              </w:rPr>
              <w:t xml:space="preserve"> выстраивать сериационные ряды предметов</w:t>
            </w:r>
            <w:r>
              <w:rPr>
                <w:rFonts w:cs="Times New Roman"/>
                <w:lang w:eastAsia="ru-RU"/>
              </w:rPr>
              <w:t xml:space="preserve"> </w:t>
            </w:r>
            <w:r w:rsidRPr="000E36A4">
              <w:rPr>
                <w:rFonts w:cs="Times New Roman"/>
                <w:lang w:eastAsia="ru-RU"/>
              </w:rPr>
              <w:t>по размеру, в возрастающем и убывающем порядке в пределах десяти на основе непосредственного сравнения</w:t>
            </w:r>
            <w:r>
              <w:rPr>
                <w:rFonts w:cs="Times New Roman"/>
                <w:lang w:eastAsia="ru-RU"/>
              </w:rPr>
              <w:t xml:space="preserve">, </w:t>
            </w:r>
            <w:r w:rsidRPr="000E36A4">
              <w:rPr>
                <w:rFonts w:cs="Times New Roman"/>
                <w:lang w:eastAsia="ru-RU"/>
              </w:rPr>
              <w:t>показывает взаимоотношения между ними</w:t>
            </w:r>
            <w:r w:rsidR="00BB5CC7">
              <w:rPr>
                <w:rFonts w:cs="Times New Roman"/>
                <w:lang w:eastAsia="ru-RU"/>
              </w:rPr>
              <w:t>.</w:t>
            </w:r>
          </w:p>
        </w:tc>
      </w:tr>
      <w:tr w:rsidR="000E36A4" w:rsidRPr="00C32B6A" w14:paraId="614DEC3F" w14:textId="77777777" w:rsidTr="00325411">
        <w:tc>
          <w:tcPr>
            <w:tcW w:w="1775" w:type="dxa"/>
            <w:vMerge/>
          </w:tcPr>
          <w:p w14:paraId="27363001" w14:textId="77777777" w:rsidR="000E36A4" w:rsidRDefault="000E36A4" w:rsidP="00325411">
            <w:pPr>
              <w:pStyle w:val="a3"/>
              <w:jc w:val="both"/>
              <w:rPr>
                <w:rFonts w:cs="Times New Roman"/>
                <w:lang w:eastAsia="ru-RU"/>
              </w:rPr>
            </w:pPr>
          </w:p>
        </w:tc>
        <w:tc>
          <w:tcPr>
            <w:tcW w:w="1727" w:type="dxa"/>
          </w:tcPr>
          <w:p w14:paraId="64DC6436" w14:textId="77777777" w:rsidR="000E36A4" w:rsidRDefault="000E36A4" w:rsidP="00325411">
            <w:pPr>
              <w:pStyle w:val="a3"/>
              <w:jc w:val="both"/>
              <w:rPr>
                <w:rFonts w:cs="Times New Roman"/>
                <w:lang w:eastAsia="ru-RU"/>
              </w:rPr>
            </w:pPr>
            <w:r>
              <w:rPr>
                <w:rFonts w:cs="Times New Roman"/>
                <w:lang w:eastAsia="ru-RU"/>
              </w:rPr>
              <w:t>Ориентировка во времени</w:t>
            </w:r>
          </w:p>
        </w:tc>
        <w:tc>
          <w:tcPr>
            <w:tcW w:w="11094" w:type="dxa"/>
          </w:tcPr>
          <w:p w14:paraId="1488DB33" w14:textId="65FCCE40" w:rsidR="000E36A4" w:rsidRPr="00C32B6A" w:rsidRDefault="000E36A4" w:rsidP="00DE42A7">
            <w:pPr>
              <w:pStyle w:val="a3"/>
              <w:jc w:val="both"/>
              <w:rPr>
                <w:rFonts w:cs="Times New Roman"/>
                <w:lang w:eastAsia="ru-RU"/>
              </w:rPr>
            </w:pPr>
            <w:r>
              <w:rPr>
                <w:rFonts w:cs="Times New Roman"/>
                <w:lang w:eastAsia="ru-RU"/>
              </w:rPr>
              <w:t>Педагог</w:t>
            </w:r>
            <w:r w:rsidR="00DE42A7">
              <w:rPr>
                <w:rFonts w:cs="Times New Roman"/>
                <w:lang w:eastAsia="ru-RU"/>
              </w:rPr>
              <w:t xml:space="preserve"> </w:t>
            </w:r>
            <w:r w:rsidR="008B08B4" w:rsidRPr="000E36A4">
              <w:rPr>
                <w:rFonts w:cs="Times New Roman"/>
                <w:lang w:eastAsia="ru-RU"/>
              </w:rPr>
              <w:t>обогащает представления и умения устанавливать временные зависимости в календарных единицах времени: сутки, неделя, месяц, год</w:t>
            </w:r>
            <w:r w:rsidR="00DE42A7">
              <w:rPr>
                <w:rFonts w:cs="Times New Roman"/>
                <w:lang w:eastAsia="ru-RU"/>
              </w:rPr>
              <w:t>.</w:t>
            </w:r>
          </w:p>
        </w:tc>
      </w:tr>
      <w:tr w:rsidR="000E36A4" w:rsidRPr="00C32B6A" w14:paraId="642E45E0" w14:textId="77777777" w:rsidTr="00325411">
        <w:tc>
          <w:tcPr>
            <w:tcW w:w="1775" w:type="dxa"/>
            <w:vMerge/>
          </w:tcPr>
          <w:p w14:paraId="3CFAD905" w14:textId="77777777" w:rsidR="000E36A4" w:rsidRDefault="000E36A4" w:rsidP="00325411">
            <w:pPr>
              <w:pStyle w:val="a3"/>
              <w:jc w:val="both"/>
              <w:rPr>
                <w:rFonts w:cs="Times New Roman"/>
                <w:lang w:eastAsia="ru-RU"/>
              </w:rPr>
            </w:pPr>
          </w:p>
        </w:tc>
        <w:tc>
          <w:tcPr>
            <w:tcW w:w="1727" w:type="dxa"/>
          </w:tcPr>
          <w:p w14:paraId="7E64777E" w14:textId="01705DD2" w:rsidR="000E36A4" w:rsidRDefault="000E36A4" w:rsidP="00325411">
            <w:pPr>
              <w:pStyle w:val="a3"/>
              <w:jc w:val="both"/>
              <w:rPr>
                <w:rFonts w:cs="Times New Roman"/>
                <w:lang w:eastAsia="ru-RU"/>
              </w:rPr>
            </w:pPr>
            <w:r>
              <w:rPr>
                <w:rFonts w:cs="Times New Roman"/>
                <w:lang w:eastAsia="ru-RU"/>
              </w:rPr>
              <w:t>Ориентировка на листе бумаги</w:t>
            </w:r>
          </w:p>
        </w:tc>
        <w:tc>
          <w:tcPr>
            <w:tcW w:w="11094" w:type="dxa"/>
          </w:tcPr>
          <w:p w14:paraId="6F492571" w14:textId="669488CD" w:rsidR="000E36A4" w:rsidRPr="00C32B6A" w:rsidRDefault="000E36A4" w:rsidP="00DE42A7">
            <w:pPr>
              <w:pStyle w:val="a3"/>
              <w:jc w:val="both"/>
              <w:rPr>
                <w:rFonts w:cs="Times New Roman"/>
                <w:lang w:eastAsia="ru-RU"/>
              </w:rPr>
            </w:pPr>
            <w:r w:rsidRPr="000E36A4">
              <w:rPr>
                <w:rFonts w:cs="Times New Roman"/>
                <w:lang w:eastAsia="ru-RU"/>
              </w:rPr>
              <w:t>Педагог</w:t>
            </w:r>
            <w:r w:rsidR="00DE42A7">
              <w:rPr>
                <w:rFonts w:cs="Times New Roman"/>
                <w:lang w:eastAsia="ru-RU"/>
              </w:rPr>
              <w:t xml:space="preserve"> </w:t>
            </w:r>
            <w:r w:rsidRPr="000E36A4">
              <w:rPr>
                <w:rFonts w:cs="Times New Roman"/>
                <w:lang w:eastAsia="ru-RU"/>
              </w:rPr>
              <w:t>обогащает представления и умения устанавливать пространственные отношения при ориентировке на листе бумаги</w:t>
            </w:r>
            <w:r w:rsidR="00DE42A7">
              <w:rPr>
                <w:rFonts w:cs="Times New Roman"/>
                <w:lang w:eastAsia="ru-RU"/>
              </w:rPr>
              <w:t>.</w:t>
            </w:r>
          </w:p>
        </w:tc>
      </w:tr>
      <w:tr w:rsidR="007733B5" w:rsidRPr="00C32B6A" w14:paraId="2DD958C2" w14:textId="77777777" w:rsidTr="007733B5">
        <w:trPr>
          <w:trHeight w:val="1363"/>
        </w:trPr>
        <w:tc>
          <w:tcPr>
            <w:tcW w:w="1775" w:type="dxa"/>
            <w:vMerge w:val="restart"/>
          </w:tcPr>
          <w:p w14:paraId="37C3D875" w14:textId="77777777" w:rsidR="007733B5" w:rsidRPr="001900F4" w:rsidRDefault="007733B5" w:rsidP="00325411">
            <w:pPr>
              <w:pStyle w:val="a3"/>
              <w:jc w:val="both"/>
              <w:rPr>
                <w:rFonts w:cs="Times New Roman"/>
                <w:lang w:eastAsia="ru-RU"/>
              </w:rPr>
            </w:pPr>
            <w:r w:rsidRPr="001900F4">
              <w:rPr>
                <w:rFonts w:cs="Times New Roman"/>
                <w:lang w:eastAsia="ru-RU"/>
              </w:rPr>
              <w:t>Окружающий мир</w:t>
            </w:r>
          </w:p>
        </w:tc>
        <w:tc>
          <w:tcPr>
            <w:tcW w:w="1727" w:type="dxa"/>
          </w:tcPr>
          <w:p w14:paraId="6F53D206" w14:textId="1F125D89" w:rsidR="007733B5" w:rsidRPr="001900F4" w:rsidRDefault="007733B5" w:rsidP="00325411">
            <w:pPr>
              <w:pStyle w:val="a3"/>
              <w:jc w:val="both"/>
              <w:rPr>
                <w:rFonts w:cs="Times New Roman"/>
                <w:lang w:eastAsia="ru-RU"/>
              </w:rPr>
            </w:pPr>
            <w:r w:rsidRPr="001900F4">
              <w:rPr>
                <w:rFonts w:cs="Times New Roman"/>
                <w:lang w:eastAsia="ru-RU"/>
              </w:rPr>
              <w:t>Малая родина</w:t>
            </w:r>
          </w:p>
        </w:tc>
        <w:tc>
          <w:tcPr>
            <w:tcW w:w="11094" w:type="dxa"/>
          </w:tcPr>
          <w:p w14:paraId="69976A88" w14:textId="77777777" w:rsidR="007733B5" w:rsidRPr="001900F4" w:rsidRDefault="007733B5" w:rsidP="00325411">
            <w:pPr>
              <w:pStyle w:val="a3"/>
              <w:jc w:val="both"/>
              <w:rPr>
                <w:rFonts w:cs="Times New Roman"/>
              </w:rPr>
            </w:pPr>
            <w:r w:rsidRPr="001900F4">
              <w:rPr>
                <w:rFonts w:cs="Times New Roman"/>
                <w:lang w:eastAsia="ru-RU"/>
              </w:rPr>
              <w:t>Педагог</w:t>
            </w:r>
            <w:r w:rsidRPr="001900F4">
              <w:rPr>
                <w:rFonts w:cs="Times New Roman"/>
              </w:rPr>
              <w:t>:</w:t>
            </w:r>
          </w:p>
          <w:p w14:paraId="70DEE1A8" w14:textId="77777777" w:rsidR="007733B5" w:rsidRPr="001900F4" w:rsidRDefault="007733B5" w:rsidP="00C56EF1">
            <w:pPr>
              <w:pStyle w:val="a3"/>
              <w:numPr>
                <w:ilvl w:val="0"/>
                <w:numId w:val="171"/>
              </w:numPr>
              <w:jc w:val="both"/>
              <w:rPr>
                <w:rFonts w:cs="Times New Roman"/>
              </w:rPr>
            </w:pPr>
            <w:r w:rsidRPr="001900F4">
              <w:rPr>
                <w:rFonts w:cs="Times New Roman"/>
              </w:rPr>
              <w:t>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w:t>
            </w:r>
          </w:p>
          <w:p w14:paraId="75FE0A2D" w14:textId="3183ECB5" w:rsidR="007733B5" w:rsidRPr="001900F4" w:rsidRDefault="007733B5" w:rsidP="00C56EF1">
            <w:pPr>
              <w:pStyle w:val="a3"/>
              <w:numPr>
                <w:ilvl w:val="0"/>
                <w:numId w:val="171"/>
              </w:numPr>
              <w:jc w:val="both"/>
              <w:rPr>
                <w:rFonts w:cs="Times New Roman"/>
                <w:lang w:eastAsia="ru-RU"/>
              </w:rPr>
            </w:pPr>
            <w:r w:rsidRPr="001900F4">
              <w:rPr>
                <w:rFonts w:cs="Times New Roman"/>
              </w:rPr>
              <w:t>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r>
      <w:tr w:rsidR="008B08B4" w:rsidRPr="00C32B6A" w14:paraId="4339C15A" w14:textId="77777777" w:rsidTr="00325411">
        <w:tc>
          <w:tcPr>
            <w:tcW w:w="1775" w:type="dxa"/>
            <w:vMerge/>
          </w:tcPr>
          <w:p w14:paraId="28CB0ED4" w14:textId="77777777" w:rsidR="008B08B4" w:rsidRPr="001900F4" w:rsidRDefault="008B08B4" w:rsidP="00325411">
            <w:pPr>
              <w:pStyle w:val="a3"/>
              <w:jc w:val="both"/>
              <w:rPr>
                <w:rFonts w:cs="Times New Roman"/>
                <w:lang w:eastAsia="ru-RU"/>
              </w:rPr>
            </w:pPr>
          </w:p>
        </w:tc>
        <w:tc>
          <w:tcPr>
            <w:tcW w:w="1727" w:type="dxa"/>
          </w:tcPr>
          <w:p w14:paraId="11049F5B" w14:textId="15AFFB55" w:rsidR="008B08B4" w:rsidRPr="001900F4" w:rsidRDefault="008B08B4" w:rsidP="00325411">
            <w:pPr>
              <w:pStyle w:val="a3"/>
              <w:jc w:val="both"/>
              <w:rPr>
                <w:rFonts w:cs="Times New Roman"/>
                <w:lang w:eastAsia="ru-RU"/>
              </w:rPr>
            </w:pPr>
            <w:r w:rsidRPr="001900F4">
              <w:rPr>
                <w:rFonts w:cs="Times New Roman"/>
                <w:lang w:eastAsia="ru-RU"/>
              </w:rPr>
              <w:t>Россия</w:t>
            </w:r>
          </w:p>
        </w:tc>
        <w:tc>
          <w:tcPr>
            <w:tcW w:w="11094" w:type="dxa"/>
          </w:tcPr>
          <w:p w14:paraId="62E3DFFB" w14:textId="77777777" w:rsidR="008B08B4" w:rsidRPr="001900F4" w:rsidRDefault="008B08B4" w:rsidP="008B08B4">
            <w:pPr>
              <w:pStyle w:val="a3"/>
              <w:jc w:val="both"/>
              <w:rPr>
                <w:rFonts w:cs="Times New Roman"/>
                <w:lang w:eastAsia="ru-RU"/>
              </w:rPr>
            </w:pPr>
            <w:r w:rsidRPr="001900F4">
              <w:rPr>
                <w:rFonts w:cs="Times New Roman"/>
                <w:lang w:eastAsia="ru-RU"/>
              </w:rPr>
              <w:t xml:space="preserve">Педагог: </w:t>
            </w:r>
          </w:p>
          <w:p w14:paraId="0AD862AB" w14:textId="77777777" w:rsidR="008B08B4" w:rsidRPr="001900F4" w:rsidRDefault="008B08B4" w:rsidP="00C56EF1">
            <w:pPr>
              <w:pStyle w:val="a3"/>
              <w:numPr>
                <w:ilvl w:val="0"/>
                <w:numId w:val="172"/>
              </w:numPr>
              <w:jc w:val="both"/>
              <w:rPr>
                <w:rFonts w:cs="Times New Roman"/>
                <w:lang w:eastAsia="ru-RU"/>
              </w:rPr>
            </w:pPr>
            <w:r w:rsidRPr="001900F4">
              <w:rPr>
                <w:rFonts w:cs="Times New Roman"/>
                <w:lang w:eastAsia="ru-RU"/>
              </w:rPr>
              <w:lastRenderedPageBreak/>
              <w:t>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w:t>
            </w:r>
          </w:p>
          <w:p w14:paraId="4BED7F62" w14:textId="77777777" w:rsidR="008B08B4" w:rsidRPr="001900F4" w:rsidRDefault="008B08B4" w:rsidP="00C56EF1">
            <w:pPr>
              <w:pStyle w:val="a3"/>
              <w:numPr>
                <w:ilvl w:val="0"/>
                <w:numId w:val="172"/>
              </w:numPr>
              <w:jc w:val="both"/>
              <w:rPr>
                <w:rFonts w:cs="Times New Roman"/>
                <w:lang w:eastAsia="ru-RU"/>
              </w:rPr>
            </w:pPr>
            <w:r w:rsidRPr="001900F4">
              <w:rPr>
                <w:rFonts w:cs="Times New Roman"/>
                <w:lang w:eastAsia="ru-RU"/>
              </w:rPr>
              <w:t>формирует представления о многообразии стран и народов мира;</w:t>
            </w:r>
          </w:p>
          <w:p w14:paraId="417F07E7" w14:textId="4C2790CE" w:rsidR="008B08B4" w:rsidRPr="001900F4" w:rsidRDefault="008B08B4" w:rsidP="00C56EF1">
            <w:pPr>
              <w:pStyle w:val="a3"/>
              <w:numPr>
                <w:ilvl w:val="0"/>
                <w:numId w:val="172"/>
              </w:numPr>
              <w:jc w:val="both"/>
              <w:rPr>
                <w:rFonts w:cs="Times New Roman"/>
                <w:lang w:eastAsia="ru-RU"/>
              </w:rPr>
            </w:pPr>
            <w:r w:rsidRPr="001900F4">
              <w:rPr>
                <w:rFonts w:cs="Times New Roman"/>
                <w:lang w:eastAsia="ru-RU"/>
              </w:rPr>
              <w:t xml:space="preserve">формирует у детей понимание многообразия людей разных национальностей </w:t>
            </w:r>
            <w:r w:rsidR="00F65803">
              <w:rPr>
                <w:rFonts w:cs="Times New Roman"/>
                <w:lang w:eastAsia="ru-RU"/>
              </w:rPr>
              <w:t>–</w:t>
            </w:r>
            <w:r w:rsidRPr="001900F4">
              <w:rPr>
                <w:rFonts w:cs="Times New Roman"/>
                <w:lang w:eastAsia="ru-RU"/>
              </w:rPr>
              <w:t xml:space="preserve"> особенностей их внешнего вида, одежды, традиций; </w:t>
            </w:r>
          </w:p>
          <w:p w14:paraId="73393252" w14:textId="77777777" w:rsidR="008B08B4" w:rsidRPr="001900F4" w:rsidRDefault="008B08B4" w:rsidP="00C56EF1">
            <w:pPr>
              <w:pStyle w:val="a3"/>
              <w:numPr>
                <w:ilvl w:val="0"/>
                <w:numId w:val="172"/>
              </w:numPr>
              <w:jc w:val="both"/>
              <w:rPr>
                <w:rFonts w:cs="Times New Roman"/>
                <w:lang w:eastAsia="ru-RU"/>
              </w:rPr>
            </w:pPr>
            <w:r w:rsidRPr="001900F4">
              <w:rPr>
                <w:rFonts w:cs="Times New Roman"/>
                <w:lang w:eastAsia="ru-RU"/>
              </w:rPr>
              <w:t xml:space="preserve">развивает интерес к сказкам, песням, играм разных народов; </w:t>
            </w:r>
          </w:p>
          <w:p w14:paraId="796217D8" w14:textId="4E86464C" w:rsidR="008B08B4" w:rsidRPr="001900F4" w:rsidRDefault="008B08B4" w:rsidP="00C56EF1">
            <w:pPr>
              <w:pStyle w:val="a3"/>
              <w:numPr>
                <w:ilvl w:val="0"/>
                <w:numId w:val="172"/>
              </w:numPr>
              <w:jc w:val="both"/>
              <w:rPr>
                <w:rFonts w:cs="Times New Roman"/>
                <w:lang w:eastAsia="ru-RU"/>
              </w:rPr>
            </w:pPr>
            <w:r w:rsidRPr="001900F4">
              <w:rPr>
                <w:rFonts w:cs="Times New Roman"/>
                <w:lang w:eastAsia="ru-RU"/>
              </w:rPr>
              <w:t>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8B08B4" w:rsidRPr="00C32B6A" w14:paraId="2D889CF7" w14:textId="77777777" w:rsidTr="00DE42A7">
        <w:trPr>
          <w:trHeight w:val="2016"/>
        </w:trPr>
        <w:tc>
          <w:tcPr>
            <w:tcW w:w="1775" w:type="dxa"/>
            <w:vMerge w:val="restart"/>
          </w:tcPr>
          <w:p w14:paraId="0846EA3F" w14:textId="77777777" w:rsidR="008B08B4" w:rsidRPr="001900F4" w:rsidRDefault="008B08B4" w:rsidP="00325411">
            <w:pPr>
              <w:pStyle w:val="a3"/>
              <w:jc w:val="both"/>
              <w:rPr>
                <w:rFonts w:cs="Times New Roman"/>
                <w:lang w:eastAsia="ru-RU"/>
              </w:rPr>
            </w:pPr>
            <w:r w:rsidRPr="001900F4">
              <w:rPr>
                <w:rFonts w:cs="Times New Roman"/>
                <w:lang w:eastAsia="ru-RU"/>
              </w:rPr>
              <w:lastRenderedPageBreak/>
              <w:t>Природа</w:t>
            </w:r>
          </w:p>
        </w:tc>
        <w:tc>
          <w:tcPr>
            <w:tcW w:w="1727" w:type="dxa"/>
          </w:tcPr>
          <w:p w14:paraId="7CEBFBEF" w14:textId="4A4E33C5" w:rsidR="008B08B4" w:rsidRPr="001900F4" w:rsidRDefault="008B08B4" w:rsidP="00325411">
            <w:pPr>
              <w:pStyle w:val="a3"/>
              <w:jc w:val="both"/>
              <w:rPr>
                <w:rFonts w:cs="Times New Roman"/>
                <w:lang w:eastAsia="ru-RU"/>
              </w:rPr>
            </w:pPr>
            <w:r w:rsidRPr="001900F4">
              <w:rPr>
                <w:rFonts w:cs="Times New Roman"/>
                <w:lang w:eastAsia="ru-RU"/>
              </w:rPr>
              <w:t>Объекты живой природы</w:t>
            </w:r>
          </w:p>
        </w:tc>
        <w:tc>
          <w:tcPr>
            <w:tcW w:w="11094" w:type="dxa"/>
          </w:tcPr>
          <w:p w14:paraId="79F1C098" w14:textId="77777777" w:rsidR="008B08B4" w:rsidRPr="001900F4" w:rsidRDefault="008B08B4" w:rsidP="00325411">
            <w:pPr>
              <w:pStyle w:val="a3"/>
              <w:jc w:val="both"/>
              <w:rPr>
                <w:rFonts w:cs="Times New Roman"/>
              </w:rPr>
            </w:pPr>
            <w:r w:rsidRPr="001900F4">
              <w:rPr>
                <w:rFonts w:cs="Times New Roman"/>
              </w:rPr>
              <w:t>Педагог:</w:t>
            </w:r>
          </w:p>
          <w:p w14:paraId="4A767823" w14:textId="77777777" w:rsidR="008B08B4" w:rsidRPr="001900F4" w:rsidRDefault="008B08B4" w:rsidP="00C56EF1">
            <w:pPr>
              <w:pStyle w:val="a3"/>
              <w:numPr>
                <w:ilvl w:val="0"/>
                <w:numId w:val="173"/>
              </w:numPr>
              <w:jc w:val="both"/>
              <w:rPr>
                <w:rFonts w:cs="Times New Roman"/>
                <w:lang w:eastAsia="ru-RU"/>
              </w:rPr>
            </w:pPr>
            <w:r w:rsidRPr="001900F4">
              <w:rPr>
                <w:rFonts w:cs="Times New Roman"/>
                <w:lang w:eastAsia="ru-RU"/>
              </w:rPr>
              <w:t xml:space="preserve">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w:t>
            </w:r>
          </w:p>
          <w:p w14:paraId="3DEBA65D" w14:textId="77777777" w:rsidR="008B08B4" w:rsidRPr="001900F4" w:rsidRDefault="008B08B4" w:rsidP="00C56EF1">
            <w:pPr>
              <w:pStyle w:val="a3"/>
              <w:numPr>
                <w:ilvl w:val="0"/>
                <w:numId w:val="173"/>
              </w:numPr>
              <w:jc w:val="both"/>
              <w:rPr>
                <w:rFonts w:cs="Times New Roman"/>
                <w:lang w:eastAsia="ru-RU"/>
              </w:rPr>
            </w:pPr>
            <w:r w:rsidRPr="001900F4">
              <w:rPr>
                <w:rFonts w:cs="Times New Roman"/>
                <w:lang w:eastAsia="ru-RU"/>
              </w:rPr>
              <w:t xml:space="preserve">совершенствует умение сравнивать, выделять признаки, группировать объекты живой природы по их особенностям, месту обитания, образу жизни, питанию; </w:t>
            </w:r>
          </w:p>
          <w:p w14:paraId="23953114" w14:textId="145A1AD9" w:rsidR="008B08B4" w:rsidRPr="001900F4" w:rsidRDefault="008B08B4" w:rsidP="00C56EF1">
            <w:pPr>
              <w:pStyle w:val="a3"/>
              <w:numPr>
                <w:ilvl w:val="0"/>
                <w:numId w:val="173"/>
              </w:numPr>
              <w:jc w:val="both"/>
              <w:rPr>
                <w:rFonts w:cs="Times New Roman"/>
                <w:lang w:eastAsia="ru-RU"/>
              </w:rPr>
            </w:pPr>
            <w:r w:rsidRPr="001900F4">
              <w:rPr>
                <w:rFonts w:cs="Times New Roman"/>
                <w:lang w:eastAsia="ru-RU"/>
              </w:rPr>
              <w:t>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r>
      <w:tr w:rsidR="00890698" w14:paraId="34FF6044" w14:textId="77777777" w:rsidTr="00325411">
        <w:tc>
          <w:tcPr>
            <w:tcW w:w="1775" w:type="dxa"/>
            <w:vMerge/>
          </w:tcPr>
          <w:p w14:paraId="5090EE51" w14:textId="77777777" w:rsidR="00890698" w:rsidRPr="001900F4" w:rsidRDefault="00890698" w:rsidP="00325411">
            <w:pPr>
              <w:pStyle w:val="a3"/>
              <w:jc w:val="both"/>
              <w:rPr>
                <w:rFonts w:cs="Times New Roman"/>
                <w:lang w:eastAsia="ru-RU"/>
              </w:rPr>
            </w:pPr>
          </w:p>
        </w:tc>
        <w:tc>
          <w:tcPr>
            <w:tcW w:w="1727" w:type="dxa"/>
          </w:tcPr>
          <w:p w14:paraId="6313713D" w14:textId="77777777" w:rsidR="00890698" w:rsidRPr="001900F4" w:rsidRDefault="00890698" w:rsidP="00325411">
            <w:pPr>
              <w:pStyle w:val="a3"/>
              <w:jc w:val="both"/>
              <w:rPr>
                <w:rFonts w:cs="Times New Roman"/>
                <w:lang w:eastAsia="ru-RU"/>
              </w:rPr>
            </w:pPr>
            <w:r w:rsidRPr="001900F4">
              <w:rPr>
                <w:rFonts w:cs="Times New Roman"/>
                <w:lang w:eastAsia="ru-RU"/>
              </w:rPr>
              <w:t>Объекты неживой природы</w:t>
            </w:r>
          </w:p>
        </w:tc>
        <w:tc>
          <w:tcPr>
            <w:tcW w:w="11094" w:type="dxa"/>
          </w:tcPr>
          <w:p w14:paraId="7BEC2CDD" w14:textId="2D699759" w:rsidR="00890698" w:rsidRPr="001900F4" w:rsidRDefault="00890698" w:rsidP="00325411">
            <w:pPr>
              <w:pStyle w:val="a3"/>
              <w:jc w:val="both"/>
              <w:rPr>
                <w:rFonts w:cs="Times New Roman"/>
                <w:lang w:eastAsia="ru-RU"/>
              </w:rPr>
            </w:pPr>
            <w:r w:rsidRPr="001900F4">
              <w:rPr>
                <w:rFonts w:cs="Times New Roman"/>
                <w:lang w:eastAsia="ru-RU"/>
              </w:rPr>
              <w:t>Педагог</w:t>
            </w:r>
            <w:r w:rsidR="008B08B4" w:rsidRPr="001900F4">
              <w:rPr>
                <w:rFonts w:cs="Times New Roman"/>
                <w:lang w:eastAsia="ru-RU"/>
              </w:rPr>
              <w:t>:</w:t>
            </w:r>
          </w:p>
          <w:p w14:paraId="75B9F7D1" w14:textId="77777777" w:rsidR="008B08B4" w:rsidRPr="001900F4" w:rsidRDefault="008B08B4" w:rsidP="00C56EF1">
            <w:pPr>
              <w:pStyle w:val="a3"/>
              <w:numPr>
                <w:ilvl w:val="0"/>
                <w:numId w:val="174"/>
              </w:numPr>
              <w:jc w:val="both"/>
              <w:rPr>
                <w:rFonts w:cs="Times New Roman"/>
                <w:lang w:eastAsia="ru-RU"/>
              </w:rPr>
            </w:pPr>
            <w:r w:rsidRPr="001900F4">
              <w:rPr>
                <w:rFonts w:cs="Times New Roman"/>
                <w:lang w:eastAsia="ru-RU"/>
              </w:rPr>
              <w:t>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p w14:paraId="10C63100" w14:textId="77777777" w:rsidR="008B08B4" w:rsidRPr="001900F4" w:rsidRDefault="008B08B4" w:rsidP="00C56EF1">
            <w:pPr>
              <w:pStyle w:val="a3"/>
              <w:numPr>
                <w:ilvl w:val="0"/>
                <w:numId w:val="174"/>
              </w:numPr>
              <w:jc w:val="both"/>
              <w:rPr>
                <w:rFonts w:cs="Times New Roman"/>
                <w:lang w:eastAsia="ru-RU"/>
              </w:rPr>
            </w:pPr>
            <w:r w:rsidRPr="001900F4">
              <w:rPr>
                <w:rFonts w:cs="Times New Roman"/>
                <w:lang w:eastAsia="ru-RU"/>
              </w:rPr>
              <w:t xml:space="preserve">уточняет представления о признаках разных времен года (погодные изменения, состояние деревьев, покров, изменений в жизни человека, животных и растений); </w:t>
            </w:r>
          </w:p>
          <w:p w14:paraId="0E24CDFF" w14:textId="36F90769" w:rsidR="00890698" w:rsidRPr="001900F4" w:rsidRDefault="008B08B4" w:rsidP="00C56EF1">
            <w:pPr>
              <w:pStyle w:val="a3"/>
              <w:numPr>
                <w:ilvl w:val="0"/>
                <w:numId w:val="174"/>
              </w:numPr>
              <w:jc w:val="both"/>
              <w:rPr>
                <w:rFonts w:cs="Times New Roman"/>
                <w:lang w:eastAsia="ru-RU"/>
              </w:rPr>
            </w:pPr>
            <w:r w:rsidRPr="001900F4">
              <w:rPr>
                <w:rFonts w:cs="Times New Roman"/>
                <w:lang w:eastAsia="ru-RU"/>
              </w:rPr>
              <w:t>уточняет представления о деятельности человека в разные сезоны года (выращивание растений, сбор урожая, народные праздники и развлечения и другое);</w:t>
            </w:r>
          </w:p>
        </w:tc>
      </w:tr>
      <w:tr w:rsidR="00890698" w14:paraId="53F4EC5A" w14:textId="77777777" w:rsidTr="00325411">
        <w:tc>
          <w:tcPr>
            <w:tcW w:w="1775" w:type="dxa"/>
            <w:vMerge/>
          </w:tcPr>
          <w:p w14:paraId="441CE61F" w14:textId="77777777" w:rsidR="00890698" w:rsidRPr="001900F4" w:rsidRDefault="00890698" w:rsidP="00325411">
            <w:pPr>
              <w:pStyle w:val="a3"/>
              <w:jc w:val="both"/>
              <w:rPr>
                <w:rFonts w:cs="Times New Roman"/>
                <w:lang w:eastAsia="ru-RU"/>
              </w:rPr>
            </w:pPr>
          </w:p>
        </w:tc>
        <w:tc>
          <w:tcPr>
            <w:tcW w:w="1727" w:type="dxa"/>
          </w:tcPr>
          <w:p w14:paraId="23B50FCD" w14:textId="77777777" w:rsidR="00890698" w:rsidRPr="001900F4" w:rsidRDefault="00890698" w:rsidP="00325411">
            <w:pPr>
              <w:pStyle w:val="a3"/>
              <w:jc w:val="both"/>
              <w:rPr>
                <w:rFonts w:cs="Times New Roman"/>
                <w:lang w:eastAsia="ru-RU"/>
              </w:rPr>
            </w:pPr>
            <w:r w:rsidRPr="001900F4">
              <w:rPr>
                <w:rFonts w:cs="Times New Roman"/>
                <w:lang w:eastAsia="ru-RU"/>
              </w:rPr>
              <w:t>Правила поведения в природе</w:t>
            </w:r>
          </w:p>
        </w:tc>
        <w:tc>
          <w:tcPr>
            <w:tcW w:w="11094" w:type="dxa"/>
          </w:tcPr>
          <w:p w14:paraId="742BEB75" w14:textId="427CF658" w:rsidR="008B08B4" w:rsidRPr="001900F4" w:rsidRDefault="008B08B4" w:rsidP="00DE42A7">
            <w:pPr>
              <w:pStyle w:val="a3"/>
              <w:jc w:val="both"/>
              <w:rPr>
                <w:rFonts w:cs="Times New Roman"/>
                <w:lang w:eastAsia="ru-RU"/>
              </w:rPr>
            </w:pPr>
            <w:r w:rsidRPr="001900F4">
              <w:rPr>
                <w:rFonts w:cs="Times New Roman"/>
                <w:lang w:eastAsia="ru-RU"/>
              </w:rPr>
              <w:t>Педагог</w:t>
            </w:r>
            <w:r w:rsidR="00DE42A7" w:rsidRPr="001900F4">
              <w:rPr>
                <w:rFonts w:cs="Times New Roman"/>
                <w:lang w:eastAsia="ru-RU"/>
              </w:rPr>
              <w:t xml:space="preserve"> </w:t>
            </w:r>
            <w:r w:rsidRPr="001900F4">
              <w:rPr>
                <w:rFonts w:cs="Times New Roman"/>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r w:rsidR="00DE42A7" w:rsidRPr="001900F4">
              <w:rPr>
                <w:rFonts w:cs="Times New Roman"/>
                <w:lang w:eastAsia="ru-RU"/>
              </w:rPr>
              <w:t>.</w:t>
            </w:r>
          </w:p>
        </w:tc>
      </w:tr>
    </w:tbl>
    <w:p w14:paraId="7EB3F07A" w14:textId="77777777" w:rsidR="00240452" w:rsidRDefault="00240452" w:rsidP="008B08B4">
      <w:pPr>
        <w:pStyle w:val="a3"/>
        <w:jc w:val="both"/>
        <w:rPr>
          <w:rFonts w:cs="Times New Roman"/>
          <w:lang w:eastAsia="ru-RU"/>
        </w:rPr>
      </w:pPr>
    </w:p>
    <w:p w14:paraId="7F17F9A6" w14:textId="15A1AF8C" w:rsidR="008B08B4" w:rsidRPr="008B08B4" w:rsidRDefault="008B08B4" w:rsidP="008B08B4">
      <w:pPr>
        <w:pStyle w:val="a3"/>
        <w:jc w:val="both"/>
        <w:rPr>
          <w:rFonts w:cs="Times New Roman"/>
          <w:b/>
          <w:bCs/>
          <w:lang w:eastAsia="ru-RU"/>
        </w:rPr>
      </w:pPr>
      <w:r w:rsidRPr="00D7626A">
        <w:rPr>
          <w:rFonts w:cs="Times New Roman"/>
          <w:b/>
          <w:bCs/>
          <w:lang w:eastAsia="ru-RU"/>
        </w:rPr>
        <w:t>Образовательная область</w:t>
      </w:r>
      <w:r>
        <w:rPr>
          <w:rFonts w:cs="Times New Roman"/>
          <w:b/>
          <w:bCs/>
          <w:lang w:eastAsia="ru-RU"/>
        </w:rPr>
        <w:t xml:space="preserve"> «Речевое развитие» (5</w:t>
      </w:r>
      <w:r w:rsidR="00BB5CC7">
        <w:rPr>
          <w:rFonts w:cs="Times New Roman"/>
          <w:b/>
          <w:bCs/>
          <w:lang w:eastAsia="ru-RU"/>
        </w:rPr>
        <w:t>-</w:t>
      </w:r>
      <w:r>
        <w:rPr>
          <w:rFonts w:cs="Times New Roman"/>
          <w:b/>
          <w:bCs/>
          <w:lang w:eastAsia="ru-RU"/>
        </w:rPr>
        <w:t>6 лет)</w:t>
      </w:r>
    </w:p>
    <w:p w14:paraId="1098FABF" w14:textId="34077E56" w:rsidR="008B08B4" w:rsidRDefault="008B08B4" w:rsidP="008B08B4">
      <w:pPr>
        <w:pStyle w:val="af1"/>
        <w:keepNext/>
        <w:jc w:val="right"/>
      </w:pPr>
      <w:r>
        <w:lastRenderedPageBreak/>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29</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1916"/>
        <w:gridCol w:w="1547"/>
        <w:gridCol w:w="406"/>
        <w:gridCol w:w="10727"/>
      </w:tblGrid>
      <w:tr w:rsidR="008B08B4" w:rsidRPr="0088783E" w14:paraId="5B5427C4" w14:textId="77777777" w:rsidTr="00325411">
        <w:tc>
          <w:tcPr>
            <w:tcW w:w="14596" w:type="dxa"/>
            <w:gridSpan w:val="4"/>
          </w:tcPr>
          <w:p w14:paraId="55D1591A" w14:textId="18D60E3D" w:rsidR="008B08B4" w:rsidRPr="0088783E" w:rsidRDefault="008B08B4"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89"/>
            </w:r>
          </w:p>
        </w:tc>
      </w:tr>
      <w:tr w:rsidR="00291947" w:rsidRPr="00773D2C" w14:paraId="5BCA5881" w14:textId="77777777" w:rsidTr="00291947">
        <w:tc>
          <w:tcPr>
            <w:tcW w:w="1838" w:type="dxa"/>
            <w:vMerge w:val="restart"/>
          </w:tcPr>
          <w:p w14:paraId="1730183F" w14:textId="656F9B6F" w:rsidR="00291947" w:rsidRPr="00C32B6A" w:rsidRDefault="00291947" w:rsidP="00291947">
            <w:pPr>
              <w:pStyle w:val="a3"/>
              <w:jc w:val="both"/>
              <w:rPr>
                <w:rFonts w:cs="Times New Roman"/>
                <w:lang w:eastAsia="ru-RU"/>
              </w:rPr>
            </w:pPr>
            <w:r w:rsidRPr="00C32B6A">
              <w:rPr>
                <w:rFonts w:cs="Times New Roman"/>
                <w:lang w:eastAsia="ru-RU"/>
              </w:rPr>
              <w:t>Формирование словаря</w:t>
            </w:r>
          </w:p>
        </w:tc>
        <w:tc>
          <w:tcPr>
            <w:tcW w:w="1436" w:type="dxa"/>
          </w:tcPr>
          <w:p w14:paraId="037D01FD" w14:textId="35AAC1C2" w:rsidR="00291947" w:rsidRPr="00291947" w:rsidRDefault="00291947" w:rsidP="00291947">
            <w:pPr>
              <w:pStyle w:val="a3"/>
              <w:jc w:val="both"/>
              <w:rPr>
                <w:rFonts w:cs="Times New Roman"/>
                <w:lang w:eastAsia="ru-RU"/>
              </w:rPr>
            </w:pPr>
            <w:r>
              <w:rPr>
                <w:rFonts w:cs="Times New Roman"/>
              </w:rPr>
              <w:t>Обогащение словаря</w:t>
            </w:r>
          </w:p>
        </w:tc>
        <w:tc>
          <w:tcPr>
            <w:tcW w:w="11322" w:type="dxa"/>
            <w:gridSpan w:val="2"/>
          </w:tcPr>
          <w:p w14:paraId="1B47D4B2" w14:textId="231CF7AE" w:rsidR="00291947" w:rsidRDefault="00291947" w:rsidP="00C56EF1">
            <w:pPr>
              <w:pStyle w:val="a3"/>
              <w:numPr>
                <w:ilvl w:val="0"/>
                <w:numId w:val="176"/>
              </w:numPr>
              <w:jc w:val="both"/>
              <w:rPr>
                <w:rFonts w:cs="Times New Roman"/>
                <w:lang w:eastAsia="ru-RU"/>
              </w:rPr>
            </w:pPr>
            <w:r w:rsidRPr="00291947">
              <w:rPr>
                <w:rFonts w:cs="Times New Roman"/>
                <w:lang w:eastAsia="ru-RU"/>
              </w:rPr>
              <w:t xml:space="preserve">вводить в словарь детей существительные, обозначающие профессии (каменщик, тракторист, швея; </w:t>
            </w:r>
          </w:p>
          <w:p w14:paraId="2DB77F57" w14:textId="77777777" w:rsidR="00291947" w:rsidRDefault="00291947" w:rsidP="00291947">
            <w:pPr>
              <w:pStyle w:val="a3"/>
              <w:ind w:left="720"/>
              <w:jc w:val="both"/>
              <w:rPr>
                <w:rFonts w:cs="Times New Roman"/>
                <w:lang w:eastAsia="ru-RU"/>
              </w:rPr>
            </w:pPr>
            <w:r w:rsidRPr="00291947">
              <w:rPr>
                <w:rFonts w:cs="Times New Roman"/>
                <w:lang w:eastAsia="ru-RU"/>
              </w:rPr>
              <w:t>названия техники (экскаватор, комбайн)</w:t>
            </w:r>
          </w:p>
          <w:p w14:paraId="739CFBCD" w14:textId="77777777" w:rsidR="00291947" w:rsidRDefault="00291947" w:rsidP="00291947">
            <w:pPr>
              <w:pStyle w:val="a3"/>
              <w:ind w:left="720"/>
              <w:jc w:val="both"/>
              <w:rPr>
                <w:rFonts w:cs="Times New Roman"/>
                <w:lang w:eastAsia="ru-RU"/>
              </w:rPr>
            </w:pPr>
            <w:r w:rsidRPr="00291947">
              <w:rPr>
                <w:rFonts w:cs="Times New Roman"/>
                <w:lang w:eastAsia="ru-RU"/>
              </w:rPr>
              <w:t>прилагательные, обозначающие признаки предметов</w:t>
            </w:r>
          </w:p>
          <w:p w14:paraId="6874E773" w14:textId="77777777" w:rsidR="00291947" w:rsidRDefault="00291947" w:rsidP="00291947">
            <w:pPr>
              <w:pStyle w:val="a3"/>
              <w:ind w:left="720"/>
              <w:jc w:val="both"/>
              <w:rPr>
                <w:rFonts w:cs="Times New Roman"/>
                <w:lang w:eastAsia="ru-RU"/>
              </w:rPr>
            </w:pPr>
            <w:r w:rsidRPr="00291947">
              <w:rPr>
                <w:rFonts w:cs="Times New Roman"/>
                <w:lang w:eastAsia="ru-RU"/>
              </w:rPr>
              <w:t>наречия, характеризующие отношение людей к труду (старательно, бережно)</w:t>
            </w:r>
          </w:p>
          <w:p w14:paraId="67E009E8" w14:textId="77777777" w:rsidR="00291947" w:rsidRDefault="00291947" w:rsidP="00291947">
            <w:pPr>
              <w:pStyle w:val="a3"/>
              <w:ind w:left="720"/>
              <w:jc w:val="both"/>
              <w:rPr>
                <w:rFonts w:cs="Times New Roman"/>
                <w:lang w:eastAsia="ru-RU"/>
              </w:rPr>
            </w:pPr>
            <w:r w:rsidRPr="00291947">
              <w:rPr>
                <w:rFonts w:cs="Times New Roman"/>
                <w:lang w:eastAsia="ru-RU"/>
              </w:rPr>
              <w:t>глаголы, характеризующие трудовую деятельность людей</w:t>
            </w:r>
          </w:p>
          <w:p w14:paraId="2B1EE881" w14:textId="3A944FED" w:rsidR="00291947" w:rsidRPr="00291947" w:rsidRDefault="00291947" w:rsidP="00C56EF1">
            <w:pPr>
              <w:pStyle w:val="a3"/>
              <w:numPr>
                <w:ilvl w:val="0"/>
                <w:numId w:val="176"/>
              </w:numPr>
              <w:jc w:val="both"/>
              <w:rPr>
                <w:rFonts w:cs="Times New Roman"/>
                <w:lang w:eastAsia="ru-RU"/>
              </w:rPr>
            </w:pPr>
            <w:r>
              <w:rPr>
                <w:rFonts w:cs="Times New Roman"/>
                <w:lang w:eastAsia="ru-RU"/>
              </w:rPr>
              <w:t>у</w:t>
            </w:r>
            <w:r w:rsidRPr="00291947">
              <w:rPr>
                <w:rFonts w:cs="Times New Roman"/>
                <w:lang w:eastAsia="ru-RU"/>
              </w:rPr>
              <w:t>пражнять детей в умении подбирать слова со сходными значениями (синонимы) и противоположными значениями (антонимы)</w:t>
            </w:r>
            <w:r>
              <w:rPr>
                <w:rFonts w:cs="Times New Roman"/>
                <w:lang w:eastAsia="ru-RU"/>
              </w:rPr>
              <w:t>;</w:t>
            </w:r>
          </w:p>
        </w:tc>
      </w:tr>
      <w:tr w:rsidR="00291947" w:rsidRPr="00773D2C" w14:paraId="599A8E1E" w14:textId="77777777" w:rsidTr="00291947">
        <w:tc>
          <w:tcPr>
            <w:tcW w:w="1838" w:type="dxa"/>
            <w:vMerge/>
          </w:tcPr>
          <w:p w14:paraId="5D493F19" w14:textId="77777777" w:rsidR="00291947" w:rsidRPr="00C32B6A" w:rsidRDefault="00291947" w:rsidP="00291947">
            <w:pPr>
              <w:pStyle w:val="a3"/>
              <w:jc w:val="both"/>
              <w:rPr>
                <w:rFonts w:cs="Times New Roman"/>
                <w:lang w:eastAsia="ru-RU"/>
              </w:rPr>
            </w:pPr>
          </w:p>
        </w:tc>
        <w:tc>
          <w:tcPr>
            <w:tcW w:w="1436" w:type="dxa"/>
          </w:tcPr>
          <w:p w14:paraId="5E069133" w14:textId="72D80498" w:rsidR="00291947" w:rsidRPr="00291947" w:rsidRDefault="00291947" w:rsidP="00291947">
            <w:pPr>
              <w:pStyle w:val="a3"/>
              <w:jc w:val="both"/>
              <w:rPr>
                <w:rFonts w:cs="Times New Roman"/>
                <w:lang w:eastAsia="ru-RU"/>
              </w:rPr>
            </w:pPr>
            <w:r>
              <w:rPr>
                <w:rFonts w:cs="Times New Roman"/>
              </w:rPr>
              <w:t>Активизация словаря</w:t>
            </w:r>
          </w:p>
        </w:tc>
        <w:tc>
          <w:tcPr>
            <w:tcW w:w="11322" w:type="dxa"/>
            <w:gridSpan w:val="2"/>
          </w:tcPr>
          <w:p w14:paraId="4D5BC2A1" w14:textId="77777777" w:rsidR="00291947" w:rsidRDefault="00291947" w:rsidP="00C56EF1">
            <w:pPr>
              <w:pStyle w:val="a3"/>
              <w:numPr>
                <w:ilvl w:val="0"/>
                <w:numId w:val="176"/>
              </w:numPr>
              <w:jc w:val="both"/>
              <w:rPr>
                <w:rFonts w:cs="Times New Roman"/>
                <w:lang w:eastAsia="ru-RU"/>
              </w:rPr>
            </w:pPr>
            <w:r w:rsidRPr="00291947">
              <w:rPr>
                <w:rFonts w:cs="Times New Roman"/>
                <w:lang w:eastAsia="ru-RU"/>
              </w:rPr>
              <w:t>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CFD39AE" w14:textId="24DF1A3E" w:rsidR="00291947" w:rsidRPr="00291947" w:rsidRDefault="00291947" w:rsidP="00291947">
            <w:pPr>
              <w:pStyle w:val="a3"/>
              <w:ind w:left="720"/>
              <w:jc w:val="both"/>
              <w:rPr>
                <w:rFonts w:cs="Times New Roman"/>
                <w:lang w:eastAsia="ru-RU"/>
              </w:rPr>
            </w:pPr>
          </w:p>
        </w:tc>
      </w:tr>
      <w:tr w:rsidR="008B08B4" w:rsidRPr="00773D2C" w14:paraId="2BDF4D87" w14:textId="77777777" w:rsidTr="00325411">
        <w:tc>
          <w:tcPr>
            <w:tcW w:w="1838" w:type="dxa"/>
          </w:tcPr>
          <w:p w14:paraId="03924C44" w14:textId="77777777" w:rsidR="008B08B4" w:rsidRPr="00C32B6A" w:rsidRDefault="008B08B4" w:rsidP="00325411">
            <w:pPr>
              <w:pStyle w:val="a3"/>
              <w:jc w:val="both"/>
              <w:rPr>
                <w:rFonts w:cs="Times New Roman"/>
                <w:lang w:eastAsia="ru-RU"/>
              </w:rPr>
            </w:pPr>
            <w:r w:rsidRPr="00C32B6A">
              <w:rPr>
                <w:rFonts w:cs="Times New Roman"/>
                <w:lang w:eastAsia="ru-RU"/>
              </w:rPr>
              <w:t>Звуковая культура речи</w:t>
            </w:r>
          </w:p>
        </w:tc>
        <w:tc>
          <w:tcPr>
            <w:tcW w:w="12758" w:type="dxa"/>
            <w:gridSpan w:val="3"/>
          </w:tcPr>
          <w:p w14:paraId="37D2B053" w14:textId="77777777" w:rsidR="00291947" w:rsidRDefault="00291947" w:rsidP="00C56EF1">
            <w:pPr>
              <w:pStyle w:val="a3"/>
              <w:numPr>
                <w:ilvl w:val="0"/>
                <w:numId w:val="176"/>
              </w:numPr>
              <w:jc w:val="both"/>
              <w:rPr>
                <w:rFonts w:cs="Times New Roman"/>
                <w:lang w:eastAsia="ru-RU"/>
              </w:rPr>
            </w:pPr>
            <w:r w:rsidRPr="00291947">
              <w:rPr>
                <w:rFonts w:cs="Times New Roman"/>
                <w:lang w:eastAsia="ru-RU"/>
              </w:rPr>
              <w:t xml:space="preserve">закреплять правильное, отчетливое произношение всех звуков родного языка; </w:t>
            </w:r>
          </w:p>
          <w:p w14:paraId="0DE46BAC" w14:textId="77777777" w:rsidR="00291947" w:rsidRDefault="00291947" w:rsidP="00C56EF1">
            <w:pPr>
              <w:pStyle w:val="a3"/>
              <w:numPr>
                <w:ilvl w:val="0"/>
                <w:numId w:val="176"/>
              </w:numPr>
              <w:jc w:val="both"/>
              <w:rPr>
                <w:rFonts w:cs="Times New Roman"/>
                <w:lang w:eastAsia="ru-RU"/>
              </w:rPr>
            </w:pPr>
            <w:r>
              <w:rPr>
                <w:rFonts w:cs="Times New Roman"/>
                <w:lang w:eastAsia="ru-RU"/>
              </w:rPr>
              <w:t xml:space="preserve">закреплять </w:t>
            </w:r>
            <w:r w:rsidRPr="00291947">
              <w:rPr>
                <w:rFonts w:cs="Times New Roman"/>
                <w:lang w:eastAsia="ru-RU"/>
              </w:rPr>
              <w:t xml:space="preserve">умение различать на слух и отчетливо произносить часто смешиваемые звуки (с-ш, ж-з); </w:t>
            </w:r>
          </w:p>
          <w:p w14:paraId="068BB10A" w14:textId="77777777" w:rsidR="00291947" w:rsidRDefault="00291947" w:rsidP="00C56EF1">
            <w:pPr>
              <w:pStyle w:val="a3"/>
              <w:numPr>
                <w:ilvl w:val="0"/>
                <w:numId w:val="176"/>
              </w:numPr>
              <w:jc w:val="both"/>
              <w:rPr>
                <w:rFonts w:cs="Times New Roman"/>
                <w:lang w:eastAsia="ru-RU"/>
              </w:rPr>
            </w:pPr>
            <w:r>
              <w:rPr>
                <w:rFonts w:cs="Times New Roman"/>
                <w:lang w:eastAsia="ru-RU"/>
              </w:rPr>
              <w:t xml:space="preserve">закреплять умение </w:t>
            </w:r>
            <w:r w:rsidRPr="00291947">
              <w:rPr>
                <w:rFonts w:cs="Times New Roman"/>
                <w:lang w:eastAsia="ru-RU"/>
              </w:rPr>
              <w:t>определять место звука в слове</w:t>
            </w:r>
            <w:r>
              <w:rPr>
                <w:rFonts w:cs="Times New Roman"/>
                <w:lang w:eastAsia="ru-RU"/>
              </w:rPr>
              <w:t>;</w:t>
            </w:r>
          </w:p>
          <w:p w14:paraId="6B4F2D8C" w14:textId="77777777" w:rsidR="00291947" w:rsidRDefault="00291947" w:rsidP="00C56EF1">
            <w:pPr>
              <w:pStyle w:val="a3"/>
              <w:numPr>
                <w:ilvl w:val="0"/>
                <w:numId w:val="176"/>
              </w:numPr>
              <w:jc w:val="both"/>
              <w:rPr>
                <w:rFonts w:cs="Times New Roman"/>
                <w:lang w:eastAsia="ru-RU"/>
              </w:rPr>
            </w:pPr>
            <w:r>
              <w:rPr>
                <w:rFonts w:cs="Times New Roman"/>
                <w:lang w:eastAsia="ru-RU"/>
              </w:rPr>
              <w:t>п</w:t>
            </w:r>
            <w:r w:rsidRPr="00291947">
              <w:rPr>
                <w:rFonts w:cs="Times New Roman"/>
                <w:lang w:eastAsia="ru-RU"/>
              </w:rPr>
              <w:t>родолжать развивать фонематический слух</w:t>
            </w:r>
            <w:r>
              <w:rPr>
                <w:rFonts w:cs="Times New Roman"/>
                <w:lang w:eastAsia="ru-RU"/>
              </w:rPr>
              <w:t>;</w:t>
            </w:r>
            <w:r w:rsidRPr="00291947">
              <w:rPr>
                <w:rFonts w:cs="Times New Roman"/>
                <w:lang w:eastAsia="ru-RU"/>
              </w:rPr>
              <w:t xml:space="preserve"> </w:t>
            </w:r>
          </w:p>
          <w:p w14:paraId="74563FED" w14:textId="50B25A4D" w:rsidR="00291947" w:rsidRPr="00BB5CC7" w:rsidRDefault="00291947" w:rsidP="00C56EF1">
            <w:pPr>
              <w:pStyle w:val="a3"/>
              <w:numPr>
                <w:ilvl w:val="0"/>
                <w:numId w:val="176"/>
              </w:numPr>
              <w:jc w:val="both"/>
              <w:rPr>
                <w:rFonts w:cs="Times New Roman"/>
                <w:lang w:eastAsia="ru-RU"/>
              </w:rPr>
            </w:pPr>
            <w:r>
              <w:rPr>
                <w:rFonts w:cs="Times New Roman"/>
                <w:lang w:eastAsia="ru-RU"/>
              </w:rPr>
              <w:t>о</w:t>
            </w:r>
            <w:r w:rsidRPr="00291947">
              <w:rPr>
                <w:rFonts w:cs="Times New Roman"/>
                <w:lang w:eastAsia="ru-RU"/>
              </w:rPr>
              <w:t>трабатывать интонационную выразительность речи;</w:t>
            </w:r>
          </w:p>
        </w:tc>
      </w:tr>
      <w:tr w:rsidR="008B08B4" w:rsidRPr="00773D2C" w14:paraId="21D26612" w14:textId="77777777" w:rsidTr="00325411">
        <w:tc>
          <w:tcPr>
            <w:tcW w:w="1838" w:type="dxa"/>
          </w:tcPr>
          <w:p w14:paraId="30ADF335" w14:textId="77777777" w:rsidR="008B08B4" w:rsidRPr="00C32B6A" w:rsidRDefault="008B08B4" w:rsidP="00325411">
            <w:pPr>
              <w:pStyle w:val="a3"/>
              <w:jc w:val="both"/>
              <w:rPr>
                <w:rFonts w:cs="Times New Roman"/>
                <w:lang w:eastAsia="ru-RU"/>
              </w:rPr>
            </w:pPr>
            <w:r w:rsidRPr="00C32B6A">
              <w:rPr>
                <w:rFonts w:cs="Times New Roman"/>
                <w:lang w:eastAsia="ru-RU"/>
              </w:rPr>
              <w:t>Грамматический строй речи</w:t>
            </w:r>
          </w:p>
        </w:tc>
        <w:tc>
          <w:tcPr>
            <w:tcW w:w="12758" w:type="dxa"/>
            <w:gridSpan w:val="3"/>
          </w:tcPr>
          <w:p w14:paraId="31396A98" w14:textId="77777777" w:rsidR="00291947" w:rsidRDefault="00291947" w:rsidP="00C56EF1">
            <w:pPr>
              <w:pStyle w:val="a3"/>
              <w:numPr>
                <w:ilvl w:val="0"/>
                <w:numId w:val="176"/>
              </w:numPr>
              <w:jc w:val="both"/>
              <w:rPr>
                <w:rFonts w:cs="Times New Roman"/>
                <w:lang w:eastAsia="ru-RU"/>
              </w:rPr>
            </w:pPr>
            <w:r w:rsidRPr="00291947">
              <w:rPr>
                <w:rFonts w:cs="Times New Roman"/>
                <w:lang w:eastAsia="ru-RU"/>
              </w:rPr>
              <w:t>совершенствовать умение детей согласовывать в предложении</w:t>
            </w:r>
            <w:r>
              <w:rPr>
                <w:rFonts w:cs="Times New Roman"/>
                <w:lang w:eastAsia="ru-RU"/>
              </w:rPr>
              <w:t>:</w:t>
            </w:r>
            <w:r w:rsidRPr="00291947">
              <w:rPr>
                <w:rFonts w:cs="Times New Roman"/>
                <w:lang w:eastAsia="ru-RU"/>
              </w:rPr>
              <w:t xml:space="preserve"> </w:t>
            </w:r>
          </w:p>
          <w:p w14:paraId="66262DB6" w14:textId="77777777" w:rsidR="00291947" w:rsidRDefault="00291947" w:rsidP="00291947">
            <w:pPr>
              <w:pStyle w:val="a3"/>
              <w:ind w:left="720"/>
              <w:jc w:val="both"/>
              <w:rPr>
                <w:rFonts w:cs="Times New Roman"/>
                <w:lang w:eastAsia="ru-RU"/>
              </w:rPr>
            </w:pPr>
            <w:r w:rsidRPr="00291947">
              <w:rPr>
                <w:rFonts w:cs="Times New Roman"/>
                <w:lang w:eastAsia="ru-RU"/>
              </w:rPr>
              <w:t>существительные с числительными</w:t>
            </w:r>
          </w:p>
          <w:p w14:paraId="72FB109B" w14:textId="77777777" w:rsidR="00291947" w:rsidRDefault="00291947" w:rsidP="00291947">
            <w:pPr>
              <w:pStyle w:val="a3"/>
              <w:ind w:left="720"/>
              <w:jc w:val="both"/>
              <w:rPr>
                <w:rFonts w:cs="Times New Roman"/>
                <w:lang w:eastAsia="ru-RU"/>
              </w:rPr>
            </w:pPr>
            <w:r w:rsidRPr="00291947">
              <w:rPr>
                <w:rFonts w:cs="Times New Roman"/>
                <w:lang w:eastAsia="ru-RU"/>
              </w:rPr>
              <w:t>существительные с прилагательным</w:t>
            </w:r>
          </w:p>
          <w:p w14:paraId="29BE283E" w14:textId="77777777" w:rsidR="00291947" w:rsidRDefault="00291947" w:rsidP="00291947">
            <w:pPr>
              <w:pStyle w:val="a3"/>
              <w:ind w:left="720"/>
              <w:jc w:val="both"/>
              <w:rPr>
                <w:rFonts w:cs="Times New Roman"/>
                <w:lang w:eastAsia="ru-RU"/>
              </w:rPr>
            </w:pPr>
            <w:r w:rsidRPr="00291947">
              <w:rPr>
                <w:rFonts w:cs="Times New Roman"/>
                <w:lang w:eastAsia="ru-RU"/>
              </w:rPr>
              <w:t>образовывать множественное число существительных, обозначающих детенышей животных</w:t>
            </w:r>
          </w:p>
          <w:p w14:paraId="690D5167" w14:textId="77777777" w:rsidR="00291947" w:rsidRDefault="00291947" w:rsidP="00C56EF1">
            <w:pPr>
              <w:pStyle w:val="a3"/>
              <w:numPr>
                <w:ilvl w:val="0"/>
                <w:numId w:val="176"/>
              </w:numPr>
              <w:jc w:val="both"/>
              <w:rPr>
                <w:rFonts w:cs="Times New Roman"/>
                <w:lang w:eastAsia="ru-RU"/>
              </w:rPr>
            </w:pPr>
            <w:r>
              <w:rPr>
                <w:rFonts w:cs="Times New Roman"/>
                <w:lang w:eastAsia="ru-RU"/>
              </w:rPr>
              <w:t>р</w:t>
            </w:r>
            <w:r w:rsidRPr="00291947">
              <w:rPr>
                <w:rFonts w:cs="Times New Roman"/>
                <w:lang w:eastAsia="ru-RU"/>
              </w:rPr>
              <w:t>азвивать умени</w:t>
            </w:r>
            <w:r>
              <w:rPr>
                <w:rFonts w:cs="Times New Roman"/>
                <w:lang w:eastAsia="ru-RU"/>
              </w:rPr>
              <w:t>я:</w:t>
            </w:r>
            <w:r w:rsidRPr="00291947">
              <w:rPr>
                <w:rFonts w:cs="Times New Roman"/>
                <w:lang w:eastAsia="ru-RU"/>
              </w:rPr>
              <w:t xml:space="preserve"> </w:t>
            </w:r>
          </w:p>
          <w:p w14:paraId="7EA36E80" w14:textId="77777777" w:rsidR="00291947" w:rsidRDefault="00291947" w:rsidP="00291947">
            <w:pPr>
              <w:pStyle w:val="a3"/>
              <w:ind w:left="720"/>
              <w:jc w:val="both"/>
              <w:rPr>
                <w:rFonts w:cs="Times New Roman"/>
                <w:lang w:eastAsia="ru-RU"/>
              </w:rPr>
            </w:pPr>
            <w:r w:rsidRPr="00291947">
              <w:rPr>
                <w:rFonts w:cs="Times New Roman"/>
                <w:lang w:eastAsia="ru-RU"/>
              </w:rPr>
              <w:t>пользоваться несклоняемыми существительными (метро)</w:t>
            </w:r>
          </w:p>
          <w:p w14:paraId="4B70A282" w14:textId="77777777" w:rsidR="00291947" w:rsidRDefault="00291947" w:rsidP="00291947">
            <w:pPr>
              <w:pStyle w:val="a3"/>
              <w:ind w:left="720"/>
              <w:jc w:val="both"/>
              <w:rPr>
                <w:rFonts w:cs="Times New Roman"/>
                <w:lang w:eastAsia="ru-RU"/>
              </w:rPr>
            </w:pPr>
            <w:r w:rsidRPr="00291947">
              <w:rPr>
                <w:rFonts w:cs="Times New Roman"/>
                <w:lang w:eastAsia="ru-RU"/>
              </w:rPr>
              <w:t>образовывать по образцу однокоренные слова (кот-котенок-котище)</w:t>
            </w:r>
          </w:p>
          <w:p w14:paraId="1666B568" w14:textId="77777777" w:rsidR="00291947" w:rsidRDefault="00291947" w:rsidP="00291947">
            <w:pPr>
              <w:pStyle w:val="a3"/>
              <w:ind w:left="720"/>
              <w:jc w:val="both"/>
              <w:rPr>
                <w:rFonts w:cs="Times New Roman"/>
                <w:lang w:eastAsia="ru-RU"/>
              </w:rPr>
            </w:pPr>
            <w:r w:rsidRPr="00291947">
              <w:rPr>
                <w:rFonts w:cs="Times New Roman"/>
                <w:lang w:eastAsia="ru-RU"/>
              </w:rPr>
              <w:t>образовывать существительные с увеличительными, уменьшительными, ласкательными суффиксами</w:t>
            </w:r>
          </w:p>
          <w:p w14:paraId="2DACF3B5" w14:textId="1F9CD777" w:rsidR="00291947" w:rsidRPr="00291947" w:rsidRDefault="00291947" w:rsidP="00291947">
            <w:pPr>
              <w:pStyle w:val="a3"/>
              <w:ind w:left="720"/>
              <w:jc w:val="both"/>
              <w:rPr>
                <w:rFonts w:cs="Times New Roman"/>
                <w:lang w:eastAsia="ru-RU"/>
              </w:rPr>
            </w:pPr>
            <w:r w:rsidRPr="00291947">
              <w:rPr>
                <w:rFonts w:cs="Times New Roman"/>
                <w:lang w:eastAsia="ru-RU"/>
              </w:rPr>
              <w:t>улавливать оттенки в значении слов</w:t>
            </w:r>
          </w:p>
          <w:p w14:paraId="1EB844D5" w14:textId="77777777" w:rsidR="00291947" w:rsidRPr="00291947" w:rsidRDefault="00291947" w:rsidP="00C56EF1">
            <w:pPr>
              <w:pStyle w:val="a3"/>
              <w:numPr>
                <w:ilvl w:val="0"/>
                <w:numId w:val="176"/>
              </w:numPr>
              <w:jc w:val="both"/>
              <w:rPr>
                <w:lang w:eastAsia="ru-RU"/>
              </w:rPr>
            </w:pPr>
            <w:r w:rsidRPr="00291947">
              <w:rPr>
                <w:rFonts w:cs="Times New Roman"/>
                <w:lang w:eastAsia="ru-RU"/>
              </w:rPr>
              <w:t>познакомить с разными способами образования слов</w:t>
            </w:r>
            <w:r>
              <w:rPr>
                <w:rFonts w:cs="Times New Roman"/>
                <w:lang w:eastAsia="ru-RU"/>
              </w:rPr>
              <w:t>;</w:t>
            </w:r>
          </w:p>
          <w:p w14:paraId="62273C7F" w14:textId="77777777" w:rsidR="00291947" w:rsidRPr="00291947" w:rsidRDefault="00291947" w:rsidP="00C56EF1">
            <w:pPr>
              <w:pStyle w:val="a3"/>
              <w:numPr>
                <w:ilvl w:val="0"/>
                <w:numId w:val="176"/>
              </w:numPr>
              <w:jc w:val="both"/>
              <w:rPr>
                <w:lang w:eastAsia="ru-RU"/>
              </w:rPr>
            </w:pPr>
            <w:r>
              <w:rPr>
                <w:rFonts w:cs="Times New Roman"/>
                <w:lang w:eastAsia="ru-RU"/>
              </w:rPr>
              <w:t>п</w:t>
            </w:r>
            <w:r w:rsidRPr="00291947">
              <w:rPr>
                <w:rFonts w:cs="Times New Roman"/>
                <w:lang w:eastAsia="ru-RU"/>
              </w:rPr>
              <w:t xml:space="preserve">родолжать совершенствовать у детей умение составлять по образцу простые и сложные предложения; </w:t>
            </w:r>
          </w:p>
          <w:p w14:paraId="53FCBC58" w14:textId="4345FB2A" w:rsidR="00291947" w:rsidRPr="00291947" w:rsidRDefault="00291947" w:rsidP="00C56EF1">
            <w:pPr>
              <w:pStyle w:val="a3"/>
              <w:numPr>
                <w:ilvl w:val="0"/>
                <w:numId w:val="176"/>
              </w:numPr>
              <w:jc w:val="both"/>
              <w:rPr>
                <w:lang w:eastAsia="ru-RU"/>
              </w:rPr>
            </w:pPr>
            <w:r>
              <w:rPr>
                <w:rFonts w:cs="Times New Roman"/>
                <w:lang w:eastAsia="ru-RU"/>
              </w:rPr>
              <w:t xml:space="preserve">продолжать совершенствовать умение </w:t>
            </w:r>
            <w:r w:rsidRPr="00291947">
              <w:rPr>
                <w:rFonts w:cs="Times New Roman"/>
                <w:lang w:eastAsia="ru-RU"/>
              </w:rPr>
              <w:t>при инсценировках пользоваться прямой и косвенной речью</w:t>
            </w:r>
            <w:r w:rsidR="00BB5CC7">
              <w:rPr>
                <w:rFonts w:cs="Times New Roman"/>
                <w:lang w:eastAsia="ru-RU"/>
              </w:rPr>
              <w:t>.</w:t>
            </w:r>
          </w:p>
        </w:tc>
      </w:tr>
      <w:tr w:rsidR="008B08B4" w:rsidRPr="00773D2C" w14:paraId="09CA6C13" w14:textId="77777777" w:rsidTr="00325411">
        <w:tc>
          <w:tcPr>
            <w:tcW w:w="1838" w:type="dxa"/>
          </w:tcPr>
          <w:p w14:paraId="1FA27BCF" w14:textId="77777777" w:rsidR="008B08B4" w:rsidRPr="00C32B6A" w:rsidRDefault="008B08B4" w:rsidP="00325411">
            <w:pPr>
              <w:pStyle w:val="a3"/>
              <w:jc w:val="both"/>
              <w:rPr>
                <w:rFonts w:cs="Times New Roman"/>
                <w:lang w:eastAsia="ru-RU"/>
              </w:rPr>
            </w:pPr>
            <w:r w:rsidRPr="00C32B6A">
              <w:rPr>
                <w:rFonts w:cs="Times New Roman"/>
                <w:lang w:eastAsia="ru-RU"/>
              </w:rPr>
              <w:t>Связная речь</w:t>
            </w:r>
          </w:p>
        </w:tc>
        <w:tc>
          <w:tcPr>
            <w:tcW w:w="12758" w:type="dxa"/>
            <w:gridSpan w:val="3"/>
          </w:tcPr>
          <w:p w14:paraId="7F9BFEC7" w14:textId="77777777" w:rsidR="00291947" w:rsidRDefault="00291947" w:rsidP="00C56EF1">
            <w:pPr>
              <w:pStyle w:val="a3"/>
              <w:numPr>
                <w:ilvl w:val="0"/>
                <w:numId w:val="176"/>
              </w:numPr>
              <w:jc w:val="both"/>
              <w:rPr>
                <w:rFonts w:cs="Times New Roman"/>
                <w:lang w:eastAsia="ru-RU"/>
              </w:rPr>
            </w:pPr>
            <w:r w:rsidRPr="00291947">
              <w:rPr>
                <w:rFonts w:cs="Times New Roman"/>
                <w:lang w:eastAsia="ru-RU"/>
              </w:rPr>
              <w:t xml:space="preserve">совершенствовать диалогическую и монологическую формы речи: </w:t>
            </w:r>
          </w:p>
          <w:p w14:paraId="33D4A6B5" w14:textId="301C581B" w:rsidR="00291947" w:rsidRDefault="00291947" w:rsidP="00291947">
            <w:pPr>
              <w:pStyle w:val="a3"/>
              <w:ind w:left="720"/>
              <w:jc w:val="both"/>
              <w:rPr>
                <w:rFonts w:cs="Times New Roman"/>
                <w:lang w:eastAsia="ru-RU"/>
              </w:rPr>
            </w:pPr>
            <w:r w:rsidRPr="00291947">
              <w:rPr>
                <w:rFonts w:cs="Times New Roman"/>
                <w:lang w:eastAsia="ru-RU"/>
              </w:rPr>
              <w:lastRenderedPageBreak/>
              <w:t xml:space="preserve">закреплять умения поддерживать непринужденную беседу, задавать вопросы, правильно отвечать на вопросы педагога и детей </w:t>
            </w:r>
          </w:p>
          <w:p w14:paraId="1A865FF7" w14:textId="77777777" w:rsidR="00291947" w:rsidRDefault="00291947" w:rsidP="00291947">
            <w:pPr>
              <w:pStyle w:val="a3"/>
              <w:ind w:left="720"/>
              <w:jc w:val="both"/>
              <w:rPr>
                <w:rFonts w:cs="Times New Roman"/>
                <w:lang w:eastAsia="ru-RU"/>
              </w:rPr>
            </w:pPr>
            <w:r w:rsidRPr="00291947">
              <w:rPr>
                <w:rFonts w:cs="Times New Roman"/>
                <w:lang w:eastAsia="ru-RU"/>
              </w:rPr>
              <w:t>объединять в распространенном ответе реплики других детей</w:t>
            </w:r>
          </w:p>
          <w:p w14:paraId="709AD332" w14:textId="77777777" w:rsidR="00291947" w:rsidRDefault="00291947" w:rsidP="00291947">
            <w:pPr>
              <w:pStyle w:val="a3"/>
              <w:ind w:left="720"/>
              <w:jc w:val="both"/>
              <w:rPr>
                <w:rFonts w:cs="Times New Roman"/>
                <w:lang w:eastAsia="ru-RU"/>
              </w:rPr>
            </w:pPr>
            <w:r w:rsidRPr="00291947">
              <w:rPr>
                <w:rFonts w:cs="Times New Roman"/>
                <w:lang w:eastAsia="ru-RU"/>
              </w:rPr>
              <w:t>отвечать на один и тот же вопрос по-разному (кратко и распространенно)</w:t>
            </w:r>
          </w:p>
          <w:p w14:paraId="370ED378" w14:textId="77777777" w:rsidR="00291947" w:rsidRDefault="00291947" w:rsidP="00C56EF1">
            <w:pPr>
              <w:pStyle w:val="a3"/>
              <w:numPr>
                <w:ilvl w:val="0"/>
                <w:numId w:val="176"/>
              </w:numPr>
              <w:jc w:val="both"/>
              <w:rPr>
                <w:rFonts w:cs="Times New Roman"/>
                <w:lang w:eastAsia="ru-RU"/>
              </w:rPr>
            </w:pPr>
            <w:r>
              <w:rPr>
                <w:rFonts w:cs="Times New Roman"/>
                <w:lang w:eastAsia="ru-RU"/>
              </w:rPr>
              <w:t>з</w:t>
            </w:r>
            <w:r w:rsidRPr="00291947">
              <w:rPr>
                <w:rFonts w:cs="Times New Roman"/>
                <w:lang w:eastAsia="ru-RU"/>
              </w:rPr>
              <w:t>акреплять умение участвовать в общей беседе, внимательно слушать собеседника, не перебивать его, не отвлекаться</w:t>
            </w:r>
            <w:r>
              <w:rPr>
                <w:rFonts w:cs="Times New Roman"/>
                <w:lang w:eastAsia="ru-RU"/>
              </w:rPr>
              <w:t>;</w:t>
            </w:r>
          </w:p>
          <w:p w14:paraId="0CDF1109" w14:textId="77777777" w:rsidR="00291947" w:rsidRDefault="00291947" w:rsidP="00C56EF1">
            <w:pPr>
              <w:pStyle w:val="a3"/>
              <w:numPr>
                <w:ilvl w:val="0"/>
                <w:numId w:val="176"/>
              </w:numPr>
              <w:jc w:val="both"/>
              <w:rPr>
                <w:rFonts w:cs="Times New Roman"/>
                <w:lang w:eastAsia="ru-RU"/>
              </w:rPr>
            </w:pPr>
            <w:r>
              <w:rPr>
                <w:rFonts w:cs="Times New Roman"/>
                <w:lang w:eastAsia="ru-RU"/>
              </w:rPr>
              <w:t>п</w:t>
            </w:r>
            <w:r w:rsidRPr="00291947">
              <w:rPr>
                <w:rFonts w:cs="Times New Roman"/>
                <w:lang w:eastAsia="ru-RU"/>
              </w:rPr>
              <w:t>оощрять разговоры детей по поводу игр, прочитанных книг, просмотренных фильмов</w:t>
            </w:r>
            <w:r>
              <w:rPr>
                <w:rFonts w:cs="Times New Roman"/>
                <w:lang w:eastAsia="ru-RU"/>
              </w:rPr>
              <w:t>;</w:t>
            </w:r>
          </w:p>
          <w:p w14:paraId="3C260DE1" w14:textId="77777777" w:rsidR="00291947" w:rsidRDefault="00291947" w:rsidP="00C56EF1">
            <w:pPr>
              <w:pStyle w:val="a3"/>
              <w:numPr>
                <w:ilvl w:val="0"/>
                <w:numId w:val="176"/>
              </w:numPr>
              <w:jc w:val="both"/>
              <w:rPr>
                <w:rFonts w:cs="Times New Roman"/>
                <w:lang w:eastAsia="ru-RU"/>
              </w:rPr>
            </w:pPr>
            <w:r>
              <w:rPr>
                <w:rFonts w:cs="Times New Roman"/>
                <w:lang w:eastAsia="ru-RU"/>
              </w:rPr>
              <w:t>п</w:t>
            </w:r>
            <w:r w:rsidRPr="00291947">
              <w:rPr>
                <w:rFonts w:cs="Times New Roman"/>
                <w:lang w:eastAsia="ru-RU"/>
              </w:rPr>
              <w:t xml:space="preserve">родолжать формировать у детей умение использовать разнообразные формулы речевого этикета, употреблять их без напоминания; </w:t>
            </w:r>
          </w:p>
          <w:p w14:paraId="457FF2DD" w14:textId="77777777" w:rsidR="00291947" w:rsidRDefault="00291947" w:rsidP="00C56EF1">
            <w:pPr>
              <w:pStyle w:val="a3"/>
              <w:numPr>
                <w:ilvl w:val="0"/>
                <w:numId w:val="176"/>
              </w:numPr>
              <w:jc w:val="both"/>
              <w:rPr>
                <w:rFonts w:cs="Times New Roman"/>
                <w:lang w:eastAsia="ru-RU"/>
              </w:rPr>
            </w:pPr>
            <w:r w:rsidRPr="00291947">
              <w:rPr>
                <w:rFonts w:cs="Times New Roman"/>
                <w:lang w:eastAsia="ru-RU"/>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r>
              <w:rPr>
                <w:rFonts w:cs="Times New Roman"/>
                <w:lang w:eastAsia="ru-RU"/>
              </w:rPr>
              <w:t>;</w:t>
            </w:r>
          </w:p>
          <w:p w14:paraId="5D3815C1" w14:textId="77777777" w:rsidR="00284287" w:rsidRDefault="00291947" w:rsidP="00C56EF1">
            <w:pPr>
              <w:pStyle w:val="a3"/>
              <w:numPr>
                <w:ilvl w:val="0"/>
                <w:numId w:val="176"/>
              </w:numPr>
              <w:jc w:val="both"/>
              <w:rPr>
                <w:rFonts w:cs="Times New Roman"/>
                <w:lang w:eastAsia="ru-RU"/>
              </w:rPr>
            </w:pPr>
            <w:r>
              <w:rPr>
                <w:rFonts w:cs="Times New Roman"/>
                <w:lang w:eastAsia="ru-RU"/>
              </w:rPr>
              <w:t>р</w:t>
            </w:r>
            <w:r w:rsidRPr="00291947">
              <w:rPr>
                <w:rFonts w:cs="Times New Roman"/>
                <w:lang w:eastAsia="ru-RU"/>
              </w:rPr>
              <w:t>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w:t>
            </w:r>
            <w:r w:rsidR="00284287">
              <w:rPr>
                <w:rFonts w:cs="Times New Roman"/>
                <w:lang w:eastAsia="ru-RU"/>
              </w:rPr>
              <w:t>;</w:t>
            </w:r>
          </w:p>
          <w:p w14:paraId="5A17EDE8" w14:textId="48237FF5" w:rsidR="00284287" w:rsidRDefault="00291947" w:rsidP="00C56EF1">
            <w:pPr>
              <w:pStyle w:val="a3"/>
              <w:numPr>
                <w:ilvl w:val="0"/>
                <w:numId w:val="176"/>
              </w:numPr>
              <w:jc w:val="both"/>
              <w:rPr>
                <w:rFonts w:cs="Times New Roman"/>
                <w:lang w:eastAsia="ru-RU"/>
              </w:rPr>
            </w:pPr>
            <w:r w:rsidRPr="00291947">
              <w:rPr>
                <w:rFonts w:cs="Times New Roman"/>
                <w:lang w:eastAsia="ru-RU"/>
              </w:rPr>
              <w:t>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r w:rsidR="00284287">
              <w:rPr>
                <w:rFonts w:cs="Times New Roman"/>
                <w:lang w:eastAsia="ru-RU"/>
              </w:rPr>
              <w:t>;</w:t>
            </w:r>
          </w:p>
          <w:p w14:paraId="1C3A75EB" w14:textId="71839363" w:rsidR="008B08B4" w:rsidRPr="00291947" w:rsidRDefault="00284287" w:rsidP="00C56EF1">
            <w:pPr>
              <w:pStyle w:val="a3"/>
              <w:numPr>
                <w:ilvl w:val="0"/>
                <w:numId w:val="176"/>
              </w:numPr>
              <w:jc w:val="both"/>
              <w:rPr>
                <w:rFonts w:cs="Times New Roman"/>
                <w:lang w:eastAsia="ru-RU"/>
              </w:rPr>
            </w:pPr>
            <w:r>
              <w:rPr>
                <w:rFonts w:cs="Times New Roman"/>
                <w:lang w:eastAsia="ru-RU"/>
              </w:rPr>
              <w:t>ф</w:t>
            </w:r>
            <w:r w:rsidR="00291947" w:rsidRPr="00291947">
              <w:rPr>
                <w:rFonts w:cs="Times New Roman"/>
                <w:lang w:eastAsia="ru-RU"/>
              </w:rPr>
              <w:t>ормировать умение составлять небольшие рассказы творческого характера по теме, предложенной педагогом;</w:t>
            </w:r>
          </w:p>
        </w:tc>
      </w:tr>
      <w:tr w:rsidR="008B08B4" w:rsidRPr="00773D2C" w14:paraId="6B798ACA" w14:textId="77777777" w:rsidTr="00325411">
        <w:tc>
          <w:tcPr>
            <w:tcW w:w="1838" w:type="dxa"/>
          </w:tcPr>
          <w:p w14:paraId="35A0D51E" w14:textId="77777777" w:rsidR="008B08B4" w:rsidRPr="00C32B6A" w:rsidRDefault="008B08B4" w:rsidP="00325411">
            <w:pPr>
              <w:pStyle w:val="a3"/>
              <w:jc w:val="both"/>
              <w:rPr>
                <w:rFonts w:cs="Times New Roman"/>
                <w:lang w:eastAsia="ru-RU"/>
              </w:rPr>
            </w:pPr>
            <w:r>
              <w:rPr>
                <w:rFonts w:cs="Times New Roman"/>
                <w:lang w:eastAsia="ru-RU"/>
              </w:rPr>
              <w:lastRenderedPageBreak/>
              <w:t>Подготовка к обучению грамоте</w:t>
            </w:r>
          </w:p>
        </w:tc>
        <w:tc>
          <w:tcPr>
            <w:tcW w:w="12758" w:type="dxa"/>
            <w:gridSpan w:val="3"/>
          </w:tcPr>
          <w:p w14:paraId="713264F5" w14:textId="77777777" w:rsidR="00284287" w:rsidRDefault="00284287" w:rsidP="00C56EF1">
            <w:pPr>
              <w:pStyle w:val="a3"/>
              <w:numPr>
                <w:ilvl w:val="0"/>
                <w:numId w:val="176"/>
              </w:numPr>
              <w:jc w:val="both"/>
              <w:rPr>
                <w:rFonts w:cs="Times New Roman"/>
                <w:lang w:eastAsia="ru-RU"/>
              </w:rPr>
            </w:pPr>
            <w:r w:rsidRPr="00284287">
              <w:rPr>
                <w:rFonts w:cs="Times New Roman"/>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r>
              <w:rPr>
                <w:rFonts w:cs="Times New Roman"/>
                <w:lang w:eastAsia="ru-RU"/>
              </w:rPr>
              <w:t>;</w:t>
            </w:r>
          </w:p>
          <w:p w14:paraId="54A8D17D" w14:textId="0C347348" w:rsidR="008B08B4" w:rsidRPr="00284287" w:rsidRDefault="00284287" w:rsidP="00C56EF1">
            <w:pPr>
              <w:pStyle w:val="a3"/>
              <w:numPr>
                <w:ilvl w:val="0"/>
                <w:numId w:val="176"/>
              </w:numPr>
              <w:jc w:val="both"/>
              <w:rPr>
                <w:rFonts w:cs="Times New Roman"/>
                <w:lang w:eastAsia="ru-RU"/>
              </w:rPr>
            </w:pPr>
            <w:r>
              <w:rPr>
                <w:rFonts w:cs="Times New Roman"/>
                <w:lang w:eastAsia="ru-RU"/>
              </w:rPr>
              <w:t>п</w:t>
            </w:r>
            <w:r w:rsidRPr="00284287">
              <w:rPr>
                <w:rFonts w:cs="Times New Roman"/>
                <w:lang w:eastAsia="ru-RU"/>
              </w:rPr>
              <w:t>ознакомить детей со словесным составом предложения и звуковым составом слова;</w:t>
            </w:r>
          </w:p>
        </w:tc>
      </w:tr>
      <w:tr w:rsidR="008B08B4" w:rsidRPr="00773D2C" w14:paraId="7A3BB25D" w14:textId="77777777" w:rsidTr="00325411">
        <w:tc>
          <w:tcPr>
            <w:tcW w:w="1838" w:type="dxa"/>
          </w:tcPr>
          <w:p w14:paraId="30CE542E" w14:textId="77777777" w:rsidR="008B08B4" w:rsidRPr="00C32B6A" w:rsidRDefault="008B08B4" w:rsidP="00325411">
            <w:pPr>
              <w:pStyle w:val="a3"/>
              <w:jc w:val="both"/>
              <w:rPr>
                <w:rFonts w:cs="Times New Roman"/>
                <w:lang w:eastAsia="ru-RU"/>
              </w:rPr>
            </w:pPr>
            <w:r w:rsidRPr="00C32B6A">
              <w:rPr>
                <w:rFonts w:cs="Times New Roman"/>
                <w:lang w:eastAsia="ru-RU"/>
              </w:rPr>
              <w:t>Интерес к художественной литературе</w:t>
            </w:r>
          </w:p>
        </w:tc>
        <w:tc>
          <w:tcPr>
            <w:tcW w:w="12758" w:type="dxa"/>
            <w:gridSpan w:val="3"/>
          </w:tcPr>
          <w:p w14:paraId="1B5C0538" w14:textId="77777777" w:rsidR="00284287" w:rsidRDefault="00284287" w:rsidP="00C56EF1">
            <w:pPr>
              <w:pStyle w:val="a3"/>
              <w:numPr>
                <w:ilvl w:val="0"/>
                <w:numId w:val="176"/>
              </w:numPr>
              <w:jc w:val="both"/>
              <w:rPr>
                <w:rFonts w:cs="Times New Roman"/>
                <w:lang w:eastAsia="ru-RU"/>
              </w:rPr>
            </w:pPr>
            <w:r w:rsidRPr="00284287">
              <w:rPr>
                <w:rFonts w:cs="Times New Roman"/>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9605E7D" w14:textId="77777777" w:rsidR="00284287" w:rsidRDefault="00284287" w:rsidP="00C56EF1">
            <w:pPr>
              <w:pStyle w:val="a3"/>
              <w:numPr>
                <w:ilvl w:val="0"/>
                <w:numId w:val="176"/>
              </w:numPr>
              <w:jc w:val="both"/>
              <w:rPr>
                <w:rFonts w:cs="Times New Roman"/>
                <w:lang w:eastAsia="ru-RU"/>
              </w:rPr>
            </w:pPr>
            <w:r w:rsidRPr="00284287">
              <w:rPr>
                <w:rFonts w:cs="Times New Roman"/>
                <w:lang w:eastAsia="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5A839D2B" w14:textId="77777777" w:rsidR="00284287" w:rsidRDefault="00284287" w:rsidP="00C56EF1">
            <w:pPr>
              <w:pStyle w:val="a3"/>
              <w:numPr>
                <w:ilvl w:val="0"/>
                <w:numId w:val="176"/>
              </w:numPr>
              <w:jc w:val="both"/>
              <w:rPr>
                <w:rFonts w:cs="Times New Roman"/>
                <w:lang w:eastAsia="ru-RU"/>
              </w:rPr>
            </w:pPr>
            <w:r w:rsidRPr="00284287">
              <w:rPr>
                <w:rFonts w:cs="Times New Roman"/>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3926E03E" w14:textId="77777777" w:rsidR="00284287" w:rsidRDefault="00284287" w:rsidP="00C56EF1">
            <w:pPr>
              <w:pStyle w:val="a3"/>
              <w:numPr>
                <w:ilvl w:val="0"/>
                <w:numId w:val="176"/>
              </w:numPr>
              <w:jc w:val="both"/>
              <w:rPr>
                <w:rFonts w:cs="Times New Roman"/>
                <w:lang w:eastAsia="ru-RU"/>
              </w:rPr>
            </w:pPr>
            <w:r w:rsidRPr="00284287">
              <w:rPr>
                <w:rFonts w:cs="Times New Roman"/>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541EAACE" w14:textId="77777777" w:rsidR="00284287" w:rsidRDefault="00284287" w:rsidP="00C56EF1">
            <w:pPr>
              <w:pStyle w:val="a3"/>
              <w:numPr>
                <w:ilvl w:val="0"/>
                <w:numId w:val="176"/>
              </w:numPr>
              <w:jc w:val="both"/>
              <w:rPr>
                <w:rFonts w:cs="Times New Roman"/>
                <w:lang w:eastAsia="ru-RU"/>
              </w:rPr>
            </w:pPr>
            <w:r w:rsidRPr="00284287">
              <w:rPr>
                <w:rFonts w:cs="Times New Roman"/>
                <w:lang w:eastAsia="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5668A16" w14:textId="77777777" w:rsidR="00284287" w:rsidRDefault="00284287" w:rsidP="00C56EF1">
            <w:pPr>
              <w:pStyle w:val="a3"/>
              <w:numPr>
                <w:ilvl w:val="0"/>
                <w:numId w:val="176"/>
              </w:numPr>
              <w:jc w:val="both"/>
              <w:rPr>
                <w:rFonts w:cs="Times New Roman"/>
                <w:lang w:eastAsia="ru-RU"/>
              </w:rPr>
            </w:pPr>
            <w:r w:rsidRPr="00284287">
              <w:rPr>
                <w:rFonts w:cs="Times New Roman"/>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DAD3E4B" w14:textId="03A82A2C" w:rsidR="008B08B4" w:rsidRPr="00284287" w:rsidRDefault="00284287" w:rsidP="00C56EF1">
            <w:pPr>
              <w:pStyle w:val="a3"/>
              <w:numPr>
                <w:ilvl w:val="0"/>
                <w:numId w:val="176"/>
              </w:numPr>
              <w:jc w:val="both"/>
              <w:rPr>
                <w:rFonts w:cs="Times New Roman"/>
                <w:lang w:eastAsia="ru-RU"/>
              </w:rPr>
            </w:pPr>
            <w:r w:rsidRPr="00284287">
              <w:rPr>
                <w:rFonts w:cs="Times New Roman"/>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r>
      <w:tr w:rsidR="008B08B4" w:rsidRPr="0088783E" w14:paraId="49267A0A" w14:textId="77777777" w:rsidTr="00325411">
        <w:tc>
          <w:tcPr>
            <w:tcW w:w="14596" w:type="dxa"/>
            <w:gridSpan w:val="4"/>
          </w:tcPr>
          <w:p w14:paraId="5F368202" w14:textId="29021AED" w:rsidR="008B08B4" w:rsidRPr="0088783E" w:rsidRDefault="008B08B4"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sidR="00291947">
              <w:rPr>
                <w:rStyle w:val="ac"/>
                <w:rFonts w:cs="Times New Roman"/>
                <w:b/>
                <w:bCs/>
                <w:lang w:eastAsia="ru-RU"/>
              </w:rPr>
              <w:footnoteReference w:id="90"/>
            </w:r>
          </w:p>
        </w:tc>
      </w:tr>
      <w:tr w:rsidR="00132A1B" w:rsidRPr="00773D2C" w14:paraId="463F7B2E" w14:textId="77777777" w:rsidTr="00132A1B">
        <w:trPr>
          <w:trHeight w:val="2834"/>
        </w:trPr>
        <w:tc>
          <w:tcPr>
            <w:tcW w:w="1838" w:type="dxa"/>
          </w:tcPr>
          <w:p w14:paraId="6424C060" w14:textId="77777777" w:rsidR="00132A1B" w:rsidRPr="00773D2C" w:rsidRDefault="00132A1B" w:rsidP="00325411">
            <w:pPr>
              <w:pStyle w:val="a3"/>
              <w:jc w:val="both"/>
              <w:rPr>
                <w:rFonts w:cs="Times New Roman"/>
                <w:lang w:eastAsia="ru-RU"/>
              </w:rPr>
            </w:pPr>
            <w:r w:rsidRPr="00C32B6A">
              <w:rPr>
                <w:rFonts w:cs="Times New Roman"/>
                <w:lang w:eastAsia="ru-RU"/>
              </w:rPr>
              <w:t>Формирование словаря</w:t>
            </w:r>
          </w:p>
        </w:tc>
        <w:tc>
          <w:tcPr>
            <w:tcW w:w="12758" w:type="dxa"/>
            <w:gridSpan w:val="3"/>
          </w:tcPr>
          <w:p w14:paraId="043BEB60" w14:textId="77777777" w:rsidR="00132A1B" w:rsidRDefault="00132A1B" w:rsidP="00325411">
            <w:pPr>
              <w:pStyle w:val="a3"/>
              <w:jc w:val="both"/>
              <w:rPr>
                <w:rFonts w:cs="Times New Roman"/>
                <w:lang w:eastAsia="ru-RU"/>
              </w:rPr>
            </w:pPr>
            <w:r w:rsidRPr="00101EBE">
              <w:rPr>
                <w:rFonts w:cs="Times New Roman"/>
                <w:lang w:eastAsia="ru-RU"/>
              </w:rPr>
              <w:t>Педагог</w:t>
            </w:r>
            <w:r>
              <w:rPr>
                <w:rFonts w:cs="Times New Roman"/>
                <w:lang w:eastAsia="ru-RU"/>
              </w:rPr>
              <w:t>:</w:t>
            </w:r>
          </w:p>
          <w:p w14:paraId="2F7E5D23" w14:textId="0C65DC7E" w:rsidR="00132A1B" w:rsidRPr="00132A1B" w:rsidRDefault="00132A1B" w:rsidP="00C56EF1">
            <w:pPr>
              <w:pStyle w:val="a3"/>
              <w:numPr>
                <w:ilvl w:val="0"/>
                <w:numId w:val="175"/>
              </w:numPr>
              <w:jc w:val="both"/>
              <w:rPr>
                <w:rFonts w:cs="Times New Roman"/>
              </w:rPr>
            </w:pPr>
            <w:r w:rsidRPr="00284287">
              <w:rPr>
                <w:rFonts w:cs="Times New Roman"/>
              </w:rPr>
              <w:t>осуществляет обогащение словаря за счет расширения представлений</w:t>
            </w:r>
            <w:r>
              <w:rPr>
                <w:rFonts w:cs="Times New Roman"/>
              </w:rPr>
              <w:t xml:space="preserve"> </w:t>
            </w:r>
            <w:r w:rsidRPr="00132A1B">
              <w:rPr>
                <w:rFonts w:cs="Times New Roman"/>
              </w:rPr>
              <w:t>о явлениях социальной жизни</w:t>
            </w:r>
            <w:r>
              <w:rPr>
                <w:rFonts w:cs="Times New Roman"/>
              </w:rPr>
              <w:t xml:space="preserve">, </w:t>
            </w:r>
            <w:r w:rsidRPr="00132A1B">
              <w:rPr>
                <w:rFonts w:cs="Times New Roman"/>
              </w:rPr>
              <w:t>о взаимоотношениях и характерах людей</w:t>
            </w:r>
            <w:r>
              <w:rPr>
                <w:rFonts w:cs="Times New Roman"/>
              </w:rPr>
              <w:t xml:space="preserve"> </w:t>
            </w:r>
            <w:r w:rsidRPr="00132A1B">
              <w:rPr>
                <w:rFonts w:cs="Times New Roman"/>
              </w:rPr>
              <w:t xml:space="preserve">за счет слов, обозначающих: </w:t>
            </w:r>
          </w:p>
          <w:p w14:paraId="7C184243" w14:textId="77777777" w:rsidR="00132A1B" w:rsidRDefault="00132A1B" w:rsidP="00284287">
            <w:pPr>
              <w:pStyle w:val="a3"/>
              <w:ind w:left="720"/>
              <w:jc w:val="both"/>
              <w:rPr>
                <w:rFonts w:cs="Times New Roman"/>
              </w:rPr>
            </w:pPr>
            <w:r w:rsidRPr="00284287">
              <w:rPr>
                <w:rFonts w:cs="Times New Roman"/>
              </w:rPr>
              <w:t>названия профессий, учреждений, предметов и инструментов труда</w:t>
            </w:r>
          </w:p>
          <w:p w14:paraId="24B8B8DB" w14:textId="77777777" w:rsidR="00132A1B" w:rsidRDefault="00132A1B" w:rsidP="00284287">
            <w:pPr>
              <w:pStyle w:val="a3"/>
              <w:ind w:left="720"/>
              <w:jc w:val="both"/>
              <w:rPr>
                <w:rFonts w:cs="Times New Roman"/>
              </w:rPr>
            </w:pPr>
            <w:r w:rsidRPr="00284287">
              <w:rPr>
                <w:rFonts w:cs="Times New Roman"/>
              </w:rPr>
              <w:t>техники, помогающей в работе</w:t>
            </w:r>
          </w:p>
          <w:p w14:paraId="3A53734B" w14:textId="77777777" w:rsidR="00132A1B" w:rsidRDefault="00132A1B" w:rsidP="00284287">
            <w:pPr>
              <w:pStyle w:val="a3"/>
              <w:ind w:left="720"/>
              <w:jc w:val="both"/>
              <w:rPr>
                <w:rFonts w:cs="Times New Roman"/>
              </w:rPr>
            </w:pPr>
            <w:r w:rsidRPr="00284287">
              <w:rPr>
                <w:rFonts w:cs="Times New Roman"/>
              </w:rPr>
              <w:t>трудовые действия и качество их выполнения</w:t>
            </w:r>
          </w:p>
          <w:p w14:paraId="07A7DD93" w14:textId="77777777" w:rsidR="00132A1B" w:rsidRDefault="00132A1B" w:rsidP="00284287">
            <w:pPr>
              <w:pStyle w:val="a3"/>
              <w:ind w:left="720"/>
              <w:jc w:val="both"/>
              <w:rPr>
                <w:rFonts w:cs="Times New Roman"/>
              </w:rPr>
            </w:pPr>
            <w:r w:rsidRPr="00284287">
              <w:rPr>
                <w:rFonts w:cs="Times New Roman"/>
              </w:rPr>
              <w:t>личностные характеристики человека, его состояния и настроения, внутренние переживания</w:t>
            </w:r>
          </w:p>
          <w:p w14:paraId="323452FA" w14:textId="77777777" w:rsidR="00132A1B" w:rsidRDefault="00132A1B" w:rsidP="00284287">
            <w:pPr>
              <w:pStyle w:val="a3"/>
              <w:ind w:left="720"/>
              <w:jc w:val="both"/>
              <w:rPr>
                <w:rFonts w:cs="Times New Roman"/>
              </w:rPr>
            </w:pPr>
            <w:r w:rsidRPr="00284287">
              <w:rPr>
                <w:rFonts w:cs="Times New Roman"/>
              </w:rPr>
              <w:t>социально-нравственные категории</w:t>
            </w:r>
          </w:p>
          <w:p w14:paraId="62B988EB" w14:textId="77777777" w:rsidR="00132A1B" w:rsidRDefault="00132A1B" w:rsidP="00284287">
            <w:pPr>
              <w:pStyle w:val="a3"/>
              <w:ind w:left="720"/>
              <w:jc w:val="both"/>
              <w:rPr>
                <w:rFonts w:cs="Times New Roman"/>
              </w:rPr>
            </w:pPr>
            <w:r w:rsidRPr="00284287">
              <w:rPr>
                <w:rFonts w:cs="Times New Roman"/>
              </w:rPr>
              <w:t>оттенки цвета, тонкое дифференцирование формы, размера и других признаков объекта</w:t>
            </w:r>
          </w:p>
          <w:p w14:paraId="08133EF5" w14:textId="77777777" w:rsidR="00132A1B" w:rsidRDefault="00132A1B" w:rsidP="00284287">
            <w:pPr>
              <w:pStyle w:val="a3"/>
              <w:ind w:left="720"/>
              <w:jc w:val="both"/>
              <w:rPr>
                <w:rFonts w:cs="Times New Roman"/>
              </w:rPr>
            </w:pPr>
            <w:r w:rsidRPr="00284287">
              <w:rPr>
                <w:rFonts w:cs="Times New Roman"/>
              </w:rPr>
              <w:t xml:space="preserve">названия обследовательских действий, необходимых для выявления качеств и свойств предметов </w:t>
            </w:r>
          </w:p>
          <w:p w14:paraId="5854BF65" w14:textId="096CD1D9" w:rsidR="00132A1B" w:rsidRPr="00284287" w:rsidRDefault="00132A1B" w:rsidP="00C56EF1">
            <w:pPr>
              <w:pStyle w:val="a3"/>
              <w:numPr>
                <w:ilvl w:val="0"/>
                <w:numId w:val="175"/>
              </w:numPr>
              <w:jc w:val="both"/>
              <w:rPr>
                <w:rFonts w:cs="Times New Roman"/>
              </w:rPr>
            </w:pPr>
            <w:r w:rsidRPr="00284287">
              <w:rPr>
                <w:rFonts w:cs="Times New Roman"/>
              </w:rPr>
              <w:t>закрепляет у детей умение обобщать предметы: объединять их в группы по существенным признакам</w:t>
            </w:r>
            <w:r>
              <w:rPr>
                <w:rFonts w:cs="Times New Roman"/>
              </w:rPr>
              <w:t>;</w:t>
            </w:r>
          </w:p>
        </w:tc>
      </w:tr>
      <w:tr w:rsidR="008B08B4" w:rsidRPr="00773D2C" w14:paraId="2FC8671F" w14:textId="77777777" w:rsidTr="00325411">
        <w:tc>
          <w:tcPr>
            <w:tcW w:w="1838" w:type="dxa"/>
          </w:tcPr>
          <w:p w14:paraId="4205B663" w14:textId="77777777" w:rsidR="008B08B4" w:rsidRPr="00773D2C" w:rsidRDefault="008B08B4" w:rsidP="00325411">
            <w:pPr>
              <w:pStyle w:val="a3"/>
              <w:jc w:val="both"/>
              <w:rPr>
                <w:rFonts w:cs="Times New Roman"/>
                <w:lang w:eastAsia="ru-RU"/>
              </w:rPr>
            </w:pPr>
            <w:r w:rsidRPr="00C32B6A">
              <w:rPr>
                <w:rFonts w:cs="Times New Roman"/>
                <w:lang w:eastAsia="ru-RU"/>
              </w:rPr>
              <w:t>Звуковая культура речи</w:t>
            </w:r>
          </w:p>
        </w:tc>
        <w:tc>
          <w:tcPr>
            <w:tcW w:w="12758" w:type="dxa"/>
            <w:gridSpan w:val="3"/>
          </w:tcPr>
          <w:p w14:paraId="7032D598" w14:textId="77777777" w:rsidR="008B08B4" w:rsidRDefault="008B08B4" w:rsidP="00325411">
            <w:pPr>
              <w:pStyle w:val="a3"/>
              <w:jc w:val="both"/>
              <w:rPr>
                <w:rFonts w:cs="Times New Roman"/>
                <w:lang w:eastAsia="ru-RU"/>
              </w:rPr>
            </w:pPr>
            <w:r w:rsidRPr="00101EBE">
              <w:rPr>
                <w:rFonts w:cs="Times New Roman"/>
                <w:lang w:eastAsia="ru-RU"/>
              </w:rPr>
              <w:t>Педагог</w:t>
            </w:r>
            <w:r>
              <w:rPr>
                <w:rFonts w:cs="Times New Roman"/>
                <w:lang w:eastAsia="ru-RU"/>
              </w:rPr>
              <w:t>:</w:t>
            </w:r>
            <w:r w:rsidRPr="00101EBE">
              <w:rPr>
                <w:rFonts w:cs="Times New Roman"/>
                <w:lang w:eastAsia="ru-RU"/>
              </w:rPr>
              <w:t xml:space="preserve"> </w:t>
            </w:r>
          </w:p>
          <w:p w14:paraId="3B5D1512" w14:textId="77777777" w:rsidR="00284287" w:rsidRDefault="00284287" w:rsidP="00C56EF1">
            <w:pPr>
              <w:pStyle w:val="a3"/>
              <w:numPr>
                <w:ilvl w:val="0"/>
                <w:numId w:val="175"/>
              </w:numPr>
              <w:jc w:val="both"/>
              <w:rPr>
                <w:rFonts w:cs="Times New Roman"/>
                <w:lang w:eastAsia="ru-RU"/>
              </w:rPr>
            </w:pPr>
            <w:r w:rsidRPr="00284287">
              <w:rPr>
                <w:rFonts w:cs="Times New Roman"/>
                <w:lang w:eastAsia="ru-RU"/>
              </w:rPr>
              <w:t>развивает у детей звуковую и интонационную культуру речи, фонематический слух</w:t>
            </w:r>
            <w:r>
              <w:rPr>
                <w:rFonts w:cs="Times New Roman"/>
                <w:lang w:eastAsia="ru-RU"/>
              </w:rPr>
              <w:t>;</w:t>
            </w:r>
          </w:p>
          <w:p w14:paraId="3C342A07" w14:textId="77777777" w:rsidR="00284287" w:rsidRDefault="00284287" w:rsidP="00C56EF1">
            <w:pPr>
              <w:pStyle w:val="a3"/>
              <w:numPr>
                <w:ilvl w:val="0"/>
                <w:numId w:val="175"/>
              </w:numPr>
              <w:jc w:val="both"/>
              <w:rPr>
                <w:rFonts w:cs="Times New Roman"/>
                <w:lang w:eastAsia="ru-RU"/>
              </w:rPr>
            </w:pPr>
            <w:r w:rsidRPr="00284287">
              <w:rPr>
                <w:rFonts w:cs="Times New Roman"/>
                <w:lang w:eastAsia="ru-RU"/>
              </w:rPr>
              <w:t xml:space="preserve">способствует освоению правильного произношения сонорных звуков ([л], [л'], [р], [р']); </w:t>
            </w:r>
          </w:p>
          <w:p w14:paraId="199433B2" w14:textId="77777777" w:rsidR="00284287" w:rsidRDefault="00284287" w:rsidP="00C56EF1">
            <w:pPr>
              <w:pStyle w:val="a3"/>
              <w:numPr>
                <w:ilvl w:val="0"/>
                <w:numId w:val="175"/>
              </w:numPr>
              <w:jc w:val="both"/>
              <w:rPr>
                <w:rFonts w:cs="Times New Roman"/>
                <w:lang w:eastAsia="ru-RU"/>
              </w:rPr>
            </w:pPr>
            <w:r w:rsidRPr="00284287">
              <w:rPr>
                <w:rFonts w:cs="Times New Roman"/>
                <w:lang w:eastAsia="ru-RU"/>
              </w:rPr>
              <w:t xml:space="preserve">упражняет в чистом звукопроизношении в процессе повседневного речевого общения и при звуковом анализе слов; </w:t>
            </w:r>
          </w:p>
          <w:p w14:paraId="09B6402B" w14:textId="658FEFAE" w:rsidR="008B08B4" w:rsidRPr="00284287" w:rsidRDefault="00284287" w:rsidP="00C56EF1">
            <w:pPr>
              <w:pStyle w:val="a3"/>
              <w:numPr>
                <w:ilvl w:val="0"/>
                <w:numId w:val="175"/>
              </w:numPr>
              <w:jc w:val="both"/>
              <w:rPr>
                <w:rFonts w:cs="Times New Roman"/>
                <w:lang w:eastAsia="ru-RU"/>
              </w:rPr>
            </w:pPr>
            <w:r w:rsidRPr="00284287">
              <w:rPr>
                <w:rFonts w:cs="Times New Roman"/>
                <w:lang w:eastAsia="ru-RU"/>
              </w:rPr>
              <w:t>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r>
              <w:rPr>
                <w:rFonts w:cs="Times New Roman"/>
                <w:lang w:eastAsia="ru-RU"/>
              </w:rPr>
              <w:t>;</w:t>
            </w:r>
          </w:p>
        </w:tc>
      </w:tr>
      <w:tr w:rsidR="008B08B4" w:rsidRPr="00773D2C" w14:paraId="15B67BEF" w14:textId="77777777" w:rsidTr="00325411">
        <w:tc>
          <w:tcPr>
            <w:tcW w:w="1838" w:type="dxa"/>
          </w:tcPr>
          <w:p w14:paraId="3628DE43" w14:textId="77777777" w:rsidR="008B08B4" w:rsidRPr="00773D2C" w:rsidRDefault="008B08B4" w:rsidP="00325411">
            <w:pPr>
              <w:pStyle w:val="a3"/>
              <w:jc w:val="both"/>
              <w:rPr>
                <w:rFonts w:cs="Times New Roman"/>
                <w:lang w:eastAsia="ru-RU"/>
              </w:rPr>
            </w:pPr>
            <w:r w:rsidRPr="00C32B6A">
              <w:rPr>
                <w:rFonts w:cs="Times New Roman"/>
                <w:lang w:eastAsia="ru-RU"/>
              </w:rPr>
              <w:t>Грамматический строй речи</w:t>
            </w:r>
          </w:p>
        </w:tc>
        <w:tc>
          <w:tcPr>
            <w:tcW w:w="12758" w:type="dxa"/>
            <w:gridSpan w:val="3"/>
          </w:tcPr>
          <w:p w14:paraId="58E38D8D" w14:textId="77777777" w:rsidR="008B08B4" w:rsidRPr="00132A1B" w:rsidRDefault="008B08B4" w:rsidP="00325411">
            <w:pPr>
              <w:pStyle w:val="a3"/>
              <w:jc w:val="both"/>
              <w:rPr>
                <w:rFonts w:cs="Times New Roman"/>
                <w:lang w:eastAsia="ru-RU"/>
              </w:rPr>
            </w:pPr>
            <w:r w:rsidRPr="00132A1B">
              <w:rPr>
                <w:rFonts w:cs="Times New Roman"/>
                <w:lang w:eastAsia="ru-RU"/>
              </w:rPr>
              <w:t xml:space="preserve">Педагог: </w:t>
            </w:r>
          </w:p>
          <w:p w14:paraId="07EFE2BC" w14:textId="77777777" w:rsidR="00284287" w:rsidRPr="00132A1B" w:rsidRDefault="00284287" w:rsidP="00C56EF1">
            <w:pPr>
              <w:pStyle w:val="a3"/>
              <w:numPr>
                <w:ilvl w:val="0"/>
                <w:numId w:val="177"/>
              </w:numPr>
              <w:jc w:val="both"/>
              <w:rPr>
                <w:rFonts w:cs="Times New Roman"/>
                <w:lang w:eastAsia="ru-RU"/>
              </w:rPr>
            </w:pPr>
            <w:r w:rsidRPr="00132A1B">
              <w:rPr>
                <w:rFonts w:cs="Times New Roman"/>
                <w:lang w:eastAsia="ru-RU"/>
              </w:rPr>
              <w:t xml:space="preserve">формирует у детей умение грамматически правильно использовать в речи: </w:t>
            </w:r>
          </w:p>
          <w:p w14:paraId="6A171F28" w14:textId="77777777" w:rsidR="00284287" w:rsidRPr="00132A1B" w:rsidRDefault="00284287" w:rsidP="00284287">
            <w:pPr>
              <w:pStyle w:val="a3"/>
              <w:ind w:left="720"/>
              <w:jc w:val="both"/>
              <w:rPr>
                <w:rFonts w:cs="Times New Roman"/>
                <w:lang w:eastAsia="ru-RU"/>
              </w:rPr>
            </w:pPr>
            <w:r w:rsidRPr="00132A1B">
              <w:rPr>
                <w:rFonts w:cs="Times New Roman"/>
                <w:lang w:eastAsia="ru-RU"/>
              </w:rPr>
              <w:t>несклоняемые существительные</w:t>
            </w:r>
          </w:p>
          <w:p w14:paraId="6D7C0717" w14:textId="77777777" w:rsidR="00284287" w:rsidRPr="00132A1B" w:rsidRDefault="00284287" w:rsidP="00284287">
            <w:pPr>
              <w:pStyle w:val="a3"/>
              <w:ind w:left="720"/>
              <w:jc w:val="both"/>
              <w:rPr>
                <w:rFonts w:cs="Times New Roman"/>
                <w:lang w:eastAsia="ru-RU"/>
              </w:rPr>
            </w:pPr>
            <w:r w:rsidRPr="00132A1B">
              <w:rPr>
                <w:rFonts w:cs="Times New Roman"/>
                <w:lang w:eastAsia="ru-RU"/>
              </w:rPr>
              <w:t>слова, имеющие только множественное или только единственное число</w:t>
            </w:r>
          </w:p>
          <w:p w14:paraId="385F819C" w14:textId="77777777" w:rsidR="00284287" w:rsidRPr="00132A1B" w:rsidRDefault="00284287" w:rsidP="00284287">
            <w:pPr>
              <w:pStyle w:val="a3"/>
              <w:ind w:left="720"/>
              <w:jc w:val="both"/>
              <w:rPr>
                <w:rFonts w:cs="Times New Roman"/>
                <w:lang w:eastAsia="ru-RU"/>
              </w:rPr>
            </w:pPr>
            <w:r w:rsidRPr="00132A1B">
              <w:rPr>
                <w:rFonts w:cs="Times New Roman"/>
                <w:lang w:eastAsia="ru-RU"/>
              </w:rPr>
              <w:t>глаголы «одеть» и «надеть»</w:t>
            </w:r>
          </w:p>
          <w:p w14:paraId="21F4726A" w14:textId="77777777" w:rsidR="00284287" w:rsidRPr="00132A1B" w:rsidRDefault="00284287" w:rsidP="00284287">
            <w:pPr>
              <w:pStyle w:val="a3"/>
              <w:ind w:left="720"/>
              <w:jc w:val="both"/>
              <w:rPr>
                <w:rFonts w:cs="Times New Roman"/>
                <w:lang w:eastAsia="ru-RU"/>
              </w:rPr>
            </w:pPr>
            <w:r w:rsidRPr="00132A1B">
              <w:rPr>
                <w:rFonts w:cs="Times New Roman"/>
                <w:lang w:eastAsia="ru-RU"/>
              </w:rPr>
              <w:lastRenderedPageBreak/>
              <w:t>существительные множественного числа в родительном падеже</w:t>
            </w:r>
          </w:p>
          <w:p w14:paraId="76E6F79F" w14:textId="074B8678" w:rsidR="008B08B4" w:rsidRPr="00132A1B" w:rsidRDefault="00284287" w:rsidP="00C56EF1">
            <w:pPr>
              <w:pStyle w:val="a3"/>
              <w:numPr>
                <w:ilvl w:val="0"/>
                <w:numId w:val="177"/>
              </w:numPr>
              <w:jc w:val="both"/>
              <w:rPr>
                <w:rFonts w:cs="Times New Roman"/>
                <w:lang w:eastAsia="ru-RU"/>
              </w:rPr>
            </w:pPr>
            <w:r w:rsidRPr="00132A1B">
              <w:rPr>
                <w:rFonts w:cs="Times New Roman"/>
                <w:lang w:eastAsia="ru-RU"/>
              </w:rPr>
              <w:t>формирует умение образовывать слова, пользуясь суффиксами, приставками;</w:t>
            </w:r>
          </w:p>
        </w:tc>
      </w:tr>
      <w:tr w:rsidR="001345A7" w:rsidRPr="00773D2C" w14:paraId="7492D4CF" w14:textId="77777777" w:rsidTr="00325411">
        <w:tc>
          <w:tcPr>
            <w:tcW w:w="1838" w:type="dxa"/>
            <w:vMerge w:val="restart"/>
          </w:tcPr>
          <w:p w14:paraId="14BD4C54" w14:textId="77777777" w:rsidR="001345A7" w:rsidRPr="00773D2C" w:rsidRDefault="001345A7" w:rsidP="00325411">
            <w:pPr>
              <w:pStyle w:val="a3"/>
              <w:jc w:val="both"/>
              <w:rPr>
                <w:rFonts w:cs="Times New Roman"/>
                <w:lang w:eastAsia="ru-RU"/>
              </w:rPr>
            </w:pPr>
            <w:r w:rsidRPr="00C32B6A">
              <w:rPr>
                <w:rFonts w:cs="Times New Roman"/>
                <w:lang w:eastAsia="ru-RU"/>
              </w:rPr>
              <w:lastRenderedPageBreak/>
              <w:t>Связная речь</w:t>
            </w:r>
          </w:p>
        </w:tc>
        <w:tc>
          <w:tcPr>
            <w:tcW w:w="12758" w:type="dxa"/>
            <w:gridSpan w:val="3"/>
          </w:tcPr>
          <w:p w14:paraId="122FD14A" w14:textId="77777777" w:rsidR="001345A7" w:rsidRPr="00132A1B" w:rsidRDefault="001345A7" w:rsidP="00325411">
            <w:pPr>
              <w:pStyle w:val="a3"/>
              <w:jc w:val="both"/>
              <w:rPr>
                <w:rFonts w:cs="Times New Roman"/>
                <w:lang w:eastAsia="ru-RU"/>
              </w:rPr>
            </w:pPr>
            <w:r w:rsidRPr="00132A1B">
              <w:rPr>
                <w:rFonts w:cs="Times New Roman"/>
                <w:lang w:eastAsia="ru-RU"/>
              </w:rPr>
              <w:t>Педагог:</w:t>
            </w:r>
          </w:p>
          <w:p w14:paraId="4AA560FB" w14:textId="77777777" w:rsidR="001345A7" w:rsidRPr="00132A1B" w:rsidRDefault="001345A7" w:rsidP="00C56EF1">
            <w:pPr>
              <w:pStyle w:val="a3"/>
              <w:numPr>
                <w:ilvl w:val="0"/>
                <w:numId w:val="177"/>
              </w:numPr>
              <w:jc w:val="both"/>
              <w:rPr>
                <w:rFonts w:cs="Times New Roman"/>
              </w:rPr>
            </w:pPr>
            <w:r w:rsidRPr="00132A1B">
              <w:rPr>
                <w:rFonts w:cs="Times New Roman"/>
              </w:rPr>
              <w:t>формирует умение замечать и доброжелательно исправлять ошибки в речи сверстников;</w:t>
            </w:r>
          </w:p>
          <w:p w14:paraId="7E790828" w14:textId="77777777" w:rsidR="001345A7" w:rsidRPr="00132A1B" w:rsidRDefault="001345A7" w:rsidP="00C56EF1">
            <w:pPr>
              <w:pStyle w:val="a3"/>
              <w:numPr>
                <w:ilvl w:val="0"/>
                <w:numId w:val="177"/>
              </w:numPr>
              <w:jc w:val="both"/>
              <w:rPr>
                <w:rFonts w:cs="Times New Roman"/>
              </w:rPr>
            </w:pPr>
            <w:r w:rsidRPr="00132A1B">
              <w:rPr>
                <w:rFonts w:cs="Times New Roman"/>
              </w:rPr>
              <w:t xml:space="preserve">формирует умение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
          <w:p w14:paraId="3D25F773" w14:textId="187C9551" w:rsidR="001345A7" w:rsidRPr="00132A1B" w:rsidRDefault="001345A7" w:rsidP="00C56EF1">
            <w:pPr>
              <w:pStyle w:val="a3"/>
              <w:numPr>
                <w:ilvl w:val="0"/>
                <w:numId w:val="177"/>
              </w:numPr>
              <w:jc w:val="both"/>
              <w:rPr>
                <w:rFonts w:cs="Times New Roman"/>
              </w:rPr>
            </w:pPr>
            <w:r w:rsidRPr="00132A1B">
              <w:rPr>
                <w:rFonts w:cs="Times New Roman"/>
              </w:rPr>
              <w:t>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345A7" w:rsidRPr="00773D2C" w14:paraId="11CF0CC8" w14:textId="77777777" w:rsidTr="00132A1B">
        <w:tc>
          <w:tcPr>
            <w:tcW w:w="1838" w:type="dxa"/>
            <w:vMerge/>
          </w:tcPr>
          <w:p w14:paraId="3FFB07D4" w14:textId="77777777" w:rsidR="001345A7" w:rsidRPr="00C32B6A" w:rsidRDefault="001345A7" w:rsidP="00325411">
            <w:pPr>
              <w:pStyle w:val="a3"/>
              <w:jc w:val="both"/>
              <w:rPr>
                <w:rFonts w:cs="Times New Roman"/>
                <w:lang w:eastAsia="ru-RU"/>
              </w:rPr>
            </w:pPr>
          </w:p>
        </w:tc>
        <w:tc>
          <w:tcPr>
            <w:tcW w:w="1843" w:type="dxa"/>
            <w:gridSpan w:val="2"/>
          </w:tcPr>
          <w:p w14:paraId="1C6828F5" w14:textId="77777777" w:rsidR="001345A7" w:rsidRPr="00132A1B" w:rsidRDefault="001345A7" w:rsidP="00325411">
            <w:pPr>
              <w:pStyle w:val="a3"/>
              <w:jc w:val="both"/>
              <w:rPr>
                <w:rFonts w:cs="Times New Roman"/>
                <w:lang w:eastAsia="ru-RU"/>
              </w:rPr>
            </w:pPr>
            <w:r w:rsidRPr="00132A1B">
              <w:rPr>
                <w:rFonts w:cs="Times New Roman"/>
                <w:lang w:eastAsia="ru-RU"/>
              </w:rPr>
              <w:t>Монологическая речь</w:t>
            </w:r>
          </w:p>
        </w:tc>
        <w:tc>
          <w:tcPr>
            <w:tcW w:w="10915" w:type="dxa"/>
          </w:tcPr>
          <w:p w14:paraId="62F809C8" w14:textId="77777777" w:rsidR="001345A7" w:rsidRPr="00132A1B" w:rsidRDefault="001345A7" w:rsidP="00325411">
            <w:pPr>
              <w:pStyle w:val="a3"/>
              <w:jc w:val="both"/>
              <w:rPr>
                <w:rFonts w:cs="Times New Roman"/>
                <w:lang w:eastAsia="ru-RU"/>
              </w:rPr>
            </w:pPr>
            <w:r w:rsidRPr="00132A1B">
              <w:rPr>
                <w:rFonts w:cs="Times New Roman"/>
                <w:lang w:eastAsia="ru-RU"/>
              </w:rPr>
              <w:t>Педагог:</w:t>
            </w:r>
          </w:p>
          <w:p w14:paraId="742222AF" w14:textId="77777777" w:rsidR="001345A7" w:rsidRPr="00132A1B" w:rsidRDefault="001345A7" w:rsidP="00C56EF1">
            <w:pPr>
              <w:pStyle w:val="a3"/>
              <w:numPr>
                <w:ilvl w:val="0"/>
                <w:numId w:val="177"/>
              </w:numPr>
              <w:jc w:val="both"/>
              <w:rPr>
                <w:rFonts w:cs="Times New Roman"/>
              </w:rPr>
            </w:pPr>
            <w:r w:rsidRPr="00132A1B">
              <w:rPr>
                <w:rFonts w:cs="Times New Roman"/>
              </w:rPr>
              <w:t>способствует развитию у детей монологической речи;</w:t>
            </w:r>
          </w:p>
          <w:p w14:paraId="519665DF" w14:textId="2A1E3512" w:rsidR="001345A7" w:rsidRPr="00132A1B" w:rsidRDefault="001345A7" w:rsidP="00C56EF1">
            <w:pPr>
              <w:pStyle w:val="a3"/>
              <w:numPr>
                <w:ilvl w:val="0"/>
                <w:numId w:val="177"/>
              </w:numPr>
              <w:jc w:val="both"/>
              <w:rPr>
                <w:rFonts w:cs="Times New Roman"/>
                <w:lang w:eastAsia="ru-RU"/>
              </w:rPr>
            </w:pPr>
            <w:r w:rsidRPr="00132A1B">
              <w:rPr>
                <w:rFonts w:cs="Times New Roman"/>
                <w:lang w:eastAsia="ru-RU"/>
              </w:rPr>
              <w:t>поддерживает интерес детей к рассказыванию по собственной инициативе;</w:t>
            </w:r>
          </w:p>
        </w:tc>
      </w:tr>
      <w:tr w:rsidR="001345A7" w:rsidRPr="00773D2C" w14:paraId="3D8550C2" w14:textId="77777777" w:rsidTr="00132A1B">
        <w:tc>
          <w:tcPr>
            <w:tcW w:w="1838" w:type="dxa"/>
            <w:vMerge/>
          </w:tcPr>
          <w:p w14:paraId="4F2A164B" w14:textId="77777777" w:rsidR="001345A7" w:rsidRPr="00C32B6A" w:rsidRDefault="001345A7" w:rsidP="00325411">
            <w:pPr>
              <w:pStyle w:val="a3"/>
              <w:jc w:val="both"/>
              <w:rPr>
                <w:rFonts w:cs="Times New Roman"/>
                <w:lang w:eastAsia="ru-RU"/>
              </w:rPr>
            </w:pPr>
          </w:p>
        </w:tc>
        <w:tc>
          <w:tcPr>
            <w:tcW w:w="1843" w:type="dxa"/>
            <w:gridSpan w:val="2"/>
          </w:tcPr>
          <w:p w14:paraId="1CA61995" w14:textId="77777777" w:rsidR="001345A7" w:rsidRPr="00132A1B" w:rsidRDefault="001345A7" w:rsidP="00325411">
            <w:pPr>
              <w:pStyle w:val="a3"/>
              <w:jc w:val="both"/>
              <w:rPr>
                <w:rFonts w:cs="Times New Roman"/>
                <w:lang w:eastAsia="ru-RU"/>
              </w:rPr>
            </w:pPr>
            <w:r w:rsidRPr="00132A1B">
              <w:rPr>
                <w:rFonts w:cs="Times New Roman"/>
                <w:lang w:eastAsia="ru-RU"/>
              </w:rPr>
              <w:t>Объяснительная речь</w:t>
            </w:r>
          </w:p>
        </w:tc>
        <w:tc>
          <w:tcPr>
            <w:tcW w:w="10915" w:type="dxa"/>
          </w:tcPr>
          <w:p w14:paraId="21D9D9CD" w14:textId="788E1859" w:rsidR="001345A7" w:rsidRPr="00132A1B" w:rsidRDefault="001345A7" w:rsidP="00DE42A7">
            <w:pPr>
              <w:pStyle w:val="a3"/>
              <w:jc w:val="both"/>
              <w:rPr>
                <w:rFonts w:cs="Times New Roman"/>
                <w:lang w:eastAsia="ru-RU"/>
              </w:rPr>
            </w:pPr>
            <w:r w:rsidRPr="00132A1B">
              <w:rPr>
                <w:rFonts w:cs="Times New Roman"/>
                <w:lang w:eastAsia="ru-RU"/>
              </w:rPr>
              <w:t>Педагог</w:t>
            </w:r>
            <w:r w:rsidR="00DE42A7">
              <w:rPr>
                <w:rFonts w:cs="Times New Roman"/>
                <w:lang w:eastAsia="ru-RU"/>
              </w:rPr>
              <w:t xml:space="preserve"> </w:t>
            </w:r>
            <w:r w:rsidRPr="00132A1B">
              <w:rPr>
                <w:rFonts w:cs="Times New Roman"/>
                <w:lang w:eastAsia="ru-RU"/>
              </w:rPr>
              <w:t xml:space="preserve">формирует умение использовать элементы речи </w:t>
            </w:r>
            <w:r w:rsidR="00F65803">
              <w:rPr>
                <w:rFonts w:cs="Times New Roman"/>
                <w:lang w:eastAsia="ru-RU"/>
              </w:rPr>
              <w:t>–</w:t>
            </w:r>
            <w:r w:rsidRPr="00132A1B">
              <w:rPr>
                <w:rFonts w:cs="Times New Roman"/>
                <w:lang w:eastAsia="ru-RU"/>
              </w:rPr>
              <w:t xml:space="preserve"> доказательства при отгадывании загадок, в процессе совместных игр, в повседневном общении</w:t>
            </w:r>
            <w:r w:rsidR="00DE42A7">
              <w:rPr>
                <w:rFonts w:cs="Times New Roman"/>
                <w:lang w:eastAsia="ru-RU"/>
              </w:rPr>
              <w:t>.</w:t>
            </w:r>
          </w:p>
        </w:tc>
      </w:tr>
      <w:tr w:rsidR="001345A7" w:rsidRPr="00773D2C" w14:paraId="298BF3CD" w14:textId="77777777" w:rsidTr="00132A1B">
        <w:tc>
          <w:tcPr>
            <w:tcW w:w="1838" w:type="dxa"/>
            <w:vMerge/>
          </w:tcPr>
          <w:p w14:paraId="3E7800A9" w14:textId="77777777" w:rsidR="001345A7" w:rsidRPr="00C32B6A" w:rsidRDefault="001345A7" w:rsidP="00325411">
            <w:pPr>
              <w:pStyle w:val="a3"/>
              <w:jc w:val="both"/>
              <w:rPr>
                <w:rFonts w:cs="Times New Roman"/>
                <w:lang w:eastAsia="ru-RU"/>
              </w:rPr>
            </w:pPr>
          </w:p>
        </w:tc>
        <w:tc>
          <w:tcPr>
            <w:tcW w:w="1843" w:type="dxa"/>
            <w:gridSpan w:val="2"/>
          </w:tcPr>
          <w:p w14:paraId="48B47321" w14:textId="06E435DD" w:rsidR="001345A7" w:rsidRPr="00132A1B" w:rsidRDefault="001345A7" w:rsidP="00325411">
            <w:pPr>
              <w:pStyle w:val="a3"/>
              <w:jc w:val="both"/>
              <w:rPr>
                <w:rFonts w:cs="Times New Roman"/>
                <w:lang w:eastAsia="ru-RU"/>
              </w:rPr>
            </w:pPr>
            <w:r w:rsidRPr="00132A1B">
              <w:rPr>
                <w:rFonts w:cs="Times New Roman"/>
                <w:lang w:eastAsia="ru-RU"/>
              </w:rPr>
              <w:t>Диалогическая речь</w:t>
            </w:r>
            <w:r w:rsidR="00BB5CC7">
              <w:rPr>
                <w:rFonts w:cs="Times New Roman"/>
                <w:lang w:eastAsia="ru-RU"/>
              </w:rPr>
              <w:t xml:space="preserve"> </w:t>
            </w:r>
            <w:r w:rsidRPr="00132A1B">
              <w:rPr>
                <w:rFonts w:cs="Times New Roman"/>
                <w:lang w:eastAsia="ru-RU"/>
              </w:rPr>
              <w:t>(речевое общение)</w:t>
            </w:r>
          </w:p>
        </w:tc>
        <w:tc>
          <w:tcPr>
            <w:tcW w:w="10915" w:type="dxa"/>
          </w:tcPr>
          <w:p w14:paraId="4DB19CF1" w14:textId="77777777" w:rsidR="001345A7" w:rsidRPr="00132A1B" w:rsidRDefault="001345A7" w:rsidP="00325411">
            <w:pPr>
              <w:pStyle w:val="a3"/>
              <w:jc w:val="both"/>
              <w:rPr>
                <w:rFonts w:cs="Times New Roman"/>
                <w:lang w:eastAsia="ru-RU"/>
              </w:rPr>
            </w:pPr>
            <w:r w:rsidRPr="00132A1B">
              <w:rPr>
                <w:rFonts w:cs="Times New Roman"/>
                <w:lang w:eastAsia="ru-RU"/>
              </w:rPr>
              <w:t>Педагог:</w:t>
            </w:r>
          </w:p>
          <w:p w14:paraId="786CCB27" w14:textId="77777777" w:rsidR="001345A7" w:rsidRPr="00132A1B" w:rsidRDefault="001345A7" w:rsidP="00C56EF1">
            <w:pPr>
              <w:pStyle w:val="a3"/>
              <w:numPr>
                <w:ilvl w:val="0"/>
                <w:numId w:val="177"/>
              </w:numPr>
              <w:jc w:val="both"/>
              <w:rPr>
                <w:rFonts w:cs="Times New Roman"/>
                <w:lang w:eastAsia="ru-RU"/>
              </w:rPr>
            </w:pPr>
            <w:r w:rsidRPr="00132A1B">
              <w:rPr>
                <w:rFonts w:cs="Times New Roman"/>
                <w:lang w:eastAsia="ru-RU"/>
              </w:rPr>
              <w:t>поощряет использование в диалоге разных типов реплик;</w:t>
            </w:r>
          </w:p>
          <w:p w14:paraId="76072CCD" w14:textId="77777777" w:rsidR="001345A7" w:rsidRPr="00132A1B" w:rsidRDefault="001345A7" w:rsidP="00C56EF1">
            <w:pPr>
              <w:pStyle w:val="a3"/>
              <w:numPr>
                <w:ilvl w:val="0"/>
                <w:numId w:val="177"/>
              </w:numPr>
              <w:jc w:val="both"/>
              <w:rPr>
                <w:rFonts w:cs="Times New Roman"/>
                <w:lang w:eastAsia="ru-RU"/>
              </w:rPr>
            </w:pPr>
            <w:r w:rsidRPr="00132A1B">
              <w:rPr>
                <w:rFonts w:cs="Times New Roman"/>
                <w:lang w:eastAsia="ru-RU"/>
              </w:rPr>
              <w:t>помогает участвовать в коллективных разговорах, использовать разные виды деятельности и речевые ситуации для развития диалогической речи;</w:t>
            </w:r>
          </w:p>
          <w:p w14:paraId="0099DBA5" w14:textId="35E19728" w:rsidR="001345A7" w:rsidRPr="00132A1B" w:rsidRDefault="001345A7" w:rsidP="00C56EF1">
            <w:pPr>
              <w:pStyle w:val="a3"/>
              <w:numPr>
                <w:ilvl w:val="0"/>
                <w:numId w:val="177"/>
              </w:numPr>
              <w:jc w:val="both"/>
              <w:rPr>
                <w:rFonts w:cs="Times New Roman"/>
                <w:lang w:eastAsia="ru-RU"/>
              </w:rPr>
            </w:pPr>
            <w:r w:rsidRPr="00132A1B">
              <w:rPr>
                <w:rFonts w:cs="Times New Roman"/>
              </w:rPr>
              <w:t>формирует у детей умения самостоятельно строить игровые и деловые диалоги;</w:t>
            </w:r>
          </w:p>
        </w:tc>
      </w:tr>
      <w:tr w:rsidR="001345A7" w:rsidRPr="00773D2C" w14:paraId="5D2ABF2E" w14:textId="77777777" w:rsidTr="00132A1B">
        <w:tc>
          <w:tcPr>
            <w:tcW w:w="1838" w:type="dxa"/>
            <w:vMerge/>
          </w:tcPr>
          <w:p w14:paraId="2C5D5E64" w14:textId="77777777" w:rsidR="001345A7" w:rsidRPr="00C32B6A" w:rsidRDefault="001345A7" w:rsidP="00325411">
            <w:pPr>
              <w:pStyle w:val="a3"/>
              <w:jc w:val="both"/>
              <w:rPr>
                <w:rFonts w:cs="Times New Roman"/>
                <w:lang w:eastAsia="ru-RU"/>
              </w:rPr>
            </w:pPr>
          </w:p>
        </w:tc>
        <w:tc>
          <w:tcPr>
            <w:tcW w:w="1843" w:type="dxa"/>
            <w:gridSpan w:val="2"/>
          </w:tcPr>
          <w:p w14:paraId="14FAF700" w14:textId="3099FA54" w:rsidR="001345A7" w:rsidRPr="00BB5CC7" w:rsidRDefault="001345A7" w:rsidP="00325411">
            <w:pPr>
              <w:pStyle w:val="a3"/>
              <w:jc w:val="both"/>
              <w:rPr>
                <w:rFonts w:cs="Times New Roman"/>
                <w:lang w:eastAsia="ru-RU"/>
              </w:rPr>
            </w:pPr>
            <w:r w:rsidRPr="00BB5CC7">
              <w:rPr>
                <w:rFonts w:cs="Times New Roman"/>
                <w:lang w:eastAsia="ru-RU"/>
              </w:rPr>
              <w:t>Речевой этикет</w:t>
            </w:r>
          </w:p>
        </w:tc>
        <w:tc>
          <w:tcPr>
            <w:tcW w:w="10915" w:type="dxa"/>
          </w:tcPr>
          <w:p w14:paraId="77E53BC1" w14:textId="77777777" w:rsidR="001345A7" w:rsidRPr="00BB5CC7" w:rsidRDefault="001345A7" w:rsidP="00325411">
            <w:pPr>
              <w:pStyle w:val="a3"/>
              <w:jc w:val="both"/>
              <w:rPr>
                <w:rFonts w:cs="Times New Roman"/>
                <w:lang w:eastAsia="ru-RU"/>
              </w:rPr>
            </w:pPr>
            <w:r w:rsidRPr="00BB5CC7">
              <w:rPr>
                <w:rFonts w:cs="Times New Roman"/>
                <w:lang w:eastAsia="ru-RU"/>
              </w:rPr>
              <w:t>Педагог:</w:t>
            </w:r>
          </w:p>
          <w:p w14:paraId="6A0C8E52" w14:textId="77777777" w:rsidR="001345A7" w:rsidRPr="00BB5CC7" w:rsidRDefault="001345A7" w:rsidP="00C56EF1">
            <w:pPr>
              <w:pStyle w:val="a3"/>
              <w:numPr>
                <w:ilvl w:val="0"/>
                <w:numId w:val="177"/>
              </w:numPr>
              <w:jc w:val="both"/>
              <w:rPr>
                <w:rFonts w:cs="Times New Roman"/>
                <w:lang w:eastAsia="ru-RU"/>
              </w:rPr>
            </w:pPr>
            <w:r w:rsidRPr="00BB5CC7">
              <w:rPr>
                <w:rFonts w:cs="Times New Roman"/>
                <w:lang w:eastAsia="ru-RU"/>
              </w:rPr>
              <w:t>обогащает представления детей о правилах речевого этикета;</w:t>
            </w:r>
          </w:p>
          <w:p w14:paraId="34014D77" w14:textId="77777777" w:rsidR="001345A7" w:rsidRPr="00BB5CC7" w:rsidRDefault="001345A7" w:rsidP="00C56EF1">
            <w:pPr>
              <w:pStyle w:val="a3"/>
              <w:numPr>
                <w:ilvl w:val="0"/>
                <w:numId w:val="177"/>
              </w:numPr>
              <w:jc w:val="both"/>
              <w:rPr>
                <w:rFonts w:cs="Times New Roman"/>
                <w:lang w:eastAsia="ru-RU"/>
              </w:rPr>
            </w:pPr>
            <w:r w:rsidRPr="00BB5CC7">
              <w:rPr>
                <w:rFonts w:cs="Times New Roman"/>
                <w:lang w:eastAsia="ru-RU"/>
              </w:rPr>
              <w:t>развивает умение соблюдать этику общения в условиях коллективного взаимодействия;</w:t>
            </w:r>
          </w:p>
          <w:p w14:paraId="3E502BC4" w14:textId="77777777" w:rsidR="001345A7" w:rsidRPr="00BB5CC7" w:rsidRDefault="001345A7" w:rsidP="00C56EF1">
            <w:pPr>
              <w:pStyle w:val="a3"/>
              <w:numPr>
                <w:ilvl w:val="0"/>
                <w:numId w:val="177"/>
              </w:numPr>
              <w:jc w:val="both"/>
              <w:rPr>
                <w:rFonts w:cs="Times New Roman"/>
                <w:lang w:eastAsia="ru-RU"/>
              </w:rPr>
            </w:pPr>
            <w:r w:rsidRPr="00BB5CC7">
              <w:rPr>
                <w:rFonts w:cs="Times New Roman"/>
              </w:rPr>
              <w:t xml:space="preserve">помогает детям осваивать этикет телефонного разговора, столового, гостевого этикета, этикет взаимодействия в общественных местах; </w:t>
            </w:r>
          </w:p>
          <w:p w14:paraId="7AE27837" w14:textId="7609FCC2" w:rsidR="001345A7" w:rsidRPr="00BB5CC7" w:rsidRDefault="001345A7" w:rsidP="00C56EF1">
            <w:pPr>
              <w:pStyle w:val="a3"/>
              <w:numPr>
                <w:ilvl w:val="0"/>
                <w:numId w:val="177"/>
              </w:numPr>
              <w:jc w:val="both"/>
              <w:rPr>
                <w:rFonts w:cs="Times New Roman"/>
                <w:lang w:eastAsia="ru-RU"/>
              </w:rPr>
            </w:pPr>
            <w:r w:rsidRPr="00BB5CC7">
              <w:rPr>
                <w:rFonts w:cs="Times New Roman"/>
              </w:rPr>
              <w:t>помогает использовать невербальные средства общения (мимика, жесты, позы), принятые нормы вежливого речевого общения;</w:t>
            </w:r>
          </w:p>
        </w:tc>
      </w:tr>
      <w:tr w:rsidR="001345A7" w:rsidRPr="00773D2C" w14:paraId="594F1BC7" w14:textId="77777777" w:rsidTr="00132A1B">
        <w:tc>
          <w:tcPr>
            <w:tcW w:w="1838" w:type="dxa"/>
            <w:vMerge/>
          </w:tcPr>
          <w:p w14:paraId="26D59A71" w14:textId="77777777" w:rsidR="001345A7" w:rsidRPr="00C32B6A" w:rsidRDefault="001345A7" w:rsidP="00325411">
            <w:pPr>
              <w:pStyle w:val="a3"/>
              <w:jc w:val="both"/>
              <w:rPr>
                <w:rFonts w:cs="Times New Roman"/>
                <w:lang w:eastAsia="ru-RU"/>
              </w:rPr>
            </w:pPr>
          </w:p>
        </w:tc>
        <w:tc>
          <w:tcPr>
            <w:tcW w:w="1843" w:type="dxa"/>
            <w:gridSpan w:val="2"/>
          </w:tcPr>
          <w:p w14:paraId="6B92A682" w14:textId="18D27C96" w:rsidR="001345A7" w:rsidRPr="00BB5CC7" w:rsidRDefault="001345A7" w:rsidP="00325411">
            <w:pPr>
              <w:pStyle w:val="a3"/>
              <w:jc w:val="both"/>
              <w:rPr>
                <w:rFonts w:cs="Times New Roman"/>
                <w:lang w:eastAsia="ru-RU"/>
              </w:rPr>
            </w:pPr>
            <w:r w:rsidRPr="00BB5CC7">
              <w:rPr>
                <w:rFonts w:cs="Times New Roman"/>
                <w:lang w:eastAsia="ru-RU"/>
              </w:rPr>
              <w:t>Пересказ</w:t>
            </w:r>
          </w:p>
        </w:tc>
        <w:tc>
          <w:tcPr>
            <w:tcW w:w="10915" w:type="dxa"/>
          </w:tcPr>
          <w:p w14:paraId="740AB1AC" w14:textId="3188EA12" w:rsidR="001345A7" w:rsidRPr="00BB5CC7" w:rsidRDefault="001345A7" w:rsidP="00DE42A7">
            <w:pPr>
              <w:pStyle w:val="a3"/>
              <w:jc w:val="both"/>
              <w:rPr>
                <w:rFonts w:cs="Times New Roman"/>
                <w:lang w:eastAsia="ru-RU"/>
              </w:rPr>
            </w:pPr>
            <w:r w:rsidRPr="00BB5CC7">
              <w:rPr>
                <w:rFonts w:cs="Times New Roman"/>
                <w:lang w:eastAsia="ru-RU"/>
              </w:rPr>
              <w:t>Педаго</w:t>
            </w:r>
            <w:r w:rsidR="00DE42A7" w:rsidRPr="00BB5CC7">
              <w:rPr>
                <w:rFonts w:cs="Times New Roman"/>
                <w:lang w:eastAsia="ru-RU"/>
              </w:rPr>
              <w:t xml:space="preserve">г </w:t>
            </w:r>
            <w:r w:rsidRPr="00BB5CC7">
              <w:rPr>
                <w:rFonts w:cs="Times New Roman"/>
              </w:rPr>
              <w:t>формирует умение пересказывать литературные произведения по ролям, по частям, правильно передавая идею и содержание, пользоваться прямой и косвенной речью</w:t>
            </w:r>
            <w:r w:rsidR="00DE42A7" w:rsidRPr="00BB5CC7">
              <w:rPr>
                <w:rFonts w:cs="Times New Roman"/>
              </w:rPr>
              <w:t>.</w:t>
            </w:r>
          </w:p>
        </w:tc>
      </w:tr>
      <w:tr w:rsidR="001345A7" w:rsidRPr="00773D2C" w14:paraId="45DCCF73" w14:textId="77777777" w:rsidTr="00132A1B">
        <w:tc>
          <w:tcPr>
            <w:tcW w:w="1838" w:type="dxa"/>
            <w:vMerge/>
          </w:tcPr>
          <w:p w14:paraId="106DB551" w14:textId="77777777" w:rsidR="001345A7" w:rsidRPr="00C32B6A" w:rsidRDefault="001345A7" w:rsidP="00325411">
            <w:pPr>
              <w:pStyle w:val="a3"/>
              <w:jc w:val="both"/>
              <w:rPr>
                <w:rFonts w:cs="Times New Roman"/>
                <w:lang w:eastAsia="ru-RU"/>
              </w:rPr>
            </w:pPr>
          </w:p>
        </w:tc>
        <w:tc>
          <w:tcPr>
            <w:tcW w:w="1843" w:type="dxa"/>
            <w:gridSpan w:val="2"/>
          </w:tcPr>
          <w:p w14:paraId="5BD19713" w14:textId="3DC046C3" w:rsidR="001345A7" w:rsidRPr="00BB5CC7" w:rsidRDefault="001345A7" w:rsidP="00325411">
            <w:pPr>
              <w:pStyle w:val="a3"/>
              <w:jc w:val="both"/>
              <w:rPr>
                <w:rFonts w:cs="Times New Roman"/>
                <w:lang w:eastAsia="ru-RU"/>
              </w:rPr>
            </w:pPr>
            <w:r w:rsidRPr="00BB5CC7">
              <w:rPr>
                <w:rFonts w:cs="Times New Roman"/>
                <w:lang w:eastAsia="ru-RU"/>
              </w:rPr>
              <w:t>Речевое творчество</w:t>
            </w:r>
          </w:p>
        </w:tc>
        <w:tc>
          <w:tcPr>
            <w:tcW w:w="10915" w:type="dxa"/>
          </w:tcPr>
          <w:p w14:paraId="2C3FA822" w14:textId="77777777" w:rsidR="001345A7" w:rsidRPr="00BB5CC7" w:rsidRDefault="001345A7" w:rsidP="00325411">
            <w:pPr>
              <w:pStyle w:val="a3"/>
              <w:jc w:val="both"/>
              <w:rPr>
                <w:rFonts w:cs="Times New Roman"/>
                <w:lang w:eastAsia="ru-RU"/>
              </w:rPr>
            </w:pPr>
            <w:r w:rsidRPr="00BB5CC7">
              <w:rPr>
                <w:rFonts w:cs="Times New Roman"/>
                <w:lang w:eastAsia="ru-RU"/>
              </w:rPr>
              <w:t>Педагог:</w:t>
            </w:r>
          </w:p>
          <w:p w14:paraId="414A5B5C" w14:textId="77777777" w:rsidR="001345A7" w:rsidRPr="00BB5CC7" w:rsidRDefault="001345A7" w:rsidP="00C56EF1">
            <w:pPr>
              <w:pStyle w:val="a3"/>
              <w:numPr>
                <w:ilvl w:val="0"/>
                <w:numId w:val="178"/>
              </w:numPr>
              <w:jc w:val="both"/>
              <w:rPr>
                <w:rFonts w:cs="Times New Roman"/>
                <w:lang w:eastAsia="ru-RU"/>
              </w:rPr>
            </w:pPr>
            <w:r w:rsidRPr="00BB5CC7">
              <w:rPr>
                <w:rFonts w:cs="Times New Roman"/>
              </w:rPr>
              <w:t>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14:paraId="129DAC04" w14:textId="5C9FA599" w:rsidR="001345A7" w:rsidRPr="00132A1B" w:rsidRDefault="001345A7" w:rsidP="00C56EF1">
            <w:pPr>
              <w:pStyle w:val="a3"/>
              <w:numPr>
                <w:ilvl w:val="0"/>
                <w:numId w:val="178"/>
              </w:numPr>
              <w:jc w:val="both"/>
              <w:rPr>
                <w:rFonts w:cs="Times New Roman"/>
                <w:sz w:val="20"/>
                <w:szCs w:val="20"/>
                <w:lang w:eastAsia="ru-RU"/>
              </w:rPr>
            </w:pPr>
            <w:r w:rsidRPr="00BB5CC7">
              <w:rPr>
                <w:rFonts w:cs="Times New Roman"/>
              </w:rPr>
              <w:lastRenderedPageBreak/>
              <w:t>формирует умение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tc>
      </w:tr>
      <w:tr w:rsidR="008B08B4" w:rsidRPr="00773D2C" w14:paraId="61AAEA21" w14:textId="77777777" w:rsidTr="00325411">
        <w:tc>
          <w:tcPr>
            <w:tcW w:w="1838" w:type="dxa"/>
          </w:tcPr>
          <w:p w14:paraId="7914D56A" w14:textId="77777777" w:rsidR="008B08B4" w:rsidRPr="00C32B6A" w:rsidRDefault="008B08B4" w:rsidP="00325411">
            <w:pPr>
              <w:pStyle w:val="a3"/>
              <w:jc w:val="both"/>
              <w:rPr>
                <w:rFonts w:cs="Times New Roman"/>
                <w:lang w:eastAsia="ru-RU"/>
              </w:rPr>
            </w:pPr>
            <w:r>
              <w:rPr>
                <w:rFonts w:cs="Times New Roman"/>
                <w:lang w:eastAsia="ru-RU"/>
              </w:rPr>
              <w:lastRenderedPageBreak/>
              <w:t>Подготовка к обучению грамоте</w:t>
            </w:r>
          </w:p>
        </w:tc>
        <w:tc>
          <w:tcPr>
            <w:tcW w:w="12758" w:type="dxa"/>
            <w:gridSpan w:val="3"/>
          </w:tcPr>
          <w:p w14:paraId="2F4C35F6" w14:textId="77777777" w:rsidR="008B08B4" w:rsidRPr="00132A1B" w:rsidRDefault="008B08B4" w:rsidP="00325411">
            <w:pPr>
              <w:pStyle w:val="a3"/>
              <w:jc w:val="both"/>
              <w:rPr>
                <w:rFonts w:cs="Times New Roman"/>
                <w:sz w:val="20"/>
                <w:szCs w:val="20"/>
                <w:lang w:eastAsia="ru-RU"/>
              </w:rPr>
            </w:pPr>
            <w:r w:rsidRPr="00132A1B">
              <w:rPr>
                <w:rFonts w:cs="Times New Roman"/>
                <w:sz w:val="20"/>
                <w:szCs w:val="20"/>
                <w:lang w:eastAsia="ru-RU"/>
              </w:rPr>
              <w:t>Педагог:</w:t>
            </w:r>
          </w:p>
          <w:p w14:paraId="6F371B4E" w14:textId="77777777" w:rsidR="001345A7" w:rsidRPr="00BB5CC7" w:rsidRDefault="001345A7" w:rsidP="00C56EF1">
            <w:pPr>
              <w:pStyle w:val="a3"/>
              <w:numPr>
                <w:ilvl w:val="0"/>
                <w:numId w:val="179"/>
              </w:numPr>
              <w:jc w:val="both"/>
              <w:rPr>
                <w:rFonts w:cs="Times New Roman"/>
                <w:lang w:eastAsia="ru-RU"/>
              </w:rPr>
            </w:pPr>
            <w:r w:rsidRPr="00BB5CC7">
              <w:rPr>
                <w:rFonts w:cs="Times New Roman"/>
                <w:lang w:eastAsia="ru-RU"/>
              </w:rPr>
              <w:t>помогает детям осваивать представления о существовании разных языков, термины «слово», «звук», «буква», «предложение», «гласный звук» и «согласный звук»;</w:t>
            </w:r>
          </w:p>
          <w:p w14:paraId="619639B2" w14:textId="31263993" w:rsidR="001345A7" w:rsidRPr="00BB5CC7" w:rsidRDefault="001345A7" w:rsidP="00C56EF1">
            <w:pPr>
              <w:pStyle w:val="a3"/>
              <w:numPr>
                <w:ilvl w:val="0"/>
                <w:numId w:val="179"/>
              </w:numPr>
              <w:jc w:val="both"/>
              <w:rPr>
                <w:rFonts w:cs="Times New Roman"/>
                <w:lang w:eastAsia="ru-RU"/>
              </w:rPr>
            </w:pPr>
            <w:r w:rsidRPr="00BB5CC7">
              <w:rPr>
                <w:rFonts w:cs="Times New Roman"/>
                <w:lang w:eastAsia="ru-RU"/>
              </w:rPr>
              <w:t xml:space="preserve">учит проводить звуковой анализ слова, делить на слоги двух-, трехслоговые слова; </w:t>
            </w:r>
          </w:p>
          <w:p w14:paraId="33C7017C" w14:textId="77777777" w:rsidR="00132A1B" w:rsidRPr="00BB5CC7" w:rsidRDefault="001345A7" w:rsidP="00C56EF1">
            <w:pPr>
              <w:pStyle w:val="a3"/>
              <w:numPr>
                <w:ilvl w:val="0"/>
                <w:numId w:val="179"/>
              </w:numPr>
              <w:jc w:val="both"/>
              <w:rPr>
                <w:rFonts w:cs="Times New Roman"/>
                <w:lang w:eastAsia="ru-RU"/>
              </w:rPr>
            </w:pPr>
            <w:r w:rsidRPr="00BB5CC7">
              <w:rPr>
                <w:rFonts w:cs="Times New Roman"/>
                <w:lang w:eastAsia="ru-RU"/>
              </w:rPr>
              <w:t xml:space="preserve">учит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w:t>
            </w:r>
          </w:p>
          <w:p w14:paraId="76332D12" w14:textId="77777777" w:rsidR="00132A1B" w:rsidRPr="00BB5CC7" w:rsidRDefault="00132A1B" w:rsidP="00C56EF1">
            <w:pPr>
              <w:pStyle w:val="a3"/>
              <w:numPr>
                <w:ilvl w:val="0"/>
                <w:numId w:val="179"/>
              </w:numPr>
              <w:jc w:val="both"/>
              <w:rPr>
                <w:rFonts w:cs="Times New Roman"/>
                <w:lang w:eastAsia="ru-RU"/>
              </w:rPr>
            </w:pPr>
            <w:r w:rsidRPr="00BB5CC7">
              <w:rPr>
                <w:rFonts w:cs="Times New Roman"/>
                <w:lang w:eastAsia="ru-RU"/>
              </w:rPr>
              <w:t xml:space="preserve">учит </w:t>
            </w:r>
            <w:r w:rsidR="001345A7" w:rsidRPr="00BB5CC7">
              <w:rPr>
                <w:rFonts w:cs="Times New Roman"/>
                <w:lang w:eastAsia="ru-RU"/>
              </w:rPr>
              <w:t xml:space="preserve">составлять предложения по живой модели; </w:t>
            </w:r>
          </w:p>
          <w:p w14:paraId="0267C2DB" w14:textId="39F7F3EC" w:rsidR="008B08B4" w:rsidRPr="00132A1B" w:rsidRDefault="00132A1B" w:rsidP="00C56EF1">
            <w:pPr>
              <w:pStyle w:val="a3"/>
              <w:numPr>
                <w:ilvl w:val="0"/>
                <w:numId w:val="179"/>
              </w:numPr>
              <w:jc w:val="both"/>
              <w:rPr>
                <w:rFonts w:cs="Times New Roman"/>
                <w:sz w:val="20"/>
                <w:szCs w:val="20"/>
                <w:lang w:eastAsia="ru-RU"/>
              </w:rPr>
            </w:pPr>
            <w:r w:rsidRPr="00BB5CC7">
              <w:rPr>
                <w:rFonts w:cs="Times New Roman"/>
                <w:lang w:eastAsia="ru-RU"/>
              </w:rPr>
              <w:t xml:space="preserve">учит </w:t>
            </w:r>
            <w:r w:rsidR="001345A7" w:rsidRPr="00BB5CC7">
              <w:rPr>
                <w:rFonts w:cs="Times New Roman"/>
                <w:lang w:eastAsia="ru-RU"/>
              </w:rPr>
              <w:t>определять количество и последовательность слов в предложении</w:t>
            </w:r>
            <w:r w:rsidR="00BB5CC7">
              <w:rPr>
                <w:rFonts w:cs="Times New Roman"/>
                <w:lang w:eastAsia="ru-RU"/>
              </w:rPr>
              <w:t>.</w:t>
            </w:r>
          </w:p>
        </w:tc>
      </w:tr>
    </w:tbl>
    <w:p w14:paraId="4A3E99C7" w14:textId="77777777" w:rsidR="00DE42A7" w:rsidRDefault="00DE42A7" w:rsidP="00132A1B">
      <w:pPr>
        <w:pStyle w:val="a3"/>
        <w:jc w:val="both"/>
        <w:rPr>
          <w:rFonts w:cs="Times New Roman"/>
          <w:b/>
          <w:bCs/>
          <w:lang w:eastAsia="ru-RU"/>
        </w:rPr>
      </w:pPr>
    </w:p>
    <w:p w14:paraId="7E85867C" w14:textId="77777777" w:rsidR="00CB0392" w:rsidRDefault="00CB0392" w:rsidP="00132A1B">
      <w:pPr>
        <w:pStyle w:val="a3"/>
        <w:jc w:val="both"/>
        <w:rPr>
          <w:rFonts w:cs="Times New Roman"/>
          <w:b/>
          <w:bCs/>
          <w:lang w:eastAsia="ru-RU"/>
        </w:rPr>
      </w:pPr>
    </w:p>
    <w:p w14:paraId="1BDCE172" w14:textId="2DFDC41B" w:rsidR="00132A1B" w:rsidRPr="00132A1B" w:rsidRDefault="00132A1B" w:rsidP="00132A1B">
      <w:pPr>
        <w:pStyle w:val="a3"/>
        <w:jc w:val="both"/>
        <w:rPr>
          <w:rFonts w:cs="Times New Roman"/>
          <w:b/>
          <w:bCs/>
          <w:lang w:eastAsia="ru-RU"/>
        </w:rPr>
      </w:pPr>
      <w:r w:rsidRPr="00B848E4">
        <w:rPr>
          <w:rFonts w:cs="Times New Roman"/>
          <w:b/>
          <w:bCs/>
          <w:lang w:eastAsia="ru-RU"/>
        </w:rPr>
        <w:t>Образовательная область «Художественно</w:t>
      </w:r>
      <w:r w:rsidR="00BB5CC7">
        <w:rPr>
          <w:rFonts w:cs="Times New Roman"/>
          <w:b/>
          <w:bCs/>
          <w:lang w:eastAsia="ru-RU"/>
        </w:rPr>
        <w:t>-</w:t>
      </w:r>
      <w:r w:rsidRPr="00B848E4">
        <w:rPr>
          <w:rFonts w:cs="Times New Roman"/>
          <w:b/>
          <w:bCs/>
          <w:lang w:eastAsia="ru-RU"/>
        </w:rPr>
        <w:t>эстетическое развитие» (</w:t>
      </w:r>
      <w:r>
        <w:rPr>
          <w:rFonts w:cs="Times New Roman"/>
          <w:b/>
          <w:bCs/>
          <w:lang w:eastAsia="ru-RU"/>
        </w:rPr>
        <w:t>5</w:t>
      </w:r>
      <w:r w:rsidRPr="00B848E4">
        <w:rPr>
          <w:rFonts w:cs="Times New Roman"/>
          <w:b/>
          <w:bCs/>
          <w:lang w:eastAsia="ru-RU"/>
        </w:rPr>
        <w:t>-</w:t>
      </w:r>
      <w:r>
        <w:rPr>
          <w:rFonts w:cs="Times New Roman"/>
          <w:b/>
          <w:bCs/>
          <w:lang w:eastAsia="ru-RU"/>
        </w:rPr>
        <w:t>6</w:t>
      </w:r>
      <w:r w:rsidRPr="00B848E4">
        <w:rPr>
          <w:rFonts w:cs="Times New Roman"/>
          <w:b/>
          <w:bCs/>
          <w:lang w:eastAsia="ru-RU"/>
        </w:rPr>
        <w:t xml:space="preserve"> </w:t>
      </w:r>
      <w:r>
        <w:rPr>
          <w:rFonts w:cs="Times New Roman"/>
          <w:b/>
          <w:bCs/>
          <w:lang w:eastAsia="ru-RU"/>
        </w:rPr>
        <w:t>лет</w:t>
      </w:r>
      <w:r w:rsidRPr="00B848E4">
        <w:rPr>
          <w:rFonts w:cs="Times New Roman"/>
          <w:b/>
          <w:bCs/>
          <w:lang w:eastAsia="ru-RU"/>
        </w:rPr>
        <w:t>)</w:t>
      </w:r>
    </w:p>
    <w:p w14:paraId="63897192" w14:textId="4EE71F8B" w:rsidR="00132A1B" w:rsidRDefault="00132A1B" w:rsidP="00132A1B">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30</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ook w:val="04A0" w:firstRow="1" w:lastRow="0" w:firstColumn="1" w:lastColumn="0" w:noHBand="0" w:noVBand="1"/>
      </w:tblPr>
      <w:tblGrid>
        <w:gridCol w:w="2052"/>
        <w:gridCol w:w="1939"/>
        <w:gridCol w:w="10605"/>
      </w:tblGrid>
      <w:tr w:rsidR="00132A1B" w:rsidRPr="0088783E" w14:paraId="351A2C65" w14:textId="77777777" w:rsidTr="00325411">
        <w:tc>
          <w:tcPr>
            <w:tcW w:w="14596" w:type="dxa"/>
            <w:gridSpan w:val="3"/>
          </w:tcPr>
          <w:p w14:paraId="03C19913" w14:textId="2348D5B7" w:rsidR="00132A1B" w:rsidRPr="0088783E" w:rsidRDefault="00132A1B" w:rsidP="00325411">
            <w:pPr>
              <w:pStyle w:val="a3"/>
              <w:jc w:val="both"/>
              <w:rPr>
                <w:rFonts w:cs="Times New Roman"/>
                <w:lang w:eastAsia="ru-RU"/>
              </w:rPr>
            </w:pPr>
            <w:r w:rsidRPr="007B4399">
              <w:rPr>
                <w:rFonts w:cs="Times New Roman"/>
                <w:b/>
                <w:bCs/>
                <w:lang w:eastAsia="ru-RU"/>
              </w:rPr>
              <w:t>Задачи образовательной деятельности</w:t>
            </w:r>
            <w:r w:rsidR="005E430C">
              <w:rPr>
                <w:rStyle w:val="ac"/>
                <w:rFonts w:cs="Times New Roman"/>
                <w:b/>
                <w:bCs/>
                <w:lang w:eastAsia="ru-RU"/>
              </w:rPr>
              <w:footnoteReference w:id="91"/>
            </w:r>
          </w:p>
        </w:tc>
      </w:tr>
      <w:tr w:rsidR="00132A1B" w:rsidRPr="004C5632" w14:paraId="1832EAAF" w14:textId="77777777" w:rsidTr="00325411">
        <w:tc>
          <w:tcPr>
            <w:tcW w:w="1980" w:type="dxa"/>
          </w:tcPr>
          <w:p w14:paraId="4825E4E6" w14:textId="074A046B" w:rsidR="00132A1B" w:rsidRPr="00B848E4" w:rsidRDefault="00CB0392" w:rsidP="00325411">
            <w:pPr>
              <w:pStyle w:val="a3"/>
              <w:jc w:val="both"/>
              <w:rPr>
                <w:rFonts w:cs="Times New Roman"/>
                <w:lang w:eastAsia="ru-RU"/>
              </w:rPr>
            </w:pPr>
            <w:r>
              <w:rPr>
                <w:rFonts w:cs="Times New Roman"/>
                <w:lang w:eastAsia="ru-RU"/>
              </w:rPr>
              <w:t>П</w:t>
            </w:r>
            <w:r w:rsidR="00132A1B" w:rsidRPr="00B848E4">
              <w:rPr>
                <w:rFonts w:cs="Times New Roman"/>
                <w:lang w:eastAsia="ru-RU"/>
              </w:rPr>
              <w:t>риобщение к искусству</w:t>
            </w:r>
          </w:p>
        </w:tc>
        <w:tc>
          <w:tcPr>
            <w:tcW w:w="12616" w:type="dxa"/>
            <w:gridSpan w:val="2"/>
          </w:tcPr>
          <w:p w14:paraId="35B18372"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3E321EBD"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053D1E7"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2B391C8"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467F79D1"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развивать у детей стремление к познанию культурных традиций своего народа через творческую деятельность;</w:t>
            </w:r>
          </w:p>
          <w:p w14:paraId="58061219"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5AB38358"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lastRenderedPageBreak/>
              <w:t>продолжать знакомить детей с жанрами изобразительного и музыкального искусства; продолжать знакомить детей с архитектурой;</w:t>
            </w:r>
          </w:p>
          <w:p w14:paraId="51E2B44F"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22B1070"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5CEEFAB7"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уметь называть вид художественной деятельности, профессию и людей, которые работают в том или ином виде искусства;</w:t>
            </w:r>
          </w:p>
          <w:p w14:paraId="274860D2"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r>
              <w:rPr>
                <w:rFonts w:cs="Times New Roman"/>
                <w:lang w:eastAsia="ru-RU"/>
              </w:rPr>
              <w:t>;</w:t>
            </w:r>
          </w:p>
          <w:p w14:paraId="1039E5D6" w14:textId="2BBDB152" w:rsidR="00132A1B" w:rsidRPr="005E430C" w:rsidRDefault="005E430C" w:rsidP="00C56EF1">
            <w:pPr>
              <w:pStyle w:val="a3"/>
              <w:numPr>
                <w:ilvl w:val="0"/>
                <w:numId w:val="180"/>
              </w:numPr>
              <w:jc w:val="both"/>
              <w:rPr>
                <w:rFonts w:cs="Times New Roman"/>
                <w:lang w:eastAsia="ru-RU"/>
              </w:rPr>
            </w:pPr>
            <w:r w:rsidRPr="005E430C">
              <w:rPr>
                <w:rFonts w:cs="Times New Roman"/>
                <w:lang w:eastAsia="ru-RU"/>
              </w:rPr>
              <w:t>организовать посещение выставки, театра, музея, цирка;</w:t>
            </w:r>
          </w:p>
        </w:tc>
      </w:tr>
      <w:tr w:rsidR="00132A1B" w:rsidRPr="004C5632" w14:paraId="3EA72CF7" w14:textId="77777777" w:rsidTr="00325411">
        <w:tc>
          <w:tcPr>
            <w:tcW w:w="1980" w:type="dxa"/>
          </w:tcPr>
          <w:p w14:paraId="7461E7EE" w14:textId="0FDA56A8" w:rsidR="00132A1B" w:rsidRPr="000B1873" w:rsidRDefault="00CB0392" w:rsidP="00325411">
            <w:pPr>
              <w:pStyle w:val="a3"/>
              <w:jc w:val="both"/>
              <w:rPr>
                <w:rFonts w:cs="Times New Roman"/>
                <w:lang w:eastAsia="ru-RU"/>
              </w:rPr>
            </w:pPr>
            <w:r>
              <w:rPr>
                <w:rFonts w:cs="Times New Roman"/>
                <w:lang w:eastAsia="ru-RU"/>
              </w:rPr>
              <w:lastRenderedPageBreak/>
              <w:t>И</w:t>
            </w:r>
            <w:r w:rsidR="00132A1B" w:rsidRPr="000B1873">
              <w:rPr>
                <w:rFonts w:cs="Times New Roman"/>
                <w:lang w:eastAsia="ru-RU"/>
              </w:rPr>
              <w:t>зобразительная деятельность</w:t>
            </w:r>
          </w:p>
        </w:tc>
        <w:tc>
          <w:tcPr>
            <w:tcW w:w="12616" w:type="dxa"/>
            <w:gridSpan w:val="2"/>
          </w:tcPr>
          <w:p w14:paraId="2A5493EE"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развивать интерес детей к изобразительной деятельности;</w:t>
            </w:r>
          </w:p>
          <w:p w14:paraId="4E1E482E"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художественно-творческих способностей в продуктивных видах детской деятельности;</w:t>
            </w:r>
          </w:p>
          <w:p w14:paraId="40C013A8"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обогащать у детей сенсорный опыт, развивая органы восприятия: зрение, слух, обоняние, осязание, вкус;</w:t>
            </w:r>
          </w:p>
          <w:p w14:paraId="67803424"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закреплять у детей знания об основных формах предметов и объектов природы;</w:t>
            </w:r>
          </w:p>
          <w:p w14:paraId="442423FF"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у детей эстетическое восприятие, желание созерцать красоту окружающего мира;</w:t>
            </w:r>
          </w:p>
          <w:p w14:paraId="69C92F3A"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910A1F6"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58FF908"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совершенствовать у детей изобразительные навыки и умения, формировать художественно-творческие способности;</w:t>
            </w:r>
          </w:p>
          <w:p w14:paraId="63876BAF"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у детей чувство формы, цвета, пропорций;</w:t>
            </w:r>
          </w:p>
          <w:p w14:paraId="00632C4E"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74C25F7"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обогащать содержание изобразительной деятельности в соответствии с задачами познавательного и социального развития детей;</w:t>
            </w:r>
          </w:p>
          <w:p w14:paraId="75D0A911"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w:t>
            </w:r>
            <w:r w:rsidRPr="005E430C">
              <w:rPr>
                <w:rFonts w:cs="Times New Roman"/>
                <w:lang w:eastAsia="ru-RU"/>
              </w:rPr>
              <w:lastRenderedPageBreak/>
              <w:t>в их атрибутном воплощении, ферма, зоопарк, лес, луг, аквариум, герои и эпизоды из любимых сказок и мультфильмов);</w:t>
            </w:r>
          </w:p>
          <w:p w14:paraId="39C034CA"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w:t>
            </w:r>
            <w:r>
              <w:rPr>
                <w:rFonts w:cs="Times New Roman"/>
                <w:lang w:eastAsia="ru-RU"/>
              </w:rPr>
              <w:t>;</w:t>
            </w:r>
          </w:p>
          <w:p w14:paraId="32862CFF"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расширять представления о народных игрушках (городецкая игрушка, богородская игрушка, матрешка, бирюльки);</w:t>
            </w:r>
          </w:p>
          <w:p w14:paraId="1EEBF57A"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 xml:space="preserve">развивать декоративное творчество детей (в том числе коллективное); </w:t>
            </w:r>
          </w:p>
          <w:p w14:paraId="4D67AE8E"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22735C43" w14:textId="171CF820" w:rsidR="00132A1B" w:rsidRPr="005E430C" w:rsidRDefault="005E430C" w:rsidP="00C56EF1">
            <w:pPr>
              <w:pStyle w:val="a3"/>
              <w:numPr>
                <w:ilvl w:val="0"/>
                <w:numId w:val="180"/>
              </w:numPr>
              <w:jc w:val="both"/>
              <w:rPr>
                <w:rFonts w:cs="Times New Roman"/>
                <w:lang w:eastAsia="ru-RU"/>
              </w:rPr>
            </w:pPr>
            <w:r w:rsidRPr="005E430C">
              <w:rPr>
                <w:rFonts w:cs="Times New Roman"/>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132A1B" w:rsidRPr="004C5632" w14:paraId="131F5404" w14:textId="77777777" w:rsidTr="00325411">
        <w:tc>
          <w:tcPr>
            <w:tcW w:w="1980" w:type="dxa"/>
          </w:tcPr>
          <w:p w14:paraId="2E74C32B" w14:textId="67A07548" w:rsidR="00132A1B" w:rsidRPr="000B1873" w:rsidRDefault="00CB0392" w:rsidP="00325411">
            <w:pPr>
              <w:pStyle w:val="a3"/>
              <w:jc w:val="both"/>
              <w:rPr>
                <w:rFonts w:cs="Times New Roman"/>
                <w:lang w:eastAsia="ru-RU"/>
              </w:rPr>
            </w:pPr>
            <w:r>
              <w:rPr>
                <w:rFonts w:cs="Times New Roman"/>
                <w:lang w:eastAsia="ru-RU"/>
              </w:rPr>
              <w:lastRenderedPageBreak/>
              <w:t>К</w:t>
            </w:r>
            <w:r w:rsidR="00132A1B" w:rsidRPr="000B1873">
              <w:rPr>
                <w:rFonts w:cs="Times New Roman"/>
                <w:lang w:eastAsia="ru-RU"/>
              </w:rPr>
              <w:t>онструктивная деятельность</w:t>
            </w:r>
          </w:p>
        </w:tc>
        <w:tc>
          <w:tcPr>
            <w:tcW w:w="12616" w:type="dxa"/>
            <w:gridSpan w:val="2"/>
          </w:tcPr>
          <w:p w14:paraId="0108428A"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 xml:space="preserve">продолжать развивать умение детей устанавливать связь между создаваемыми постройками и тем, что они видят в окружающей жизни; </w:t>
            </w:r>
          </w:p>
          <w:p w14:paraId="17CEF582" w14:textId="77777777" w:rsidR="005E430C" w:rsidRDefault="005E430C" w:rsidP="00C56EF1">
            <w:pPr>
              <w:pStyle w:val="a3"/>
              <w:numPr>
                <w:ilvl w:val="0"/>
                <w:numId w:val="180"/>
              </w:numPr>
              <w:jc w:val="both"/>
              <w:rPr>
                <w:rFonts w:cs="Times New Roman"/>
                <w:lang w:eastAsia="ru-RU"/>
              </w:rPr>
            </w:pPr>
            <w:r>
              <w:rPr>
                <w:rFonts w:cs="Times New Roman"/>
                <w:lang w:eastAsia="ru-RU"/>
              </w:rPr>
              <w:t xml:space="preserve">учить </w:t>
            </w:r>
            <w:r w:rsidRPr="005E430C">
              <w:rPr>
                <w:rFonts w:cs="Times New Roman"/>
                <w:lang w:eastAsia="ru-RU"/>
              </w:rPr>
              <w:t>создавать разнообразные постройки и конструкции;</w:t>
            </w:r>
          </w:p>
          <w:p w14:paraId="7EA821A3" w14:textId="332B1B9C" w:rsidR="00132A1B" w:rsidRPr="005E430C" w:rsidRDefault="005E430C" w:rsidP="00C56EF1">
            <w:pPr>
              <w:pStyle w:val="a3"/>
              <w:numPr>
                <w:ilvl w:val="0"/>
                <w:numId w:val="180"/>
              </w:numPr>
              <w:jc w:val="both"/>
              <w:rPr>
                <w:rFonts w:cs="Times New Roman"/>
                <w:lang w:eastAsia="ru-RU"/>
              </w:rPr>
            </w:pPr>
            <w:r w:rsidRPr="005E430C">
              <w:rPr>
                <w:rFonts w:cs="Times New Roman"/>
                <w:lang w:eastAsia="ru-RU"/>
              </w:rPr>
              <w:t>поощрять у детей самостоятельность, творчество, инициативу, дружелюбие;</w:t>
            </w:r>
          </w:p>
        </w:tc>
      </w:tr>
      <w:tr w:rsidR="00132A1B" w:rsidRPr="004C5632" w14:paraId="6A188CF6" w14:textId="77777777" w:rsidTr="00325411">
        <w:tc>
          <w:tcPr>
            <w:tcW w:w="1980" w:type="dxa"/>
          </w:tcPr>
          <w:p w14:paraId="33E6E336" w14:textId="15942293" w:rsidR="00132A1B" w:rsidRPr="000B1873" w:rsidRDefault="00CB0392" w:rsidP="00325411">
            <w:pPr>
              <w:pStyle w:val="a3"/>
              <w:jc w:val="both"/>
              <w:rPr>
                <w:rFonts w:cs="Times New Roman"/>
                <w:lang w:eastAsia="ru-RU"/>
              </w:rPr>
            </w:pPr>
            <w:r>
              <w:rPr>
                <w:rFonts w:cs="Times New Roman"/>
                <w:lang w:eastAsia="ru-RU"/>
              </w:rPr>
              <w:t>М</w:t>
            </w:r>
            <w:r w:rsidR="00132A1B" w:rsidRPr="000B1873">
              <w:rPr>
                <w:rFonts w:cs="Times New Roman"/>
                <w:lang w:eastAsia="ru-RU"/>
              </w:rPr>
              <w:t>узыкальная деятельность</w:t>
            </w:r>
          </w:p>
        </w:tc>
        <w:tc>
          <w:tcPr>
            <w:tcW w:w="12616" w:type="dxa"/>
            <w:gridSpan w:val="2"/>
          </w:tcPr>
          <w:p w14:paraId="63281762"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формировать у детей эстетическое восприятие музыки, умение различать жанры музыкальных произведений (песня, танец, марш);</w:t>
            </w:r>
          </w:p>
          <w:p w14:paraId="5B468DD2"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у детей музыкальную память, умение различать на слух звуки по высоте, музыкальные инструменты;</w:t>
            </w:r>
          </w:p>
          <w:p w14:paraId="755EEC45"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CC6F84C"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развивать у детей интерес и любовь к музыке, музыкальную отзывчивость на нее;</w:t>
            </w:r>
          </w:p>
          <w:p w14:paraId="65A00C35"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продолжать развивать у детей музыкальные способности детей: звуковысотный, ритмический, тембровый, динамический слух;</w:t>
            </w:r>
          </w:p>
          <w:p w14:paraId="034369C6"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у детей умение творческой интерпретации музыки разными средствами художественной выразительности;</w:t>
            </w:r>
          </w:p>
          <w:p w14:paraId="7135776E"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FC600C5" w14:textId="4E903AF6" w:rsidR="005E430C" w:rsidRPr="00240452" w:rsidRDefault="005E430C" w:rsidP="00C56EF1">
            <w:pPr>
              <w:pStyle w:val="a3"/>
              <w:numPr>
                <w:ilvl w:val="0"/>
                <w:numId w:val="180"/>
              </w:numPr>
              <w:jc w:val="both"/>
              <w:rPr>
                <w:rFonts w:cs="Times New Roman"/>
                <w:lang w:eastAsia="ru-RU"/>
              </w:rPr>
            </w:pPr>
            <w:r w:rsidRPr="005E430C">
              <w:rPr>
                <w:rFonts w:eastAsia="Arial Unicode MS" w:cs="Times New Roman"/>
                <w:lang w:eastAsia="ru-RU"/>
              </w:rPr>
              <w:t>развивать у детей умение сотрудничества в коллективной музыкальной деятельности</w:t>
            </w:r>
            <w:r>
              <w:rPr>
                <w:rFonts w:eastAsia="Arial Unicode MS" w:cs="Times New Roman"/>
                <w:lang w:eastAsia="ru-RU"/>
              </w:rPr>
              <w:t>;</w:t>
            </w:r>
          </w:p>
        </w:tc>
      </w:tr>
      <w:tr w:rsidR="00132A1B" w:rsidRPr="004C5632" w14:paraId="0685314F" w14:textId="77777777" w:rsidTr="00325411">
        <w:tc>
          <w:tcPr>
            <w:tcW w:w="1980" w:type="dxa"/>
          </w:tcPr>
          <w:p w14:paraId="4AE49BE6" w14:textId="4E5484EE" w:rsidR="00132A1B" w:rsidRPr="000B1873" w:rsidRDefault="00CB0392" w:rsidP="00325411">
            <w:pPr>
              <w:pStyle w:val="a3"/>
              <w:jc w:val="both"/>
              <w:rPr>
                <w:rFonts w:cs="Times New Roman"/>
                <w:lang w:eastAsia="ru-RU"/>
              </w:rPr>
            </w:pPr>
            <w:r>
              <w:rPr>
                <w:rFonts w:cs="Times New Roman"/>
                <w:lang w:eastAsia="ru-RU"/>
              </w:rPr>
              <w:t>Т</w:t>
            </w:r>
            <w:r w:rsidR="00132A1B" w:rsidRPr="000B1873">
              <w:rPr>
                <w:rFonts w:cs="Times New Roman"/>
                <w:lang w:eastAsia="ru-RU"/>
              </w:rPr>
              <w:t>еатрализованная деятельность</w:t>
            </w:r>
          </w:p>
        </w:tc>
        <w:tc>
          <w:tcPr>
            <w:tcW w:w="12616" w:type="dxa"/>
            <w:gridSpan w:val="2"/>
          </w:tcPr>
          <w:p w14:paraId="38DCF00A"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знакомить детей с различными видами театрального искусства (кукольный театр, балет, опера и прочее);</w:t>
            </w:r>
          </w:p>
          <w:p w14:paraId="63BD9751"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знакомить детей с театральной терминологией (акт, актер, антракт, кулисы и так далее);</w:t>
            </w:r>
          </w:p>
          <w:p w14:paraId="40E19322"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интерес к сценическому искусству;</w:t>
            </w:r>
          </w:p>
          <w:p w14:paraId="194F09ED"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lastRenderedPageBreak/>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36F6BB4"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воспитывать доброжелательность и контактность в отношениях со сверстниками;</w:t>
            </w:r>
          </w:p>
          <w:p w14:paraId="4E6B744D"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22B7F6D6" w14:textId="5A2F8D3E" w:rsidR="005E430C" w:rsidRPr="00240452" w:rsidRDefault="005E430C" w:rsidP="00C56EF1">
            <w:pPr>
              <w:pStyle w:val="a3"/>
              <w:numPr>
                <w:ilvl w:val="0"/>
                <w:numId w:val="180"/>
              </w:numPr>
              <w:jc w:val="both"/>
              <w:rPr>
                <w:rFonts w:cs="Times New Roman"/>
                <w:lang w:eastAsia="ru-RU"/>
              </w:rPr>
            </w:pPr>
            <w:r w:rsidRPr="005E430C">
              <w:rPr>
                <w:rFonts w:cs="Times New Roman"/>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132A1B" w:rsidRPr="004C5632" w14:paraId="13225A4A" w14:textId="77777777" w:rsidTr="00325411">
        <w:tc>
          <w:tcPr>
            <w:tcW w:w="1980" w:type="dxa"/>
          </w:tcPr>
          <w:p w14:paraId="3EC154B4" w14:textId="133C5B56" w:rsidR="00132A1B" w:rsidRPr="000B1873" w:rsidRDefault="00CB0392" w:rsidP="00325411">
            <w:pPr>
              <w:pStyle w:val="a3"/>
              <w:jc w:val="both"/>
              <w:rPr>
                <w:rFonts w:cs="Times New Roman"/>
                <w:lang w:eastAsia="ru-RU"/>
              </w:rPr>
            </w:pPr>
            <w:r>
              <w:rPr>
                <w:rFonts w:cs="Times New Roman"/>
                <w:lang w:eastAsia="ru-RU"/>
              </w:rPr>
              <w:lastRenderedPageBreak/>
              <w:t>К</w:t>
            </w:r>
            <w:r w:rsidR="00132A1B" w:rsidRPr="000B1873">
              <w:rPr>
                <w:rFonts w:cs="Times New Roman"/>
                <w:lang w:eastAsia="ru-RU"/>
              </w:rPr>
              <w:t>ультурно-досуговая деятельность</w:t>
            </w:r>
          </w:p>
        </w:tc>
        <w:tc>
          <w:tcPr>
            <w:tcW w:w="12616" w:type="dxa"/>
            <w:gridSpan w:val="2"/>
          </w:tcPr>
          <w:p w14:paraId="4F0E790B"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6DB71050"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создавать условия для проявления культурных потребностей и интересов, а также их использования в организации своего досуга;</w:t>
            </w:r>
          </w:p>
          <w:p w14:paraId="2D404763"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формировать понятия праздничный и будний день, понимать их различия;</w:t>
            </w:r>
          </w:p>
          <w:p w14:paraId="7BEEFAB9"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знакомить с историей возникновения праздников, воспитывать бережное отношение к народным праздничным традициям и обычаям;</w:t>
            </w:r>
          </w:p>
          <w:p w14:paraId="117BBA89"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794F441"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0DF9D964" w14:textId="77777777" w:rsidR="005E430C" w:rsidRDefault="005E430C" w:rsidP="00C56EF1">
            <w:pPr>
              <w:pStyle w:val="a3"/>
              <w:numPr>
                <w:ilvl w:val="0"/>
                <w:numId w:val="180"/>
              </w:numPr>
              <w:jc w:val="both"/>
              <w:rPr>
                <w:rFonts w:cs="Times New Roman"/>
                <w:lang w:eastAsia="ru-RU"/>
              </w:rPr>
            </w:pPr>
            <w:r w:rsidRPr="005E430C">
              <w:rPr>
                <w:rFonts w:cs="Times New Roman"/>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4830CC81" w14:textId="30B518F5" w:rsidR="005E430C" w:rsidRPr="00240452" w:rsidRDefault="005E430C" w:rsidP="00C56EF1">
            <w:pPr>
              <w:pStyle w:val="a3"/>
              <w:numPr>
                <w:ilvl w:val="0"/>
                <w:numId w:val="180"/>
              </w:numPr>
              <w:jc w:val="both"/>
              <w:rPr>
                <w:rFonts w:cs="Times New Roman"/>
                <w:lang w:eastAsia="ru-RU"/>
              </w:rPr>
            </w:pPr>
            <w:r w:rsidRPr="005E430C">
              <w:rPr>
                <w:rFonts w:cs="Times New Roman"/>
                <w:lang w:eastAsia="ru-RU"/>
              </w:rPr>
              <w:t>поддерживать интерес к участию в творческих объединениях дополнительного образования в ДОО и вне е</w:t>
            </w:r>
            <w:r>
              <w:rPr>
                <w:rFonts w:cs="Times New Roman"/>
                <w:lang w:eastAsia="ru-RU"/>
              </w:rPr>
              <w:t>ё;</w:t>
            </w:r>
          </w:p>
        </w:tc>
      </w:tr>
      <w:tr w:rsidR="00132A1B" w:rsidRPr="0088783E" w14:paraId="066A2177" w14:textId="77777777" w:rsidTr="00325411">
        <w:tc>
          <w:tcPr>
            <w:tcW w:w="14596" w:type="dxa"/>
            <w:gridSpan w:val="3"/>
          </w:tcPr>
          <w:p w14:paraId="27EE922A" w14:textId="60204AD5" w:rsidR="00132A1B" w:rsidRPr="0088783E" w:rsidRDefault="00132A1B"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sidR="005E430C">
              <w:rPr>
                <w:rStyle w:val="ac"/>
                <w:rFonts w:cs="Times New Roman"/>
                <w:b/>
                <w:bCs/>
                <w:lang w:eastAsia="ru-RU"/>
              </w:rPr>
              <w:footnoteReference w:id="92"/>
            </w:r>
          </w:p>
        </w:tc>
      </w:tr>
      <w:tr w:rsidR="00132A1B" w:rsidRPr="004C5632" w14:paraId="715CF711" w14:textId="77777777" w:rsidTr="00325411">
        <w:tc>
          <w:tcPr>
            <w:tcW w:w="1980" w:type="dxa"/>
            <w:vMerge w:val="restart"/>
          </w:tcPr>
          <w:p w14:paraId="30927B4B" w14:textId="4D19A339" w:rsidR="00132A1B" w:rsidRPr="004C5632" w:rsidRDefault="00CB0392" w:rsidP="00325411">
            <w:pPr>
              <w:pStyle w:val="a3"/>
              <w:jc w:val="both"/>
              <w:rPr>
                <w:rFonts w:cs="Times New Roman"/>
                <w:lang w:eastAsia="ru-RU"/>
              </w:rPr>
            </w:pPr>
            <w:r>
              <w:rPr>
                <w:rFonts w:cs="Times New Roman"/>
                <w:lang w:eastAsia="ru-RU"/>
              </w:rPr>
              <w:t>П</w:t>
            </w:r>
            <w:r w:rsidR="00132A1B" w:rsidRPr="00B848E4">
              <w:rPr>
                <w:rFonts w:cs="Times New Roman"/>
                <w:lang w:eastAsia="ru-RU"/>
              </w:rPr>
              <w:t>риобщение к искусству</w:t>
            </w:r>
          </w:p>
        </w:tc>
        <w:tc>
          <w:tcPr>
            <w:tcW w:w="12616" w:type="dxa"/>
            <w:gridSpan w:val="2"/>
          </w:tcPr>
          <w:p w14:paraId="7E90B466" w14:textId="77777777" w:rsidR="00132A1B" w:rsidRDefault="00132A1B" w:rsidP="00325411">
            <w:pPr>
              <w:pStyle w:val="a3"/>
              <w:jc w:val="both"/>
              <w:rPr>
                <w:rFonts w:cs="Times New Roman"/>
                <w:lang w:eastAsia="ru-RU"/>
              </w:rPr>
            </w:pPr>
            <w:r w:rsidRPr="00DD39D7">
              <w:rPr>
                <w:rFonts w:cs="Times New Roman"/>
                <w:lang w:eastAsia="ru-RU"/>
              </w:rPr>
              <w:t>Педагог</w:t>
            </w:r>
            <w:r>
              <w:rPr>
                <w:rFonts w:cs="Times New Roman"/>
                <w:lang w:eastAsia="ru-RU"/>
              </w:rPr>
              <w:t>:</w:t>
            </w:r>
          </w:p>
          <w:p w14:paraId="198EC26C" w14:textId="77777777" w:rsidR="005E430C" w:rsidRDefault="005E430C" w:rsidP="00C56EF1">
            <w:pPr>
              <w:pStyle w:val="a3"/>
              <w:numPr>
                <w:ilvl w:val="0"/>
                <w:numId w:val="181"/>
              </w:numPr>
              <w:jc w:val="both"/>
              <w:rPr>
                <w:rFonts w:cs="Times New Roman"/>
                <w:lang w:eastAsia="ru-RU"/>
              </w:rPr>
            </w:pPr>
            <w:r w:rsidRPr="005E430C">
              <w:rPr>
                <w:rFonts w:cs="Times New Roman"/>
                <w:lang w:eastAsia="ru-RU"/>
              </w:rPr>
              <w:t>продолжает формировать у детей интерес к музыке, живописи, народному искусству, воспитывать бережное отношение к произведениям искусства</w:t>
            </w:r>
            <w:r>
              <w:rPr>
                <w:rFonts w:cs="Times New Roman"/>
                <w:lang w:eastAsia="ru-RU"/>
              </w:rPr>
              <w:t>;</w:t>
            </w:r>
          </w:p>
          <w:p w14:paraId="763860DC" w14:textId="77777777" w:rsidR="005E430C" w:rsidRDefault="005E430C" w:rsidP="00C56EF1">
            <w:pPr>
              <w:pStyle w:val="a3"/>
              <w:numPr>
                <w:ilvl w:val="0"/>
                <w:numId w:val="181"/>
              </w:numPr>
              <w:jc w:val="both"/>
              <w:rPr>
                <w:rFonts w:cs="Times New Roman"/>
                <w:lang w:eastAsia="ru-RU"/>
              </w:rPr>
            </w:pPr>
            <w:r>
              <w:rPr>
                <w:rFonts w:cs="Times New Roman"/>
                <w:lang w:eastAsia="ru-RU"/>
              </w:rPr>
              <w:t>р</w:t>
            </w:r>
            <w:r w:rsidRPr="005E430C">
              <w:rPr>
                <w:rFonts w:cs="Times New Roman"/>
                <w:lang w:eastAsia="ru-RU"/>
              </w:rPr>
              <w:t>азвивает у детей эстетические чувства, эмоции, эстетический вкус, эстетическое восприятие произведений искусства</w:t>
            </w:r>
            <w:r>
              <w:rPr>
                <w:rFonts w:cs="Times New Roman"/>
                <w:lang w:eastAsia="ru-RU"/>
              </w:rPr>
              <w:t>;</w:t>
            </w:r>
          </w:p>
          <w:p w14:paraId="3224524A" w14:textId="77777777" w:rsidR="005E430C" w:rsidRDefault="005E430C" w:rsidP="00C56EF1">
            <w:pPr>
              <w:pStyle w:val="a3"/>
              <w:numPr>
                <w:ilvl w:val="0"/>
                <w:numId w:val="181"/>
              </w:numPr>
              <w:jc w:val="both"/>
              <w:rPr>
                <w:rFonts w:cs="Times New Roman"/>
                <w:lang w:eastAsia="ru-RU"/>
              </w:rPr>
            </w:pPr>
            <w:r w:rsidRPr="005E430C">
              <w:rPr>
                <w:rFonts w:cs="Times New Roman"/>
                <w:lang w:eastAsia="ru-RU"/>
              </w:rPr>
              <w:t>формирует умение выделять выразительные средства</w:t>
            </w:r>
            <w:r>
              <w:rPr>
                <w:rFonts w:cs="Times New Roman"/>
                <w:lang w:eastAsia="ru-RU"/>
              </w:rPr>
              <w:t>;</w:t>
            </w:r>
          </w:p>
          <w:p w14:paraId="75F4A149" w14:textId="77777777" w:rsidR="005E430C" w:rsidRDefault="005E430C" w:rsidP="00C56EF1">
            <w:pPr>
              <w:pStyle w:val="a3"/>
              <w:numPr>
                <w:ilvl w:val="0"/>
                <w:numId w:val="181"/>
              </w:numPr>
              <w:jc w:val="both"/>
              <w:rPr>
                <w:rFonts w:cs="Times New Roman"/>
                <w:lang w:eastAsia="ru-RU"/>
              </w:rPr>
            </w:pPr>
            <w:r>
              <w:rPr>
                <w:rFonts w:cs="Times New Roman"/>
                <w:lang w:eastAsia="ru-RU"/>
              </w:rPr>
              <w:t>у</w:t>
            </w:r>
            <w:r w:rsidRPr="005E430C">
              <w:rPr>
                <w:rFonts w:cs="Times New Roman"/>
                <w:lang w:eastAsia="ru-RU"/>
              </w:rPr>
              <w:t>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r>
              <w:rPr>
                <w:rFonts w:cs="Times New Roman"/>
                <w:lang w:eastAsia="ru-RU"/>
              </w:rPr>
              <w:t>;</w:t>
            </w:r>
          </w:p>
          <w:p w14:paraId="36A51A7E" w14:textId="77777777" w:rsidR="005E430C" w:rsidRDefault="005E430C" w:rsidP="00C56EF1">
            <w:pPr>
              <w:pStyle w:val="a3"/>
              <w:numPr>
                <w:ilvl w:val="0"/>
                <w:numId w:val="181"/>
              </w:numPr>
              <w:jc w:val="both"/>
              <w:rPr>
                <w:rFonts w:cs="Times New Roman"/>
                <w:lang w:eastAsia="ru-RU"/>
              </w:rPr>
            </w:pPr>
            <w:r>
              <w:rPr>
                <w:rFonts w:cs="Times New Roman"/>
                <w:lang w:eastAsia="ru-RU"/>
              </w:rPr>
              <w:lastRenderedPageBreak/>
              <w:t>ф</w:t>
            </w:r>
            <w:r w:rsidRPr="005E430C">
              <w:rPr>
                <w:rFonts w:cs="Times New Roman"/>
                <w:lang w:eastAsia="ru-RU"/>
              </w:rPr>
              <w:t>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r>
              <w:rPr>
                <w:rFonts w:cs="Times New Roman"/>
                <w:lang w:eastAsia="ru-RU"/>
              </w:rPr>
              <w:t>;</w:t>
            </w:r>
          </w:p>
          <w:p w14:paraId="71A622E6" w14:textId="77777777" w:rsidR="005E430C" w:rsidRDefault="005E430C" w:rsidP="00C56EF1">
            <w:pPr>
              <w:pStyle w:val="a3"/>
              <w:numPr>
                <w:ilvl w:val="0"/>
                <w:numId w:val="181"/>
              </w:numPr>
              <w:jc w:val="both"/>
              <w:rPr>
                <w:rFonts w:cs="Times New Roman"/>
                <w:lang w:eastAsia="ru-RU"/>
              </w:rPr>
            </w:pPr>
            <w:r w:rsidRPr="005E430C">
              <w:rPr>
                <w:rFonts w:cs="Times New Roman"/>
                <w:lang w:eastAsia="ru-RU"/>
              </w:rPr>
              <w:t>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r>
              <w:rPr>
                <w:rFonts w:cs="Times New Roman"/>
                <w:lang w:eastAsia="ru-RU"/>
              </w:rPr>
              <w:t>;</w:t>
            </w:r>
          </w:p>
          <w:p w14:paraId="05733CCB" w14:textId="77777777" w:rsidR="0034422F" w:rsidRDefault="005E430C" w:rsidP="00C56EF1">
            <w:pPr>
              <w:pStyle w:val="a3"/>
              <w:numPr>
                <w:ilvl w:val="0"/>
                <w:numId w:val="181"/>
              </w:numPr>
              <w:jc w:val="both"/>
              <w:rPr>
                <w:rFonts w:cs="Times New Roman"/>
                <w:lang w:eastAsia="ru-RU"/>
              </w:rPr>
            </w:pPr>
            <w:r w:rsidRPr="005E430C">
              <w:rPr>
                <w:rFonts w:cs="Times New Roman"/>
                <w:lang w:eastAsia="ru-RU"/>
              </w:rPr>
              <w:t>формирует духовно-нравственные качества в процессе ознакомления с различными видами искусства духовно-нравственного содержания;</w:t>
            </w:r>
          </w:p>
          <w:p w14:paraId="7E4A0694" w14:textId="77777777" w:rsidR="0034422F" w:rsidRDefault="0034422F" w:rsidP="00C56EF1">
            <w:pPr>
              <w:pStyle w:val="a3"/>
              <w:numPr>
                <w:ilvl w:val="0"/>
                <w:numId w:val="181"/>
              </w:numPr>
              <w:jc w:val="both"/>
              <w:rPr>
                <w:rFonts w:cs="Times New Roman"/>
                <w:lang w:eastAsia="ru-RU"/>
              </w:rPr>
            </w:pPr>
            <w:r>
              <w:rPr>
                <w:rFonts w:cs="Times New Roman"/>
              </w:rPr>
              <w:t>р</w:t>
            </w:r>
            <w:r w:rsidRPr="0034422F">
              <w:rPr>
                <w:rFonts w:cs="Times New Roman"/>
              </w:rPr>
              <w:t>асширяет представления детей о народном искусстве, фольклоре, музыке и художественных промыслах</w:t>
            </w:r>
            <w:r>
              <w:rPr>
                <w:rFonts w:cs="Times New Roman"/>
              </w:rPr>
              <w:t>;</w:t>
            </w:r>
          </w:p>
          <w:p w14:paraId="2CAF3D44" w14:textId="77777777" w:rsidR="0034422F" w:rsidRDefault="0034422F" w:rsidP="00C56EF1">
            <w:pPr>
              <w:pStyle w:val="a3"/>
              <w:numPr>
                <w:ilvl w:val="0"/>
                <w:numId w:val="181"/>
              </w:numPr>
              <w:jc w:val="both"/>
              <w:rPr>
                <w:rFonts w:cs="Times New Roman"/>
                <w:lang w:eastAsia="ru-RU"/>
              </w:rPr>
            </w:pPr>
            <w:r w:rsidRPr="0034422F">
              <w:rPr>
                <w:rFonts w:cs="Times New Roman"/>
              </w:rPr>
              <w:t>знакомит детей с видами и жанрами фольклора</w:t>
            </w:r>
            <w:r>
              <w:rPr>
                <w:rFonts w:cs="Times New Roman"/>
              </w:rPr>
              <w:t>;</w:t>
            </w:r>
          </w:p>
          <w:p w14:paraId="36659048" w14:textId="310A610D" w:rsidR="0034422F" w:rsidRPr="0034422F" w:rsidRDefault="0034422F" w:rsidP="00C56EF1">
            <w:pPr>
              <w:pStyle w:val="a3"/>
              <w:numPr>
                <w:ilvl w:val="0"/>
                <w:numId w:val="181"/>
              </w:numPr>
              <w:jc w:val="both"/>
              <w:rPr>
                <w:rFonts w:cs="Times New Roman"/>
                <w:lang w:eastAsia="ru-RU"/>
              </w:rPr>
            </w:pPr>
            <w:r>
              <w:rPr>
                <w:rFonts w:cs="Times New Roman"/>
              </w:rPr>
              <w:t>п</w:t>
            </w:r>
            <w:r w:rsidRPr="0034422F">
              <w:rPr>
                <w:rFonts w:cs="Times New Roman"/>
              </w:rPr>
              <w:t>оощряет участие детей в фольклорных развлечениях и праздниках</w:t>
            </w:r>
            <w:r>
              <w:rPr>
                <w:rFonts w:cs="Times New Roman"/>
              </w:rPr>
              <w:t xml:space="preserve">, </w:t>
            </w:r>
            <w:r w:rsidRPr="0034422F">
              <w:rPr>
                <w:rFonts w:cs="Times New Roman"/>
                <w:lang w:eastAsia="ru-RU"/>
              </w:rPr>
              <w:t>в художественной деятельности как по собственному желанию, так и под руководством взрослых</w:t>
            </w:r>
            <w:r>
              <w:rPr>
                <w:rFonts w:cs="Times New Roman"/>
                <w:lang w:eastAsia="ru-RU"/>
              </w:rPr>
              <w:t>;</w:t>
            </w:r>
          </w:p>
        </w:tc>
      </w:tr>
      <w:tr w:rsidR="00132A1B" w:rsidRPr="004C5632" w14:paraId="7894A9D9" w14:textId="77777777" w:rsidTr="00BB5CC7">
        <w:tc>
          <w:tcPr>
            <w:tcW w:w="1980" w:type="dxa"/>
            <w:vMerge/>
          </w:tcPr>
          <w:p w14:paraId="167F2A02" w14:textId="77777777" w:rsidR="00132A1B" w:rsidRPr="00B848E4" w:rsidRDefault="00132A1B" w:rsidP="00325411">
            <w:pPr>
              <w:pStyle w:val="a3"/>
              <w:jc w:val="both"/>
              <w:rPr>
                <w:rFonts w:cs="Times New Roman"/>
                <w:lang w:eastAsia="ru-RU"/>
              </w:rPr>
            </w:pPr>
          </w:p>
        </w:tc>
        <w:tc>
          <w:tcPr>
            <w:tcW w:w="1701" w:type="dxa"/>
          </w:tcPr>
          <w:p w14:paraId="277B58AF" w14:textId="77777777" w:rsidR="00132A1B" w:rsidRDefault="00132A1B" w:rsidP="00325411">
            <w:pPr>
              <w:pStyle w:val="a3"/>
              <w:jc w:val="both"/>
              <w:rPr>
                <w:rFonts w:cs="Times New Roman"/>
                <w:lang w:eastAsia="ru-RU"/>
              </w:rPr>
            </w:pPr>
            <w:r>
              <w:rPr>
                <w:rFonts w:cs="Times New Roman"/>
                <w:lang w:eastAsia="ru-RU"/>
              </w:rPr>
              <w:t>Скульптура</w:t>
            </w:r>
          </w:p>
        </w:tc>
        <w:tc>
          <w:tcPr>
            <w:tcW w:w="10915" w:type="dxa"/>
          </w:tcPr>
          <w:p w14:paraId="45982372" w14:textId="5D1CF5B1" w:rsidR="00132A1B" w:rsidRPr="0034422F" w:rsidRDefault="00132A1B" w:rsidP="0034422F">
            <w:pPr>
              <w:pStyle w:val="a3"/>
              <w:jc w:val="both"/>
              <w:rPr>
                <w:rFonts w:cs="Times New Roman"/>
              </w:rPr>
            </w:pPr>
            <w:r w:rsidRPr="003F0C02">
              <w:rPr>
                <w:rFonts w:cs="Times New Roman"/>
              </w:rPr>
              <w:t>Педагог</w:t>
            </w:r>
            <w:r w:rsidR="0034422F">
              <w:rPr>
                <w:rFonts w:cs="Times New Roman"/>
              </w:rPr>
              <w:t xml:space="preserve"> </w:t>
            </w:r>
            <w:r w:rsidR="0034422F" w:rsidRPr="0034422F">
              <w:rPr>
                <w:rFonts w:cs="Times New Roman"/>
                <w:lang w:eastAsia="ru-RU"/>
              </w:rPr>
              <w:t xml:space="preserve">расширяет представления детей о творческих профессиях, их значении, особенностях: художник, композитор, музыкант, актер, артист балета и другие. </w:t>
            </w:r>
          </w:p>
        </w:tc>
      </w:tr>
      <w:tr w:rsidR="00132A1B" w:rsidRPr="004C5632" w14:paraId="3C219EB4" w14:textId="77777777" w:rsidTr="00BB5CC7">
        <w:tc>
          <w:tcPr>
            <w:tcW w:w="1980" w:type="dxa"/>
            <w:vMerge/>
          </w:tcPr>
          <w:p w14:paraId="7A44D713" w14:textId="77777777" w:rsidR="00132A1B" w:rsidRPr="00B848E4" w:rsidRDefault="00132A1B" w:rsidP="00325411">
            <w:pPr>
              <w:pStyle w:val="a3"/>
              <w:jc w:val="both"/>
              <w:rPr>
                <w:rFonts w:cs="Times New Roman"/>
                <w:lang w:eastAsia="ru-RU"/>
              </w:rPr>
            </w:pPr>
          </w:p>
        </w:tc>
        <w:tc>
          <w:tcPr>
            <w:tcW w:w="1701" w:type="dxa"/>
          </w:tcPr>
          <w:p w14:paraId="3DFBEDD0" w14:textId="77777777" w:rsidR="00132A1B" w:rsidRDefault="00132A1B" w:rsidP="00325411">
            <w:pPr>
              <w:pStyle w:val="a3"/>
              <w:jc w:val="both"/>
              <w:rPr>
                <w:rFonts w:cs="Times New Roman"/>
                <w:lang w:eastAsia="ru-RU"/>
              </w:rPr>
            </w:pPr>
            <w:r>
              <w:rPr>
                <w:rFonts w:cs="Times New Roman"/>
                <w:lang w:eastAsia="ru-RU"/>
              </w:rPr>
              <w:t>Архитектура</w:t>
            </w:r>
          </w:p>
        </w:tc>
        <w:tc>
          <w:tcPr>
            <w:tcW w:w="10915" w:type="dxa"/>
          </w:tcPr>
          <w:p w14:paraId="67896A40" w14:textId="2BAF301C" w:rsidR="0034422F" w:rsidRDefault="00132A1B" w:rsidP="0034422F">
            <w:pPr>
              <w:pStyle w:val="a3"/>
              <w:jc w:val="both"/>
              <w:rPr>
                <w:rFonts w:cs="Times New Roman"/>
                <w:lang w:eastAsia="ru-RU"/>
              </w:rPr>
            </w:pPr>
            <w:r w:rsidRPr="003F0C02">
              <w:rPr>
                <w:rFonts w:cs="Times New Roman"/>
                <w:lang w:eastAsia="ru-RU"/>
              </w:rPr>
              <w:t>Педагог</w:t>
            </w:r>
            <w:r w:rsidR="0034422F">
              <w:rPr>
                <w:rFonts w:cs="Times New Roman"/>
                <w:lang w:eastAsia="ru-RU"/>
              </w:rPr>
              <w:t xml:space="preserve"> </w:t>
            </w:r>
            <w:r w:rsidR="0034422F" w:rsidRPr="0034422F">
              <w:rPr>
                <w:rFonts w:cs="Times New Roman"/>
                <w:lang w:eastAsia="ru-RU"/>
              </w:rPr>
              <w:t>продолжает знакомить детей с архитектурой</w:t>
            </w:r>
            <w:r w:rsidR="0034422F">
              <w:rPr>
                <w:rFonts w:cs="Times New Roman"/>
                <w:lang w:eastAsia="ru-RU"/>
              </w:rPr>
              <w:t>:</w:t>
            </w:r>
          </w:p>
          <w:p w14:paraId="68D73EE2" w14:textId="77777777" w:rsidR="0034422F" w:rsidRDefault="0034422F" w:rsidP="00C56EF1">
            <w:pPr>
              <w:pStyle w:val="a3"/>
              <w:numPr>
                <w:ilvl w:val="0"/>
                <w:numId w:val="184"/>
              </w:numPr>
              <w:jc w:val="both"/>
              <w:rPr>
                <w:rFonts w:cs="Times New Roman"/>
                <w:lang w:eastAsia="ru-RU"/>
              </w:rPr>
            </w:pPr>
            <w:r>
              <w:rPr>
                <w:rFonts w:cs="Times New Roman"/>
                <w:lang w:eastAsia="ru-RU"/>
              </w:rPr>
              <w:t>з</w:t>
            </w:r>
            <w:r w:rsidRPr="0034422F">
              <w:rPr>
                <w:rFonts w:cs="Times New Roman"/>
                <w:lang w:eastAsia="ru-RU"/>
              </w:rPr>
              <w:t>акрепляет у детей знания о том, что существуют различные по назначению здания: жилые дома, магазины, театры, кинотеатры и другое</w:t>
            </w:r>
            <w:r>
              <w:rPr>
                <w:rFonts w:cs="Times New Roman"/>
                <w:lang w:eastAsia="ru-RU"/>
              </w:rPr>
              <w:t>;</w:t>
            </w:r>
          </w:p>
          <w:p w14:paraId="5C2D75DB" w14:textId="7E89171C" w:rsidR="0034422F" w:rsidRDefault="0034422F" w:rsidP="00C56EF1">
            <w:pPr>
              <w:pStyle w:val="a3"/>
              <w:numPr>
                <w:ilvl w:val="0"/>
                <w:numId w:val="184"/>
              </w:numPr>
              <w:jc w:val="both"/>
              <w:rPr>
                <w:rFonts w:cs="Times New Roman"/>
                <w:lang w:eastAsia="ru-RU"/>
              </w:rPr>
            </w:pPr>
            <w:r>
              <w:rPr>
                <w:rFonts w:cs="Times New Roman"/>
                <w:lang w:eastAsia="ru-RU"/>
              </w:rPr>
              <w:t>о</w:t>
            </w:r>
            <w:r w:rsidRPr="0034422F">
              <w:rPr>
                <w:rFonts w:cs="Times New Roman"/>
                <w:lang w:eastAsia="ru-RU"/>
              </w:rPr>
              <w:t xml:space="preserve">бращает внимание детей на сходства и различия архитектурных сооружений одинакового назначения: форма, пропорции (высота, длина, украшения </w:t>
            </w:r>
            <w:r w:rsidR="00F65803">
              <w:rPr>
                <w:rFonts w:cs="Times New Roman"/>
                <w:lang w:eastAsia="ru-RU"/>
              </w:rPr>
              <w:t>–</w:t>
            </w:r>
            <w:r w:rsidRPr="0034422F">
              <w:rPr>
                <w:rFonts w:cs="Times New Roman"/>
                <w:lang w:eastAsia="ru-RU"/>
              </w:rPr>
              <w:t xml:space="preserve"> декор и так далее)</w:t>
            </w:r>
            <w:r>
              <w:rPr>
                <w:rFonts w:cs="Times New Roman"/>
                <w:lang w:eastAsia="ru-RU"/>
              </w:rPr>
              <w:t>;</w:t>
            </w:r>
          </w:p>
          <w:p w14:paraId="66820E19" w14:textId="77777777" w:rsidR="0034422F" w:rsidRDefault="0034422F" w:rsidP="00C56EF1">
            <w:pPr>
              <w:pStyle w:val="a3"/>
              <w:numPr>
                <w:ilvl w:val="0"/>
                <w:numId w:val="184"/>
              </w:numPr>
              <w:jc w:val="both"/>
              <w:rPr>
                <w:rFonts w:cs="Times New Roman"/>
                <w:lang w:eastAsia="ru-RU"/>
              </w:rPr>
            </w:pPr>
            <w:r>
              <w:rPr>
                <w:rFonts w:cs="Times New Roman"/>
                <w:lang w:eastAsia="ru-RU"/>
              </w:rPr>
              <w:t>п</w:t>
            </w:r>
            <w:r w:rsidRPr="0034422F">
              <w:rPr>
                <w:rFonts w:cs="Times New Roman"/>
                <w:lang w:eastAsia="ru-RU"/>
              </w:rPr>
              <w:t>одводит детей к пониманию зависимости конструкции здания от его назначения: жилой дом, театр, храм и так далее</w:t>
            </w:r>
            <w:r>
              <w:rPr>
                <w:rFonts w:cs="Times New Roman"/>
                <w:lang w:eastAsia="ru-RU"/>
              </w:rPr>
              <w:t>;</w:t>
            </w:r>
          </w:p>
          <w:p w14:paraId="16D313AA" w14:textId="77777777" w:rsidR="0034422F" w:rsidRDefault="0034422F" w:rsidP="00C56EF1">
            <w:pPr>
              <w:pStyle w:val="a3"/>
              <w:numPr>
                <w:ilvl w:val="0"/>
                <w:numId w:val="184"/>
              </w:numPr>
              <w:jc w:val="both"/>
              <w:rPr>
                <w:rFonts w:cs="Times New Roman"/>
                <w:lang w:eastAsia="ru-RU"/>
              </w:rPr>
            </w:pPr>
            <w:r>
              <w:rPr>
                <w:rFonts w:cs="Times New Roman"/>
                <w:lang w:eastAsia="ru-RU"/>
              </w:rPr>
              <w:t>р</w:t>
            </w:r>
            <w:r w:rsidRPr="0034422F">
              <w:rPr>
                <w:rFonts w:cs="Times New Roman"/>
                <w:lang w:eastAsia="ru-RU"/>
              </w:rPr>
              <w:t>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r>
              <w:rPr>
                <w:rFonts w:cs="Times New Roman"/>
                <w:lang w:eastAsia="ru-RU"/>
              </w:rPr>
              <w:t>;</w:t>
            </w:r>
          </w:p>
          <w:p w14:paraId="750E2EAD" w14:textId="121DBF8E" w:rsidR="00132A1B" w:rsidRPr="0034422F" w:rsidRDefault="0034422F" w:rsidP="00C56EF1">
            <w:pPr>
              <w:pStyle w:val="a3"/>
              <w:numPr>
                <w:ilvl w:val="0"/>
                <w:numId w:val="184"/>
              </w:numPr>
              <w:jc w:val="both"/>
              <w:rPr>
                <w:rFonts w:cs="Times New Roman"/>
                <w:lang w:eastAsia="ru-RU"/>
              </w:rPr>
            </w:pPr>
            <w:r>
              <w:rPr>
                <w:rFonts w:cs="Times New Roman"/>
                <w:lang w:eastAsia="ru-RU"/>
              </w:rPr>
              <w:t>п</w:t>
            </w:r>
            <w:r w:rsidRPr="0034422F">
              <w:rPr>
                <w:rFonts w:cs="Times New Roman"/>
                <w:lang w:eastAsia="ru-RU"/>
              </w:rPr>
              <w:t>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r>
      <w:tr w:rsidR="00132A1B" w:rsidRPr="004C5632" w14:paraId="688B4A81" w14:textId="77777777" w:rsidTr="00BB5CC7">
        <w:tc>
          <w:tcPr>
            <w:tcW w:w="1980" w:type="dxa"/>
            <w:vMerge/>
          </w:tcPr>
          <w:p w14:paraId="570FFE34" w14:textId="77777777" w:rsidR="00132A1B" w:rsidRPr="00B848E4" w:rsidRDefault="00132A1B" w:rsidP="00325411">
            <w:pPr>
              <w:pStyle w:val="a3"/>
              <w:jc w:val="both"/>
              <w:rPr>
                <w:rFonts w:cs="Times New Roman"/>
                <w:lang w:eastAsia="ru-RU"/>
              </w:rPr>
            </w:pPr>
          </w:p>
        </w:tc>
        <w:tc>
          <w:tcPr>
            <w:tcW w:w="1701" w:type="dxa"/>
          </w:tcPr>
          <w:p w14:paraId="1B97F705" w14:textId="77777777" w:rsidR="00132A1B" w:rsidRDefault="00132A1B" w:rsidP="00325411">
            <w:pPr>
              <w:pStyle w:val="a3"/>
              <w:jc w:val="both"/>
              <w:rPr>
                <w:rFonts w:cs="Times New Roman"/>
                <w:lang w:eastAsia="ru-RU"/>
              </w:rPr>
            </w:pPr>
            <w:r>
              <w:rPr>
                <w:rFonts w:cs="Times New Roman"/>
                <w:lang w:eastAsia="ru-RU"/>
              </w:rPr>
              <w:t>Жанры и виды искусства</w:t>
            </w:r>
          </w:p>
        </w:tc>
        <w:tc>
          <w:tcPr>
            <w:tcW w:w="10915" w:type="dxa"/>
          </w:tcPr>
          <w:p w14:paraId="55A80990" w14:textId="77777777" w:rsidR="0034422F" w:rsidRDefault="00132A1B" w:rsidP="0034422F">
            <w:pPr>
              <w:pStyle w:val="a3"/>
              <w:jc w:val="both"/>
              <w:rPr>
                <w:rFonts w:cs="Times New Roman"/>
                <w:lang w:eastAsia="ru-RU"/>
              </w:rPr>
            </w:pPr>
            <w:r w:rsidRPr="003F0C02">
              <w:rPr>
                <w:rFonts w:cs="Times New Roman"/>
              </w:rPr>
              <w:t>Педагог</w:t>
            </w:r>
            <w:r w:rsidR="0034422F">
              <w:rPr>
                <w:rFonts w:cs="Times New Roman"/>
              </w:rPr>
              <w:t xml:space="preserve"> </w:t>
            </w:r>
            <w:r w:rsidR="005E430C" w:rsidRPr="005E430C">
              <w:rPr>
                <w:rFonts w:cs="Times New Roman"/>
                <w:lang w:eastAsia="ru-RU"/>
              </w:rPr>
              <w:t>продолжает знакомить детей (без запоминания)</w:t>
            </w:r>
            <w:r w:rsidR="0034422F">
              <w:rPr>
                <w:rFonts w:cs="Times New Roman"/>
                <w:lang w:eastAsia="ru-RU"/>
              </w:rPr>
              <w:t>:</w:t>
            </w:r>
          </w:p>
          <w:p w14:paraId="2431FF2D" w14:textId="401A8D35" w:rsidR="0034422F" w:rsidRDefault="005E430C" w:rsidP="00C56EF1">
            <w:pPr>
              <w:pStyle w:val="a3"/>
              <w:numPr>
                <w:ilvl w:val="0"/>
                <w:numId w:val="183"/>
              </w:numPr>
              <w:jc w:val="both"/>
              <w:rPr>
                <w:rFonts w:cs="Times New Roman"/>
              </w:rPr>
            </w:pPr>
            <w:r w:rsidRPr="005E430C">
              <w:rPr>
                <w:rFonts w:cs="Times New Roman"/>
                <w:lang w:eastAsia="ru-RU"/>
              </w:rPr>
              <w:t>с видами изобразительного искусства: графика, декоративно-прикладное искусство, живопись, скульптура, фотоискусство</w:t>
            </w:r>
            <w:r w:rsidR="0034422F">
              <w:rPr>
                <w:rFonts w:cs="Times New Roman"/>
                <w:lang w:eastAsia="ru-RU"/>
              </w:rPr>
              <w:t>;</w:t>
            </w:r>
          </w:p>
          <w:p w14:paraId="76BE7E09" w14:textId="77777777" w:rsidR="0034422F" w:rsidRDefault="005E430C" w:rsidP="00C56EF1">
            <w:pPr>
              <w:pStyle w:val="a3"/>
              <w:numPr>
                <w:ilvl w:val="0"/>
                <w:numId w:val="182"/>
              </w:numPr>
              <w:jc w:val="both"/>
              <w:rPr>
                <w:rFonts w:cs="Times New Roman"/>
                <w:lang w:eastAsia="ru-RU"/>
              </w:rPr>
            </w:pPr>
            <w:r w:rsidRPr="005E430C">
              <w:rPr>
                <w:rFonts w:cs="Times New Roman"/>
                <w:lang w:eastAsia="ru-RU"/>
              </w:rPr>
              <w:t>с основными жанрами изобразительного искусства: натюрморт, пейзаж, портрет</w:t>
            </w:r>
            <w:r w:rsidR="0034422F">
              <w:rPr>
                <w:rFonts w:cs="Times New Roman"/>
                <w:lang w:eastAsia="ru-RU"/>
              </w:rPr>
              <w:t>;</w:t>
            </w:r>
          </w:p>
          <w:p w14:paraId="1608BEC5" w14:textId="6F61D66A" w:rsidR="00132A1B" w:rsidRPr="005E430C" w:rsidRDefault="0034422F" w:rsidP="00C56EF1">
            <w:pPr>
              <w:pStyle w:val="a3"/>
              <w:numPr>
                <w:ilvl w:val="0"/>
                <w:numId w:val="182"/>
              </w:numPr>
              <w:jc w:val="both"/>
              <w:rPr>
                <w:rFonts w:cs="Times New Roman"/>
                <w:lang w:eastAsia="ru-RU"/>
              </w:rPr>
            </w:pPr>
            <w:r>
              <w:rPr>
                <w:rFonts w:cs="Times New Roman"/>
                <w:lang w:eastAsia="ru-RU"/>
              </w:rPr>
              <w:t>ф</w:t>
            </w:r>
            <w:r w:rsidR="005E430C" w:rsidRPr="005E430C">
              <w:rPr>
                <w:rFonts w:cs="Times New Roman"/>
                <w:lang w:eastAsia="ru-RU"/>
              </w:rPr>
              <w:t>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tc>
      </w:tr>
      <w:tr w:rsidR="00132A1B" w:rsidRPr="004C5632" w14:paraId="0AAF178C" w14:textId="77777777" w:rsidTr="00BB5CC7">
        <w:tc>
          <w:tcPr>
            <w:tcW w:w="1980" w:type="dxa"/>
            <w:vMerge/>
          </w:tcPr>
          <w:p w14:paraId="42B626E2" w14:textId="77777777" w:rsidR="00132A1B" w:rsidRPr="00B848E4" w:rsidRDefault="00132A1B" w:rsidP="00325411">
            <w:pPr>
              <w:pStyle w:val="a3"/>
              <w:jc w:val="both"/>
              <w:rPr>
                <w:rFonts w:cs="Times New Roman"/>
                <w:lang w:eastAsia="ru-RU"/>
              </w:rPr>
            </w:pPr>
          </w:p>
        </w:tc>
        <w:tc>
          <w:tcPr>
            <w:tcW w:w="1701" w:type="dxa"/>
          </w:tcPr>
          <w:p w14:paraId="60FE74C8" w14:textId="268878F4" w:rsidR="00132A1B" w:rsidRDefault="00071A9C" w:rsidP="00325411">
            <w:pPr>
              <w:pStyle w:val="a3"/>
              <w:jc w:val="both"/>
              <w:rPr>
                <w:rFonts w:cs="Times New Roman"/>
                <w:lang w:eastAsia="ru-RU"/>
              </w:rPr>
            </w:pPr>
            <w:r>
              <w:rPr>
                <w:rFonts w:cs="Times New Roman"/>
                <w:lang w:eastAsia="ru-RU"/>
              </w:rPr>
              <w:t>Живопись</w:t>
            </w:r>
          </w:p>
        </w:tc>
        <w:tc>
          <w:tcPr>
            <w:tcW w:w="10915" w:type="dxa"/>
          </w:tcPr>
          <w:p w14:paraId="18C2F7F4" w14:textId="1AF0E437" w:rsidR="00132A1B" w:rsidRPr="0034422F" w:rsidRDefault="00132A1B" w:rsidP="0034422F">
            <w:pPr>
              <w:pStyle w:val="a3"/>
              <w:jc w:val="both"/>
              <w:rPr>
                <w:rFonts w:cs="Times New Roman"/>
                <w:lang w:eastAsia="ru-RU"/>
              </w:rPr>
            </w:pPr>
            <w:r w:rsidRPr="003F0C02">
              <w:rPr>
                <w:rFonts w:cs="Times New Roman"/>
                <w:lang w:eastAsia="ru-RU"/>
              </w:rPr>
              <w:t>Педагог</w:t>
            </w:r>
            <w:r w:rsidR="0034422F">
              <w:rPr>
                <w:rFonts w:cs="Times New Roman"/>
                <w:lang w:eastAsia="ru-RU"/>
              </w:rPr>
              <w:t xml:space="preserve"> </w:t>
            </w:r>
            <w:r w:rsidR="0034422F" w:rsidRPr="0034422F">
              <w:rPr>
                <w:rStyle w:val="a4"/>
                <w:rFonts w:cs="Times New Roman"/>
                <w:lang w:eastAsia="ru-RU"/>
              </w:rPr>
              <w:t>знакомит детей с произведениями живописи (И.И. Шишкин, И.И. Левитан, В.А. Серов, И.Э. Грабарь, П.П. Кончаловский и другими)</w:t>
            </w:r>
            <w:r w:rsidR="0034422F">
              <w:rPr>
                <w:rStyle w:val="a4"/>
                <w:rFonts w:cs="Times New Roman"/>
                <w:lang w:eastAsia="ru-RU"/>
              </w:rPr>
              <w:t xml:space="preserve">; </w:t>
            </w:r>
            <w:r w:rsidR="0034422F" w:rsidRPr="0034422F">
              <w:rPr>
                <w:rStyle w:val="a4"/>
                <w:rFonts w:cs="Times New Roman"/>
                <w:lang w:eastAsia="ru-RU"/>
              </w:rPr>
              <w:t>изображением родной природы в картинах художнико</w:t>
            </w:r>
            <w:r w:rsidR="00DE730D">
              <w:rPr>
                <w:rStyle w:val="a4"/>
                <w:rFonts w:cs="Times New Roman"/>
                <w:lang w:eastAsia="ru-RU"/>
              </w:rPr>
              <w:t>в.</w:t>
            </w:r>
          </w:p>
        </w:tc>
      </w:tr>
      <w:tr w:rsidR="00071A9C" w:rsidRPr="004C5632" w14:paraId="540D3AA5" w14:textId="77777777" w:rsidTr="00BB5CC7">
        <w:tc>
          <w:tcPr>
            <w:tcW w:w="1980" w:type="dxa"/>
            <w:vMerge/>
          </w:tcPr>
          <w:p w14:paraId="6D2F81F4" w14:textId="77777777" w:rsidR="00071A9C" w:rsidRPr="00B848E4" w:rsidRDefault="00071A9C" w:rsidP="00325411">
            <w:pPr>
              <w:pStyle w:val="a3"/>
              <w:jc w:val="both"/>
              <w:rPr>
                <w:rFonts w:cs="Times New Roman"/>
                <w:lang w:eastAsia="ru-RU"/>
              </w:rPr>
            </w:pPr>
          </w:p>
        </w:tc>
        <w:tc>
          <w:tcPr>
            <w:tcW w:w="1701" w:type="dxa"/>
          </w:tcPr>
          <w:p w14:paraId="5299635A" w14:textId="7D8F3BBE" w:rsidR="00071A9C" w:rsidRDefault="00071A9C" w:rsidP="00325411">
            <w:pPr>
              <w:pStyle w:val="a3"/>
              <w:jc w:val="both"/>
              <w:rPr>
                <w:rFonts w:cs="Times New Roman"/>
                <w:lang w:eastAsia="ru-RU"/>
              </w:rPr>
            </w:pPr>
            <w:r>
              <w:rPr>
                <w:rFonts w:cs="Times New Roman"/>
                <w:lang w:eastAsia="ru-RU"/>
              </w:rPr>
              <w:t xml:space="preserve">Графика </w:t>
            </w:r>
          </w:p>
        </w:tc>
        <w:tc>
          <w:tcPr>
            <w:tcW w:w="10915" w:type="dxa"/>
          </w:tcPr>
          <w:p w14:paraId="61855B52" w14:textId="5B609A76" w:rsidR="00071A9C" w:rsidRPr="00071A9C" w:rsidRDefault="00071A9C" w:rsidP="00071A9C">
            <w:pPr>
              <w:pStyle w:val="a3"/>
              <w:rPr>
                <w:rFonts w:cs="Times New Roman"/>
              </w:rPr>
            </w:pPr>
            <w:r w:rsidRPr="00071A9C">
              <w:rPr>
                <w:rFonts w:cs="Times New Roman"/>
              </w:rPr>
              <w:t xml:space="preserve">Педагог </w:t>
            </w:r>
            <w:r w:rsidRPr="00071A9C">
              <w:rPr>
                <w:rStyle w:val="a4"/>
                <w:rFonts w:cs="Times New Roman"/>
              </w:rPr>
              <w:t>расширяет представления о графике (ее выразительных средствах).</w:t>
            </w:r>
          </w:p>
        </w:tc>
      </w:tr>
      <w:tr w:rsidR="0034422F" w:rsidRPr="004C5632" w14:paraId="48C05D84" w14:textId="77777777" w:rsidTr="00BB5CC7">
        <w:tc>
          <w:tcPr>
            <w:tcW w:w="1980" w:type="dxa"/>
            <w:vMerge/>
          </w:tcPr>
          <w:p w14:paraId="0BB63693" w14:textId="77777777" w:rsidR="0034422F" w:rsidRPr="00B848E4" w:rsidRDefault="0034422F" w:rsidP="00325411">
            <w:pPr>
              <w:pStyle w:val="a3"/>
              <w:jc w:val="both"/>
              <w:rPr>
                <w:rFonts w:cs="Times New Roman"/>
                <w:lang w:eastAsia="ru-RU"/>
              </w:rPr>
            </w:pPr>
          </w:p>
        </w:tc>
        <w:tc>
          <w:tcPr>
            <w:tcW w:w="1701" w:type="dxa"/>
          </w:tcPr>
          <w:p w14:paraId="68586F81" w14:textId="49FE44E1" w:rsidR="0034422F" w:rsidRPr="0034422F" w:rsidRDefault="0034422F" w:rsidP="00325411">
            <w:pPr>
              <w:pStyle w:val="a3"/>
              <w:jc w:val="both"/>
              <w:rPr>
                <w:rFonts w:cs="Times New Roman"/>
                <w:lang w:eastAsia="ru-RU"/>
              </w:rPr>
            </w:pPr>
            <w:r w:rsidRPr="0034422F">
              <w:rPr>
                <w:rFonts w:cs="Times New Roman"/>
                <w:lang w:eastAsia="ru-RU"/>
              </w:rPr>
              <w:t>К</w:t>
            </w:r>
            <w:r w:rsidRPr="0034422F">
              <w:rPr>
                <w:rFonts w:cs="Times New Roman"/>
              </w:rPr>
              <w:t>омпозиторы</w:t>
            </w:r>
          </w:p>
        </w:tc>
        <w:tc>
          <w:tcPr>
            <w:tcW w:w="10915" w:type="dxa"/>
          </w:tcPr>
          <w:p w14:paraId="23BA9A5B" w14:textId="589583C5" w:rsidR="0034422F" w:rsidRPr="0034422F" w:rsidRDefault="0034422F" w:rsidP="0034422F">
            <w:pPr>
              <w:pStyle w:val="a3"/>
              <w:jc w:val="both"/>
              <w:rPr>
                <w:rFonts w:cs="Times New Roman"/>
              </w:rPr>
            </w:pPr>
            <w:r w:rsidRPr="0034422F">
              <w:rPr>
                <w:rFonts w:cs="Times New Roman"/>
                <w:lang w:eastAsia="ru-RU"/>
              </w:rPr>
              <w:t>П</w:t>
            </w:r>
            <w:r w:rsidRPr="0034422F">
              <w:rPr>
                <w:rFonts w:cs="Times New Roman"/>
              </w:rPr>
              <w:t>едагог</w:t>
            </w:r>
            <w:r>
              <w:rPr>
                <w:rFonts w:cs="Times New Roman"/>
              </w:rPr>
              <w:t xml:space="preserve"> </w:t>
            </w:r>
            <w:r>
              <w:rPr>
                <w:rStyle w:val="a4"/>
                <w:rFonts w:cs="Times New Roman"/>
                <w:lang w:eastAsia="ru-RU"/>
              </w:rPr>
              <w:t>з</w:t>
            </w:r>
            <w:r w:rsidRPr="0034422F">
              <w:rPr>
                <w:rStyle w:val="a4"/>
                <w:rFonts w:cs="Times New Roman"/>
                <w:lang w:eastAsia="ru-RU"/>
              </w:rPr>
              <w:t>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tc>
      </w:tr>
      <w:tr w:rsidR="00132A1B" w:rsidRPr="004C5632" w14:paraId="188154CF" w14:textId="77777777" w:rsidTr="00BB5CC7">
        <w:tc>
          <w:tcPr>
            <w:tcW w:w="1980" w:type="dxa"/>
            <w:vMerge/>
          </w:tcPr>
          <w:p w14:paraId="7A270968" w14:textId="77777777" w:rsidR="00132A1B" w:rsidRPr="00B848E4" w:rsidRDefault="00132A1B" w:rsidP="00325411">
            <w:pPr>
              <w:pStyle w:val="a3"/>
              <w:jc w:val="both"/>
              <w:rPr>
                <w:rFonts w:cs="Times New Roman"/>
                <w:lang w:eastAsia="ru-RU"/>
              </w:rPr>
            </w:pPr>
          </w:p>
        </w:tc>
        <w:tc>
          <w:tcPr>
            <w:tcW w:w="1701" w:type="dxa"/>
          </w:tcPr>
          <w:p w14:paraId="46A0D9C9" w14:textId="714509E2" w:rsidR="00132A1B" w:rsidRDefault="00071A9C" w:rsidP="00325411">
            <w:pPr>
              <w:pStyle w:val="a3"/>
              <w:jc w:val="both"/>
              <w:rPr>
                <w:rFonts w:cs="Times New Roman"/>
                <w:lang w:eastAsia="ru-RU"/>
              </w:rPr>
            </w:pPr>
            <w:r>
              <w:rPr>
                <w:rFonts w:cs="Times New Roman"/>
                <w:lang w:eastAsia="ru-RU"/>
              </w:rPr>
              <w:t>ЧХЛ</w:t>
            </w:r>
          </w:p>
        </w:tc>
        <w:tc>
          <w:tcPr>
            <w:tcW w:w="10915" w:type="dxa"/>
          </w:tcPr>
          <w:p w14:paraId="699BC92B" w14:textId="2BE193BC" w:rsidR="00132A1B" w:rsidRPr="0076749E" w:rsidRDefault="00132A1B" w:rsidP="0034422F">
            <w:pPr>
              <w:pStyle w:val="a3"/>
              <w:jc w:val="both"/>
              <w:rPr>
                <w:rFonts w:cs="Times New Roman"/>
              </w:rPr>
            </w:pPr>
            <w:r>
              <w:rPr>
                <w:rFonts w:cs="Times New Roman"/>
              </w:rPr>
              <w:t>Педагог</w:t>
            </w:r>
            <w:r w:rsidR="0034422F">
              <w:rPr>
                <w:rFonts w:cs="Times New Roman"/>
              </w:rPr>
              <w:t xml:space="preserve"> </w:t>
            </w:r>
            <w:r w:rsidR="0034422F">
              <w:rPr>
                <w:rStyle w:val="a4"/>
                <w:rFonts w:cs="Times New Roman"/>
                <w:lang w:eastAsia="ru-RU"/>
              </w:rPr>
              <w:t>з</w:t>
            </w:r>
            <w:r w:rsidR="0034422F" w:rsidRPr="0034422F">
              <w:rPr>
                <w:rStyle w:val="a4"/>
                <w:rFonts w:cs="Times New Roman"/>
                <w:lang w:eastAsia="ru-RU"/>
              </w:rPr>
              <w:t>накомит с творчеством художников- иллюстраторов детских книг (Ю.А. Васнецов, Е.М. Рачев, Е.И. Чарушин, И.Я. Билибин и другие)</w:t>
            </w:r>
            <w:r w:rsidR="0034422F">
              <w:rPr>
                <w:rStyle w:val="a4"/>
                <w:rFonts w:cs="Times New Roman"/>
                <w:lang w:eastAsia="ru-RU"/>
              </w:rPr>
              <w:t>.</w:t>
            </w:r>
          </w:p>
        </w:tc>
      </w:tr>
      <w:tr w:rsidR="00132A1B" w:rsidRPr="004C5632" w14:paraId="118942E6" w14:textId="77777777" w:rsidTr="00BB5CC7">
        <w:tc>
          <w:tcPr>
            <w:tcW w:w="1980" w:type="dxa"/>
            <w:vMerge/>
          </w:tcPr>
          <w:p w14:paraId="349F490A" w14:textId="77777777" w:rsidR="00132A1B" w:rsidRPr="00B848E4" w:rsidRDefault="00132A1B" w:rsidP="00325411">
            <w:pPr>
              <w:pStyle w:val="a3"/>
              <w:jc w:val="both"/>
              <w:rPr>
                <w:rFonts w:cs="Times New Roman"/>
                <w:lang w:eastAsia="ru-RU"/>
              </w:rPr>
            </w:pPr>
          </w:p>
        </w:tc>
        <w:tc>
          <w:tcPr>
            <w:tcW w:w="1701" w:type="dxa"/>
          </w:tcPr>
          <w:p w14:paraId="5DC1D52E" w14:textId="77777777" w:rsidR="00132A1B" w:rsidRDefault="00132A1B" w:rsidP="00325411">
            <w:pPr>
              <w:pStyle w:val="a3"/>
              <w:jc w:val="both"/>
              <w:rPr>
                <w:rFonts w:cs="Times New Roman"/>
                <w:lang w:eastAsia="ru-RU"/>
              </w:rPr>
            </w:pPr>
            <w:r>
              <w:rPr>
                <w:rFonts w:cs="Times New Roman"/>
                <w:lang w:eastAsia="ru-RU"/>
              </w:rPr>
              <w:t>Культурные места</w:t>
            </w:r>
          </w:p>
        </w:tc>
        <w:tc>
          <w:tcPr>
            <w:tcW w:w="10915" w:type="dxa"/>
          </w:tcPr>
          <w:p w14:paraId="03774471" w14:textId="35D4DF30" w:rsidR="00132A1B" w:rsidRPr="0076749E" w:rsidRDefault="00132A1B" w:rsidP="0034422F">
            <w:pPr>
              <w:pStyle w:val="a3"/>
              <w:jc w:val="both"/>
              <w:rPr>
                <w:rFonts w:cs="Times New Roman"/>
              </w:rPr>
            </w:pPr>
            <w:r>
              <w:rPr>
                <w:rFonts w:cs="Times New Roman"/>
              </w:rPr>
              <w:t>Педагог</w:t>
            </w:r>
            <w:r w:rsidR="0034422F">
              <w:rPr>
                <w:rFonts w:cs="Times New Roman"/>
              </w:rPr>
              <w:t xml:space="preserve"> </w:t>
            </w:r>
            <w:r w:rsidR="0034422F" w:rsidRPr="0034422F">
              <w:rPr>
                <w:rFonts w:cs="Times New Roman"/>
                <w:lang w:eastAsia="ru-RU"/>
              </w:rPr>
              <w:t>закрепляет и расширяет знания детей о телевидении, музеях, театре, цирке, кино, библиотеке; формирует желание посещать их</w:t>
            </w:r>
            <w:r w:rsidR="0034422F">
              <w:rPr>
                <w:rFonts w:cs="Times New Roman"/>
                <w:lang w:eastAsia="ru-RU"/>
              </w:rPr>
              <w:t>.</w:t>
            </w:r>
          </w:p>
        </w:tc>
      </w:tr>
      <w:tr w:rsidR="00DA5C39" w:rsidRPr="004C5632" w14:paraId="453E912A" w14:textId="77777777" w:rsidTr="00325411">
        <w:tc>
          <w:tcPr>
            <w:tcW w:w="1980" w:type="dxa"/>
            <w:vMerge w:val="restart"/>
          </w:tcPr>
          <w:p w14:paraId="59D82C99" w14:textId="383618AC" w:rsidR="00DA5C39" w:rsidRDefault="00F65803" w:rsidP="00325411">
            <w:pPr>
              <w:pStyle w:val="a3"/>
              <w:jc w:val="both"/>
              <w:rPr>
                <w:rFonts w:cs="Times New Roman"/>
                <w:lang w:eastAsia="ru-RU"/>
              </w:rPr>
            </w:pPr>
            <w:r>
              <w:rPr>
                <w:rFonts w:cs="Times New Roman"/>
                <w:lang w:eastAsia="ru-RU"/>
              </w:rPr>
              <w:t>И</w:t>
            </w:r>
            <w:r w:rsidR="00DA5C39">
              <w:rPr>
                <w:rFonts w:cs="Times New Roman"/>
                <w:lang w:eastAsia="ru-RU"/>
              </w:rPr>
              <w:t>зобразительная деятельность</w:t>
            </w:r>
          </w:p>
          <w:p w14:paraId="5533C884" w14:textId="77777777" w:rsidR="00DA5C39" w:rsidRDefault="00DA5C39" w:rsidP="00325411">
            <w:pPr>
              <w:pStyle w:val="a3"/>
              <w:jc w:val="both"/>
              <w:rPr>
                <w:rFonts w:cs="Times New Roman"/>
                <w:b/>
                <w:bCs/>
                <w:lang w:eastAsia="ru-RU"/>
              </w:rPr>
            </w:pPr>
            <w:r w:rsidRPr="00BF79A7">
              <w:rPr>
                <w:rFonts w:cs="Times New Roman"/>
                <w:b/>
                <w:bCs/>
                <w:lang w:eastAsia="ru-RU"/>
              </w:rPr>
              <w:t>/рисование/</w:t>
            </w:r>
          </w:p>
          <w:p w14:paraId="3EA04F1D" w14:textId="77777777" w:rsidR="00DA5C39" w:rsidRDefault="00DA5C39" w:rsidP="00325411">
            <w:pPr>
              <w:pStyle w:val="a3"/>
              <w:jc w:val="both"/>
              <w:rPr>
                <w:rFonts w:cs="Times New Roman"/>
                <w:lang w:eastAsia="ru-RU"/>
              </w:rPr>
            </w:pPr>
          </w:p>
        </w:tc>
        <w:tc>
          <w:tcPr>
            <w:tcW w:w="12616" w:type="dxa"/>
            <w:gridSpan w:val="2"/>
          </w:tcPr>
          <w:p w14:paraId="2707D93D" w14:textId="77777777" w:rsidR="00DA5C39" w:rsidRDefault="00DA5C39" w:rsidP="00325411">
            <w:pPr>
              <w:pStyle w:val="a3"/>
              <w:jc w:val="both"/>
              <w:rPr>
                <w:rFonts w:cs="Times New Roman"/>
                <w:lang w:eastAsia="ru-RU"/>
              </w:rPr>
            </w:pPr>
            <w:r w:rsidRPr="00B82DCE">
              <w:rPr>
                <w:rFonts w:cs="Times New Roman"/>
                <w:lang w:eastAsia="ru-RU"/>
              </w:rPr>
              <w:t>Педагог</w:t>
            </w:r>
            <w:r>
              <w:rPr>
                <w:rFonts w:cs="Times New Roman"/>
                <w:lang w:eastAsia="ru-RU"/>
              </w:rPr>
              <w:t>:</w:t>
            </w:r>
          </w:p>
          <w:p w14:paraId="52479C8D" w14:textId="77777777" w:rsidR="00DA5C39" w:rsidRDefault="00DA5C39" w:rsidP="00C56EF1">
            <w:pPr>
              <w:pStyle w:val="a3"/>
              <w:numPr>
                <w:ilvl w:val="0"/>
                <w:numId w:val="185"/>
              </w:numPr>
              <w:jc w:val="both"/>
              <w:rPr>
                <w:rFonts w:cs="Times New Roman"/>
                <w:lang w:eastAsia="ru-RU"/>
              </w:rPr>
            </w:pPr>
            <w:r w:rsidRPr="0034422F">
              <w:rPr>
                <w:rFonts w:cs="Times New Roman"/>
                <w:lang w:eastAsia="ru-RU"/>
              </w:rPr>
              <w:t>продолжает развивать интерес детей к изобразительной деятельности</w:t>
            </w:r>
            <w:r>
              <w:rPr>
                <w:rFonts w:cs="Times New Roman"/>
                <w:lang w:eastAsia="ru-RU"/>
              </w:rPr>
              <w:t>;</w:t>
            </w:r>
          </w:p>
          <w:p w14:paraId="28FA409A" w14:textId="77777777" w:rsidR="00DA5C39" w:rsidRDefault="00DA5C39" w:rsidP="00C56EF1">
            <w:pPr>
              <w:pStyle w:val="a3"/>
              <w:numPr>
                <w:ilvl w:val="0"/>
                <w:numId w:val="185"/>
              </w:numPr>
              <w:jc w:val="both"/>
              <w:rPr>
                <w:rFonts w:cs="Times New Roman"/>
                <w:lang w:eastAsia="ru-RU"/>
              </w:rPr>
            </w:pPr>
            <w:r>
              <w:rPr>
                <w:rFonts w:cs="Times New Roman"/>
                <w:lang w:eastAsia="ru-RU"/>
              </w:rPr>
              <w:t>в</w:t>
            </w:r>
            <w:r w:rsidRPr="0034422F">
              <w:rPr>
                <w:rFonts w:cs="Times New Roman"/>
                <w:lang w:eastAsia="ru-RU"/>
              </w:rPr>
              <w:t>ыявляет задатки у детей и развивает на их основе художественно- творческие способности в продуктивных видах детской деятельности</w:t>
            </w:r>
            <w:r>
              <w:rPr>
                <w:rFonts w:cs="Times New Roman"/>
                <w:lang w:eastAsia="ru-RU"/>
              </w:rPr>
              <w:t>;</w:t>
            </w:r>
          </w:p>
          <w:p w14:paraId="023DDBA3" w14:textId="77777777" w:rsidR="00DA5C39" w:rsidRDefault="00DA5C39" w:rsidP="00C56EF1">
            <w:pPr>
              <w:pStyle w:val="a3"/>
              <w:numPr>
                <w:ilvl w:val="0"/>
                <w:numId w:val="185"/>
              </w:numPr>
              <w:jc w:val="both"/>
              <w:rPr>
                <w:rFonts w:cs="Times New Roman"/>
                <w:lang w:eastAsia="ru-RU"/>
              </w:rPr>
            </w:pPr>
            <w:r w:rsidRPr="0034422F">
              <w:rPr>
                <w:rFonts w:cs="Times New Roman"/>
                <w:lang w:eastAsia="ru-RU"/>
              </w:rPr>
              <w:t xml:space="preserve">обогащает сенсорный опыт детей; </w:t>
            </w:r>
          </w:p>
          <w:p w14:paraId="47923AEB" w14:textId="77777777" w:rsidR="00DA5C39" w:rsidRDefault="00DA5C39" w:rsidP="00C56EF1">
            <w:pPr>
              <w:pStyle w:val="a3"/>
              <w:numPr>
                <w:ilvl w:val="0"/>
                <w:numId w:val="185"/>
              </w:numPr>
              <w:jc w:val="both"/>
              <w:rPr>
                <w:rFonts w:cs="Times New Roman"/>
                <w:lang w:eastAsia="ru-RU"/>
              </w:rPr>
            </w:pPr>
            <w:r w:rsidRPr="0034422F">
              <w:rPr>
                <w:rFonts w:cs="Times New Roman"/>
                <w:lang w:eastAsia="ru-RU"/>
              </w:rPr>
              <w:t>закрепляет знания об основных формах предметов и объектов природы</w:t>
            </w:r>
            <w:r>
              <w:rPr>
                <w:rFonts w:cs="Times New Roman"/>
                <w:lang w:eastAsia="ru-RU"/>
              </w:rPr>
              <w:t>;</w:t>
            </w:r>
          </w:p>
          <w:p w14:paraId="63EEF04E" w14:textId="77777777" w:rsidR="00DA5C39" w:rsidRDefault="00DA5C39" w:rsidP="00C56EF1">
            <w:pPr>
              <w:pStyle w:val="a3"/>
              <w:numPr>
                <w:ilvl w:val="0"/>
                <w:numId w:val="185"/>
              </w:numPr>
              <w:jc w:val="both"/>
              <w:rPr>
                <w:rFonts w:cs="Times New Roman"/>
                <w:lang w:eastAsia="ru-RU"/>
              </w:rPr>
            </w:pPr>
            <w:r>
              <w:rPr>
                <w:rFonts w:cs="Times New Roman"/>
                <w:lang w:eastAsia="ru-RU"/>
              </w:rPr>
              <w:t>р</w:t>
            </w:r>
            <w:r w:rsidRPr="0034422F">
              <w:rPr>
                <w:rFonts w:cs="Times New Roman"/>
                <w:lang w:eastAsia="ru-RU"/>
              </w:rPr>
              <w:t>азвивает у детей эстетическое восприятие, учит созерцать красоту окружающего мира</w:t>
            </w:r>
            <w:r>
              <w:rPr>
                <w:rFonts w:cs="Times New Roman"/>
                <w:lang w:eastAsia="ru-RU"/>
              </w:rPr>
              <w:t>;</w:t>
            </w:r>
          </w:p>
          <w:p w14:paraId="15EDD471" w14:textId="77777777" w:rsidR="00DA5C39" w:rsidRDefault="00DA5C39" w:rsidP="00C56EF1">
            <w:pPr>
              <w:pStyle w:val="a3"/>
              <w:numPr>
                <w:ilvl w:val="0"/>
                <w:numId w:val="185"/>
              </w:numPr>
              <w:jc w:val="both"/>
              <w:rPr>
                <w:rFonts w:cs="Times New Roman"/>
                <w:lang w:eastAsia="ru-RU"/>
              </w:rPr>
            </w:pPr>
            <w:r>
              <w:rPr>
                <w:rFonts w:cs="Times New Roman"/>
                <w:lang w:eastAsia="ru-RU"/>
              </w:rPr>
              <w:t>р</w:t>
            </w:r>
            <w:r w:rsidRPr="0034422F">
              <w:rPr>
                <w:rFonts w:cs="Times New Roman"/>
                <w:lang w:eastAsia="ru-RU"/>
              </w:rPr>
              <w:t>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r>
              <w:rPr>
                <w:rFonts w:cs="Times New Roman"/>
                <w:lang w:eastAsia="ru-RU"/>
              </w:rPr>
              <w:t>;</w:t>
            </w:r>
          </w:p>
          <w:p w14:paraId="4BD071DA" w14:textId="77777777" w:rsidR="00DA5C39" w:rsidRDefault="00DA5C39" w:rsidP="00C56EF1">
            <w:pPr>
              <w:pStyle w:val="a3"/>
              <w:numPr>
                <w:ilvl w:val="0"/>
                <w:numId w:val="185"/>
              </w:numPr>
              <w:jc w:val="both"/>
              <w:rPr>
                <w:rFonts w:cs="Times New Roman"/>
                <w:lang w:eastAsia="ru-RU"/>
              </w:rPr>
            </w:pPr>
            <w:r>
              <w:rPr>
                <w:rFonts w:cs="Times New Roman"/>
                <w:lang w:eastAsia="ru-RU"/>
              </w:rPr>
              <w:t>в</w:t>
            </w:r>
            <w:r w:rsidRPr="0034422F">
              <w:rPr>
                <w:rFonts w:cs="Times New Roman"/>
                <w:lang w:eastAsia="ru-RU"/>
              </w:rPr>
              <w:t xml:space="preserve">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w:t>
            </w:r>
            <w:r>
              <w:rPr>
                <w:rFonts w:cs="Times New Roman"/>
                <w:lang w:eastAsia="ru-RU"/>
              </w:rPr>
              <w:t>;</w:t>
            </w:r>
          </w:p>
          <w:p w14:paraId="39E4470E" w14:textId="77777777" w:rsidR="00DA5C39" w:rsidRDefault="00DA5C39" w:rsidP="00C56EF1">
            <w:pPr>
              <w:pStyle w:val="a3"/>
              <w:numPr>
                <w:ilvl w:val="0"/>
                <w:numId w:val="185"/>
              </w:numPr>
              <w:jc w:val="both"/>
              <w:rPr>
                <w:rFonts w:cs="Times New Roman"/>
                <w:lang w:eastAsia="ru-RU"/>
              </w:rPr>
            </w:pPr>
            <w:r>
              <w:rPr>
                <w:rFonts w:cs="Times New Roman"/>
                <w:lang w:eastAsia="ru-RU"/>
              </w:rPr>
              <w:t>р</w:t>
            </w:r>
            <w:r w:rsidRPr="0034422F">
              <w:rPr>
                <w:rFonts w:cs="Times New Roman"/>
                <w:lang w:eastAsia="ru-RU"/>
              </w:rPr>
              <w:t>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r>
              <w:rPr>
                <w:rFonts w:cs="Times New Roman"/>
                <w:lang w:eastAsia="ru-RU"/>
              </w:rPr>
              <w:t>;</w:t>
            </w:r>
          </w:p>
          <w:p w14:paraId="5F75CCCC" w14:textId="757408F4" w:rsidR="00DA5C39" w:rsidRPr="0034422F" w:rsidRDefault="00DA5C39" w:rsidP="00C56EF1">
            <w:pPr>
              <w:pStyle w:val="a3"/>
              <w:numPr>
                <w:ilvl w:val="0"/>
                <w:numId w:val="185"/>
              </w:numPr>
              <w:jc w:val="both"/>
              <w:rPr>
                <w:rFonts w:cs="Times New Roman"/>
                <w:lang w:eastAsia="ru-RU"/>
              </w:rPr>
            </w:pPr>
            <w:r w:rsidRPr="0034422F">
              <w:rPr>
                <w:rFonts w:cs="Times New Roman"/>
                <w:lang w:eastAsia="ru-RU"/>
              </w:rPr>
              <w:t>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r>
              <w:rPr>
                <w:rFonts w:cs="Times New Roman"/>
                <w:lang w:eastAsia="ru-RU"/>
              </w:rPr>
              <w:t>;</w:t>
            </w:r>
          </w:p>
        </w:tc>
      </w:tr>
      <w:tr w:rsidR="00DA5C39" w:rsidRPr="004C5632" w14:paraId="403B8B79" w14:textId="77777777" w:rsidTr="00BB5CC7">
        <w:tc>
          <w:tcPr>
            <w:tcW w:w="1980" w:type="dxa"/>
            <w:vMerge/>
          </w:tcPr>
          <w:p w14:paraId="0C53D70C" w14:textId="77777777" w:rsidR="00DA5C39" w:rsidRDefault="00DA5C39" w:rsidP="00325411">
            <w:pPr>
              <w:pStyle w:val="a3"/>
              <w:jc w:val="both"/>
              <w:rPr>
                <w:rFonts w:cs="Times New Roman"/>
                <w:lang w:eastAsia="ru-RU"/>
              </w:rPr>
            </w:pPr>
          </w:p>
        </w:tc>
        <w:tc>
          <w:tcPr>
            <w:tcW w:w="1701" w:type="dxa"/>
          </w:tcPr>
          <w:p w14:paraId="076D9239" w14:textId="77777777" w:rsidR="00DA5C39" w:rsidRPr="000B1873" w:rsidRDefault="00DA5C39" w:rsidP="00325411">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10915" w:type="dxa"/>
          </w:tcPr>
          <w:p w14:paraId="118F444A" w14:textId="31148BA4" w:rsidR="00DA5C39" w:rsidRPr="000B1873" w:rsidRDefault="00DA5C39" w:rsidP="00325411">
            <w:pPr>
              <w:pStyle w:val="a3"/>
              <w:jc w:val="both"/>
              <w:rPr>
                <w:rFonts w:eastAsia="Times New Roman" w:cs="Times New Roman"/>
                <w:lang w:eastAsia="ru-RU"/>
              </w:rPr>
            </w:pPr>
            <w:r w:rsidRPr="00DE42A7">
              <w:rPr>
                <w:rFonts w:cs="Times New Roman"/>
                <w:lang w:eastAsia="ru-RU"/>
              </w:rPr>
              <w:t>Цветные карандаши, гуашь, акварель, цветные мелки, пастель, сангина, угольный карандаш, фломастеры</w:t>
            </w:r>
            <w:r>
              <w:rPr>
                <w:rFonts w:cs="Times New Roman"/>
                <w:lang w:eastAsia="ru-RU"/>
              </w:rPr>
              <w:t xml:space="preserve">, </w:t>
            </w:r>
            <w:r w:rsidRPr="00DE42A7">
              <w:rPr>
                <w:rFonts w:cs="Times New Roman"/>
                <w:lang w:eastAsia="ru-RU"/>
              </w:rPr>
              <w:t>разнообразные кисти</w:t>
            </w:r>
          </w:p>
        </w:tc>
      </w:tr>
      <w:tr w:rsidR="00DA5C39" w:rsidRPr="004C5632" w14:paraId="2230B562" w14:textId="77777777" w:rsidTr="00BB5CC7">
        <w:tc>
          <w:tcPr>
            <w:tcW w:w="1980" w:type="dxa"/>
            <w:vMerge/>
          </w:tcPr>
          <w:p w14:paraId="47626A76" w14:textId="77777777" w:rsidR="00DA5C39" w:rsidRDefault="00DA5C39" w:rsidP="00325411">
            <w:pPr>
              <w:pStyle w:val="a3"/>
              <w:jc w:val="both"/>
              <w:rPr>
                <w:rFonts w:cs="Times New Roman"/>
                <w:lang w:eastAsia="ru-RU"/>
              </w:rPr>
            </w:pPr>
          </w:p>
        </w:tc>
        <w:tc>
          <w:tcPr>
            <w:tcW w:w="1701" w:type="dxa"/>
          </w:tcPr>
          <w:p w14:paraId="259B11FA" w14:textId="42A61A89" w:rsidR="00DA5C39" w:rsidRPr="000B1873" w:rsidRDefault="00DA5C39" w:rsidP="00325411">
            <w:pPr>
              <w:pStyle w:val="a3"/>
              <w:jc w:val="both"/>
              <w:rPr>
                <w:rFonts w:eastAsia="Times New Roman" w:cs="Times New Roman"/>
                <w:lang w:eastAsia="ru-RU"/>
              </w:rPr>
            </w:pPr>
            <w:r>
              <w:rPr>
                <w:rFonts w:eastAsia="Times New Roman" w:cs="Times New Roman"/>
                <w:lang w:eastAsia="ru-RU"/>
              </w:rPr>
              <w:t>Предметное рисование</w:t>
            </w:r>
          </w:p>
        </w:tc>
        <w:tc>
          <w:tcPr>
            <w:tcW w:w="10915" w:type="dxa"/>
          </w:tcPr>
          <w:p w14:paraId="020D4239" w14:textId="77777777" w:rsidR="00DA5C39" w:rsidRDefault="00DA5C39" w:rsidP="00DE42A7">
            <w:pPr>
              <w:pStyle w:val="a3"/>
              <w:jc w:val="both"/>
              <w:rPr>
                <w:rFonts w:cs="Times New Roman"/>
                <w:lang w:eastAsia="ru-RU"/>
              </w:rPr>
            </w:pPr>
            <w:r w:rsidRPr="00DE42A7">
              <w:rPr>
                <w:rFonts w:cs="Times New Roman"/>
                <w:lang w:eastAsia="ru-RU"/>
              </w:rPr>
              <w:t>Педагог</w:t>
            </w:r>
            <w:r>
              <w:rPr>
                <w:rFonts w:cs="Times New Roman"/>
                <w:lang w:eastAsia="ru-RU"/>
              </w:rPr>
              <w:t>:</w:t>
            </w:r>
          </w:p>
          <w:p w14:paraId="578E423B" w14:textId="77777777" w:rsidR="00DA5C39" w:rsidRDefault="00DA5C39" w:rsidP="00C56EF1">
            <w:pPr>
              <w:pStyle w:val="a3"/>
              <w:numPr>
                <w:ilvl w:val="0"/>
                <w:numId w:val="186"/>
              </w:numPr>
              <w:jc w:val="both"/>
              <w:rPr>
                <w:rFonts w:cs="Times New Roman"/>
                <w:lang w:eastAsia="ru-RU"/>
              </w:rPr>
            </w:pPr>
            <w:r w:rsidRPr="00DE42A7">
              <w:rPr>
                <w:rFonts w:cs="Times New Roman"/>
                <w:lang w:eastAsia="ru-RU"/>
              </w:rPr>
              <w:lastRenderedPageBreak/>
              <w:t>продолжает совершенствовать у детей умение передавать в рисунке образы предметов, объектов, персонажей сказок, литературных произведений</w:t>
            </w:r>
            <w:r>
              <w:rPr>
                <w:rFonts w:cs="Times New Roman"/>
                <w:lang w:eastAsia="ru-RU"/>
              </w:rPr>
              <w:t>;</w:t>
            </w:r>
          </w:p>
          <w:p w14:paraId="531CA377" w14:textId="77777777" w:rsidR="00DA5C39" w:rsidRDefault="00DA5C39" w:rsidP="00C56EF1">
            <w:pPr>
              <w:pStyle w:val="a3"/>
              <w:numPr>
                <w:ilvl w:val="0"/>
                <w:numId w:val="186"/>
              </w:numPr>
              <w:jc w:val="both"/>
              <w:rPr>
                <w:rFonts w:cs="Times New Roman"/>
                <w:lang w:eastAsia="ru-RU"/>
              </w:rPr>
            </w:pPr>
            <w:r>
              <w:rPr>
                <w:rFonts w:cs="Times New Roman"/>
                <w:lang w:eastAsia="ru-RU"/>
              </w:rPr>
              <w:t>о</w:t>
            </w:r>
            <w:r w:rsidRPr="00DE42A7">
              <w:rPr>
                <w:rFonts w:cs="Times New Roman"/>
                <w:lang w:eastAsia="ru-RU"/>
              </w:rPr>
              <w:t xml:space="preserve">бращает внимание детей на отличия предметов по форме, величине, пропорциям частей; </w:t>
            </w:r>
          </w:p>
          <w:p w14:paraId="6DA17FCC" w14:textId="77777777" w:rsidR="00DA5C39" w:rsidRDefault="00DA5C39" w:rsidP="00C56EF1">
            <w:pPr>
              <w:pStyle w:val="a3"/>
              <w:numPr>
                <w:ilvl w:val="0"/>
                <w:numId w:val="186"/>
              </w:numPr>
              <w:jc w:val="both"/>
              <w:rPr>
                <w:rFonts w:cs="Times New Roman"/>
                <w:lang w:eastAsia="ru-RU"/>
              </w:rPr>
            </w:pPr>
            <w:r w:rsidRPr="00DE42A7">
              <w:rPr>
                <w:rFonts w:cs="Times New Roman"/>
                <w:lang w:eastAsia="ru-RU"/>
              </w:rPr>
              <w:t>побуждает их передавать эти отличия в рисунках</w:t>
            </w:r>
            <w:r>
              <w:rPr>
                <w:rFonts w:cs="Times New Roman"/>
                <w:lang w:eastAsia="ru-RU"/>
              </w:rPr>
              <w:t>;</w:t>
            </w:r>
          </w:p>
          <w:p w14:paraId="014E0A6A" w14:textId="2CBF0916" w:rsidR="00DA5C39" w:rsidRDefault="00DA5C39" w:rsidP="00C56EF1">
            <w:pPr>
              <w:pStyle w:val="a3"/>
              <w:numPr>
                <w:ilvl w:val="0"/>
                <w:numId w:val="186"/>
              </w:numPr>
              <w:jc w:val="both"/>
              <w:rPr>
                <w:rFonts w:cs="Times New Roman"/>
                <w:lang w:eastAsia="ru-RU"/>
              </w:rPr>
            </w:pPr>
            <w:r>
              <w:rPr>
                <w:rFonts w:cs="Times New Roman"/>
                <w:lang w:eastAsia="ru-RU"/>
              </w:rPr>
              <w:t>у</w:t>
            </w:r>
            <w:r w:rsidRPr="00DE42A7">
              <w:rPr>
                <w:rFonts w:cs="Times New Roman"/>
                <w:lang w:eastAsia="ru-RU"/>
              </w:rPr>
              <w:t xml:space="preserve">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w:t>
            </w:r>
            <w:r w:rsidR="00F65803">
              <w:rPr>
                <w:rFonts w:cs="Times New Roman"/>
                <w:lang w:eastAsia="ru-RU"/>
              </w:rPr>
              <w:t>–</w:t>
            </w:r>
            <w:r w:rsidRPr="00DE42A7">
              <w:rPr>
                <w:rFonts w:cs="Times New Roman"/>
                <w:lang w:eastAsia="ru-RU"/>
              </w:rPr>
              <w:t xml:space="preserve"> наклоняться и так далее)</w:t>
            </w:r>
            <w:r>
              <w:rPr>
                <w:rFonts w:cs="Times New Roman"/>
                <w:lang w:eastAsia="ru-RU"/>
              </w:rPr>
              <w:t>;</w:t>
            </w:r>
          </w:p>
          <w:p w14:paraId="6D5C7125" w14:textId="77777777" w:rsidR="00DA5C39" w:rsidRDefault="00DA5C39" w:rsidP="00C56EF1">
            <w:pPr>
              <w:pStyle w:val="a3"/>
              <w:numPr>
                <w:ilvl w:val="0"/>
                <w:numId w:val="186"/>
              </w:numPr>
              <w:jc w:val="both"/>
              <w:rPr>
                <w:rFonts w:cs="Times New Roman"/>
                <w:lang w:eastAsia="ru-RU"/>
              </w:rPr>
            </w:pPr>
            <w:r>
              <w:rPr>
                <w:rFonts w:cs="Times New Roman"/>
                <w:lang w:eastAsia="ru-RU"/>
              </w:rPr>
              <w:t>у</w:t>
            </w:r>
            <w:r w:rsidRPr="00DE42A7">
              <w:rPr>
                <w:rFonts w:cs="Times New Roman"/>
                <w:lang w:eastAsia="ru-RU"/>
              </w:rPr>
              <w:t>чит детей передавать движения фигур</w:t>
            </w:r>
            <w:r>
              <w:rPr>
                <w:rFonts w:cs="Times New Roman"/>
                <w:lang w:eastAsia="ru-RU"/>
              </w:rPr>
              <w:t>;</w:t>
            </w:r>
          </w:p>
          <w:p w14:paraId="0EA8288E" w14:textId="77777777" w:rsidR="00DA5C39" w:rsidRDefault="00DA5C39" w:rsidP="00C56EF1">
            <w:pPr>
              <w:pStyle w:val="a3"/>
              <w:numPr>
                <w:ilvl w:val="0"/>
                <w:numId w:val="186"/>
              </w:numPr>
              <w:jc w:val="both"/>
              <w:rPr>
                <w:rFonts w:cs="Times New Roman"/>
                <w:lang w:eastAsia="ru-RU"/>
              </w:rPr>
            </w:pPr>
            <w:r>
              <w:rPr>
                <w:rFonts w:cs="Times New Roman"/>
                <w:lang w:eastAsia="ru-RU"/>
              </w:rPr>
              <w:t>с</w:t>
            </w:r>
            <w:r w:rsidRPr="00DE42A7">
              <w:rPr>
                <w:rFonts w:cs="Times New Roman"/>
                <w:lang w:eastAsia="ru-RU"/>
              </w:rPr>
              <w:t>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Pr>
                <w:rFonts w:cs="Times New Roman"/>
                <w:lang w:eastAsia="ru-RU"/>
              </w:rPr>
              <w:t>;</w:t>
            </w:r>
          </w:p>
          <w:p w14:paraId="74157891" w14:textId="77777777" w:rsidR="00DA5C39" w:rsidRDefault="00DA5C39" w:rsidP="00C56EF1">
            <w:pPr>
              <w:pStyle w:val="a3"/>
              <w:numPr>
                <w:ilvl w:val="0"/>
                <w:numId w:val="186"/>
              </w:numPr>
              <w:jc w:val="both"/>
              <w:rPr>
                <w:rFonts w:cs="Times New Roman"/>
                <w:lang w:eastAsia="ru-RU"/>
              </w:rPr>
            </w:pPr>
            <w:r>
              <w:rPr>
                <w:rFonts w:cs="Times New Roman"/>
                <w:lang w:eastAsia="ru-RU"/>
              </w:rPr>
              <w:t>в</w:t>
            </w:r>
            <w:r w:rsidRPr="00DE42A7">
              <w:rPr>
                <w:rFonts w:cs="Times New Roman"/>
                <w:lang w:eastAsia="ru-RU"/>
              </w:rPr>
              <w:t>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r>
              <w:rPr>
                <w:rFonts w:cs="Times New Roman"/>
                <w:lang w:eastAsia="ru-RU"/>
              </w:rPr>
              <w:t>;</w:t>
            </w:r>
          </w:p>
          <w:p w14:paraId="5BB87DEE" w14:textId="77777777" w:rsidR="00DA5C39" w:rsidRDefault="00DA5C39" w:rsidP="00C56EF1">
            <w:pPr>
              <w:pStyle w:val="a3"/>
              <w:numPr>
                <w:ilvl w:val="0"/>
                <w:numId w:val="186"/>
              </w:numPr>
              <w:jc w:val="both"/>
              <w:rPr>
                <w:rFonts w:cs="Times New Roman"/>
                <w:lang w:eastAsia="ru-RU"/>
              </w:rPr>
            </w:pPr>
            <w:r w:rsidRPr="00DA5C39">
              <w:rPr>
                <w:rFonts w:cs="Times New Roman"/>
                <w:lang w:eastAsia="ru-RU"/>
              </w:rPr>
              <w:t>учит детей рисовать акварелью в соответствии с её спецификой (прозрачностью и легкостью цвета, плавностью перехода одного цвета в другой)</w:t>
            </w:r>
            <w:r>
              <w:rPr>
                <w:rFonts w:cs="Times New Roman"/>
                <w:lang w:eastAsia="ru-RU"/>
              </w:rPr>
              <w:t>;</w:t>
            </w:r>
          </w:p>
          <w:p w14:paraId="24BD520D" w14:textId="72EAD6E2" w:rsidR="00DA5C39" w:rsidRDefault="00DA5C39" w:rsidP="00C56EF1">
            <w:pPr>
              <w:pStyle w:val="a3"/>
              <w:numPr>
                <w:ilvl w:val="0"/>
                <w:numId w:val="186"/>
              </w:numPr>
              <w:jc w:val="both"/>
              <w:rPr>
                <w:rFonts w:cs="Times New Roman"/>
                <w:lang w:eastAsia="ru-RU"/>
              </w:rPr>
            </w:pPr>
            <w:r>
              <w:rPr>
                <w:rFonts w:cs="Times New Roman"/>
                <w:lang w:eastAsia="ru-RU"/>
              </w:rPr>
              <w:t>у</w:t>
            </w:r>
            <w:r w:rsidRPr="00DA5C39">
              <w:rPr>
                <w:rFonts w:cs="Times New Roman"/>
                <w:lang w:eastAsia="ru-RU"/>
              </w:rPr>
              <w:t xml:space="preserve">чит рисовать кистью разными способами: широкие линии </w:t>
            </w:r>
            <w:r w:rsidR="00F65803">
              <w:rPr>
                <w:rFonts w:cs="Times New Roman"/>
                <w:lang w:eastAsia="ru-RU"/>
              </w:rPr>
              <w:t>–</w:t>
            </w:r>
            <w:r w:rsidRPr="00DA5C39">
              <w:rPr>
                <w:rFonts w:cs="Times New Roman"/>
                <w:lang w:eastAsia="ru-RU"/>
              </w:rPr>
              <w:t xml:space="preserve"> всем ворсом, тонкие </w:t>
            </w:r>
            <w:r w:rsidR="00F65803">
              <w:rPr>
                <w:rFonts w:cs="Times New Roman"/>
                <w:lang w:eastAsia="ru-RU"/>
              </w:rPr>
              <w:t>–</w:t>
            </w:r>
            <w:r w:rsidRPr="00DA5C39">
              <w:rPr>
                <w:rFonts w:cs="Times New Roman"/>
                <w:lang w:eastAsia="ru-RU"/>
              </w:rPr>
              <w:t xml:space="preserve"> концом кисти; наносить мазки, прикладывая кисть всем ворсом к бумаге, рисовать концом кисти мелкие пятнышки</w:t>
            </w:r>
            <w:r>
              <w:rPr>
                <w:rFonts w:cs="Times New Roman"/>
                <w:lang w:eastAsia="ru-RU"/>
              </w:rPr>
              <w:t>;</w:t>
            </w:r>
          </w:p>
          <w:p w14:paraId="50C0CBF6" w14:textId="77777777" w:rsidR="00DA5C39" w:rsidRDefault="00DA5C39" w:rsidP="00C56EF1">
            <w:pPr>
              <w:pStyle w:val="a3"/>
              <w:numPr>
                <w:ilvl w:val="0"/>
                <w:numId w:val="186"/>
              </w:numPr>
              <w:jc w:val="both"/>
              <w:rPr>
                <w:rFonts w:cs="Times New Roman"/>
                <w:lang w:eastAsia="ru-RU"/>
              </w:rPr>
            </w:pPr>
            <w:r w:rsidRPr="00DA5C39">
              <w:rPr>
                <w:rFonts w:cs="Times New Roman"/>
                <w:lang w:eastAsia="ru-RU"/>
              </w:rPr>
              <w:t>закрепляет знания детей об уже известных цветах, знакомит с новыми цветами (фиолетовый) и оттенками (голубой, розовый, темно-зеленый, сиреневый), развивать чувство цвета</w:t>
            </w:r>
            <w:r>
              <w:rPr>
                <w:rFonts w:cs="Times New Roman"/>
                <w:lang w:eastAsia="ru-RU"/>
              </w:rPr>
              <w:t>;</w:t>
            </w:r>
          </w:p>
          <w:p w14:paraId="11F92D74" w14:textId="77777777" w:rsidR="00DA5C39" w:rsidRDefault="00DA5C39" w:rsidP="00C56EF1">
            <w:pPr>
              <w:pStyle w:val="a3"/>
              <w:numPr>
                <w:ilvl w:val="0"/>
                <w:numId w:val="186"/>
              </w:numPr>
              <w:jc w:val="both"/>
              <w:rPr>
                <w:rFonts w:cs="Times New Roman"/>
                <w:lang w:eastAsia="ru-RU"/>
              </w:rPr>
            </w:pPr>
            <w:r>
              <w:rPr>
                <w:rFonts w:cs="Times New Roman"/>
                <w:lang w:eastAsia="ru-RU"/>
              </w:rPr>
              <w:t>у</w:t>
            </w:r>
            <w:r w:rsidRPr="00DA5C39">
              <w:rPr>
                <w:rFonts w:cs="Times New Roman"/>
                <w:lang w:eastAsia="ru-RU"/>
              </w:rPr>
              <w:t>чит детей смешивать краски для получения новых цветов и оттенков (при рисовании гуашью) и высветлять цвет, добавляя в краску воду (при рисовании акварелью)</w:t>
            </w:r>
            <w:r>
              <w:rPr>
                <w:rFonts w:cs="Times New Roman"/>
                <w:lang w:eastAsia="ru-RU"/>
              </w:rPr>
              <w:t>;</w:t>
            </w:r>
          </w:p>
          <w:p w14:paraId="490D66E2" w14:textId="1FE7790A" w:rsidR="00DA5C39" w:rsidRPr="00BB5CC7" w:rsidRDefault="00DA5C39" w:rsidP="00C56EF1">
            <w:pPr>
              <w:pStyle w:val="a3"/>
              <w:numPr>
                <w:ilvl w:val="0"/>
                <w:numId w:val="186"/>
              </w:numPr>
              <w:jc w:val="both"/>
              <w:rPr>
                <w:rFonts w:cs="Times New Roman"/>
                <w:lang w:eastAsia="ru-RU"/>
              </w:rPr>
            </w:pPr>
            <w:r>
              <w:rPr>
                <w:rFonts w:cs="Times New Roman"/>
                <w:lang w:eastAsia="ru-RU"/>
              </w:rPr>
              <w:t>п</w:t>
            </w:r>
            <w:r w:rsidRPr="00DA5C39">
              <w:rPr>
                <w:rFonts w:cs="Times New Roman"/>
                <w:lang w:eastAsia="ru-RU"/>
              </w:rPr>
              <w:t>ри рисовании карандашами учит передавать оттенки цвета, регулируя нажим на карандаш</w:t>
            </w:r>
            <w:r>
              <w:rPr>
                <w:rFonts w:cs="Times New Roman"/>
                <w:lang w:eastAsia="ru-RU"/>
              </w:rPr>
              <w:t>;</w:t>
            </w:r>
          </w:p>
        </w:tc>
      </w:tr>
      <w:tr w:rsidR="00DA5C39" w:rsidRPr="004C5632" w14:paraId="5BC76586" w14:textId="77777777" w:rsidTr="00BB5CC7">
        <w:tc>
          <w:tcPr>
            <w:tcW w:w="1980" w:type="dxa"/>
            <w:vMerge/>
          </w:tcPr>
          <w:p w14:paraId="439896C1" w14:textId="77777777" w:rsidR="00DA5C39" w:rsidRDefault="00DA5C39" w:rsidP="00325411">
            <w:pPr>
              <w:pStyle w:val="a3"/>
              <w:jc w:val="both"/>
              <w:rPr>
                <w:rFonts w:cs="Times New Roman"/>
                <w:lang w:eastAsia="ru-RU"/>
              </w:rPr>
            </w:pPr>
          </w:p>
        </w:tc>
        <w:tc>
          <w:tcPr>
            <w:tcW w:w="1701" w:type="dxa"/>
          </w:tcPr>
          <w:p w14:paraId="4FDC3A83" w14:textId="4718EC67" w:rsidR="00DA5C39" w:rsidRDefault="00DA5C39" w:rsidP="00325411">
            <w:pPr>
              <w:pStyle w:val="a3"/>
              <w:jc w:val="both"/>
              <w:rPr>
                <w:rFonts w:eastAsia="Times New Roman" w:cs="Times New Roman"/>
                <w:lang w:eastAsia="ru-RU"/>
              </w:rPr>
            </w:pPr>
            <w:r>
              <w:rPr>
                <w:rFonts w:eastAsia="Times New Roman" w:cs="Times New Roman"/>
                <w:lang w:eastAsia="ru-RU"/>
              </w:rPr>
              <w:t>Сюжетное рисование</w:t>
            </w:r>
          </w:p>
        </w:tc>
        <w:tc>
          <w:tcPr>
            <w:tcW w:w="10915" w:type="dxa"/>
          </w:tcPr>
          <w:p w14:paraId="086A978F" w14:textId="77777777" w:rsidR="00DA5C39" w:rsidRDefault="00DA5C39" w:rsidP="00DA5C39">
            <w:pPr>
              <w:pStyle w:val="a3"/>
              <w:jc w:val="both"/>
              <w:rPr>
                <w:rFonts w:cs="Times New Roman"/>
                <w:lang w:eastAsia="ru-RU"/>
              </w:rPr>
            </w:pPr>
            <w:r w:rsidRPr="00DA5C39">
              <w:rPr>
                <w:rFonts w:cs="Times New Roman"/>
                <w:lang w:eastAsia="ru-RU"/>
              </w:rPr>
              <w:t>Педагог</w:t>
            </w:r>
            <w:r>
              <w:rPr>
                <w:rFonts w:cs="Times New Roman"/>
                <w:lang w:eastAsia="ru-RU"/>
              </w:rPr>
              <w:t>:</w:t>
            </w:r>
          </w:p>
          <w:p w14:paraId="246799ED" w14:textId="77777777" w:rsidR="00DA5C39" w:rsidRDefault="00DA5C39" w:rsidP="00C56EF1">
            <w:pPr>
              <w:pStyle w:val="a3"/>
              <w:numPr>
                <w:ilvl w:val="0"/>
                <w:numId w:val="187"/>
              </w:numPr>
              <w:jc w:val="both"/>
              <w:rPr>
                <w:rFonts w:cs="Times New Roman"/>
                <w:lang w:eastAsia="ru-RU"/>
              </w:rPr>
            </w:pPr>
            <w:r w:rsidRPr="00DA5C39">
              <w:rPr>
                <w:rFonts w:cs="Times New Roman"/>
                <w:lang w:eastAsia="ru-RU"/>
              </w:rPr>
              <w:t>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r>
              <w:rPr>
                <w:rFonts w:cs="Times New Roman"/>
                <w:lang w:eastAsia="ru-RU"/>
              </w:rPr>
              <w:t>;</w:t>
            </w:r>
          </w:p>
          <w:p w14:paraId="0CED95B3" w14:textId="77777777" w:rsidR="00DA5C39" w:rsidRDefault="00DA5C39" w:rsidP="00C56EF1">
            <w:pPr>
              <w:pStyle w:val="a3"/>
              <w:numPr>
                <w:ilvl w:val="0"/>
                <w:numId w:val="187"/>
              </w:numPr>
              <w:jc w:val="both"/>
              <w:rPr>
                <w:rFonts w:cs="Times New Roman"/>
                <w:lang w:eastAsia="ru-RU"/>
              </w:rPr>
            </w:pPr>
            <w:r>
              <w:rPr>
                <w:rFonts w:cs="Times New Roman"/>
                <w:lang w:eastAsia="ru-RU"/>
              </w:rPr>
              <w:t>р</w:t>
            </w:r>
            <w:r w:rsidRPr="00DA5C39">
              <w:rPr>
                <w:rFonts w:cs="Times New Roman"/>
                <w:lang w:eastAsia="ru-RU"/>
              </w:rPr>
              <w:t>азвивает у детей композиционные умения, учит располагать изображения на полосе внизу листа, по всему листу</w:t>
            </w:r>
            <w:r>
              <w:rPr>
                <w:rFonts w:cs="Times New Roman"/>
                <w:lang w:eastAsia="ru-RU"/>
              </w:rPr>
              <w:t>;</w:t>
            </w:r>
            <w:r w:rsidRPr="00DA5C39">
              <w:rPr>
                <w:rFonts w:cs="Times New Roman"/>
                <w:lang w:eastAsia="ru-RU"/>
              </w:rPr>
              <w:t xml:space="preserve"> </w:t>
            </w:r>
          </w:p>
          <w:p w14:paraId="36978394" w14:textId="77777777" w:rsidR="00DA5C39" w:rsidRDefault="00DA5C39" w:rsidP="00C56EF1">
            <w:pPr>
              <w:pStyle w:val="a3"/>
              <w:numPr>
                <w:ilvl w:val="0"/>
                <w:numId w:val="187"/>
              </w:numPr>
              <w:jc w:val="both"/>
              <w:rPr>
                <w:rFonts w:cs="Times New Roman"/>
                <w:lang w:eastAsia="ru-RU"/>
              </w:rPr>
            </w:pPr>
            <w:r>
              <w:rPr>
                <w:rFonts w:cs="Times New Roman"/>
                <w:lang w:eastAsia="ru-RU"/>
              </w:rPr>
              <w:lastRenderedPageBreak/>
              <w:t>о</w:t>
            </w:r>
            <w:r w:rsidRPr="00DA5C39">
              <w:rPr>
                <w:rFonts w:cs="Times New Roman"/>
                <w:lang w:eastAsia="ru-RU"/>
              </w:rPr>
              <w:t>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r>
              <w:rPr>
                <w:rFonts w:cs="Times New Roman"/>
                <w:lang w:eastAsia="ru-RU"/>
              </w:rPr>
              <w:t>;</w:t>
            </w:r>
          </w:p>
          <w:p w14:paraId="4EBDA09C" w14:textId="2D34AA1F" w:rsidR="00DA5C39" w:rsidRPr="00DA5C39" w:rsidRDefault="00DA5C39" w:rsidP="00C56EF1">
            <w:pPr>
              <w:pStyle w:val="a3"/>
              <w:numPr>
                <w:ilvl w:val="0"/>
                <w:numId w:val="187"/>
              </w:numPr>
              <w:jc w:val="both"/>
              <w:rPr>
                <w:rFonts w:cs="Times New Roman"/>
                <w:lang w:eastAsia="ru-RU"/>
              </w:rPr>
            </w:pPr>
            <w:r w:rsidRPr="00DA5C39">
              <w:rPr>
                <w:rFonts w:cs="Times New Roman"/>
                <w:lang w:eastAsia="ru-RU"/>
              </w:rPr>
              <w:t>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r>
              <w:rPr>
                <w:rFonts w:cs="Times New Roman"/>
                <w:lang w:eastAsia="ru-RU"/>
              </w:rPr>
              <w:t>;</w:t>
            </w:r>
          </w:p>
        </w:tc>
      </w:tr>
      <w:tr w:rsidR="00DA5C39" w:rsidRPr="004C5632" w14:paraId="6D7DFC41" w14:textId="77777777" w:rsidTr="00BB5CC7">
        <w:tc>
          <w:tcPr>
            <w:tcW w:w="1980" w:type="dxa"/>
            <w:vMerge/>
          </w:tcPr>
          <w:p w14:paraId="6DB0A9DD" w14:textId="77777777" w:rsidR="00DA5C39" w:rsidRDefault="00DA5C39" w:rsidP="00325411">
            <w:pPr>
              <w:pStyle w:val="a3"/>
              <w:jc w:val="both"/>
              <w:rPr>
                <w:rFonts w:cs="Times New Roman"/>
                <w:lang w:eastAsia="ru-RU"/>
              </w:rPr>
            </w:pPr>
          </w:p>
        </w:tc>
        <w:tc>
          <w:tcPr>
            <w:tcW w:w="1701" w:type="dxa"/>
          </w:tcPr>
          <w:p w14:paraId="2D71721B" w14:textId="5F9790A6" w:rsidR="00DA5C39" w:rsidRDefault="00DA5C39" w:rsidP="00325411">
            <w:pPr>
              <w:pStyle w:val="a3"/>
              <w:jc w:val="both"/>
              <w:rPr>
                <w:rFonts w:eastAsia="Times New Roman" w:cs="Times New Roman"/>
                <w:lang w:eastAsia="ru-RU"/>
              </w:rPr>
            </w:pPr>
            <w:r>
              <w:rPr>
                <w:rFonts w:eastAsia="Times New Roman" w:cs="Times New Roman"/>
                <w:lang w:eastAsia="ru-RU"/>
              </w:rPr>
              <w:t>Декоративное рисование</w:t>
            </w:r>
          </w:p>
        </w:tc>
        <w:tc>
          <w:tcPr>
            <w:tcW w:w="10915" w:type="dxa"/>
          </w:tcPr>
          <w:p w14:paraId="7C75D57E" w14:textId="77777777" w:rsidR="00DA5C39" w:rsidRDefault="00DA5C39" w:rsidP="00DA5C39">
            <w:pPr>
              <w:pStyle w:val="a3"/>
              <w:jc w:val="both"/>
              <w:rPr>
                <w:rFonts w:cs="Times New Roman"/>
                <w:lang w:eastAsia="ru-RU"/>
              </w:rPr>
            </w:pPr>
            <w:r w:rsidRPr="00DA5C39">
              <w:rPr>
                <w:rFonts w:cs="Times New Roman"/>
                <w:lang w:eastAsia="ru-RU"/>
              </w:rPr>
              <w:t>Педагог</w:t>
            </w:r>
            <w:r>
              <w:rPr>
                <w:rFonts w:cs="Times New Roman"/>
                <w:lang w:eastAsia="ru-RU"/>
              </w:rPr>
              <w:t>:</w:t>
            </w:r>
          </w:p>
          <w:p w14:paraId="2F113E37" w14:textId="77777777" w:rsidR="00DA5C39" w:rsidRDefault="00DA5C39" w:rsidP="00C56EF1">
            <w:pPr>
              <w:pStyle w:val="a3"/>
              <w:numPr>
                <w:ilvl w:val="0"/>
                <w:numId w:val="188"/>
              </w:numPr>
              <w:jc w:val="both"/>
              <w:rPr>
                <w:rFonts w:cs="Times New Roman"/>
                <w:lang w:eastAsia="ru-RU"/>
              </w:rPr>
            </w:pPr>
            <w:r w:rsidRPr="00DA5C39">
              <w:rPr>
                <w:rFonts w:cs="Times New Roman"/>
                <w:lang w:eastAsia="ru-RU"/>
              </w:rPr>
              <w:t xml:space="preserve">продолжает знакомить детей с изделиями народных промыслов, закрепляет и углубляет знания о дымковской и филимоновской игрушках и их росписи; </w:t>
            </w:r>
          </w:p>
          <w:p w14:paraId="66783379" w14:textId="77777777" w:rsidR="00DA5C39" w:rsidRDefault="00DA5C39" w:rsidP="00C56EF1">
            <w:pPr>
              <w:pStyle w:val="a3"/>
              <w:numPr>
                <w:ilvl w:val="0"/>
                <w:numId w:val="188"/>
              </w:numPr>
              <w:jc w:val="both"/>
              <w:rPr>
                <w:rFonts w:cs="Times New Roman"/>
                <w:lang w:eastAsia="ru-RU"/>
              </w:rPr>
            </w:pPr>
            <w:r w:rsidRPr="00DA5C39">
              <w:rPr>
                <w:rFonts w:cs="Times New Roman"/>
                <w:lang w:eastAsia="ru-RU"/>
              </w:rPr>
              <w:t>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r>
              <w:rPr>
                <w:rFonts w:cs="Times New Roman"/>
                <w:lang w:eastAsia="ru-RU"/>
              </w:rPr>
              <w:t>;</w:t>
            </w:r>
          </w:p>
          <w:p w14:paraId="78E6FDA8" w14:textId="77777777" w:rsidR="00DA5C39" w:rsidRDefault="00DA5C39" w:rsidP="00C56EF1">
            <w:pPr>
              <w:pStyle w:val="a3"/>
              <w:numPr>
                <w:ilvl w:val="0"/>
                <w:numId w:val="188"/>
              </w:numPr>
              <w:jc w:val="both"/>
              <w:rPr>
                <w:rFonts w:cs="Times New Roman"/>
                <w:lang w:eastAsia="ru-RU"/>
              </w:rPr>
            </w:pPr>
            <w:r>
              <w:rPr>
                <w:rFonts w:cs="Times New Roman"/>
                <w:lang w:eastAsia="ru-RU"/>
              </w:rPr>
              <w:t>п</w:t>
            </w:r>
            <w:r w:rsidRPr="00DA5C39">
              <w:rPr>
                <w:rFonts w:cs="Times New Roman"/>
                <w:lang w:eastAsia="ru-RU"/>
              </w:rPr>
              <w:t>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w:t>
            </w:r>
            <w:r>
              <w:rPr>
                <w:rFonts w:cs="Times New Roman"/>
                <w:lang w:eastAsia="ru-RU"/>
              </w:rPr>
              <w:t>;</w:t>
            </w:r>
          </w:p>
          <w:p w14:paraId="0717BEC4" w14:textId="77777777" w:rsidR="00DA5C39" w:rsidRDefault="00DA5C39" w:rsidP="00C56EF1">
            <w:pPr>
              <w:pStyle w:val="a3"/>
              <w:numPr>
                <w:ilvl w:val="0"/>
                <w:numId w:val="188"/>
              </w:numPr>
              <w:jc w:val="both"/>
              <w:rPr>
                <w:rFonts w:cs="Times New Roman"/>
                <w:lang w:eastAsia="ru-RU"/>
              </w:rPr>
            </w:pPr>
            <w:r>
              <w:rPr>
                <w:rFonts w:cs="Times New Roman"/>
                <w:lang w:eastAsia="ru-RU"/>
              </w:rPr>
              <w:t>п</w:t>
            </w:r>
            <w:r w:rsidRPr="00DA5C39">
              <w:rPr>
                <w:rFonts w:cs="Times New Roman"/>
                <w:lang w:eastAsia="ru-RU"/>
              </w:rPr>
              <w:t>родолжает знакомить детей с росписью Полхов-Майдана</w:t>
            </w:r>
            <w:r>
              <w:rPr>
                <w:rFonts w:cs="Times New Roman"/>
                <w:lang w:eastAsia="ru-RU"/>
              </w:rPr>
              <w:t>;</w:t>
            </w:r>
          </w:p>
          <w:p w14:paraId="238B31BC" w14:textId="782AC9A8" w:rsidR="00DA5C39" w:rsidRDefault="00DA5C39" w:rsidP="00C56EF1">
            <w:pPr>
              <w:pStyle w:val="a3"/>
              <w:numPr>
                <w:ilvl w:val="0"/>
                <w:numId w:val="188"/>
              </w:numPr>
              <w:jc w:val="both"/>
              <w:rPr>
                <w:rFonts w:cs="Times New Roman"/>
                <w:lang w:eastAsia="ru-RU"/>
              </w:rPr>
            </w:pPr>
            <w:r w:rsidRPr="00DA5C39">
              <w:rPr>
                <w:rFonts w:cs="Times New Roman"/>
                <w:lang w:eastAsia="ru-RU"/>
              </w:rPr>
              <w:t>включает городецкую и полхов</w:t>
            </w:r>
            <w:r w:rsidR="00BB5CC7">
              <w:rPr>
                <w:rFonts w:cs="Times New Roman"/>
                <w:lang w:eastAsia="ru-RU"/>
              </w:rPr>
              <w:t>-</w:t>
            </w:r>
            <w:r w:rsidRPr="00DA5C39">
              <w:rPr>
                <w:rFonts w:cs="Times New Roman"/>
                <w:lang w:eastAsia="ru-RU"/>
              </w:rPr>
              <w:t>майданскую роспись в творческую работу детей, помогает осваивать специфику этих видов росписи</w:t>
            </w:r>
            <w:r>
              <w:rPr>
                <w:rFonts w:cs="Times New Roman"/>
                <w:lang w:eastAsia="ru-RU"/>
              </w:rPr>
              <w:t>;</w:t>
            </w:r>
          </w:p>
          <w:p w14:paraId="40133107" w14:textId="77777777" w:rsidR="00DA5C39" w:rsidRDefault="00DA5C39" w:rsidP="00C56EF1">
            <w:pPr>
              <w:pStyle w:val="a3"/>
              <w:numPr>
                <w:ilvl w:val="0"/>
                <w:numId w:val="188"/>
              </w:numPr>
              <w:jc w:val="both"/>
              <w:rPr>
                <w:rFonts w:cs="Times New Roman"/>
                <w:lang w:eastAsia="ru-RU"/>
              </w:rPr>
            </w:pPr>
            <w:r>
              <w:rPr>
                <w:rFonts w:cs="Times New Roman"/>
                <w:lang w:eastAsia="ru-RU"/>
              </w:rPr>
              <w:t>з</w:t>
            </w:r>
            <w:r w:rsidRPr="00DA5C39">
              <w:rPr>
                <w:rFonts w:cs="Times New Roman"/>
                <w:lang w:eastAsia="ru-RU"/>
              </w:rPr>
              <w:t>накомит детей с региональным (местным) декоративным искусством</w:t>
            </w:r>
            <w:r>
              <w:rPr>
                <w:rFonts w:cs="Times New Roman"/>
                <w:lang w:eastAsia="ru-RU"/>
              </w:rPr>
              <w:t>;</w:t>
            </w:r>
          </w:p>
          <w:p w14:paraId="264C444C" w14:textId="77777777" w:rsidR="00DA5C39" w:rsidRDefault="00DA5C39" w:rsidP="00C56EF1">
            <w:pPr>
              <w:pStyle w:val="a3"/>
              <w:numPr>
                <w:ilvl w:val="0"/>
                <w:numId w:val="188"/>
              </w:numPr>
              <w:jc w:val="both"/>
              <w:rPr>
                <w:rFonts w:cs="Times New Roman"/>
                <w:lang w:eastAsia="ru-RU"/>
              </w:rPr>
            </w:pPr>
            <w:r>
              <w:rPr>
                <w:rFonts w:cs="Times New Roman"/>
                <w:lang w:eastAsia="ru-RU"/>
              </w:rPr>
              <w:t>у</w:t>
            </w:r>
            <w:r w:rsidRPr="00DA5C39">
              <w:rPr>
                <w:rFonts w:cs="Times New Roman"/>
                <w:lang w:eastAsia="ru-RU"/>
              </w:rPr>
              <w:t>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r>
              <w:rPr>
                <w:rFonts w:cs="Times New Roman"/>
                <w:lang w:eastAsia="ru-RU"/>
              </w:rPr>
              <w:t>;</w:t>
            </w:r>
          </w:p>
          <w:p w14:paraId="4ED6EEC9" w14:textId="77777777" w:rsidR="00DA5C39" w:rsidRDefault="00DA5C39" w:rsidP="00C56EF1">
            <w:pPr>
              <w:pStyle w:val="a3"/>
              <w:numPr>
                <w:ilvl w:val="0"/>
                <w:numId w:val="188"/>
              </w:numPr>
              <w:jc w:val="both"/>
              <w:rPr>
                <w:rFonts w:cs="Times New Roman"/>
                <w:lang w:eastAsia="ru-RU"/>
              </w:rPr>
            </w:pPr>
            <w:r w:rsidRPr="00DA5C39">
              <w:rPr>
                <w:rFonts w:cs="Times New Roman"/>
                <w:lang w:eastAsia="ru-RU"/>
              </w:rPr>
              <w:t>учит создавать узоры на листах в форме народного изделия (поднос, солонка, чашка, розетка и другое)</w:t>
            </w:r>
            <w:r>
              <w:rPr>
                <w:rFonts w:cs="Times New Roman"/>
                <w:lang w:eastAsia="ru-RU"/>
              </w:rPr>
              <w:t>;</w:t>
            </w:r>
          </w:p>
          <w:p w14:paraId="2C514DB7" w14:textId="77777777" w:rsidR="00DA5C39" w:rsidRDefault="00DA5C39" w:rsidP="00C56EF1">
            <w:pPr>
              <w:pStyle w:val="a3"/>
              <w:numPr>
                <w:ilvl w:val="0"/>
                <w:numId w:val="188"/>
              </w:numPr>
              <w:jc w:val="both"/>
              <w:rPr>
                <w:rFonts w:cs="Times New Roman"/>
                <w:lang w:eastAsia="ru-RU"/>
              </w:rPr>
            </w:pPr>
            <w:r w:rsidRPr="00DA5C39">
              <w:rPr>
                <w:rFonts w:cs="Times New Roman"/>
                <w:lang w:eastAsia="ru-RU"/>
              </w:rPr>
              <w:t>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r>
              <w:rPr>
                <w:rFonts w:cs="Times New Roman"/>
                <w:lang w:eastAsia="ru-RU"/>
              </w:rPr>
              <w:t>;</w:t>
            </w:r>
          </w:p>
          <w:p w14:paraId="74334228" w14:textId="5C55B958" w:rsidR="00DA5C39" w:rsidRPr="00DA5C39" w:rsidRDefault="00DA5C39" w:rsidP="00C56EF1">
            <w:pPr>
              <w:pStyle w:val="a3"/>
              <w:numPr>
                <w:ilvl w:val="0"/>
                <w:numId w:val="188"/>
              </w:numPr>
              <w:jc w:val="both"/>
              <w:rPr>
                <w:rFonts w:cs="Times New Roman"/>
                <w:lang w:eastAsia="ru-RU"/>
              </w:rPr>
            </w:pPr>
            <w:r w:rsidRPr="00DA5C39">
              <w:rPr>
                <w:rFonts w:cs="Times New Roman"/>
                <w:lang w:eastAsia="ru-RU"/>
              </w:rPr>
              <w:t>предлагает детям расписывать бумажные силуэты и объемные фигуры</w:t>
            </w:r>
            <w:r>
              <w:rPr>
                <w:rFonts w:cs="Times New Roman"/>
                <w:lang w:eastAsia="ru-RU"/>
              </w:rPr>
              <w:t>;</w:t>
            </w:r>
          </w:p>
        </w:tc>
      </w:tr>
      <w:tr w:rsidR="00132A1B" w:rsidRPr="004C5632" w14:paraId="0D5137AD" w14:textId="77777777" w:rsidTr="00BB5CC7">
        <w:trPr>
          <w:trHeight w:val="265"/>
        </w:trPr>
        <w:tc>
          <w:tcPr>
            <w:tcW w:w="1980" w:type="dxa"/>
            <w:vMerge w:val="restart"/>
          </w:tcPr>
          <w:p w14:paraId="41AB3CCE" w14:textId="345F02B4" w:rsidR="00132A1B" w:rsidRDefault="00CB0392" w:rsidP="00325411">
            <w:pPr>
              <w:pStyle w:val="a3"/>
              <w:jc w:val="both"/>
              <w:rPr>
                <w:rFonts w:cs="Times New Roman"/>
                <w:lang w:eastAsia="ru-RU"/>
              </w:rPr>
            </w:pPr>
            <w:r>
              <w:rPr>
                <w:rFonts w:cs="Times New Roman"/>
                <w:lang w:eastAsia="ru-RU"/>
              </w:rPr>
              <w:t>И</w:t>
            </w:r>
            <w:r w:rsidR="00132A1B">
              <w:rPr>
                <w:rFonts w:cs="Times New Roman"/>
                <w:lang w:eastAsia="ru-RU"/>
              </w:rPr>
              <w:t>зобразительная деятельность</w:t>
            </w:r>
          </w:p>
          <w:p w14:paraId="61487A42" w14:textId="77777777" w:rsidR="00132A1B" w:rsidRDefault="00132A1B" w:rsidP="00325411">
            <w:pPr>
              <w:pStyle w:val="a3"/>
              <w:jc w:val="both"/>
              <w:rPr>
                <w:rFonts w:cs="Times New Roman"/>
                <w:b/>
                <w:bCs/>
                <w:lang w:eastAsia="ru-RU"/>
              </w:rPr>
            </w:pPr>
            <w:r w:rsidRPr="00BF79A7">
              <w:rPr>
                <w:rFonts w:cs="Times New Roman"/>
                <w:b/>
                <w:bCs/>
                <w:lang w:eastAsia="ru-RU"/>
              </w:rPr>
              <w:t>/</w:t>
            </w:r>
            <w:r>
              <w:rPr>
                <w:rFonts w:cs="Times New Roman"/>
                <w:b/>
                <w:bCs/>
                <w:lang w:eastAsia="ru-RU"/>
              </w:rPr>
              <w:t>лепка</w:t>
            </w:r>
            <w:r w:rsidRPr="00BF79A7">
              <w:rPr>
                <w:rFonts w:cs="Times New Roman"/>
                <w:b/>
                <w:bCs/>
                <w:lang w:eastAsia="ru-RU"/>
              </w:rPr>
              <w:t>/</w:t>
            </w:r>
          </w:p>
          <w:p w14:paraId="3487247F" w14:textId="77777777" w:rsidR="00132A1B" w:rsidRPr="000B1873" w:rsidRDefault="00132A1B" w:rsidP="00325411">
            <w:pPr>
              <w:pStyle w:val="a3"/>
              <w:jc w:val="both"/>
              <w:rPr>
                <w:rFonts w:cs="Times New Roman"/>
                <w:lang w:eastAsia="ru-RU"/>
              </w:rPr>
            </w:pPr>
          </w:p>
        </w:tc>
        <w:tc>
          <w:tcPr>
            <w:tcW w:w="12616" w:type="dxa"/>
            <w:gridSpan w:val="2"/>
          </w:tcPr>
          <w:p w14:paraId="3F8FF2E7" w14:textId="30091407" w:rsidR="00132A1B" w:rsidRPr="003304FD" w:rsidRDefault="00132A1B" w:rsidP="00325411">
            <w:pPr>
              <w:pStyle w:val="a3"/>
              <w:jc w:val="both"/>
              <w:rPr>
                <w:rFonts w:eastAsia="Times New Roman" w:cs="Times New Roman"/>
                <w:lang w:eastAsia="ru-RU"/>
              </w:rPr>
            </w:pPr>
            <w:r w:rsidRPr="003304FD">
              <w:rPr>
                <w:rFonts w:eastAsia="Times New Roman" w:cs="Times New Roman"/>
                <w:lang w:eastAsia="ru-RU"/>
              </w:rPr>
              <w:t>Педагог:</w:t>
            </w:r>
          </w:p>
          <w:p w14:paraId="59D2ACA9" w14:textId="77777777" w:rsidR="00DA5C39" w:rsidRDefault="00DA5C39" w:rsidP="00C56EF1">
            <w:pPr>
              <w:pStyle w:val="a3"/>
              <w:numPr>
                <w:ilvl w:val="0"/>
                <w:numId w:val="189"/>
              </w:numPr>
              <w:jc w:val="both"/>
              <w:rPr>
                <w:rFonts w:cs="Times New Roman"/>
                <w:lang w:eastAsia="ru-RU"/>
              </w:rPr>
            </w:pPr>
            <w:r w:rsidRPr="00DA5C39">
              <w:rPr>
                <w:rFonts w:cs="Times New Roman"/>
                <w:lang w:eastAsia="ru-RU"/>
              </w:rPr>
              <w:t>продолжает знакомить детей с особенностями лепки из глины, пластилина и пластической массы</w:t>
            </w:r>
            <w:r>
              <w:rPr>
                <w:rFonts w:cs="Times New Roman"/>
                <w:lang w:eastAsia="ru-RU"/>
              </w:rPr>
              <w:t>;</w:t>
            </w:r>
          </w:p>
          <w:p w14:paraId="1185B78F" w14:textId="77777777" w:rsidR="003E0680" w:rsidRDefault="00DA5C39" w:rsidP="00C56EF1">
            <w:pPr>
              <w:pStyle w:val="a3"/>
              <w:numPr>
                <w:ilvl w:val="0"/>
                <w:numId w:val="189"/>
              </w:numPr>
              <w:jc w:val="both"/>
              <w:rPr>
                <w:rFonts w:cs="Times New Roman"/>
                <w:lang w:eastAsia="ru-RU"/>
              </w:rPr>
            </w:pPr>
            <w:r w:rsidRPr="00DA5C39">
              <w:rPr>
                <w:rFonts w:cs="Times New Roman"/>
                <w:lang w:eastAsia="ru-RU"/>
              </w:rPr>
              <w:t>развивает у детей творчество, инициативу</w:t>
            </w:r>
            <w:r w:rsidR="003E0680">
              <w:rPr>
                <w:rFonts w:cs="Times New Roman"/>
                <w:lang w:eastAsia="ru-RU"/>
              </w:rPr>
              <w:t>;</w:t>
            </w:r>
            <w:r w:rsidRPr="00DA5C39">
              <w:rPr>
                <w:rFonts w:cs="Times New Roman"/>
                <w:lang w:eastAsia="ru-RU"/>
              </w:rPr>
              <w:t xml:space="preserve"> </w:t>
            </w:r>
          </w:p>
          <w:p w14:paraId="0A1C4293" w14:textId="77777777" w:rsidR="003E0680" w:rsidRDefault="003E0680" w:rsidP="00C56EF1">
            <w:pPr>
              <w:pStyle w:val="a3"/>
              <w:numPr>
                <w:ilvl w:val="0"/>
                <w:numId w:val="189"/>
              </w:numPr>
              <w:jc w:val="both"/>
              <w:rPr>
                <w:rFonts w:cs="Times New Roman"/>
                <w:lang w:eastAsia="ru-RU"/>
              </w:rPr>
            </w:pPr>
            <w:r>
              <w:rPr>
                <w:rFonts w:cs="Times New Roman"/>
                <w:lang w:eastAsia="ru-RU"/>
              </w:rPr>
              <w:t>п</w:t>
            </w:r>
            <w:r w:rsidR="00DA5C39" w:rsidRPr="00DA5C39">
              <w:rPr>
                <w:rFonts w:cs="Times New Roman"/>
                <w:lang w:eastAsia="ru-RU"/>
              </w:rPr>
              <w:t>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r>
              <w:rPr>
                <w:rFonts w:cs="Times New Roman"/>
                <w:lang w:eastAsia="ru-RU"/>
              </w:rPr>
              <w:t>;</w:t>
            </w:r>
          </w:p>
          <w:p w14:paraId="5DE8FAB4" w14:textId="77777777" w:rsidR="003E0680" w:rsidRDefault="003E0680" w:rsidP="00C56EF1">
            <w:pPr>
              <w:pStyle w:val="a3"/>
              <w:numPr>
                <w:ilvl w:val="0"/>
                <w:numId w:val="189"/>
              </w:numPr>
              <w:jc w:val="both"/>
              <w:rPr>
                <w:rFonts w:cs="Times New Roman"/>
                <w:lang w:eastAsia="ru-RU"/>
              </w:rPr>
            </w:pPr>
            <w:r>
              <w:rPr>
                <w:rFonts w:cs="Times New Roman"/>
                <w:lang w:eastAsia="ru-RU"/>
              </w:rPr>
              <w:t>п</w:t>
            </w:r>
            <w:r w:rsidR="00DA5C39" w:rsidRPr="00DA5C39">
              <w:rPr>
                <w:rFonts w:cs="Times New Roman"/>
                <w:lang w:eastAsia="ru-RU"/>
              </w:rPr>
              <w:t xml:space="preserve">родолжает формировать у детей технические умения и навыки работы с разнообразными материалами для лепки; </w:t>
            </w:r>
          </w:p>
          <w:p w14:paraId="50B18073" w14:textId="77777777" w:rsidR="003E0680" w:rsidRDefault="00DA5C39" w:rsidP="00C56EF1">
            <w:pPr>
              <w:pStyle w:val="a3"/>
              <w:numPr>
                <w:ilvl w:val="0"/>
                <w:numId w:val="189"/>
              </w:numPr>
              <w:jc w:val="both"/>
              <w:rPr>
                <w:rFonts w:cs="Times New Roman"/>
                <w:lang w:eastAsia="ru-RU"/>
              </w:rPr>
            </w:pPr>
            <w:r w:rsidRPr="00DA5C39">
              <w:rPr>
                <w:rFonts w:cs="Times New Roman"/>
                <w:lang w:eastAsia="ru-RU"/>
              </w:rPr>
              <w:t>побуждает использовать дополнительные материалы (косточки, зернышки, бусинки и так далее)</w:t>
            </w:r>
            <w:r w:rsidR="003E0680">
              <w:rPr>
                <w:rFonts w:cs="Times New Roman"/>
                <w:lang w:eastAsia="ru-RU"/>
              </w:rPr>
              <w:t>;</w:t>
            </w:r>
          </w:p>
          <w:p w14:paraId="114BC1DD" w14:textId="77777777" w:rsidR="003E0680" w:rsidRDefault="00DA5C39" w:rsidP="00C56EF1">
            <w:pPr>
              <w:pStyle w:val="a3"/>
              <w:numPr>
                <w:ilvl w:val="0"/>
                <w:numId w:val="189"/>
              </w:numPr>
              <w:jc w:val="both"/>
              <w:rPr>
                <w:rFonts w:cs="Times New Roman"/>
                <w:lang w:eastAsia="ru-RU"/>
              </w:rPr>
            </w:pPr>
            <w:r w:rsidRPr="00DA5C39">
              <w:rPr>
                <w:rFonts w:cs="Times New Roman"/>
                <w:lang w:eastAsia="ru-RU"/>
              </w:rPr>
              <w:lastRenderedPageBreak/>
              <w:t>закрепляет у детей навыки аккуратной лепки</w:t>
            </w:r>
            <w:r w:rsidR="003E0680">
              <w:rPr>
                <w:rFonts w:cs="Times New Roman"/>
                <w:lang w:eastAsia="ru-RU"/>
              </w:rPr>
              <w:t>;</w:t>
            </w:r>
            <w:r w:rsidRPr="00DA5C39">
              <w:rPr>
                <w:rFonts w:cs="Times New Roman"/>
                <w:lang w:eastAsia="ru-RU"/>
              </w:rPr>
              <w:t xml:space="preserve"> </w:t>
            </w:r>
          </w:p>
          <w:p w14:paraId="79FD812B" w14:textId="7971B55E" w:rsidR="00132A1B" w:rsidRPr="00DA5C39" w:rsidRDefault="003E0680" w:rsidP="00C56EF1">
            <w:pPr>
              <w:pStyle w:val="a3"/>
              <w:numPr>
                <w:ilvl w:val="0"/>
                <w:numId w:val="189"/>
              </w:numPr>
              <w:jc w:val="both"/>
              <w:rPr>
                <w:rFonts w:cs="Times New Roman"/>
                <w:lang w:eastAsia="ru-RU"/>
              </w:rPr>
            </w:pPr>
            <w:r>
              <w:rPr>
                <w:rFonts w:cs="Times New Roman"/>
                <w:lang w:eastAsia="ru-RU"/>
              </w:rPr>
              <w:t>з</w:t>
            </w:r>
            <w:r w:rsidR="00DA5C39" w:rsidRPr="00DA5C39">
              <w:rPr>
                <w:rFonts w:cs="Times New Roman"/>
                <w:lang w:eastAsia="ru-RU"/>
              </w:rPr>
              <w:t>акрепляет у детей навык тщательно мыть руки по окончании лепки</w:t>
            </w:r>
            <w:r>
              <w:rPr>
                <w:rFonts w:cs="Times New Roman"/>
                <w:lang w:eastAsia="ru-RU"/>
              </w:rPr>
              <w:t>;</w:t>
            </w:r>
          </w:p>
        </w:tc>
      </w:tr>
      <w:tr w:rsidR="00132A1B" w:rsidRPr="004C5632" w14:paraId="48C6F916" w14:textId="77777777" w:rsidTr="00BB5CC7">
        <w:trPr>
          <w:trHeight w:val="565"/>
        </w:trPr>
        <w:tc>
          <w:tcPr>
            <w:tcW w:w="1980" w:type="dxa"/>
            <w:vMerge/>
          </w:tcPr>
          <w:p w14:paraId="7FD18E6F" w14:textId="77777777" w:rsidR="00132A1B" w:rsidRDefault="00132A1B" w:rsidP="00325411">
            <w:pPr>
              <w:pStyle w:val="a3"/>
              <w:jc w:val="both"/>
              <w:rPr>
                <w:rFonts w:cs="Times New Roman"/>
                <w:lang w:eastAsia="ru-RU"/>
              </w:rPr>
            </w:pPr>
          </w:p>
        </w:tc>
        <w:tc>
          <w:tcPr>
            <w:tcW w:w="1701" w:type="dxa"/>
          </w:tcPr>
          <w:p w14:paraId="25522712" w14:textId="77777777" w:rsidR="00132A1B" w:rsidRDefault="00132A1B" w:rsidP="00325411">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10915" w:type="dxa"/>
          </w:tcPr>
          <w:p w14:paraId="5BB1A2FF" w14:textId="1E9547D3" w:rsidR="00132A1B" w:rsidRPr="00226DA7" w:rsidRDefault="00132A1B" w:rsidP="00325411">
            <w:pPr>
              <w:pStyle w:val="a3"/>
              <w:jc w:val="both"/>
              <w:rPr>
                <w:rFonts w:eastAsia="Times New Roman" w:cs="Times New Roman"/>
                <w:b/>
                <w:bCs/>
                <w:lang w:eastAsia="ru-RU"/>
              </w:rPr>
            </w:pPr>
            <w:r w:rsidRPr="00BB5CC7">
              <w:rPr>
                <w:rFonts w:cs="Times New Roman"/>
              </w:rPr>
              <w:t>Глина</w:t>
            </w:r>
            <w:r w:rsidRPr="00226DA7">
              <w:rPr>
                <w:rFonts w:cs="Times New Roman"/>
              </w:rPr>
              <w:t>, пластилин, пластическ</w:t>
            </w:r>
            <w:r>
              <w:rPr>
                <w:rFonts w:cs="Times New Roman"/>
              </w:rPr>
              <w:t>ая</w:t>
            </w:r>
            <w:r w:rsidRPr="00226DA7">
              <w:rPr>
                <w:rFonts w:cs="Times New Roman"/>
              </w:rPr>
              <w:t xml:space="preserve"> масс</w:t>
            </w:r>
            <w:r>
              <w:rPr>
                <w:rFonts w:cs="Times New Roman"/>
              </w:rPr>
              <w:t>а</w:t>
            </w:r>
          </w:p>
        </w:tc>
      </w:tr>
      <w:tr w:rsidR="00132A1B" w:rsidRPr="004C5632" w14:paraId="1BD4DF42" w14:textId="77777777" w:rsidTr="00BB5CC7">
        <w:trPr>
          <w:trHeight w:val="292"/>
        </w:trPr>
        <w:tc>
          <w:tcPr>
            <w:tcW w:w="1980" w:type="dxa"/>
            <w:vMerge/>
          </w:tcPr>
          <w:p w14:paraId="144EA2C7" w14:textId="77777777" w:rsidR="00132A1B" w:rsidRDefault="00132A1B" w:rsidP="00325411">
            <w:pPr>
              <w:pStyle w:val="a3"/>
              <w:jc w:val="both"/>
              <w:rPr>
                <w:rFonts w:cs="Times New Roman"/>
                <w:lang w:eastAsia="ru-RU"/>
              </w:rPr>
            </w:pPr>
          </w:p>
        </w:tc>
        <w:tc>
          <w:tcPr>
            <w:tcW w:w="1701" w:type="dxa"/>
          </w:tcPr>
          <w:p w14:paraId="27C76158" w14:textId="2E17A1C5" w:rsidR="00132A1B" w:rsidRPr="00226DA7" w:rsidRDefault="00DA5C39" w:rsidP="00325411">
            <w:pPr>
              <w:pStyle w:val="a3"/>
              <w:jc w:val="both"/>
              <w:rPr>
                <w:rFonts w:eastAsia="Times New Roman" w:cs="Times New Roman"/>
                <w:b/>
                <w:bCs/>
                <w:lang w:eastAsia="ru-RU"/>
              </w:rPr>
            </w:pPr>
            <w:r>
              <w:rPr>
                <w:rFonts w:eastAsia="Times New Roman" w:cs="Times New Roman"/>
                <w:lang w:eastAsia="ru-RU"/>
              </w:rPr>
              <w:t>Предметная лепка</w:t>
            </w:r>
          </w:p>
        </w:tc>
        <w:tc>
          <w:tcPr>
            <w:tcW w:w="10915" w:type="dxa"/>
          </w:tcPr>
          <w:p w14:paraId="55177D39" w14:textId="77777777" w:rsidR="003E0680" w:rsidRDefault="00DA5C39" w:rsidP="003E0680">
            <w:pPr>
              <w:pStyle w:val="a3"/>
              <w:jc w:val="both"/>
              <w:rPr>
                <w:rFonts w:cs="Times New Roman"/>
                <w:lang w:eastAsia="ru-RU"/>
              </w:rPr>
            </w:pPr>
            <w:r>
              <w:rPr>
                <w:rFonts w:cs="Times New Roman"/>
                <w:lang w:eastAsia="ru-RU"/>
              </w:rPr>
              <w:t>Педагог</w:t>
            </w:r>
            <w:r w:rsidR="003E0680">
              <w:rPr>
                <w:rFonts w:cs="Times New Roman"/>
                <w:lang w:eastAsia="ru-RU"/>
              </w:rPr>
              <w:t xml:space="preserve"> </w:t>
            </w:r>
            <w:r>
              <w:rPr>
                <w:rFonts w:cs="Times New Roman"/>
                <w:lang w:eastAsia="ru-RU"/>
              </w:rPr>
              <w:t>р</w:t>
            </w:r>
            <w:r w:rsidRPr="00DA5C39">
              <w:rPr>
                <w:rFonts w:cs="Times New Roman"/>
                <w:lang w:eastAsia="ru-RU"/>
              </w:rPr>
              <w:t>азвивает у детей умение лепить с натуры и по представлению</w:t>
            </w:r>
            <w:r w:rsidR="003E0680">
              <w:rPr>
                <w:rFonts w:cs="Times New Roman"/>
                <w:lang w:eastAsia="ru-RU"/>
              </w:rPr>
              <w:t>:</w:t>
            </w:r>
            <w:r w:rsidRPr="00DA5C39">
              <w:rPr>
                <w:rFonts w:cs="Times New Roman"/>
                <w:lang w:eastAsia="ru-RU"/>
              </w:rPr>
              <w:t xml:space="preserve"> </w:t>
            </w:r>
          </w:p>
          <w:p w14:paraId="009DEB7E" w14:textId="03E2B089" w:rsidR="00132A1B" w:rsidRDefault="00DA5C39" w:rsidP="00C56EF1">
            <w:pPr>
              <w:pStyle w:val="a3"/>
              <w:numPr>
                <w:ilvl w:val="0"/>
                <w:numId w:val="192"/>
              </w:numPr>
              <w:jc w:val="both"/>
              <w:rPr>
                <w:rFonts w:cs="Times New Roman"/>
                <w:lang w:eastAsia="ru-RU"/>
              </w:rPr>
            </w:pPr>
            <w:r w:rsidRPr="00DA5C39">
              <w:rPr>
                <w:rFonts w:cs="Times New Roman"/>
                <w:lang w:eastAsia="ru-RU"/>
              </w:rPr>
              <w:t>знакомые предметы (овощи, фрукты, грибы, посуда, игрушки); передавать их характерные особенности</w:t>
            </w:r>
          </w:p>
          <w:p w14:paraId="3B560CFB" w14:textId="142FABE8" w:rsidR="00DA5C39" w:rsidRDefault="00DA5C39" w:rsidP="00C56EF1">
            <w:pPr>
              <w:pStyle w:val="a3"/>
              <w:numPr>
                <w:ilvl w:val="0"/>
                <w:numId w:val="190"/>
              </w:numPr>
              <w:jc w:val="both"/>
              <w:rPr>
                <w:rFonts w:cs="Times New Roman"/>
                <w:lang w:eastAsia="ru-RU"/>
              </w:rPr>
            </w:pPr>
            <w:r w:rsidRPr="00DA5C39">
              <w:rPr>
                <w:rFonts w:cs="Times New Roman"/>
                <w:lang w:eastAsia="ru-RU"/>
              </w:rPr>
              <w:t>посуду из целого куска глины и пластилина ленточным способом</w:t>
            </w:r>
          </w:p>
          <w:p w14:paraId="01EBEB3D" w14:textId="06F23032" w:rsidR="003E0680" w:rsidRDefault="003E0680" w:rsidP="00C56EF1">
            <w:pPr>
              <w:pStyle w:val="a3"/>
              <w:numPr>
                <w:ilvl w:val="0"/>
                <w:numId w:val="190"/>
              </w:numPr>
              <w:jc w:val="both"/>
              <w:rPr>
                <w:rFonts w:cs="Times New Roman"/>
                <w:lang w:eastAsia="ru-RU"/>
              </w:rPr>
            </w:pPr>
            <w:r>
              <w:rPr>
                <w:rFonts w:cs="Times New Roman"/>
                <w:lang w:eastAsia="ru-RU"/>
              </w:rPr>
              <w:t>фигуру человека</w:t>
            </w:r>
          </w:p>
          <w:p w14:paraId="601DE66C" w14:textId="77777777" w:rsidR="003E0680" w:rsidRDefault="003E0680" w:rsidP="00C56EF1">
            <w:pPr>
              <w:pStyle w:val="a3"/>
              <w:numPr>
                <w:ilvl w:val="0"/>
                <w:numId w:val="190"/>
              </w:numPr>
              <w:jc w:val="both"/>
              <w:rPr>
                <w:rFonts w:cs="Times New Roman"/>
                <w:lang w:eastAsia="ru-RU"/>
              </w:rPr>
            </w:pPr>
            <w:r>
              <w:rPr>
                <w:rFonts w:cs="Times New Roman"/>
                <w:lang w:eastAsia="ru-RU"/>
              </w:rPr>
              <w:t>животных в движении</w:t>
            </w:r>
          </w:p>
          <w:p w14:paraId="26EE3786" w14:textId="761D9652" w:rsidR="003E0680" w:rsidRPr="00DA5C39" w:rsidRDefault="003E0680" w:rsidP="00C56EF1">
            <w:pPr>
              <w:pStyle w:val="a3"/>
              <w:numPr>
                <w:ilvl w:val="0"/>
                <w:numId w:val="190"/>
              </w:numPr>
              <w:jc w:val="both"/>
              <w:rPr>
                <w:rFonts w:cs="Times New Roman"/>
                <w:lang w:eastAsia="ru-RU"/>
              </w:rPr>
            </w:pPr>
            <w:r w:rsidRPr="00DA5C39">
              <w:rPr>
                <w:rFonts w:cs="Times New Roman"/>
                <w:lang w:eastAsia="ru-RU"/>
              </w:rPr>
              <w:t>героев литературных произведений (Медведь и Колобок, Лиса и Зайчик, Машенька и Медведь и тому подобное)</w:t>
            </w:r>
          </w:p>
        </w:tc>
      </w:tr>
      <w:tr w:rsidR="00DA5C39" w:rsidRPr="004C5632" w14:paraId="529141E4" w14:textId="77777777" w:rsidTr="00BB5CC7">
        <w:trPr>
          <w:trHeight w:val="292"/>
        </w:trPr>
        <w:tc>
          <w:tcPr>
            <w:tcW w:w="1980" w:type="dxa"/>
            <w:vMerge/>
          </w:tcPr>
          <w:p w14:paraId="332E6935" w14:textId="77777777" w:rsidR="00DA5C39" w:rsidRDefault="00DA5C39" w:rsidP="00325411">
            <w:pPr>
              <w:pStyle w:val="a3"/>
              <w:jc w:val="both"/>
              <w:rPr>
                <w:rFonts w:cs="Times New Roman"/>
                <w:lang w:eastAsia="ru-RU"/>
              </w:rPr>
            </w:pPr>
          </w:p>
        </w:tc>
        <w:tc>
          <w:tcPr>
            <w:tcW w:w="1701" w:type="dxa"/>
          </w:tcPr>
          <w:p w14:paraId="1686F2B8" w14:textId="6C4D7576" w:rsidR="00DA5C39" w:rsidRDefault="00DA5C39" w:rsidP="00325411">
            <w:pPr>
              <w:pStyle w:val="a3"/>
              <w:jc w:val="both"/>
              <w:rPr>
                <w:rFonts w:eastAsia="Times New Roman" w:cs="Times New Roman"/>
                <w:lang w:eastAsia="ru-RU"/>
              </w:rPr>
            </w:pPr>
            <w:r>
              <w:rPr>
                <w:rFonts w:eastAsia="Times New Roman" w:cs="Times New Roman"/>
                <w:lang w:eastAsia="ru-RU"/>
              </w:rPr>
              <w:t>Сюжетная лепка</w:t>
            </w:r>
          </w:p>
        </w:tc>
        <w:tc>
          <w:tcPr>
            <w:tcW w:w="10915" w:type="dxa"/>
          </w:tcPr>
          <w:p w14:paraId="521A35DD" w14:textId="1EE37470" w:rsidR="00DA5C39" w:rsidRPr="003304FD" w:rsidRDefault="003E0680" w:rsidP="00325411">
            <w:pPr>
              <w:pStyle w:val="a3"/>
              <w:jc w:val="both"/>
              <w:rPr>
                <w:rFonts w:eastAsia="Times New Roman" w:cs="Times New Roman"/>
                <w:lang w:eastAsia="ru-RU"/>
              </w:rPr>
            </w:pPr>
            <w:r>
              <w:rPr>
                <w:rFonts w:eastAsia="Times New Roman" w:cs="Times New Roman"/>
                <w:lang w:eastAsia="ru-RU"/>
              </w:rPr>
              <w:t xml:space="preserve">Педагог учит </w:t>
            </w:r>
            <w:r w:rsidRPr="00DA5C39">
              <w:rPr>
                <w:rFonts w:cs="Times New Roman"/>
                <w:lang w:eastAsia="ru-RU"/>
              </w:rPr>
              <w:t>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tc>
      </w:tr>
      <w:tr w:rsidR="00DA5C39" w:rsidRPr="004C5632" w14:paraId="13A8A16F" w14:textId="77777777" w:rsidTr="00BB5CC7">
        <w:trPr>
          <w:trHeight w:val="292"/>
        </w:trPr>
        <w:tc>
          <w:tcPr>
            <w:tcW w:w="1980" w:type="dxa"/>
            <w:vMerge/>
          </w:tcPr>
          <w:p w14:paraId="69042D92" w14:textId="77777777" w:rsidR="00DA5C39" w:rsidRDefault="00DA5C39" w:rsidP="00325411">
            <w:pPr>
              <w:pStyle w:val="a3"/>
              <w:jc w:val="both"/>
              <w:rPr>
                <w:rFonts w:cs="Times New Roman"/>
                <w:lang w:eastAsia="ru-RU"/>
              </w:rPr>
            </w:pPr>
          </w:p>
        </w:tc>
        <w:tc>
          <w:tcPr>
            <w:tcW w:w="1701" w:type="dxa"/>
          </w:tcPr>
          <w:p w14:paraId="60551D8B" w14:textId="2B25B80E" w:rsidR="00DA5C39" w:rsidRDefault="00DA5C39" w:rsidP="00325411">
            <w:pPr>
              <w:pStyle w:val="a3"/>
              <w:jc w:val="both"/>
              <w:rPr>
                <w:rFonts w:eastAsia="Times New Roman" w:cs="Times New Roman"/>
                <w:lang w:eastAsia="ru-RU"/>
              </w:rPr>
            </w:pPr>
            <w:r>
              <w:rPr>
                <w:rFonts w:eastAsia="Times New Roman" w:cs="Times New Roman"/>
                <w:lang w:eastAsia="ru-RU"/>
              </w:rPr>
              <w:t>Декоративная лепка</w:t>
            </w:r>
          </w:p>
        </w:tc>
        <w:tc>
          <w:tcPr>
            <w:tcW w:w="10915" w:type="dxa"/>
          </w:tcPr>
          <w:p w14:paraId="35271214" w14:textId="77777777" w:rsidR="003E0680" w:rsidRDefault="003E0680" w:rsidP="003E0680">
            <w:pPr>
              <w:pStyle w:val="a3"/>
              <w:jc w:val="both"/>
              <w:rPr>
                <w:rFonts w:cs="Times New Roman"/>
                <w:lang w:eastAsia="ru-RU"/>
              </w:rPr>
            </w:pPr>
            <w:r w:rsidRPr="003E0680">
              <w:rPr>
                <w:rFonts w:cs="Times New Roman"/>
                <w:lang w:eastAsia="ru-RU"/>
              </w:rPr>
              <w:t>Педагог</w:t>
            </w:r>
            <w:r>
              <w:rPr>
                <w:rFonts w:cs="Times New Roman"/>
                <w:lang w:eastAsia="ru-RU"/>
              </w:rPr>
              <w:t>:</w:t>
            </w:r>
          </w:p>
          <w:p w14:paraId="46EDEDC9" w14:textId="6F7681EE" w:rsidR="003E0680" w:rsidRDefault="003E0680" w:rsidP="00C56EF1">
            <w:pPr>
              <w:pStyle w:val="a3"/>
              <w:numPr>
                <w:ilvl w:val="0"/>
                <w:numId w:val="194"/>
              </w:numPr>
              <w:jc w:val="both"/>
              <w:rPr>
                <w:rFonts w:cs="Times New Roman"/>
                <w:lang w:eastAsia="ru-RU"/>
              </w:rPr>
            </w:pPr>
            <w:r w:rsidRPr="003E0680">
              <w:rPr>
                <w:rFonts w:cs="Times New Roman"/>
                <w:lang w:eastAsia="ru-RU"/>
              </w:rPr>
              <w:t>продолжает знакомить детей с особенностями декоративной лепки</w:t>
            </w:r>
            <w:r>
              <w:rPr>
                <w:rFonts w:cs="Times New Roman"/>
                <w:lang w:eastAsia="ru-RU"/>
              </w:rPr>
              <w:t>;</w:t>
            </w:r>
          </w:p>
          <w:p w14:paraId="63B97CD1" w14:textId="77777777" w:rsidR="003E0680" w:rsidRDefault="003E0680" w:rsidP="00C56EF1">
            <w:pPr>
              <w:pStyle w:val="a3"/>
              <w:numPr>
                <w:ilvl w:val="0"/>
                <w:numId w:val="193"/>
              </w:numPr>
              <w:jc w:val="both"/>
              <w:rPr>
                <w:rFonts w:cs="Times New Roman"/>
                <w:lang w:eastAsia="ru-RU"/>
              </w:rPr>
            </w:pPr>
            <w:r>
              <w:rPr>
                <w:rFonts w:cs="Times New Roman"/>
                <w:lang w:eastAsia="ru-RU"/>
              </w:rPr>
              <w:t>ф</w:t>
            </w:r>
            <w:r w:rsidRPr="003E0680">
              <w:rPr>
                <w:rFonts w:cs="Times New Roman"/>
                <w:lang w:eastAsia="ru-RU"/>
              </w:rPr>
              <w:t>ормирует у детей интерес и эстетическое отношение к предметам народного декоративно-прикладного искусства</w:t>
            </w:r>
            <w:r>
              <w:rPr>
                <w:rFonts w:cs="Times New Roman"/>
                <w:lang w:eastAsia="ru-RU"/>
              </w:rPr>
              <w:t>;</w:t>
            </w:r>
          </w:p>
          <w:p w14:paraId="7B482752" w14:textId="77777777" w:rsidR="003E0680" w:rsidRDefault="003E0680" w:rsidP="00C56EF1">
            <w:pPr>
              <w:pStyle w:val="a3"/>
              <w:numPr>
                <w:ilvl w:val="0"/>
                <w:numId w:val="193"/>
              </w:numPr>
              <w:jc w:val="both"/>
              <w:rPr>
                <w:rFonts w:cs="Times New Roman"/>
                <w:lang w:eastAsia="ru-RU"/>
              </w:rPr>
            </w:pPr>
            <w:r>
              <w:rPr>
                <w:rFonts w:cs="Times New Roman"/>
                <w:lang w:eastAsia="ru-RU"/>
              </w:rPr>
              <w:t>у</w:t>
            </w:r>
            <w:r w:rsidRPr="003E0680">
              <w:rPr>
                <w:rFonts w:cs="Times New Roman"/>
                <w:lang w:eastAsia="ru-RU"/>
              </w:rPr>
              <w:t>чит детей лепить птиц, животных, людей по типу народных игрушек (дымковской, филимоновской, каргопольской и другие)</w:t>
            </w:r>
            <w:r>
              <w:rPr>
                <w:rFonts w:cs="Times New Roman"/>
                <w:lang w:eastAsia="ru-RU"/>
              </w:rPr>
              <w:t>;</w:t>
            </w:r>
          </w:p>
          <w:p w14:paraId="3EB1BDC1" w14:textId="77777777" w:rsidR="003E0680" w:rsidRDefault="003E0680" w:rsidP="00C56EF1">
            <w:pPr>
              <w:pStyle w:val="a3"/>
              <w:numPr>
                <w:ilvl w:val="0"/>
                <w:numId w:val="193"/>
              </w:numPr>
              <w:jc w:val="both"/>
              <w:rPr>
                <w:rFonts w:cs="Times New Roman"/>
                <w:lang w:eastAsia="ru-RU"/>
              </w:rPr>
            </w:pPr>
            <w:r>
              <w:rPr>
                <w:rFonts w:cs="Times New Roman"/>
                <w:lang w:eastAsia="ru-RU"/>
              </w:rPr>
              <w:t>ф</w:t>
            </w:r>
            <w:r w:rsidRPr="003E0680">
              <w:rPr>
                <w:rFonts w:cs="Times New Roman"/>
                <w:lang w:eastAsia="ru-RU"/>
              </w:rPr>
              <w:t>ормирует у детей умение украшать узорами предметы декоративного искусства</w:t>
            </w:r>
            <w:r>
              <w:rPr>
                <w:rFonts w:cs="Times New Roman"/>
                <w:lang w:eastAsia="ru-RU"/>
              </w:rPr>
              <w:t>;</w:t>
            </w:r>
          </w:p>
          <w:p w14:paraId="41413D9E" w14:textId="77777777" w:rsidR="003E0680" w:rsidRDefault="003E0680" w:rsidP="00C56EF1">
            <w:pPr>
              <w:pStyle w:val="a3"/>
              <w:numPr>
                <w:ilvl w:val="0"/>
                <w:numId w:val="193"/>
              </w:numPr>
              <w:jc w:val="both"/>
              <w:rPr>
                <w:rFonts w:cs="Times New Roman"/>
                <w:lang w:eastAsia="ru-RU"/>
              </w:rPr>
            </w:pPr>
            <w:r>
              <w:rPr>
                <w:rFonts w:cs="Times New Roman"/>
                <w:lang w:eastAsia="ru-RU"/>
              </w:rPr>
              <w:t>у</w:t>
            </w:r>
            <w:r w:rsidRPr="003E0680">
              <w:rPr>
                <w:rFonts w:cs="Times New Roman"/>
                <w:lang w:eastAsia="ru-RU"/>
              </w:rPr>
              <w:t>чит детей расписывать изделия гуашью, украшать их налепами и углубленным рельефом, использовать стеку</w:t>
            </w:r>
            <w:r>
              <w:rPr>
                <w:rFonts w:cs="Times New Roman"/>
                <w:lang w:eastAsia="ru-RU"/>
              </w:rPr>
              <w:t>;</w:t>
            </w:r>
          </w:p>
          <w:p w14:paraId="3C5B3FBA" w14:textId="04FC8AEA" w:rsidR="00DA5C39" w:rsidRPr="003E0680" w:rsidRDefault="003E0680" w:rsidP="00C56EF1">
            <w:pPr>
              <w:pStyle w:val="a3"/>
              <w:numPr>
                <w:ilvl w:val="0"/>
                <w:numId w:val="193"/>
              </w:numPr>
              <w:jc w:val="both"/>
              <w:rPr>
                <w:rFonts w:cs="Times New Roman"/>
                <w:lang w:eastAsia="ru-RU"/>
              </w:rPr>
            </w:pPr>
            <w:r w:rsidRPr="003E0680">
              <w:rPr>
                <w:rFonts w:cs="Times New Roman"/>
                <w:lang w:eastAsia="ru-RU"/>
              </w:rPr>
              <w:t>учит детей обмакивать пальцы в воду, чтобы сгладить неровности вылепленного изображения, когда это необходимо для передачи образа</w:t>
            </w:r>
            <w:r>
              <w:rPr>
                <w:rFonts w:cs="Times New Roman"/>
                <w:lang w:eastAsia="ru-RU"/>
              </w:rPr>
              <w:t>;</w:t>
            </w:r>
          </w:p>
        </w:tc>
      </w:tr>
      <w:tr w:rsidR="00132A1B" w:rsidRPr="004C5632" w14:paraId="2DE45E1C" w14:textId="77777777" w:rsidTr="00BB5CC7">
        <w:trPr>
          <w:trHeight w:val="549"/>
        </w:trPr>
        <w:tc>
          <w:tcPr>
            <w:tcW w:w="1980" w:type="dxa"/>
            <w:vMerge/>
          </w:tcPr>
          <w:p w14:paraId="508596B5" w14:textId="77777777" w:rsidR="00132A1B" w:rsidRDefault="00132A1B" w:rsidP="00325411">
            <w:pPr>
              <w:pStyle w:val="a3"/>
              <w:jc w:val="both"/>
              <w:rPr>
                <w:rFonts w:cs="Times New Roman"/>
                <w:lang w:eastAsia="ru-RU"/>
              </w:rPr>
            </w:pPr>
          </w:p>
        </w:tc>
        <w:tc>
          <w:tcPr>
            <w:tcW w:w="1701" w:type="dxa"/>
          </w:tcPr>
          <w:p w14:paraId="2FF36C48" w14:textId="77777777" w:rsidR="00132A1B" w:rsidRDefault="00132A1B" w:rsidP="00325411">
            <w:pPr>
              <w:pStyle w:val="a3"/>
              <w:jc w:val="both"/>
              <w:rPr>
                <w:rFonts w:eastAsia="Times New Roman" w:cs="Times New Roman"/>
                <w:lang w:eastAsia="ru-RU"/>
              </w:rPr>
            </w:pPr>
            <w:r>
              <w:rPr>
                <w:rFonts w:eastAsia="Times New Roman" w:cs="Times New Roman"/>
                <w:lang w:eastAsia="ru-RU"/>
              </w:rPr>
              <w:t>Приемы</w:t>
            </w:r>
          </w:p>
        </w:tc>
        <w:tc>
          <w:tcPr>
            <w:tcW w:w="10915" w:type="dxa"/>
          </w:tcPr>
          <w:p w14:paraId="78B01F41" w14:textId="77777777" w:rsidR="003E0680" w:rsidRDefault="00132A1B" w:rsidP="00132A1B">
            <w:pPr>
              <w:pStyle w:val="a3"/>
              <w:jc w:val="both"/>
              <w:rPr>
                <w:rFonts w:cs="Times New Roman"/>
              </w:rPr>
            </w:pPr>
            <w:r>
              <w:rPr>
                <w:rFonts w:cs="Times New Roman"/>
              </w:rPr>
              <w:t>Педагог</w:t>
            </w:r>
            <w:r w:rsidR="003E0680">
              <w:rPr>
                <w:rFonts w:cs="Times New Roman"/>
              </w:rPr>
              <w:t>:</w:t>
            </w:r>
          </w:p>
          <w:p w14:paraId="11659745" w14:textId="77777777" w:rsidR="00132A1B" w:rsidRDefault="003E0680" w:rsidP="00C56EF1">
            <w:pPr>
              <w:pStyle w:val="a3"/>
              <w:numPr>
                <w:ilvl w:val="0"/>
                <w:numId w:val="191"/>
              </w:numPr>
              <w:jc w:val="both"/>
              <w:rPr>
                <w:rFonts w:cs="Times New Roman"/>
              </w:rPr>
            </w:pPr>
            <w:r>
              <w:rPr>
                <w:rFonts w:cs="Times New Roman"/>
                <w:lang w:eastAsia="ru-RU"/>
              </w:rPr>
              <w:t>з</w:t>
            </w:r>
            <w:r w:rsidRPr="00DA5C39">
              <w:rPr>
                <w:rFonts w:cs="Times New Roman"/>
                <w:lang w:eastAsia="ru-RU"/>
              </w:rPr>
              <w:t>акрепляет у детей умение лепить предметы пластическим, конструктивным и комбинированным способами</w:t>
            </w:r>
            <w:r>
              <w:rPr>
                <w:rFonts w:cs="Times New Roman"/>
                <w:lang w:eastAsia="ru-RU"/>
              </w:rPr>
              <w:t>;</w:t>
            </w:r>
          </w:p>
          <w:p w14:paraId="201DAF8C" w14:textId="18C5F843" w:rsidR="003E0680" w:rsidRPr="007E152F" w:rsidRDefault="003E0680" w:rsidP="00C56EF1">
            <w:pPr>
              <w:pStyle w:val="a3"/>
              <w:numPr>
                <w:ilvl w:val="0"/>
                <w:numId w:val="191"/>
              </w:numPr>
              <w:jc w:val="both"/>
              <w:rPr>
                <w:rFonts w:cs="Times New Roman"/>
              </w:rPr>
            </w:pPr>
            <w:r>
              <w:rPr>
                <w:rFonts w:cs="Times New Roman"/>
                <w:lang w:eastAsia="ru-RU"/>
              </w:rPr>
              <w:t>у</w:t>
            </w:r>
            <w:r w:rsidRPr="00DA5C39">
              <w:rPr>
                <w:rFonts w:cs="Times New Roman"/>
                <w:lang w:eastAsia="ru-RU"/>
              </w:rPr>
              <w:t>чит сглаживать поверхность формы, делать предметы устойчивыми</w:t>
            </w:r>
            <w:r>
              <w:rPr>
                <w:rFonts w:cs="Times New Roman"/>
                <w:lang w:eastAsia="ru-RU"/>
              </w:rPr>
              <w:t>;</w:t>
            </w:r>
          </w:p>
        </w:tc>
      </w:tr>
      <w:tr w:rsidR="00132A1B" w:rsidRPr="004C5632" w14:paraId="165675EF" w14:textId="77777777" w:rsidTr="00325411">
        <w:trPr>
          <w:trHeight w:val="834"/>
        </w:trPr>
        <w:tc>
          <w:tcPr>
            <w:tcW w:w="1980" w:type="dxa"/>
            <w:vMerge w:val="restart"/>
          </w:tcPr>
          <w:p w14:paraId="2CFB2041" w14:textId="1F4E8C02" w:rsidR="00132A1B" w:rsidRDefault="00CB0392" w:rsidP="00325411">
            <w:pPr>
              <w:pStyle w:val="a3"/>
              <w:jc w:val="both"/>
              <w:rPr>
                <w:rFonts w:cs="Times New Roman"/>
                <w:lang w:eastAsia="ru-RU"/>
              </w:rPr>
            </w:pPr>
            <w:r>
              <w:rPr>
                <w:rFonts w:cs="Times New Roman"/>
                <w:lang w:eastAsia="ru-RU"/>
              </w:rPr>
              <w:lastRenderedPageBreak/>
              <w:t>И</w:t>
            </w:r>
            <w:r w:rsidR="00132A1B">
              <w:rPr>
                <w:rFonts w:cs="Times New Roman"/>
                <w:lang w:eastAsia="ru-RU"/>
              </w:rPr>
              <w:t>зобразительная деятельность</w:t>
            </w:r>
          </w:p>
          <w:p w14:paraId="39112D6A" w14:textId="77777777" w:rsidR="00132A1B" w:rsidRPr="00E3133B" w:rsidRDefault="00132A1B" w:rsidP="00325411">
            <w:pPr>
              <w:pStyle w:val="a3"/>
              <w:jc w:val="both"/>
              <w:rPr>
                <w:rFonts w:cs="Times New Roman"/>
                <w:b/>
                <w:bCs/>
                <w:lang w:eastAsia="ru-RU"/>
              </w:rPr>
            </w:pPr>
            <w:r w:rsidRPr="00E3133B">
              <w:rPr>
                <w:rFonts w:cs="Times New Roman"/>
                <w:b/>
                <w:bCs/>
                <w:lang w:eastAsia="ru-RU"/>
              </w:rPr>
              <w:t>/аппликация/</w:t>
            </w:r>
          </w:p>
        </w:tc>
        <w:tc>
          <w:tcPr>
            <w:tcW w:w="12616" w:type="dxa"/>
            <w:gridSpan w:val="2"/>
          </w:tcPr>
          <w:p w14:paraId="63080024" w14:textId="417C8518" w:rsidR="00132A1B" w:rsidRDefault="00132A1B" w:rsidP="00325411">
            <w:pPr>
              <w:pStyle w:val="a3"/>
              <w:jc w:val="both"/>
              <w:rPr>
                <w:rFonts w:cs="Times New Roman"/>
                <w:lang w:eastAsia="ru-RU"/>
              </w:rPr>
            </w:pPr>
            <w:r w:rsidRPr="00E3133B">
              <w:rPr>
                <w:rFonts w:cs="Times New Roman"/>
                <w:lang w:eastAsia="ru-RU"/>
              </w:rPr>
              <w:t>Педагог</w:t>
            </w:r>
            <w:r>
              <w:rPr>
                <w:rFonts w:cs="Times New Roman"/>
                <w:lang w:eastAsia="ru-RU"/>
              </w:rPr>
              <w:t>:</w:t>
            </w:r>
            <w:r w:rsidRPr="00E3133B">
              <w:rPr>
                <w:rFonts w:cs="Times New Roman"/>
                <w:lang w:eastAsia="ru-RU"/>
              </w:rPr>
              <w:t xml:space="preserve"> </w:t>
            </w:r>
          </w:p>
          <w:p w14:paraId="0B14B692" w14:textId="77777777" w:rsidR="009062BE" w:rsidRDefault="009062BE" w:rsidP="00C56EF1">
            <w:pPr>
              <w:pStyle w:val="a3"/>
              <w:numPr>
                <w:ilvl w:val="0"/>
                <w:numId w:val="195"/>
              </w:numPr>
              <w:jc w:val="both"/>
              <w:rPr>
                <w:rFonts w:cs="Times New Roman"/>
                <w:lang w:eastAsia="ru-RU"/>
              </w:rPr>
            </w:pPr>
            <w:r>
              <w:rPr>
                <w:rFonts w:cs="Times New Roman"/>
                <w:lang w:eastAsia="ru-RU"/>
              </w:rPr>
              <w:t>с</w:t>
            </w:r>
            <w:r w:rsidR="003E0680" w:rsidRPr="003E0680">
              <w:rPr>
                <w:rFonts w:cs="Times New Roman"/>
                <w:lang w:eastAsia="ru-RU"/>
              </w:rPr>
              <w:t xml:space="preserve"> целью создания выразительного образа учит детей приему обрывания</w:t>
            </w:r>
            <w:r>
              <w:rPr>
                <w:rFonts w:cs="Times New Roman"/>
                <w:lang w:eastAsia="ru-RU"/>
              </w:rPr>
              <w:t>;</w:t>
            </w:r>
            <w:r w:rsidR="003E0680" w:rsidRPr="003E0680">
              <w:rPr>
                <w:rFonts w:cs="Times New Roman"/>
                <w:lang w:eastAsia="ru-RU"/>
              </w:rPr>
              <w:t xml:space="preserve"> </w:t>
            </w:r>
          </w:p>
          <w:p w14:paraId="0254A04B" w14:textId="77777777" w:rsidR="009062BE" w:rsidRDefault="009062BE" w:rsidP="00C56EF1">
            <w:pPr>
              <w:pStyle w:val="a3"/>
              <w:numPr>
                <w:ilvl w:val="0"/>
                <w:numId w:val="195"/>
              </w:numPr>
              <w:jc w:val="both"/>
              <w:rPr>
                <w:rFonts w:cs="Times New Roman"/>
                <w:lang w:eastAsia="ru-RU"/>
              </w:rPr>
            </w:pPr>
            <w:r>
              <w:rPr>
                <w:rFonts w:cs="Times New Roman"/>
                <w:lang w:eastAsia="ru-RU"/>
              </w:rPr>
              <w:t>п</w:t>
            </w:r>
            <w:r w:rsidR="003E0680" w:rsidRPr="003E0680">
              <w:rPr>
                <w:rFonts w:cs="Times New Roman"/>
                <w:lang w:eastAsia="ru-RU"/>
              </w:rPr>
              <w:t>обуждает детей создавать предметные и сюжетные композиции, дополнять их деталями, обогащающими изображения</w:t>
            </w:r>
            <w:r>
              <w:rPr>
                <w:rFonts w:cs="Times New Roman"/>
                <w:lang w:eastAsia="ru-RU"/>
              </w:rPr>
              <w:t>;</w:t>
            </w:r>
          </w:p>
          <w:p w14:paraId="350184F5" w14:textId="35E08B81" w:rsidR="00132A1B" w:rsidRPr="003E0680" w:rsidRDefault="003E0680" w:rsidP="00C56EF1">
            <w:pPr>
              <w:pStyle w:val="a3"/>
              <w:numPr>
                <w:ilvl w:val="0"/>
                <w:numId w:val="195"/>
              </w:numPr>
              <w:jc w:val="both"/>
              <w:rPr>
                <w:rFonts w:cs="Times New Roman"/>
                <w:lang w:eastAsia="ru-RU"/>
              </w:rPr>
            </w:pPr>
            <w:r w:rsidRPr="003E0680">
              <w:rPr>
                <w:rFonts w:cs="Times New Roman"/>
                <w:lang w:eastAsia="ru-RU"/>
              </w:rPr>
              <w:t>формирует у детей аккуратное и бережное отношение к материалам;</w:t>
            </w:r>
          </w:p>
        </w:tc>
      </w:tr>
      <w:tr w:rsidR="00132A1B" w:rsidRPr="004C5632" w14:paraId="1D4C229B" w14:textId="77777777" w:rsidTr="00BB5CC7">
        <w:trPr>
          <w:trHeight w:val="505"/>
        </w:trPr>
        <w:tc>
          <w:tcPr>
            <w:tcW w:w="1980" w:type="dxa"/>
            <w:vMerge/>
          </w:tcPr>
          <w:p w14:paraId="0DF71DE1" w14:textId="77777777" w:rsidR="00132A1B" w:rsidRDefault="00132A1B" w:rsidP="00325411">
            <w:pPr>
              <w:pStyle w:val="a3"/>
              <w:jc w:val="both"/>
              <w:rPr>
                <w:rFonts w:cs="Times New Roman"/>
                <w:lang w:eastAsia="ru-RU"/>
              </w:rPr>
            </w:pPr>
          </w:p>
        </w:tc>
        <w:tc>
          <w:tcPr>
            <w:tcW w:w="1701" w:type="dxa"/>
          </w:tcPr>
          <w:p w14:paraId="5C420239" w14:textId="01EA65B1" w:rsidR="00132A1B" w:rsidRPr="00E3133B" w:rsidRDefault="003E0680" w:rsidP="00325411">
            <w:pPr>
              <w:pStyle w:val="a3"/>
              <w:jc w:val="both"/>
              <w:rPr>
                <w:rFonts w:cs="Times New Roman"/>
                <w:lang w:eastAsia="ru-RU"/>
              </w:rPr>
            </w:pPr>
            <w:r>
              <w:rPr>
                <w:rFonts w:cs="Times New Roman"/>
                <w:lang w:eastAsia="ru-RU"/>
              </w:rPr>
              <w:t>Предметная аппликация</w:t>
            </w:r>
          </w:p>
        </w:tc>
        <w:tc>
          <w:tcPr>
            <w:tcW w:w="10915" w:type="dxa"/>
          </w:tcPr>
          <w:p w14:paraId="70558E97" w14:textId="657CCA24" w:rsidR="00132A1B" w:rsidRPr="00E3133B" w:rsidRDefault="003E0680" w:rsidP="00325411">
            <w:pPr>
              <w:pStyle w:val="a3"/>
              <w:jc w:val="both"/>
              <w:rPr>
                <w:rFonts w:cs="Times New Roman"/>
                <w:lang w:eastAsia="ru-RU"/>
              </w:rPr>
            </w:pPr>
            <w:r>
              <w:rPr>
                <w:rFonts w:cs="Times New Roman"/>
                <w:lang w:eastAsia="ru-RU"/>
              </w:rPr>
              <w:t xml:space="preserve">Педагог </w:t>
            </w:r>
            <w:r w:rsidRPr="003E0680">
              <w:rPr>
                <w:rFonts w:cs="Times New Roman"/>
                <w:lang w:eastAsia="ru-RU"/>
              </w:rPr>
              <w:t>закрепляет умение создавать изображения разных предметов</w:t>
            </w:r>
            <w:r>
              <w:rPr>
                <w:rFonts w:cs="Times New Roman"/>
                <w:lang w:eastAsia="ru-RU"/>
              </w:rPr>
              <w:t>.</w:t>
            </w:r>
          </w:p>
        </w:tc>
      </w:tr>
      <w:tr w:rsidR="003E0680" w:rsidRPr="004C5632" w14:paraId="57C58C21" w14:textId="77777777" w:rsidTr="00BB5CC7">
        <w:trPr>
          <w:trHeight w:val="505"/>
        </w:trPr>
        <w:tc>
          <w:tcPr>
            <w:tcW w:w="1980" w:type="dxa"/>
            <w:vMerge/>
          </w:tcPr>
          <w:p w14:paraId="3E5A55C2" w14:textId="77777777" w:rsidR="003E0680" w:rsidRDefault="003E0680" w:rsidP="00325411">
            <w:pPr>
              <w:pStyle w:val="a3"/>
              <w:jc w:val="both"/>
              <w:rPr>
                <w:rFonts w:cs="Times New Roman"/>
                <w:lang w:eastAsia="ru-RU"/>
              </w:rPr>
            </w:pPr>
          </w:p>
        </w:tc>
        <w:tc>
          <w:tcPr>
            <w:tcW w:w="1701" w:type="dxa"/>
          </w:tcPr>
          <w:p w14:paraId="2A98D1AA" w14:textId="743B2491" w:rsidR="003E0680" w:rsidRDefault="003E0680" w:rsidP="00325411">
            <w:pPr>
              <w:pStyle w:val="a3"/>
              <w:jc w:val="both"/>
              <w:rPr>
                <w:rFonts w:cs="Times New Roman"/>
                <w:lang w:eastAsia="ru-RU"/>
              </w:rPr>
            </w:pPr>
            <w:r>
              <w:rPr>
                <w:rFonts w:cs="Times New Roman"/>
                <w:lang w:eastAsia="ru-RU"/>
              </w:rPr>
              <w:t>Сюжетная аппликация</w:t>
            </w:r>
          </w:p>
        </w:tc>
        <w:tc>
          <w:tcPr>
            <w:tcW w:w="10915" w:type="dxa"/>
          </w:tcPr>
          <w:p w14:paraId="43B02699" w14:textId="78587CCF" w:rsidR="003E0680" w:rsidRDefault="003E0680" w:rsidP="00325411">
            <w:pPr>
              <w:pStyle w:val="a3"/>
              <w:jc w:val="both"/>
              <w:rPr>
                <w:rFonts w:cs="Times New Roman"/>
                <w:lang w:eastAsia="ru-RU"/>
              </w:rPr>
            </w:pPr>
            <w:r>
              <w:rPr>
                <w:rFonts w:cs="Times New Roman"/>
                <w:lang w:eastAsia="ru-RU"/>
              </w:rPr>
              <w:t xml:space="preserve">Педагог </w:t>
            </w:r>
            <w:r w:rsidRPr="003E0680">
              <w:rPr>
                <w:rFonts w:cs="Times New Roman"/>
                <w:lang w:eastAsia="ru-RU"/>
              </w:rPr>
              <w:t>закрепляет умение</w:t>
            </w:r>
            <w:r w:rsidR="009062BE">
              <w:rPr>
                <w:rFonts w:cs="Times New Roman"/>
                <w:lang w:eastAsia="ru-RU"/>
              </w:rPr>
              <w:t xml:space="preserve"> создавать композицию.</w:t>
            </w:r>
          </w:p>
        </w:tc>
      </w:tr>
      <w:tr w:rsidR="00132A1B" w:rsidRPr="004C5632" w14:paraId="27F9C1CA" w14:textId="77777777" w:rsidTr="00BB5CC7">
        <w:trPr>
          <w:trHeight w:val="505"/>
        </w:trPr>
        <w:tc>
          <w:tcPr>
            <w:tcW w:w="1980" w:type="dxa"/>
            <w:vMerge/>
          </w:tcPr>
          <w:p w14:paraId="0CD84F95" w14:textId="77777777" w:rsidR="00132A1B" w:rsidRDefault="00132A1B" w:rsidP="00325411">
            <w:pPr>
              <w:pStyle w:val="a3"/>
              <w:jc w:val="both"/>
              <w:rPr>
                <w:rFonts w:cs="Times New Roman"/>
                <w:lang w:eastAsia="ru-RU"/>
              </w:rPr>
            </w:pPr>
          </w:p>
        </w:tc>
        <w:tc>
          <w:tcPr>
            <w:tcW w:w="1701" w:type="dxa"/>
          </w:tcPr>
          <w:p w14:paraId="6171AE3D" w14:textId="77777777" w:rsidR="00132A1B" w:rsidRDefault="00132A1B" w:rsidP="00325411">
            <w:pPr>
              <w:pStyle w:val="a3"/>
              <w:jc w:val="both"/>
              <w:rPr>
                <w:rFonts w:cs="Times New Roman"/>
                <w:lang w:eastAsia="ru-RU"/>
              </w:rPr>
            </w:pPr>
            <w:r>
              <w:rPr>
                <w:rFonts w:cs="Times New Roman"/>
                <w:lang w:eastAsia="ru-RU"/>
              </w:rPr>
              <w:t>Пользование ножницами</w:t>
            </w:r>
          </w:p>
        </w:tc>
        <w:tc>
          <w:tcPr>
            <w:tcW w:w="10915" w:type="dxa"/>
          </w:tcPr>
          <w:p w14:paraId="44C7314D" w14:textId="77777777" w:rsidR="009062BE" w:rsidRDefault="00132A1B" w:rsidP="00132A1B">
            <w:pPr>
              <w:pStyle w:val="a3"/>
              <w:jc w:val="both"/>
              <w:rPr>
                <w:rFonts w:cs="Times New Roman"/>
                <w:lang w:eastAsia="ru-RU"/>
              </w:rPr>
            </w:pPr>
            <w:r>
              <w:rPr>
                <w:rFonts w:cs="Times New Roman"/>
                <w:lang w:eastAsia="ru-RU"/>
              </w:rPr>
              <w:t>Педагог</w:t>
            </w:r>
            <w:r w:rsidR="009062BE">
              <w:rPr>
                <w:rFonts w:cs="Times New Roman"/>
                <w:lang w:eastAsia="ru-RU"/>
              </w:rPr>
              <w:t>:</w:t>
            </w:r>
          </w:p>
          <w:p w14:paraId="7901D948" w14:textId="3197E0B9" w:rsidR="00132A1B" w:rsidRDefault="003E0680" w:rsidP="00C56EF1">
            <w:pPr>
              <w:pStyle w:val="a3"/>
              <w:numPr>
                <w:ilvl w:val="0"/>
                <w:numId w:val="195"/>
              </w:numPr>
              <w:jc w:val="both"/>
              <w:rPr>
                <w:rFonts w:cs="Times New Roman"/>
                <w:lang w:eastAsia="ru-RU"/>
              </w:rPr>
            </w:pPr>
            <w:r>
              <w:rPr>
                <w:rFonts w:cs="Times New Roman"/>
                <w:lang w:eastAsia="ru-RU"/>
              </w:rPr>
              <w:t xml:space="preserve">закрепляет умение </w:t>
            </w:r>
            <w:r w:rsidRPr="003E0680">
              <w:rPr>
                <w:rFonts w:cs="Times New Roman"/>
                <w:lang w:eastAsia="ru-RU"/>
              </w:rPr>
              <w:t xml:space="preserve">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w:t>
            </w:r>
            <w:r w:rsidR="00F65803">
              <w:rPr>
                <w:rFonts w:cs="Times New Roman"/>
                <w:lang w:eastAsia="ru-RU"/>
              </w:rPr>
              <w:t>–</w:t>
            </w:r>
            <w:r w:rsidRPr="003E0680">
              <w:rPr>
                <w:rFonts w:cs="Times New Roman"/>
                <w:lang w:eastAsia="ru-RU"/>
              </w:rPr>
              <w:t xml:space="preserve"> в два </w:t>
            </w:r>
            <w:r w:rsidR="00F65803">
              <w:rPr>
                <w:rFonts w:cs="Times New Roman"/>
                <w:lang w:eastAsia="ru-RU"/>
              </w:rPr>
              <w:t>–</w:t>
            </w:r>
            <w:r w:rsidRPr="003E0680">
              <w:rPr>
                <w:rFonts w:cs="Times New Roman"/>
                <w:lang w:eastAsia="ru-RU"/>
              </w:rPr>
              <w:t xml:space="preserve"> четыре треугольника, прямоугольник </w:t>
            </w:r>
            <w:r w:rsidR="00F65803">
              <w:rPr>
                <w:rFonts w:cs="Times New Roman"/>
                <w:lang w:eastAsia="ru-RU"/>
              </w:rPr>
              <w:t>–</w:t>
            </w:r>
            <w:r w:rsidRPr="003E0680">
              <w:rPr>
                <w:rFonts w:cs="Times New Roman"/>
                <w:lang w:eastAsia="ru-RU"/>
              </w:rPr>
              <w:t xml:space="preserve"> в полоски, квадраты или маленькие прямоугольники</w:t>
            </w:r>
            <w:r w:rsidR="009062BE">
              <w:rPr>
                <w:rFonts w:cs="Times New Roman"/>
                <w:lang w:eastAsia="ru-RU"/>
              </w:rPr>
              <w:t>;</w:t>
            </w:r>
          </w:p>
          <w:p w14:paraId="1F234AD0" w14:textId="2B884FB6" w:rsidR="009062BE" w:rsidRPr="006C6EDC" w:rsidRDefault="009062BE" w:rsidP="00C56EF1">
            <w:pPr>
              <w:pStyle w:val="a3"/>
              <w:numPr>
                <w:ilvl w:val="0"/>
                <w:numId w:val="195"/>
              </w:numPr>
              <w:jc w:val="both"/>
              <w:rPr>
                <w:rFonts w:cs="Times New Roman"/>
                <w:lang w:eastAsia="ru-RU"/>
              </w:rPr>
            </w:pPr>
            <w:r>
              <w:rPr>
                <w:rFonts w:cs="Times New Roman"/>
                <w:lang w:eastAsia="ru-RU"/>
              </w:rPr>
              <w:t>у</w:t>
            </w:r>
            <w:r w:rsidRPr="003E0680">
              <w:rPr>
                <w:rFonts w:cs="Times New Roman"/>
                <w:lang w:eastAsia="ru-RU"/>
              </w:rPr>
              <w:t xml:space="preserve">чит вырезать одинаковые фигуры или их детали из бумаги, сложенной гармошкой, а симметричные изображения </w:t>
            </w:r>
            <w:r w:rsidR="00F65803">
              <w:rPr>
                <w:rFonts w:cs="Times New Roman"/>
                <w:lang w:eastAsia="ru-RU"/>
              </w:rPr>
              <w:t>–</w:t>
            </w:r>
            <w:r w:rsidRPr="003E0680">
              <w:rPr>
                <w:rFonts w:cs="Times New Roman"/>
                <w:lang w:eastAsia="ru-RU"/>
              </w:rPr>
              <w:t xml:space="preserve"> из бумаги, сложенной пополам (стакан, ваза, цветок и другое)</w:t>
            </w:r>
            <w:r>
              <w:rPr>
                <w:rFonts w:cs="Times New Roman"/>
                <w:lang w:eastAsia="ru-RU"/>
              </w:rPr>
              <w:t>;</w:t>
            </w:r>
          </w:p>
        </w:tc>
      </w:tr>
      <w:tr w:rsidR="009062BE" w:rsidRPr="004C5632" w14:paraId="2FE24459" w14:textId="77777777" w:rsidTr="00325411">
        <w:trPr>
          <w:trHeight w:val="834"/>
        </w:trPr>
        <w:tc>
          <w:tcPr>
            <w:tcW w:w="1980" w:type="dxa"/>
            <w:vMerge w:val="restart"/>
          </w:tcPr>
          <w:p w14:paraId="338C2D03" w14:textId="6764940E" w:rsidR="009062BE" w:rsidRDefault="00CB0392" w:rsidP="00325411">
            <w:pPr>
              <w:pStyle w:val="a3"/>
              <w:jc w:val="both"/>
              <w:rPr>
                <w:rFonts w:cs="Times New Roman"/>
                <w:lang w:eastAsia="ru-RU"/>
              </w:rPr>
            </w:pPr>
            <w:r>
              <w:rPr>
                <w:rFonts w:cs="Times New Roman"/>
                <w:lang w:eastAsia="ru-RU"/>
              </w:rPr>
              <w:t>И</w:t>
            </w:r>
            <w:r w:rsidR="009062BE">
              <w:rPr>
                <w:rFonts w:cs="Times New Roman"/>
                <w:lang w:eastAsia="ru-RU"/>
              </w:rPr>
              <w:t>зобразительная деятельность</w:t>
            </w:r>
          </w:p>
          <w:p w14:paraId="23A7A2A2" w14:textId="306C824A" w:rsidR="009062BE" w:rsidRPr="00E3133B" w:rsidRDefault="009062BE" w:rsidP="00325411">
            <w:pPr>
              <w:pStyle w:val="a3"/>
              <w:jc w:val="both"/>
              <w:rPr>
                <w:rFonts w:cs="Times New Roman"/>
                <w:b/>
                <w:bCs/>
                <w:lang w:eastAsia="ru-RU"/>
              </w:rPr>
            </w:pPr>
            <w:r w:rsidRPr="00E3133B">
              <w:rPr>
                <w:rFonts w:cs="Times New Roman"/>
                <w:b/>
                <w:bCs/>
                <w:lang w:eastAsia="ru-RU"/>
              </w:rPr>
              <w:t xml:space="preserve">/прикладное </w:t>
            </w:r>
            <w:r>
              <w:rPr>
                <w:rFonts w:cs="Times New Roman"/>
                <w:b/>
                <w:bCs/>
                <w:lang w:eastAsia="ru-RU"/>
              </w:rPr>
              <w:t>творчество</w:t>
            </w:r>
            <w:r w:rsidRPr="00E3133B">
              <w:rPr>
                <w:rFonts w:cs="Times New Roman"/>
                <w:b/>
                <w:bCs/>
                <w:lang w:eastAsia="ru-RU"/>
              </w:rPr>
              <w:t>/</w:t>
            </w:r>
          </w:p>
        </w:tc>
        <w:tc>
          <w:tcPr>
            <w:tcW w:w="12616" w:type="dxa"/>
            <w:gridSpan w:val="2"/>
          </w:tcPr>
          <w:p w14:paraId="7116F2D2" w14:textId="495CEACA" w:rsidR="009062BE" w:rsidRDefault="009062BE" w:rsidP="00325411">
            <w:pPr>
              <w:pStyle w:val="a3"/>
              <w:jc w:val="both"/>
              <w:rPr>
                <w:rFonts w:cs="Times New Roman"/>
                <w:lang w:eastAsia="ru-RU"/>
              </w:rPr>
            </w:pPr>
            <w:r w:rsidRPr="0076749E">
              <w:rPr>
                <w:rFonts w:cs="Times New Roman"/>
                <w:lang w:eastAsia="ru-RU"/>
              </w:rPr>
              <w:t>Педагог</w:t>
            </w:r>
            <w:r>
              <w:rPr>
                <w:rFonts w:cs="Times New Roman"/>
                <w:lang w:eastAsia="ru-RU"/>
              </w:rPr>
              <w:t>:</w:t>
            </w:r>
          </w:p>
          <w:p w14:paraId="22050192" w14:textId="77777777" w:rsidR="009062BE" w:rsidRDefault="009062BE" w:rsidP="00C56EF1">
            <w:pPr>
              <w:pStyle w:val="a3"/>
              <w:numPr>
                <w:ilvl w:val="0"/>
                <w:numId w:val="197"/>
              </w:numPr>
              <w:jc w:val="both"/>
              <w:rPr>
                <w:rFonts w:cs="Times New Roman"/>
                <w:lang w:eastAsia="ru-RU"/>
              </w:rPr>
            </w:pPr>
            <w:r>
              <w:rPr>
                <w:rFonts w:cs="Times New Roman"/>
                <w:lang w:eastAsia="ru-RU"/>
              </w:rPr>
              <w:t>ф</w:t>
            </w:r>
            <w:r w:rsidRPr="009062BE">
              <w:rPr>
                <w:rFonts w:cs="Times New Roman"/>
                <w:lang w:eastAsia="ru-RU"/>
              </w:rPr>
              <w:t>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w:t>
            </w:r>
            <w:r>
              <w:rPr>
                <w:rFonts w:cs="Times New Roman"/>
                <w:lang w:eastAsia="ru-RU"/>
              </w:rPr>
              <w:t>;</w:t>
            </w:r>
            <w:r w:rsidRPr="009062BE">
              <w:rPr>
                <w:rFonts w:cs="Times New Roman"/>
                <w:lang w:eastAsia="ru-RU"/>
              </w:rPr>
              <w:t xml:space="preserve"> </w:t>
            </w:r>
          </w:p>
          <w:p w14:paraId="27A449B1" w14:textId="77777777" w:rsidR="009062BE" w:rsidRDefault="009062BE" w:rsidP="00C56EF1">
            <w:pPr>
              <w:pStyle w:val="a3"/>
              <w:numPr>
                <w:ilvl w:val="0"/>
                <w:numId w:val="197"/>
              </w:numPr>
              <w:jc w:val="both"/>
              <w:rPr>
                <w:rFonts w:cs="Times New Roman"/>
                <w:lang w:eastAsia="ru-RU"/>
              </w:rPr>
            </w:pPr>
            <w:r w:rsidRPr="009062BE">
              <w:rPr>
                <w:rFonts w:cs="Times New Roman"/>
                <w:lang w:eastAsia="ru-RU"/>
              </w:rPr>
              <w:t>привлекает детей к изготовлению пособий для занятий и самостоятельной деятельности (коробки, счетный материал), ремонту книг, настольно-печатных иг</w:t>
            </w:r>
            <w:r>
              <w:rPr>
                <w:rFonts w:cs="Times New Roman"/>
                <w:lang w:eastAsia="ru-RU"/>
              </w:rPr>
              <w:t>р;</w:t>
            </w:r>
            <w:r w:rsidRPr="009062BE">
              <w:rPr>
                <w:rFonts w:cs="Times New Roman"/>
                <w:lang w:eastAsia="ru-RU"/>
              </w:rPr>
              <w:t xml:space="preserve"> </w:t>
            </w:r>
          </w:p>
          <w:p w14:paraId="111363A4" w14:textId="1626ECC5" w:rsidR="009062BE" w:rsidRPr="009062BE" w:rsidRDefault="009062BE" w:rsidP="00C56EF1">
            <w:pPr>
              <w:pStyle w:val="a3"/>
              <w:numPr>
                <w:ilvl w:val="0"/>
                <w:numId w:val="197"/>
              </w:numPr>
              <w:jc w:val="both"/>
              <w:rPr>
                <w:rFonts w:cs="Times New Roman"/>
                <w:lang w:eastAsia="ru-RU"/>
              </w:rPr>
            </w:pPr>
            <w:r>
              <w:rPr>
                <w:rFonts w:cs="Times New Roman"/>
                <w:lang w:eastAsia="ru-RU"/>
              </w:rPr>
              <w:t>з</w:t>
            </w:r>
            <w:r w:rsidRPr="009062BE">
              <w:rPr>
                <w:rFonts w:cs="Times New Roman"/>
                <w:lang w:eastAsia="ru-RU"/>
              </w:rPr>
              <w:t>акрепляет умение детей экономно и рационально расходовать материалы</w:t>
            </w:r>
            <w:r>
              <w:rPr>
                <w:rFonts w:cs="Times New Roman"/>
                <w:lang w:eastAsia="ru-RU"/>
              </w:rPr>
              <w:t>;</w:t>
            </w:r>
          </w:p>
        </w:tc>
      </w:tr>
      <w:tr w:rsidR="009062BE" w:rsidRPr="004C5632" w14:paraId="226B9C00" w14:textId="77777777" w:rsidTr="00BB5CC7">
        <w:trPr>
          <w:trHeight w:val="834"/>
        </w:trPr>
        <w:tc>
          <w:tcPr>
            <w:tcW w:w="1980" w:type="dxa"/>
            <w:vMerge/>
          </w:tcPr>
          <w:p w14:paraId="34B3CD63" w14:textId="77777777" w:rsidR="009062BE" w:rsidRDefault="009062BE" w:rsidP="00325411">
            <w:pPr>
              <w:pStyle w:val="a3"/>
              <w:jc w:val="both"/>
              <w:rPr>
                <w:rFonts w:cs="Times New Roman"/>
                <w:lang w:eastAsia="ru-RU"/>
              </w:rPr>
            </w:pPr>
          </w:p>
        </w:tc>
        <w:tc>
          <w:tcPr>
            <w:tcW w:w="1701" w:type="dxa"/>
          </w:tcPr>
          <w:p w14:paraId="00411E4B" w14:textId="5F31A575" w:rsidR="009062BE" w:rsidRPr="0076749E" w:rsidRDefault="009062BE" w:rsidP="00325411">
            <w:pPr>
              <w:pStyle w:val="a3"/>
              <w:jc w:val="both"/>
              <w:rPr>
                <w:rFonts w:cs="Times New Roman"/>
                <w:lang w:eastAsia="ru-RU"/>
              </w:rPr>
            </w:pPr>
            <w:r>
              <w:rPr>
                <w:rFonts w:cs="Times New Roman"/>
                <w:lang w:eastAsia="ru-RU"/>
              </w:rPr>
              <w:t>Поделки (объемные) из бумаги</w:t>
            </w:r>
          </w:p>
        </w:tc>
        <w:tc>
          <w:tcPr>
            <w:tcW w:w="10915" w:type="dxa"/>
          </w:tcPr>
          <w:p w14:paraId="77A366D4" w14:textId="77777777" w:rsidR="009062BE" w:rsidRDefault="009062BE" w:rsidP="00325411">
            <w:pPr>
              <w:pStyle w:val="a3"/>
              <w:jc w:val="both"/>
              <w:rPr>
                <w:rFonts w:cs="Times New Roman"/>
                <w:lang w:eastAsia="ru-RU"/>
              </w:rPr>
            </w:pPr>
            <w:r>
              <w:rPr>
                <w:rFonts w:cs="Times New Roman"/>
                <w:lang w:eastAsia="ru-RU"/>
              </w:rPr>
              <w:t>Педагог:</w:t>
            </w:r>
          </w:p>
          <w:p w14:paraId="519E0A2B" w14:textId="77777777" w:rsidR="009062BE" w:rsidRDefault="009062BE" w:rsidP="00C56EF1">
            <w:pPr>
              <w:pStyle w:val="a3"/>
              <w:numPr>
                <w:ilvl w:val="0"/>
                <w:numId w:val="196"/>
              </w:numPr>
              <w:jc w:val="both"/>
              <w:rPr>
                <w:rFonts w:cs="Times New Roman"/>
                <w:lang w:eastAsia="ru-RU"/>
              </w:rPr>
            </w:pPr>
            <w:r w:rsidRPr="009062BE">
              <w:rPr>
                <w:rFonts w:cs="Times New Roman"/>
                <w:lang w:eastAsia="ru-RU"/>
              </w:rPr>
              <w:t>совершенствует умение работать с бумагой: сгибать лист вчетверо в разных направлениях; работать по готовой выкройке (шапочка, лодочка, домик, кошелек)</w:t>
            </w:r>
            <w:r>
              <w:rPr>
                <w:rFonts w:cs="Times New Roman"/>
                <w:lang w:eastAsia="ru-RU"/>
              </w:rPr>
              <w:t>;</w:t>
            </w:r>
          </w:p>
          <w:p w14:paraId="70DB26C7" w14:textId="6EAB4391" w:rsidR="009062BE" w:rsidRPr="0076749E" w:rsidRDefault="009062BE" w:rsidP="00C56EF1">
            <w:pPr>
              <w:pStyle w:val="a3"/>
              <w:numPr>
                <w:ilvl w:val="0"/>
                <w:numId w:val="196"/>
              </w:numPr>
              <w:jc w:val="both"/>
              <w:rPr>
                <w:rFonts w:cs="Times New Roman"/>
                <w:lang w:eastAsia="ru-RU"/>
              </w:rPr>
            </w:pPr>
            <w:r>
              <w:rPr>
                <w:rFonts w:cs="Times New Roman"/>
                <w:lang w:eastAsia="ru-RU"/>
              </w:rPr>
              <w:t>з</w:t>
            </w:r>
            <w:r w:rsidRPr="009062BE">
              <w:rPr>
                <w:rFonts w:cs="Times New Roman"/>
                <w:lang w:eastAsia="ru-RU"/>
              </w:rPr>
              <w:t>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r>
              <w:rPr>
                <w:rFonts w:cs="Times New Roman"/>
                <w:lang w:eastAsia="ru-RU"/>
              </w:rPr>
              <w:t>;</w:t>
            </w:r>
          </w:p>
        </w:tc>
      </w:tr>
      <w:tr w:rsidR="009062BE" w:rsidRPr="004C5632" w14:paraId="579CC4C0" w14:textId="77777777" w:rsidTr="00BB5CC7">
        <w:trPr>
          <w:trHeight w:val="834"/>
        </w:trPr>
        <w:tc>
          <w:tcPr>
            <w:tcW w:w="1980" w:type="dxa"/>
            <w:vMerge/>
          </w:tcPr>
          <w:p w14:paraId="17F0B123" w14:textId="77777777" w:rsidR="009062BE" w:rsidRDefault="009062BE" w:rsidP="00325411">
            <w:pPr>
              <w:pStyle w:val="a3"/>
              <w:jc w:val="both"/>
              <w:rPr>
                <w:rFonts w:cs="Times New Roman"/>
                <w:lang w:eastAsia="ru-RU"/>
              </w:rPr>
            </w:pPr>
          </w:p>
        </w:tc>
        <w:tc>
          <w:tcPr>
            <w:tcW w:w="1701" w:type="dxa"/>
          </w:tcPr>
          <w:p w14:paraId="07C838C0" w14:textId="404C57BF" w:rsidR="009062BE" w:rsidRDefault="009062BE" w:rsidP="00325411">
            <w:pPr>
              <w:pStyle w:val="a3"/>
              <w:jc w:val="both"/>
              <w:rPr>
                <w:rFonts w:cs="Times New Roman"/>
                <w:lang w:eastAsia="ru-RU"/>
              </w:rPr>
            </w:pPr>
            <w:r>
              <w:rPr>
                <w:rFonts w:cs="Times New Roman"/>
                <w:lang w:eastAsia="ru-RU"/>
              </w:rPr>
              <w:t>Поделки из природного материала</w:t>
            </w:r>
          </w:p>
        </w:tc>
        <w:tc>
          <w:tcPr>
            <w:tcW w:w="10915" w:type="dxa"/>
          </w:tcPr>
          <w:p w14:paraId="2735D799" w14:textId="45DEA975" w:rsidR="009062BE" w:rsidRDefault="009062BE" w:rsidP="009062BE">
            <w:pPr>
              <w:pStyle w:val="a3"/>
              <w:jc w:val="both"/>
              <w:rPr>
                <w:rFonts w:cs="Times New Roman"/>
                <w:lang w:eastAsia="ru-RU"/>
              </w:rPr>
            </w:pPr>
            <w:r w:rsidRPr="0076749E">
              <w:rPr>
                <w:rFonts w:cs="Times New Roman"/>
                <w:lang w:eastAsia="ru-RU"/>
              </w:rPr>
              <w:t>Педагог</w:t>
            </w:r>
            <w:r>
              <w:rPr>
                <w:rFonts w:cs="Times New Roman"/>
                <w:lang w:eastAsia="ru-RU"/>
              </w:rPr>
              <w:t xml:space="preserve"> з</w:t>
            </w:r>
            <w:r w:rsidRPr="009062BE">
              <w:rPr>
                <w:rFonts w:cs="Times New Roman"/>
                <w:lang w:eastAsia="ru-RU"/>
              </w:rPr>
              <w:t>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w:t>
            </w:r>
          </w:p>
        </w:tc>
      </w:tr>
      <w:tr w:rsidR="00132A1B" w:rsidRPr="004C5632" w14:paraId="7BA80985" w14:textId="77777777" w:rsidTr="00325411">
        <w:tc>
          <w:tcPr>
            <w:tcW w:w="1980" w:type="dxa"/>
          </w:tcPr>
          <w:p w14:paraId="1664E5E6" w14:textId="2B7BF7EC" w:rsidR="00132A1B" w:rsidRPr="004C5632" w:rsidRDefault="00F65803" w:rsidP="00325411">
            <w:pPr>
              <w:pStyle w:val="a3"/>
              <w:jc w:val="both"/>
              <w:rPr>
                <w:rFonts w:cs="Times New Roman"/>
                <w:lang w:eastAsia="ru-RU"/>
              </w:rPr>
            </w:pPr>
            <w:r w:rsidRPr="000B1873">
              <w:rPr>
                <w:rFonts w:cs="Times New Roman"/>
                <w:lang w:eastAsia="ru-RU"/>
              </w:rPr>
              <w:t>К</w:t>
            </w:r>
            <w:r w:rsidR="00132A1B" w:rsidRPr="000B1873">
              <w:rPr>
                <w:rFonts w:cs="Times New Roman"/>
                <w:lang w:eastAsia="ru-RU"/>
              </w:rPr>
              <w:t>онструктивная деятельность</w:t>
            </w:r>
          </w:p>
        </w:tc>
        <w:tc>
          <w:tcPr>
            <w:tcW w:w="12616" w:type="dxa"/>
            <w:gridSpan w:val="2"/>
          </w:tcPr>
          <w:p w14:paraId="37D45AAF" w14:textId="77777777" w:rsidR="00132A1B" w:rsidRDefault="00132A1B" w:rsidP="00325411">
            <w:pPr>
              <w:pStyle w:val="a3"/>
              <w:jc w:val="both"/>
              <w:rPr>
                <w:rFonts w:cs="Times New Roman"/>
                <w:lang w:eastAsia="ru-RU"/>
              </w:rPr>
            </w:pPr>
            <w:r>
              <w:rPr>
                <w:rFonts w:cs="Times New Roman"/>
                <w:lang w:eastAsia="ru-RU"/>
              </w:rPr>
              <w:t>Педагог:</w:t>
            </w:r>
          </w:p>
          <w:p w14:paraId="44BA6FBD" w14:textId="77777777" w:rsidR="001900F4" w:rsidRDefault="001900F4" w:rsidP="00C56EF1">
            <w:pPr>
              <w:pStyle w:val="a3"/>
              <w:numPr>
                <w:ilvl w:val="0"/>
                <w:numId w:val="198"/>
              </w:numPr>
              <w:jc w:val="both"/>
              <w:rPr>
                <w:rFonts w:cs="Times New Roman"/>
                <w:lang w:eastAsia="ru-RU"/>
              </w:rPr>
            </w:pPr>
            <w:r w:rsidRPr="001900F4">
              <w:rPr>
                <w:rFonts w:cs="Times New Roman"/>
                <w:lang w:eastAsia="ru-RU"/>
              </w:rPr>
              <w:t>учит детей выделять основные части и характерные детали конструкций</w:t>
            </w:r>
            <w:r>
              <w:rPr>
                <w:rFonts w:cs="Times New Roman"/>
                <w:lang w:eastAsia="ru-RU"/>
              </w:rPr>
              <w:t>;</w:t>
            </w:r>
          </w:p>
          <w:p w14:paraId="52BC688B" w14:textId="77777777" w:rsidR="001900F4" w:rsidRDefault="001900F4" w:rsidP="00C56EF1">
            <w:pPr>
              <w:pStyle w:val="a3"/>
              <w:numPr>
                <w:ilvl w:val="0"/>
                <w:numId w:val="198"/>
              </w:numPr>
              <w:jc w:val="both"/>
              <w:rPr>
                <w:rFonts w:cs="Times New Roman"/>
                <w:lang w:eastAsia="ru-RU"/>
              </w:rPr>
            </w:pPr>
            <w:r>
              <w:rPr>
                <w:rFonts w:cs="Times New Roman"/>
                <w:lang w:eastAsia="ru-RU"/>
              </w:rPr>
              <w:lastRenderedPageBreak/>
              <w:t>п</w:t>
            </w:r>
            <w:r w:rsidRPr="001900F4">
              <w:rPr>
                <w:rFonts w:cs="Times New Roman"/>
                <w:lang w:eastAsia="ru-RU"/>
              </w:rPr>
              <w:t>омогает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r>
              <w:rPr>
                <w:rFonts w:cs="Times New Roman"/>
                <w:lang w:eastAsia="ru-RU"/>
              </w:rPr>
              <w:t>;</w:t>
            </w:r>
          </w:p>
          <w:p w14:paraId="28B22308" w14:textId="77777777" w:rsidR="001900F4" w:rsidRDefault="001900F4" w:rsidP="00C56EF1">
            <w:pPr>
              <w:pStyle w:val="a3"/>
              <w:numPr>
                <w:ilvl w:val="0"/>
                <w:numId w:val="198"/>
              </w:numPr>
              <w:jc w:val="both"/>
              <w:rPr>
                <w:rFonts w:cs="Times New Roman"/>
                <w:lang w:eastAsia="ru-RU"/>
              </w:rPr>
            </w:pPr>
            <w:r>
              <w:rPr>
                <w:rFonts w:cs="Times New Roman"/>
                <w:lang w:eastAsia="ru-RU"/>
              </w:rPr>
              <w:t>з</w:t>
            </w:r>
            <w:r w:rsidRPr="001900F4">
              <w:rPr>
                <w:rFonts w:cs="Times New Roman"/>
                <w:lang w:eastAsia="ru-RU"/>
              </w:rPr>
              <w:t>накомит детей с новыми деталями: разнообразными по форме и величине пластинами, брусками, цилиндрами, конусами и другое</w:t>
            </w:r>
            <w:r>
              <w:rPr>
                <w:rFonts w:cs="Times New Roman"/>
                <w:lang w:eastAsia="ru-RU"/>
              </w:rPr>
              <w:t>;</w:t>
            </w:r>
          </w:p>
          <w:p w14:paraId="1CC96E57" w14:textId="77777777" w:rsidR="001900F4" w:rsidRDefault="001900F4" w:rsidP="00C56EF1">
            <w:pPr>
              <w:pStyle w:val="a3"/>
              <w:numPr>
                <w:ilvl w:val="0"/>
                <w:numId w:val="198"/>
              </w:numPr>
              <w:jc w:val="both"/>
              <w:rPr>
                <w:rFonts w:cs="Times New Roman"/>
                <w:lang w:eastAsia="ru-RU"/>
              </w:rPr>
            </w:pPr>
            <w:r>
              <w:rPr>
                <w:rFonts w:cs="Times New Roman"/>
                <w:lang w:eastAsia="ru-RU"/>
              </w:rPr>
              <w:t>у</w:t>
            </w:r>
            <w:r w:rsidRPr="001900F4">
              <w:rPr>
                <w:rFonts w:cs="Times New Roman"/>
                <w:lang w:eastAsia="ru-RU"/>
              </w:rPr>
              <w:t>чит детей заменять одни детали другими</w:t>
            </w:r>
            <w:r>
              <w:rPr>
                <w:rFonts w:cs="Times New Roman"/>
                <w:lang w:eastAsia="ru-RU"/>
              </w:rPr>
              <w:t>;</w:t>
            </w:r>
          </w:p>
          <w:p w14:paraId="31AC9D8B" w14:textId="77777777" w:rsidR="001900F4" w:rsidRDefault="001900F4" w:rsidP="00C56EF1">
            <w:pPr>
              <w:pStyle w:val="a3"/>
              <w:numPr>
                <w:ilvl w:val="0"/>
                <w:numId w:val="198"/>
              </w:numPr>
              <w:jc w:val="both"/>
              <w:rPr>
                <w:rFonts w:cs="Times New Roman"/>
                <w:lang w:eastAsia="ru-RU"/>
              </w:rPr>
            </w:pPr>
            <w:r w:rsidRPr="001900F4">
              <w:rPr>
                <w:rFonts w:cs="Times New Roman"/>
                <w:lang w:eastAsia="ru-RU"/>
              </w:rPr>
              <w:t>формирует у детей умение создавать различные по величине и конструкции постройки одного и того же объекта</w:t>
            </w:r>
            <w:r>
              <w:rPr>
                <w:rFonts w:cs="Times New Roman"/>
                <w:lang w:eastAsia="ru-RU"/>
              </w:rPr>
              <w:t>;</w:t>
            </w:r>
          </w:p>
          <w:p w14:paraId="6705D17F" w14:textId="77777777" w:rsidR="001900F4" w:rsidRDefault="001900F4" w:rsidP="00C56EF1">
            <w:pPr>
              <w:pStyle w:val="a3"/>
              <w:numPr>
                <w:ilvl w:val="0"/>
                <w:numId w:val="198"/>
              </w:numPr>
              <w:jc w:val="both"/>
              <w:rPr>
                <w:rFonts w:cs="Times New Roman"/>
                <w:lang w:eastAsia="ru-RU"/>
              </w:rPr>
            </w:pPr>
            <w:r>
              <w:rPr>
                <w:rFonts w:cs="Times New Roman"/>
                <w:lang w:eastAsia="ru-RU"/>
              </w:rPr>
              <w:t>у</w:t>
            </w:r>
            <w:r w:rsidRPr="001900F4">
              <w:rPr>
                <w:rFonts w:cs="Times New Roman"/>
                <w:lang w:eastAsia="ru-RU"/>
              </w:rPr>
              <w:t>чит детей строить по рисунку, самостоятельно подбирать необходимый строительный материал</w:t>
            </w:r>
            <w:r>
              <w:rPr>
                <w:rFonts w:cs="Times New Roman"/>
                <w:lang w:eastAsia="ru-RU"/>
              </w:rPr>
              <w:t>;</w:t>
            </w:r>
          </w:p>
          <w:p w14:paraId="3309023F" w14:textId="27314B2F" w:rsidR="00132A1B" w:rsidRPr="001900F4" w:rsidRDefault="001900F4" w:rsidP="00C56EF1">
            <w:pPr>
              <w:pStyle w:val="a3"/>
              <w:numPr>
                <w:ilvl w:val="0"/>
                <w:numId w:val="198"/>
              </w:numPr>
              <w:jc w:val="both"/>
              <w:rPr>
                <w:rFonts w:cs="Times New Roman"/>
                <w:lang w:eastAsia="ru-RU"/>
              </w:rPr>
            </w:pPr>
            <w:r>
              <w:rPr>
                <w:rFonts w:cs="Times New Roman"/>
                <w:lang w:eastAsia="ru-RU"/>
              </w:rPr>
              <w:t>п</w:t>
            </w:r>
            <w:r w:rsidRPr="001900F4">
              <w:rPr>
                <w:rFonts w:cs="Times New Roman"/>
                <w:lang w:eastAsia="ru-RU"/>
              </w:rPr>
              <w:t>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r>
              <w:rPr>
                <w:rFonts w:cs="Times New Roman"/>
                <w:lang w:eastAsia="ru-RU"/>
              </w:rPr>
              <w:t>;</w:t>
            </w:r>
          </w:p>
        </w:tc>
      </w:tr>
      <w:tr w:rsidR="00132A1B" w:rsidRPr="004C5632" w14:paraId="4AB015A6" w14:textId="77777777" w:rsidTr="00BB5CC7">
        <w:trPr>
          <w:trHeight w:val="407"/>
        </w:trPr>
        <w:tc>
          <w:tcPr>
            <w:tcW w:w="1980" w:type="dxa"/>
            <w:vMerge w:val="restart"/>
          </w:tcPr>
          <w:p w14:paraId="4B259A0F" w14:textId="04EE5AF1" w:rsidR="00132A1B" w:rsidRPr="004C5632" w:rsidRDefault="00CB0392" w:rsidP="00325411">
            <w:pPr>
              <w:pStyle w:val="a3"/>
              <w:jc w:val="both"/>
              <w:rPr>
                <w:rFonts w:cs="Times New Roman"/>
                <w:lang w:eastAsia="ru-RU"/>
              </w:rPr>
            </w:pPr>
            <w:r>
              <w:rPr>
                <w:rFonts w:cs="Times New Roman"/>
                <w:lang w:eastAsia="ru-RU"/>
              </w:rPr>
              <w:lastRenderedPageBreak/>
              <w:t>М</w:t>
            </w:r>
            <w:r w:rsidR="00132A1B" w:rsidRPr="000B1873">
              <w:rPr>
                <w:rFonts w:cs="Times New Roman"/>
                <w:lang w:eastAsia="ru-RU"/>
              </w:rPr>
              <w:t>узыкальная деятельность</w:t>
            </w:r>
          </w:p>
        </w:tc>
        <w:tc>
          <w:tcPr>
            <w:tcW w:w="1701" w:type="dxa"/>
          </w:tcPr>
          <w:p w14:paraId="7C940C2F" w14:textId="77777777" w:rsidR="00132A1B" w:rsidRPr="007E152F" w:rsidRDefault="00132A1B" w:rsidP="00325411">
            <w:pPr>
              <w:pStyle w:val="a3"/>
              <w:jc w:val="both"/>
              <w:rPr>
                <w:rFonts w:cs="Times New Roman"/>
                <w:lang w:eastAsia="ru-RU"/>
              </w:rPr>
            </w:pPr>
            <w:r w:rsidRPr="007E152F">
              <w:rPr>
                <w:rFonts w:cs="Times New Roman"/>
              </w:rPr>
              <w:t>Слушание</w:t>
            </w:r>
          </w:p>
        </w:tc>
        <w:tc>
          <w:tcPr>
            <w:tcW w:w="10915" w:type="dxa"/>
          </w:tcPr>
          <w:p w14:paraId="56A46600" w14:textId="77777777" w:rsidR="00132A1B" w:rsidRPr="001900F4" w:rsidRDefault="00132A1B" w:rsidP="00325411">
            <w:pPr>
              <w:pStyle w:val="a3"/>
              <w:jc w:val="both"/>
              <w:rPr>
                <w:rFonts w:cs="Times New Roman"/>
                <w:lang w:eastAsia="ru-RU"/>
              </w:rPr>
            </w:pPr>
            <w:r w:rsidRPr="001900F4">
              <w:rPr>
                <w:rFonts w:cs="Times New Roman"/>
                <w:lang w:eastAsia="ru-RU"/>
              </w:rPr>
              <w:t xml:space="preserve">Педагог: </w:t>
            </w:r>
          </w:p>
          <w:p w14:paraId="52AB3760" w14:textId="77777777" w:rsidR="001900F4" w:rsidRDefault="001900F4" w:rsidP="00C56EF1">
            <w:pPr>
              <w:pStyle w:val="a3"/>
              <w:numPr>
                <w:ilvl w:val="0"/>
                <w:numId w:val="199"/>
              </w:numPr>
              <w:jc w:val="both"/>
              <w:rPr>
                <w:rFonts w:cs="Times New Roman"/>
                <w:lang w:eastAsia="ru-RU"/>
              </w:rPr>
            </w:pPr>
            <w:r w:rsidRPr="001900F4">
              <w:rPr>
                <w:rFonts w:cs="Times New Roman"/>
                <w:lang w:eastAsia="ru-RU"/>
              </w:rPr>
              <w:t>учит детей различать жанры музыкальных произведений (песня, танец, марш)</w:t>
            </w:r>
            <w:r>
              <w:rPr>
                <w:rFonts w:cs="Times New Roman"/>
                <w:lang w:eastAsia="ru-RU"/>
              </w:rPr>
              <w:t>;</w:t>
            </w:r>
          </w:p>
          <w:p w14:paraId="62FB0CBB" w14:textId="77777777" w:rsidR="001900F4" w:rsidRDefault="001900F4" w:rsidP="00C56EF1">
            <w:pPr>
              <w:pStyle w:val="a3"/>
              <w:numPr>
                <w:ilvl w:val="0"/>
                <w:numId w:val="199"/>
              </w:numPr>
              <w:jc w:val="both"/>
              <w:rPr>
                <w:rFonts w:cs="Times New Roman"/>
                <w:lang w:eastAsia="ru-RU"/>
              </w:rPr>
            </w:pPr>
            <w:r>
              <w:rPr>
                <w:rFonts w:cs="Times New Roman"/>
                <w:lang w:eastAsia="ru-RU"/>
              </w:rPr>
              <w:t>с</w:t>
            </w:r>
            <w:r w:rsidRPr="001900F4">
              <w:rPr>
                <w:rFonts w:cs="Times New Roman"/>
                <w:lang w:eastAsia="ru-RU"/>
              </w:rPr>
              <w:t>овершенствует у детей музыкальную память через узнавание мелодий по отдельным фрагментам произведения (вступление, заключение, музыкальная фраза)</w:t>
            </w:r>
            <w:r>
              <w:rPr>
                <w:rFonts w:cs="Times New Roman"/>
                <w:lang w:eastAsia="ru-RU"/>
              </w:rPr>
              <w:t>;</w:t>
            </w:r>
          </w:p>
          <w:p w14:paraId="70B408B8" w14:textId="77777777" w:rsidR="001900F4" w:rsidRDefault="001900F4" w:rsidP="00C56EF1">
            <w:pPr>
              <w:pStyle w:val="a3"/>
              <w:numPr>
                <w:ilvl w:val="0"/>
                <w:numId w:val="199"/>
              </w:numPr>
              <w:jc w:val="both"/>
              <w:rPr>
                <w:rFonts w:cs="Times New Roman"/>
                <w:lang w:eastAsia="ru-RU"/>
              </w:rPr>
            </w:pPr>
            <w:r>
              <w:rPr>
                <w:rFonts w:cs="Times New Roman"/>
                <w:lang w:eastAsia="ru-RU"/>
              </w:rPr>
              <w:t>р</w:t>
            </w:r>
            <w:r w:rsidRPr="001900F4">
              <w:rPr>
                <w:rFonts w:cs="Times New Roman"/>
                <w:lang w:eastAsia="ru-RU"/>
              </w:rPr>
              <w:t>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r>
              <w:rPr>
                <w:rFonts w:cs="Times New Roman"/>
                <w:lang w:eastAsia="ru-RU"/>
              </w:rPr>
              <w:t>;</w:t>
            </w:r>
          </w:p>
          <w:p w14:paraId="134EA22B" w14:textId="4C13A3FF" w:rsidR="00132A1B" w:rsidRPr="001900F4" w:rsidRDefault="001900F4" w:rsidP="00C56EF1">
            <w:pPr>
              <w:pStyle w:val="a3"/>
              <w:numPr>
                <w:ilvl w:val="0"/>
                <w:numId w:val="199"/>
              </w:numPr>
              <w:jc w:val="both"/>
              <w:rPr>
                <w:rFonts w:cs="Times New Roman"/>
                <w:lang w:eastAsia="ru-RU"/>
              </w:rPr>
            </w:pPr>
            <w:r>
              <w:rPr>
                <w:rFonts w:cs="Times New Roman"/>
                <w:lang w:eastAsia="ru-RU"/>
              </w:rPr>
              <w:t>з</w:t>
            </w:r>
            <w:r w:rsidRPr="001900F4">
              <w:rPr>
                <w:rFonts w:cs="Times New Roman"/>
                <w:lang w:eastAsia="ru-RU"/>
              </w:rPr>
              <w:t>накомит с творчеством некоторых композиторов</w:t>
            </w:r>
            <w:r>
              <w:rPr>
                <w:rFonts w:cs="Times New Roman"/>
                <w:lang w:eastAsia="ru-RU"/>
              </w:rPr>
              <w:t>;</w:t>
            </w:r>
          </w:p>
        </w:tc>
      </w:tr>
      <w:tr w:rsidR="00132A1B" w:rsidRPr="004C5632" w14:paraId="2C137730" w14:textId="77777777" w:rsidTr="00BB5CC7">
        <w:tc>
          <w:tcPr>
            <w:tcW w:w="1980" w:type="dxa"/>
            <w:vMerge/>
          </w:tcPr>
          <w:p w14:paraId="603B6CD3" w14:textId="77777777" w:rsidR="00132A1B" w:rsidRPr="000B1873" w:rsidRDefault="00132A1B" w:rsidP="00325411">
            <w:pPr>
              <w:pStyle w:val="a3"/>
              <w:jc w:val="both"/>
              <w:rPr>
                <w:rFonts w:cs="Times New Roman"/>
                <w:lang w:eastAsia="ru-RU"/>
              </w:rPr>
            </w:pPr>
          </w:p>
        </w:tc>
        <w:tc>
          <w:tcPr>
            <w:tcW w:w="1701" w:type="dxa"/>
          </w:tcPr>
          <w:p w14:paraId="62CACD97" w14:textId="77777777" w:rsidR="00132A1B" w:rsidRPr="007E152F" w:rsidRDefault="00132A1B" w:rsidP="00325411">
            <w:pPr>
              <w:pStyle w:val="a3"/>
              <w:jc w:val="both"/>
              <w:rPr>
                <w:rFonts w:cs="Times New Roman"/>
                <w:lang w:eastAsia="ru-RU"/>
              </w:rPr>
            </w:pPr>
            <w:r w:rsidRPr="007E152F">
              <w:rPr>
                <w:rFonts w:cs="Times New Roman"/>
                <w:lang w:eastAsia="ru-RU"/>
              </w:rPr>
              <w:t>Пение</w:t>
            </w:r>
          </w:p>
          <w:p w14:paraId="193E0C20" w14:textId="77777777" w:rsidR="00132A1B" w:rsidRPr="007E152F" w:rsidRDefault="00132A1B" w:rsidP="00325411">
            <w:pPr>
              <w:pStyle w:val="a3"/>
              <w:jc w:val="both"/>
              <w:rPr>
                <w:rFonts w:cs="Times New Roman"/>
              </w:rPr>
            </w:pPr>
          </w:p>
        </w:tc>
        <w:tc>
          <w:tcPr>
            <w:tcW w:w="10915" w:type="dxa"/>
          </w:tcPr>
          <w:p w14:paraId="7C63DB2C" w14:textId="77777777" w:rsidR="00132A1B" w:rsidRDefault="00132A1B" w:rsidP="00325411">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7A85608A" w14:textId="77777777" w:rsidR="001900F4" w:rsidRDefault="001900F4" w:rsidP="00C56EF1">
            <w:pPr>
              <w:pStyle w:val="a3"/>
              <w:numPr>
                <w:ilvl w:val="0"/>
                <w:numId w:val="200"/>
              </w:numPr>
              <w:jc w:val="both"/>
              <w:rPr>
                <w:rFonts w:cs="Times New Roman"/>
                <w:lang w:eastAsia="ru-RU"/>
              </w:rPr>
            </w:pPr>
            <w:r w:rsidRPr="001900F4">
              <w:rPr>
                <w:rFonts w:cs="Times New Roman"/>
                <w:lang w:eastAsia="ru-RU"/>
              </w:rPr>
              <w:t>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r>
              <w:rPr>
                <w:rFonts w:cs="Times New Roman"/>
                <w:lang w:eastAsia="ru-RU"/>
              </w:rPr>
              <w:t>;</w:t>
            </w:r>
          </w:p>
          <w:p w14:paraId="796187F9" w14:textId="77777777" w:rsidR="001900F4" w:rsidRDefault="001900F4" w:rsidP="00C56EF1">
            <w:pPr>
              <w:pStyle w:val="a3"/>
              <w:numPr>
                <w:ilvl w:val="0"/>
                <w:numId w:val="200"/>
              </w:numPr>
              <w:jc w:val="both"/>
              <w:rPr>
                <w:rFonts w:cs="Times New Roman"/>
                <w:lang w:eastAsia="ru-RU"/>
              </w:rPr>
            </w:pPr>
            <w:r>
              <w:rPr>
                <w:rFonts w:cs="Times New Roman"/>
                <w:lang w:eastAsia="ru-RU"/>
              </w:rPr>
              <w:t>с</w:t>
            </w:r>
            <w:r w:rsidRPr="001900F4">
              <w:rPr>
                <w:rFonts w:cs="Times New Roman"/>
                <w:lang w:eastAsia="ru-RU"/>
              </w:rPr>
              <w:t>пособствует развитию у детей навыков сольного пения, с музыкальным сопровождением и без него</w:t>
            </w:r>
            <w:r>
              <w:rPr>
                <w:rFonts w:cs="Times New Roman"/>
                <w:lang w:eastAsia="ru-RU"/>
              </w:rPr>
              <w:t>;</w:t>
            </w:r>
          </w:p>
          <w:p w14:paraId="4C37057B" w14:textId="77777777" w:rsidR="001900F4" w:rsidRDefault="001900F4" w:rsidP="00C56EF1">
            <w:pPr>
              <w:pStyle w:val="a3"/>
              <w:numPr>
                <w:ilvl w:val="0"/>
                <w:numId w:val="200"/>
              </w:numPr>
              <w:jc w:val="both"/>
              <w:rPr>
                <w:rFonts w:cs="Times New Roman"/>
                <w:lang w:eastAsia="ru-RU"/>
              </w:rPr>
            </w:pPr>
            <w:r w:rsidRPr="001900F4">
              <w:rPr>
                <w:rFonts w:cs="Times New Roman"/>
                <w:lang w:eastAsia="ru-RU"/>
              </w:rPr>
              <w:t>содействует проявлению у детей самостоятельности и творческому исполнению песен разного характера</w:t>
            </w:r>
            <w:r>
              <w:rPr>
                <w:rFonts w:cs="Times New Roman"/>
                <w:lang w:eastAsia="ru-RU"/>
              </w:rPr>
              <w:t>;</w:t>
            </w:r>
          </w:p>
          <w:p w14:paraId="3028E62F" w14:textId="2BEC37F0" w:rsidR="00132A1B" w:rsidRPr="001900F4" w:rsidRDefault="001900F4" w:rsidP="00C56EF1">
            <w:pPr>
              <w:pStyle w:val="a3"/>
              <w:numPr>
                <w:ilvl w:val="0"/>
                <w:numId w:val="200"/>
              </w:numPr>
              <w:jc w:val="both"/>
              <w:rPr>
                <w:rFonts w:cs="Times New Roman"/>
                <w:lang w:eastAsia="ru-RU"/>
              </w:rPr>
            </w:pPr>
            <w:r>
              <w:rPr>
                <w:rFonts w:cs="Times New Roman"/>
                <w:lang w:eastAsia="ru-RU"/>
              </w:rPr>
              <w:t>р</w:t>
            </w:r>
            <w:r w:rsidRPr="001900F4">
              <w:rPr>
                <w:rFonts w:cs="Times New Roman"/>
                <w:lang w:eastAsia="ru-RU"/>
              </w:rPr>
              <w:t>азвивает у детей песенный музыкальный вкус</w:t>
            </w:r>
            <w:r>
              <w:rPr>
                <w:rFonts w:cs="Times New Roman"/>
                <w:lang w:eastAsia="ru-RU"/>
              </w:rPr>
              <w:t>;</w:t>
            </w:r>
          </w:p>
        </w:tc>
      </w:tr>
      <w:tr w:rsidR="00132A1B" w:rsidRPr="004C5632" w14:paraId="12007F78" w14:textId="77777777" w:rsidTr="00BB5CC7">
        <w:tc>
          <w:tcPr>
            <w:tcW w:w="1980" w:type="dxa"/>
            <w:vMerge/>
          </w:tcPr>
          <w:p w14:paraId="01D02550" w14:textId="77777777" w:rsidR="00132A1B" w:rsidRPr="000B1873" w:rsidRDefault="00132A1B" w:rsidP="00325411">
            <w:pPr>
              <w:pStyle w:val="a3"/>
              <w:jc w:val="both"/>
              <w:rPr>
                <w:rFonts w:cs="Times New Roman"/>
                <w:lang w:eastAsia="ru-RU"/>
              </w:rPr>
            </w:pPr>
          </w:p>
        </w:tc>
        <w:tc>
          <w:tcPr>
            <w:tcW w:w="1701" w:type="dxa"/>
          </w:tcPr>
          <w:p w14:paraId="29341C5F" w14:textId="77777777" w:rsidR="00132A1B" w:rsidRPr="007E152F" w:rsidRDefault="00132A1B" w:rsidP="00325411">
            <w:pPr>
              <w:pStyle w:val="a3"/>
              <w:jc w:val="both"/>
              <w:rPr>
                <w:rFonts w:cs="Times New Roman"/>
                <w:lang w:eastAsia="ru-RU"/>
              </w:rPr>
            </w:pPr>
            <w:r>
              <w:rPr>
                <w:rFonts w:cs="Times New Roman"/>
                <w:lang w:eastAsia="ru-RU"/>
              </w:rPr>
              <w:t>Песенное творчество</w:t>
            </w:r>
          </w:p>
        </w:tc>
        <w:tc>
          <w:tcPr>
            <w:tcW w:w="10915" w:type="dxa"/>
          </w:tcPr>
          <w:p w14:paraId="4F3125BB" w14:textId="77777777" w:rsidR="00132A1B" w:rsidRDefault="00132A1B" w:rsidP="00325411">
            <w:pPr>
              <w:pStyle w:val="a3"/>
              <w:jc w:val="both"/>
              <w:rPr>
                <w:rFonts w:cs="Times New Roman"/>
                <w:lang w:eastAsia="ru-RU"/>
              </w:rPr>
            </w:pPr>
            <w:r>
              <w:rPr>
                <w:rFonts w:cs="Times New Roman"/>
                <w:lang w:eastAsia="ru-RU"/>
              </w:rPr>
              <w:t>Педагог:</w:t>
            </w:r>
          </w:p>
          <w:p w14:paraId="27B9194A" w14:textId="77777777" w:rsidR="001900F4" w:rsidRDefault="001900F4" w:rsidP="00C56EF1">
            <w:pPr>
              <w:pStyle w:val="a3"/>
              <w:numPr>
                <w:ilvl w:val="0"/>
                <w:numId w:val="201"/>
              </w:numPr>
              <w:jc w:val="both"/>
              <w:rPr>
                <w:rFonts w:cs="Times New Roman"/>
                <w:lang w:eastAsia="ru-RU"/>
              </w:rPr>
            </w:pPr>
            <w:r w:rsidRPr="001900F4">
              <w:rPr>
                <w:rFonts w:cs="Times New Roman"/>
                <w:lang w:eastAsia="ru-RU"/>
              </w:rPr>
              <w:t>учит детей импровизировать мелодию на заданный текст</w:t>
            </w:r>
            <w:r>
              <w:rPr>
                <w:rFonts w:cs="Times New Roman"/>
                <w:lang w:eastAsia="ru-RU"/>
              </w:rPr>
              <w:t>;</w:t>
            </w:r>
          </w:p>
          <w:p w14:paraId="18B92656" w14:textId="30090F83" w:rsidR="00132A1B" w:rsidRPr="001900F4" w:rsidRDefault="001900F4" w:rsidP="00C56EF1">
            <w:pPr>
              <w:pStyle w:val="a3"/>
              <w:numPr>
                <w:ilvl w:val="0"/>
                <w:numId w:val="201"/>
              </w:numPr>
              <w:jc w:val="both"/>
              <w:rPr>
                <w:rFonts w:cs="Times New Roman"/>
                <w:lang w:eastAsia="ru-RU"/>
              </w:rPr>
            </w:pPr>
            <w:r>
              <w:rPr>
                <w:rFonts w:cs="Times New Roman"/>
                <w:lang w:eastAsia="ru-RU"/>
              </w:rPr>
              <w:t>у</w:t>
            </w:r>
            <w:r w:rsidRPr="001900F4">
              <w:rPr>
                <w:rFonts w:cs="Times New Roman"/>
                <w:lang w:eastAsia="ru-RU"/>
              </w:rPr>
              <w:t>чит детей сочинять мелодии различного характера: ласковую колыбельную, задорный или бодрый марш, плавный вальс, веселую плясовую</w:t>
            </w:r>
            <w:r>
              <w:rPr>
                <w:rFonts w:cs="Times New Roman"/>
                <w:lang w:eastAsia="ru-RU"/>
              </w:rPr>
              <w:t>;</w:t>
            </w:r>
          </w:p>
        </w:tc>
      </w:tr>
      <w:tr w:rsidR="00132A1B" w:rsidRPr="004C5632" w14:paraId="5082839D" w14:textId="77777777" w:rsidTr="00BB5CC7">
        <w:tc>
          <w:tcPr>
            <w:tcW w:w="1980" w:type="dxa"/>
            <w:vMerge/>
          </w:tcPr>
          <w:p w14:paraId="3826EA59" w14:textId="77777777" w:rsidR="00132A1B" w:rsidRPr="000B1873" w:rsidRDefault="00132A1B" w:rsidP="00325411">
            <w:pPr>
              <w:pStyle w:val="a3"/>
              <w:jc w:val="both"/>
              <w:rPr>
                <w:rFonts w:cs="Times New Roman"/>
                <w:lang w:eastAsia="ru-RU"/>
              </w:rPr>
            </w:pPr>
          </w:p>
        </w:tc>
        <w:tc>
          <w:tcPr>
            <w:tcW w:w="1701" w:type="dxa"/>
          </w:tcPr>
          <w:p w14:paraId="47F9244F" w14:textId="77777777" w:rsidR="00132A1B" w:rsidRPr="007E152F" w:rsidRDefault="00132A1B" w:rsidP="00325411">
            <w:pPr>
              <w:pStyle w:val="a3"/>
              <w:jc w:val="both"/>
              <w:rPr>
                <w:rFonts w:cs="Times New Roman"/>
                <w:lang w:eastAsia="ru-RU"/>
              </w:rPr>
            </w:pPr>
            <w:r w:rsidRPr="007E152F">
              <w:rPr>
                <w:rFonts w:cs="Times New Roman"/>
                <w:lang w:eastAsia="ru-RU"/>
              </w:rPr>
              <w:t>Музыкально-ритмические движения</w:t>
            </w:r>
          </w:p>
        </w:tc>
        <w:tc>
          <w:tcPr>
            <w:tcW w:w="10915" w:type="dxa"/>
          </w:tcPr>
          <w:p w14:paraId="3BF2CB95" w14:textId="77777777" w:rsidR="00132A1B" w:rsidRDefault="00132A1B" w:rsidP="00325411">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3CA9C87C" w14:textId="77777777" w:rsidR="001900F4" w:rsidRDefault="001900F4" w:rsidP="00C56EF1">
            <w:pPr>
              <w:pStyle w:val="a3"/>
              <w:numPr>
                <w:ilvl w:val="0"/>
                <w:numId w:val="202"/>
              </w:numPr>
              <w:jc w:val="both"/>
              <w:rPr>
                <w:rFonts w:cs="Times New Roman"/>
                <w:lang w:eastAsia="ru-RU"/>
              </w:rPr>
            </w:pPr>
            <w:r w:rsidRPr="001900F4">
              <w:rPr>
                <w:rFonts w:cs="Times New Roman"/>
                <w:lang w:eastAsia="ru-RU"/>
              </w:rPr>
              <w:t>развивает у детей чувство ритма, умение передавать через движения характер музыки, её эмоционально- образное содержание</w:t>
            </w:r>
            <w:r>
              <w:rPr>
                <w:rFonts w:cs="Times New Roman"/>
                <w:lang w:eastAsia="ru-RU"/>
              </w:rPr>
              <w:t>;</w:t>
            </w:r>
          </w:p>
          <w:p w14:paraId="1033B55D" w14:textId="77777777" w:rsidR="001900F4" w:rsidRDefault="001900F4" w:rsidP="00C56EF1">
            <w:pPr>
              <w:pStyle w:val="a3"/>
              <w:numPr>
                <w:ilvl w:val="0"/>
                <w:numId w:val="202"/>
              </w:numPr>
              <w:jc w:val="both"/>
              <w:rPr>
                <w:rFonts w:cs="Times New Roman"/>
                <w:lang w:eastAsia="ru-RU"/>
              </w:rPr>
            </w:pPr>
            <w:r>
              <w:rPr>
                <w:rFonts w:cs="Times New Roman"/>
                <w:lang w:eastAsia="ru-RU"/>
              </w:rPr>
              <w:t>у</w:t>
            </w:r>
            <w:r w:rsidRPr="001900F4">
              <w:rPr>
                <w:rFonts w:cs="Times New Roman"/>
                <w:lang w:eastAsia="ru-RU"/>
              </w:rPr>
              <w:t>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r>
              <w:rPr>
                <w:rFonts w:cs="Times New Roman"/>
                <w:lang w:eastAsia="ru-RU"/>
              </w:rPr>
              <w:t>;</w:t>
            </w:r>
          </w:p>
          <w:p w14:paraId="14676373" w14:textId="77777777" w:rsidR="001900F4" w:rsidRDefault="001900F4" w:rsidP="00C56EF1">
            <w:pPr>
              <w:pStyle w:val="a3"/>
              <w:numPr>
                <w:ilvl w:val="0"/>
                <w:numId w:val="202"/>
              </w:numPr>
              <w:jc w:val="both"/>
              <w:rPr>
                <w:rFonts w:cs="Times New Roman"/>
                <w:lang w:eastAsia="ru-RU"/>
              </w:rPr>
            </w:pPr>
            <w:r w:rsidRPr="001900F4">
              <w:rPr>
                <w:rFonts w:cs="Times New Roman"/>
                <w:lang w:eastAsia="ru-RU"/>
              </w:rPr>
              <w:t>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r>
              <w:rPr>
                <w:rFonts w:cs="Times New Roman"/>
                <w:lang w:eastAsia="ru-RU"/>
              </w:rPr>
              <w:t>;</w:t>
            </w:r>
          </w:p>
          <w:p w14:paraId="6E594FA6" w14:textId="77777777" w:rsidR="001900F4" w:rsidRDefault="001900F4" w:rsidP="00C56EF1">
            <w:pPr>
              <w:pStyle w:val="a3"/>
              <w:numPr>
                <w:ilvl w:val="0"/>
                <w:numId w:val="202"/>
              </w:numPr>
              <w:jc w:val="both"/>
              <w:rPr>
                <w:rFonts w:cs="Times New Roman"/>
                <w:lang w:eastAsia="ru-RU"/>
              </w:rPr>
            </w:pPr>
            <w:r>
              <w:rPr>
                <w:rFonts w:cs="Times New Roman"/>
                <w:lang w:eastAsia="ru-RU"/>
              </w:rPr>
              <w:t>з</w:t>
            </w:r>
            <w:r w:rsidRPr="001900F4">
              <w:rPr>
                <w:rFonts w:cs="Times New Roman"/>
                <w:lang w:eastAsia="ru-RU"/>
              </w:rPr>
              <w:t>накомит детей с русским хороводом, пляской, а также с танцами других народов</w:t>
            </w:r>
            <w:r>
              <w:rPr>
                <w:rFonts w:cs="Times New Roman"/>
                <w:lang w:eastAsia="ru-RU"/>
              </w:rPr>
              <w:t>;</w:t>
            </w:r>
          </w:p>
          <w:p w14:paraId="75E1E843" w14:textId="77777777" w:rsidR="001900F4" w:rsidRDefault="001900F4" w:rsidP="00C56EF1">
            <w:pPr>
              <w:pStyle w:val="a3"/>
              <w:numPr>
                <w:ilvl w:val="0"/>
                <w:numId w:val="202"/>
              </w:numPr>
              <w:jc w:val="both"/>
              <w:rPr>
                <w:rFonts w:cs="Times New Roman"/>
                <w:lang w:eastAsia="ru-RU"/>
              </w:rPr>
            </w:pPr>
            <w:r>
              <w:rPr>
                <w:rFonts w:cs="Times New Roman"/>
                <w:lang w:eastAsia="ru-RU"/>
              </w:rPr>
              <w:t>п</w:t>
            </w:r>
            <w:r w:rsidRPr="001900F4">
              <w:rPr>
                <w:rFonts w:cs="Times New Roman"/>
                <w:lang w:eastAsia="ru-RU"/>
              </w:rPr>
              <w:t xml:space="preserve">родолжает развивать у детей навыки инсценирования песен; </w:t>
            </w:r>
          </w:p>
          <w:p w14:paraId="2096B3F5" w14:textId="4A9E0785" w:rsidR="00132A1B" w:rsidRPr="001900F4" w:rsidRDefault="001900F4" w:rsidP="00C56EF1">
            <w:pPr>
              <w:pStyle w:val="a3"/>
              <w:numPr>
                <w:ilvl w:val="0"/>
                <w:numId w:val="202"/>
              </w:numPr>
              <w:jc w:val="both"/>
              <w:rPr>
                <w:rFonts w:cs="Times New Roman"/>
                <w:lang w:eastAsia="ru-RU"/>
              </w:rPr>
            </w:pPr>
            <w:r w:rsidRPr="001900F4">
              <w:rPr>
                <w:rFonts w:cs="Times New Roman"/>
                <w:lang w:eastAsia="ru-RU"/>
              </w:rPr>
              <w:t>учит изображать сказочных животных и птиц (лошадка, коза, лиса, медведь, заяц, журавль, ворон и другие) в разных игровых ситуациях</w:t>
            </w:r>
            <w:r>
              <w:rPr>
                <w:rFonts w:cs="Times New Roman"/>
                <w:lang w:eastAsia="ru-RU"/>
              </w:rPr>
              <w:t>;</w:t>
            </w:r>
          </w:p>
        </w:tc>
      </w:tr>
      <w:tr w:rsidR="00132A1B" w:rsidRPr="004C5632" w14:paraId="1AF9E8F7" w14:textId="77777777" w:rsidTr="00BB5CC7">
        <w:tc>
          <w:tcPr>
            <w:tcW w:w="1980" w:type="dxa"/>
            <w:vMerge/>
          </w:tcPr>
          <w:p w14:paraId="39FFEE0F" w14:textId="77777777" w:rsidR="00132A1B" w:rsidRPr="000B1873" w:rsidRDefault="00132A1B" w:rsidP="00325411">
            <w:pPr>
              <w:pStyle w:val="a3"/>
              <w:jc w:val="both"/>
              <w:rPr>
                <w:rFonts w:cs="Times New Roman"/>
                <w:lang w:eastAsia="ru-RU"/>
              </w:rPr>
            </w:pPr>
          </w:p>
        </w:tc>
        <w:tc>
          <w:tcPr>
            <w:tcW w:w="1701" w:type="dxa"/>
          </w:tcPr>
          <w:p w14:paraId="2A5C8EFD" w14:textId="4A174EA7" w:rsidR="00132A1B" w:rsidRPr="001C6213" w:rsidRDefault="00BF1A21" w:rsidP="00325411">
            <w:pPr>
              <w:pStyle w:val="a3"/>
              <w:jc w:val="both"/>
              <w:rPr>
                <w:rFonts w:cs="Times New Roman"/>
                <w:lang w:eastAsia="ru-RU"/>
              </w:rPr>
            </w:pPr>
            <w:r w:rsidRPr="001C6213">
              <w:rPr>
                <w:rFonts w:eastAsia="Arial Unicode MS" w:cs="Times New Roman"/>
                <w:color w:val="000000"/>
                <w:kern w:val="0"/>
                <w:lang w:eastAsia="ru-RU"/>
                <w14:ligatures w14:val="none"/>
              </w:rPr>
              <w:t>Т</w:t>
            </w:r>
            <w:r w:rsidR="00132A1B" w:rsidRPr="001C6213">
              <w:rPr>
                <w:rFonts w:eastAsia="Arial Unicode MS" w:cs="Times New Roman"/>
                <w:color w:val="000000"/>
                <w:kern w:val="0"/>
                <w:lang w:eastAsia="ru-RU"/>
                <w14:ligatures w14:val="none"/>
              </w:rPr>
              <w:t>анцевально-игрово</w:t>
            </w:r>
            <w:r>
              <w:rPr>
                <w:rFonts w:eastAsia="Arial Unicode MS" w:cs="Times New Roman"/>
                <w:color w:val="000000"/>
                <w:kern w:val="0"/>
                <w:lang w:eastAsia="ru-RU"/>
                <w14:ligatures w14:val="none"/>
              </w:rPr>
              <w:t>е</w:t>
            </w:r>
            <w:r w:rsidR="00132A1B" w:rsidRPr="001C6213">
              <w:rPr>
                <w:rFonts w:eastAsia="Arial Unicode MS" w:cs="Times New Roman"/>
                <w:color w:val="000000"/>
                <w:kern w:val="0"/>
                <w:lang w:eastAsia="ru-RU"/>
                <w14:ligatures w14:val="none"/>
              </w:rPr>
              <w:t xml:space="preserve"> творчеств</w:t>
            </w:r>
            <w:r>
              <w:rPr>
                <w:rFonts w:eastAsia="Arial Unicode MS" w:cs="Times New Roman"/>
                <w:color w:val="000000"/>
                <w:kern w:val="0"/>
                <w:lang w:eastAsia="ru-RU"/>
                <w14:ligatures w14:val="none"/>
              </w:rPr>
              <w:t>о</w:t>
            </w:r>
          </w:p>
        </w:tc>
        <w:tc>
          <w:tcPr>
            <w:tcW w:w="10915" w:type="dxa"/>
          </w:tcPr>
          <w:p w14:paraId="1FC4C214" w14:textId="77777777" w:rsidR="00BF1A21" w:rsidRDefault="00132A1B" w:rsidP="00BF1A21">
            <w:pPr>
              <w:pStyle w:val="a3"/>
              <w:jc w:val="both"/>
              <w:rPr>
                <w:rFonts w:cs="Times New Roman"/>
                <w:lang w:eastAsia="ru-RU"/>
              </w:rPr>
            </w:pPr>
            <w:r w:rsidRPr="001C6213">
              <w:rPr>
                <w:rFonts w:cs="Times New Roman"/>
                <w:lang w:eastAsia="ru-RU"/>
              </w:rPr>
              <w:t>Педагог</w:t>
            </w:r>
            <w:r w:rsidR="00BF1A21">
              <w:rPr>
                <w:rFonts w:cs="Times New Roman"/>
                <w:lang w:eastAsia="ru-RU"/>
              </w:rPr>
              <w:t xml:space="preserve"> </w:t>
            </w:r>
            <w:r w:rsidR="001900F4" w:rsidRPr="00BF1A21">
              <w:rPr>
                <w:rFonts w:cs="Times New Roman"/>
                <w:lang w:eastAsia="ru-RU"/>
              </w:rPr>
              <w:t>развивает у детей танцевальное творчество</w:t>
            </w:r>
            <w:r w:rsidR="00BF1A21">
              <w:rPr>
                <w:rFonts w:cs="Times New Roman"/>
                <w:lang w:eastAsia="ru-RU"/>
              </w:rPr>
              <w:t>:</w:t>
            </w:r>
          </w:p>
          <w:p w14:paraId="1B6E6A07" w14:textId="77777777" w:rsidR="00BF1A21" w:rsidRDefault="001900F4" w:rsidP="00C56EF1">
            <w:pPr>
              <w:pStyle w:val="a3"/>
              <w:numPr>
                <w:ilvl w:val="0"/>
                <w:numId w:val="203"/>
              </w:numPr>
              <w:jc w:val="both"/>
              <w:rPr>
                <w:rFonts w:cs="Times New Roman"/>
                <w:lang w:eastAsia="ru-RU"/>
              </w:rPr>
            </w:pPr>
            <w:r w:rsidRPr="00BF1A21">
              <w:rPr>
                <w:rFonts w:cs="Times New Roman"/>
                <w:lang w:eastAsia="ru-RU"/>
              </w:rPr>
              <w:t>помогает придумывать движения к пляскам, танцам, составлять композицию танца, проявляя самостоятельность в творчестве</w:t>
            </w:r>
            <w:r w:rsidR="00BF1A21">
              <w:rPr>
                <w:rFonts w:cs="Times New Roman"/>
                <w:lang w:eastAsia="ru-RU"/>
              </w:rPr>
              <w:t>;</w:t>
            </w:r>
          </w:p>
          <w:p w14:paraId="0F2946FA" w14:textId="77777777" w:rsidR="00BF1A21" w:rsidRDefault="00BF1A21" w:rsidP="00C56EF1">
            <w:pPr>
              <w:pStyle w:val="a3"/>
              <w:numPr>
                <w:ilvl w:val="0"/>
                <w:numId w:val="203"/>
              </w:numPr>
              <w:jc w:val="both"/>
              <w:rPr>
                <w:rFonts w:cs="Times New Roman"/>
                <w:lang w:eastAsia="ru-RU"/>
              </w:rPr>
            </w:pPr>
            <w:r>
              <w:rPr>
                <w:rFonts w:cs="Times New Roman"/>
                <w:lang w:eastAsia="ru-RU"/>
              </w:rPr>
              <w:t>у</w:t>
            </w:r>
            <w:r w:rsidR="001900F4" w:rsidRPr="00BF1A21">
              <w:rPr>
                <w:rFonts w:cs="Times New Roman"/>
                <w:lang w:eastAsia="ru-RU"/>
              </w:rPr>
              <w:t>чит детей самостоятельно придумывать движения, отражающие содержание песни</w:t>
            </w:r>
            <w:r>
              <w:rPr>
                <w:rFonts w:cs="Times New Roman"/>
                <w:lang w:eastAsia="ru-RU"/>
              </w:rPr>
              <w:t>;</w:t>
            </w:r>
          </w:p>
          <w:p w14:paraId="5748B2A3" w14:textId="46F0B648" w:rsidR="00132A1B" w:rsidRPr="00BF1A21" w:rsidRDefault="00BF1A21" w:rsidP="00C56EF1">
            <w:pPr>
              <w:pStyle w:val="a3"/>
              <w:numPr>
                <w:ilvl w:val="0"/>
                <w:numId w:val="203"/>
              </w:numPr>
              <w:jc w:val="both"/>
              <w:rPr>
                <w:rFonts w:cs="Times New Roman"/>
                <w:lang w:eastAsia="ru-RU"/>
              </w:rPr>
            </w:pPr>
            <w:r>
              <w:rPr>
                <w:rFonts w:cs="Times New Roman"/>
                <w:lang w:eastAsia="ru-RU"/>
              </w:rPr>
              <w:t>п</w:t>
            </w:r>
            <w:r w:rsidR="001900F4" w:rsidRPr="00BF1A21">
              <w:rPr>
                <w:rFonts w:cs="Times New Roman"/>
                <w:lang w:eastAsia="ru-RU"/>
              </w:rPr>
              <w:t>обуждает детей к инсценированию содержания песен, хороводов</w:t>
            </w:r>
            <w:r>
              <w:rPr>
                <w:rFonts w:cs="Times New Roman"/>
                <w:lang w:eastAsia="ru-RU"/>
              </w:rPr>
              <w:t>;</w:t>
            </w:r>
          </w:p>
        </w:tc>
      </w:tr>
      <w:tr w:rsidR="00132A1B" w:rsidRPr="004C5632" w14:paraId="78D4601C" w14:textId="77777777" w:rsidTr="00BB5CC7">
        <w:tc>
          <w:tcPr>
            <w:tcW w:w="1980" w:type="dxa"/>
            <w:vMerge/>
          </w:tcPr>
          <w:p w14:paraId="006B05BB" w14:textId="77777777" w:rsidR="00132A1B" w:rsidRPr="000B1873" w:rsidRDefault="00132A1B" w:rsidP="00325411">
            <w:pPr>
              <w:pStyle w:val="a3"/>
              <w:jc w:val="both"/>
              <w:rPr>
                <w:rFonts w:cs="Times New Roman"/>
                <w:lang w:eastAsia="ru-RU"/>
              </w:rPr>
            </w:pPr>
          </w:p>
        </w:tc>
        <w:tc>
          <w:tcPr>
            <w:tcW w:w="1701" w:type="dxa"/>
          </w:tcPr>
          <w:p w14:paraId="24C77AAD" w14:textId="77777777" w:rsidR="00132A1B" w:rsidRPr="001C6213" w:rsidRDefault="00132A1B" w:rsidP="00325411">
            <w:pPr>
              <w:pStyle w:val="a3"/>
              <w:jc w:val="both"/>
              <w:rPr>
                <w:rFonts w:cs="Times New Roman"/>
                <w:sz w:val="20"/>
                <w:szCs w:val="20"/>
                <w:lang w:eastAsia="ru-RU"/>
              </w:rPr>
            </w:pPr>
            <w:r w:rsidRPr="00BB5CC7">
              <w:rPr>
                <w:rFonts w:cs="Times New Roman"/>
                <w:lang w:eastAsia="ru-RU"/>
              </w:rPr>
              <w:t>Игра на детских музыкальных инструментах</w:t>
            </w:r>
          </w:p>
        </w:tc>
        <w:tc>
          <w:tcPr>
            <w:tcW w:w="10915" w:type="dxa"/>
          </w:tcPr>
          <w:p w14:paraId="13BA0AFB" w14:textId="77777777" w:rsidR="00132A1B" w:rsidRPr="00BB5CC7" w:rsidRDefault="00132A1B" w:rsidP="00325411">
            <w:pPr>
              <w:pStyle w:val="a3"/>
              <w:jc w:val="both"/>
              <w:rPr>
                <w:rFonts w:cs="Times New Roman"/>
                <w:lang w:eastAsia="ru-RU"/>
              </w:rPr>
            </w:pPr>
            <w:r w:rsidRPr="00BB5CC7">
              <w:rPr>
                <w:rFonts w:cs="Times New Roman"/>
                <w:lang w:eastAsia="ru-RU"/>
              </w:rPr>
              <w:t xml:space="preserve">Педагог: </w:t>
            </w:r>
          </w:p>
          <w:p w14:paraId="42EC3376" w14:textId="77777777" w:rsidR="00BF1A21" w:rsidRDefault="00BF1A21" w:rsidP="00C56EF1">
            <w:pPr>
              <w:pStyle w:val="a3"/>
              <w:numPr>
                <w:ilvl w:val="0"/>
                <w:numId w:val="204"/>
              </w:numPr>
              <w:jc w:val="both"/>
              <w:rPr>
                <w:rFonts w:cs="Times New Roman"/>
                <w:lang w:eastAsia="ru-RU"/>
              </w:rPr>
            </w:pPr>
            <w:r w:rsidRPr="00BF1A21">
              <w:rPr>
                <w:rFonts w:cs="Times New Roman"/>
                <w:lang w:eastAsia="ru-RU"/>
              </w:rPr>
              <w:t>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r>
              <w:rPr>
                <w:rFonts w:cs="Times New Roman"/>
                <w:lang w:eastAsia="ru-RU"/>
              </w:rPr>
              <w:t>;</w:t>
            </w:r>
          </w:p>
          <w:p w14:paraId="504DF9D9" w14:textId="77777777" w:rsidR="00BF1A21" w:rsidRDefault="00BF1A21" w:rsidP="00C56EF1">
            <w:pPr>
              <w:pStyle w:val="a3"/>
              <w:numPr>
                <w:ilvl w:val="0"/>
                <w:numId w:val="204"/>
              </w:numPr>
              <w:jc w:val="both"/>
              <w:rPr>
                <w:rFonts w:cs="Times New Roman"/>
                <w:lang w:eastAsia="ru-RU"/>
              </w:rPr>
            </w:pPr>
            <w:r>
              <w:rPr>
                <w:rFonts w:cs="Times New Roman"/>
                <w:lang w:eastAsia="ru-RU"/>
              </w:rPr>
              <w:t>р</w:t>
            </w:r>
            <w:r w:rsidRPr="00BF1A21">
              <w:rPr>
                <w:rFonts w:cs="Times New Roman"/>
                <w:lang w:eastAsia="ru-RU"/>
              </w:rPr>
              <w:t>азвивает творчество детей, побуждает их к активным самостоятельным действиям</w:t>
            </w:r>
            <w:r>
              <w:rPr>
                <w:rFonts w:cs="Times New Roman"/>
                <w:lang w:eastAsia="ru-RU"/>
              </w:rPr>
              <w:t>;</w:t>
            </w:r>
          </w:p>
          <w:p w14:paraId="3FDF6938" w14:textId="1D2FED50" w:rsidR="00132A1B" w:rsidRPr="00BF1A21" w:rsidRDefault="00BF1A21" w:rsidP="00C56EF1">
            <w:pPr>
              <w:pStyle w:val="a3"/>
              <w:numPr>
                <w:ilvl w:val="0"/>
                <w:numId w:val="204"/>
              </w:numPr>
              <w:jc w:val="both"/>
              <w:rPr>
                <w:rFonts w:cs="Times New Roman"/>
                <w:lang w:eastAsia="ru-RU"/>
              </w:rPr>
            </w:pPr>
            <w:r w:rsidRPr="00BF1A21">
              <w:rPr>
                <w:rFonts w:cs="Times New Roman"/>
                <w:lang w:eastAsia="ru-RU"/>
              </w:rPr>
              <w:t>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r>
              <w:rPr>
                <w:rFonts w:cs="Times New Roman"/>
                <w:lang w:eastAsia="ru-RU"/>
              </w:rPr>
              <w:t>;</w:t>
            </w:r>
          </w:p>
        </w:tc>
      </w:tr>
      <w:tr w:rsidR="00132A1B" w:rsidRPr="004C5632" w14:paraId="6A4288B8" w14:textId="77777777" w:rsidTr="00325411">
        <w:tc>
          <w:tcPr>
            <w:tcW w:w="1980" w:type="dxa"/>
          </w:tcPr>
          <w:p w14:paraId="0677F90D" w14:textId="3A7D1D29" w:rsidR="00132A1B" w:rsidRPr="004C5632" w:rsidRDefault="00CB0392" w:rsidP="00325411">
            <w:pPr>
              <w:pStyle w:val="a3"/>
              <w:jc w:val="both"/>
              <w:rPr>
                <w:rFonts w:cs="Times New Roman"/>
                <w:lang w:eastAsia="ru-RU"/>
              </w:rPr>
            </w:pPr>
            <w:r>
              <w:rPr>
                <w:rFonts w:cs="Times New Roman"/>
                <w:lang w:eastAsia="ru-RU"/>
              </w:rPr>
              <w:t>Т</w:t>
            </w:r>
            <w:r w:rsidR="00132A1B" w:rsidRPr="000B1873">
              <w:rPr>
                <w:rFonts w:cs="Times New Roman"/>
                <w:lang w:eastAsia="ru-RU"/>
              </w:rPr>
              <w:t>еатрализованная деятельность</w:t>
            </w:r>
          </w:p>
        </w:tc>
        <w:tc>
          <w:tcPr>
            <w:tcW w:w="12616" w:type="dxa"/>
            <w:gridSpan w:val="2"/>
          </w:tcPr>
          <w:p w14:paraId="439A2A56" w14:textId="77777777" w:rsidR="00132A1B" w:rsidRPr="00BB5CC7" w:rsidRDefault="00132A1B" w:rsidP="00325411">
            <w:pPr>
              <w:pStyle w:val="a3"/>
              <w:jc w:val="both"/>
              <w:rPr>
                <w:rFonts w:cs="Times New Roman"/>
              </w:rPr>
            </w:pPr>
            <w:r w:rsidRPr="00BB5CC7">
              <w:rPr>
                <w:rFonts w:cs="Times New Roman"/>
              </w:rPr>
              <w:t xml:space="preserve">Педагог: </w:t>
            </w:r>
          </w:p>
          <w:p w14:paraId="61CC9B9F" w14:textId="77777777" w:rsidR="00BF1A21" w:rsidRDefault="00BF1A21" w:rsidP="00C56EF1">
            <w:pPr>
              <w:pStyle w:val="a3"/>
              <w:numPr>
                <w:ilvl w:val="0"/>
                <w:numId w:val="205"/>
              </w:numPr>
              <w:jc w:val="both"/>
              <w:rPr>
                <w:rFonts w:cs="Times New Roman"/>
                <w:lang w:eastAsia="ru-RU"/>
              </w:rPr>
            </w:pPr>
            <w:r w:rsidRPr="00BF1A21">
              <w:rPr>
                <w:rFonts w:cs="Times New Roman"/>
                <w:lang w:eastAsia="ru-RU"/>
              </w:rPr>
              <w:t xml:space="preserve">продолжает знакомить детей с различными видами театрального искусства (кукольный театр, балет, опера и прочее); </w:t>
            </w:r>
          </w:p>
          <w:p w14:paraId="107F1019" w14:textId="77777777" w:rsidR="00BF1A21" w:rsidRDefault="00BF1A21" w:rsidP="00C56EF1">
            <w:pPr>
              <w:pStyle w:val="a3"/>
              <w:numPr>
                <w:ilvl w:val="0"/>
                <w:numId w:val="205"/>
              </w:numPr>
              <w:jc w:val="both"/>
              <w:rPr>
                <w:rFonts w:cs="Times New Roman"/>
                <w:lang w:eastAsia="ru-RU"/>
              </w:rPr>
            </w:pPr>
            <w:r w:rsidRPr="00BF1A21">
              <w:rPr>
                <w:rFonts w:cs="Times New Roman"/>
                <w:lang w:eastAsia="ru-RU"/>
              </w:rPr>
              <w:t>расширяет представления детей в области театральной терминологии (акт, актер, антракт, кулисы и так далее)</w:t>
            </w:r>
            <w:r>
              <w:rPr>
                <w:rFonts w:cs="Times New Roman"/>
                <w:lang w:eastAsia="ru-RU"/>
              </w:rPr>
              <w:t>;</w:t>
            </w:r>
          </w:p>
          <w:p w14:paraId="090980E7" w14:textId="77777777" w:rsidR="00BF1A21" w:rsidRDefault="00BF1A21" w:rsidP="00C56EF1">
            <w:pPr>
              <w:pStyle w:val="a3"/>
              <w:numPr>
                <w:ilvl w:val="0"/>
                <w:numId w:val="205"/>
              </w:numPr>
              <w:jc w:val="both"/>
              <w:rPr>
                <w:rFonts w:cs="Times New Roman"/>
                <w:lang w:eastAsia="ru-RU"/>
              </w:rPr>
            </w:pPr>
            <w:r>
              <w:rPr>
                <w:rFonts w:cs="Times New Roman"/>
                <w:lang w:eastAsia="ru-RU"/>
              </w:rPr>
              <w:t>с</w:t>
            </w:r>
            <w:r w:rsidRPr="00BF1A21">
              <w:rPr>
                <w:rFonts w:cs="Times New Roman"/>
                <w:lang w:eastAsia="ru-RU"/>
              </w:rPr>
              <w:t>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w:t>
            </w:r>
            <w:r>
              <w:rPr>
                <w:rFonts w:cs="Times New Roman"/>
                <w:lang w:eastAsia="ru-RU"/>
              </w:rPr>
              <w:t>;</w:t>
            </w:r>
          </w:p>
          <w:p w14:paraId="62F4B19F" w14:textId="77777777" w:rsidR="00BF1A21" w:rsidRDefault="00BF1A21" w:rsidP="00C56EF1">
            <w:pPr>
              <w:pStyle w:val="a3"/>
              <w:numPr>
                <w:ilvl w:val="0"/>
                <w:numId w:val="205"/>
              </w:numPr>
              <w:jc w:val="both"/>
              <w:rPr>
                <w:rFonts w:cs="Times New Roman"/>
                <w:lang w:eastAsia="ru-RU"/>
              </w:rPr>
            </w:pPr>
            <w:r>
              <w:rPr>
                <w:rFonts w:cs="Times New Roman"/>
                <w:lang w:eastAsia="ru-RU"/>
              </w:rPr>
              <w:t>р</w:t>
            </w:r>
            <w:r w:rsidRPr="00BF1A21">
              <w:rPr>
                <w:rFonts w:cs="Times New Roman"/>
                <w:lang w:eastAsia="ru-RU"/>
              </w:rPr>
              <w:t>азвивает личностные качеств (коммуникативные навыки, партнёрские взаимоотношения</w:t>
            </w:r>
            <w:r>
              <w:rPr>
                <w:rFonts w:cs="Times New Roman"/>
                <w:lang w:eastAsia="ru-RU"/>
              </w:rPr>
              <w:t>;</w:t>
            </w:r>
          </w:p>
          <w:p w14:paraId="51CCD064" w14:textId="77777777" w:rsidR="00BF1A21" w:rsidRDefault="00BF1A21" w:rsidP="00C56EF1">
            <w:pPr>
              <w:pStyle w:val="a3"/>
              <w:numPr>
                <w:ilvl w:val="0"/>
                <w:numId w:val="205"/>
              </w:numPr>
              <w:jc w:val="both"/>
              <w:rPr>
                <w:rFonts w:cs="Times New Roman"/>
                <w:lang w:eastAsia="ru-RU"/>
              </w:rPr>
            </w:pPr>
            <w:r>
              <w:rPr>
                <w:rFonts w:cs="Times New Roman"/>
                <w:lang w:eastAsia="ru-RU"/>
              </w:rPr>
              <w:lastRenderedPageBreak/>
              <w:t>с</w:t>
            </w:r>
            <w:r w:rsidRPr="00BF1A21">
              <w:rPr>
                <w:rFonts w:cs="Times New Roman"/>
                <w:lang w:eastAsia="ru-RU"/>
              </w:rPr>
              <w:t>пособствует развитию навыков передачи образа различными способами (речь, мимика, жест, пантомима и прочее)</w:t>
            </w:r>
            <w:r>
              <w:rPr>
                <w:rFonts w:cs="Times New Roman"/>
                <w:lang w:eastAsia="ru-RU"/>
              </w:rPr>
              <w:t>;</w:t>
            </w:r>
          </w:p>
          <w:p w14:paraId="29C0F34D" w14:textId="22E5CE30" w:rsidR="00132A1B" w:rsidRPr="00BF1A21" w:rsidRDefault="00BF1A21" w:rsidP="00C56EF1">
            <w:pPr>
              <w:pStyle w:val="a3"/>
              <w:numPr>
                <w:ilvl w:val="0"/>
                <w:numId w:val="205"/>
              </w:numPr>
              <w:jc w:val="both"/>
              <w:rPr>
                <w:rFonts w:cs="Times New Roman"/>
                <w:lang w:eastAsia="ru-RU"/>
              </w:rPr>
            </w:pPr>
            <w:r>
              <w:rPr>
                <w:rFonts w:cs="Times New Roman"/>
                <w:lang w:eastAsia="ru-RU"/>
              </w:rPr>
              <w:t>с</w:t>
            </w:r>
            <w:r w:rsidRPr="00BF1A21">
              <w:rPr>
                <w:rFonts w:cs="Times New Roman"/>
                <w:lang w:eastAsia="ru-RU"/>
              </w:rPr>
              <w:t>оздает условия для показа результатов творческой деятельности, поддерживает инициативу изготовления декораций, элементов костюмов и атрибутов</w:t>
            </w:r>
            <w:r>
              <w:rPr>
                <w:rFonts w:cs="Times New Roman"/>
                <w:lang w:eastAsia="ru-RU"/>
              </w:rPr>
              <w:t>;</w:t>
            </w:r>
          </w:p>
        </w:tc>
      </w:tr>
      <w:tr w:rsidR="00132A1B" w:rsidRPr="004C5632" w14:paraId="43A13A5B" w14:textId="77777777" w:rsidTr="00325411">
        <w:tc>
          <w:tcPr>
            <w:tcW w:w="1980" w:type="dxa"/>
          </w:tcPr>
          <w:p w14:paraId="1583DA15" w14:textId="30738874" w:rsidR="00132A1B" w:rsidRPr="000B1873" w:rsidRDefault="00CB0392" w:rsidP="00325411">
            <w:pPr>
              <w:pStyle w:val="a3"/>
              <w:jc w:val="both"/>
              <w:rPr>
                <w:rFonts w:cs="Times New Roman"/>
                <w:lang w:eastAsia="ru-RU"/>
              </w:rPr>
            </w:pPr>
            <w:r>
              <w:rPr>
                <w:rFonts w:cs="Times New Roman"/>
                <w:lang w:eastAsia="ru-RU"/>
              </w:rPr>
              <w:lastRenderedPageBreak/>
              <w:t>К</w:t>
            </w:r>
            <w:r w:rsidR="00132A1B" w:rsidRPr="000B1873">
              <w:rPr>
                <w:rFonts w:cs="Times New Roman"/>
                <w:lang w:eastAsia="ru-RU"/>
              </w:rPr>
              <w:t>ультурно-досуговая деятельность</w:t>
            </w:r>
          </w:p>
        </w:tc>
        <w:tc>
          <w:tcPr>
            <w:tcW w:w="12616" w:type="dxa"/>
            <w:gridSpan w:val="2"/>
          </w:tcPr>
          <w:p w14:paraId="7E5205EE" w14:textId="77777777" w:rsidR="00132A1B" w:rsidRPr="00BB5CC7" w:rsidRDefault="00132A1B" w:rsidP="00325411">
            <w:pPr>
              <w:pStyle w:val="a3"/>
              <w:jc w:val="both"/>
              <w:rPr>
                <w:rFonts w:cs="Times New Roman"/>
                <w:lang w:eastAsia="ru-RU"/>
              </w:rPr>
            </w:pPr>
            <w:r w:rsidRPr="00BB5CC7">
              <w:rPr>
                <w:rFonts w:cs="Times New Roman"/>
                <w:lang w:eastAsia="ru-RU"/>
              </w:rPr>
              <w:t xml:space="preserve">Педагог: </w:t>
            </w:r>
          </w:p>
          <w:p w14:paraId="413CFF3D" w14:textId="77777777" w:rsidR="00BF1A21" w:rsidRPr="00BF1A21" w:rsidRDefault="00BF1A21" w:rsidP="00C56EF1">
            <w:pPr>
              <w:pStyle w:val="a3"/>
              <w:numPr>
                <w:ilvl w:val="0"/>
                <w:numId w:val="206"/>
              </w:numPr>
              <w:jc w:val="both"/>
              <w:rPr>
                <w:rFonts w:cs="Times New Roman"/>
                <w:sz w:val="20"/>
                <w:szCs w:val="20"/>
                <w:lang w:eastAsia="ru-RU"/>
              </w:rPr>
            </w:pPr>
            <w:r w:rsidRPr="00BF1A21">
              <w:rPr>
                <w:rFonts w:cs="Times New Roman"/>
                <w:lang w:eastAsia="ru-RU"/>
              </w:rPr>
              <w:t>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r>
              <w:rPr>
                <w:rFonts w:cs="Times New Roman"/>
                <w:lang w:eastAsia="ru-RU"/>
              </w:rPr>
              <w:t>;</w:t>
            </w:r>
          </w:p>
          <w:p w14:paraId="4E6DD294" w14:textId="77777777" w:rsidR="00BF1A21" w:rsidRPr="00BF1A21" w:rsidRDefault="00BF1A21" w:rsidP="00C56EF1">
            <w:pPr>
              <w:pStyle w:val="a3"/>
              <w:numPr>
                <w:ilvl w:val="0"/>
                <w:numId w:val="206"/>
              </w:numPr>
              <w:jc w:val="both"/>
              <w:rPr>
                <w:rFonts w:cs="Times New Roman"/>
                <w:sz w:val="20"/>
                <w:szCs w:val="20"/>
                <w:lang w:eastAsia="ru-RU"/>
              </w:rPr>
            </w:pPr>
            <w:r>
              <w:rPr>
                <w:rFonts w:cs="Times New Roman"/>
                <w:lang w:eastAsia="ru-RU"/>
              </w:rPr>
              <w:t>ф</w:t>
            </w:r>
            <w:r w:rsidRPr="00BF1A21">
              <w:rPr>
                <w:rFonts w:cs="Times New Roman"/>
                <w:lang w:eastAsia="ru-RU"/>
              </w:rPr>
              <w:t>ормирует у детей основы праздничной культуры</w:t>
            </w:r>
            <w:r>
              <w:rPr>
                <w:rFonts w:cs="Times New Roman"/>
                <w:lang w:eastAsia="ru-RU"/>
              </w:rPr>
              <w:t>;</w:t>
            </w:r>
          </w:p>
          <w:p w14:paraId="7BCC8E60" w14:textId="77777777" w:rsidR="00BF1A21" w:rsidRPr="00BF1A21" w:rsidRDefault="00BF1A21" w:rsidP="00C56EF1">
            <w:pPr>
              <w:pStyle w:val="a3"/>
              <w:numPr>
                <w:ilvl w:val="0"/>
                <w:numId w:val="206"/>
              </w:numPr>
              <w:jc w:val="both"/>
              <w:rPr>
                <w:rFonts w:cs="Times New Roman"/>
                <w:sz w:val="20"/>
                <w:szCs w:val="20"/>
                <w:lang w:eastAsia="ru-RU"/>
              </w:rPr>
            </w:pPr>
            <w:r>
              <w:rPr>
                <w:rFonts w:cs="Times New Roman"/>
                <w:lang w:eastAsia="ru-RU"/>
              </w:rPr>
              <w:t>з</w:t>
            </w:r>
            <w:r w:rsidRPr="00BF1A21">
              <w:rPr>
                <w:rFonts w:cs="Times New Roman"/>
                <w:lang w:eastAsia="ru-RU"/>
              </w:rPr>
              <w:t>накомит с историей возникновения праздников, учит бережно относиться к народным праздничным традициям и обычаям</w:t>
            </w:r>
            <w:r>
              <w:rPr>
                <w:rFonts w:cs="Times New Roman"/>
                <w:lang w:eastAsia="ru-RU"/>
              </w:rPr>
              <w:t>;</w:t>
            </w:r>
          </w:p>
          <w:p w14:paraId="74EF4676" w14:textId="77777777" w:rsidR="00BF1A21" w:rsidRPr="00BF1A21" w:rsidRDefault="00BF1A21" w:rsidP="00C56EF1">
            <w:pPr>
              <w:pStyle w:val="a3"/>
              <w:numPr>
                <w:ilvl w:val="0"/>
                <w:numId w:val="206"/>
              </w:numPr>
              <w:jc w:val="both"/>
              <w:rPr>
                <w:rFonts w:cs="Times New Roman"/>
                <w:sz w:val="20"/>
                <w:szCs w:val="20"/>
                <w:lang w:eastAsia="ru-RU"/>
              </w:rPr>
            </w:pPr>
            <w:r>
              <w:rPr>
                <w:rFonts w:cs="Times New Roman"/>
                <w:lang w:eastAsia="ru-RU"/>
              </w:rPr>
              <w:t>п</w:t>
            </w:r>
            <w:r w:rsidRPr="00BF1A21">
              <w:rPr>
                <w:rFonts w:cs="Times New Roman"/>
                <w:lang w:eastAsia="ru-RU"/>
              </w:rPr>
              <w:t>оддерживает желание участвовать в оформлении помещений к празднику</w:t>
            </w:r>
            <w:r>
              <w:rPr>
                <w:rFonts w:cs="Times New Roman"/>
                <w:lang w:eastAsia="ru-RU"/>
              </w:rPr>
              <w:t>;</w:t>
            </w:r>
          </w:p>
          <w:p w14:paraId="1CDD35E5" w14:textId="77777777" w:rsidR="00BF1A21" w:rsidRPr="00BF1A21" w:rsidRDefault="00BF1A21" w:rsidP="00C56EF1">
            <w:pPr>
              <w:pStyle w:val="a3"/>
              <w:numPr>
                <w:ilvl w:val="0"/>
                <w:numId w:val="206"/>
              </w:numPr>
              <w:jc w:val="both"/>
              <w:rPr>
                <w:rFonts w:cs="Times New Roman"/>
                <w:sz w:val="20"/>
                <w:szCs w:val="20"/>
                <w:lang w:eastAsia="ru-RU"/>
              </w:rPr>
            </w:pPr>
            <w:r>
              <w:rPr>
                <w:rFonts w:cs="Times New Roman"/>
                <w:lang w:eastAsia="ru-RU"/>
              </w:rPr>
              <w:t>ф</w:t>
            </w:r>
            <w:r w:rsidRPr="00BF1A21">
              <w:rPr>
                <w:rFonts w:cs="Times New Roman"/>
                <w:lang w:eastAsia="ru-RU"/>
              </w:rPr>
              <w:t>ормирует внимание и отзывчивость ко всем участникам праздничного действия (сверстники, педагоги, гости)</w:t>
            </w:r>
            <w:r>
              <w:rPr>
                <w:rFonts w:cs="Times New Roman"/>
                <w:lang w:eastAsia="ru-RU"/>
              </w:rPr>
              <w:t>;</w:t>
            </w:r>
          </w:p>
          <w:p w14:paraId="1A579F1B" w14:textId="77777777" w:rsidR="00BF1A21" w:rsidRPr="00BF1A21" w:rsidRDefault="00BF1A21" w:rsidP="00C56EF1">
            <w:pPr>
              <w:pStyle w:val="a3"/>
              <w:numPr>
                <w:ilvl w:val="0"/>
                <w:numId w:val="206"/>
              </w:numPr>
              <w:jc w:val="both"/>
              <w:rPr>
                <w:rFonts w:cs="Times New Roman"/>
                <w:sz w:val="20"/>
                <w:szCs w:val="20"/>
                <w:lang w:eastAsia="ru-RU"/>
              </w:rPr>
            </w:pPr>
            <w:r w:rsidRPr="00BF1A21">
              <w:rPr>
                <w:rFonts w:cs="Times New Roman"/>
                <w:lang w:eastAsia="ru-RU"/>
              </w:rPr>
              <w:t>знакомит с русскими народными традициями, а также с обычаями других народов страны</w:t>
            </w:r>
            <w:r>
              <w:rPr>
                <w:rFonts w:cs="Times New Roman"/>
                <w:lang w:eastAsia="ru-RU"/>
              </w:rPr>
              <w:t>;</w:t>
            </w:r>
            <w:r w:rsidRPr="00BF1A21">
              <w:rPr>
                <w:rFonts w:cs="Times New Roman"/>
                <w:lang w:eastAsia="ru-RU"/>
              </w:rPr>
              <w:t xml:space="preserve"> </w:t>
            </w:r>
          </w:p>
          <w:p w14:paraId="64A907E8" w14:textId="6AFE3203" w:rsidR="00132A1B" w:rsidRPr="001C6213" w:rsidRDefault="00BF1A21" w:rsidP="00C56EF1">
            <w:pPr>
              <w:pStyle w:val="a3"/>
              <w:numPr>
                <w:ilvl w:val="0"/>
                <w:numId w:val="206"/>
              </w:numPr>
              <w:jc w:val="both"/>
              <w:rPr>
                <w:rFonts w:cs="Times New Roman"/>
                <w:sz w:val="20"/>
                <w:szCs w:val="20"/>
                <w:lang w:eastAsia="ru-RU"/>
              </w:rPr>
            </w:pPr>
            <w:r>
              <w:rPr>
                <w:rFonts w:cs="Times New Roman"/>
                <w:lang w:eastAsia="ru-RU"/>
              </w:rPr>
              <w:t>п</w:t>
            </w:r>
            <w:r w:rsidRPr="00BF1A21">
              <w:rPr>
                <w:rFonts w:cs="Times New Roman"/>
                <w:lang w:eastAsia="ru-RU"/>
              </w:rPr>
              <w:t>оощряет желание участвовать в народных праздниках и развлечениях</w:t>
            </w:r>
            <w:r>
              <w:rPr>
                <w:rFonts w:cs="Times New Roman"/>
                <w:lang w:eastAsia="ru-RU"/>
              </w:rPr>
              <w:t>;</w:t>
            </w:r>
          </w:p>
        </w:tc>
      </w:tr>
    </w:tbl>
    <w:p w14:paraId="08F2468B" w14:textId="77777777" w:rsidR="00132A1B" w:rsidRDefault="00132A1B" w:rsidP="0088783E">
      <w:pPr>
        <w:pStyle w:val="a3"/>
        <w:jc w:val="both"/>
        <w:rPr>
          <w:rFonts w:cs="Times New Roman"/>
          <w:lang w:eastAsia="ru-RU"/>
        </w:rPr>
      </w:pPr>
    </w:p>
    <w:p w14:paraId="5B469332" w14:textId="77777777" w:rsidR="00CB0392" w:rsidRDefault="00CB0392" w:rsidP="00BB5CC7">
      <w:pPr>
        <w:rPr>
          <w:rFonts w:ascii="Times New Roman" w:hAnsi="Times New Roman" w:cs="Times New Roman"/>
          <w:b/>
          <w:bCs/>
          <w:lang w:eastAsia="ru-RU"/>
        </w:rPr>
      </w:pPr>
    </w:p>
    <w:p w14:paraId="67537122" w14:textId="5C094EEA" w:rsidR="00BF1A21" w:rsidRPr="00BF1A21" w:rsidRDefault="00BF1A21" w:rsidP="00BB5CC7">
      <w:pPr>
        <w:rPr>
          <w:rFonts w:ascii="Times New Roman" w:hAnsi="Times New Roman" w:cs="Times New Roman"/>
          <w:b/>
          <w:bCs/>
          <w:lang w:eastAsia="ru-RU"/>
        </w:rPr>
      </w:pPr>
      <w:r>
        <w:rPr>
          <w:rFonts w:ascii="Times New Roman" w:hAnsi="Times New Roman" w:cs="Times New Roman"/>
          <w:b/>
          <w:bCs/>
          <w:lang w:eastAsia="ru-RU"/>
        </w:rPr>
        <w:t>Образовательная область «Физическое развитие» (5</w:t>
      </w:r>
      <w:r w:rsidR="00BB5CC7">
        <w:rPr>
          <w:rFonts w:ascii="Times New Roman" w:hAnsi="Times New Roman" w:cs="Times New Roman"/>
          <w:b/>
          <w:bCs/>
          <w:lang w:eastAsia="ru-RU"/>
        </w:rPr>
        <w:t>-</w:t>
      </w:r>
      <w:r>
        <w:rPr>
          <w:rFonts w:ascii="Times New Roman" w:hAnsi="Times New Roman" w:cs="Times New Roman"/>
          <w:b/>
          <w:bCs/>
          <w:lang w:eastAsia="ru-RU"/>
        </w:rPr>
        <w:t>6 лет)</w:t>
      </w:r>
    </w:p>
    <w:p w14:paraId="5B01C756" w14:textId="1F0B9083" w:rsidR="00BF1A21" w:rsidRDefault="00BF1A21" w:rsidP="00BF1A21">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31</w:t>
      </w:r>
      <w:r w:rsidR="007D31BC">
        <w:rPr>
          <w:noProof/>
        </w:rPr>
        <w:fldChar w:fldCharType="end"/>
      </w:r>
      <w:r>
        <w:t xml:space="preserve"> </w:t>
      </w:r>
      <w:r w:rsidR="00F65803">
        <w:t>–</w:t>
      </w:r>
      <w:r>
        <w:t xml:space="preserve"> Обязательная часть</w:t>
      </w:r>
      <w:r w:rsidR="00CA3BF6">
        <w:t xml:space="preserve"> </w:t>
      </w:r>
      <w:r w:rsidR="00CA3BF6">
        <w:rPr>
          <w:noProof/>
        </w:rPr>
        <w:t>по ФОП ДО</w:t>
      </w:r>
    </w:p>
    <w:tbl>
      <w:tblPr>
        <w:tblStyle w:val="a5"/>
        <w:tblW w:w="14596" w:type="dxa"/>
        <w:tblLayout w:type="fixed"/>
        <w:tblLook w:val="04A0" w:firstRow="1" w:lastRow="0" w:firstColumn="1" w:lastColumn="0" w:noHBand="0" w:noVBand="1"/>
      </w:tblPr>
      <w:tblGrid>
        <w:gridCol w:w="1980"/>
        <w:gridCol w:w="2665"/>
        <w:gridCol w:w="28"/>
        <w:gridCol w:w="2126"/>
        <w:gridCol w:w="4111"/>
        <w:gridCol w:w="1276"/>
        <w:gridCol w:w="2410"/>
      </w:tblGrid>
      <w:tr w:rsidR="00BF1A21" w:rsidRPr="0088783E" w14:paraId="293895A4" w14:textId="77777777" w:rsidTr="00D80467">
        <w:tc>
          <w:tcPr>
            <w:tcW w:w="14596" w:type="dxa"/>
            <w:gridSpan w:val="7"/>
          </w:tcPr>
          <w:p w14:paraId="07281EF7" w14:textId="416CC470" w:rsidR="00BF1A21" w:rsidRPr="0088783E" w:rsidRDefault="00BF1A21"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93"/>
            </w:r>
          </w:p>
        </w:tc>
      </w:tr>
      <w:tr w:rsidR="00BF1A21" w:rsidRPr="005C5694" w14:paraId="2E693485" w14:textId="77777777" w:rsidTr="00D80467">
        <w:tc>
          <w:tcPr>
            <w:tcW w:w="14596" w:type="dxa"/>
            <w:gridSpan w:val="7"/>
          </w:tcPr>
          <w:p w14:paraId="14452695" w14:textId="77777777" w:rsidR="00A818DE" w:rsidRDefault="00BF1A21" w:rsidP="00C56EF1">
            <w:pPr>
              <w:pStyle w:val="a3"/>
              <w:numPr>
                <w:ilvl w:val="0"/>
                <w:numId w:val="207"/>
              </w:numPr>
              <w:jc w:val="both"/>
              <w:rPr>
                <w:rFonts w:cs="Times New Roman"/>
                <w:lang w:eastAsia="ru-RU"/>
              </w:rPr>
            </w:pPr>
            <w:r w:rsidRPr="00BF1A21">
              <w:rPr>
                <w:rFonts w:cs="Times New Roman"/>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FE4BEDC" w14:textId="77777777" w:rsidR="00A818DE" w:rsidRDefault="00BF1A21" w:rsidP="00C56EF1">
            <w:pPr>
              <w:pStyle w:val="a3"/>
              <w:numPr>
                <w:ilvl w:val="0"/>
                <w:numId w:val="207"/>
              </w:numPr>
              <w:jc w:val="both"/>
              <w:rPr>
                <w:rFonts w:cs="Times New Roman"/>
                <w:lang w:eastAsia="ru-RU"/>
              </w:rPr>
            </w:pPr>
            <w:r w:rsidRPr="00A818DE">
              <w:rPr>
                <w:rFonts w:cs="Times New Roman"/>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7B5F16E" w14:textId="77777777" w:rsidR="00A818DE" w:rsidRDefault="00BF1A21" w:rsidP="00C56EF1">
            <w:pPr>
              <w:pStyle w:val="a3"/>
              <w:numPr>
                <w:ilvl w:val="0"/>
                <w:numId w:val="207"/>
              </w:numPr>
              <w:jc w:val="both"/>
              <w:rPr>
                <w:rFonts w:cs="Times New Roman"/>
                <w:lang w:eastAsia="ru-RU"/>
              </w:rPr>
            </w:pPr>
            <w:r w:rsidRPr="00A818DE">
              <w:rPr>
                <w:rFonts w:cs="Times New Roman"/>
                <w:lang w:eastAsia="ru-RU"/>
              </w:rPr>
              <w:t>воспитывать патриотические чувства и нравственно-волевые качества в подвижных и спортивных играх, формах активного отдыха;</w:t>
            </w:r>
          </w:p>
          <w:p w14:paraId="25FE95E8" w14:textId="77777777" w:rsidR="00A818DE" w:rsidRDefault="00BF1A21" w:rsidP="00C56EF1">
            <w:pPr>
              <w:pStyle w:val="a3"/>
              <w:numPr>
                <w:ilvl w:val="0"/>
                <w:numId w:val="207"/>
              </w:numPr>
              <w:jc w:val="both"/>
              <w:rPr>
                <w:rFonts w:cs="Times New Roman"/>
                <w:lang w:eastAsia="ru-RU"/>
              </w:rPr>
            </w:pPr>
            <w:r w:rsidRPr="00A818DE">
              <w:rPr>
                <w:rFonts w:cs="Times New Roman"/>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42499702" w14:textId="77777777" w:rsidR="00A818DE" w:rsidRDefault="00BF1A21" w:rsidP="00C56EF1">
            <w:pPr>
              <w:pStyle w:val="a3"/>
              <w:numPr>
                <w:ilvl w:val="0"/>
                <w:numId w:val="207"/>
              </w:numPr>
              <w:jc w:val="both"/>
              <w:rPr>
                <w:rFonts w:cs="Times New Roman"/>
                <w:lang w:eastAsia="ru-RU"/>
              </w:rPr>
            </w:pPr>
            <w:r w:rsidRPr="00A818DE">
              <w:rPr>
                <w:rFonts w:cs="Times New Roman"/>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254464AE" w14:textId="77777777" w:rsidR="00A818DE" w:rsidRDefault="00BF1A21" w:rsidP="00C56EF1">
            <w:pPr>
              <w:pStyle w:val="a3"/>
              <w:numPr>
                <w:ilvl w:val="0"/>
                <w:numId w:val="207"/>
              </w:numPr>
              <w:jc w:val="both"/>
              <w:rPr>
                <w:rFonts w:cs="Times New Roman"/>
                <w:lang w:eastAsia="ru-RU"/>
              </w:rPr>
            </w:pPr>
            <w:r w:rsidRPr="00A818DE">
              <w:rPr>
                <w:rFonts w:cs="Times New Roman"/>
                <w:lang w:eastAsia="ru-RU"/>
              </w:rPr>
              <w:lastRenderedPageBreak/>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B6EA2D3" w14:textId="4BD73A4E" w:rsidR="00BF1A21" w:rsidRPr="00A818DE" w:rsidRDefault="00BF1A21" w:rsidP="00C56EF1">
            <w:pPr>
              <w:pStyle w:val="a3"/>
              <w:numPr>
                <w:ilvl w:val="0"/>
                <w:numId w:val="207"/>
              </w:numPr>
              <w:jc w:val="both"/>
              <w:rPr>
                <w:rFonts w:cs="Times New Roman"/>
                <w:lang w:eastAsia="ru-RU"/>
              </w:rPr>
            </w:pPr>
            <w:r w:rsidRPr="00A818DE">
              <w:rPr>
                <w:rFonts w:eastAsia="Arial Unicode MS" w:cs="Times New Roman"/>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r w:rsidR="00A818DE">
              <w:rPr>
                <w:rFonts w:eastAsia="Arial Unicode MS" w:cs="Times New Roman"/>
                <w:lang w:eastAsia="ru-RU"/>
              </w:rPr>
              <w:t>;</w:t>
            </w:r>
          </w:p>
        </w:tc>
      </w:tr>
      <w:tr w:rsidR="00BF1A21" w:rsidRPr="0088783E" w14:paraId="3C69E38A" w14:textId="77777777" w:rsidTr="00D80467">
        <w:tc>
          <w:tcPr>
            <w:tcW w:w="14596" w:type="dxa"/>
            <w:gridSpan w:val="7"/>
          </w:tcPr>
          <w:p w14:paraId="1510B12E" w14:textId="226504AD" w:rsidR="00BF1A21" w:rsidRPr="0088783E" w:rsidRDefault="00BF1A21"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Pr>
                <w:rStyle w:val="ac"/>
                <w:rFonts w:cs="Times New Roman"/>
                <w:b/>
                <w:bCs/>
                <w:lang w:eastAsia="ru-RU"/>
              </w:rPr>
              <w:footnoteReference w:id="94"/>
            </w:r>
          </w:p>
        </w:tc>
      </w:tr>
      <w:tr w:rsidR="00BF1A21" w:rsidRPr="005C5694" w14:paraId="2EB53564" w14:textId="77777777" w:rsidTr="00D80467">
        <w:tc>
          <w:tcPr>
            <w:tcW w:w="14596" w:type="dxa"/>
            <w:gridSpan w:val="7"/>
          </w:tcPr>
          <w:p w14:paraId="454AF6F4" w14:textId="77777777" w:rsidR="00BF1A21" w:rsidRDefault="00BF1A21" w:rsidP="00325411">
            <w:pPr>
              <w:pStyle w:val="a3"/>
              <w:jc w:val="both"/>
              <w:rPr>
                <w:rFonts w:cs="Times New Roman"/>
                <w:lang w:eastAsia="ru-RU"/>
              </w:rPr>
            </w:pPr>
            <w:r w:rsidRPr="00297007">
              <w:rPr>
                <w:rFonts w:cs="Times New Roman"/>
                <w:lang w:eastAsia="ru-RU"/>
              </w:rPr>
              <w:t>Педагог</w:t>
            </w:r>
            <w:r>
              <w:rPr>
                <w:rFonts w:cs="Times New Roman"/>
                <w:lang w:eastAsia="ru-RU"/>
              </w:rPr>
              <w:t>:</w:t>
            </w:r>
          </w:p>
          <w:p w14:paraId="6E3BF8F4" w14:textId="77777777" w:rsidR="00A818DE" w:rsidRDefault="00A818DE" w:rsidP="00C56EF1">
            <w:pPr>
              <w:pStyle w:val="a3"/>
              <w:numPr>
                <w:ilvl w:val="0"/>
                <w:numId w:val="208"/>
              </w:numPr>
              <w:jc w:val="both"/>
              <w:rPr>
                <w:rFonts w:cs="Times New Roman"/>
                <w:lang w:eastAsia="ru-RU"/>
              </w:rPr>
            </w:pPr>
            <w:r w:rsidRPr="00A818DE">
              <w:rPr>
                <w:rFonts w:cs="Times New Roman"/>
                <w:lang w:eastAsia="ru-RU"/>
              </w:rPr>
              <w:t>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w:t>
            </w:r>
            <w:r>
              <w:rPr>
                <w:rFonts w:cs="Times New Roman"/>
                <w:lang w:eastAsia="ru-RU"/>
              </w:rPr>
              <w:t>;</w:t>
            </w:r>
          </w:p>
          <w:p w14:paraId="683ABE9C" w14:textId="77777777" w:rsidR="00A818DE" w:rsidRDefault="00A818DE" w:rsidP="00C56EF1">
            <w:pPr>
              <w:pStyle w:val="a3"/>
              <w:numPr>
                <w:ilvl w:val="0"/>
                <w:numId w:val="208"/>
              </w:numPr>
              <w:jc w:val="both"/>
              <w:rPr>
                <w:rFonts w:cs="Times New Roman"/>
                <w:lang w:eastAsia="ru-RU"/>
              </w:rPr>
            </w:pPr>
            <w:r>
              <w:rPr>
                <w:rFonts w:cs="Times New Roman"/>
                <w:lang w:eastAsia="ru-RU"/>
              </w:rPr>
              <w:t>з</w:t>
            </w:r>
            <w:r w:rsidRPr="00A818DE">
              <w:rPr>
                <w:rFonts w:cs="Times New Roman"/>
                <w:lang w:eastAsia="ru-RU"/>
              </w:rPr>
              <w:t xml:space="preserve">акрепляет умение осуществлять самоконтроль и оценку качества выполнения упражнений другими детьми; </w:t>
            </w:r>
          </w:p>
          <w:p w14:paraId="52C2BFCA" w14:textId="77777777" w:rsidR="00A818DE" w:rsidRDefault="00A818DE" w:rsidP="00C56EF1">
            <w:pPr>
              <w:pStyle w:val="a3"/>
              <w:numPr>
                <w:ilvl w:val="0"/>
                <w:numId w:val="208"/>
              </w:numPr>
              <w:jc w:val="both"/>
              <w:rPr>
                <w:rFonts w:cs="Times New Roman"/>
                <w:lang w:eastAsia="ru-RU"/>
              </w:rPr>
            </w:pPr>
            <w:r w:rsidRPr="00A818DE">
              <w:rPr>
                <w:rFonts w:cs="Times New Roman"/>
                <w:lang w:eastAsia="ru-RU"/>
              </w:rPr>
              <w:t xml:space="preserve">создает условия для освоения элементов спортивных игр, использует игры-эстафеты; </w:t>
            </w:r>
          </w:p>
          <w:p w14:paraId="249D86DD" w14:textId="77777777" w:rsidR="00A818DE" w:rsidRDefault="00A818DE" w:rsidP="00C56EF1">
            <w:pPr>
              <w:pStyle w:val="a3"/>
              <w:numPr>
                <w:ilvl w:val="0"/>
                <w:numId w:val="208"/>
              </w:numPr>
              <w:jc w:val="both"/>
              <w:rPr>
                <w:rFonts w:cs="Times New Roman"/>
                <w:lang w:eastAsia="ru-RU"/>
              </w:rPr>
            </w:pPr>
            <w:r w:rsidRPr="00A818DE">
              <w:rPr>
                <w:rFonts w:cs="Times New Roman"/>
                <w:lang w:eastAsia="ru-RU"/>
              </w:rPr>
              <w:t xml:space="preserve">поощряет осознанное выполнение упражнений и соблюдение правил в подвижных играх; </w:t>
            </w:r>
          </w:p>
          <w:p w14:paraId="68B02D1F" w14:textId="77777777" w:rsidR="00A818DE" w:rsidRDefault="00A818DE" w:rsidP="00C56EF1">
            <w:pPr>
              <w:pStyle w:val="a3"/>
              <w:numPr>
                <w:ilvl w:val="0"/>
                <w:numId w:val="208"/>
              </w:numPr>
              <w:jc w:val="both"/>
              <w:rPr>
                <w:rFonts w:cs="Times New Roman"/>
                <w:lang w:eastAsia="ru-RU"/>
              </w:rPr>
            </w:pPr>
            <w:r w:rsidRPr="00A818DE">
              <w:rPr>
                <w:rFonts w:cs="Times New Roman"/>
                <w:lang w:eastAsia="ru-RU"/>
              </w:rPr>
              <w:t>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r>
              <w:rPr>
                <w:rFonts w:cs="Times New Roman"/>
                <w:lang w:eastAsia="ru-RU"/>
              </w:rPr>
              <w:t>;</w:t>
            </w:r>
          </w:p>
          <w:p w14:paraId="25CF2334" w14:textId="77777777" w:rsidR="00A818DE" w:rsidRDefault="00A818DE" w:rsidP="00C56EF1">
            <w:pPr>
              <w:pStyle w:val="a3"/>
              <w:numPr>
                <w:ilvl w:val="0"/>
                <w:numId w:val="208"/>
              </w:numPr>
              <w:jc w:val="both"/>
              <w:rPr>
                <w:rFonts w:cs="Times New Roman"/>
                <w:lang w:eastAsia="ru-RU"/>
              </w:rPr>
            </w:pPr>
            <w:r w:rsidRPr="00A818DE">
              <w:rPr>
                <w:rFonts w:cs="Times New Roman"/>
                <w:lang w:eastAsia="ru-RU"/>
              </w:rPr>
              <w:t>уточняет, расширяет и закрепляет представления о здоровье и здоровом образ жизни</w:t>
            </w:r>
            <w:r>
              <w:rPr>
                <w:rFonts w:cs="Times New Roman"/>
                <w:lang w:eastAsia="ru-RU"/>
              </w:rPr>
              <w:t>;</w:t>
            </w:r>
          </w:p>
          <w:p w14:paraId="2AF497BA" w14:textId="77777777" w:rsidR="00A818DE" w:rsidRDefault="00A818DE" w:rsidP="00C56EF1">
            <w:pPr>
              <w:pStyle w:val="a3"/>
              <w:numPr>
                <w:ilvl w:val="0"/>
                <w:numId w:val="208"/>
              </w:numPr>
              <w:jc w:val="both"/>
              <w:rPr>
                <w:rFonts w:cs="Times New Roman"/>
                <w:lang w:eastAsia="ru-RU"/>
              </w:rPr>
            </w:pPr>
            <w:r w:rsidRPr="00A818DE">
              <w:rPr>
                <w:rFonts w:cs="Times New Roman"/>
                <w:lang w:eastAsia="ru-RU"/>
              </w:rPr>
              <w:t>начинает формировать элементарные представления о разных формах активного отдыха, включая туризм</w:t>
            </w:r>
            <w:r>
              <w:rPr>
                <w:rFonts w:cs="Times New Roman"/>
                <w:lang w:eastAsia="ru-RU"/>
              </w:rPr>
              <w:t>;</w:t>
            </w:r>
            <w:r w:rsidRPr="00A818DE">
              <w:rPr>
                <w:rFonts w:cs="Times New Roman"/>
                <w:lang w:eastAsia="ru-RU"/>
              </w:rPr>
              <w:t xml:space="preserve"> </w:t>
            </w:r>
          </w:p>
          <w:p w14:paraId="77453E0C" w14:textId="77777777" w:rsidR="00A818DE" w:rsidRDefault="00A818DE" w:rsidP="00C56EF1">
            <w:pPr>
              <w:pStyle w:val="a3"/>
              <w:numPr>
                <w:ilvl w:val="0"/>
                <w:numId w:val="208"/>
              </w:numPr>
              <w:jc w:val="both"/>
              <w:rPr>
                <w:rFonts w:cs="Times New Roman"/>
                <w:lang w:eastAsia="ru-RU"/>
              </w:rPr>
            </w:pPr>
            <w:r w:rsidRPr="00A818DE">
              <w:rPr>
                <w:rFonts w:cs="Times New Roman"/>
                <w:lang w:eastAsia="ru-RU"/>
              </w:rPr>
              <w:t>способствует формированию навыков безопасного поведения в двигательной деятельности</w:t>
            </w:r>
            <w:r>
              <w:rPr>
                <w:rFonts w:cs="Times New Roman"/>
                <w:lang w:eastAsia="ru-RU"/>
              </w:rPr>
              <w:t>;</w:t>
            </w:r>
          </w:p>
          <w:p w14:paraId="4F3ED416" w14:textId="77777777" w:rsidR="00A818DE" w:rsidRDefault="00A818DE" w:rsidP="00C56EF1">
            <w:pPr>
              <w:pStyle w:val="a3"/>
              <w:numPr>
                <w:ilvl w:val="0"/>
                <w:numId w:val="208"/>
              </w:numPr>
              <w:jc w:val="both"/>
              <w:rPr>
                <w:rFonts w:cs="Times New Roman"/>
                <w:lang w:eastAsia="ru-RU"/>
              </w:rPr>
            </w:pPr>
            <w:r>
              <w:rPr>
                <w:rFonts w:cs="Times New Roman"/>
                <w:lang w:eastAsia="ru-RU"/>
              </w:rPr>
              <w:t>о</w:t>
            </w:r>
            <w:r w:rsidRPr="00A818DE">
              <w:rPr>
                <w:rFonts w:cs="Times New Roman"/>
                <w:lang w:eastAsia="ru-RU"/>
              </w:rPr>
              <w:t>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r>
              <w:rPr>
                <w:rFonts w:cs="Times New Roman"/>
                <w:lang w:eastAsia="ru-RU"/>
              </w:rPr>
              <w:t>;</w:t>
            </w:r>
          </w:p>
          <w:p w14:paraId="66142AA7" w14:textId="1E438C54" w:rsidR="00A818DE" w:rsidRPr="00A818DE" w:rsidRDefault="00A818DE" w:rsidP="00C56EF1">
            <w:pPr>
              <w:pStyle w:val="a3"/>
              <w:numPr>
                <w:ilvl w:val="0"/>
                <w:numId w:val="208"/>
              </w:numPr>
              <w:jc w:val="both"/>
              <w:rPr>
                <w:rFonts w:cs="Times New Roman"/>
                <w:lang w:eastAsia="ru-RU"/>
              </w:rPr>
            </w:pPr>
            <w:r w:rsidRPr="00A818DE">
              <w:rPr>
                <w:rFonts w:cs="Times New Roman"/>
              </w:rPr>
              <w:t>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r>
              <w:rPr>
                <w:rFonts w:cs="Times New Roman"/>
              </w:rPr>
              <w:t>;</w:t>
            </w:r>
          </w:p>
        </w:tc>
      </w:tr>
      <w:tr w:rsidR="00D80467" w:rsidRPr="005C5694" w14:paraId="58487993" w14:textId="77777777" w:rsidTr="00D80467">
        <w:tc>
          <w:tcPr>
            <w:tcW w:w="1980" w:type="dxa"/>
            <w:vMerge w:val="restart"/>
          </w:tcPr>
          <w:p w14:paraId="23D2B60D" w14:textId="77777777" w:rsidR="00D80467" w:rsidRDefault="00D80467" w:rsidP="00D80467">
            <w:pPr>
              <w:pStyle w:val="a3"/>
              <w:jc w:val="both"/>
              <w:rPr>
                <w:rFonts w:cs="Times New Roman"/>
                <w:lang w:eastAsia="ru-RU"/>
              </w:rPr>
            </w:pPr>
            <w:r w:rsidRPr="005C5694">
              <w:rPr>
                <w:rFonts w:cs="Times New Roman"/>
                <w:b/>
                <w:bCs/>
              </w:rPr>
              <w:t>Основная гимнастика</w:t>
            </w:r>
          </w:p>
          <w:p w14:paraId="51CA3EA1" w14:textId="659EDCEC" w:rsidR="00D80467" w:rsidRPr="00297007" w:rsidRDefault="00D80467" w:rsidP="00D80467">
            <w:pPr>
              <w:pStyle w:val="a3"/>
              <w:jc w:val="both"/>
              <w:rPr>
                <w:rFonts w:cs="Times New Roman"/>
                <w:lang w:eastAsia="ru-RU"/>
              </w:rPr>
            </w:pPr>
            <w:r>
              <w:rPr>
                <w:rFonts w:cs="Times New Roman"/>
                <w:lang w:eastAsia="ru-RU"/>
              </w:rPr>
              <w:t>(о</w:t>
            </w:r>
            <w:r w:rsidRPr="005C5694">
              <w:rPr>
                <w:rFonts w:cs="Times New Roman"/>
                <w:lang w:eastAsia="ru-RU"/>
              </w:rPr>
              <w:t>сновные движения</w:t>
            </w:r>
            <w:r>
              <w:rPr>
                <w:rFonts w:cs="Times New Roman"/>
                <w:lang w:eastAsia="ru-RU"/>
              </w:rPr>
              <w:t>)</w:t>
            </w:r>
          </w:p>
        </w:tc>
        <w:tc>
          <w:tcPr>
            <w:tcW w:w="2693" w:type="dxa"/>
            <w:gridSpan w:val="2"/>
          </w:tcPr>
          <w:p w14:paraId="56D175E9" w14:textId="5BB8D792" w:rsidR="00D80467" w:rsidRPr="00297007" w:rsidRDefault="00D80467" w:rsidP="00D80467">
            <w:pPr>
              <w:pStyle w:val="a3"/>
              <w:jc w:val="both"/>
              <w:rPr>
                <w:rFonts w:cs="Times New Roman"/>
                <w:lang w:eastAsia="ru-RU"/>
              </w:rPr>
            </w:pPr>
            <w:r w:rsidRPr="00297007">
              <w:rPr>
                <w:rFonts w:cs="Times New Roman"/>
              </w:rPr>
              <w:t>ходьба</w:t>
            </w:r>
          </w:p>
        </w:tc>
        <w:tc>
          <w:tcPr>
            <w:tcW w:w="9923" w:type="dxa"/>
            <w:gridSpan w:val="4"/>
          </w:tcPr>
          <w:p w14:paraId="3CA31AD0" w14:textId="5D32D102" w:rsidR="00D80467" w:rsidRPr="00297007" w:rsidRDefault="00D80467" w:rsidP="00D80467">
            <w:pPr>
              <w:pStyle w:val="a3"/>
              <w:jc w:val="both"/>
              <w:rPr>
                <w:rFonts w:cs="Times New Roman"/>
                <w:lang w:eastAsia="ru-RU"/>
              </w:rPr>
            </w:pPr>
            <w:r w:rsidRPr="00A818DE">
              <w:rPr>
                <w:rFonts w:cs="Times New Roman"/>
                <w:lang w:eastAsia="ru-RU"/>
              </w:rPr>
              <w:t>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tc>
      </w:tr>
      <w:tr w:rsidR="00D80467" w:rsidRPr="005C5694" w14:paraId="4C958F7F" w14:textId="77777777" w:rsidTr="00D80467">
        <w:tc>
          <w:tcPr>
            <w:tcW w:w="1980" w:type="dxa"/>
            <w:vMerge/>
          </w:tcPr>
          <w:p w14:paraId="40ABCEE7" w14:textId="77777777" w:rsidR="00D80467" w:rsidRPr="00297007" w:rsidRDefault="00D80467" w:rsidP="00D80467">
            <w:pPr>
              <w:pStyle w:val="a3"/>
              <w:jc w:val="both"/>
              <w:rPr>
                <w:rFonts w:cs="Times New Roman"/>
                <w:lang w:eastAsia="ru-RU"/>
              </w:rPr>
            </w:pPr>
          </w:p>
        </w:tc>
        <w:tc>
          <w:tcPr>
            <w:tcW w:w="2693" w:type="dxa"/>
            <w:gridSpan w:val="2"/>
          </w:tcPr>
          <w:p w14:paraId="1A2D5A93" w14:textId="3A598504" w:rsidR="00D80467" w:rsidRPr="00297007" w:rsidRDefault="00D80467" w:rsidP="00D80467">
            <w:pPr>
              <w:pStyle w:val="a3"/>
              <w:jc w:val="both"/>
              <w:rPr>
                <w:rFonts w:cs="Times New Roman"/>
              </w:rPr>
            </w:pPr>
            <w:r>
              <w:rPr>
                <w:rFonts w:cs="Times New Roman"/>
                <w:lang w:eastAsia="ru-RU"/>
              </w:rPr>
              <w:t>метание</w:t>
            </w:r>
          </w:p>
        </w:tc>
        <w:tc>
          <w:tcPr>
            <w:tcW w:w="9923" w:type="dxa"/>
            <w:gridSpan w:val="4"/>
          </w:tcPr>
          <w:p w14:paraId="58F86708" w14:textId="2F0C8479" w:rsidR="00D80467" w:rsidRPr="00A818DE" w:rsidRDefault="00D80467" w:rsidP="00D80467">
            <w:pPr>
              <w:pStyle w:val="a3"/>
              <w:jc w:val="both"/>
              <w:rPr>
                <w:rFonts w:cs="Times New Roman"/>
              </w:rPr>
            </w:pPr>
            <w:r w:rsidRPr="00A818DE">
              <w:rPr>
                <w:rFonts w:cs="Times New Roman"/>
              </w:rPr>
              <w:t>метание в цель одной и двумя руками снизу и из-за головы; метание вдаль предметов разной массы (мешочки, шишки, мячи и другие);</w:t>
            </w:r>
          </w:p>
        </w:tc>
      </w:tr>
      <w:tr w:rsidR="00D80467" w:rsidRPr="005C5694" w14:paraId="49B0A5AB" w14:textId="77777777" w:rsidTr="00D80467">
        <w:trPr>
          <w:trHeight w:val="1462"/>
        </w:trPr>
        <w:tc>
          <w:tcPr>
            <w:tcW w:w="1980" w:type="dxa"/>
            <w:vMerge/>
          </w:tcPr>
          <w:p w14:paraId="12D4DB65" w14:textId="3AF6A989" w:rsidR="00D80467" w:rsidRPr="005C5694" w:rsidRDefault="00D80467" w:rsidP="00D80467">
            <w:pPr>
              <w:pStyle w:val="a3"/>
              <w:jc w:val="both"/>
              <w:rPr>
                <w:rFonts w:cs="Times New Roman"/>
                <w:lang w:eastAsia="ru-RU"/>
              </w:rPr>
            </w:pPr>
          </w:p>
        </w:tc>
        <w:tc>
          <w:tcPr>
            <w:tcW w:w="2693" w:type="dxa"/>
            <w:gridSpan w:val="2"/>
          </w:tcPr>
          <w:p w14:paraId="0AF16B51" w14:textId="77777777" w:rsidR="00D80467" w:rsidRPr="00297007" w:rsidRDefault="00D80467" w:rsidP="00D80467">
            <w:pPr>
              <w:pStyle w:val="a3"/>
              <w:jc w:val="both"/>
              <w:rPr>
                <w:rFonts w:cs="Times New Roman"/>
              </w:rPr>
            </w:pPr>
            <w:r w:rsidRPr="00297007">
              <w:rPr>
                <w:rFonts w:cs="Times New Roman"/>
                <w:lang w:eastAsia="ru-RU"/>
              </w:rPr>
              <w:t>бросание, катание, ловля</w:t>
            </w:r>
          </w:p>
        </w:tc>
        <w:tc>
          <w:tcPr>
            <w:tcW w:w="9923" w:type="dxa"/>
            <w:gridSpan w:val="4"/>
          </w:tcPr>
          <w:p w14:paraId="6AAEA9B0" w14:textId="2E280E69" w:rsidR="00D80467" w:rsidRPr="00A818DE" w:rsidRDefault="00D80467" w:rsidP="00D80467">
            <w:pPr>
              <w:pStyle w:val="a3"/>
              <w:jc w:val="both"/>
              <w:rPr>
                <w:rFonts w:eastAsia="Times New Roman" w:cs="Times New Roman"/>
                <w:color w:val="000000"/>
                <w:kern w:val="0"/>
                <w:lang w:eastAsia="ru-RU"/>
                <w14:ligatures w14:val="none"/>
              </w:rPr>
            </w:pPr>
            <w:r w:rsidRPr="00A818DE">
              <w:rPr>
                <w:rFonts w:cs="Times New Roman"/>
              </w:rPr>
              <w:t xml:space="preserve">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w:t>
            </w:r>
            <w:r w:rsidRPr="00A818DE">
              <w:rPr>
                <w:rFonts w:eastAsia="Times New Roman" w:cs="Times New Roman"/>
                <w:color w:val="000000"/>
                <w:kern w:val="0"/>
                <w:lang w:eastAsia="ru-RU"/>
                <w14:ligatures w14:val="none"/>
              </w:rPr>
              <w:t>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tc>
      </w:tr>
      <w:tr w:rsidR="00D80467" w:rsidRPr="005C5694" w14:paraId="59A81CFA" w14:textId="77777777" w:rsidTr="00D80467">
        <w:tc>
          <w:tcPr>
            <w:tcW w:w="1980" w:type="dxa"/>
            <w:vMerge/>
          </w:tcPr>
          <w:p w14:paraId="417B22A1" w14:textId="77777777" w:rsidR="00D80467" w:rsidRPr="005C5694" w:rsidRDefault="00D80467" w:rsidP="00D80467">
            <w:pPr>
              <w:pStyle w:val="a3"/>
              <w:jc w:val="both"/>
              <w:rPr>
                <w:rFonts w:cs="Times New Roman"/>
                <w:b/>
                <w:bCs/>
              </w:rPr>
            </w:pPr>
          </w:p>
        </w:tc>
        <w:tc>
          <w:tcPr>
            <w:tcW w:w="2693" w:type="dxa"/>
            <w:gridSpan w:val="2"/>
          </w:tcPr>
          <w:p w14:paraId="2BEC47E4" w14:textId="77777777" w:rsidR="00D80467" w:rsidRPr="00297007" w:rsidRDefault="00D80467" w:rsidP="00D80467">
            <w:pPr>
              <w:pStyle w:val="a3"/>
              <w:jc w:val="both"/>
              <w:rPr>
                <w:rFonts w:cs="Times New Roman"/>
                <w:lang w:eastAsia="ru-RU"/>
              </w:rPr>
            </w:pPr>
            <w:r w:rsidRPr="00297007">
              <w:rPr>
                <w:rFonts w:cs="Times New Roman"/>
                <w:lang w:eastAsia="ru-RU"/>
              </w:rPr>
              <w:t>ползание и лазанье</w:t>
            </w:r>
          </w:p>
        </w:tc>
        <w:tc>
          <w:tcPr>
            <w:tcW w:w="9923" w:type="dxa"/>
            <w:gridSpan w:val="4"/>
          </w:tcPr>
          <w:p w14:paraId="228EC1A8" w14:textId="673ED448" w:rsidR="00D80467" w:rsidRPr="00A818DE" w:rsidRDefault="00D80467" w:rsidP="00D80467">
            <w:pPr>
              <w:pStyle w:val="a3"/>
              <w:jc w:val="both"/>
              <w:rPr>
                <w:rFonts w:cs="Times New Roman"/>
                <w:lang w:eastAsia="ru-RU"/>
              </w:rPr>
            </w:pPr>
            <w:r w:rsidRPr="00A818DE">
              <w:rPr>
                <w:rFonts w:cs="Times New Roman"/>
                <w:lang w:eastAsia="ru-RU"/>
              </w:rPr>
              <w:t>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tc>
      </w:tr>
      <w:tr w:rsidR="00D80467" w:rsidRPr="005C5694" w14:paraId="6731E645" w14:textId="77777777" w:rsidTr="00D80467">
        <w:tc>
          <w:tcPr>
            <w:tcW w:w="1980" w:type="dxa"/>
            <w:vMerge/>
          </w:tcPr>
          <w:p w14:paraId="542EE30F" w14:textId="77777777" w:rsidR="00D80467" w:rsidRPr="005C5694" w:rsidRDefault="00D80467" w:rsidP="00D80467">
            <w:pPr>
              <w:pStyle w:val="a3"/>
              <w:jc w:val="both"/>
              <w:rPr>
                <w:rFonts w:cs="Times New Roman"/>
                <w:b/>
                <w:bCs/>
              </w:rPr>
            </w:pPr>
          </w:p>
        </w:tc>
        <w:tc>
          <w:tcPr>
            <w:tcW w:w="2693" w:type="dxa"/>
            <w:gridSpan w:val="2"/>
          </w:tcPr>
          <w:p w14:paraId="25C9AAD1" w14:textId="77777777" w:rsidR="00D80467" w:rsidRPr="00297007" w:rsidRDefault="00D80467" w:rsidP="00D80467">
            <w:pPr>
              <w:pStyle w:val="a3"/>
              <w:jc w:val="both"/>
              <w:rPr>
                <w:rFonts w:cs="Times New Roman"/>
                <w:lang w:eastAsia="ru-RU"/>
              </w:rPr>
            </w:pPr>
            <w:r w:rsidRPr="00297007">
              <w:rPr>
                <w:rFonts w:cs="Times New Roman"/>
              </w:rPr>
              <w:t>бег</w:t>
            </w:r>
          </w:p>
        </w:tc>
        <w:tc>
          <w:tcPr>
            <w:tcW w:w="9923" w:type="dxa"/>
            <w:gridSpan w:val="4"/>
          </w:tcPr>
          <w:p w14:paraId="44AACAC6" w14:textId="02FC7AB1" w:rsidR="00D80467" w:rsidRPr="00A818DE" w:rsidRDefault="00D80467" w:rsidP="00D80467">
            <w:pPr>
              <w:pStyle w:val="a3"/>
              <w:jc w:val="both"/>
              <w:rPr>
                <w:rFonts w:cs="Times New Roman"/>
                <w:lang w:eastAsia="ru-RU"/>
              </w:rPr>
            </w:pPr>
            <w:r w:rsidRPr="00A818DE">
              <w:rPr>
                <w:rFonts w:cs="Times New Roman"/>
                <w:lang w:eastAsia="ru-RU"/>
              </w:rPr>
              <w:t>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tc>
      </w:tr>
      <w:tr w:rsidR="00D80467" w:rsidRPr="005C5694" w14:paraId="42E20489" w14:textId="77777777" w:rsidTr="00D80467">
        <w:tc>
          <w:tcPr>
            <w:tcW w:w="1980" w:type="dxa"/>
            <w:vMerge/>
          </w:tcPr>
          <w:p w14:paraId="005BC4D4" w14:textId="77777777" w:rsidR="00D80467" w:rsidRPr="005C5694" w:rsidRDefault="00D80467" w:rsidP="00D80467">
            <w:pPr>
              <w:pStyle w:val="a3"/>
              <w:jc w:val="both"/>
              <w:rPr>
                <w:rFonts w:cs="Times New Roman"/>
                <w:b/>
                <w:bCs/>
              </w:rPr>
            </w:pPr>
          </w:p>
        </w:tc>
        <w:tc>
          <w:tcPr>
            <w:tcW w:w="2693" w:type="dxa"/>
            <w:gridSpan w:val="2"/>
          </w:tcPr>
          <w:p w14:paraId="5B9AB1BC" w14:textId="77777777" w:rsidR="00D80467" w:rsidRPr="00297007" w:rsidRDefault="00D80467" w:rsidP="00D80467">
            <w:pPr>
              <w:pStyle w:val="a3"/>
              <w:jc w:val="both"/>
              <w:rPr>
                <w:rFonts w:cs="Times New Roman"/>
                <w:lang w:eastAsia="ru-RU"/>
              </w:rPr>
            </w:pPr>
            <w:r w:rsidRPr="00297007">
              <w:rPr>
                <w:rFonts w:cs="Times New Roman"/>
              </w:rPr>
              <w:t>прыжки</w:t>
            </w:r>
          </w:p>
        </w:tc>
        <w:tc>
          <w:tcPr>
            <w:tcW w:w="9923" w:type="dxa"/>
            <w:gridSpan w:val="4"/>
          </w:tcPr>
          <w:p w14:paraId="14B8489D" w14:textId="77777777" w:rsidR="00D80467" w:rsidRPr="00A818DE" w:rsidRDefault="00D80467" w:rsidP="00D80467">
            <w:pPr>
              <w:pStyle w:val="a3"/>
              <w:jc w:val="both"/>
              <w:rPr>
                <w:rFonts w:cs="Times New Roman"/>
                <w:lang w:eastAsia="ru-RU"/>
              </w:rPr>
            </w:pPr>
            <w:r w:rsidRPr="00A818DE">
              <w:rPr>
                <w:rFonts w:cs="Times New Roman"/>
                <w:lang w:eastAsia="ru-RU"/>
              </w:rPr>
              <w:t>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8A16665" w14:textId="4E2378E2" w:rsidR="00D80467" w:rsidRPr="00A818DE" w:rsidRDefault="00D80467" w:rsidP="00D80467">
            <w:pPr>
              <w:pStyle w:val="a3"/>
              <w:jc w:val="both"/>
              <w:rPr>
                <w:lang w:eastAsia="ru-RU"/>
              </w:rPr>
            </w:pPr>
            <w:r w:rsidRPr="00A818DE">
              <w:rPr>
                <w:rFonts w:cs="Times New Roman"/>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tc>
      </w:tr>
      <w:tr w:rsidR="00D80467" w:rsidRPr="005C5694" w14:paraId="6FDB3214" w14:textId="77777777" w:rsidTr="00D80467">
        <w:tc>
          <w:tcPr>
            <w:tcW w:w="1980" w:type="dxa"/>
            <w:vMerge/>
          </w:tcPr>
          <w:p w14:paraId="73D4DF6C" w14:textId="77777777" w:rsidR="00D80467" w:rsidRPr="005C5694" w:rsidRDefault="00D80467" w:rsidP="00D80467">
            <w:pPr>
              <w:pStyle w:val="a3"/>
              <w:jc w:val="both"/>
              <w:rPr>
                <w:rFonts w:cs="Times New Roman"/>
                <w:b/>
                <w:bCs/>
              </w:rPr>
            </w:pPr>
          </w:p>
        </w:tc>
        <w:tc>
          <w:tcPr>
            <w:tcW w:w="2693" w:type="dxa"/>
            <w:gridSpan w:val="2"/>
          </w:tcPr>
          <w:p w14:paraId="488C2267" w14:textId="77777777" w:rsidR="00D80467" w:rsidRPr="00297007" w:rsidRDefault="00D80467" w:rsidP="00D80467">
            <w:pPr>
              <w:pStyle w:val="a3"/>
              <w:jc w:val="both"/>
              <w:rPr>
                <w:rFonts w:cs="Times New Roman"/>
              </w:rPr>
            </w:pPr>
            <w:r w:rsidRPr="00297007">
              <w:rPr>
                <w:rFonts w:cs="Times New Roman"/>
              </w:rPr>
              <w:t>упражнения в равновесии</w:t>
            </w:r>
          </w:p>
        </w:tc>
        <w:tc>
          <w:tcPr>
            <w:tcW w:w="9923" w:type="dxa"/>
            <w:gridSpan w:val="4"/>
          </w:tcPr>
          <w:p w14:paraId="4310A01C" w14:textId="5F5B8E3C" w:rsidR="00D80467" w:rsidRPr="00A818DE" w:rsidRDefault="00D80467" w:rsidP="00D80467">
            <w:pPr>
              <w:pStyle w:val="a3"/>
              <w:jc w:val="both"/>
              <w:rPr>
                <w:rFonts w:cs="Times New Roman"/>
                <w:lang w:eastAsia="ru-RU"/>
              </w:rPr>
            </w:pPr>
            <w:r w:rsidRPr="00A818DE">
              <w:rPr>
                <w:rFonts w:cs="Times New Roman"/>
                <w:lang w:eastAsia="ru-RU"/>
              </w:rPr>
              <w:t xml:space="preserve">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w:t>
            </w:r>
            <w:r w:rsidRPr="00A818DE">
              <w:rPr>
                <w:rFonts w:cs="Times New Roman"/>
                <w:lang w:eastAsia="ru-RU"/>
              </w:rPr>
              <w:lastRenderedPageBreak/>
              <w:t>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tc>
      </w:tr>
      <w:tr w:rsidR="00D80467" w:rsidRPr="005C5694" w14:paraId="78476367" w14:textId="77777777" w:rsidTr="00D80467">
        <w:trPr>
          <w:trHeight w:val="407"/>
        </w:trPr>
        <w:tc>
          <w:tcPr>
            <w:tcW w:w="1980" w:type="dxa"/>
            <w:vMerge w:val="restart"/>
          </w:tcPr>
          <w:p w14:paraId="471D1649" w14:textId="77777777" w:rsidR="00D80467" w:rsidRDefault="00D80467" w:rsidP="00D80467">
            <w:pPr>
              <w:pStyle w:val="a3"/>
              <w:jc w:val="both"/>
              <w:rPr>
                <w:rFonts w:cs="Times New Roman"/>
              </w:rPr>
            </w:pPr>
            <w:r w:rsidRPr="005C5694">
              <w:rPr>
                <w:rFonts w:cs="Times New Roman"/>
                <w:b/>
                <w:bCs/>
              </w:rPr>
              <w:lastRenderedPageBreak/>
              <w:t>Основная гимнастика</w:t>
            </w:r>
          </w:p>
          <w:p w14:paraId="41ECD373" w14:textId="77777777" w:rsidR="00D80467" w:rsidRPr="005C5694" w:rsidRDefault="00D80467" w:rsidP="00D80467">
            <w:pPr>
              <w:pStyle w:val="a3"/>
              <w:jc w:val="both"/>
              <w:rPr>
                <w:rFonts w:cs="Times New Roman"/>
              </w:rPr>
            </w:pPr>
            <w:r>
              <w:rPr>
                <w:rFonts w:cs="Times New Roman"/>
              </w:rPr>
              <w:t>(о</w:t>
            </w:r>
            <w:r w:rsidRPr="005C5694">
              <w:rPr>
                <w:rFonts w:cs="Times New Roman"/>
              </w:rPr>
              <w:t>бщеразвивающие упражнения</w:t>
            </w:r>
            <w:r>
              <w:rPr>
                <w:rFonts w:cs="Times New Roman"/>
              </w:rPr>
              <w:t>)</w:t>
            </w:r>
          </w:p>
        </w:tc>
        <w:tc>
          <w:tcPr>
            <w:tcW w:w="2693" w:type="dxa"/>
            <w:gridSpan w:val="2"/>
            <w:tcBorders>
              <w:bottom w:val="single" w:sz="4" w:space="0" w:color="auto"/>
            </w:tcBorders>
          </w:tcPr>
          <w:p w14:paraId="3578AFF4" w14:textId="77777777" w:rsidR="00D80467" w:rsidRPr="00297007" w:rsidRDefault="00D80467" w:rsidP="00D80467">
            <w:pPr>
              <w:pStyle w:val="a3"/>
              <w:jc w:val="both"/>
              <w:rPr>
                <w:lang w:eastAsia="ru-RU"/>
              </w:rPr>
            </w:pPr>
            <w:r w:rsidRPr="00297007">
              <w:rPr>
                <w:rFonts w:cs="Times New Roman"/>
                <w:lang w:eastAsia="ru-RU"/>
              </w:rPr>
              <w:t>упражнения для кистей рук, развития и укрепления плечевого пояса</w:t>
            </w:r>
          </w:p>
        </w:tc>
        <w:tc>
          <w:tcPr>
            <w:tcW w:w="9923" w:type="dxa"/>
            <w:gridSpan w:val="4"/>
            <w:tcBorders>
              <w:bottom w:val="single" w:sz="4" w:space="0" w:color="auto"/>
            </w:tcBorders>
          </w:tcPr>
          <w:p w14:paraId="720300EC" w14:textId="3189C4D2" w:rsidR="00D80467" w:rsidRPr="00A818DE" w:rsidRDefault="00D80467" w:rsidP="00D80467">
            <w:pPr>
              <w:pStyle w:val="a3"/>
              <w:jc w:val="both"/>
              <w:rPr>
                <w:rFonts w:cs="Times New Roman"/>
                <w:lang w:eastAsia="ru-RU"/>
              </w:rPr>
            </w:pPr>
            <w:r w:rsidRPr="00A818DE">
              <w:rPr>
                <w:rFonts w:cs="Times New Roman"/>
                <w:lang w:eastAsia="ru-RU"/>
              </w:rPr>
              <w:t>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tc>
      </w:tr>
      <w:tr w:rsidR="00D80467" w:rsidRPr="005C5694" w14:paraId="11876377" w14:textId="77777777" w:rsidTr="00D80467">
        <w:tc>
          <w:tcPr>
            <w:tcW w:w="1980" w:type="dxa"/>
            <w:vMerge/>
          </w:tcPr>
          <w:p w14:paraId="65BD686B" w14:textId="77777777" w:rsidR="00D80467" w:rsidRPr="005C5694" w:rsidRDefault="00D80467" w:rsidP="00D80467">
            <w:pPr>
              <w:pStyle w:val="a3"/>
              <w:jc w:val="both"/>
              <w:rPr>
                <w:rFonts w:cs="Times New Roman"/>
                <w:b/>
                <w:bCs/>
              </w:rPr>
            </w:pPr>
          </w:p>
        </w:tc>
        <w:tc>
          <w:tcPr>
            <w:tcW w:w="2693" w:type="dxa"/>
            <w:gridSpan w:val="2"/>
          </w:tcPr>
          <w:p w14:paraId="2E5BB068" w14:textId="77777777" w:rsidR="00D80467" w:rsidRPr="00297007" w:rsidRDefault="00D80467" w:rsidP="00D80467">
            <w:pPr>
              <w:pStyle w:val="a3"/>
              <w:jc w:val="both"/>
              <w:rPr>
                <w:rFonts w:cs="Times New Roman"/>
                <w:lang w:eastAsia="ru-RU"/>
              </w:rPr>
            </w:pPr>
            <w:r w:rsidRPr="00297007">
              <w:rPr>
                <w:rFonts w:cs="Times New Roman"/>
                <w:lang w:eastAsia="ru-RU"/>
              </w:rPr>
              <w:t>упражнения для развития и укрепления мышц спины и гибкости позвоночника</w:t>
            </w:r>
          </w:p>
        </w:tc>
        <w:tc>
          <w:tcPr>
            <w:tcW w:w="9923" w:type="dxa"/>
            <w:gridSpan w:val="4"/>
          </w:tcPr>
          <w:p w14:paraId="0E8B4FF7" w14:textId="7F9E1F98" w:rsidR="00D80467" w:rsidRPr="00A818DE" w:rsidRDefault="00D80467" w:rsidP="00D80467">
            <w:pPr>
              <w:pStyle w:val="a3"/>
              <w:jc w:val="both"/>
              <w:rPr>
                <w:rFonts w:cs="Times New Roman"/>
                <w:lang w:eastAsia="ru-RU"/>
              </w:rPr>
            </w:pPr>
            <w:r w:rsidRPr="00A818DE">
              <w:rPr>
                <w:rFonts w:cs="Times New Roman"/>
                <w:lang w:eastAsia="ru-RU"/>
              </w:rPr>
              <w:t>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tc>
      </w:tr>
      <w:tr w:rsidR="00D80467" w:rsidRPr="005C5694" w14:paraId="70319FC1" w14:textId="77777777" w:rsidTr="00D80467">
        <w:tc>
          <w:tcPr>
            <w:tcW w:w="1980" w:type="dxa"/>
            <w:vMerge/>
          </w:tcPr>
          <w:p w14:paraId="11FF9091" w14:textId="77777777" w:rsidR="00D80467" w:rsidRPr="005C5694" w:rsidRDefault="00D80467" w:rsidP="00D80467">
            <w:pPr>
              <w:pStyle w:val="a3"/>
              <w:jc w:val="both"/>
              <w:rPr>
                <w:rFonts w:cs="Times New Roman"/>
                <w:b/>
                <w:bCs/>
              </w:rPr>
            </w:pPr>
          </w:p>
        </w:tc>
        <w:tc>
          <w:tcPr>
            <w:tcW w:w="2693" w:type="dxa"/>
            <w:gridSpan w:val="2"/>
          </w:tcPr>
          <w:p w14:paraId="1459D755" w14:textId="77777777" w:rsidR="00D80467" w:rsidRPr="00297007" w:rsidRDefault="00D80467" w:rsidP="00D80467">
            <w:pPr>
              <w:pStyle w:val="a3"/>
              <w:jc w:val="both"/>
              <w:rPr>
                <w:rFonts w:cs="Times New Roman"/>
                <w:lang w:eastAsia="ru-RU"/>
              </w:rPr>
            </w:pPr>
            <w:r w:rsidRPr="00297007">
              <w:rPr>
                <w:rFonts w:cs="Times New Roman"/>
                <w:lang w:eastAsia="ru-RU"/>
              </w:rPr>
              <w:t>упражнения для развития и укрепления мышц брюшного пресса и гибкости позвоночника</w:t>
            </w:r>
          </w:p>
        </w:tc>
        <w:tc>
          <w:tcPr>
            <w:tcW w:w="9923" w:type="dxa"/>
            <w:gridSpan w:val="4"/>
          </w:tcPr>
          <w:p w14:paraId="57762591" w14:textId="77777777" w:rsidR="00D80467" w:rsidRPr="00A818DE" w:rsidRDefault="00D80467" w:rsidP="00D80467">
            <w:pPr>
              <w:pStyle w:val="a3"/>
              <w:jc w:val="both"/>
              <w:rPr>
                <w:rFonts w:cs="Times New Roman"/>
                <w:lang w:eastAsia="ru-RU"/>
              </w:rPr>
            </w:pPr>
            <w:r w:rsidRPr="00A818DE">
              <w:rPr>
                <w:rFonts w:cs="Times New Roman"/>
                <w:lang w:eastAsia="ru-RU"/>
              </w:rPr>
              <w:t>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55A68463" w14:textId="6EA060BF" w:rsidR="00D80467" w:rsidRPr="00A818DE" w:rsidRDefault="00D80467" w:rsidP="00D80467">
            <w:pPr>
              <w:pStyle w:val="a3"/>
              <w:jc w:val="both"/>
              <w:rPr>
                <w:rFonts w:cs="Times New Roman"/>
                <w:lang w:eastAsia="ru-RU"/>
              </w:rPr>
            </w:pPr>
          </w:p>
        </w:tc>
      </w:tr>
      <w:tr w:rsidR="00D80467" w:rsidRPr="005C5694" w14:paraId="4168DF06" w14:textId="77777777" w:rsidTr="00D80467">
        <w:tc>
          <w:tcPr>
            <w:tcW w:w="1980" w:type="dxa"/>
            <w:vMerge/>
          </w:tcPr>
          <w:p w14:paraId="3ACAAE7E" w14:textId="77777777" w:rsidR="00D80467" w:rsidRPr="005C5694" w:rsidRDefault="00D80467" w:rsidP="00D80467">
            <w:pPr>
              <w:pStyle w:val="a3"/>
              <w:jc w:val="both"/>
              <w:rPr>
                <w:rFonts w:cs="Times New Roman"/>
                <w:b/>
                <w:bCs/>
              </w:rPr>
            </w:pPr>
          </w:p>
        </w:tc>
        <w:tc>
          <w:tcPr>
            <w:tcW w:w="12616" w:type="dxa"/>
            <w:gridSpan w:val="6"/>
          </w:tcPr>
          <w:p w14:paraId="299FA142" w14:textId="77777777" w:rsidR="00D80467" w:rsidRDefault="00D80467" w:rsidP="00D80467">
            <w:pPr>
              <w:pStyle w:val="a3"/>
              <w:jc w:val="both"/>
              <w:rPr>
                <w:rFonts w:cs="Times New Roman"/>
                <w:lang w:eastAsia="ru-RU"/>
              </w:rPr>
            </w:pPr>
            <w:r w:rsidRPr="00A818DE">
              <w:rPr>
                <w:rFonts w:cs="Times New Roman"/>
                <w:lang w:eastAsia="ru-RU"/>
              </w:rPr>
              <w:t>Педагог</w:t>
            </w:r>
            <w:r>
              <w:rPr>
                <w:rFonts w:cs="Times New Roman"/>
                <w:lang w:eastAsia="ru-RU"/>
              </w:rPr>
              <w:t>:</w:t>
            </w:r>
          </w:p>
          <w:p w14:paraId="55307AAD" w14:textId="77777777" w:rsidR="00D80467" w:rsidRDefault="00D80467" w:rsidP="00C56EF1">
            <w:pPr>
              <w:pStyle w:val="a3"/>
              <w:numPr>
                <w:ilvl w:val="0"/>
                <w:numId w:val="209"/>
              </w:numPr>
              <w:jc w:val="both"/>
              <w:rPr>
                <w:rFonts w:cs="Times New Roman"/>
                <w:lang w:eastAsia="ru-RU"/>
              </w:rPr>
            </w:pPr>
            <w:r w:rsidRPr="00A818DE">
              <w:rPr>
                <w:rFonts w:cs="Times New Roman"/>
                <w:lang w:eastAsia="ru-RU"/>
              </w:rPr>
              <w:t>поддерживает стремление детей выполнять упражнения с разнообразными предметами (гимнастической палкой, обручем, мячом, скакалкой и другими)</w:t>
            </w:r>
            <w:r>
              <w:rPr>
                <w:rFonts w:cs="Times New Roman"/>
                <w:lang w:eastAsia="ru-RU"/>
              </w:rPr>
              <w:t>;</w:t>
            </w:r>
          </w:p>
          <w:p w14:paraId="32A3E217" w14:textId="77777777" w:rsidR="00D80467" w:rsidRDefault="00D80467" w:rsidP="00C56EF1">
            <w:pPr>
              <w:pStyle w:val="a3"/>
              <w:numPr>
                <w:ilvl w:val="0"/>
                <w:numId w:val="209"/>
              </w:numPr>
              <w:jc w:val="both"/>
              <w:rPr>
                <w:rFonts w:cs="Times New Roman"/>
                <w:lang w:eastAsia="ru-RU"/>
              </w:rPr>
            </w:pPr>
            <w:r>
              <w:rPr>
                <w:rFonts w:cs="Times New Roman"/>
                <w:lang w:eastAsia="ru-RU"/>
              </w:rPr>
              <w:t>п</w:t>
            </w:r>
            <w:r w:rsidRPr="00A818DE">
              <w:rPr>
                <w:rFonts w:cs="Times New Roman"/>
                <w:lang w:eastAsia="ru-RU"/>
              </w:rPr>
              <w:t>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r>
              <w:rPr>
                <w:rFonts w:cs="Times New Roman"/>
                <w:lang w:eastAsia="ru-RU"/>
              </w:rPr>
              <w:t>;</w:t>
            </w:r>
          </w:p>
          <w:p w14:paraId="024F52CD" w14:textId="0841FFF6" w:rsidR="00D80467" w:rsidRPr="00A818DE" w:rsidRDefault="00D80467" w:rsidP="00C56EF1">
            <w:pPr>
              <w:pStyle w:val="a3"/>
              <w:numPr>
                <w:ilvl w:val="0"/>
                <w:numId w:val="209"/>
              </w:numPr>
              <w:jc w:val="both"/>
              <w:rPr>
                <w:rFonts w:cs="Times New Roman"/>
                <w:lang w:eastAsia="ru-RU"/>
              </w:rPr>
            </w:pPr>
            <w:r w:rsidRPr="00A818DE">
              <w:rPr>
                <w:rFonts w:cs="Times New Roman"/>
                <w:lang w:eastAsia="ru-RU"/>
              </w:rPr>
              <w:t>поддерживает инициативу, самостоятельность и поощряет комбинирование и придумывание детьми новых общеразвивающих упражнений</w:t>
            </w:r>
            <w:r>
              <w:rPr>
                <w:rFonts w:cs="Times New Roman"/>
                <w:lang w:eastAsia="ru-RU"/>
              </w:rPr>
              <w:t>;</w:t>
            </w:r>
          </w:p>
          <w:p w14:paraId="0E0DC5C5" w14:textId="7F3EEC64" w:rsidR="00D80467" w:rsidRPr="00A818DE" w:rsidRDefault="00D80467" w:rsidP="00D80467">
            <w:pPr>
              <w:pStyle w:val="a3"/>
              <w:jc w:val="both"/>
              <w:rPr>
                <w:lang w:eastAsia="ru-RU"/>
              </w:rPr>
            </w:pPr>
            <w:r w:rsidRPr="00A818DE">
              <w:rPr>
                <w:rFonts w:cs="Times New Roman"/>
                <w:lang w:eastAsia="ru-RU"/>
              </w:rPr>
              <w:t>Разученные упражнения включаются в комплексы утренней гимнастики и другие формы физкультурно-оздоровительной работы.</w:t>
            </w:r>
          </w:p>
        </w:tc>
      </w:tr>
      <w:tr w:rsidR="00D80467" w:rsidRPr="005C5694" w14:paraId="1C58ACE3" w14:textId="77777777" w:rsidTr="00D80467">
        <w:tc>
          <w:tcPr>
            <w:tcW w:w="1980" w:type="dxa"/>
            <w:vMerge/>
          </w:tcPr>
          <w:p w14:paraId="6F40B574" w14:textId="77777777" w:rsidR="00D80467" w:rsidRPr="005C5694" w:rsidRDefault="00D80467" w:rsidP="00D80467">
            <w:pPr>
              <w:pStyle w:val="a3"/>
              <w:jc w:val="both"/>
              <w:rPr>
                <w:rFonts w:cs="Times New Roman"/>
                <w:b/>
                <w:bCs/>
              </w:rPr>
            </w:pPr>
          </w:p>
        </w:tc>
        <w:tc>
          <w:tcPr>
            <w:tcW w:w="2693" w:type="dxa"/>
            <w:gridSpan w:val="2"/>
          </w:tcPr>
          <w:p w14:paraId="207E1FE6" w14:textId="7EF3E8C3" w:rsidR="00D80467" w:rsidRPr="00297007" w:rsidRDefault="00D80467" w:rsidP="00D80467">
            <w:pPr>
              <w:pStyle w:val="a3"/>
              <w:jc w:val="both"/>
              <w:rPr>
                <w:rFonts w:cs="Times New Roman"/>
                <w:lang w:eastAsia="ru-RU"/>
              </w:rPr>
            </w:pPr>
            <w:r>
              <w:rPr>
                <w:rFonts w:cs="Times New Roman"/>
                <w:lang w:eastAsia="ru-RU"/>
              </w:rPr>
              <w:t>М</w:t>
            </w:r>
            <w:r w:rsidRPr="00297007">
              <w:rPr>
                <w:rFonts w:cs="Times New Roman"/>
                <w:lang w:eastAsia="ru-RU"/>
              </w:rPr>
              <w:t>узыкально-ритмические упражнения</w:t>
            </w:r>
          </w:p>
        </w:tc>
        <w:tc>
          <w:tcPr>
            <w:tcW w:w="9923" w:type="dxa"/>
            <w:gridSpan w:val="4"/>
          </w:tcPr>
          <w:p w14:paraId="49DF081A" w14:textId="476E3118" w:rsidR="00D80467" w:rsidRDefault="00D80467" w:rsidP="00D80467">
            <w:pPr>
              <w:pStyle w:val="a3"/>
              <w:jc w:val="both"/>
              <w:rPr>
                <w:rFonts w:cs="Times New Roman"/>
                <w:lang w:eastAsia="ru-RU"/>
              </w:rPr>
            </w:pPr>
            <w:r>
              <w:rPr>
                <w:rFonts w:cs="Times New Roman"/>
                <w:lang w:eastAsia="ru-RU"/>
              </w:rPr>
              <w:t>Педагог:</w:t>
            </w:r>
          </w:p>
          <w:p w14:paraId="23A4A006" w14:textId="77777777" w:rsidR="00D80467" w:rsidRDefault="00D80467" w:rsidP="00C56EF1">
            <w:pPr>
              <w:pStyle w:val="a3"/>
              <w:numPr>
                <w:ilvl w:val="0"/>
                <w:numId w:val="210"/>
              </w:numPr>
              <w:jc w:val="both"/>
              <w:rPr>
                <w:rFonts w:cs="Times New Roman"/>
                <w:lang w:eastAsia="ru-RU"/>
              </w:rPr>
            </w:pPr>
            <w:r>
              <w:rPr>
                <w:rFonts w:cs="Times New Roman"/>
                <w:lang w:eastAsia="ru-RU"/>
              </w:rPr>
              <w:t>включает м</w:t>
            </w:r>
            <w:r w:rsidRPr="00A818DE">
              <w:rPr>
                <w:rFonts w:cs="Times New Roman"/>
                <w:lang w:eastAsia="ru-RU"/>
              </w:rPr>
              <w:t>узыкально-ритмические упражнения и комплексы общеразвивающих упражнений (ритмической гимнастики)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r>
              <w:rPr>
                <w:rFonts w:cs="Times New Roman"/>
                <w:lang w:eastAsia="ru-RU"/>
              </w:rPr>
              <w:t>;</w:t>
            </w:r>
          </w:p>
          <w:p w14:paraId="5A259417" w14:textId="77777777" w:rsidR="00D80467" w:rsidRDefault="00D80467" w:rsidP="00D80467">
            <w:pPr>
              <w:pStyle w:val="a3"/>
              <w:jc w:val="both"/>
              <w:rPr>
                <w:rFonts w:cs="Times New Roman"/>
                <w:lang w:eastAsia="ru-RU"/>
              </w:rPr>
            </w:pPr>
          </w:p>
          <w:p w14:paraId="3EFA1DDE" w14:textId="5073C4C4" w:rsidR="00D80467" w:rsidRPr="00A818DE" w:rsidRDefault="00D80467" w:rsidP="00D80467">
            <w:pPr>
              <w:pStyle w:val="a3"/>
              <w:jc w:val="both"/>
              <w:rPr>
                <w:rFonts w:cs="Times New Roman"/>
                <w:lang w:eastAsia="ru-RU"/>
              </w:rPr>
            </w:pPr>
            <w:r w:rsidRPr="00A818DE">
              <w:rPr>
                <w:rFonts w:cs="Times New Roman"/>
                <w:lang w:eastAsia="ru-RU"/>
              </w:rPr>
              <w:t xml:space="preserve">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w:t>
            </w:r>
            <w:r w:rsidRPr="00A818DE">
              <w:rPr>
                <w:rFonts w:cs="Times New Roman"/>
                <w:lang w:eastAsia="ru-RU"/>
              </w:rPr>
              <w:lastRenderedPageBreak/>
              <w:t>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tc>
      </w:tr>
      <w:tr w:rsidR="00D80467" w:rsidRPr="005C5694" w14:paraId="3374E951" w14:textId="77777777" w:rsidTr="00D80467">
        <w:tc>
          <w:tcPr>
            <w:tcW w:w="1980" w:type="dxa"/>
            <w:vMerge/>
          </w:tcPr>
          <w:p w14:paraId="10ED2EC6" w14:textId="77777777" w:rsidR="00D80467" w:rsidRPr="005C5694" w:rsidRDefault="00D80467" w:rsidP="00D80467">
            <w:pPr>
              <w:pStyle w:val="a3"/>
              <w:jc w:val="both"/>
              <w:rPr>
                <w:rFonts w:cs="Times New Roman"/>
                <w:b/>
                <w:bCs/>
              </w:rPr>
            </w:pPr>
          </w:p>
        </w:tc>
        <w:tc>
          <w:tcPr>
            <w:tcW w:w="2693" w:type="dxa"/>
            <w:gridSpan w:val="2"/>
          </w:tcPr>
          <w:p w14:paraId="76281F25" w14:textId="16568CBA" w:rsidR="00D80467" w:rsidRDefault="00D80467" w:rsidP="00D80467">
            <w:pPr>
              <w:pStyle w:val="a3"/>
              <w:jc w:val="both"/>
              <w:rPr>
                <w:rFonts w:cs="Times New Roman"/>
                <w:lang w:eastAsia="ru-RU"/>
              </w:rPr>
            </w:pPr>
            <w:r>
              <w:rPr>
                <w:rFonts w:cs="Times New Roman"/>
                <w:lang w:eastAsia="ru-RU"/>
              </w:rPr>
              <w:t>Строевые упражнения</w:t>
            </w:r>
          </w:p>
        </w:tc>
        <w:tc>
          <w:tcPr>
            <w:tcW w:w="9923" w:type="dxa"/>
            <w:gridSpan w:val="4"/>
          </w:tcPr>
          <w:p w14:paraId="5D010B22" w14:textId="77777777" w:rsidR="00D80467" w:rsidRDefault="00D80467" w:rsidP="00D80467">
            <w:pPr>
              <w:pStyle w:val="a3"/>
              <w:jc w:val="both"/>
              <w:rPr>
                <w:rFonts w:cs="Times New Roman"/>
                <w:lang w:eastAsia="ru-RU"/>
              </w:rPr>
            </w:pPr>
            <w:r w:rsidRPr="00A818DE">
              <w:rPr>
                <w:rFonts w:cs="Times New Roman"/>
                <w:lang w:eastAsia="ru-RU"/>
              </w:rPr>
              <w:t>Педагог</w:t>
            </w:r>
            <w:r>
              <w:rPr>
                <w:rFonts w:cs="Times New Roman"/>
                <w:lang w:eastAsia="ru-RU"/>
              </w:rPr>
              <w:t xml:space="preserve"> </w:t>
            </w:r>
            <w:r w:rsidRPr="00A818DE">
              <w:rPr>
                <w:rFonts w:cs="Times New Roman"/>
                <w:lang w:eastAsia="ru-RU"/>
              </w:rPr>
              <w:t xml:space="preserve">продолжает обучение детей строевым упражнениям: </w:t>
            </w:r>
          </w:p>
          <w:p w14:paraId="2B6A85E1" w14:textId="77777777" w:rsidR="00D80467" w:rsidRDefault="00D80467" w:rsidP="00C56EF1">
            <w:pPr>
              <w:pStyle w:val="a3"/>
              <w:numPr>
                <w:ilvl w:val="0"/>
                <w:numId w:val="210"/>
              </w:numPr>
              <w:jc w:val="both"/>
              <w:rPr>
                <w:rFonts w:cs="Times New Roman"/>
                <w:lang w:eastAsia="ru-RU"/>
              </w:rPr>
            </w:pPr>
            <w:r w:rsidRPr="00A818DE">
              <w:rPr>
                <w:rFonts w:cs="Times New Roman"/>
                <w:lang w:eastAsia="ru-RU"/>
              </w:rPr>
              <w:t xml:space="preserve">построение по росту, поддерживая равнение в колонне, шеренге; </w:t>
            </w:r>
          </w:p>
          <w:p w14:paraId="5ADA1443" w14:textId="77777777" w:rsidR="00D80467" w:rsidRDefault="00D80467" w:rsidP="00C56EF1">
            <w:pPr>
              <w:pStyle w:val="a3"/>
              <w:numPr>
                <w:ilvl w:val="0"/>
                <w:numId w:val="210"/>
              </w:numPr>
              <w:jc w:val="both"/>
              <w:rPr>
                <w:rFonts w:cs="Times New Roman"/>
                <w:lang w:eastAsia="ru-RU"/>
              </w:rPr>
            </w:pPr>
            <w:r w:rsidRPr="00A818DE">
              <w:rPr>
                <w:rFonts w:cs="Times New Roman"/>
                <w:lang w:eastAsia="ru-RU"/>
              </w:rPr>
              <w:t xml:space="preserve">построение в колонну по одному, в шеренгу, в круг; </w:t>
            </w:r>
          </w:p>
          <w:p w14:paraId="1E33D09B" w14:textId="77777777" w:rsidR="00D80467" w:rsidRDefault="00D80467" w:rsidP="00C56EF1">
            <w:pPr>
              <w:pStyle w:val="a3"/>
              <w:numPr>
                <w:ilvl w:val="0"/>
                <w:numId w:val="210"/>
              </w:numPr>
              <w:jc w:val="both"/>
              <w:rPr>
                <w:rFonts w:cs="Times New Roman"/>
                <w:lang w:eastAsia="ru-RU"/>
              </w:rPr>
            </w:pPr>
            <w:r w:rsidRPr="00A818DE">
              <w:rPr>
                <w:rFonts w:cs="Times New Roman"/>
                <w:lang w:eastAsia="ru-RU"/>
              </w:rPr>
              <w:t xml:space="preserve">перестроение в колонну по три, в две шеренги на месте и при передвижении; </w:t>
            </w:r>
          </w:p>
          <w:p w14:paraId="736ADC46" w14:textId="77777777" w:rsidR="00D80467" w:rsidRDefault="00D80467" w:rsidP="00C56EF1">
            <w:pPr>
              <w:pStyle w:val="a3"/>
              <w:numPr>
                <w:ilvl w:val="0"/>
                <w:numId w:val="210"/>
              </w:numPr>
              <w:jc w:val="both"/>
              <w:rPr>
                <w:rFonts w:cs="Times New Roman"/>
                <w:lang w:eastAsia="ru-RU"/>
              </w:rPr>
            </w:pPr>
            <w:r w:rsidRPr="00A818DE">
              <w:rPr>
                <w:rFonts w:cs="Times New Roman"/>
                <w:lang w:eastAsia="ru-RU"/>
              </w:rPr>
              <w:t xml:space="preserve">размыкание в колонне на вытянутые вперед руки, в шеренге на вытянутые руки в стороны; </w:t>
            </w:r>
          </w:p>
          <w:p w14:paraId="1757748C" w14:textId="77777777" w:rsidR="00D80467" w:rsidRDefault="00D80467" w:rsidP="00C56EF1">
            <w:pPr>
              <w:pStyle w:val="a3"/>
              <w:numPr>
                <w:ilvl w:val="0"/>
                <w:numId w:val="210"/>
              </w:numPr>
              <w:jc w:val="both"/>
              <w:rPr>
                <w:rFonts w:cs="Times New Roman"/>
                <w:lang w:eastAsia="ru-RU"/>
              </w:rPr>
            </w:pPr>
            <w:r w:rsidRPr="00A818DE">
              <w:rPr>
                <w:rFonts w:cs="Times New Roman"/>
                <w:lang w:eastAsia="ru-RU"/>
              </w:rPr>
              <w:t xml:space="preserve">повороты налево, направо, кругом переступанием и прыжком; </w:t>
            </w:r>
          </w:p>
          <w:p w14:paraId="7C3FB7A3" w14:textId="2A5BD93B" w:rsidR="00D80467" w:rsidRPr="00D80467" w:rsidRDefault="00D80467" w:rsidP="00C56EF1">
            <w:pPr>
              <w:pStyle w:val="a3"/>
              <w:numPr>
                <w:ilvl w:val="0"/>
                <w:numId w:val="210"/>
              </w:numPr>
              <w:jc w:val="both"/>
              <w:rPr>
                <w:rFonts w:cs="Times New Roman"/>
                <w:lang w:eastAsia="ru-RU"/>
              </w:rPr>
            </w:pPr>
            <w:r w:rsidRPr="00A818DE">
              <w:rPr>
                <w:rFonts w:cs="Times New Roman"/>
                <w:lang w:eastAsia="ru-RU"/>
              </w:rPr>
              <w:t>ходьба «змейкой», расхождение из колонны по одному в разные стороны с последующим слиянием в пары</w:t>
            </w:r>
            <w:r>
              <w:rPr>
                <w:rFonts w:cs="Times New Roman"/>
                <w:lang w:eastAsia="ru-RU"/>
              </w:rPr>
              <w:t>.</w:t>
            </w:r>
          </w:p>
        </w:tc>
      </w:tr>
      <w:tr w:rsidR="00D80467" w:rsidRPr="005C5694" w14:paraId="67002845" w14:textId="77777777" w:rsidTr="00D80467">
        <w:tc>
          <w:tcPr>
            <w:tcW w:w="1980" w:type="dxa"/>
          </w:tcPr>
          <w:p w14:paraId="2727A111" w14:textId="77777777" w:rsidR="00D80467" w:rsidRPr="005C5694" w:rsidRDefault="00D80467" w:rsidP="00D80467">
            <w:pPr>
              <w:pStyle w:val="a3"/>
              <w:jc w:val="both"/>
              <w:rPr>
                <w:rFonts w:cs="Times New Roman"/>
              </w:rPr>
            </w:pPr>
            <w:r w:rsidRPr="005C5694">
              <w:rPr>
                <w:rFonts w:cs="Times New Roman"/>
              </w:rPr>
              <w:t>Подвижные игры и игровые упражнения</w:t>
            </w:r>
          </w:p>
        </w:tc>
        <w:tc>
          <w:tcPr>
            <w:tcW w:w="12616" w:type="dxa"/>
            <w:gridSpan w:val="6"/>
          </w:tcPr>
          <w:p w14:paraId="365ADE72" w14:textId="77777777" w:rsidR="00D80467" w:rsidRPr="009565B9" w:rsidRDefault="00D80467" w:rsidP="00D80467">
            <w:pPr>
              <w:pStyle w:val="a3"/>
              <w:jc w:val="both"/>
              <w:rPr>
                <w:rFonts w:cs="Times New Roman"/>
              </w:rPr>
            </w:pPr>
            <w:r w:rsidRPr="009565B9">
              <w:rPr>
                <w:rFonts w:cs="Times New Roman"/>
              </w:rPr>
              <w:t>Педагог:</w:t>
            </w:r>
          </w:p>
          <w:p w14:paraId="249FAA61" w14:textId="77777777" w:rsidR="00D80467" w:rsidRDefault="00D80467" w:rsidP="00C56EF1">
            <w:pPr>
              <w:pStyle w:val="a3"/>
              <w:numPr>
                <w:ilvl w:val="0"/>
                <w:numId w:val="211"/>
              </w:numPr>
              <w:jc w:val="both"/>
              <w:rPr>
                <w:rFonts w:cs="Times New Roman"/>
                <w:lang w:eastAsia="ru-RU"/>
              </w:rPr>
            </w:pPr>
            <w:r w:rsidRPr="008554AE">
              <w:rPr>
                <w:rFonts w:cs="Times New Roman"/>
                <w:lang w:eastAsia="ru-RU"/>
              </w:rPr>
              <w:t>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w:t>
            </w:r>
            <w:r>
              <w:rPr>
                <w:rFonts w:cs="Times New Roman"/>
                <w:lang w:eastAsia="ru-RU"/>
              </w:rPr>
              <w:t>;</w:t>
            </w:r>
          </w:p>
          <w:p w14:paraId="163A2CA2" w14:textId="77777777" w:rsidR="00D80467" w:rsidRDefault="00D80467" w:rsidP="00C56EF1">
            <w:pPr>
              <w:pStyle w:val="a3"/>
              <w:numPr>
                <w:ilvl w:val="0"/>
                <w:numId w:val="211"/>
              </w:numPr>
              <w:jc w:val="both"/>
              <w:rPr>
                <w:rFonts w:cs="Times New Roman"/>
                <w:lang w:eastAsia="ru-RU"/>
              </w:rPr>
            </w:pPr>
            <w:r w:rsidRPr="008554AE">
              <w:rPr>
                <w:rFonts w:cs="Times New Roman"/>
                <w:lang w:eastAsia="ru-RU"/>
              </w:rPr>
              <w:t>оценивает качество движений и поощряет соблюдение правил</w:t>
            </w:r>
            <w:r>
              <w:rPr>
                <w:rFonts w:cs="Times New Roman"/>
                <w:lang w:eastAsia="ru-RU"/>
              </w:rPr>
              <w:t>;</w:t>
            </w:r>
          </w:p>
          <w:p w14:paraId="035B80C5" w14:textId="77777777" w:rsidR="00D80467" w:rsidRDefault="00D80467" w:rsidP="00C56EF1">
            <w:pPr>
              <w:pStyle w:val="a3"/>
              <w:numPr>
                <w:ilvl w:val="0"/>
                <w:numId w:val="211"/>
              </w:numPr>
              <w:jc w:val="both"/>
              <w:rPr>
                <w:rFonts w:cs="Times New Roman"/>
                <w:lang w:eastAsia="ru-RU"/>
              </w:rPr>
            </w:pPr>
            <w:r w:rsidRPr="008554AE">
              <w:rPr>
                <w:rFonts w:cs="Times New Roman"/>
                <w:lang w:eastAsia="ru-RU"/>
              </w:rPr>
              <w:t>помогает быстро ориентироваться в пространстве, наращивать и удерживать скорость, проявлять находчивость, целеустремленность</w:t>
            </w:r>
            <w:r>
              <w:rPr>
                <w:rFonts w:cs="Times New Roman"/>
                <w:lang w:eastAsia="ru-RU"/>
              </w:rPr>
              <w:t>;</w:t>
            </w:r>
          </w:p>
          <w:p w14:paraId="6B4A2E29" w14:textId="77777777" w:rsidR="00D80467" w:rsidRDefault="00D80467" w:rsidP="00C56EF1">
            <w:pPr>
              <w:pStyle w:val="a3"/>
              <w:numPr>
                <w:ilvl w:val="0"/>
                <w:numId w:val="211"/>
              </w:numPr>
              <w:jc w:val="both"/>
              <w:rPr>
                <w:rFonts w:cs="Times New Roman"/>
                <w:lang w:eastAsia="ru-RU"/>
              </w:rPr>
            </w:pPr>
            <w:r w:rsidRPr="008554AE">
              <w:rPr>
                <w:rFonts w:cs="Times New Roman"/>
                <w:lang w:eastAsia="ru-RU"/>
              </w:rPr>
              <w:t xml:space="preserve">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w:t>
            </w:r>
          </w:p>
          <w:p w14:paraId="1AA04C73" w14:textId="77777777" w:rsidR="00D80467" w:rsidRDefault="00D80467" w:rsidP="00C56EF1">
            <w:pPr>
              <w:pStyle w:val="a3"/>
              <w:numPr>
                <w:ilvl w:val="0"/>
                <w:numId w:val="211"/>
              </w:numPr>
              <w:jc w:val="both"/>
              <w:rPr>
                <w:rFonts w:cs="Times New Roman"/>
                <w:lang w:eastAsia="ru-RU"/>
              </w:rPr>
            </w:pPr>
            <w:r w:rsidRPr="008554AE">
              <w:rPr>
                <w:rFonts w:cs="Times New Roman"/>
                <w:lang w:eastAsia="ru-RU"/>
              </w:rPr>
              <w:t xml:space="preserve">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w:t>
            </w:r>
          </w:p>
          <w:p w14:paraId="300A7485" w14:textId="77777777" w:rsidR="00D80467" w:rsidRDefault="00D80467" w:rsidP="00C56EF1">
            <w:pPr>
              <w:pStyle w:val="a3"/>
              <w:numPr>
                <w:ilvl w:val="0"/>
                <w:numId w:val="211"/>
              </w:numPr>
              <w:jc w:val="both"/>
              <w:rPr>
                <w:rFonts w:cs="Times New Roman"/>
                <w:lang w:eastAsia="ru-RU"/>
              </w:rPr>
            </w:pPr>
            <w:r w:rsidRPr="008554AE">
              <w:rPr>
                <w:rFonts w:cs="Times New Roman"/>
                <w:lang w:eastAsia="ru-RU"/>
              </w:rPr>
              <w:t>развивает творческие способности, поддерживает инициативу детей в играх (выбор игр, придумывание новых вариантов, комбинирование движений)</w:t>
            </w:r>
            <w:r>
              <w:rPr>
                <w:rFonts w:cs="Times New Roman"/>
                <w:lang w:eastAsia="ru-RU"/>
              </w:rPr>
              <w:t>;</w:t>
            </w:r>
          </w:p>
          <w:p w14:paraId="1EB6D46D" w14:textId="53B7F158" w:rsidR="00D80467" w:rsidRPr="00D80467" w:rsidRDefault="00D80467" w:rsidP="00C56EF1">
            <w:pPr>
              <w:pStyle w:val="a3"/>
              <w:numPr>
                <w:ilvl w:val="0"/>
                <w:numId w:val="211"/>
              </w:numPr>
              <w:jc w:val="both"/>
              <w:rPr>
                <w:rFonts w:cs="Times New Roman"/>
                <w:lang w:eastAsia="ru-RU"/>
              </w:rPr>
            </w:pPr>
            <w:r>
              <w:rPr>
                <w:rFonts w:cs="Times New Roman"/>
                <w:lang w:eastAsia="ru-RU"/>
              </w:rPr>
              <w:t>с</w:t>
            </w:r>
            <w:r w:rsidRPr="008554AE">
              <w:rPr>
                <w:rFonts w:cs="Times New Roman"/>
                <w:lang w:eastAsia="ru-RU"/>
              </w:rPr>
              <w:t>пособствует формированию духовно-нравственных качеств, основ патриотизма и гражданской идентичности в подвижных играх</w:t>
            </w:r>
            <w:r>
              <w:rPr>
                <w:rFonts w:cs="Times New Roman"/>
                <w:lang w:eastAsia="ru-RU"/>
              </w:rPr>
              <w:t>.</w:t>
            </w:r>
          </w:p>
        </w:tc>
      </w:tr>
      <w:tr w:rsidR="00D80467" w:rsidRPr="005C5694" w14:paraId="2FF957A4" w14:textId="77777777" w:rsidTr="00D80467">
        <w:tc>
          <w:tcPr>
            <w:tcW w:w="1980" w:type="dxa"/>
            <w:vMerge w:val="restart"/>
          </w:tcPr>
          <w:p w14:paraId="0B8E3738" w14:textId="65656058" w:rsidR="00D80467" w:rsidRPr="005C5694" w:rsidRDefault="00D80467" w:rsidP="00D80467">
            <w:pPr>
              <w:pStyle w:val="a3"/>
              <w:jc w:val="both"/>
              <w:rPr>
                <w:rFonts w:cs="Times New Roman"/>
              </w:rPr>
            </w:pPr>
            <w:r>
              <w:rPr>
                <w:rFonts w:cs="Times New Roman"/>
              </w:rPr>
              <w:t>Спортивные игры</w:t>
            </w:r>
          </w:p>
        </w:tc>
        <w:tc>
          <w:tcPr>
            <w:tcW w:w="12616" w:type="dxa"/>
            <w:gridSpan w:val="6"/>
          </w:tcPr>
          <w:p w14:paraId="69E9233A" w14:textId="4035C560" w:rsidR="00D80467" w:rsidRPr="00D80467" w:rsidRDefault="00D80467" w:rsidP="00D80467">
            <w:pPr>
              <w:pStyle w:val="a3"/>
              <w:jc w:val="both"/>
              <w:rPr>
                <w:rFonts w:cs="Times New Roman"/>
                <w:lang w:eastAsia="ru-RU"/>
              </w:rPr>
            </w:pPr>
            <w:r w:rsidRPr="00D80467">
              <w:rPr>
                <w:rFonts w:cs="Times New Roman"/>
                <w:lang w:eastAsia="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w:t>
            </w:r>
          </w:p>
        </w:tc>
      </w:tr>
      <w:tr w:rsidR="00D80467" w:rsidRPr="005C5694" w14:paraId="0CA959A3" w14:textId="77777777" w:rsidTr="00D80467">
        <w:tc>
          <w:tcPr>
            <w:tcW w:w="1980" w:type="dxa"/>
            <w:vMerge/>
          </w:tcPr>
          <w:p w14:paraId="62FCF583" w14:textId="77777777" w:rsidR="00D80467" w:rsidRDefault="00D80467" w:rsidP="00D80467">
            <w:pPr>
              <w:pStyle w:val="a3"/>
              <w:jc w:val="both"/>
              <w:rPr>
                <w:rFonts w:cs="Times New Roman"/>
              </w:rPr>
            </w:pPr>
          </w:p>
        </w:tc>
        <w:tc>
          <w:tcPr>
            <w:tcW w:w="2693" w:type="dxa"/>
            <w:gridSpan w:val="2"/>
          </w:tcPr>
          <w:p w14:paraId="1E95518A" w14:textId="52E4B00E" w:rsidR="00D80467" w:rsidRPr="008554AE" w:rsidRDefault="00D80467" w:rsidP="00D80467">
            <w:pPr>
              <w:pStyle w:val="a3"/>
              <w:jc w:val="both"/>
              <w:rPr>
                <w:rFonts w:cs="Times New Roman"/>
                <w:lang w:eastAsia="ru-RU"/>
              </w:rPr>
            </w:pPr>
            <w:r w:rsidRPr="008554AE">
              <w:rPr>
                <w:rFonts w:cs="Times New Roman"/>
                <w:lang w:eastAsia="ru-RU"/>
              </w:rPr>
              <w:t>Городки</w:t>
            </w:r>
          </w:p>
        </w:tc>
        <w:tc>
          <w:tcPr>
            <w:tcW w:w="7513" w:type="dxa"/>
            <w:gridSpan w:val="3"/>
          </w:tcPr>
          <w:p w14:paraId="3A703E6D" w14:textId="4DD54A49" w:rsidR="00D80467" w:rsidRPr="008554AE" w:rsidRDefault="00D80467" w:rsidP="00D80467">
            <w:pPr>
              <w:pStyle w:val="a3"/>
              <w:jc w:val="both"/>
              <w:rPr>
                <w:rFonts w:cs="Times New Roman"/>
                <w:lang w:eastAsia="ru-RU"/>
              </w:rPr>
            </w:pPr>
            <w:r w:rsidRPr="008554AE">
              <w:rPr>
                <w:rFonts w:cs="Times New Roman"/>
                <w:lang w:eastAsia="ru-RU"/>
              </w:rPr>
              <w:t>бросание биты сбоку, выбивание городка с кона (5-6 м) и полукона (2-3 м); знание 3-4 фигур</w:t>
            </w:r>
          </w:p>
        </w:tc>
        <w:tc>
          <w:tcPr>
            <w:tcW w:w="2410" w:type="dxa"/>
          </w:tcPr>
          <w:p w14:paraId="5B576F3E" w14:textId="72FE1EF5"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организуется.</w:t>
            </w:r>
          </w:p>
          <w:p w14:paraId="1D637C6E" w14:textId="21880BAF" w:rsidR="00D80467" w:rsidRPr="008554AE" w:rsidRDefault="00D80467" w:rsidP="00D80467">
            <w:pPr>
              <w:pStyle w:val="a3"/>
              <w:jc w:val="both"/>
              <w:rPr>
                <w:rFonts w:cs="Times New Roman"/>
                <w:lang w:eastAsia="ru-RU"/>
              </w:rPr>
            </w:pPr>
            <w:r w:rsidRPr="006B6F71">
              <w:rPr>
                <w:rFonts w:cs="Times New Roman"/>
              </w:rPr>
              <w:lastRenderedPageBreak/>
              <w:t>Условия имеются.</w:t>
            </w:r>
          </w:p>
        </w:tc>
      </w:tr>
      <w:tr w:rsidR="00D80467" w:rsidRPr="005C5694" w14:paraId="2F0DF279" w14:textId="77777777" w:rsidTr="00D80467">
        <w:tc>
          <w:tcPr>
            <w:tcW w:w="1980" w:type="dxa"/>
            <w:vMerge/>
          </w:tcPr>
          <w:p w14:paraId="5AF2C37A" w14:textId="77777777" w:rsidR="00D80467" w:rsidRDefault="00D80467" w:rsidP="00D80467">
            <w:pPr>
              <w:pStyle w:val="a3"/>
              <w:jc w:val="both"/>
              <w:rPr>
                <w:rFonts w:cs="Times New Roman"/>
              </w:rPr>
            </w:pPr>
          </w:p>
        </w:tc>
        <w:tc>
          <w:tcPr>
            <w:tcW w:w="2693" w:type="dxa"/>
            <w:gridSpan w:val="2"/>
          </w:tcPr>
          <w:p w14:paraId="2E420B4B" w14:textId="43168B24" w:rsidR="00D80467" w:rsidRPr="008554AE" w:rsidRDefault="00D80467" w:rsidP="00D80467">
            <w:pPr>
              <w:pStyle w:val="a3"/>
              <w:jc w:val="both"/>
              <w:rPr>
                <w:rFonts w:cs="Times New Roman"/>
                <w:lang w:eastAsia="ru-RU"/>
              </w:rPr>
            </w:pPr>
            <w:r w:rsidRPr="008554AE">
              <w:rPr>
                <w:rFonts w:cs="Times New Roman"/>
                <w:lang w:eastAsia="ru-RU"/>
              </w:rPr>
              <w:t>Элементы баскетбола</w:t>
            </w:r>
          </w:p>
        </w:tc>
        <w:tc>
          <w:tcPr>
            <w:tcW w:w="7513" w:type="dxa"/>
            <w:gridSpan w:val="3"/>
          </w:tcPr>
          <w:p w14:paraId="36B80C45" w14:textId="4621454A" w:rsidR="00D80467" w:rsidRPr="008554AE" w:rsidRDefault="00D80467" w:rsidP="00D80467">
            <w:pPr>
              <w:pStyle w:val="a3"/>
              <w:jc w:val="both"/>
              <w:rPr>
                <w:rFonts w:cs="Times New Roman"/>
                <w:lang w:eastAsia="ru-RU"/>
              </w:rPr>
            </w:pPr>
            <w:r w:rsidRPr="008554AE">
              <w:rPr>
                <w:rFonts w:cs="Times New Roman"/>
                <w:lang w:eastAsia="ru-RU"/>
              </w:rPr>
              <w:t>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2410" w:type="dxa"/>
          </w:tcPr>
          <w:p w14:paraId="2FEB8508" w14:textId="261EFED0"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организуется.</w:t>
            </w:r>
          </w:p>
          <w:p w14:paraId="4DBB8C9B" w14:textId="795B447E" w:rsidR="00D80467" w:rsidRPr="008554AE" w:rsidRDefault="00D80467" w:rsidP="00D80467">
            <w:pPr>
              <w:pStyle w:val="a3"/>
              <w:jc w:val="both"/>
              <w:rPr>
                <w:rFonts w:cs="Times New Roman"/>
                <w:lang w:eastAsia="ru-RU"/>
              </w:rPr>
            </w:pPr>
            <w:r w:rsidRPr="006B6F71">
              <w:rPr>
                <w:rFonts w:cs="Times New Roman"/>
              </w:rPr>
              <w:t>Условия имеются.</w:t>
            </w:r>
          </w:p>
        </w:tc>
      </w:tr>
      <w:tr w:rsidR="00D80467" w:rsidRPr="005C5694" w14:paraId="3126C6BC" w14:textId="77777777" w:rsidTr="00D80467">
        <w:tc>
          <w:tcPr>
            <w:tcW w:w="1980" w:type="dxa"/>
            <w:vMerge/>
          </w:tcPr>
          <w:p w14:paraId="50AF7018" w14:textId="77777777" w:rsidR="00D80467" w:rsidRDefault="00D80467" w:rsidP="00D80467">
            <w:pPr>
              <w:pStyle w:val="a3"/>
              <w:jc w:val="both"/>
              <w:rPr>
                <w:rFonts w:cs="Times New Roman"/>
              </w:rPr>
            </w:pPr>
          </w:p>
        </w:tc>
        <w:tc>
          <w:tcPr>
            <w:tcW w:w="2693" w:type="dxa"/>
            <w:gridSpan w:val="2"/>
          </w:tcPr>
          <w:p w14:paraId="756C1F09" w14:textId="177B4FE9" w:rsidR="00D80467" w:rsidRPr="008554AE" w:rsidRDefault="00D80467" w:rsidP="00D80467">
            <w:pPr>
              <w:pStyle w:val="a3"/>
              <w:jc w:val="both"/>
              <w:rPr>
                <w:rFonts w:cs="Times New Roman"/>
                <w:lang w:eastAsia="ru-RU"/>
              </w:rPr>
            </w:pPr>
            <w:r w:rsidRPr="008554AE">
              <w:rPr>
                <w:rFonts w:cs="Times New Roman"/>
                <w:lang w:eastAsia="ru-RU"/>
              </w:rPr>
              <w:t>Бадминтон</w:t>
            </w:r>
          </w:p>
        </w:tc>
        <w:tc>
          <w:tcPr>
            <w:tcW w:w="7513" w:type="dxa"/>
            <w:gridSpan w:val="3"/>
          </w:tcPr>
          <w:p w14:paraId="4FEF7FB3" w14:textId="3C0EE391" w:rsidR="00D80467" w:rsidRPr="008554AE" w:rsidRDefault="00D80467" w:rsidP="00D80467">
            <w:pPr>
              <w:pStyle w:val="a3"/>
              <w:jc w:val="both"/>
              <w:rPr>
                <w:rFonts w:cs="Times New Roman"/>
                <w:lang w:eastAsia="ru-RU"/>
              </w:rPr>
            </w:pPr>
            <w:r w:rsidRPr="008554AE">
              <w:rPr>
                <w:rFonts w:cs="Times New Roman"/>
                <w:lang w:eastAsia="ru-RU"/>
              </w:rPr>
              <w:t>отбивание волана ракеткой в заданном направлении; игра с педагогом</w:t>
            </w:r>
          </w:p>
        </w:tc>
        <w:tc>
          <w:tcPr>
            <w:tcW w:w="2410" w:type="dxa"/>
          </w:tcPr>
          <w:p w14:paraId="43DDBD8A" w14:textId="502D1435"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организуется.</w:t>
            </w:r>
          </w:p>
          <w:p w14:paraId="3202D15E" w14:textId="2CBD1F24" w:rsidR="00D80467" w:rsidRPr="008554AE" w:rsidRDefault="00D80467" w:rsidP="00D80467">
            <w:pPr>
              <w:pStyle w:val="a3"/>
              <w:jc w:val="both"/>
              <w:rPr>
                <w:rFonts w:cs="Times New Roman"/>
                <w:lang w:eastAsia="ru-RU"/>
              </w:rPr>
            </w:pPr>
            <w:r w:rsidRPr="006B6F71">
              <w:rPr>
                <w:rFonts w:cs="Times New Roman"/>
              </w:rPr>
              <w:t>Условия имеются.</w:t>
            </w:r>
          </w:p>
        </w:tc>
      </w:tr>
      <w:tr w:rsidR="00D80467" w:rsidRPr="005C5694" w14:paraId="5036B2D4" w14:textId="77777777" w:rsidTr="00D80467">
        <w:tc>
          <w:tcPr>
            <w:tcW w:w="1980" w:type="dxa"/>
            <w:vMerge/>
          </w:tcPr>
          <w:p w14:paraId="52FC62A2" w14:textId="77777777" w:rsidR="00D80467" w:rsidRDefault="00D80467" w:rsidP="00D80467">
            <w:pPr>
              <w:pStyle w:val="a3"/>
              <w:jc w:val="both"/>
              <w:rPr>
                <w:rFonts w:cs="Times New Roman"/>
              </w:rPr>
            </w:pPr>
          </w:p>
        </w:tc>
        <w:tc>
          <w:tcPr>
            <w:tcW w:w="2693" w:type="dxa"/>
            <w:gridSpan w:val="2"/>
          </w:tcPr>
          <w:p w14:paraId="3760CA20" w14:textId="5538C488" w:rsidR="00D80467" w:rsidRPr="008554AE" w:rsidRDefault="00D80467" w:rsidP="00D80467">
            <w:pPr>
              <w:pStyle w:val="a3"/>
              <w:jc w:val="both"/>
              <w:rPr>
                <w:rFonts w:cs="Times New Roman"/>
                <w:lang w:eastAsia="ru-RU"/>
              </w:rPr>
            </w:pPr>
            <w:r w:rsidRPr="008554AE">
              <w:rPr>
                <w:rFonts w:cs="Times New Roman"/>
                <w:lang w:eastAsia="ru-RU"/>
              </w:rPr>
              <w:t>Элементы футбола</w:t>
            </w:r>
          </w:p>
        </w:tc>
        <w:tc>
          <w:tcPr>
            <w:tcW w:w="7513" w:type="dxa"/>
            <w:gridSpan w:val="3"/>
          </w:tcPr>
          <w:p w14:paraId="17370F56" w14:textId="1C73299B" w:rsidR="00D80467" w:rsidRPr="008554AE" w:rsidRDefault="00D80467" w:rsidP="00D80467">
            <w:pPr>
              <w:pStyle w:val="a3"/>
              <w:jc w:val="both"/>
              <w:rPr>
                <w:rFonts w:cs="Times New Roman"/>
                <w:lang w:eastAsia="ru-RU"/>
              </w:rPr>
            </w:pPr>
            <w:r w:rsidRPr="008554AE">
              <w:rPr>
                <w:rFonts w:cs="Times New Roman"/>
                <w:lang w:eastAsia="ru-RU"/>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c>
          <w:tcPr>
            <w:tcW w:w="2410" w:type="dxa"/>
          </w:tcPr>
          <w:p w14:paraId="2A111EF0" w14:textId="3083EAE6"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организуется.</w:t>
            </w:r>
          </w:p>
          <w:p w14:paraId="36540453" w14:textId="6DDCA69D" w:rsidR="00D80467" w:rsidRPr="008554AE" w:rsidRDefault="00D80467" w:rsidP="00D80467">
            <w:pPr>
              <w:pStyle w:val="a3"/>
              <w:jc w:val="both"/>
              <w:rPr>
                <w:rFonts w:cs="Times New Roman"/>
                <w:lang w:eastAsia="ru-RU"/>
              </w:rPr>
            </w:pPr>
            <w:r w:rsidRPr="006B6F71">
              <w:rPr>
                <w:rFonts w:cs="Times New Roman"/>
              </w:rPr>
              <w:t>Условия имеются.</w:t>
            </w:r>
          </w:p>
        </w:tc>
      </w:tr>
      <w:tr w:rsidR="00D80467" w:rsidRPr="005C5694" w14:paraId="3ABF372B" w14:textId="77777777" w:rsidTr="00D80467">
        <w:tc>
          <w:tcPr>
            <w:tcW w:w="1980" w:type="dxa"/>
            <w:vMerge w:val="restart"/>
          </w:tcPr>
          <w:p w14:paraId="0C15D4A2" w14:textId="77777777" w:rsidR="00D80467" w:rsidRPr="00D80467" w:rsidRDefault="00D80467" w:rsidP="00D80467">
            <w:pPr>
              <w:pStyle w:val="a3"/>
              <w:jc w:val="both"/>
              <w:rPr>
                <w:rFonts w:cs="Times New Roman"/>
              </w:rPr>
            </w:pPr>
            <w:r w:rsidRPr="00D80467">
              <w:rPr>
                <w:rFonts w:cs="Times New Roman"/>
              </w:rPr>
              <w:t>Спортивные упражнения</w:t>
            </w:r>
          </w:p>
        </w:tc>
        <w:tc>
          <w:tcPr>
            <w:tcW w:w="12616" w:type="dxa"/>
            <w:gridSpan w:val="6"/>
          </w:tcPr>
          <w:p w14:paraId="20ECE2A2" w14:textId="0FC4C1A0" w:rsidR="00D80467" w:rsidRPr="00D80467" w:rsidRDefault="00D80467" w:rsidP="00D80467">
            <w:pPr>
              <w:pStyle w:val="a3"/>
              <w:jc w:val="both"/>
              <w:rPr>
                <w:rFonts w:cs="Times New Roman"/>
                <w:lang w:eastAsia="ru-RU"/>
              </w:rPr>
            </w:pPr>
            <w:r w:rsidRPr="009565B9">
              <w:rPr>
                <w:rFonts w:cs="Times New Roman"/>
                <w:lang w:eastAsia="ru-RU"/>
              </w:rPr>
              <w:t xml:space="preserve">Педагог обучает детей спортивным упражнениям на прогулке или во время физкультурных занятий на свежем воздухе. </w:t>
            </w:r>
          </w:p>
        </w:tc>
      </w:tr>
      <w:tr w:rsidR="00D80467" w:rsidRPr="005C5694" w14:paraId="174ED53F" w14:textId="77777777" w:rsidTr="00D80467">
        <w:tc>
          <w:tcPr>
            <w:tcW w:w="1980" w:type="dxa"/>
            <w:vMerge/>
          </w:tcPr>
          <w:p w14:paraId="54B4500D" w14:textId="77777777" w:rsidR="00D80467" w:rsidRPr="00D80467" w:rsidRDefault="00D80467" w:rsidP="00D80467">
            <w:pPr>
              <w:pStyle w:val="a3"/>
              <w:jc w:val="both"/>
              <w:rPr>
                <w:rFonts w:cs="Times New Roman"/>
              </w:rPr>
            </w:pPr>
          </w:p>
        </w:tc>
        <w:tc>
          <w:tcPr>
            <w:tcW w:w="2693" w:type="dxa"/>
            <w:gridSpan w:val="2"/>
          </w:tcPr>
          <w:p w14:paraId="246FDDFD" w14:textId="77777777" w:rsidR="00D80467" w:rsidRPr="009565B9" w:rsidRDefault="00D80467" w:rsidP="00D80467">
            <w:pPr>
              <w:pStyle w:val="a3"/>
              <w:jc w:val="both"/>
              <w:rPr>
                <w:rFonts w:cs="Times New Roman"/>
                <w:lang w:eastAsia="ru-RU"/>
              </w:rPr>
            </w:pPr>
            <w:r w:rsidRPr="009565B9">
              <w:rPr>
                <w:rFonts w:cs="Times New Roman"/>
                <w:lang w:eastAsia="ru-RU"/>
              </w:rPr>
              <w:t>Катание на санках</w:t>
            </w:r>
          </w:p>
          <w:p w14:paraId="72A3EF86" w14:textId="77777777" w:rsidR="00D80467" w:rsidRPr="009565B9" w:rsidRDefault="00D80467" w:rsidP="00D80467">
            <w:pPr>
              <w:pStyle w:val="a3"/>
              <w:jc w:val="both"/>
              <w:rPr>
                <w:rFonts w:cs="Times New Roman"/>
              </w:rPr>
            </w:pPr>
          </w:p>
        </w:tc>
        <w:tc>
          <w:tcPr>
            <w:tcW w:w="7513" w:type="dxa"/>
            <w:gridSpan w:val="3"/>
          </w:tcPr>
          <w:p w14:paraId="3A06FE44" w14:textId="08F49CB3" w:rsidR="00D80467" w:rsidRPr="008554AE" w:rsidRDefault="00D80467" w:rsidP="00D80467">
            <w:pPr>
              <w:pStyle w:val="a3"/>
              <w:jc w:val="both"/>
              <w:rPr>
                <w:rFonts w:cs="Times New Roman"/>
              </w:rPr>
            </w:pPr>
            <w:r w:rsidRPr="008554AE">
              <w:rPr>
                <w:rFonts w:cs="Times New Roman"/>
              </w:rPr>
              <w:t>по прямой, со скоростью, с горки, подъем с санками в гору, с торможением при спуске с горки</w:t>
            </w:r>
          </w:p>
        </w:tc>
        <w:tc>
          <w:tcPr>
            <w:tcW w:w="2410" w:type="dxa"/>
          </w:tcPr>
          <w:p w14:paraId="35B4D85B" w14:textId="1084F3F0"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организуется.</w:t>
            </w:r>
          </w:p>
          <w:p w14:paraId="185BDD8B" w14:textId="75DCFA70" w:rsidR="00D80467" w:rsidRPr="009565B9" w:rsidRDefault="00D80467" w:rsidP="00D80467">
            <w:pPr>
              <w:pStyle w:val="a3"/>
              <w:jc w:val="both"/>
              <w:rPr>
                <w:rFonts w:cs="Times New Roman"/>
              </w:rPr>
            </w:pPr>
            <w:r w:rsidRPr="006B6F71">
              <w:rPr>
                <w:rFonts w:cs="Times New Roman"/>
              </w:rPr>
              <w:t>Условия имеются.</w:t>
            </w:r>
          </w:p>
        </w:tc>
      </w:tr>
      <w:tr w:rsidR="00D80467" w:rsidRPr="005C5694" w14:paraId="2D5421BF" w14:textId="77777777" w:rsidTr="00D80467">
        <w:tc>
          <w:tcPr>
            <w:tcW w:w="1980" w:type="dxa"/>
            <w:vMerge/>
          </w:tcPr>
          <w:p w14:paraId="46578AC2" w14:textId="77777777" w:rsidR="00D80467" w:rsidRPr="00D80467" w:rsidRDefault="00D80467" w:rsidP="00D80467">
            <w:pPr>
              <w:pStyle w:val="a3"/>
              <w:jc w:val="both"/>
              <w:rPr>
                <w:rFonts w:cs="Times New Roman"/>
              </w:rPr>
            </w:pPr>
          </w:p>
        </w:tc>
        <w:tc>
          <w:tcPr>
            <w:tcW w:w="2693" w:type="dxa"/>
            <w:gridSpan w:val="2"/>
          </w:tcPr>
          <w:p w14:paraId="27730926" w14:textId="77777777" w:rsidR="00D80467" w:rsidRPr="009565B9" w:rsidRDefault="00D80467" w:rsidP="00D80467">
            <w:pPr>
              <w:pStyle w:val="a3"/>
              <w:jc w:val="both"/>
              <w:rPr>
                <w:rFonts w:cs="Times New Roman"/>
                <w:lang w:eastAsia="ru-RU"/>
              </w:rPr>
            </w:pPr>
            <w:r w:rsidRPr="009565B9">
              <w:rPr>
                <w:rFonts w:eastAsia="Arial Unicode MS" w:cs="Times New Roman"/>
                <w:lang w:eastAsia="ru-RU"/>
              </w:rPr>
              <w:t>Ходьба на лыжах</w:t>
            </w:r>
          </w:p>
        </w:tc>
        <w:tc>
          <w:tcPr>
            <w:tcW w:w="7513" w:type="dxa"/>
            <w:gridSpan w:val="3"/>
          </w:tcPr>
          <w:p w14:paraId="4B310D04" w14:textId="189341D1" w:rsidR="00D80467" w:rsidRPr="008554AE" w:rsidRDefault="00D80467" w:rsidP="00D80467">
            <w:pPr>
              <w:pStyle w:val="a3"/>
              <w:jc w:val="both"/>
              <w:rPr>
                <w:rFonts w:cs="Times New Roman"/>
              </w:rPr>
            </w:pPr>
            <w:r w:rsidRPr="008554AE">
              <w:rPr>
                <w:rFonts w:cs="Times New Roman"/>
              </w:rPr>
              <w:t>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tc>
        <w:tc>
          <w:tcPr>
            <w:tcW w:w="2410" w:type="dxa"/>
          </w:tcPr>
          <w:p w14:paraId="6340EC12" w14:textId="24243E0D"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организуется.</w:t>
            </w:r>
          </w:p>
          <w:p w14:paraId="614BA05E" w14:textId="4CAD4C6C" w:rsidR="00D80467" w:rsidRPr="009565B9" w:rsidRDefault="00D80467" w:rsidP="00D80467">
            <w:pPr>
              <w:pStyle w:val="a3"/>
              <w:jc w:val="both"/>
              <w:rPr>
                <w:rFonts w:cs="Times New Roman"/>
              </w:rPr>
            </w:pPr>
            <w:r w:rsidRPr="006B6F71">
              <w:rPr>
                <w:rFonts w:cs="Times New Roman"/>
              </w:rPr>
              <w:t>Условия имеются.</w:t>
            </w:r>
          </w:p>
        </w:tc>
      </w:tr>
      <w:tr w:rsidR="00D80467" w:rsidRPr="005C5694" w14:paraId="30F65652" w14:textId="77777777" w:rsidTr="00D80467">
        <w:tc>
          <w:tcPr>
            <w:tcW w:w="1980" w:type="dxa"/>
            <w:vMerge/>
          </w:tcPr>
          <w:p w14:paraId="0F9F6FEF" w14:textId="77777777" w:rsidR="00D80467" w:rsidRPr="00D80467" w:rsidRDefault="00D80467" w:rsidP="00D80467">
            <w:pPr>
              <w:pStyle w:val="a3"/>
              <w:jc w:val="both"/>
              <w:rPr>
                <w:rFonts w:cs="Times New Roman"/>
              </w:rPr>
            </w:pPr>
          </w:p>
        </w:tc>
        <w:tc>
          <w:tcPr>
            <w:tcW w:w="2693" w:type="dxa"/>
            <w:gridSpan w:val="2"/>
          </w:tcPr>
          <w:p w14:paraId="7295EB9A" w14:textId="77777777" w:rsidR="00D80467" w:rsidRPr="009565B9" w:rsidRDefault="00D80467" w:rsidP="00D80467">
            <w:pPr>
              <w:pStyle w:val="a3"/>
              <w:jc w:val="both"/>
              <w:rPr>
                <w:rFonts w:eastAsia="Arial Unicode MS" w:cs="Times New Roman"/>
                <w:lang w:eastAsia="ru-RU"/>
              </w:rPr>
            </w:pPr>
            <w:r w:rsidRPr="009565B9">
              <w:rPr>
                <w:rFonts w:eastAsia="Arial Unicode MS" w:cs="Times New Roman"/>
                <w:lang w:eastAsia="ru-RU"/>
              </w:rPr>
              <w:t>Катание на трехколесном и двухколесном велосипеде, самокате</w:t>
            </w:r>
          </w:p>
        </w:tc>
        <w:tc>
          <w:tcPr>
            <w:tcW w:w="7513" w:type="dxa"/>
            <w:gridSpan w:val="3"/>
          </w:tcPr>
          <w:p w14:paraId="36E733C6" w14:textId="77777777" w:rsidR="00D80467" w:rsidRDefault="00D80467" w:rsidP="00D80467">
            <w:pPr>
              <w:pStyle w:val="a3"/>
              <w:jc w:val="both"/>
              <w:rPr>
                <w:rFonts w:cs="Times New Roman"/>
                <w:lang w:eastAsia="ru-RU"/>
              </w:rPr>
            </w:pPr>
            <w:r w:rsidRPr="008554AE">
              <w:rPr>
                <w:rFonts w:cs="Times New Roman"/>
                <w:lang w:eastAsia="ru-RU"/>
              </w:rPr>
              <w:t>по прямой, по кругу, с разворотом, с разной скоростью; с поворотами направо и налево, соблюдая правила безопасного передвижения</w:t>
            </w:r>
          </w:p>
          <w:p w14:paraId="7C7C7398" w14:textId="02589070" w:rsidR="00D80467" w:rsidRPr="008554AE" w:rsidRDefault="00D80467" w:rsidP="00D80467">
            <w:pPr>
              <w:pStyle w:val="a3"/>
              <w:jc w:val="both"/>
              <w:rPr>
                <w:rFonts w:cs="Times New Roman"/>
                <w:lang w:eastAsia="ru-RU"/>
              </w:rPr>
            </w:pPr>
          </w:p>
        </w:tc>
        <w:tc>
          <w:tcPr>
            <w:tcW w:w="2410" w:type="dxa"/>
          </w:tcPr>
          <w:p w14:paraId="2537A5E7" w14:textId="00B2AD4A"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организуется.</w:t>
            </w:r>
          </w:p>
          <w:p w14:paraId="31915F00" w14:textId="62E458A5" w:rsidR="00D80467" w:rsidRPr="009565B9" w:rsidRDefault="00D80467" w:rsidP="00D80467">
            <w:pPr>
              <w:pStyle w:val="a3"/>
              <w:jc w:val="both"/>
              <w:rPr>
                <w:rFonts w:cs="Times New Roman"/>
              </w:rPr>
            </w:pPr>
            <w:r w:rsidRPr="006B6F71">
              <w:rPr>
                <w:rFonts w:cs="Times New Roman"/>
              </w:rPr>
              <w:t>Условия имеются.</w:t>
            </w:r>
          </w:p>
        </w:tc>
      </w:tr>
      <w:tr w:rsidR="00D80467" w:rsidRPr="005C5694" w14:paraId="4A3A0E78" w14:textId="77777777" w:rsidTr="00D80467">
        <w:tc>
          <w:tcPr>
            <w:tcW w:w="1980" w:type="dxa"/>
            <w:vMerge/>
          </w:tcPr>
          <w:p w14:paraId="755A6107" w14:textId="77777777" w:rsidR="00D80467" w:rsidRPr="00D80467" w:rsidRDefault="00D80467" w:rsidP="00D80467">
            <w:pPr>
              <w:pStyle w:val="a3"/>
              <w:jc w:val="both"/>
              <w:rPr>
                <w:rFonts w:cs="Times New Roman"/>
              </w:rPr>
            </w:pPr>
          </w:p>
        </w:tc>
        <w:tc>
          <w:tcPr>
            <w:tcW w:w="2693" w:type="dxa"/>
            <w:gridSpan w:val="2"/>
          </w:tcPr>
          <w:p w14:paraId="27493032" w14:textId="77777777" w:rsidR="00D80467" w:rsidRPr="009565B9" w:rsidRDefault="00D80467" w:rsidP="00D80467">
            <w:pPr>
              <w:pStyle w:val="a3"/>
              <w:jc w:val="both"/>
              <w:rPr>
                <w:rFonts w:eastAsia="Arial Unicode MS" w:cs="Times New Roman"/>
                <w:lang w:eastAsia="ru-RU"/>
              </w:rPr>
            </w:pPr>
            <w:r w:rsidRPr="009565B9">
              <w:rPr>
                <w:rFonts w:eastAsia="Arial Unicode MS" w:cs="Times New Roman"/>
                <w:lang w:eastAsia="ru-RU"/>
              </w:rPr>
              <w:t>Плавание</w:t>
            </w:r>
          </w:p>
        </w:tc>
        <w:tc>
          <w:tcPr>
            <w:tcW w:w="7513" w:type="dxa"/>
            <w:gridSpan w:val="3"/>
          </w:tcPr>
          <w:p w14:paraId="268D29DE" w14:textId="6D6C918D" w:rsidR="00D80467" w:rsidRPr="008554AE" w:rsidRDefault="00D80467" w:rsidP="00D80467">
            <w:pPr>
              <w:pStyle w:val="a3"/>
              <w:jc w:val="both"/>
              <w:rPr>
                <w:rFonts w:cs="Times New Roman"/>
                <w:lang w:eastAsia="ru-RU"/>
              </w:rPr>
            </w:pPr>
            <w:r w:rsidRPr="008554AE">
              <w:rPr>
                <w:rFonts w:cs="Times New Roman"/>
                <w:lang w:eastAsia="ru-RU"/>
              </w:rPr>
              <w:t>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tc>
        <w:tc>
          <w:tcPr>
            <w:tcW w:w="2410" w:type="dxa"/>
          </w:tcPr>
          <w:p w14:paraId="5CA4D1C0" w14:textId="06730EE2"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не организуется.</w:t>
            </w:r>
          </w:p>
          <w:p w14:paraId="618F1C35" w14:textId="042C3087" w:rsidR="00D80467" w:rsidRPr="009565B9" w:rsidRDefault="00D80467" w:rsidP="00D80467">
            <w:pPr>
              <w:pStyle w:val="a3"/>
              <w:jc w:val="both"/>
              <w:rPr>
                <w:rFonts w:cs="Times New Roman"/>
              </w:rPr>
            </w:pPr>
            <w:r w:rsidRPr="006B6F71">
              <w:rPr>
                <w:rFonts w:cs="Times New Roman"/>
              </w:rPr>
              <w:t>Условия отсутствуют.</w:t>
            </w:r>
          </w:p>
        </w:tc>
      </w:tr>
      <w:tr w:rsidR="00D80467" w:rsidRPr="005C5694" w14:paraId="4151D99D" w14:textId="77777777" w:rsidTr="00D80467">
        <w:tc>
          <w:tcPr>
            <w:tcW w:w="1980" w:type="dxa"/>
          </w:tcPr>
          <w:p w14:paraId="3049FD0B" w14:textId="77777777" w:rsidR="00D80467" w:rsidRPr="00D80467" w:rsidRDefault="00D80467" w:rsidP="00D80467">
            <w:pPr>
              <w:pStyle w:val="a3"/>
              <w:jc w:val="both"/>
              <w:rPr>
                <w:rFonts w:cs="Times New Roman"/>
              </w:rPr>
            </w:pPr>
            <w:r w:rsidRPr="00D80467">
              <w:rPr>
                <w:rFonts w:cs="Times New Roman"/>
              </w:rPr>
              <w:t>Формирование основ здорового образа жизни</w:t>
            </w:r>
          </w:p>
        </w:tc>
        <w:tc>
          <w:tcPr>
            <w:tcW w:w="12616" w:type="dxa"/>
            <w:gridSpan w:val="6"/>
          </w:tcPr>
          <w:p w14:paraId="330C9A75" w14:textId="45EFBE6F" w:rsidR="00D80467" w:rsidRDefault="00D80467" w:rsidP="00D80467">
            <w:pPr>
              <w:pStyle w:val="a3"/>
              <w:jc w:val="both"/>
              <w:rPr>
                <w:rFonts w:cs="Times New Roman"/>
                <w:lang w:eastAsia="ru-RU"/>
              </w:rPr>
            </w:pPr>
            <w:r w:rsidRPr="009565B9">
              <w:rPr>
                <w:rFonts w:cs="Times New Roman"/>
                <w:lang w:eastAsia="ru-RU"/>
              </w:rPr>
              <w:t>Педагог:</w:t>
            </w:r>
          </w:p>
          <w:p w14:paraId="581E473B" w14:textId="77777777" w:rsidR="00D80467" w:rsidRDefault="00D80467" w:rsidP="00C56EF1">
            <w:pPr>
              <w:pStyle w:val="a3"/>
              <w:numPr>
                <w:ilvl w:val="0"/>
                <w:numId w:val="212"/>
              </w:numPr>
              <w:jc w:val="both"/>
              <w:rPr>
                <w:rFonts w:cs="Times New Roman"/>
                <w:lang w:eastAsia="ru-RU"/>
              </w:rPr>
            </w:pPr>
            <w:r w:rsidRPr="008554AE">
              <w:rPr>
                <w:rFonts w:cs="Times New Roman"/>
                <w:lang w:eastAsia="ru-RU"/>
              </w:rPr>
              <w:t>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w:t>
            </w:r>
            <w:r>
              <w:rPr>
                <w:rFonts w:cs="Times New Roman"/>
                <w:lang w:eastAsia="ru-RU"/>
              </w:rPr>
              <w:t>;</w:t>
            </w:r>
            <w:r w:rsidRPr="008554AE">
              <w:rPr>
                <w:rFonts w:cs="Times New Roman"/>
                <w:lang w:eastAsia="ru-RU"/>
              </w:rPr>
              <w:t xml:space="preserve"> </w:t>
            </w:r>
          </w:p>
          <w:p w14:paraId="5C6AA37B" w14:textId="77777777" w:rsidR="00D80467" w:rsidRDefault="00D80467" w:rsidP="00C56EF1">
            <w:pPr>
              <w:pStyle w:val="a3"/>
              <w:numPr>
                <w:ilvl w:val="0"/>
                <w:numId w:val="212"/>
              </w:numPr>
              <w:jc w:val="both"/>
              <w:rPr>
                <w:rFonts w:cs="Times New Roman"/>
                <w:lang w:eastAsia="ru-RU"/>
              </w:rPr>
            </w:pPr>
            <w:r>
              <w:rPr>
                <w:rFonts w:cs="Times New Roman"/>
                <w:lang w:eastAsia="ru-RU"/>
              </w:rPr>
              <w:lastRenderedPageBreak/>
              <w:t>ф</w:t>
            </w:r>
            <w:r w:rsidRPr="008554AE">
              <w:rPr>
                <w:rFonts w:cs="Times New Roman"/>
                <w:lang w:eastAsia="ru-RU"/>
              </w:rPr>
              <w:t>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r>
              <w:rPr>
                <w:rFonts w:cs="Times New Roman"/>
                <w:lang w:eastAsia="ru-RU"/>
              </w:rPr>
              <w:t>;</w:t>
            </w:r>
          </w:p>
          <w:p w14:paraId="21FED565" w14:textId="77777777" w:rsidR="00D80467" w:rsidRDefault="00D80467" w:rsidP="00C56EF1">
            <w:pPr>
              <w:pStyle w:val="a3"/>
              <w:numPr>
                <w:ilvl w:val="0"/>
                <w:numId w:val="212"/>
              </w:numPr>
              <w:jc w:val="both"/>
              <w:rPr>
                <w:rFonts w:cs="Times New Roman"/>
                <w:lang w:eastAsia="ru-RU"/>
              </w:rPr>
            </w:pPr>
            <w:r>
              <w:rPr>
                <w:rFonts w:cs="Times New Roman"/>
                <w:lang w:eastAsia="ru-RU"/>
              </w:rPr>
              <w:t>у</w:t>
            </w:r>
            <w:r w:rsidRPr="008554AE">
              <w:rPr>
                <w:rFonts w:cs="Times New Roman"/>
                <w:lang w:eastAsia="ru-RU"/>
              </w:rPr>
              <w:t>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r>
              <w:rPr>
                <w:rFonts w:cs="Times New Roman"/>
                <w:lang w:eastAsia="ru-RU"/>
              </w:rPr>
              <w:t>;</w:t>
            </w:r>
          </w:p>
          <w:p w14:paraId="058E5B51" w14:textId="7816C1C6" w:rsidR="00D80467" w:rsidRPr="008554AE" w:rsidRDefault="00D80467" w:rsidP="00C56EF1">
            <w:pPr>
              <w:pStyle w:val="a3"/>
              <w:numPr>
                <w:ilvl w:val="0"/>
                <w:numId w:val="212"/>
              </w:numPr>
              <w:jc w:val="both"/>
              <w:rPr>
                <w:rFonts w:cs="Times New Roman"/>
                <w:lang w:eastAsia="ru-RU"/>
              </w:rPr>
            </w:pPr>
            <w:r>
              <w:rPr>
                <w:rFonts w:cs="Times New Roman"/>
                <w:lang w:eastAsia="ru-RU"/>
              </w:rPr>
              <w:t>п</w:t>
            </w:r>
            <w:r w:rsidRPr="008554AE">
              <w:rPr>
                <w:rFonts w:cs="Times New Roman"/>
                <w:lang w:eastAsia="ru-RU"/>
              </w:rPr>
              <w:t>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r>
              <w:rPr>
                <w:rFonts w:cs="Times New Roman"/>
                <w:lang w:eastAsia="ru-RU"/>
              </w:rPr>
              <w:t>;</w:t>
            </w:r>
          </w:p>
        </w:tc>
      </w:tr>
      <w:tr w:rsidR="00D80467" w:rsidRPr="005C5694" w14:paraId="71CBDCF6" w14:textId="77777777" w:rsidTr="00D80467">
        <w:tc>
          <w:tcPr>
            <w:tcW w:w="1980" w:type="dxa"/>
            <w:vMerge w:val="restart"/>
          </w:tcPr>
          <w:p w14:paraId="7C1635CC" w14:textId="77777777" w:rsidR="00D80467" w:rsidRPr="00D80467" w:rsidRDefault="00D80467" w:rsidP="00D80467">
            <w:pPr>
              <w:pStyle w:val="a3"/>
              <w:jc w:val="both"/>
              <w:rPr>
                <w:rFonts w:cs="Times New Roman"/>
              </w:rPr>
            </w:pPr>
            <w:r w:rsidRPr="00D80467">
              <w:rPr>
                <w:rFonts w:cs="Times New Roman"/>
              </w:rPr>
              <w:lastRenderedPageBreak/>
              <w:t>Активный отдых</w:t>
            </w:r>
          </w:p>
        </w:tc>
        <w:tc>
          <w:tcPr>
            <w:tcW w:w="2665" w:type="dxa"/>
            <w:vMerge w:val="restart"/>
          </w:tcPr>
          <w:p w14:paraId="7B1AC42C" w14:textId="77777777" w:rsidR="00D80467" w:rsidRPr="009565B9" w:rsidRDefault="00D80467" w:rsidP="00D80467">
            <w:pPr>
              <w:pStyle w:val="a3"/>
              <w:jc w:val="both"/>
              <w:rPr>
                <w:rFonts w:cs="Times New Roman"/>
                <w:lang w:eastAsia="ru-RU"/>
              </w:rPr>
            </w:pPr>
            <w:r w:rsidRPr="009565B9">
              <w:rPr>
                <w:rFonts w:cs="Times New Roman"/>
                <w:lang w:eastAsia="ru-RU"/>
              </w:rPr>
              <w:t>Физкультурный досуг</w:t>
            </w:r>
          </w:p>
        </w:tc>
        <w:tc>
          <w:tcPr>
            <w:tcW w:w="2154" w:type="dxa"/>
            <w:gridSpan w:val="2"/>
          </w:tcPr>
          <w:p w14:paraId="4CE4CFEF" w14:textId="77777777" w:rsidR="00D80467" w:rsidRPr="009565B9" w:rsidRDefault="00D80467" w:rsidP="00D80467">
            <w:pPr>
              <w:pStyle w:val="a3"/>
              <w:jc w:val="both"/>
              <w:rPr>
                <w:rFonts w:cs="Times New Roman"/>
                <w:lang w:eastAsia="ru-RU"/>
              </w:rPr>
            </w:pPr>
            <w:r w:rsidRPr="009565B9">
              <w:rPr>
                <w:rFonts w:cs="Times New Roman"/>
                <w:lang w:eastAsia="ru-RU"/>
              </w:rPr>
              <w:t>Количество</w:t>
            </w:r>
          </w:p>
        </w:tc>
        <w:tc>
          <w:tcPr>
            <w:tcW w:w="7797" w:type="dxa"/>
            <w:gridSpan w:val="3"/>
          </w:tcPr>
          <w:p w14:paraId="0109D8B9" w14:textId="77777777" w:rsidR="00D80467" w:rsidRPr="009565B9" w:rsidRDefault="00D80467" w:rsidP="00D80467">
            <w:pPr>
              <w:pStyle w:val="a3"/>
              <w:jc w:val="both"/>
              <w:rPr>
                <w:rFonts w:cs="Times New Roman"/>
                <w:lang w:eastAsia="ru-RU"/>
              </w:rPr>
            </w:pPr>
            <w:r w:rsidRPr="009565B9">
              <w:rPr>
                <w:rFonts w:cs="Times New Roman"/>
                <w:lang w:eastAsia="ru-RU"/>
              </w:rPr>
              <w:t>1-2 раза в месяц</w:t>
            </w:r>
          </w:p>
        </w:tc>
      </w:tr>
      <w:tr w:rsidR="00D80467" w:rsidRPr="005C5694" w14:paraId="2F10D315" w14:textId="77777777" w:rsidTr="00D80467">
        <w:tc>
          <w:tcPr>
            <w:tcW w:w="1980" w:type="dxa"/>
            <w:vMerge/>
          </w:tcPr>
          <w:p w14:paraId="34E8CC92" w14:textId="77777777" w:rsidR="00D80467" w:rsidRPr="00287A00" w:rsidRDefault="00D80467" w:rsidP="00D80467">
            <w:pPr>
              <w:pStyle w:val="a3"/>
              <w:jc w:val="both"/>
              <w:rPr>
                <w:rFonts w:cs="Times New Roman"/>
                <w:sz w:val="20"/>
                <w:szCs w:val="20"/>
              </w:rPr>
            </w:pPr>
          </w:p>
        </w:tc>
        <w:tc>
          <w:tcPr>
            <w:tcW w:w="2665" w:type="dxa"/>
            <w:vMerge/>
          </w:tcPr>
          <w:p w14:paraId="61FCBE26" w14:textId="77777777" w:rsidR="00D80467" w:rsidRPr="009565B9" w:rsidRDefault="00D80467" w:rsidP="00D80467">
            <w:pPr>
              <w:pStyle w:val="a3"/>
              <w:jc w:val="both"/>
              <w:rPr>
                <w:rFonts w:cs="Times New Roman"/>
                <w:lang w:eastAsia="ru-RU"/>
              </w:rPr>
            </w:pPr>
          </w:p>
        </w:tc>
        <w:tc>
          <w:tcPr>
            <w:tcW w:w="2154" w:type="dxa"/>
            <w:gridSpan w:val="2"/>
          </w:tcPr>
          <w:p w14:paraId="3817B217" w14:textId="77777777" w:rsidR="00D80467" w:rsidRPr="009565B9" w:rsidRDefault="00D80467" w:rsidP="00D80467">
            <w:pPr>
              <w:pStyle w:val="a3"/>
              <w:jc w:val="both"/>
              <w:rPr>
                <w:rFonts w:cs="Times New Roman"/>
                <w:lang w:eastAsia="ru-RU"/>
              </w:rPr>
            </w:pPr>
            <w:r w:rsidRPr="009565B9">
              <w:rPr>
                <w:rFonts w:cs="Times New Roman"/>
                <w:lang w:eastAsia="ru-RU"/>
              </w:rPr>
              <w:t>Время проведения</w:t>
            </w:r>
          </w:p>
        </w:tc>
        <w:tc>
          <w:tcPr>
            <w:tcW w:w="7797" w:type="dxa"/>
            <w:gridSpan w:val="3"/>
          </w:tcPr>
          <w:p w14:paraId="0017E09F" w14:textId="77777777" w:rsidR="00D80467" w:rsidRPr="009565B9" w:rsidRDefault="00D80467" w:rsidP="00D80467">
            <w:pPr>
              <w:pStyle w:val="a3"/>
              <w:jc w:val="both"/>
              <w:rPr>
                <w:rFonts w:cs="Times New Roman"/>
                <w:lang w:eastAsia="ru-RU"/>
              </w:rPr>
            </w:pPr>
            <w:r w:rsidRPr="009565B9">
              <w:rPr>
                <w:rFonts w:cs="Times New Roman"/>
                <w:lang w:eastAsia="ru-RU"/>
              </w:rPr>
              <w:t>вторая половина дня</w:t>
            </w:r>
          </w:p>
        </w:tc>
      </w:tr>
      <w:tr w:rsidR="00D80467" w:rsidRPr="005C5694" w14:paraId="47158B8C" w14:textId="77777777" w:rsidTr="00D80467">
        <w:tc>
          <w:tcPr>
            <w:tcW w:w="1980" w:type="dxa"/>
            <w:vMerge/>
          </w:tcPr>
          <w:p w14:paraId="337EA3A0" w14:textId="77777777" w:rsidR="00D80467" w:rsidRPr="00287A00" w:rsidRDefault="00D80467" w:rsidP="00D80467">
            <w:pPr>
              <w:pStyle w:val="a3"/>
              <w:jc w:val="both"/>
              <w:rPr>
                <w:rFonts w:cs="Times New Roman"/>
                <w:sz w:val="20"/>
                <w:szCs w:val="20"/>
              </w:rPr>
            </w:pPr>
          </w:p>
        </w:tc>
        <w:tc>
          <w:tcPr>
            <w:tcW w:w="2665" w:type="dxa"/>
            <w:vMerge/>
          </w:tcPr>
          <w:p w14:paraId="1C57EDD2" w14:textId="77777777" w:rsidR="00D80467" w:rsidRPr="009565B9" w:rsidRDefault="00D80467" w:rsidP="00D80467">
            <w:pPr>
              <w:pStyle w:val="a3"/>
              <w:jc w:val="both"/>
              <w:rPr>
                <w:rFonts w:cs="Times New Roman"/>
                <w:lang w:eastAsia="ru-RU"/>
              </w:rPr>
            </w:pPr>
          </w:p>
        </w:tc>
        <w:tc>
          <w:tcPr>
            <w:tcW w:w="2154" w:type="dxa"/>
            <w:gridSpan w:val="2"/>
          </w:tcPr>
          <w:p w14:paraId="744B49B5" w14:textId="77777777" w:rsidR="00D80467" w:rsidRPr="009565B9" w:rsidRDefault="00D80467" w:rsidP="00D80467">
            <w:pPr>
              <w:pStyle w:val="a3"/>
              <w:jc w:val="both"/>
              <w:rPr>
                <w:rFonts w:cs="Times New Roman"/>
                <w:lang w:eastAsia="ru-RU"/>
              </w:rPr>
            </w:pPr>
            <w:r w:rsidRPr="009565B9">
              <w:rPr>
                <w:rFonts w:cs="Times New Roman"/>
                <w:lang w:eastAsia="ru-RU"/>
              </w:rPr>
              <w:t>Место проведения</w:t>
            </w:r>
          </w:p>
        </w:tc>
        <w:tc>
          <w:tcPr>
            <w:tcW w:w="7797" w:type="dxa"/>
            <w:gridSpan w:val="3"/>
          </w:tcPr>
          <w:p w14:paraId="07579C58" w14:textId="77777777" w:rsidR="00D80467" w:rsidRPr="009565B9" w:rsidRDefault="00D80467" w:rsidP="00D80467">
            <w:pPr>
              <w:pStyle w:val="a3"/>
              <w:jc w:val="both"/>
              <w:rPr>
                <w:rFonts w:cs="Times New Roman"/>
                <w:lang w:eastAsia="ru-RU"/>
              </w:rPr>
            </w:pPr>
            <w:r w:rsidRPr="009565B9">
              <w:rPr>
                <w:rFonts w:cs="Times New Roman"/>
                <w:lang w:eastAsia="ru-RU"/>
              </w:rPr>
              <w:t>на свежем воздухе</w:t>
            </w:r>
          </w:p>
        </w:tc>
      </w:tr>
      <w:tr w:rsidR="00D80467" w:rsidRPr="005C5694" w14:paraId="3E5FE27C" w14:textId="77777777" w:rsidTr="00D80467">
        <w:tc>
          <w:tcPr>
            <w:tcW w:w="1980" w:type="dxa"/>
            <w:vMerge/>
          </w:tcPr>
          <w:p w14:paraId="209760D0" w14:textId="77777777" w:rsidR="00D80467" w:rsidRPr="00287A00" w:rsidRDefault="00D80467" w:rsidP="00D80467">
            <w:pPr>
              <w:pStyle w:val="a3"/>
              <w:jc w:val="both"/>
              <w:rPr>
                <w:rFonts w:cs="Times New Roman"/>
                <w:sz w:val="20"/>
                <w:szCs w:val="20"/>
              </w:rPr>
            </w:pPr>
          </w:p>
        </w:tc>
        <w:tc>
          <w:tcPr>
            <w:tcW w:w="2665" w:type="dxa"/>
            <w:vMerge/>
          </w:tcPr>
          <w:p w14:paraId="6A69D511" w14:textId="77777777" w:rsidR="00D80467" w:rsidRPr="009565B9" w:rsidRDefault="00D80467" w:rsidP="00D80467">
            <w:pPr>
              <w:pStyle w:val="a3"/>
              <w:jc w:val="both"/>
              <w:rPr>
                <w:rFonts w:cs="Times New Roman"/>
                <w:lang w:eastAsia="ru-RU"/>
              </w:rPr>
            </w:pPr>
          </w:p>
        </w:tc>
        <w:tc>
          <w:tcPr>
            <w:tcW w:w="2154" w:type="dxa"/>
            <w:gridSpan w:val="2"/>
          </w:tcPr>
          <w:p w14:paraId="791FCE48" w14:textId="77777777" w:rsidR="00D80467" w:rsidRPr="009565B9" w:rsidRDefault="00D80467" w:rsidP="00D80467">
            <w:pPr>
              <w:pStyle w:val="a3"/>
              <w:jc w:val="both"/>
              <w:rPr>
                <w:rFonts w:cs="Times New Roman"/>
                <w:lang w:eastAsia="ru-RU"/>
              </w:rPr>
            </w:pPr>
            <w:r w:rsidRPr="009565B9">
              <w:rPr>
                <w:rFonts w:cs="Times New Roman"/>
                <w:lang w:eastAsia="ru-RU"/>
              </w:rPr>
              <w:t>Продолжительность</w:t>
            </w:r>
          </w:p>
        </w:tc>
        <w:tc>
          <w:tcPr>
            <w:tcW w:w="7797" w:type="dxa"/>
            <w:gridSpan w:val="3"/>
          </w:tcPr>
          <w:p w14:paraId="54398994" w14:textId="54D506E1" w:rsidR="00D80467" w:rsidRPr="009565B9" w:rsidRDefault="00D80467" w:rsidP="00D80467">
            <w:pPr>
              <w:pStyle w:val="a3"/>
              <w:jc w:val="both"/>
              <w:rPr>
                <w:rFonts w:cs="Times New Roman"/>
                <w:lang w:eastAsia="ru-RU"/>
              </w:rPr>
            </w:pPr>
            <w:r>
              <w:rPr>
                <w:rFonts w:cs="Times New Roman"/>
                <w:lang w:eastAsia="ru-RU"/>
              </w:rPr>
              <w:t>30</w:t>
            </w:r>
            <w:r w:rsidRPr="009565B9">
              <w:rPr>
                <w:rFonts w:cs="Times New Roman"/>
                <w:lang w:eastAsia="ru-RU"/>
              </w:rPr>
              <w:t>-</w:t>
            </w:r>
            <w:r>
              <w:rPr>
                <w:rFonts w:cs="Times New Roman"/>
                <w:lang w:eastAsia="ru-RU"/>
              </w:rPr>
              <w:t>40</w:t>
            </w:r>
            <w:r w:rsidRPr="009565B9">
              <w:rPr>
                <w:rFonts w:cs="Times New Roman"/>
                <w:lang w:eastAsia="ru-RU"/>
              </w:rPr>
              <w:t xml:space="preserve"> минут</w:t>
            </w:r>
          </w:p>
        </w:tc>
      </w:tr>
      <w:tr w:rsidR="00D80467" w:rsidRPr="005C5694" w14:paraId="6592FCBA" w14:textId="77777777" w:rsidTr="00D80467">
        <w:tc>
          <w:tcPr>
            <w:tcW w:w="1980" w:type="dxa"/>
            <w:vMerge/>
          </w:tcPr>
          <w:p w14:paraId="7F808237" w14:textId="77777777" w:rsidR="00D80467" w:rsidRPr="00287A00" w:rsidRDefault="00D80467" w:rsidP="00D80467">
            <w:pPr>
              <w:pStyle w:val="a3"/>
              <w:jc w:val="both"/>
              <w:rPr>
                <w:rFonts w:cs="Times New Roman"/>
                <w:sz w:val="20"/>
                <w:szCs w:val="20"/>
              </w:rPr>
            </w:pPr>
          </w:p>
        </w:tc>
        <w:tc>
          <w:tcPr>
            <w:tcW w:w="2665" w:type="dxa"/>
            <w:vMerge/>
          </w:tcPr>
          <w:p w14:paraId="001069A7" w14:textId="77777777" w:rsidR="00D80467" w:rsidRPr="009565B9" w:rsidRDefault="00D80467" w:rsidP="00D80467">
            <w:pPr>
              <w:pStyle w:val="a3"/>
              <w:jc w:val="both"/>
              <w:rPr>
                <w:rFonts w:cs="Times New Roman"/>
                <w:lang w:eastAsia="ru-RU"/>
              </w:rPr>
            </w:pPr>
          </w:p>
        </w:tc>
        <w:tc>
          <w:tcPr>
            <w:tcW w:w="2154" w:type="dxa"/>
            <w:gridSpan w:val="2"/>
          </w:tcPr>
          <w:p w14:paraId="10B1CDEA" w14:textId="77777777" w:rsidR="00D80467" w:rsidRPr="009565B9" w:rsidRDefault="00D80467" w:rsidP="00D80467">
            <w:pPr>
              <w:pStyle w:val="a3"/>
              <w:jc w:val="both"/>
              <w:rPr>
                <w:rFonts w:cs="Times New Roman"/>
                <w:lang w:eastAsia="ru-RU"/>
              </w:rPr>
            </w:pPr>
            <w:r w:rsidRPr="009565B9">
              <w:rPr>
                <w:rFonts w:cs="Times New Roman"/>
                <w:lang w:eastAsia="ru-RU"/>
              </w:rPr>
              <w:t>Содержание</w:t>
            </w:r>
          </w:p>
        </w:tc>
        <w:tc>
          <w:tcPr>
            <w:tcW w:w="7797" w:type="dxa"/>
            <w:gridSpan w:val="3"/>
          </w:tcPr>
          <w:p w14:paraId="10353DDD" w14:textId="2087934B" w:rsidR="00D80467" w:rsidRPr="008554AE" w:rsidRDefault="00D80467" w:rsidP="00D80467">
            <w:pPr>
              <w:pStyle w:val="a3"/>
              <w:jc w:val="both"/>
              <w:rPr>
                <w:rFonts w:cs="Times New Roman"/>
              </w:rPr>
            </w:pPr>
            <w:r w:rsidRPr="008554AE">
              <w:rPr>
                <w:rFonts w:cs="Times New Roman"/>
              </w:rPr>
              <w:t>подвижные игры, игры-эстафеты, музыкально-ритмические упражнения, творческие задания</w:t>
            </w:r>
          </w:p>
        </w:tc>
      </w:tr>
      <w:tr w:rsidR="00D80467" w:rsidRPr="005C5694" w14:paraId="0B765360" w14:textId="77777777" w:rsidTr="00D80467">
        <w:tc>
          <w:tcPr>
            <w:tcW w:w="1980" w:type="dxa"/>
            <w:vMerge/>
          </w:tcPr>
          <w:p w14:paraId="52F6511E" w14:textId="77777777" w:rsidR="00D80467" w:rsidRPr="00287A00" w:rsidRDefault="00D80467" w:rsidP="00D80467">
            <w:pPr>
              <w:pStyle w:val="a3"/>
              <w:jc w:val="both"/>
              <w:rPr>
                <w:rFonts w:cs="Times New Roman"/>
                <w:sz w:val="20"/>
                <w:szCs w:val="20"/>
              </w:rPr>
            </w:pPr>
          </w:p>
        </w:tc>
        <w:tc>
          <w:tcPr>
            <w:tcW w:w="2665" w:type="dxa"/>
            <w:vMerge w:val="restart"/>
          </w:tcPr>
          <w:p w14:paraId="4E92C297" w14:textId="77777777" w:rsidR="00D80467" w:rsidRPr="009565B9" w:rsidRDefault="00D80467" w:rsidP="00D80467">
            <w:pPr>
              <w:pStyle w:val="a3"/>
              <w:jc w:val="both"/>
              <w:rPr>
                <w:rFonts w:cs="Times New Roman"/>
                <w:lang w:eastAsia="ru-RU"/>
              </w:rPr>
            </w:pPr>
            <w:r w:rsidRPr="009565B9">
              <w:rPr>
                <w:rFonts w:cs="Times New Roman"/>
                <w:lang w:eastAsia="ru-RU"/>
              </w:rPr>
              <w:t>Физкультурный праздник</w:t>
            </w:r>
          </w:p>
        </w:tc>
        <w:tc>
          <w:tcPr>
            <w:tcW w:w="2154" w:type="dxa"/>
            <w:gridSpan w:val="2"/>
          </w:tcPr>
          <w:p w14:paraId="033C554F" w14:textId="3800319B" w:rsidR="00D80467" w:rsidRPr="009565B9" w:rsidRDefault="00D80467" w:rsidP="00D80467">
            <w:pPr>
              <w:pStyle w:val="a3"/>
              <w:jc w:val="both"/>
              <w:rPr>
                <w:rFonts w:cs="Times New Roman"/>
              </w:rPr>
            </w:pPr>
            <w:r w:rsidRPr="009565B9">
              <w:rPr>
                <w:rFonts w:cs="Times New Roman"/>
                <w:lang w:eastAsia="ru-RU"/>
              </w:rPr>
              <w:t>Количество</w:t>
            </w:r>
          </w:p>
        </w:tc>
        <w:tc>
          <w:tcPr>
            <w:tcW w:w="7797" w:type="dxa"/>
            <w:gridSpan w:val="3"/>
          </w:tcPr>
          <w:p w14:paraId="55C897D9" w14:textId="70DA3518" w:rsidR="00D80467" w:rsidRPr="009565B9" w:rsidRDefault="00D80467" w:rsidP="00D80467">
            <w:pPr>
              <w:pStyle w:val="a3"/>
              <w:jc w:val="both"/>
              <w:rPr>
                <w:rFonts w:cs="Times New Roman"/>
              </w:rPr>
            </w:pPr>
            <w:r>
              <w:rPr>
                <w:rFonts w:cs="Times New Roman"/>
              </w:rPr>
              <w:t>2 раза в год</w:t>
            </w:r>
          </w:p>
        </w:tc>
      </w:tr>
      <w:tr w:rsidR="00D80467" w:rsidRPr="005C5694" w14:paraId="616799E5" w14:textId="77777777" w:rsidTr="00D80467">
        <w:tc>
          <w:tcPr>
            <w:tcW w:w="1980" w:type="dxa"/>
            <w:vMerge/>
          </w:tcPr>
          <w:p w14:paraId="29D7E109" w14:textId="77777777" w:rsidR="00D80467" w:rsidRPr="00287A00" w:rsidRDefault="00D80467" w:rsidP="00D80467">
            <w:pPr>
              <w:pStyle w:val="a3"/>
              <w:jc w:val="both"/>
              <w:rPr>
                <w:rFonts w:cs="Times New Roman"/>
                <w:sz w:val="20"/>
                <w:szCs w:val="20"/>
              </w:rPr>
            </w:pPr>
          </w:p>
        </w:tc>
        <w:tc>
          <w:tcPr>
            <w:tcW w:w="2665" w:type="dxa"/>
            <w:vMerge/>
          </w:tcPr>
          <w:p w14:paraId="59E0E95D" w14:textId="77777777" w:rsidR="00D80467" w:rsidRPr="009565B9" w:rsidRDefault="00D80467" w:rsidP="00D80467">
            <w:pPr>
              <w:pStyle w:val="a3"/>
              <w:jc w:val="both"/>
              <w:rPr>
                <w:rFonts w:cs="Times New Roman"/>
                <w:lang w:eastAsia="ru-RU"/>
              </w:rPr>
            </w:pPr>
          </w:p>
        </w:tc>
        <w:tc>
          <w:tcPr>
            <w:tcW w:w="2154" w:type="dxa"/>
            <w:gridSpan w:val="2"/>
          </w:tcPr>
          <w:p w14:paraId="24657F7C" w14:textId="7A7BD7C7" w:rsidR="00D80467" w:rsidRPr="009565B9" w:rsidRDefault="00D80467" w:rsidP="00D80467">
            <w:pPr>
              <w:pStyle w:val="a3"/>
              <w:jc w:val="both"/>
              <w:rPr>
                <w:rFonts w:cs="Times New Roman"/>
              </w:rPr>
            </w:pPr>
            <w:r w:rsidRPr="009565B9">
              <w:rPr>
                <w:rFonts w:cs="Times New Roman"/>
                <w:lang w:eastAsia="ru-RU"/>
              </w:rPr>
              <w:t>Время проведения</w:t>
            </w:r>
          </w:p>
        </w:tc>
        <w:tc>
          <w:tcPr>
            <w:tcW w:w="7797" w:type="dxa"/>
            <w:gridSpan w:val="3"/>
          </w:tcPr>
          <w:p w14:paraId="64D884B2" w14:textId="519C3A1A" w:rsidR="00D80467" w:rsidRPr="009565B9" w:rsidRDefault="00D80467" w:rsidP="00D80467">
            <w:pPr>
              <w:pStyle w:val="a3"/>
              <w:jc w:val="both"/>
              <w:rPr>
                <w:rFonts w:cs="Times New Roman"/>
              </w:rPr>
            </w:pPr>
            <w:r>
              <w:rPr>
                <w:rFonts w:cs="Times New Roman"/>
              </w:rPr>
              <w:t>-</w:t>
            </w:r>
          </w:p>
        </w:tc>
      </w:tr>
      <w:tr w:rsidR="00D80467" w:rsidRPr="005C5694" w14:paraId="2DA96C55" w14:textId="77777777" w:rsidTr="00D80467">
        <w:tc>
          <w:tcPr>
            <w:tcW w:w="1980" w:type="dxa"/>
            <w:vMerge/>
          </w:tcPr>
          <w:p w14:paraId="45F943AC" w14:textId="77777777" w:rsidR="00D80467" w:rsidRPr="00287A00" w:rsidRDefault="00D80467" w:rsidP="00D80467">
            <w:pPr>
              <w:pStyle w:val="a3"/>
              <w:jc w:val="both"/>
              <w:rPr>
                <w:rFonts w:cs="Times New Roman"/>
                <w:sz w:val="20"/>
                <w:szCs w:val="20"/>
              </w:rPr>
            </w:pPr>
          </w:p>
        </w:tc>
        <w:tc>
          <w:tcPr>
            <w:tcW w:w="2665" w:type="dxa"/>
            <w:vMerge/>
          </w:tcPr>
          <w:p w14:paraId="06A60A95" w14:textId="77777777" w:rsidR="00D80467" w:rsidRPr="009565B9" w:rsidRDefault="00D80467" w:rsidP="00D80467">
            <w:pPr>
              <w:pStyle w:val="a3"/>
              <w:jc w:val="both"/>
              <w:rPr>
                <w:rFonts w:cs="Times New Roman"/>
                <w:lang w:eastAsia="ru-RU"/>
              </w:rPr>
            </w:pPr>
          </w:p>
        </w:tc>
        <w:tc>
          <w:tcPr>
            <w:tcW w:w="2154" w:type="dxa"/>
            <w:gridSpan w:val="2"/>
          </w:tcPr>
          <w:p w14:paraId="2AF0BB97" w14:textId="7C11F0A4" w:rsidR="00D80467" w:rsidRPr="009565B9" w:rsidRDefault="00D80467" w:rsidP="00D80467">
            <w:pPr>
              <w:pStyle w:val="a3"/>
              <w:jc w:val="both"/>
              <w:rPr>
                <w:rFonts w:cs="Times New Roman"/>
              </w:rPr>
            </w:pPr>
            <w:r w:rsidRPr="009565B9">
              <w:rPr>
                <w:rFonts w:cs="Times New Roman"/>
                <w:lang w:eastAsia="ru-RU"/>
              </w:rPr>
              <w:t>Место проведения</w:t>
            </w:r>
          </w:p>
        </w:tc>
        <w:tc>
          <w:tcPr>
            <w:tcW w:w="7797" w:type="dxa"/>
            <w:gridSpan w:val="3"/>
          </w:tcPr>
          <w:p w14:paraId="705951F1" w14:textId="716DE716" w:rsidR="00D80467" w:rsidRPr="009565B9" w:rsidRDefault="00D80467" w:rsidP="00D80467">
            <w:pPr>
              <w:pStyle w:val="a3"/>
              <w:jc w:val="both"/>
              <w:rPr>
                <w:rFonts w:cs="Times New Roman"/>
              </w:rPr>
            </w:pPr>
            <w:r>
              <w:rPr>
                <w:rFonts w:cs="Times New Roman"/>
              </w:rPr>
              <w:t>-</w:t>
            </w:r>
          </w:p>
        </w:tc>
      </w:tr>
      <w:tr w:rsidR="00D80467" w:rsidRPr="005C5694" w14:paraId="73E9F05A" w14:textId="77777777" w:rsidTr="00D80467">
        <w:tc>
          <w:tcPr>
            <w:tcW w:w="1980" w:type="dxa"/>
            <w:vMerge/>
          </w:tcPr>
          <w:p w14:paraId="37180F7F" w14:textId="77777777" w:rsidR="00D80467" w:rsidRPr="00287A00" w:rsidRDefault="00D80467" w:rsidP="00D80467">
            <w:pPr>
              <w:pStyle w:val="a3"/>
              <w:jc w:val="both"/>
              <w:rPr>
                <w:rFonts w:cs="Times New Roman"/>
                <w:sz w:val="20"/>
                <w:szCs w:val="20"/>
              </w:rPr>
            </w:pPr>
          </w:p>
        </w:tc>
        <w:tc>
          <w:tcPr>
            <w:tcW w:w="2665" w:type="dxa"/>
            <w:vMerge/>
          </w:tcPr>
          <w:p w14:paraId="31173BCD" w14:textId="77777777" w:rsidR="00D80467" w:rsidRPr="009565B9" w:rsidRDefault="00D80467" w:rsidP="00D80467">
            <w:pPr>
              <w:pStyle w:val="a3"/>
              <w:jc w:val="both"/>
              <w:rPr>
                <w:rFonts w:cs="Times New Roman"/>
                <w:lang w:eastAsia="ru-RU"/>
              </w:rPr>
            </w:pPr>
          </w:p>
        </w:tc>
        <w:tc>
          <w:tcPr>
            <w:tcW w:w="2154" w:type="dxa"/>
            <w:gridSpan w:val="2"/>
          </w:tcPr>
          <w:p w14:paraId="635DF7F2" w14:textId="5749AD73" w:rsidR="00D80467" w:rsidRPr="009565B9" w:rsidRDefault="00D80467" w:rsidP="00D80467">
            <w:pPr>
              <w:pStyle w:val="a3"/>
              <w:jc w:val="both"/>
              <w:rPr>
                <w:rFonts w:cs="Times New Roman"/>
              </w:rPr>
            </w:pPr>
            <w:r w:rsidRPr="009565B9">
              <w:rPr>
                <w:rFonts w:cs="Times New Roman"/>
                <w:lang w:eastAsia="ru-RU"/>
              </w:rPr>
              <w:t>Продолжительность</w:t>
            </w:r>
          </w:p>
        </w:tc>
        <w:tc>
          <w:tcPr>
            <w:tcW w:w="7797" w:type="dxa"/>
            <w:gridSpan w:val="3"/>
          </w:tcPr>
          <w:p w14:paraId="26FDDBE7" w14:textId="42BC6C86" w:rsidR="00D80467" w:rsidRPr="009565B9" w:rsidRDefault="00D80467" w:rsidP="00D80467">
            <w:pPr>
              <w:pStyle w:val="a3"/>
              <w:jc w:val="both"/>
              <w:rPr>
                <w:rFonts w:cs="Times New Roman"/>
              </w:rPr>
            </w:pPr>
            <w:r>
              <w:rPr>
                <w:rFonts w:cs="Times New Roman"/>
              </w:rPr>
              <w:t>Не более 1,5ч</w:t>
            </w:r>
          </w:p>
        </w:tc>
      </w:tr>
      <w:tr w:rsidR="00D80467" w:rsidRPr="005C5694" w14:paraId="31064EF6" w14:textId="77777777" w:rsidTr="00D80467">
        <w:tc>
          <w:tcPr>
            <w:tcW w:w="1980" w:type="dxa"/>
            <w:vMerge/>
          </w:tcPr>
          <w:p w14:paraId="7F98B99D" w14:textId="77777777" w:rsidR="00D80467" w:rsidRPr="00287A00" w:rsidRDefault="00D80467" w:rsidP="00D80467">
            <w:pPr>
              <w:pStyle w:val="a3"/>
              <w:jc w:val="both"/>
              <w:rPr>
                <w:rFonts w:cs="Times New Roman"/>
                <w:sz w:val="20"/>
                <w:szCs w:val="20"/>
              </w:rPr>
            </w:pPr>
          </w:p>
        </w:tc>
        <w:tc>
          <w:tcPr>
            <w:tcW w:w="2665" w:type="dxa"/>
            <w:vMerge/>
          </w:tcPr>
          <w:p w14:paraId="2115C3BC" w14:textId="77777777" w:rsidR="00D80467" w:rsidRPr="009565B9" w:rsidRDefault="00D80467" w:rsidP="00D80467">
            <w:pPr>
              <w:pStyle w:val="a3"/>
              <w:jc w:val="both"/>
              <w:rPr>
                <w:rFonts w:cs="Times New Roman"/>
                <w:lang w:eastAsia="ru-RU"/>
              </w:rPr>
            </w:pPr>
          </w:p>
        </w:tc>
        <w:tc>
          <w:tcPr>
            <w:tcW w:w="2154" w:type="dxa"/>
            <w:gridSpan w:val="2"/>
          </w:tcPr>
          <w:p w14:paraId="5B02B4F9" w14:textId="409007F1" w:rsidR="00D80467" w:rsidRPr="009565B9" w:rsidRDefault="00D80467" w:rsidP="00D80467">
            <w:pPr>
              <w:pStyle w:val="a3"/>
              <w:jc w:val="both"/>
              <w:rPr>
                <w:rFonts w:cs="Times New Roman"/>
              </w:rPr>
            </w:pPr>
            <w:r w:rsidRPr="009565B9">
              <w:rPr>
                <w:rFonts w:cs="Times New Roman"/>
                <w:lang w:eastAsia="ru-RU"/>
              </w:rPr>
              <w:t>Содержание</w:t>
            </w:r>
          </w:p>
        </w:tc>
        <w:tc>
          <w:tcPr>
            <w:tcW w:w="7797" w:type="dxa"/>
            <w:gridSpan w:val="3"/>
          </w:tcPr>
          <w:p w14:paraId="11E59EB5" w14:textId="475B538E" w:rsidR="00D80467" w:rsidRPr="00335D05" w:rsidRDefault="00D80467" w:rsidP="00D80467">
            <w:pPr>
              <w:pStyle w:val="a3"/>
              <w:jc w:val="both"/>
              <w:rPr>
                <w:rFonts w:cs="Times New Roman"/>
              </w:rPr>
            </w:pPr>
            <w:r w:rsidRPr="00335D05">
              <w:rPr>
                <w:rFonts w:cs="Times New Roman"/>
              </w:rPr>
              <w:t>ранее освоенные движения, в том числе, спортивные и гимнастические упражнения, подвижные и спортивные игры</w:t>
            </w:r>
          </w:p>
        </w:tc>
      </w:tr>
      <w:tr w:rsidR="00D80467" w:rsidRPr="005C5694" w14:paraId="708E3181" w14:textId="77777777" w:rsidTr="00D80467">
        <w:tc>
          <w:tcPr>
            <w:tcW w:w="1980" w:type="dxa"/>
            <w:vMerge/>
          </w:tcPr>
          <w:p w14:paraId="556940CC" w14:textId="77777777" w:rsidR="00D80467" w:rsidRPr="00287A00" w:rsidRDefault="00D80467" w:rsidP="00D80467">
            <w:pPr>
              <w:pStyle w:val="a3"/>
              <w:jc w:val="both"/>
              <w:rPr>
                <w:rFonts w:cs="Times New Roman"/>
                <w:sz w:val="20"/>
                <w:szCs w:val="20"/>
              </w:rPr>
            </w:pPr>
          </w:p>
        </w:tc>
        <w:tc>
          <w:tcPr>
            <w:tcW w:w="12616" w:type="dxa"/>
            <w:gridSpan w:val="6"/>
          </w:tcPr>
          <w:p w14:paraId="41E7B16B" w14:textId="768E1188" w:rsidR="00D80467" w:rsidRPr="00335D05" w:rsidRDefault="00D80467" w:rsidP="00D80467">
            <w:pPr>
              <w:pStyle w:val="a3"/>
              <w:jc w:val="both"/>
              <w:rPr>
                <w:rFonts w:cs="Times New Roman"/>
                <w:lang w:eastAsia="ru-RU"/>
              </w:rPr>
            </w:pPr>
            <w:r w:rsidRPr="00335D05">
              <w:rPr>
                <w:rFonts w:cs="Times New Roman"/>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tc>
      </w:tr>
      <w:tr w:rsidR="00D80467" w:rsidRPr="005C5694" w14:paraId="6FEAAEA8" w14:textId="77777777" w:rsidTr="00D80467">
        <w:tc>
          <w:tcPr>
            <w:tcW w:w="1980" w:type="dxa"/>
            <w:vMerge/>
          </w:tcPr>
          <w:p w14:paraId="1A0E27B0" w14:textId="77777777" w:rsidR="00D80467" w:rsidRPr="00287A00" w:rsidRDefault="00D80467" w:rsidP="00D80467">
            <w:pPr>
              <w:pStyle w:val="a3"/>
              <w:jc w:val="both"/>
              <w:rPr>
                <w:rFonts w:cs="Times New Roman"/>
                <w:sz w:val="20"/>
                <w:szCs w:val="20"/>
              </w:rPr>
            </w:pPr>
          </w:p>
        </w:tc>
        <w:tc>
          <w:tcPr>
            <w:tcW w:w="2665" w:type="dxa"/>
            <w:vMerge w:val="restart"/>
          </w:tcPr>
          <w:p w14:paraId="2C154E4D" w14:textId="77777777" w:rsidR="00D80467" w:rsidRPr="009565B9" w:rsidRDefault="00D80467" w:rsidP="00D80467">
            <w:pPr>
              <w:pStyle w:val="a3"/>
              <w:jc w:val="both"/>
              <w:rPr>
                <w:rFonts w:cs="Times New Roman"/>
                <w:lang w:eastAsia="ru-RU"/>
              </w:rPr>
            </w:pPr>
            <w:r w:rsidRPr="009565B9">
              <w:rPr>
                <w:rFonts w:cs="Times New Roman"/>
                <w:lang w:eastAsia="ru-RU"/>
              </w:rPr>
              <w:t>День здоровья</w:t>
            </w:r>
          </w:p>
        </w:tc>
        <w:tc>
          <w:tcPr>
            <w:tcW w:w="2154" w:type="dxa"/>
            <w:gridSpan w:val="2"/>
          </w:tcPr>
          <w:p w14:paraId="48699EC3" w14:textId="77777777" w:rsidR="00D80467" w:rsidRPr="009565B9" w:rsidRDefault="00D80467" w:rsidP="00D80467">
            <w:pPr>
              <w:pStyle w:val="a3"/>
              <w:jc w:val="both"/>
              <w:rPr>
                <w:rFonts w:cs="Times New Roman"/>
                <w:lang w:eastAsia="ru-RU"/>
              </w:rPr>
            </w:pPr>
            <w:r w:rsidRPr="009565B9">
              <w:rPr>
                <w:rFonts w:cs="Times New Roman"/>
                <w:lang w:eastAsia="ru-RU"/>
              </w:rPr>
              <w:t>Количество</w:t>
            </w:r>
          </w:p>
        </w:tc>
        <w:tc>
          <w:tcPr>
            <w:tcW w:w="7797" w:type="dxa"/>
            <w:gridSpan w:val="3"/>
          </w:tcPr>
          <w:p w14:paraId="16FC80EC" w14:textId="77777777" w:rsidR="00D80467" w:rsidRPr="009565B9" w:rsidRDefault="00D80467" w:rsidP="00D80467">
            <w:pPr>
              <w:pStyle w:val="a3"/>
              <w:jc w:val="both"/>
              <w:rPr>
                <w:rFonts w:cs="Times New Roman"/>
                <w:lang w:eastAsia="ru-RU"/>
              </w:rPr>
            </w:pPr>
            <w:r>
              <w:rPr>
                <w:rFonts w:cs="Times New Roman"/>
                <w:lang w:eastAsia="ru-RU"/>
              </w:rPr>
              <w:t>1</w:t>
            </w:r>
            <w:r w:rsidRPr="009565B9">
              <w:rPr>
                <w:rFonts w:cs="Times New Roman"/>
                <w:lang w:eastAsia="ru-RU"/>
              </w:rPr>
              <w:t xml:space="preserve"> раз в </w:t>
            </w:r>
            <w:r>
              <w:rPr>
                <w:rFonts w:cs="Times New Roman"/>
                <w:lang w:eastAsia="ru-RU"/>
              </w:rPr>
              <w:t>3 месяца</w:t>
            </w:r>
          </w:p>
        </w:tc>
      </w:tr>
      <w:tr w:rsidR="00D80467" w:rsidRPr="005C5694" w14:paraId="4D25126E" w14:textId="77777777" w:rsidTr="00D80467">
        <w:tc>
          <w:tcPr>
            <w:tcW w:w="1980" w:type="dxa"/>
            <w:vMerge/>
          </w:tcPr>
          <w:p w14:paraId="193B4377" w14:textId="77777777" w:rsidR="00D80467" w:rsidRPr="00287A00" w:rsidRDefault="00D80467" w:rsidP="00D80467">
            <w:pPr>
              <w:pStyle w:val="a3"/>
              <w:jc w:val="both"/>
              <w:rPr>
                <w:rFonts w:cs="Times New Roman"/>
                <w:sz w:val="20"/>
                <w:szCs w:val="20"/>
              </w:rPr>
            </w:pPr>
          </w:p>
        </w:tc>
        <w:tc>
          <w:tcPr>
            <w:tcW w:w="2665" w:type="dxa"/>
            <w:vMerge/>
          </w:tcPr>
          <w:p w14:paraId="1197FD62" w14:textId="77777777" w:rsidR="00D80467" w:rsidRPr="009565B9" w:rsidRDefault="00D80467" w:rsidP="00D80467">
            <w:pPr>
              <w:pStyle w:val="a3"/>
              <w:jc w:val="both"/>
              <w:rPr>
                <w:rFonts w:cs="Times New Roman"/>
                <w:lang w:eastAsia="ru-RU"/>
              </w:rPr>
            </w:pPr>
          </w:p>
        </w:tc>
        <w:tc>
          <w:tcPr>
            <w:tcW w:w="2154" w:type="dxa"/>
            <w:gridSpan w:val="2"/>
          </w:tcPr>
          <w:p w14:paraId="0EE04137" w14:textId="77777777" w:rsidR="00D80467" w:rsidRPr="009565B9" w:rsidRDefault="00D80467" w:rsidP="00D80467">
            <w:pPr>
              <w:pStyle w:val="a3"/>
              <w:jc w:val="both"/>
              <w:rPr>
                <w:rFonts w:cs="Times New Roman"/>
                <w:lang w:eastAsia="ru-RU"/>
              </w:rPr>
            </w:pPr>
            <w:r w:rsidRPr="009565B9">
              <w:rPr>
                <w:rFonts w:cs="Times New Roman"/>
                <w:lang w:eastAsia="ru-RU"/>
              </w:rPr>
              <w:t>Время проведения</w:t>
            </w:r>
          </w:p>
        </w:tc>
        <w:tc>
          <w:tcPr>
            <w:tcW w:w="7797" w:type="dxa"/>
            <w:gridSpan w:val="3"/>
          </w:tcPr>
          <w:p w14:paraId="4C329FB0" w14:textId="77777777" w:rsidR="00D80467" w:rsidRDefault="00D80467" w:rsidP="00D80467">
            <w:pPr>
              <w:pStyle w:val="a3"/>
              <w:jc w:val="both"/>
              <w:rPr>
                <w:rFonts w:cs="Times New Roman"/>
                <w:lang w:eastAsia="ru-RU"/>
              </w:rPr>
            </w:pPr>
            <w:r w:rsidRPr="009565B9">
              <w:rPr>
                <w:rFonts w:cs="Times New Roman"/>
                <w:lang w:eastAsia="ru-RU"/>
              </w:rPr>
              <w:t>вторая половина дня</w:t>
            </w:r>
          </w:p>
        </w:tc>
      </w:tr>
      <w:tr w:rsidR="00D80467" w:rsidRPr="005C5694" w14:paraId="03EFA533" w14:textId="77777777" w:rsidTr="00D80467">
        <w:tc>
          <w:tcPr>
            <w:tcW w:w="1980" w:type="dxa"/>
            <w:vMerge/>
          </w:tcPr>
          <w:p w14:paraId="2240EA97" w14:textId="77777777" w:rsidR="00D80467" w:rsidRPr="00287A00" w:rsidRDefault="00D80467" w:rsidP="00D80467">
            <w:pPr>
              <w:pStyle w:val="a3"/>
              <w:jc w:val="both"/>
              <w:rPr>
                <w:rFonts w:cs="Times New Roman"/>
                <w:sz w:val="20"/>
                <w:szCs w:val="20"/>
              </w:rPr>
            </w:pPr>
          </w:p>
        </w:tc>
        <w:tc>
          <w:tcPr>
            <w:tcW w:w="2665" w:type="dxa"/>
            <w:vMerge/>
          </w:tcPr>
          <w:p w14:paraId="2F747A86" w14:textId="77777777" w:rsidR="00D80467" w:rsidRPr="009565B9" w:rsidRDefault="00D80467" w:rsidP="00D80467">
            <w:pPr>
              <w:pStyle w:val="a3"/>
              <w:jc w:val="both"/>
              <w:rPr>
                <w:rFonts w:cs="Times New Roman"/>
                <w:lang w:eastAsia="ru-RU"/>
              </w:rPr>
            </w:pPr>
          </w:p>
        </w:tc>
        <w:tc>
          <w:tcPr>
            <w:tcW w:w="2154" w:type="dxa"/>
            <w:gridSpan w:val="2"/>
          </w:tcPr>
          <w:p w14:paraId="228D2E17" w14:textId="77777777" w:rsidR="00D80467" w:rsidRPr="009565B9" w:rsidRDefault="00D80467" w:rsidP="00D80467">
            <w:pPr>
              <w:pStyle w:val="a3"/>
              <w:jc w:val="both"/>
              <w:rPr>
                <w:rFonts w:cs="Times New Roman"/>
                <w:lang w:eastAsia="ru-RU"/>
              </w:rPr>
            </w:pPr>
            <w:r w:rsidRPr="009565B9">
              <w:rPr>
                <w:rFonts w:cs="Times New Roman"/>
                <w:lang w:eastAsia="ru-RU"/>
              </w:rPr>
              <w:t>Место проведения</w:t>
            </w:r>
          </w:p>
        </w:tc>
        <w:tc>
          <w:tcPr>
            <w:tcW w:w="7797" w:type="dxa"/>
            <w:gridSpan w:val="3"/>
          </w:tcPr>
          <w:p w14:paraId="1D2DDFCE" w14:textId="77777777" w:rsidR="00D80467" w:rsidRDefault="00D80467" w:rsidP="00D80467">
            <w:pPr>
              <w:pStyle w:val="a3"/>
              <w:jc w:val="both"/>
              <w:rPr>
                <w:rFonts w:cs="Times New Roman"/>
                <w:lang w:eastAsia="ru-RU"/>
              </w:rPr>
            </w:pPr>
            <w:r w:rsidRPr="009565B9">
              <w:rPr>
                <w:rFonts w:cs="Times New Roman"/>
                <w:lang w:eastAsia="ru-RU"/>
              </w:rPr>
              <w:t>на свежем воздухе</w:t>
            </w:r>
          </w:p>
        </w:tc>
      </w:tr>
      <w:tr w:rsidR="00D80467" w:rsidRPr="005C5694" w14:paraId="34DF583C" w14:textId="77777777" w:rsidTr="00D80467">
        <w:tc>
          <w:tcPr>
            <w:tcW w:w="1980" w:type="dxa"/>
            <w:vMerge/>
          </w:tcPr>
          <w:p w14:paraId="1BA15452" w14:textId="77777777" w:rsidR="00D80467" w:rsidRPr="00287A00" w:rsidRDefault="00D80467" w:rsidP="00D80467">
            <w:pPr>
              <w:pStyle w:val="a3"/>
              <w:jc w:val="both"/>
              <w:rPr>
                <w:rFonts w:cs="Times New Roman"/>
                <w:sz w:val="20"/>
                <w:szCs w:val="20"/>
              </w:rPr>
            </w:pPr>
          </w:p>
        </w:tc>
        <w:tc>
          <w:tcPr>
            <w:tcW w:w="2665" w:type="dxa"/>
            <w:vMerge/>
          </w:tcPr>
          <w:p w14:paraId="172C8982" w14:textId="77777777" w:rsidR="00D80467" w:rsidRPr="009565B9" w:rsidRDefault="00D80467" w:rsidP="00D80467">
            <w:pPr>
              <w:pStyle w:val="a3"/>
              <w:jc w:val="both"/>
              <w:rPr>
                <w:rFonts w:cs="Times New Roman"/>
                <w:lang w:eastAsia="ru-RU"/>
              </w:rPr>
            </w:pPr>
          </w:p>
        </w:tc>
        <w:tc>
          <w:tcPr>
            <w:tcW w:w="2154" w:type="dxa"/>
            <w:gridSpan w:val="2"/>
          </w:tcPr>
          <w:p w14:paraId="22A41127" w14:textId="77777777" w:rsidR="00D80467" w:rsidRPr="009565B9" w:rsidRDefault="00D80467" w:rsidP="00D80467">
            <w:pPr>
              <w:pStyle w:val="a3"/>
              <w:jc w:val="both"/>
              <w:rPr>
                <w:rFonts w:cs="Times New Roman"/>
                <w:lang w:eastAsia="ru-RU"/>
              </w:rPr>
            </w:pPr>
            <w:r w:rsidRPr="009565B9">
              <w:rPr>
                <w:rFonts w:cs="Times New Roman"/>
                <w:lang w:eastAsia="ru-RU"/>
              </w:rPr>
              <w:t>Продолжительность</w:t>
            </w:r>
          </w:p>
        </w:tc>
        <w:tc>
          <w:tcPr>
            <w:tcW w:w="7797" w:type="dxa"/>
            <w:gridSpan w:val="3"/>
          </w:tcPr>
          <w:p w14:paraId="0B32BF3E" w14:textId="77777777" w:rsidR="00D80467" w:rsidRDefault="00D80467" w:rsidP="00D80467">
            <w:pPr>
              <w:pStyle w:val="a3"/>
              <w:jc w:val="both"/>
              <w:rPr>
                <w:rFonts w:cs="Times New Roman"/>
                <w:lang w:eastAsia="ru-RU"/>
              </w:rPr>
            </w:pPr>
            <w:r>
              <w:rPr>
                <w:rFonts w:cs="Times New Roman"/>
                <w:lang w:eastAsia="ru-RU"/>
              </w:rPr>
              <w:t>-</w:t>
            </w:r>
          </w:p>
        </w:tc>
      </w:tr>
      <w:tr w:rsidR="00D80467" w:rsidRPr="005C5694" w14:paraId="32A82DF4" w14:textId="77777777" w:rsidTr="00D80467">
        <w:tc>
          <w:tcPr>
            <w:tcW w:w="1980" w:type="dxa"/>
            <w:vMerge/>
          </w:tcPr>
          <w:p w14:paraId="7748BDCD" w14:textId="77777777" w:rsidR="00D80467" w:rsidRPr="00287A00" w:rsidRDefault="00D80467" w:rsidP="00D80467">
            <w:pPr>
              <w:pStyle w:val="a3"/>
              <w:jc w:val="both"/>
              <w:rPr>
                <w:rFonts w:cs="Times New Roman"/>
                <w:sz w:val="20"/>
                <w:szCs w:val="20"/>
              </w:rPr>
            </w:pPr>
          </w:p>
        </w:tc>
        <w:tc>
          <w:tcPr>
            <w:tcW w:w="2665" w:type="dxa"/>
            <w:vMerge/>
          </w:tcPr>
          <w:p w14:paraId="3CA650AB" w14:textId="77777777" w:rsidR="00D80467" w:rsidRPr="009565B9" w:rsidRDefault="00D80467" w:rsidP="00D80467">
            <w:pPr>
              <w:pStyle w:val="a3"/>
              <w:jc w:val="both"/>
              <w:rPr>
                <w:rFonts w:cs="Times New Roman"/>
                <w:lang w:eastAsia="ru-RU"/>
              </w:rPr>
            </w:pPr>
          </w:p>
        </w:tc>
        <w:tc>
          <w:tcPr>
            <w:tcW w:w="2154" w:type="dxa"/>
            <w:gridSpan w:val="2"/>
          </w:tcPr>
          <w:p w14:paraId="537178E0" w14:textId="77777777" w:rsidR="00D80467" w:rsidRPr="009565B9" w:rsidRDefault="00D80467" w:rsidP="00D80467">
            <w:pPr>
              <w:pStyle w:val="a3"/>
              <w:jc w:val="both"/>
              <w:rPr>
                <w:rFonts w:cs="Times New Roman"/>
                <w:lang w:eastAsia="ru-RU"/>
              </w:rPr>
            </w:pPr>
            <w:r w:rsidRPr="009565B9">
              <w:rPr>
                <w:rFonts w:cs="Times New Roman"/>
                <w:lang w:eastAsia="ru-RU"/>
              </w:rPr>
              <w:t>Содержание</w:t>
            </w:r>
          </w:p>
        </w:tc>
        <w:tc>
          <w:tcPr>
            <w:tcW w:w="7797" w:type="dxa"/>
            <w:gridSpan w:val="3"/>
          </w:tcPr>
          <w:p w14:paraId="570B097F" w14:textId="596A9CFD" w:rsidR="00D80467" w:rsidRDefault="00D80467" w:rsidP="00D80467">
            <w:pPr>
              <w:pStyle w:val="a3"/>
              <w:jc w:val="both"/>
              <w:rPr>
                <w:rFonts w:cs="Times New Roman"/>
                <w:lang w:eastAsia="ru-RU"/>
              </w:rPr>
            </w:pPr>
            <w:r w:rsidRPr="009565B9">
              <w:rPr>
                <w:rFonts w:cs="Times New Roman"/>
                <w:lang w:eastAsia="ru-RU"/>
              </w:rPr>
              <w:t xml:space="preserve">Подвижные игры, физкультурный досуг, спортивные упражнения, возможен выход за пределы участка </w:t>
            </w:r>
            <w:r w:rsidR="00F760A8">
              <w:rPr>
                <w:rFonts w:eastAsia="Times New Roman" w:cs="Times New Roman"/>
                <w:lang w:eastAsia="ru-RU"/>
              </w:rPr>
              <w:t>дошкольной группе</w:t>
            </w:r>
            <w:r w:rsidRPr="009565B9">
              <w:rPr>
                <w:rFonts w:cs="Times New Roman"/>
                <w:lang w:eastAsia="ru-RU"/>
              </w:rPr>
              <w:t xml:space="preserve"> (прогулка-экскурсия)</w:t>
            </w:r>
            <w:r>
              <w:rPr>
                <w:rFonts w:cs="Times New Roman"/>
                <w:lang w:eastAsia="ru-RU"/>
              </w:rPr>
              <w:t>.</w:t>
            </w:r>
          </w:p>
          <w:p w14:paraId="43371187" w14:textId="0D3621C4" w:rsidR="00D80467" w:rsidRDefault="00D80467" w:rsidP="00D80467">
            <w:pPr>
              <w:pStyle w:val="a3"/>
              <w:jc w:val="both"/>
              <w:rPr>
                <w:rFonts w:cs="Times New Roman"/>
                <w:lang w:eastAsia="ru-RU"/>
              </w:rPr>
            </w:pPr>
            <w:r>
              <w:rPr>
                <w:rFonts w:cs="Times New Roman"/>
                <w:lang w:eastAsia="ru-RU"/>
              </w:rPr>
              <w:t>Оздоровительные мероприятия, туристические прогулки.</w:t>
            </w:r>
          </w:p>
        </w:tc>
      </w:tr>
      <w:tr w:rsidR="00D80467" w:rsidRPr="005C5694" w14:paraId="6BC241B4" w14:textId="77777777" w:rsidTr="00D80467">
        <w:tc>
          <w:tcPr>
            <w:tcW w:w="1980" w:type="dxa"/>
            <w:vMerge/>
          </w:tcPr>
          <w:p w14:paraId="19199CCD" w14:textId="77777777" w:rsidR="00D80467" w:rsidRPr="00287A00" w:rsidRDefault="00D80467" w:rsidP="00D80467">
            <w:pPr>
              <w:pStyle w:val="a3"/>
              <w:jc w:val="both"/>
              <w:rPr>
                <w:rFonts w:cs="Times New Roman"/>
                <w:sz w:val="20"/>
                <w:szCs w:val="20"/>
              </w:rPr>
            </w:pPr>
          </w:p>
        </w:tc>
        <w:tc>
          <w:tcPr>
            <w:tcW w:w="2665" w:type="dxa"/>
            <w:vMerge w:val="restart"/>
          </w:tcPr>
          <w:p w14:paraId="06A131F4" w14:textId="76FFAFE5" w:rsidR="00D80467" w:rsidRPr="009565B9" w:rsidRDefault="00D80467" w:rsidP="00D80467">
            <w:pPr>
              <w:pStyle w:val="a3"/>
              <w:jc w:val="both"/>
              <w:rPr>
                <w:rFonts w:cs="Times New Roman"/>
                <w:lang w:eastAsia="ru-RU"/>
              </w:rPr>
            </w:pPr>
            <w:r>
              <w:rPr>
                <w:rFonts w:cs="Times New Roman"/>
                <w:lang w:eastAsia="ru-RU"/>
              </w:rPr>
              <w:t>Туристическая (пешая) прогулка и экскурсия*</w:t>
            </w:r>
          </w:p>
        </w:tc>
        <w:tc>
          <w:tcPr>
            <w:tcW w:w="9951" w:type="dxa"/>
            <w:gridSpan w:val="5"/>
          </w:tcPr>
          <w:p w14:paraId="59419AF7" w14:textId="733A3664" w:rsidR="00D80467" w:rsidRDefault="00D80467" w:rsidP="00D80467">
            <w:pPr>
              <w:pStyle w:val="a3"/>
              <w:jc w:val="both"/>
              <w:rPr>
                <w:rFonts w:cs="Times New Roman"/>
                <w:i/>
                <w:iCs/>
                <w:sz w:val="20"/>
                <w:szCs w:val="20"/>
                <w:lang w:eastAsia="ru-RU"/>
              </w:rPr>
            </w:pPr>
            <w:r>
              <w:rPr>
                <w:rFonts w:cs="Times New Roman"/>
                <w:sz w:val="20"/>
                <w:szCs w:val="20"/>
                <w:lang w:eastAsia="ru-RU"/>
              </w:rPr>
              <w:t>*</w:t>
            </w:r>
            <w:r w:rsidRPr="00335D05">
              <w:rPr>
                <w:rFonts w:cs="Times New Roman"/>
                <w:i/>
                <w:iCs/>
                <w:sz w:val="20"/>
                <w:szCs w:val="20"/>
                <w:lang w:eastAsia="ru-RU"/>
              </w:rPr>
              <w:t>Организуется при наличии возможностей дополнительного сопровождения</w:t>
            </w:r>
          </w:p>
          <w:p w14:paraId="0FBD49BB" w14:textId="44C26F84" w:rsidR="00D80467" w:rsidRPr="009565B9" w:rsidRDefault="00D80467" w:rsidP="00D80467">
            <w:pPr>
              <w:pStyle w:val="a3"/>
              <w:jc w:val="both"/>
              <w:rPr>
                <w:rFonts w:cs="Times New Roman"/>
                <w:lang w:eastAsia="ru-RU"/>
              </w:rPr>
            </w:pPr>
          </w:p>
        </w:tc>
      </w:tr>
      <w:tr w:rsidR="00D80467" w:rsidRPr="005C5694" w14:paraId="439A1988" w14:textId="77777777" w:rsidTr="00D80467">
        <w:tc>
          <w:tcPr>
            <w:tcW w:w="1980" w:type="dxa"/>
            <w:vMerge/>
          </w:tcPr>
          <w:p w14:paraId="79851189" w14:textId="77777777" w:rsidR="00D80467" w:rsidRPr="00287A00" w:rsidRDefault="00D80467" w:rsidP="00D80467">
            <w:pPr>
              <w:pStyle w:val="a3"/>
              <w:jc w:val="both"/>
              <w:rPr>
                <w:rFonts w:cs="Times New Roman"/>
                <w:sz w:val="20"/>
                <w:szCs w:val="20"/>
              </w:rPr>
            </w:pPr>
          </w:p>
        </w:tc>
        <w:tc>
          <w:tcPr>
            <w:tcW w:w="2665" w:type="dxa"/>
            <w:vMerge/>
          </w:tcPr>
          <w:p w14:paraId="00FEAFA8" w14:textId="77777777" w:rsidR="00D80467" w:rsidRPr="009565B9" w:rsidRDefault="00D80467" w:rsidP="00D80467">
            <w:pPr>
              <w:pStyle w:val="a3"/>
              <w:jc w:val="both"/>
              <w:rPr>
                <w:rFonts w:cs="Times New Roman"/>
                <w:lang w:eastAsia="ru-RU"/>
              </w:rPr>
            </w:pPr>
          </w:p>
        </w:tc>
        <w:tc>
          <w:tcPr>
            <w:tcW w:w="2154" w:type="dxa"/>
            <w:gridSpan w:val="2"/>
          </w:tcPr>
          <w:p w14:paraId="45A56F50" w14:textId="7E7E3704" w:rsidR="00D80467" w:rsidRPr="009565B9" w:rsidRDefault="00D80467" w:rsidP="00D80467">
            <w:pPr>
              <w:pStyle w:val="a3"/>
              <w:jc w:val="both"/>
              <w:rPr>
                <w:rFonts w:cs="Times New Roman"/>
                <w:lang w:eastAsia="ru-RU"/>
              </w:rPr>
            </w:pPr>
            <w:r w:rsidRPr="009565B9">
              <w:rPr>
                <w:rFonts w:cs="Times New Roman"/>
                <w:lang w:eastAsia="ru-RU"/>
              </w:rPr>
              <w:t>Количество</w:t>
            </w:r>
          </w:p>
        </w:tc>
        <w:tc>
          <w:tcPr>
            <w:tcW w:w="4111" w:type="dxa"/>
          </w:tcPr>
          <w:p w14:paraId="414F5E99" w14:textId="4F6101C2" w:rsidR="00D80467" w:rsidRPr="009565B9" w:rsidRDefault="00D80467" w:rsidP="00D80467">
            <w:pPr>
              <w:pStyle w:val="a3"/>
              <w:jc w:val="both"/>
              <w:rPr>
                <w:rFonts w:cs="Times New Roman"/>
                <w:lang w:eastAsia="ru-RU"/>
              </w:rPr>
            </w:pPr>
            <w:r w:rsidRPr="003C19EE">
              <w:rPr>
                <w:rFonts w:cs="Times New Roman"/>
                <w:sz w:val="20"/>
                <w:szCs w:val="20"/>
                <w:lang w:eastAsia="ru-RU"/>
              </w:rPr>
              <w:t>В День здоровья</w:t>
            </w:r>
          </w:p>
        </w:tc>
        <w:tc>
          <w:tcPr>
            <w:tcW w:w="3686" w:type="dxa"/>
            <w:gridSpan w:val="2"/>
            <w:vMerge w:val="restart"/>
          </w:tcPr>
          <w:p w14:paraId="7C71A810" w14:textId="0D20F74B" w:rsidR="00D80467" w:rsidRPr="006B6F71" w:rsidRDefault="00D80467" w:rsidP="00D80467">
            <w:pPr>
              <w:pStyle w:val="a3"/>
              <w:jc w:val="both"/>
              <w:rPr>
                <w:rFonts w:cs="Times New Roman"/>
              </w:rPr>
            </w:pPr>
            <w:r w:rsidRPr="006B6F71">
              <w:rPr>
                <w:rFonts w:cs="Times New Roman"/>
              </w:rPr>
              <w:t xml:space="preserve">В </w:t>
            </w:r>
            <w:r w:rsidR="00F760A8">
              <w:rPr>
                <w:rFonts w:eastAsia="Times New Roman" w:cs="Times New Roman"/>
                <w:lang w:eastAsia="ru-RU"/>
              </w:rPr>
              <w:t>дошкольной группе</w:t>
            </w:r>
            <w:r w:rsidRPr="006B6F71">
              <w:rPr>
                <w:rFonts w:cs="Times New Roman"/>
              </w:rPr>
              <w:t xml:space="preserve"> организуется.</w:t>
            </w:r>
          </w:p>
          <w:p w14:paraId="6708C3EC" w14:textId="77777777" w:rsidR="00D80467" w:rsidRPr="006B6F71" w:rsidRDefault="00D80467" w:rsidP="00D80467">
            <w:pPr>
              <w:pStyle w:val="a3"/>
              <w:jc w:val="both"/>
              <w:rPr>
                <w:rFonts w:cs="Times New Roman"/>
              </w:rPr>
            </w:pPr>
            <w:r w:rsidRPr="006B6F71">
              <w:rPr>
                <w:rFonts w:cs="Times New Roman"/>
              </w:rPr>
              <w:t>Условия имеются.</w:t>
            </w:r>
          </w:p>
          <w:p w14:paraId="76AC1B24" w14:textId="0420D019" w:rsidR="00D80467" w:rsidRPr="009565B9" w:rsidRDefault="00D80467" w:rsidP="00D80467">
            <w:pPr>
              <w:pStyle w:val="a3"/>
              <w:jc w:val="both"/>
              <w:rPr>
                <w:rFonts w:cs="Times New Roman"/>
                <w:lang w:eastAsia="ru-RU"/>
              </w:rPr>
            </w:pPr>
            <w:r w:rsidRPr="006B6F71">
              <w:rPr>
                <w:rFonts w:cs="Times New Roman"/>
              </w:rPr>
              <w:t>В случае проведения дополнительное сопровождение обеспечивается.</w:t>
            </w:r>
          </w:p>
        </w:tc>
      </w:tr>
      <w:tr w:rsidR="00D80467" w:rsidRPr="005C5694" w14:paraId="1233867D" w14:textId="77777777" w:rsidTr="00D80467">
        <w:tc>
          <w:tcPr>
            <w:tcW w:w="1980" w:type="dxa"/>
            <w:vMerge/>
          </w:tcPr>
          <w:p w14:paraId="0F3811E8" w14:textId="77777777" w:rsidR="00D80467" w:rsidRPr="00287A00" w:rsidRDefault="00D80467" w:rsidP="00D80467">
            <w:pPr>
              <w:pStyle w:val="a3"/>
              <w:jc w:val="both"/>
              <w:rPr>
                <w:rFonts w:cs="Times New Roman"/>
                <w:sz w:val="20"/>
                <w:szCs w:val="20"/>
              </w:rPr>
            </w:pPr>
          </w:p>
        </w:tc>
        <w:tc>
          <w:tcPr>
            <w:tcW w:w="2665" w:type="dxa"/>
            <w:vMerge/>
          </w:tcPr>
          <w:p w14:paraId="7513B131" w14:textId="77777777" w:rsidR="00D80467" w:rsidRPr="009565B9" w:rsidRDefault="00D80467" w:rsidP="00D80467">
            <w:pPr>
              <w:pStyle w:val="a3"/>
              <w:jc w:val="both"/>
              <w:rPr>
                <w:rFonts w:cs="Times New Roman"/>
                <w:lang w:eastAsia="ru-RU"/>
              </w:rPr>
            </w:pPr>
          </w:p>
        </w:tc>
        <w:tc>
          <w:tcPr>
            <w:tcW w:w="2154" w:type="dxa"/>
            <w:gridSpan w:val="2"/>
          </w:tcPr>
          <w:p w14:paraId="0F81A2AF" w14:textId="4B11A238" w:rsidR="00D80467" w:rsidRPr="009565B9" w:rsidRDefault="00D80467" w:rsidP="00D80467">
            <w:pPr>
              <w:pStyle w:val="a3"/>
              <w:jc w:val="both"/>
              <w:rPr>
                <w:rFonts w:cs="Times New Roman"/>
                <w:lang w:eastAsia="ru-RU"/>
              </w:rPr>
            </w:pPr>
            <w:r w:rsidRPr="009565B9">
              <w:rPr>
                <w:rFonts w:cs="Times New Roman"/>
                <w:lang w:eastAsia="ru-RU"/>
              </w:rPr>
              <w:t>Время проведения</w:t>
            </w:r>
          </w:p>
        </w:tc>
        <w:tc>
          <w:tcPr>
            <w:tcW w:w="4111" w:type="dxa"/>
          </w:tcPr>
          <w:p w14:paraId="7B4ACD0A" w14:textId="671674CE" w:rsidR="00D80467" w:rsidRPr="009565B9" w:rsidRDefault="00D80467" w:rsidP="00D80467">
            <w:pPr>
              <w:pStyle w:val="a3"/>
              <w:jc w:val="both"/>
              <w:rPr>
                <w:rFonts w:cs="Times New Roman"/>
                <w:lang w:eastAsia="ru-RU"/>
              </w:rPr>
            </w:pPr>
            <w:r>
              <w:rPr>
                <w:rFonts w:cs="Times New Roman"/>
                <w:lang w:eastAsia="ru-RU"/>
              </w:rPr>
              <w:t>-</w:t>
            </w:r>
          </w:p>
        </w:tc>
        <w:tc>
          <w:tcPr>
            <w:tcW w:w="3686" w:type="dxa"/>
            <w:gridSpan w:val="2"/>
            <w:vMerge/>
          </w:tcPr>
          <w:p w14:paraId="7FA9050B" w14:textId="77777777" w:rsidR="00D80467" w:rsidRPr="009565B9" w:rsidRDefault="00D80467" w:rsidP="00D80467">
            <w:pPr>
              <w:pStyle w:val="a3"/>
              <w:jc w:val="both"/>
              <w:rPr>
                <w:rFonts w:cs="Times New Roman"/>
                <w:lang w:eastAsia="ru-RU"/>
              </w:rPr>
            </w:pPr>
          </w:p>
        </w:tc>
      </w:tr>
      <w:tr w:rsidR="00D80467" w:rsidRPr="005C5694" w14:paraId="64FE76C8" w14:textId="77777777" w:rsidTr="00D80467">
        <w:tc>
          <w:tcPr>
            <w:tcW w:w="1980" w:type="dxa"/>
            <w:vMerge/>
          </w:tcPr>
          <w:p w14:paraId="57323B87" w14:textId="77777777" w:rsidR="00D80467" w:rsidRPr="00287A00" w:rsidRDefault="00D80467" w:rsidP="00D80467">
            <w:pPr>
              <w:pStyle w:val="a3"/>
              <w:jc w:val="both"/>
              <w:rPr>
                <w:rFonts w:cs="Times New Roman"/>
                <w:sz w:val="20"/>
                <w:szCs w:val="20"/>
              </w:rPr>
            </w:pPr>
          </w:p>
        </w:tc>
        <w:tc>
          <w:tcPr>
            <w:tcW w:w="2665" w:type="dxa"/>
            <w:vMerge/>
          </w:tcPr>
          <w:p w14:paraId="3D228AB3" w14:textId="77777777" w:rsidR="00D80467" w:rsidRPr="009565B9" w:rsidRDefault="00D80467" w:rsidP="00D80467">
            <w:pPr>
              <w:pStyle w:val="a3"/>
              <w:jc w:val="both"/>
              <w:rPr>
                <w:rFonts w:cs="Times New Roman"/>
                <w:lang w:eastAsia="ru-RU"/>
              </w:rPr>
            </w:pPr>
          </w:p>
        </w:tc>
        <w:tc>
          <w:tcPr>
            <w:tcW w:w="2154" w:type="dxa"/>
            <w:gridSpan w:val="2"/>
          </w:tcPr>
          <w:p w14:paraId="712FDB01" w14:textId="7E890B4B" w:rsidR="00D80467" w:rsidRPr="009565B9" w:rsidRDefault="00D80467" w:rsidP="00D80467">
            <w:pPr>
              <w:pStyle w:val="a3"/>
              <w:jc w:val="both"/>
              <w:rPr>
                <w:rFonts w:cs="Times New Roman"/>
                <w:lang w:eastAsia="ru-RU"/>
              </w:rPr>
            </w:pPr>
            <w:r w:rsidRPr="009565B9">
              <w:rPr>
                <w:rFonts w:cs="Times New Roman"/>
                <w:lang w:eastAsia="ru-RU"/>
              </w:rPr>
              <w:t>Место проведения</w:t>
            </w:r>
          </w:p>
        </w:tc>
        <w:tc>
          <w:tcPr>
            <w:tcW w:w="4111" w:type="dxa"/>
          </w:tcPr>
          <w:p w14:paraId="53F1975E" w14:textId="1119700F" w:rsidR="00D80467" w:rsidRPr="009565B9" w:rsidRDefault="00D80467" w:rsidP="00D80467">
            <w:pPr>
              <w:pStyle w:val="a3"/>
              <w:jc w:val="both"/>
              <w:rPr>
                <w:rFonts w:cs="Times New Roman"/>
                <w:lang w:eastAsia="ru-RU"/>
              </w:rPr>
            </w:pPr>
            <w:r w:rsidRPr="003C19EE">
              <w:rPr>
                <w:rFonts w:cs="Times New Roman"/>
                <w:sz w:val="20"/>
                <w:szCs w:val="20"/>
                <w:lang w:eastAsia="ru-RU"/>
              </w:rPr>
              <w:t>На свежем воздухе</w:t>
            </w:r>
          </w:p>
        </w:tc>
        <w:tc>
          <w:tcPr>
            <w:tcW w:w="3686" w:type="dxa"/>
            <w:gridSpan w:val="2"/>
            <w:vMerge/>
          </w:tcPr>
          <w:p w14:paraId="7648E177" w14:textId="77777777" w:rsidR="00D80467" w:rsidRPr="009565B9" w:rsidRDefault="00D80467" w:rsidP="00D80467">
            <w:pPr>
              <w:pStyle w:val="a3"/>
              <w:jc w:val="both"/>
              <w:rPr>
                <w:rFonts w:cs="Times New Roman"/>
                <w:lang w:eastAsia="ru-RU"/>
              </w:rPr>
            </w:pPr>
          </w:p>
        </w:tc>
      </w:tr>
      <w:tr w:rsidR="00D80467" w:rsidRPr="005C5694" w14:paraId="78EF75F1" w14:textId="77777777" w:rsidTr="00D80467">
        <w:tc>
          <w:tcPr>
            <w:tcW w:w="1980" w:type="dxa"/>
            <w:vMerge/>
          </w:tcPr>
          <w:p w14:paraId="6C9F3349" w14:textId="77777777" w:rsidR="00D80467" w:rsidRPr="00287A00" w:rsidRDefault="00D80467" w:rsidP="00D80467">
            <w:pPr>
              <w:pStyle w:val="a3"/>
              <w:jc w:val="both"/>
              <w:rPr>
                <w:rFonts w:cs="Times New Roman"/>
                <w:sz w:val="20"/>
                <w:szCs w:val="20"/>
              </w:rPr>
            </w:pPr>
          </w:p>
        </w:tc>
        <w:tc>
          <w:tcPr>
            <w:tcW w:w="2665" w:type="dxa"/>
            <w:vMerge/>
          </w:tcPr>
          <w:p w14:paraId="327F6B23" w14:textId="77777777" w:rsidR="00D80467" w:rsidRPr="009565B9" w:rsidRDefault="00D80467" w:rsidP="00D80467">
            <w:pPr>
              <w:pStyle w:val="a3"/>
              <w:jc w:val="both"/>
              <w:rPr>
                <w:rFonts w:cs="Times New Roman"/>
                <w:lang w:eastAsia="ru-RU"/>
              </w:rPr>
            </w:pPr>
          </w:p>
        </w:tc>
        <w:tc>
          <w:tcPr>
            <w:tcW w:w="2154" w:type="dxa"/>
            <w:gridSpan w:val="2"/>
          </w:tcPr>
          <w:p w14:paraId="5D3DDBAE" w14:textId="6A832AFD" w:rsidR="00D80467" w:rsidRPr="009565B9" w:rsidRDefault="00D80467" w:rsidP="00D80467">
            <w:pPr>
              <w:pStyle w:val="a3"/>
              <w:jc w:val="both"/>
              <w:rPr>
                <w:rFonts w:cs="Times New Roman"/>
                <w:lang w:eastAsia="ru-RU"/>
              </w:rPr>
            </w:pPr>
            <w:r w:rsidRPr="009565B9">
              <w:rPr>
                <w:rFonts w:cs="Times New Roman"/>
                <w:lang w:eastAsia="ru-RU"/>
              </w:rPr>
              <w:t>Продолжительность</w:t>
            </w:r>
          </w:p>
        </w:tc>
        <w:tc>
          <w:tcPr>
            <w:tcW w:w="4111" w:type="dxa"/>
          </w:tcPr>
          <w:p w14:paraId="5859D8DD" w14:textId="77777777" w:rsidR="00D80467" w:rsidRPr="003C19EE" w:rsidRDefault="00D80467" w:rsidP="00D80467">
            <w:pPr>
              <w:pStyle w:val="a3"/>
              <w:jc w:val="both"/>
              <w:rPr>
                <w:rFonts w:cs="Times New Roman"/>
                <w:sz w:val="20"/>
                <w:szCs w:val="20"/>
                <w:lang w:eastAsia="ru-RU"/>
              </w:rPr>
            </w:pPr>
            <w:r w:rsidRPr="003C19EE">
              <w:rPr>
                <w:rFonts w:cs="Times New Roman"/>
                <w:sz w:val="20"/>
                <w:szCs w:val="20"/>
                <w:lang w:eastAsia="ru-RU"/>
              </w:rPr>
              <w:t>Не более 1,5-2ч</w:t>
            </w:r>
          </w:p>
          <w:p w14:paraId="09E18050" w14:textId="77777777" w:rsidR="00D80467" w:rsidRPr="003C19EE" w:rsidRDefault="00D80467" w:rsidP="00D80467">
            <w:pPr>
              <w:pStyle w:val="a3"/>
              <w:jc w:val="both"/>
              <w:rPr>
                <w:rFonts w:cs="Times New Roman"/>
                <w:sz w:val="20"/>
                <w:szCs w:val="20"/>
                <w:lang w:eastAsia="ru-RU"/>
              </w:rPr>
            </w:pPr>
            <w:r w:rsidRPr="003C19EE">
              <w:rPr>
                <w:rFonts w:cs="Times New Roman"/>
                <w:sz w:val="20"/>
                <w:szCs w:val="20"/>
                <w:lang w:eastAsia="ru-RU"/>
              </w:rPr>
              <w:t>Время перехода в одну сторону – 30-40мин.</w:t>
            </w:r>
          </w:p>
          <w:p w14:paraId="2B04315D" w14:textId="77777777" w:rsidR="00D80467" w:rsidRPr="003C19EE" w:rsidRDefault="00D80467" w:rsidP="00D80467">
            <w:pPr>
              <w:pStyle w:val="a3"/>
              <w:jc w:val="both"/>
              <w:rPr>
                <w:rFonts w:cs="Times New Roman"/>
                <w:sz w:val="20"/>
                <w:szCs w:val="20"/>
                <w:lang w:eastAsia="ru-RU"/>
              </w:rPr>
            </w:pPr>
            <w:r w:rsidRPr="003C19EE">
              <w:rPr>
                <w:rFonts w:cs="Times New Roman"/>
                <w:sz w:val="20"/>
                <w:szCs w:val="20"/>
                <w:lang w:eastAsia="ru-RU"/>
              </w:rPr>
              <w:t>Время непрерывного движения – 20мин.</w:t>
            </w:r>
          </w:p>
          <w:p w14:paraId="2921845E" w14:textId="5AE68E61" w:rsidR="00D80467" w:rsidRPr="009565B9" w:rsidRDefault="00D80467" w:rsidP="00D80467">
            <w:pPr>
              <w:pStyle w:val="a3"/>
              <w:jc w:val="both"/>
              <w:rPr>
                <w:rFonts w:cs="Times New Roman"/>
                <w:lang w:eastAsia="ru-RU"/>
              </w:rPr>
            </w:pPr>
            <w:r w:rsidRPr="003C19EE">
              <w:rPr>
                <w:rFonts w:cs="Times New Roman"/>
                <w:sz w:val="20"/>
                <w:szCs w:val="20"/>
                <w:lang w:eastAsia="ru-RU"/>
              </w:rPr>
              <w:t>Перерыв между переходами – 10мин.</w:t>
            </w:r>
          </w:p>
        </w:tc>
        <w:tc>
          <w:tcPr>
            <w:tcW w:w="3686" w:type="dxa"/>
            <w:gridSpan w:val="2"/>
            <w:vMerge/>
          </w:tcPr>
          <w:p w14:paraId="05DFE20B" w14:textId="77777777" w:rsidR="00D80467" w:rsidRPr="009565B9" w:rsidRDefault="00D80467" w:rsidP="00D80467">
            <w:pPr>
              <w:pStyle w:val="a3"/>
              <w:jc w:val="both"/>
              <w:rPr>
                <w:rFonts w:cs="Times New Roman"/>
                <w:lang w:eastAsia="ru-RU"/>
              </w:rPr>
            </w:pPr>
          </w:p>
        </w:tc>
      </w:tr>
      <w:tr w:rsidR="00D80467" w:rsidRPr="005C5694" w14:paraId="21B65C36" w14:textId="77777777" w:rsidTr="00D80467">
        <w:tc>
          <w:tcPr>
            <w:tcW w:w="1980" w:type="dxa"/>
            <w:vMerge/>
          </w:tcPr>
          <w:p w14:paraId="534234DE" w14:textId="77777777" w:rsidR="00D80467" w:rsidRPr="00287A00" w:rsidRDefault="00D80467" w:rsidP="00D80467">
            <w:pPr>
              <w:pStyle w:val="a3"/>
              <w:jc w:val="both"/>
              <w:rPr>
                <w:rFonts w:cs="Times New Roman"/>
                <w:sz w:val="20"/>
                <w:szCs w:val="20"/>
              </w:rPr>
            </w:pPr>
          </w:p>
        </w:tc>
        <w:tc>
          <w:tcPr>
            <w:tcW w:w="2665" w:type="dxa"/>
            <w:vMerge/>
          </w:tcPr>
          <w:p w14:paraId="2DF2F9A6" w14:textId="77777777" w:rsidR="00D80467" w:rsidRPr="009565B9" w:rsidRDefault="00D80467" w:rsidP="00D80467">
            <w:pPr>
              <w:pStyle w:val="a3"/>
              <w:jc w:val="both"/>
              <w:rPr>
                <w:rFonts w:cs="Times New Roman"/>
                <w:lang w:eastAsia="ru-RU"/>
              </w:rPr>
            </w:pPr>
          </w:p>
        </w:tc>
        <w:tc>
          <w:tcPr>
            <w:tcW w:w="2154" w:type="dxa"/>
            <w:gridSpan w:val="2"/>
          </w:tcPr>
          <w:p w14:paraId="5D601657" w14:textId="451517BB" w:rsidR="00D80467" w:rsidRPr="009565B9" w:rsidRDefault="00D80467" w:rsidP="00D80467">
            <w:pPr>
              <w:pStyle w:val="a3"/>
              <w:jc w:val="both"/>
              <w:rPr>
                <w:rFonts w:cs="Times New Roman"/>
                <w:lang w:eastAsia="ru-RU"/>
              </w:rPr>
            </w:pPr>
            <w:r w:rsidRPr="009565B9">
              <w:rPr>
                <w:rFonts w:cs="Times New Roman"/>
                <w:lang w:eastAsia="ru-RU"/>
              </w:rPr>
              <w:t>Содержание</w:t>
            </w:r>
          </w:p>
        </w:tc>
        <w:tc>
          <w:tcPr>
            <w:tcW w:w="4111" w:type="dxa"/>
          </w:tcPr>
          <w:p w14:paraId="267F7826" w14:textId="77777777" w:rsidR="00D80467" w:rsidRPr="003C19EE" w:rsidRDefault="00D80467" w:rsidP="00D80467">
            <w:pPr>
              <w:pStyle w:val="a3"/>
              <w:jc w:val="both"/>
              <w:rPr>
                <w:rFonts w:cs="Times New Roman"/>
                <w:sz w:val="20"/>
                <w:szCs w:val="20"/>
                <w:lang w:eastAsia="ru-RU"/>
              </w:rPr>
            </w:pPr>
            <w:r w:rsidRPr="003C19EE">
              <w:rPr>
                <w:rFonts w:cs="Times New Roman"/>
                <w:sz w:val="20"/>
                <w:szCs w:val="20"/>
                <w:lang w:eastAsia="ru-RU"/>
              </w:rPr>
              <w:t>Наблюдение за природой</w:t>
            </w:r>
          </w:p>
          <w:p w14:paraId="03311017" w14:textId="77777777" w:rsidR="00D80467" w:rsidRPr="003C19EE" w:rsidRDefault="00D80467" w:rsidP="00D80467">
            <w:pPr>
              <w:pStyle w:val="a3"/>
              <w:jc w:val="both"/>
              <w:rPr>
                <w:rFonts w:cs="Times New Roman"/>
                <w:sz w:val="20"/>
                <w:szCs w:val="20"/>
                <w:lang w:eastAsia="ru-RU"/>
              </w:rPr>
            </w:pPr>
            <w:r w:rsidRPr="003C19EE">
              <w:rPr>
                <w:rFonts w:cs="Times New Roman"/>
                <w:sz w:val="20"/>
                <w:szCs w:val="20"/>
                <w:lang w:eastAsia="ru-RU"/>
              </w:rPr>
              <w:t>Ориентировка на местности</w:t>
            </w:r>
          </w:p>
          <w:p w14:paraId="0C43045F" w14:textId="77777777" w:rsidR="00D80467" w:rsidRPr="003C19EE" w:rsidRDefault="00D80467" w:rsidP="00D80467">
            <w:pPr>
              <w:pStyle w:val="a3"/>
              <w:jc w:val="both"/>
              <w:rPr>
                <w:rFonts w:cs="Times New Roman"/>
                <w:sz w:val="20"/>
                <w:szCs w:val="20"/>
                <w:lang w:eastAsia="ru-RU"/>
              </w:rPr>
            </w:pPr>
            <w:r w:rsidRPr="003C19EE">
              <w:rPr>
                <w:rFonts w:cs="Times New Roman"/>
                <w:sz w:val="20"/>
                <w:szCs w:val="20"/>
                <w:lang w:eastAsia="ru-RU"/>
              </w:rPr>
              <w:t>Соблюдение правил гигиены</w:t>
            </w:r>
          </w:p>
          <w:p w14:paraId="020B64F8" w14:textId="77777777" w:rsidR="00D80467" w:rsidRPr="003C19EE" w:rsidRDefault="00D80467" w:rsidP="00D80467">
            <w:pPr>
              <w:pStyle w:val="a3"/>
              <w:jc w:val="both"/>
              <w:rPr>
                <w:rFonts w:cs="Times New Roman"/>
                <w:sz w:val="20"/>
                <w:szCs w:val="20"/>
                <w:lang w:eastAsia="ru-RU"/>
              </w:rPr>
            </w:pPr>
            <w:r w:rsidRPr="003C19EE">
              <w:rPr>
                <w:rFonts w:cs="Times New Roman"/>
                <w:sz w:val="20"/>
                <w:szCs w:val="20"/>
                <w:lang w:eastAsia="ru-RU"/>
              </w:rPr>
              <w:t>Безопасное поведение</w:t>
            </w:r>
          </w:p>
          <w:p w14:paraId="4A45FAEB" w14:textId="0A2D27E6" w:rsidR="00D80467" w:rsidRPr="009565B9" w:rsidRDefault="00D80467" w:rsidP="00D80467">
            <w:pPr>
              <w:pStyle w:val="a3"/>
              <w:jc w:val="both"/>
              <w:rPr>
                <w:rFonts w:cs="Times New Roman"/>
                <w:lang w:eastAsia="ru-RU"/>
              </w:rPr>
            </w:pPr>
            <w:r w:rsidRPr="003C19EE">
              <w:rPr>
                <w:rFonts w:cs="Times New Roman"/>
                <w:sz w:val="20"/>
                <w:szCs w:val="20"/>
                <w:lang w:eastAsia="ru-RU"/>
              </w:rPr>
              <w:t>Преодоление препятствий</w:t>
            </w:r>
          </w:p>
        </w:tc>
        <w:tc>
          <w:tcPr>
            <w:tcW w:w="3686" w:type="dxa"/>
            <w:gridSpan w:val="2"/>
            <w:vMerge/>
          </w:tcPr>
          <w:p w14:paraId="79B7F81D" w14:textId="77777777" w:rsidR="00D80467" w:rsidRPr="009565B9" w:rsidRDefault="00D80467" w:rsidP="00D80467">
            <w:pPr>
              <w:pStyle w:val="a3"/>
              <w:jc w:val="both"/>
              <w:rPr>
                <w:rFonts w:cs="Times New Roman"/>
                <w:lang w:eastAsia="ru-RU"/>
              </w:rPr>
            </w:pPr>
          </w:p>
        </w:tc>
      </w:tr>
    </w:tbl>
    <w:p w14:paraId="78F7AF2C" w14:textId="77777777" w:rsidR="00BF1A21" w:rsidRDefault="00BF1A21" w:rsidP="00BF1A21">
      <w:pPr>
        <w:pStyle w:val="a3"/>
        <w:jc w:val="both"/>
        <w:rPr>
          <w:rFonts w:cs="Times New Roman"/>
          <w:b/>
          <w:bCs/>
          <w:lang w:eastAsia="ru-RU"/>
        </w:rPr>
      </w:pPr>
    </w:p>
    <w:p w14:paraId="16EA3B88" w14:textId="76542C76" w:rsidR="006B6F71" w:rsidRDefault="006B6F71">
      <w:pPr>
        <w:rPr>
          <w:rFonts w:ascii="Times New Roman" w:hAnsi="Times New Roman" w:cs="Times New Roman"/>
          <w:lang w:eastAsia="ru-RU"/>
        </w:rPr>
      </w:pPr>
      <w:r>
        <w:rPr>
          <w:rFonts w:ascii="Times New Roman" w:hAnsi="Times New Roman" w:cs="Times New Roman"/>
          <w:lang w:eastAsia="ru-RU"/>
        </w:rPr>
        <w:br w:type="page"/>
      </w:r>
    </w:p>
    <w:p w14:paraId="470121E1" w14:textId="06306EB4" w:rsidR="006B081B" w:rsidRPr="00884E9A" w:rsidRDefault="00C74AD0" w:rsidP="00884E9A">
      <w:pPr>
        <w:pStyle w:val="3"/>
        <w:jc w:val="center"/>
        <w:rPr>
          <w:rFonts w:ascii="Times New Roman" w:hAnsi="Times New Roman" w:cs="Times New Roman"/>
          <w:color w:val="000000" w:themeColor="text1"/>
          <w:lang w:eastAsia="ru-RU"/>
        </w:rPr>
      </w:pPr>
      <w:bookmarkStart w:id="19" w:name="_Toc184934647"/>
      <w:r w:rsidRPr="00884E9A">
        <w:rPr>
          <w:rFonts w:ascii="Times New Roman" w:hAnsi="Times New Roman" w:cs="Times New Roman"/>
          <w:color w:val="000000" w:themeColor="text1"/>
        </w:rPr>
        <w:lastRenderedPageBreak/>
        <w:t>2.1</w:t>
      </w:r>
      <w:r w:rsidR="00471C0F" w:rsidRPr="00884E9A">
        <w:rPr>
          <w:rFonts w:ascii="Times New Roman" w:hAnsi="Times New Roman" w:cs="Times New Roman"/>
          <w:color w:val="000000" w:themeColor="text1"/>
        </w:rPr>
        <w:t>.</w:t>
      </w:r>
      <w:r w:rsidRPr="00884E9A">
        <w:rPr>
          <w:rFonts w:ascii="Times New Roman" w:hAnsi="Times New Roman" w:cs="Times New Roman"/>
          <w:color w:val="000000" w:themeColor="text1"/>
        </w:rPr>
        <w:t>13.</w:t>
      </w:r>
      <w:r w:rsidR="00471C0F" w:rsidRPr="00884E9A">
        <w:rPr>
          <w:rFonts w:ascii="Times New Roman" w:hAnsi="Times New Roman" w:cs="Times New Roman"/>
          <w:color w:val="000000" w:themeColor="text1"/>
        </w:rPr>
        <w:t xml:space="preserve"> </w:t>
      </w:r>
      <w:r w:rsidR="006B081B" w:rsidRPr="00884E9A">
        <w:rPr>
          <w:rFonts w:ascii="Times New Roman" w:hAnsi="Times New Roman" w:cs="Times New Roman"/>
          <w:color w:val="000000" w:themeColor="text1"/>
        </w:rPr>
        <w:t>ЗАДАЧИ И СОДЕРЖАНИЕ ОБРАЗОВАНИЯ (ОБУЧЕНИЯ И ВОСПИТАНИЯ)</w:t>
      </w:r>
      <w:bookmarkEnd w:id="19"/>
    </w:p>
    <w:p w14:paraId="117D92DA" w14:textId="679659B9" w:rsidR="006B081B" w:rsidRDefault="006B081B" w:rsidP="00884E9A">
      <w:pPr>
        <w:pStyle w:val="3"/>
        <w:jc w:val="center"/>
        <w:rPr>
          <w:lang w:eastAsia="ru-RU"/>
        </w:rPr>
      </w:pPr>
      <w:bookmarkStart w:id="20" w:name="_Toc184934648"/>
      <w:r w:rsidRPr="00884E9A">
        <w:rPr>
          <w:rFonts w:ascii="Times New Roman" w:hAnsi="Times New Roman" w:cs="Times New Roman"/>
          <w:color w:val="000000" w:themeColor="text1"/>
        </w:rPr>
        <w:t>В СТАРШЕМ ДОШКОЛЬНОМ ВОЗРАСТЕ (ОТ 6 ДО 7 ЛЕТ)</w:t>
      </w:r>
      <w:bookmarkEnd w:id="20"/>
    </w:p>
    <w:p w14:paraId="19776E12" w14:textId="77777777" w:rsidR="006B081B" w:rsidRDefault="006B081B" w:rsidP="006B081B">
      <w:pPr>
        <w:pStyle w:val="a3"/>
        <w:rPr>
          <w:rFonts w:cs="Times New Roman"/>
          <w:b/>
          <w:bCs/>
        </w:rPr>
      </w:pPr>
    </w:p>
    <w:p w14:paraId="74FE800C" w14:textId="7E13CB25" w:rsidR="006B081B" w:rsidRPr="006B081B" w:rsidRDefault="006B081B" w:rsidP="006B081B">
      <w:pPr>
        <w:pStyle w:val="a3"/>
        <w:rPr>
          <w:rFonts w:cs="Times New Roman"/>
          <w:b/>
          <w:bCs/>
        </w:rPr>
      </w:pPr>
      <w:r w:rsidRPr="00D7626A">
        <w:rPr>
          <w:rFonts w:cs="Times New Roman"/>
          <w:b/>
          <w:bCs/>
        </w:rPr>
        <w:t>Образовательная область «Социально</w:t>
      </w:r>
      <w:r w:rsidR="00D80467">
        <w:rPr>
          <w:rFonts w:cs="Times New Roman"/>
          <w:b/>
          <w:bCs/>
        </w:rPr>
        <w:t>-</w:t>
      </w:r>
      <w:r w:rsidRPr="00D7626A">
        <w:rPr>
          <w:rFonts w:cs="Times New Roman"/>
          <w:b/>
          <w:bCs/>
        </w:rPr>
        <w:t>коммуникативное развитие»</w:t>
      </w:r>
      <w:r>
        <w:rPr>
          <w:rFonts w:cs="Times New Roman"/>
          <w:b/>
          <w:bCs/>
        </w:rPr>
        <w:t xml:space="preserve"> (6</w:t>
      </w:r>
      <w:r w:rsidR="00D80467">
        <w:rPr>
          <w:rFonts w:cs="Times New Roman"/>
          <w:b/>
          <w:bCs/>
        </w:rPr>
        <w:t>-</w:t>
      </w:r>
      <w:r>
        <w:rPr>
          <w:rFonts w:cs="Times New Roman"/>
          <w:b/>
          <w:bCs/>
        </w:rPr>
        <w:t>7 лет)</w:t>
      </w:r>
    </w:p>
    <w:p w14:paraId="3901B452" w14:textId="2BF885EE" w:rsidR="006B081B" w:rsidRDefault="006B081B" w:rsidP="006B081B">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32</w:t>
      </w:r>
      <w:r w:rsidR="007D31BC">
        <w:rPr>
          <w:noProof/>
        </w:rPr>
        <w:fldChar w:fldCharType="end"/>
      </w:r>
      <w:r>
        <w:t xml:space="preserve"> </w:t>
      </w:r>
      <w:r w:rsidR="00F65803">
        <w:t>–</w:t>
      </w:r>
      <w:r>
        <w:t xml:space="preserve"> Обязательная часть ФОП ДО</w:t>
      </w:r>
    </w:p>
    <w:tbl>
      <w:tblPr>
        <w:tblStyle w:val="a5"/>
        <w:tblW w:w="14596" w:type="dxa"/>
        <w:tblLayout w:type="fixed"/>
        <w:tblLook w:val="04A0" w:firstRow="1" w:lastRow="0" w:firstColumn="1" w:lastColumn="0" w:noHBand="0" w:noVBand="1"/>
      </w:tblPr>
      <w:tblGrid>
        <w:gridCol w:w="2547"/>
        <w:gridCol w:w="1559"/>
        <w:gridCol w:w="1134"/>
        <w:gridCol w:w="9356"/>
      </w:tblGrid>
      <w:tr w:rsidR="006B081B" w:rsidRPr="0088783E" w14:paraId="5EAA89B0" w14:textId="77777777" w:rsidTr="00325411">
        <w:tc>
          <w:tcPr>
            <w:tcW w:w="14596" w:type="dxa"/>
            <w:gridSpan w:val="4"/>
          </w:tcPr>
          <w:p w14:paraId="6283358F" w14:textId="090FECDC" w:rsidR="006B081B" w:rsidRPr="0088783E" w:rsidRDefault="006B081B"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95"/>
            </w:r>
          </w:p>
        </w:tc>
      </w:tr>
      <w:tr w:rsidR="006B081B" w:rsidRPr="0088783E" w14:paraId="01DFD70F" w14:textId="77777777" w:rsidTr="00325411">
        <w:tc>
          <w:tcPr>
            <w:tcW w:w="2547" w:type="dxa"/>
          </w:tcPr>
          <w:p w14:paraId="4F70FD81" w14:textId="6903F470" w:rsidR="006B081B" w:rsidRPr="00CF6CC1" w:rsidRDefault="00CB0392" w:rsidP="00325411">
            <w:pPr>
              <w:pStyle w:val="a3"/>
              <w:jc w:val="both"/>
              <w:rPr>
                <w:rFonts w:cs="Times New Roman"/>
                <w:lang w:eastAsia="ru-RU"/>
              </w:rPr>
            </w:pPr>
            <w:r>
              <w:rPr>
                <w:rFonts w:cs="Times New Roman"/>
                <w:lang w:eastAsia="ru-RU"/>
              </w:rPr>
              <w:t>В</w:t>
            </w:r>
            <w:r w:rsidR="006B081B" w:rsidRPr="00CF6CC1">
              <w:rPr>
                <w:rFonts w:cs="Times New Roman"/>
                <w:lang w:eastAsia="ru-RU"/>
              </w:rPr>
              <w:t xml:space="preserve"> сфере социальных отношений</w:t>
            </w:r>
          </w:p>
        </w:tc>
        <w:tc>
          <w:tcPr>
            <w:tcW w:w="12049" w:type="dxa"/>
            <w:gridSpan w:val="3"/>
          </w:tcPr>
          <w:p w14:paraId="644D495B"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5FFD3D93"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 xml:space="preserve">обогащать опыт применения разнообразных способов взаимодействия со взрослыми и сверстниками; </w:t>
            </w:r>
          </w:p>
          <w:p w14:paraId="24A1AFE7" w14:textId="38E8E228" w:rsidR="0069015A" w:rsidRDefault="0069015A" w:rsidP="00C56EF1">
            <w:pPr>
              <w:pStyle w:val="a3"/>
              <w:numPr>
                <w:ilvl w:val="0"/>
                <w:numId w:val="213"/>
              </w:numPr>
              <w:jc w:val="both"/>
              <w:rPr>
                <w:rFonts w:cs="Times New Roman"/>
                <w:lang w:eastAsia="ru-RU"/>
              </w:rPr>
            </w:pPr>
            <w:r w:rsidRPr="0069015A">
              <w:rPr>
                <w:rFonts w:cs="Times New Roman"/>
                <w:lang w:eastAsia="ru-RU"/>
              </w:rPr>
              <w:t>разви</w:t>
            </w:r>
            <w:r>
              <w:rPr>
                <w:rFonts w:cs="Times New Roman"/>
                <w:lang w:eastAsia="ru-RU"/>
              </w:rPr>
              <w:t>вать</w:t>
            </w:r>
            <w:r w:rsidRPr="0069015A">
              <w:rPr>
                <w:rFonts w:cs="Times New Roman"/>
                <w:lang w:eastAsia="ru-RU"/>
              </w:rPr>
              <w:t xml:space="preserve"> начал</w:t>
            </w:r>
            <w:r>
              <w:rPr>
                <w:rFonts w:cs="Times New Roman"/>
                <w:lang w:eastAsia="ru-RU"/>
              </w:rPr>
              <w:t>а</w:t>
            </w:r>
            <w:r w:rsidRPr="0069015A">
              <w:rPr>
                <w:rFonts w:cs="Times New Roman"/>
                <w:lang w:eastAsia="ru-RU"/>
              </w:rPr>
              <w:t xml:space="preserve"> социально-значимой активности;</w:t>
            </w:r>
          </w:p>
          <w:p w14:paraId="7D78FFC5"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F09B9F1"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развивать способность ребёнка понимать и учитывать интересы и чувства других</w:t>
            </w:r>
            <w:r>
              <w:rPr>
                <w:rFonts w:cs="Times New Roman"/>
                <w:lang w:eastAsia="ru-RU"/>
              </w:rPr>
              <w:t>,</w:t>
            </w:r>
            <w:r w:rsidRPr="0069015A">
              <w:rPr>
                <w:rFonts w:cs="Times New Roman"/>
                <w:lang w:eastAsia="ru-RU"/>
              </w:rPr>
              <w:t xml:space="preserve"> договариваться и дружить со сверстниками</w:t>
            </w:r>
            <w:r>
              <w:rPr>
                <w:rFonts w:cs="Times New Roman"/>
                <w:lang w:eastAsia="ru-RU"/>
              </w:rPr>
              <w:t xml:space="preserve">, </w:t>
            </w:r>
            <w:r w:rsidRPr="0069015A">
              <w:rPr>
                <w:rFonts w:cs="Times New Roman"/>
                <w:lang w:eastAsia="ru-RU"/>
              </w:rPr>
              <w:t>разрешать возникающие конфликты конструктивными способами;</w:t>
            </w:r>
          </w:p>
          <w:p w14:paraId="478985D3" w14:textId="5EE41515" w:rsidR="006B081B" w:rsidRPr="0069015A" w:rsidRDefault="0069015A" w:rsidP="00C56EF1">
            <w:pPr>
              <w:pStyle w:val="a3"/>
              <w:numPr>
                <w:ilvl w:val="0"/>
                <w:numId w:val="213"/>
              </w:numPr>
              <w:jc w:val="both"/>
              <w:rPr>
                <w:rFonts w:cs="Times New Roman"/>
                <w:lang w:eastAsia="ru-RU"/>
              </w:rPr>
            </w:pPr>
            <w:r w:rsidRPr="0069015A">
              <w:rPr>
                <w:rFonts w:cs="Times New Roman"/>
                <w:lang w:eastAsia="ru-RU"/>
              </w:rPr>
              <w:t>воспитывать привычки культурного поведения и общения с людьми, основ этикета, правил поведения в общественных местах;</w:t>
            </w:r>
          </w:p>
        </w:tc>
      </w:tr>
      <w:tr w:rsidR="006B081B" w:rsidRPr="0088783E" w14:paraId="4AFF608F" w14:textId="77777777" w:rsidTr="00325411">
        <w:tc>
          <w:tcPr>
            <w:tcW w:w="2547" w:type="dxa"/>
          </w:tcPr>
          <w:p w14:paraId="034A010B" w14:textId="7E33D928" w:rsidR="006B081B" w:rsidRPr="00CF6CC1" w:rsidRDefault="00CB0392" w:rsidP="00CB0392">
            <w:pPr>
              <w:pStyle w:val="a3"/>
              <w:jc w:val="both"/>
              <w:rPr>
                <w:rFonts w:cs="Times New Roman"/>
                <w:lang w:eastAsia="ru-RU"/>
              </w:rPr>
            </w:pPr>
            <w:r>
              <w:rPr>
                <w:rFonts w:cs="Times New Roman"/>
                <w:lang w:eastAsia="ru-RU"/>
              </w:rPr>
              <w:t xml:space="preserve">В </w:t>
            </w:r>
            <w:r w:rsidR="006B081B" w:rsidRPr="00CF6CC1">
              <w:rPr>
                <w:rFonts w:cs="Times New Roman"/>
                <w:lang w:eastAsia="ru-RU"/>
              </w:rPr>
              <w:t>области формирования основ гражданственности и патриотизма</w:t>
            </w:r>
          </w:p>
        </w:tc>
        <w:tc>
          <w:tcPr>
            <w:tcW w:w="12049" w:type="dxa"/>
            <w:gridSpan w:val="3"/>
          </w:tcPr>
          <w:p w14:paraId="53891B29"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воспитывать патриотические и интернациональные чувства, уважительное</w:t>
            </w:r>
            <w:r>
              <w:rPr>
                <w:rFonts w:cs="Times New Roman"/>
                <w:lang w:eastAsia="ru-RU"/>
              </w:rPr>
              <w:t xml:space="preserve"> </w:t>
            </w:r>
            <w:r w:rsidRPr="0069015A">
              <w:rPr>
                <w:rFonts w:cs="Times New Roman"/>
                <w:lang w:eastAsia="ru-RU"/>
              </w:rPr>
              <w:t>отношение к Родине, к представителям разных национальностей, интерес к их культуре и обычаям;</w:t>
            </w:r>
          </w:p>
          <w:p w14:paraId="0F227587"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40296ABB" w14:textId="3ED9A5B0" w:rsidR="0069015A" w:rsidRDefault="0069015A" w:rsidP="00C56EF1">
            <w:pPr>
              <w:pStyle w:val="a3"/>
              <w:numPr>
                <w:ilvl w:val="0"/>
                <w:numId w:val="213"/>
              </w:numPr>
              <w:jc w:val="both"/>
              <w:rPr>
                <w:rFonts w:cs="Times New Roman"/>
                <w:lang w:eastAsia="ru-RU"/>
              </w:rPr>
            </w:pPr>
            <w:r w:rsidRPr="0069015A">
              <w:rPr>
                <w:rFonts w:cs="Times New Roman"/>
                <w:lang w:eastAsia="ru-RU"/>
              </w:rPr>
              <w:t>знакомить с целями и доступными практиками волонт</w:t>
            </w:r>
            <w:r w:rsidR="00D80467">
              <w:rPr>
                <w:rFonts w:cs="Times New Roman"/>
                <w:lang w:eastAsia="ru-RU"/>
              </w:rPr>
              <w:t>ё</w:t>
            </w:r>
            <w:r w:rsidRPr="0069015A">
              <w:rPr>
                <w:rFonts w:cs="Times New Roman"/>
                <w:lang w:eastAsia="ru-RU"/>
              </w:rPr>
              <w:t>рства в России и включать детей при поддержке взрослых в социальные акции, волонтерские мероприятия в ДОО и в населенном пункте;</w:t>
            </w:r>
          </w:p>
          <w:p w14:paraId="240410A5" w14:textId="0851AB68" w:rsidR="006B081B" w:rsidRPr="0069015A" w:rsidRDefault="0069015A" w:rsidP="00C56EF1">
            <w:pPr>
              <w:pStyle w:val="a3"/>
              <w:numPr>
                <w:ilvl w:val="0"/>
                <w:numId w:val="213"/>
              </w:numPr>
              <w:jc w:val="both"/>
              <w:rPr>
                <w:rFonts w:cs="Times New Roman"/>
                <w:lang w:eastAsia="ru-RU"/>
              </w:rPr>
            </w:pPr>
            <w:r w:rsidRPr="0069015A">
              <w:rPr>
                <w:rFonts w:eastAsia="Arial Unicode MS" w:cs="Times New Roman"/>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r>
      <w:tr w:rsidR="006B081B" w:rsidRPr="0088783E" w14:paraId="49D4F82F" w14:textId="77777777" w:rsidTr="00325411">
        <w:tc>
          <w:tcPr>
            <w:tcW w:w="2547" w:type="dxa"/>
          </w:tcPr>
          <w:p w14:paraId="422826E4" w14:textId="05CD9A92" w:rsidR="006B081B" w:rsidRPr="00CF6CC1" w:rsidRDefault="00CB0392" w:rsidP="00325411">
            <w:pPr>
              <w:pStyle w:val="a3"/>
              <w:jc w:val="both"/>
              <w:rPr>
                <w:rFonts w:cs="Times New Roman"/>
                <w:lang w:eastAsia="ru-RU"/>
              </w:rPr>
            </w:pPr>
            <w:r>
              <w:rPr>
                <w:rFonts w:cs="Times New Roman"/>
                <w:lang w:eastAsia="ru-RU"/>
              </w:rPr>
              <w:t>В</w:t>
            </w:r>
            <w:r w:rsidR="006B081B" w:rsidRPr="00CF6CC1">
              <w:rPr>
                <w:rFonts w:cs="Times New Roman"/>
                <w:lang w:eastAsia="ru-RU"/>
              </w:rPr>
              <w:t xml:space="preserve"> сфере трудового воспитания</w:t>
            </w:r>
          </w:p>
        </w:tc>
        <w:tc>
          <w:tcPr>
            <w:tcW w:w="12049" w:type="dxa"/>
            <w:gridSpan w:val="3"/>
          </w:tcPr>
          <w:p w14:paraId="7AF8CFD8"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развивать ценностное отношение к труду взрослых;</w:t>
            </w:r>
          </w:p>
          <w:p w14:paraId="23B1D330"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формировать представления о труде как ценности общества, о разнообразии и взаимосвязи видов труда и профессий;</w:t>
            </w:r>
          </w:p>
          <w:p w14:paraId="37725012"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lastRenderedPageBreak/>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8F5EDF7"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14:paraId="1BF6101D" w14:textId="377685C0" w:rsidR="006B081B" w:rsidRPr="0069015A" w:rsidRDefault="0069015A" w:rsidP="00C56EF1">
            <w:pPr>
              <w:pStyle w:val="a3"/>
              <w:numPr>
                <w:ilvl w:val="0"/>
                <w:numId w:val="213"/>
              </w:numPr>
              <w:jc w:val="both"/>
              <w:rPr>
                <w:rFonts w:cs="Times New Roman"/>
                <w:lang w:eastAsia="ru-RU"/>
              </w:rPr>
            </w:pPr>
            <w:r w:rsidRPr="0069015A">
              <w:rPr>
                <w:rFonts w:cs="Times New Roman"/>
                <w:lang w:eastAsia="ru-RU"/>
              </w:rPr>
              <w:t>воспитывать ответственность, добросовестность, стремление к участию в труде взрослых, оказанию посильной помощи;</w:t>
            </w:r>
          </w:p>
        </w:tc>
      </w:tr>
      <w:tr w:rsidR="006B081B" w:rsidRPr="0088783E" w14:paraId="2C3A1C9B" w14:textId="77777777" w:rsidTr="00325411">
        <w:tc>
          <w:tcPr>
            <w:tcW w:w="2547" w:type="dxa"/>
          </w:tcPr>
          <w:p w14:paraId="0A420024" w14:textId="575DEC69" w:rsidR="006B081B" w:rsidRPr="00CF6CC1" w:rsidRDefault="00CB0392" w:rsidP="00325411">
            <w:pPr>
              <w:pStyle w:val="a3"/>
              <w:jc w:val="both"/>
              <w:rPr>
                <w:rFonts w:cs="Times New Roman"/>
                <w:lang w:eastAsia="ru-RU"/>
              </w:rPr>
            </w:pPr>
            <w:r>
              <w:rPr>
                <w:rFonts w:cs="Times New Roman"/>
                <w:lang w:eastAsia="ru-RU"/>
              </w:rPr>
              <w:lastRenderedPageBreak/>
              <w:t>В</w:t>
            </w:r>
            <w:r w:rsidR="006B081B" w:rsidRPr="00CF6CC1">
              <w:rPr>
                <w:rFonts w:cs="Times New Roman"/>
                <w:lang w:eastAsia="ru-RU"/>
              </w:rPr>
              <w:t xml:space="preserve"> области формирования основ безопасного поведения</w:t>
            </w:r>
          </w:p>
        </w:tc>
        <w:tc>
          <w:tcPr>
            <w:tcW w:w="12049" w:type="dxa"/>
            <w:gridSpan w:val="3"/>
          </w:tcPr>
          <w:p w14:paraId="59D27AC3" w14:textId="77777777" w:rsidR="0069015A" w:rsidRDefault="0069015A" w:rsidP="00C56EF1">
            <w:pPr>
              <w:pStyle w:val="a3"/>
              <w:numPr>
                <w:ilvl w:val="0"/>
                <w:numId w:val="213"/>
              </w:numPr>
              <w:jc w:val="both"/>
              <w:rPr>
                <w:rFonts w:cs="Times New Roman"/>
                <w:lang w:eastAsia="ru-RU"/>
              </w:rPr>
            </w:pPr>
            <w:r w:rsidRPr="0069015A">
              <w:rPr>
                <w:rFonts w:cs="Times New Roman"/>
                <w:lang w:eastAsia="ru-RU"/>
              </w:rPr>
              <w:t>формировать представления об опасных для человека ситуациях в быту, в природе и способах правильного поведения;</w:t>
            </w:r>
          </w:p>
          <w:p w14:paraId="5F6911B7" w14:textId="77777777" w:rsidR="0069015A" w:rsidRDefault="0069015A" w:rsidP="00C56EF1">
            <w:pPr>
              <w:pStyle w:val="a3"/>
              <w:numPr>
                <w:ilvl w:val="0"/>
                <w:numId w:val="213"/>
              </w:numPr>
              <w:jc w:val="both"/>
              <w:rPr>
                <w:rFonts w:cs="Times New Roman"/>
                <w:lang w:eastAsia="ru-RU"/>
              </w:rPr>
            </w:pPr>
            <w:r>
              <w:rPr>
                <w:rFonts w:cs="Times New Roman"/>
                <w:lang w:eastAsia="ru-RU"/>
              </w:rPr>
              <w:t xml:space="preserve">формировать представления </w:t>
            </w:r>
            <w:r w:rsidRPr="0069015A">
              <w:rPr>
                <w:rFonts w:cs="Times New Roman"/>
                <w:lang w:eastAsia="ru-RU"/>
              </w:rPr>
              <w:t>о правилах безопасности дорожного движения в качестве пешехода и пассажира транспортного средства;</w:t>
            </w:r>
          </w:p>
          <w:p w14:paraId="11BD74E4" w14:textId="1D550086" w:rsidR="006B081B" w:rsidRPr="0069015A" w:rsidRDefault="0069015A" w:rsidP="00C56EF1">
            <w:pPr>
              <w:pStyle w:val="a3"/>
              <w:numPr>
                <w:ilvl w:val="0"/>
                <w:numId w:val="213"/>
              </w:numPr>
              <w:jc w:val="both"/>
              <w:rPr>
                <w:rFonts w:cs="Times New Roman"/>
                <w:lang w:eastAsia="ru-RU"/>
              </w:rPr>
            </w:pPr>
            <w:r w:rsidRPr="0069015A">
              <w:rPr>
                <w:rFonts w:cs="Times New Roman"/>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r>
              <w:rPr>
                <w:rFonts w:cs="Times New Roman"/>
                <w:lang w:eastAsia="ru-RU"/>
              </w:rPr>
              <w:t>;</w:t>
            </w:r>
          </w:p>
        </w:tc>
      </w:tr>
      <w:tr w:rsidR="006B081B" w:rsidRPr="0088783E" w14:paraId="53D121BD" w14:textId="77777777" w:rsidTr="00325411">
        <w:tc>
          <w:tcPr>
            <w:tcW w:w="14596" w:type="dxa"/>
            <w:gridSpan w:val="4"/>
          </w:tcPr>
          <w:p w14:paraId="4C682E9D" w14:textId="09597063" w:rsidR="006B081B" w:rsidRPr="0088783E" w:rsidRDefault="006B081B"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Pr>
                <w:rStyle w:val="ac"/>
                <w:rFonts w:cs="Times New Roman"/>
                <w:b/>
                <w:bCs/>
                <w:lang w:eastAsia="ru-RU"/>
              </w:rPr>
              <w:footnoteReference w:id="96"/>
            </w:r>
          </w:p>
        </w:tc>
      </w:tr>
      <w:tr w:rsidR="002F5191" w:rsidRPr="0088783E" w14:paraId="14071FC9" w14:textId="77777777" w:rsidTr="00325411">
        <w:tc>
          <w:tcPr>
            <w:tcW w:w="2547" w:type="dxa"/>
            <w:vMerge w:val="restart"/>
          </w:tcPr>
          <w:p w14:paraId="19082E4C" w14:textId="367664AD" w:rsidR="002F5191" w:rsidRPr="00A56FBC" w:rsidRDefault="00CB0392" w:rsidP="00325411">
            <w:pPr>
              <w:pStyle w:val="a3"/>
              <w:jc w:val="both"/>
              <w:rPr>
                <w:rFonts w:cs="Times New Roman"/>
                <w:lang w:eastAsia="ru-RU"/>
              </w:rPr>
            </w:pPr>
            <w:r>
              <w:rPr>
                <w:rFonts w:cs="Times New Roman"/>
                <w:lang w:eastAsia="ru-RU"/>
              </w:rPr>
              <w:t>В</w:t>
            </w:r>
            <w:r w:rsidR="002F5191" w:rsidRPr="00CF6CC1">
              <w:rPr>
                <w:rFonts w:cs="Times New Roman"/>
                <w:lang w:eastAsia="ru-RU"/>
              </w:rPr>
              <w:t xml:space="preserve"> сфере социальных отношений</w:t>
            </w:r>
          </w:p>
        </w:tc>
        <w:tc>
          <w:tcPr>
            <w:tcW w:w="12049" w:type="dxa"/>
            <w:gridSpan w:val="3"/>
          </w:tcPr>
          <w:p w14:paraId="56F51A84" w14:textId="0F75DC1C" w:rsidR="002F5191" w:rsidRPr="002F5191" w:rsidRDefault="002F5191" w:rsidP="002F5191">
            <w:pPr>
              <w:pStyle w:val="a3"/>
              <w:jc w:val="both"/>
              <w:rPr>
                <w:rFonts w:cs="Times New Roman"/>
                <w:lang w:eastAsia="ru-RU"/>
              </w:rPr>
            </w:pPr>
            <w:r>
              <w:rPr>
                <w:rFonts w:cs="Times New Roman"/>
                <w:lang w:eastAsia="ru-RU"/>
              </w:rPr>
              <w:t>Педагог в</w:t>
            </w:r>
            <w:r w:rsidRPr="00644B9E">
              <w:rPr>
                <w:rFonts w:cs="Times New Roman"/>
                <w:lang w:eastAsia="ru-RU"/>
              </w:rPr>
              <w:t>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r>
              <w:rPr>
                <w:rFonts w:cs="Times New Roman"/>
                <w:lang w:eastAsia="ru-RU"/>
              </w:rPr>
              <w:t>.</w:t>
            </w:r>
          </w:p>
        </w:tc>
      </w:tr>
      <w:tr w:rsidR="002F5191" w:rsidRPr="0088783E" w14:paraId="479F76BB" w14:textId="77777777" w:rsidTr="00D80467">
        <w:tc>
          <w:tcPr>
            <w:tcW w:w="2547" w:type="dxa"/>
            <w:vMerge/>
          </w:tcPr>
          <w:p w14:paraId="705B0FB9" w14:textId="77777777" w:rsidR="002F5191" w:rsidRPr="00CF6CC1" w:rsidRDefault="002F5191" w:rsidP="00325411">
            <w:pPr>
              <w:pStyle w:val="a3"/>
              <w:jc w:val="both"/>
              <w:rPr>
                <w:rFonts w:cs="Times New Roman"/>
                <w:lang w:eastAsia="ru-RU"/>
              </w:rPr>
            </w:pPr>
          </w:p>
        </w:tc>
        <w:tc>
          <w:tcPr>
            <w:tcW w:w="1559" w:type="dxa"/>
          </w:tcPr>
          <w:p w14:paraId="707724C4" w14:textId="42D3DBF6" w:rsidR="002F5191" w:rsidRPr="00CF6CC1" w:rsidRDefault="002F5191" w:rsidP="00325411">
            <w:pPr>
              <w:pStyle w:val="a3"/>
              <w:jc w:val="both"/>
              <w:rPr>
                <w:rFonts w:cs="Times New Roman"/>
                <w:lang w:eastAsia="ru-RU"/>
              </w:rPr>
            </w:pPr>
            <w:r>
              <w:rPr>
                <w:rFonts w:cs="Times New Roman"/>
                <w:lang w:eastAsia="ru-RU"/>
              </w:rPr>
              <w:t xml:space="preserve">Я </w:t>
            </w:r>
            <w:r w:rsidR="00F65803">
              <w:rPr>
                <w:rFonts w:cs="Times New Roman"/>
                <w:lang w:eastAsia="ru-RU"/>
              </w:rPr>
              <w:t>–</w:t>
            </w:r>
            <w:r>
              <w:rPr>
                <w:rFonts w:cs="Times New Roman"/>
                <w:lang w:eastAsia="ru-RU"/>
              </w:rPr>
              <w:t xml:space="preserve"> сам</w:t>
            </w:r>
          </w:p>
        </w:tc>
        <w:tc>
          <w:tcPr>
            <w:tcW w:w="10490" w:type="dxa"/>
            <w:gridSpan w:val="2"/>
          </w:tcPr>
          <w:p w14:paraId="25CA5716" w14:textId="77777777" w:rsidR="002F5191" w:rsidRDefault="002F5191" w:rsidP="00325411">
            <w:pPr>
              <w:pStyle w:val="a3"/>
              <w:jc w:val="both"/>
              <w:rPr>
                <w:rFonts w:cs="Times New Roman"/>
                <w:lang w:eastAsia="ru-RU"/>
              </w:rPr>
            </w:pPr>
            <w:r>
              <w:rPr>
                <w:rFonts w:cs="Times New Roman"/>
                <w:lang w:eastAsia="ru-RU"/>
              </w:rPr>
              <w:t>Педагог:</w:t>
            </w:r>
          </w:p>
          <w:p w14:paraId="17B938F0" w14:textId="77777777" w:rsidR="002F5191" w:rsidRDefault="002F5191" w:rsidP="00C56EF1">
            <w:pPr>
              <w:pStyle w:val="a3"/>
              <w:numPr>
                <w:ilvl w:val="0"/>
                <w:numId w:val="214"/>
              </w:numPr>
              <w:jc w:val="both"/>
              <w:rPr>
                <w:rFonts w:cs="Times New Roman"/>
                <w:lang w:eastAsia="ru-RU"/>
              </w:rPr>
            </w:pPr>
            <w:r w:rsidRPr="00644B9E">
              <w:rPr>
                <w:rFonts w:cs="Times New Roman"/>
                <w:lang w:eastAsia="ru-RU"/>
              </w:rPr>
              <w:t>обеспечивает детям возможность осознания и признания собственных ошибок, рефлексии качества решения поставленных задач, определения путей развития</w:t>
            </w:r>
            <w:r>
              <w:rPr>
                <w:rFonts w:cs="Times New Roman"/>
                <w:lang w:eastAsia="ru-RU"/>
              </w:rPr>
              <w:t>;</w:t>
            </w:r>
          </w:p>
          <w:p w14:paraId="6183A4EC" w14:textId="77777777" w:rsidR="002F5191" w:rsidRDefault="002F5191" w:rsidP="00C56EF1">
            <w:pPr>
              <w:pStyle w:val="a3"/>
              <w:numPr>
                <w:ilvl w:val="0"/>
                <w:numId w:val="214"/>
              </w:numPr>
              <w:jc w:val="both"/>
              <w:rPr>
                <w:rFonts w:cs="Times New Roman"/>
                <w:lang w:eastAsia="ru-RU"/>
              </w:rPr>
            </w:pPr>
            <w:r>
              <w:rPr>
                <w:rFonts w:cs="Times New Roman"/>
                <w:lang w:eastAsia="ru-RU"/>
              </w:rPr>
              <w:t>з</w:t>
            </w:r>
            <w:r w:rsidRPr="00644B9E">
              <w:rPr>
                <w:rFonts w:cs="Times New Roman"/>
                <w:lang w:eastAsia="ru-RU"/>
              </w:rPr>
              <w:t>накомит детей с их правами, возможными вариантами поведения и реакций в случае их нарушения</w:t>
            </w:r>
            <w:r>
              <w:rPr>
                <w:rFonts w:cs="Times New Roman"/>
                <w:lang w:eastAsia="ru-RU"/>
              </w:rPr>
              <w:t>;</w:t>
            </w:r>
          </w:p>
          <w:p w14:paraId="487E99E3" w14:textId="77777777" w:rsidR="002F5191" w:rsidRDefault="002F5191" w:rsidP="00C56EF1">
            <w:pPr>
              <w:pStyle w:val="a3"/>
              <w:numPr>
                <w:ilvl w:val="0"/>
                <w:numId w:val="214"/>
              </w:numPr>
              <w:jc w:val="both"/>
              <w:rPr>
                <w:rFonts w:cs="Times New Roman"/>
                <w:lang w:eastAsia="ru-RU"/>
              </w:rPr>
            </w:pPr>
            <w:r>
              <w:rPr>
                <w:rFonts w:cs="Times New Roman"/>
                <w:lang w:eastAsia="ru-RU"/>
              </w:rPr>
              <w:t>в</w:t>
            </w:r>
            <w:r w:rsidRPr="00644B9E">
              <w:rPr>
                <w:rFonts w:cs="Times New Roman"/>
                <w:lang w:eastAsia="ru-RU"/>
              </w:rPr>
              <w:t>оспитывает осознанное отношение к своему будущему и стремление быть полезным обществу</w:t>
            </w:r>
            <w:r>
              <w:rPr>
                <w:rFonts w:cs="Times New Roman"/>
                <w:lang w:eastAsia="ru-RU"/>
              </w:rPr>
              <w:t>;</w:t>
            </w:r>
          </w:p>
          <w:p w14:paraId="5E7B9F69" w14:textId="4DC9174B" w:rsidR="002F5191" w:rsidRPr="003C060F" w:rsidRDefault="002F5191" w:rsidP="00C56EF1">
            <w:pPr>
              <w:pStyle w:val="a3"/>
              <w:numPr>
                <w:ilvl w:val="0"/>
                <w:numId w:val="214"/>
              </w:numPr>
              <w:jc w:val="both"/>
              <w:rPr>
                <w:rFonts w:cs="Times New Roman"/>
                <w:lang w:eastAsia="ru-RU"/>
              </w:rPr>
            </w:pPr>
            <w:r w:rsidRPr="00644B9E">
              <w:rPr>
                <w:rFonts w:cs="Times New Roman"/>
                <w:lang w:eastAsia="ru-RU"/>
              </w:rPr>
              <w:t>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w:t>
            </w:r>
            <w:r>
              <w:rPr>
                <w:rFonts w:cs="Times New Roman"/>
                <w:lang w:eastAsia="ru-RU"/>
              </w:rPr>
              <w:t>;</w:t>
            </w:r>
          </w:p>
        </w:tc>
      </w:tr>
      <w:tr w:rsidR="002F5191" w:rsidRPr="0088783E" w14:paraId="28087864" w14:textId="77777777" w:rsidTr="00D80467">
        <w:tc>
          <w:tcPr>
            <w:tcW w:w="2547" w:type="dxa"/>
            <w:vMerge/>
          </w:tcPr>
          <w:p w14:paraId="4B9AB9E0" w14:textId="77777777" w:rsidR="002F5191" w:rsidRPr="00CF6CC1" w:rsidRDefault="002F5191" w:rsidP="00325411">
            <w:pPr>
              <w:pStyle w:val="a3"/>
              <w:jc w:val="both"/>
              <w:rPr>
                <w:rFonts w:cs="Times New Roman"/>
                <w:lang w:eastAsia="ru-RU"/>
              </w:rPr>
            </w:pPr>
          </w:p>
        </w:tc>
        <w:tc>
          <w:tcPr>
            <w:tcW w:w="1559" w:type="dxa"/>
          </w:tcPr>
          <w:p w14:paraId="09D9AD55" w14:textId="77777777" w:rsidR="002F5191" w:rsidRDefault="002F5191" w:rsidP="00325411">
            <w:pPr>
              <w:pStyle w:val="a3"/>
              <w:jc w:val="both"/>
              <w:rPr>
                <w:rFonts w:cs="Times New Roman"/>
                <w:lang w:eastAsia="ru-RU"/>
              </w:rPr>
            </w:pPr>
            <w:r>
              <w:rPr>
                <w:rFonts w:cs="Times New Roman"/>
                <w:lang w:eastAsia="ru-RU"/>
              </w:rPr>
              <w:t>Отношения со сверстниками</w:t>
            </w:r>
          </w:p>
        </w:tc>
        <w:tc>
          <w:tcPr>
            <w:tcW w:w="10490" w:type="dxa"/>
            <w:gridSpan w:val="2"/>
          </w:tcPr>
          <w:p w14:paraId="7EDB3904" w14:textId="77777777" w:rsidR="002F5191" w:rsidRDefault="002F5191" w:rsidP="00325411">
            <w:pPr>
              <w:pStyle w:val="a3"/>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Педагог:</w:t>
            </w:r>
          </w:p>
          <w:p w14:paraId="711759E8" w14:textId="77777777" w:rsidR="002F5191" w:rsidRDefault="002F5191" w:rsidP="00C56EF1">
            <w:pPr>
              <w:pStyle w:val="a3"/>
              <w:numPr>
                <w:ilvl w:val="0"/>
                <w:numId w:val="217"/>
              </w:numPr>
              <w:jc w:val="both"/>
              <w:rPr>
                <w:rFonts w:cs="Times New Roman"/>
                <w:lang w:eastAsia="ru-RU"/>
              </w:rPr>
            </w:pPr>
            <w:r w:rsidRPr="00644B9E">
              <w:rPr>
                <w:rFonts w:cs="Times New Roman"/>
                <w:lang w:eastAsia="ru-RU"/>
              </w:rPr>
              <w:t xml:space="preserve">развивает умение сотрудничать со сверстниками: побуждает к обсуждению планов, советуется с детьми по поводу дел в группе; </w:t>
            </w:r>
          </w:p>
          <w:p w14:paraId="3C712A42" w14:textId="77777777" w:rsidR="002F5191" w:rsidRDefault="002F5191" w:rsidP="00C56EF1">
            <w:pPr>
              <w:pStyle w:val="a3"/>
              <w:numPr>
                <w:ilvl w:val="0"/>
                <w:numId w:val="217"/>
              </w:numPr>
              <w:jc w:val="both"/>
              <w:rPr>
                <w:rFonts w:cs="Times New Roman"/>
                <w:lang w:eastAsia="ru-RU"/>
              </w:rPr>
            </w:pPr>
            <w:r w:rsidRPr="00644B9E">
              <w:rPr>
                <w:rFonts w:cs="Times New Roman"/>
                <w:lang w:eastAsia="ru-RU"/>
              </w:rPr>
              <w:t>поддерживает обращенность и интерес к мнению сверстника</w:t>
            </w:r>
            <w:r>
              <w:rPr>
                <w:rFonts w:cs="Times New Roman"/>
                <w:lang w:eastAsia="ru-RU"/>
              </w:rPr>
              <w:t>;</w:t>
            </w:r>
          </w:p>
          <w:p w14:paraId="26030D02" w14:textId="77777777" w:rsidR="002F5191" w:rsidRDefault="002F5191" w:rsidP="00C56EF1">
            <w:pPr>
              <w:pStyle w:val="a3"/>
              <w:numPr>
                <w:ilvl w:val="0"/>
                <w:numId w:val="217"/>
              </w:numPr>
              <w:jc w:val="both"/>
              <w:rPr>
                <w:rFonts w:cs="Times New Roman"/>
                <w:lang w:eastAsia="ru-RU"/>
              </w:rPr>
            </w:pPr>
            <w:r w:rsidRPr="00644B9E">
              <w:rPr>
                <w:rFonts w:cs="Times New Roman"/>
                <w:lang w:eastAsia="ru-RU"/>
              </w:rPr>
              <w:t xml:space="preserve">инициирует ситуации взаимопомощи детей в различных видах деятельности; </w:t>
            </w:r>
          </w:p>
          <w:p w14:paraId="2DED7676" w14:textId="77777777" w:rsidR="002F5191" w:rsidRDefault="002F5191" w:rsidP="00C56EF1">
            <w:pPr>
              <w:pStyle w:val="a3"/>
              <w:numPr>
                <w:ilvl w:val="0"/>
                <w:numId w:val="217"/>
              </w:numPr>
              <w:jc w:val="both"/>
              <w:rPr>
                <w:rFonts w:cs="Times New Roman"/>
                <w:lang w:eastAsia="ru-RU"/>
              </w:rPr>
            </w:pPr>
            <w:r w:rsidRPr="00644B9E">
              <w:rPr>
                <w:rFonts w:cs="Times New Roman"/>
                <w:lang w:eastAsia="ru-RU"/>
              </w:rPr>
              <w:lastRenderedPageBreak/>
              <w:t xml:space="preserve">подчеркивает ценность каждого ребёнка и его вклада в общее дело; </w:t>
            </w:r>
          </w:p>
          <w:p w14:paraId="6666A647" w14:textId="77777777" w:rsidR="002F5191" w:rsidRDefault="002F5191" w:rsidP="00C56EF1">
            <w:pPr>
              <w:pStyle w:val="a3"/>
              <w:numPr>
                <w:ilvl w:val="0"/>
                <w:numId w:val="217"/>
              </w:numPr>
              <w:jc w:val="both"/>
              <w:rPr>
                <w:rFonts w:cs="Times New Roman"/>
                <w:lang w:eastAsia="ru-RU"/>
              </w:rPr>
            </w:pPr>
            <w:r w:rsidRPr="00644B9E">
              <w:rPr>
                <w:rFonts w:cs="Times New Roman"/>
                <w:lang w:eastAsia="ru-RU"/>
              </w:rPr>
              <w:t xml:space="preserve">способствует тому, чтобы дети в течение дня в различных видах деятельности выбирали партнеров по интересам; </w:t>
            </w:r>
          </w:p>
          <w:p w14:paraId="5A7A18F2" w14:textId="77777777" w:rsidR="002F5191" w:rsidRDefault="002F5191" w:rsidP="00C56EF1">
            <w:pPr>
              <w:pStyle w:val="a3"/>
              <w:numPr>
                <w:ilvl w:val="0"/>
                <w:numId w:val="217"/>
              </w:numPr>
              <w:jc w:val="both"/>
              <w:rPr>
                <w:rFonts w:cs="Times New Roman"/>
                <w:lang w:eastAsia="ru-RU"/>
              </w:rPr>
            </w:pPr>
            <w:r w:rsidRPr="00644B9E">
              <w:rPr>
                <w:rFonts w:cs="Times New Roman"/>
                <w:lang w:eastAsia="ru-RU"/>
              </w:rPr>
              <w:t>помогает устанавливать детям темп совместных действий</w:t>
            </w:r>
            <w:r>
              <w:rPr>
                <w:rFonts w:cs="Times New Roman"/>
                <w:lang w:eastAsia="ru-RU"/>
              </w:rPr>
              <w:t>;</w:t>
            </w:r>
          </w:p>
          <w:p w14:paraId="046F48D3" w14:textId="77777777" w:rsidR="002F5191" w:rsidRPr="002F5191" w:rsidRDefault="002F5191" w:rsidP="00C56EF1">
            <w:pPr>
              <w:pStyle w:val="a3"/>
              <w:numPr>
                <w:ilvl w:val="0"/>
                <w:numId w:val="217"/>
              </w:numPr>
              <w:jc w:val="both"/>
              <w:rPr>
                <w:rFonts w:cs="Times New Roman"/>
                <w:lang w:eastAsia="ru-RU"/>
              </w:rPr>
            </w:pPr>
            <w:r>
              <w:rPr>
                <w:rFonts w:eastAsia="Arial Unicode MS" w:cs="Times New Roman"/>
                <w:lang w:eastAsia="ru-RU"/>
              </w:rPr>
              <w:t>п</w:t>
            </w:r>
            <w:r w:rsidRPr="002F5191">
              <w:rPr>
                <w:rFonts w:eastAsia="Arial Unicode MS" w:cs="Times New Roman"/>
                <w:lang w:eastAsia="ru-RU"/>
              </w:rPr>
              <w:t>риучает детей самостоятельно соблюдать установленный порядок поведения в группе, регулировать собственную активность</w:t>
            </w:r>
            <w:r>
              <w:rPr>
                <w:rFonts w:eastAsia="Arial Unicode MS" w:cs="Times New Roman"/>
                <w:lang w:eastAsia="ru-RU"/>
              </w:rPr>
              <w:t>;</w:t>
            </w:r>
            <w:r w:rsidRPr="002F5191">
              <w:rPr>
                <w:rFonts w:eastAsia="Arial Unicode MS" w:cs="Times New Roman"/>
                <w:lang w:eastAsia="ru-RU"/>
              </w:rPr>
              <w:t xml:space="preserve"> </w:t>
            </w:r>
          </w:p>
          <w:p w14:paraId="0DBF5603" w14:textId="77777777" w:rsidR="002F5191" w:rsidRPr="0067034D" w:rsidRDefault="002F5191" w:rsidP="00C56EF1">
            <w:pPr>
              <w:pStyle w:val="a3"/>
              <w:numPr>
                <w:ilvl w:val="0"/>
                <w:numId w:val="217"/>
              </w:numPr>
              <w:jc w:val="both"/>
              <w:rPr>
                <w:rFonts w:cs="Times New Roman"/>
                <w:lang w:eastAsia="ru-RU"/>
              </w:rPr>
            </w:pPr>
            <w:r>
              <w:rPr>
                <w:rFonts w:eastAsia="Arial Unicode MS" w:cs="Times New Roman"/>
                <w:lang w:eastAsia="ru-RU"/>
              </w:rPr>
              <w:t>о</w:t>
            </w:r>
            <w:r w:rsidRPr="002F5191">
              <w:rPr>
                <w:rFonts w:eastAsia="Arial Unicode MS" w:cs="Times New Roman"/>
                <w:lang w:eastAsia="ru-RU"/>
              </w:rPr>
              <w:t>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7C768B4" w14:textId="49E82F88" w:rsidR="0067034D" w:rsidRPr="002F5191" w:rsidRDefault="0067034D" w:rsidP="0067034D">
            <w:pPr>
              <w:pStyle w:val="a3"/>
              <w:ind w:left="720"/>
              <w:jc w:val="both"/>
              <w:rPr>
                <w:rFonts w:cs="Times New Roman"/>
                <w:lang w:eastAsia="ru-RU"/>
              </w:rPr>
            </w:pPr>
          </w:p>
        </w:tc>
      </w:tr>
      <w:tr w:rsidR="002F5191" w:rsidRPr="0088783E" w14:paraId="6F07BF6A" w14:textId="77777777" w:rsidTr="00D80467">
        <w:tc>
          <w:tcPr>
            <w:tcW w:w="2547" w:type="dxa"/>
            <w:vMerge/>
          </w:tcPr>
          <w:p w14:paraId="67FF543D" w14:textId="77777777" w:rsidR="002F5191" w:rsidRPr="00CF6CC1" w:rsidRDefault="002F5191" w:rsidP="00325411">
            <w:pPr>
              <w:pStyle w:val="a3"/>
              <w:jc w:val="both"/>
              <w:rPr>
                <w:rFonts w:cs="Times New Roman"/>
                <w:lang w:eastAsia="ru-RU"/>
              </w:rPr>
            </w:pPr>
          </w:p>
        </w:tc>
        <w:tc>
          <w:tcPr>
            <w:tcW w:w="1559" w:type="dxa"/>
          </w:tcPr>
          <w:p w14:paraId="494FA60A" w14:textId="77777777" w:rsidR="002F5191" w:rsidRPr="00CF6CC1" w:rsidRDefault="002F5191" w:rsidP="00325411">
            <w:pPr>
              <w:pStyle w:val="a3"/>
              <w:jc w:val="both"/>
              <w:rPr>
                <w:rFonts w:cs="Times New Roman"/>
                <w:lang w:eastAsia="ru-RU"/>
              </w:rPr>
            </w:pPr>
            <w:r>
              <w:rPr>
                <w:rFonts w:cs="Times New Roman"/>
                <w:lang w:eastAsia="ru-RU"/>
              </w:rPr>
              <w:t>Эмоции, чувства, настроение</w:t>
            </w:r>
          </w:p>
        </w:tc>
        <w:tc>
          <w:tcPr>
            <w:tcW w:w="10490" w:type="dxa"/>
            <w:gridSpan w:val="2"/>
          </w:tcPr>
          <w:p w14:paraId="0FA1AD78" w14:textId="77777777" w:rsidR="002F5191" w:rsidRDefault="002F5191" w:rsidP="00325411">
            <w:pPr>
              <w:pStyle w:val="a3"/>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Педагог</w:t>
            </w:r>
            <w:r>
              <w:rPr>
                <w:rFonts w:eastAsia="Times New Roman" w:cs="Times New Roman"/>
                <w:color w:val="000000"/>
                <w:kern w:val="0"/>
                <w:lang w:eastAsia="ru-RU"/>
                <w14:ligatures w14:val="none"/>
              </w:rPr>
              <w:t>:</w:t>
            </w:r>
            <w:r w:rsidRPr="003C060F">
              <w:rPr>
                <w:rFonts w:eastAsia="Times New Roman" w:cs="Times New Roman"/>
                <w:color w:val="000000"/>
                <w:kern w:val="0"/>
                <w:lang w:eastAsia="ru-RU"/>
                <w14:ligatures w14:val="none"/>
              </w:rPr>
              <w:t xml:space="preserve"> </w:t>
            </w:r>
          </w:p>
          <w:p w14:paraId="331D208A" w14:textId="77777777" w:rsidR="002F5191" w:rsidRDefault="002F5191" w:rsidP="00C56EF1">
            <w:pPr>
              <w:pStyle w:val="a3"/>
              <w:numPr>
                <w:ilvl w:val="0"/>
                <w:numId w:val="216"/>
              </w:numPr>
              <w:jc w:val="both"/>
              <w:rPr>
                <w:rFonts w:cs="Times New Roman"/>
                <w:lang w:eastAsia="ru-RU"/>
              </w:rPr>
            </w:pPr>
            <w:r w:rsidRPr="00644B9E">
              <w:rPr>
                <w:rFonts w:cs="Times New Roman"/>
                <w:lang w:eastAsia="ru-RU"/>
              </w:rPr>
              <w:t xml:space="preserve">развивает умение детей распознавать собственные эмоции и чувства, понимать чувства и переживания окружающих; </w:t>
            </w:r>
          </w:p>
          <w:p w14:paraId="7125016E" w14:textId="77777777" w:rsidR="002F5191" w:rsidRDefault="002F5191" w:rsidP="00C56EF1">
            <w:pPr>
              <w:pStyle w:val="a3"/>
              <w:numPr>
                <w:ilvl w:val="0"/>
                <w:numId w:val="216"/>
              </w:numPr>
              <w:jc w:val="both"/>
              <w:rPr>
                <w:rFonts w:cs="Times New Roman"/>
                <w:lang w:eastAsia="ru-RU"/>
              </w:rPr>
            </w:pPr>
            <w:r w:rsidRPr="00644B9E">
              <w:rPr>
                <w:rFonts w:cs="Times New Roman"/>
                <w:lang w:eastAsia="ru-RU"/>
              </w:rPr>
              <w:t xml:space="preserve">учит понимать эмоциональное состояние сверстников по невербальным признакам (обращает внимание на мимику, позу, поведение); </w:t>
            </w:r>
          </w:p>
          <w:p w14:paraId="3B273B93" w14:textId="77777777" w:rsidR="002F5191" w:rsidRDefault="002F5191" w:rsidP="00C56EF1">
            <w:pPr>
              <w:pStyle w:val="a3"/>
              <w:numPr>
                <w:ilvl w:val="0"/>
                <w:numId w:val="216"/>
              </w:numPr>
              <w:jc w:val="both"/>
              <w:rPr>
                <w:rFonts w:cs="Times New Roman"/>
                <w:lang w:eastAsia="ru-RU"/>
              </w:rPr>
            </w:pPr>
            <w:r w:rsidRPr="00644B9E">
              <w:rPr>
                <w:rFonts w:cs="Times New Roman"/>
                <w:lang w:eastAsia="ru-RU"/>
              </w:rPr>
              <w:t xml:space="preserve">помогает находить причины и следствия возникновения эмоций, анализировать свои переживания и рассказывать о них; </w:t>
            </w:r>
          </w:p>
          <w:p w14:paraId="166D7EB8" w14:textId="77777777" w:rsidR="002F5191" w:rsidRDefault="002F5191" w:rsidP="00C56EF1">
            <w:pPr>
              <w:pStyle w:val="a3"/>
              <w:numPr>
                <w:ilvl w:val="0"/>
                <w:numId w:val="216"/>
              </w:numPr>
              <w:jc w:val="both"/>
              <w:rPr>
                <w:rFonts w:cs="Times New Roman"/>
                <w:lang w:eastAsia="ru-RU"/>
              </w:rPr>
            </w:pPr>
            <w:r w:rsidRPr="00644B9E">
              <w:rPr>
                <w:rFonts w:cs="Times New Roman"/>
                <w:lang w:eastAsia="ru-RU"/>
              </w:rPr>
              <w:t>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w:t>
            </w:r>
            <w:r>
              <w:rPr>
                <w:rFonts w:cs="Times New Roman"/>
                <w:lang w:eastAsia="ru-RU"/>
              </w:rPr>
              <w:t>;</w:t>
            </w:r>
          </w:p>
          <w:p w14:paraId="3A33C48A" w14:textId="0A0558EE" w:rsidR="0067034D" w:rsidRPr="00D80467" w:rsidRDefault="002F5191" w:rsidP="00C56EF1">
            <w:pPr>
              <w:pStyle w:val="a3"/>
              <w:numPr>
                <w:ilvl w:val="0"/>
                <w:numId w:val="216"/>
              </w:numPr>
              <w:jc w:val="both"/>
              <w:rPr>
                <w:rFonts w:cs="Times New Roman"/>
                <w:lang w:eastAsia="ru-RU"/>
              </w:rPr>
            </w:pPr>
            <w:r>
              <w:rPr>
                <w:rFonts w:cs="Times New Roman"/>
                <w:lang w:eastAsia="ru-RU"/>
              </w:rPr>
              <w:t>д</w:t>
            </w:r>
            <w:r w:rsidRPr="00644B9E">
              <w:rPr>
                <w:rFonts w:cs="Times New Roman"/>
                <w:lang w:eastAsia="ru-RU"/>
              </w:rPr>
              <w:t>емонстрирует детям отражение эмоциональных состояний в природе и произведениях искусства</w:t>
            </w:r>
            <w:r w:rsidR="00D80467">
              <w:rPr>
                <w:rFonts w:cs="Times New Roman"/>
                <w:lang w:eastAsia="ru-RU"/>
              </w:rPr>
              <w:t>.</w:t>
            </w:r>
          </w:p>
        </w:tc>
      </w:tr>
      <w:tr w:rsidR="002F5191" w:rsidRPr="0088783E" w14:paraId="29C45EE0" w14:textId="77777777" w:rsidTr="00D80467">
        <w:tc>
          <w:tcPr>
            <w:tcW w:w="2547" w:type="dxa"/>
            <w:vMerge/>
          </w:tcPr>
          <w:p w14:paraId="17474B2F" w14:textId="77777777" w:rsidR="002F5191" w:rsidRPr="00CF6CC1" w:rsidRDefault="002F5191" w:rsidP="00325411">
            <w:pPr>
              <w:pStyle w:val="a3"/>
              <w:jc w:val="both"/>
              <w:rPr>
                <w:rFonts w:cs="Times New Roman"/>
                <w:lang w:eastAsia="ru-RU"/>
              </w:rPr>
            </w:pPr>
          </w:p>
        </w:tc>
        <w:tc>
          <w:tcPr>
            <w:tcW w:w="1559" w:type="dxa"/>
          </w:tcPr>
          <w:p w14:paraId="251BFF5A" w14:textId="77777777" w:rsidR="002F5191" w:rsidRPr="00CF6CC1" w:rsidRDefault="002F5191" w:rsidP="00325411">
            <w:pPr>
              <w:pStyle w:val="a3"/>
              <w:jc w:val="both"/>
              <w:rPr>
                <w:rFonts w:cs="Times New Roman"/>
                <w:lang w:eastAsia="ru-RU"/>
              </w:rPr>
            </w:pPr>
            <w:r>
              <w:rPr>
                <w:rFonts w:cs="Times New Roman"/>
                <w:lang w:eastAsia="ru-RU"/>
              </w:rPr>
              <w:t>Семья</w:t>
            </w:r>
          </w:p>
        </w:tc>
        <w:tc>
          <w:tcPr>
            <w:tcW w:w="10490" w:type="dxa"/>
            <w:gridSpan w:val="2"/>
          </w:tcPr>
          <w:p w14:paraId="3E1FD8CB" w14:textId="77777777" w:rsidR="002F5191" w:rsidRDefault="002F5191" w:rsidP="00325411">
            <w:pPr>
              <w:pStyle w:val="a3"/>
              <w:jc w:val="both"/>
              <w:rPr>
                <w:rFonts w:eastAsia="Times New Roman" w:cs="Times New Roman"/>
                <w:color w:val="000000"/>
                <w:kern w:val="0"/>
                <w:lang w:eastAsia="ru-RU"/>
                <w14:ligatures w14:val="none"/>
              </w:rPr>
            </w:pPr>
            <w:r w:rsidRPr="003C060F">
              <w:rPr>
                <w:rFonts w:eastAsia="Times New Roman" w:cs="Times New Roman"/>
                <w:color w:val="000000"/>
                <w:kern w:val="0"/>
                <w:lang w:eastAsia="ru-RU"/>
                <w14:ligatures w14:val="none"/>
              </w:rPr>
              <w:t>Педагог</w:t>
            </w:r>
            <w:r>
              <w:rPr>
                <w:rFonts w:eastAsia="Times New Roman" w:cs="Times New Roman"/>
                <w:color w:val="000000"/>
                <w:kern w:val="0"/>
                <w:lang w:eastAsia="ru-RU"/>
                <w14:ligatures w14:val="none"/>
              </w:rPr>
              <w:t>:</w:t>
            </w:r>
            <w:r w:rsidRPr="003C060F">
              <w:rPr>
                <w:rFonts w:eastAsia="Times New Roman" w:cs="Times New Roman"/>
                <w:color w:val="000000"/>
                <w:kern w:val="0"/>
                <w:lang w:eastAsia="ru-RU"/>
                <w14:ligatures w14:val="none"/>
              </w:rPr>
              <w:t xml:space="preserve"> </w:t>
            </w:r>
          </w:p>
          <w:p w14:paraId="33493D6B" w14:textId="77777777" w:rsidR="002F5191" w:rsidRDefault="002F5191" w:rsidP="00C56EF1">
            <w:pPr>
              <w:pStyle w:val="a3"/>
              <w:numPr>
                <w:ilvl w:val="0"/>
                <w:numId w:val="215"/>
              </w:numPr>
              <w:jc w:val="both"/>
              <w:rPr>
                <w:rFonts w:cs="Times New Roman"/>
                <w:lang w:eastAsia="ru-RU"/>
              </w:rPr>
            </w:pPr>
            <w:r>
              <w:rPr>
                <w:rFonts w:cs="Times New Roman"/>
                <w:lang w:eastAsia="ru-RU"/>
              </w:rPr>
              <w:t>о</w:t>
            </w:r>
            <w:r w:rsidRPr="00644B9E">
              <w:rPr>
                <w:rFonts w:cs="Times New Roman"/>
                <w:lang w:eastAsia="ru-RU"/>
              </w:rPr>
              <w:t>бъясняет детям о необходимости укрепления связи между поколениями, взаимной поддержки детей и взрослых</w:t>
            </w:r>
            <w:r>
              <w:rPr>
                <w:rFonts w:cs="Times New Roman"/>
                <w:lang w:eastAsia="ru-RU"/>
              </w:rPr>
              <w:t>;</w:t>
            </w:r>
          </w:p>
          <w:p w14:paraId="32E5824C" w14:textId="38E50706" w:rsidR="0067034D" w:rsidRPr="00D80467" w:rsidRDefault="002F5191" w:rsidP="00C56EF1">
            <w:pPr>
              <w:pStyle w:val="a3"/>
              <w:numPr>
                <w:ilvl w:val="0"/>
                <w:numId w:val="215"/>
              </w:numPr>
              <w:jc w:val="both"/>
              <w:rPr>
                <w:rFonts w:cs="Times New Roman"/>
                <w:lang w:eastAsia="ru-RU"/>
              </w:rPr>
            </w:pPr>
            <w:r>
              <w:rPr>
                <w:rFonts w:cs="Times New Roman"/>
                <w:lang w:eastAsia="ru-RU"/>
              </w:rPr>
              <w:t>р</w:t>
            </w:r>
            <w:r w:rsidRPr="002F5191">
              <w:rPr>
                <w:rFonts w:cs="Times New Roman"/>
                <w:lang w:eastAsia="ru-RU"/>
              </w:rPr>
              <w:t>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r w:rsidR="00D80467">
              <w:rPr>
                <w:rFonts w:cs="Times New Roman"/>
                <w:lang w:eastAsia="ru-RU"/>
              </w:rPr>
              <w:t>.</w:t>
            </w:r>
          </w:p>
        </w:tc>
      </w:tr>
      <w:tr w:rsidR="002F5191" w:rsidRPr="0088783E" w14:paraId="66F5BF6E" w14:textId="77777777" w:rsidTr="00D80467">
        <w:tc>
          <w:tcPr>
            <w:tcW w:w="2547" w:type="dxa"/>
            <w:vMerge/>
          </w:tcPr>
          <w:p w14:paraId="6D7872DE" w14:textId="77777777" w:rsidR="002F5191" w:rsidRPr="00CF6CC1" w:rsidRDefault="002F5191" w:rsidP="00325411">
            <w:pPr>
              <w:pStyle w:val="a3"/>
              <w:jc w:val="both"/>
              <w:rPr>
                <w:rFonts w:cs="Times New Roman"/>
                <w:lang w:eastAsia="ru-RU"/>
              </w:rPr>
            </w:pPr>
          </w:p>
        </w:tc>
        <w:tc>
          <w:tcPr>
            <w:tcW w:w="1559" w:type="dxa"/>
          </w:tcPr>
          <w:p w14:paraId="40DB9108" w14:textId="77777777" w:rsidR="002F5191" w:rsidRPr="00CF6CC1" w:rsidRDefault="002F5191" w:rsidP="00325411">
            <w:pPr>
              <w:pStyle w:val="a3"/>
              <w:jc w:val="both"/>
              <w:rPr>
                <w:rFonts w:cs="Times New Roman"/>
                <w:lang w:eastAsia="ru-RU"/>
              </w:rPr>
            </w:pPr>
            <w:r>
              <w:rPr>
                <w:rFonts w:cs="Times New Roman"/>
                <w:lang w:eastAsia="ru-RU"/>
              </w:rPr>
              <w:t>Правила поведения, поступки</w:t>
            </w:r>
          </w:p>
        </w:tc>
        <w:tc>
          <w:tcPr>
            <w:tcW w:w="10490" w:type="dxa"/>
            <w:gridSpan w:val="2"/>
          </w:tcPr>
          <w:p w14:paraId="64854004" w14:textId="52ED250D" w:rsidR="002F5191" w:rsidRPr="002F5191" w:rsidRDefault="002F5191" w:rsidP="002F5191">
            <w:pPr>
              <w:pStyle w:val="a3"/>
              <w:jc w:val="both"/>
              <w:rPr>
                <w:rFonts w:eastAsia="Times New Roman" w:cs="Times New Roman"/>
                <w:color w:val="000000"/>
                <w:kern w:val="0"/>
                <w:lang w:eastAsia="ru-RU"/>
                <w14:ligatures w14:val="none"/>
              </w:rPr>
            </w:pPr>
            <w:r>
              <w:rPr>
                <w:rFonts w:eastAsia="Times New Roman" w:cs="Times New Roman"/>
                <w:color w:val="000000"/>
                <w:kern w:val="0"/>
                <w:lang w:eastAsia="ru-RU"/>
                <w14:ligatures w14:val="none"/>
              </w:rPr>
              <w:t xml:space="preserve">Педагог </w:t>
            </w:r>
            <w:r>
              <w:rPr>
                <w:rFonts w:cs="Times New Roman"/>
                <w:lang w:eastAsia="ru-RU"/>
              </w:rPr>
              <w:t>о</w:t>
            </w:r>
            <w:r w:rsidRPr="00644B9E">
              <w:rPr>
                <w:rFonts w:cs="Times New Roman"/>
                <w:lang w:eastAsia="ru-RU"/>
              </w:rPr>
              <w:t>богащает представления о нравственных качествах людей, их проявлении в поступках и взаимоотношениях</w:t>
            </w:r>
            <w:r>
              <w:rPr>
                <w:rFonts w:cs="Times New Roman"/>
                <w:lang w:eastAsia="ru-RU"/>
              </w:rPr>
              <w:t>.</w:t>
            </w:r>
          </w:p>
        </w:tc>
      </w:tr>
      <w:tr w:rsidR="002F5191" w:rsidRPr="0088783E" w14:paraId="00968DFE" w14:textId="77777777" w:rsidTr="00D80467">
        <w:tc>
          <w:tcPr>
            <w:tcW w:w="2547" w:type="dxa"/>
            <w:vMerge/>
          </w:tcPr>
          <w:p w14:paraId="74FC031A" w14:textId="77777777" w:rsidR="002F5191" w:rsidRPr="00CF6CC1" w:rsidRDefault="002F5191" w:rsidP="00325411">
            <w:pPr>
              <w:pStyle w:val="a3"/>
              <w:jc w:val="both"/>
              <w:rPr>
                <w:rFonts w:cs="Times New Roman"/>
                <w:lang w:eastAsia="ru-RU"/>
              </w:rPr>
            </w:pPr>
          </w:p>
        </w:tc>
        <w:tc>
          <w:tcPr>
            <w:tcW w:w="1559" w:type="dxa"/>
          </w:tcPr>
          <w:p w14:paraId="030FE1E7" w14:textId="4D9DD059" w:rsidR="002F5191" w:rsidRDefault="002F5191" w:rsidP="00325411">
            <w:pPr>
              <w:pStyle w:val="a3"/>
              <w:jc w:val="both"/>
              <w:rPr>
                <w:rFonts w:cs="Times New Roman"/>
                <w:lang w:eastAsia="ru-RU"/>
              </w:rPr>
            </w:pPr>
            <w:r>
              <w:rPr>
                <w:rFonts w:cs="Times New Roman"/>
                <w:lang w:eastAsia="ru-RU"/>
              </w:rPr>
              <w:t>Школа</w:t>
            </w:r>
          </w:p>
        </w:tc>
        <w:tc>
          <w:tcPr>
            <w:tcW w:w="10490" w:type="dxa"/>
            <w:gridSpan w:val="2"/>
          </w:tcPr>
          <w:p w14:paraId="379EF2A1" w14:textId="77777777" w:rsidR="002F5191" w:rsidRDefault="002F5191" w:rsidP="00325411">
            <w:pPr>
              <w:pStyle w:val="a3"/>
              <w:jc w:val="both"/>
              <w:rPr>
                <w:rFonts w:cs="Times New Roman"/>
                <w:lang w:eastAsia="ru-RU"/>
              </w:rPr>
            </w:pPr>
            <w:r>
              <w:rPr>
                <w:rFonts w:cs="Times New Roman"/>
                <w:lang w:eastAsia="ru-RU"/>
              </w:rPr>
              <w:t>Педагог:</w:t>
            </w:r>
          </w:p>
          <w:p w14:paraId="17BEA347" w14:textId="77777777" w:rsidR="002F5191" w:rsidRDefault="002F5191" w:rsidP="00C56EF1">
            <w:pPr>
              <w:pStyle w:val="a3"/>
              <w:numPr>
                <w:ilvl w:val="0"/>
                <w:numId w:val="215"/>
              </w:numPr>
              <w:jc w:val="both"/>
              <w:rPr>
                <w:rFonts w:cs="Times New Roman"/>
                <w:lang w:eastAsia="ru-RU"/>
              </w:rPr>
            </w:pPr>
            <w:r>
              <w:rPr>
                <w:rFonts w:cs="Times New Roman"/>
                <w:lang w:eastAsia="ru-RU"/>
              </w:rPr>
              <w:t>о</w:t>
            </w:r>
            <w:r w:rsidRPr="00644B9E">
              <w:rPr>
                <w:rFonts w:cs="Times New Roman"/>
                <w:lang w:eastAsia="ru-RU"/>
              </w:rPr>
              <w:t>богащает представления детей об общеобразовательной организации, школьниках, учителе;</w:t>
            </w:r>
          </w:p>
          <w:p w14:paraId="7CA2BA25" w14:textId="77777777" w:rsidR="002F5191" w:rsidRDefault="002F5191" w:rsidP="00C56EF1">
            <w:pPr>
              <w:pStyle w:val="a3"/>
              <w:numPr>
                <w:ilvl w:val="0"/>
                <w:numId w:val="215"/>
              </w:numPr>
              <w:jc w:val="both"/>
              <w:rPr>
                <w:rFonts w:cs="Times New Roman"/>
                <w:lang w:eastAsia="ru-RU"/>
              </w:rPr>
            </w:pPr>
            <w:r w:rsidRPr="00644B9E">
              <w:rPr>
                <w:rFonts w:cs="Times New Roman"/>
                <w:lang w:eastAsia="ru-RU"/>
              </w:rPr>
              <w:lastRenderedPageBreak/>
              <w:t>поддерживает стремление к школьному обучению, к познанию, освоению чтения, письма</w:t>
            </w:r>
            <w:r>
              <w:rPr>
                <w:rFonts w:cs="Times New Roman"/>
                <w:lang w:eastAsia="ru-RU"/>
              </w:rPr>
              <w:t>;</w:t>
            </w:r>
          </w:p>
          <w:p w14:paraId="135A0C4C" w14:textId="22638F67" w:rsidR="0067034D" w:rsidRPr="00D80467" w:rsidRDefault="002F5191" w:rsidP="00C56EF1">
            <w:pPr>
              <w:pStyle w:val="a3"/>
              <w:numPr>
                <w:ilvl w:val="0"/>
                <w:numId w:val="215"/>
              </w:numPr>
              <w:jc w:val="both"/>
              <w:rPr>
                <w:rFonts w:cs="Times New Roman"/>
                <w:lang w:eastAsia="ru-RU"/>
              </w:rPr>
            </w:pPr>
            <w:r>
              <w:rPr>
                <w:rFonts w:cs="Times New Roman"/>
                <w:lang w:eastAsia="ru-RU"/>
              </w:rPr>
              <w:t>р</w:t>
            </w:r>
            <w:r w:rsidRPr="00644B9E">
              <w:rPr>
                <w:rFonts w:cs="Times New Roman"/>
                <w:lang w:eastAsia="ru-RU"/>
              </w:rPr>
              <w:t>асширяет представление о роли общеобразовательной организации в жизни людей</w:t>
            </w:r>
            <w:r w:rsidR="00D80467">
              <w:rPr>
                <w:rFonts w:cs="Times New Roman"/>
                <w:lang w:eastAsia="ru-RU"/>
              </w:rPr>
              <w:t>.</w:t>
            </w:r>
          </w:p>
        </w:tc>
      </w:tr>
      <w:tr w:rsidR="006B081B" w:rsidRPr="0088783E" w14:paraId="2AD07963" w14:textId="77777777" w:rsidTr="00D80467">
        <w:tc>
          <w:tcPr>
            <w:tcW w:w="2547" w:type="dxa"/>
            <w:vMerge w:val="restart"/>
          </w:tcPr>
          <w:p w14:paraId="4574C62C" w14:textId="0094C1AC" w:rsidR="006B081B" w:rsidRDefault="00CB0392" w:rsidP="00325411">
            <w:pPr>
              <w:pStyle w:val="a3"/>
              <w:jc w:val="both"/>
              <w:rPr>
                <w:rFonts w:cs="Times New Roman"/>
                <w:lang w:eastAsia="ru-RU"/>
              </w:rPr>
            </w:pPr>
            <w:r>
              <w:rPr>
                <w:rFonts w:cs="Times New Roman"/>
                <w:lang w:eastAsia="ru-RU"/>
              </w:rPr>
              <w:lastRenderedPageBreak/>
              <w:t>В</w:t>
            </w:r>
            <w:r w:rsidR="006B081B" w:rsidRPr="00CF6CC1">
              <w:rPr>
                <w:rFonts w:cs="Times New Roman"/>
                <w:lang w:eastAsia="ru-RU"/>
              </w:rPr>
              <w:t xml:space="preserve"> области формирования основ гражданственности и патриотизма</w:t>
            </w:r>
          </w:p>
        </w:tc>
        <w:tc>
          <w:tcPr>
            <w:tcW w:w="1559" w:type="dxa"/>
          </w:tcPr>
          <w:p w14:paraId="2BE363CC" w14:textId="77777777" w:rsidR="006B081B" w:rsidRPr="00A56FBC" w:rsidRDefault="006B081B" w:rsidP="00325411">
            <w:pPr>
              <w:pStyle w:val="a3"/>
              <w:jc w:val="both"/>
              <w:rPr>
                <w:rFonts w:cs="Times New Roman"/>
                <w:lang w:eastAsia="ru-RU"/>
              </w:rPr>
            </w:pPr>
            <w:r>
              <w:rPr>
                <w:rFonts w:cs="Times New Roman"/>
                <w:lang w:eastAsia="ru-RU"/>
              </w:rPr>
              <w:t>Малая родина</w:t>
            </w:r>
          </w:p>
        </w:tc>
        <w:tc>
          <w:tcPr>
            <w:tcW w:w="10490" w:type="dxa"/>
            <w:gridSpan w:val="2"/>
          </w:tcPr>
          <w:p w14:paraId="3239CCF7" w14:textId="77777777" w:rsidR="0067034D" w:rsidRDefault="006B081B" w:rsidP="0067034D">
            <w:pPr>
              <w:pStyle w:val="a3"/>
              <w:jc w:val="both"/>
              <w:rPr>
                <w:rFonts w:cs="Times New Roman"/>
                <w:lang w:eastAsia="ru-RU"/>
              </w:rPr>
            </w:pPr>
            <w:r w:rsidRPr="00C02AB5">
              <w:rPr>
                <w:rFonts w:cs="Times New Roman"/>
                <w:lang w:eastAsia="ru-RU"/>
              </w:rPr>
              <w:t>Педаго</w:t>
            </w:r>
            <w:r>
              <w:rPr>
                <w:rFonts w:cs="Times New Roman"/>
                <w:lang w:eastAsia="ru-RU"/>
              </w:rPr>
              <w:t>г</w:t>
            </w:r>
            <w:r w:rsidR="0067034D">
              <w:rPr>
                <w:rFonts w:cs="Times New Roman"/>
                <w:lang w:eastAsia="ru-RU"/>
              </w:rPr>
              <w:t>:</w:t>
            </w:r>
          </w:p>
          <w:p w14:paraId="20C057BF" w14:textId="77777777" w:rsidR="0067034D" w:rsidRDefault="0067034D" w:rsidP="00C56EF1">
            <w:pPr>
              <w:pStyle w:val="a3"/>
              <w:numPr>
                <w:ilvl w:val="0"/>
                <w:numId w:val="220"/>
              </w:numPr>
              <w:jc w:val="both"/>
              <w:rPr>
                <w:rFonts w:cs="Times New Roman"/>
                <w:lang w:eastAsia="ru-RU"/>
              </w:rPr>
            </w:pPr>
            <w:r>
              <w:rPr>
                <w:rFonts w:cs="Times New Roman"/>
              </w:rPr>
              <w:t>р</w:t>
            </w:r>
            <w:r w:rsidR="002F5191" w:rsidRPr="002F5191">
              <w:rPr>
                <w:rFonts w:cs="Times New Roman"/>
              </w:rPr>
              <w:t>асширяет представления об административном центре федерального округа, на территории которого проживают дети</w:t>
            </w:r>
            <w:r>
              <w:rPr>
                <w:rFonts w:cs="Times New Roman"/>
              </w:rPr>
              <w:t>;</w:t>
            </w:r>
          </w:p>
          <w:p w14:paraId="6E37B458" w14:textId="77777777" w:rsidR="0067034D" w:rsidRDefault="0067034D" w:rsidP="00C56EF1">
            <w:pPr>
              <w:pStyle w:val="a3"/>
              <w:numPr>
                <w:ilvl w:val="0"/>
                <w:numId w:val="220"/>
              </w:numPr>
              <w:jc w:val="both"/>
              <w:rPr>
                <w:rFonts w:cs="Times New Roman"/>
                <w:lang w:eastAsia="ru-RU"/>
              </w:rPr>
            </w:pPr>
            <w:r>
              <w:rPr>
                <w:rFonts w:cs="Times New Roman"/>
              </w:rPr>
              <w:t>р</w:t>
            </w:r>
            <w:r w:rsidRPr="0067034D">
              <w:rPr>
                <w:rFonts w:cs="Times New Roman"/>
              </w:rPr>
              <w:t>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w:t>
            </w:r>
            <w:r>
              <w:rPr>
                <w:rFonts w:cs="Times New Roman"/>
              </w:rPr>
              <w:t>;</w:t>
            </w:r>
          </w:p>
          <w:p w14:paraId="648832F4" w14:textId="77777777" w:rsidR="0067034D" w:rsidRDefault="0067034D" w:rsidP="00C56EF1">
            <w:pPr>
              <w:pStyle w:val="a3"/>
              <w:numPr>
                <w:ilvl w:val="0"/>
                <w:numId w:val="220"/>
              </w:numPr>
              <w:jc w:val="both"/>
              <w:rPr>
                <w:rFonts w:cs="Times New Roman"/>
                <w:lang w:eastAsia="ru-RU"/>
              </w:rPr>
            </w:pPr>
            <w:r>
              <w:rPr>
                <w:rFonts w:cs="Times New Roman"/>
              </w:rPr>
              <w:t>с</w:t>
            </w:r>
            <w:r w:rsidRPr="0067034D">
              <w:rPr>
                <w:rFonts w:cs="Times New Roman"/>
              </w:rPr>
              <w:t>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w:t>
            </w:r>
            <w:r>
              <w:rPr>
                <w:rFonts w:cs="Times New Roman"/>
              </w:rPr>
              <w:t>;</w:t>
            </w:r>
          </w:p>
          <w:p w14:paraId="7EEF5927" w14:textId="77777777" w:rsidR="0067034D" w:rsidRDefault="0067034D" w:rsidP="00C56EF1">
            <w:pPr>
              <w:pStyle w:val="a3"/>
              <w:numPr>
                <w:ilvl w:val="0"/>
                <w:numId w:val="220"/>
              </w:numPr>
              <w:jc w:val="both"/>
              <w:rPr>
                <w:rFonts w:cs="Times New Roman"/>
                <w:lang w:eastAsia="ru-RU"/>
              </w:rPr>
            </w:pPr>
            <w:r>
              <w:rPr>
                <w:rFonts w:cs="Times New Roman"/>
              </w:rPr>
              <w:t>у</w:t>
            </w:r>
            <w:r w:rsidRPr="0067034D">
              <w:rPr>
                <w:rFonts w:cs="Times New Roman"/>
              </w:rPr>
              <w:t>чит детей действовать с картой, создавать коллажи и макеты локаций, использовать макеты в различных видах деятельности</w:t>
            </w:r>
            <w:r>
              <w:rPr>
                <w:rFonts w:cs="Times New Roman"/>
              </w:rPr>
              <w:t>;</w:t>
            </w:r>
          </w:p>
          <w:p w14:paraId="02476A7E" w14:textId="77777777" w:rsidR="0067034D" w:rsidRDefault="0067034D" w:rsidP="00C56EF1">
            <w:pPr>
              <w:pStyle w:val="a3"/>
              <w:numPr>
                <w:ilvl w:val="0"/>
                <w:numId w:val="220"/>
              </w:numPr>
              <w:jc w:val="both"/>
              <w:rPr>
                <w:rFonts w:cs="Times New Roman"/>
                <w:lang w:eastAsia="ru-RU"/>
              </w:rPr>
            </w:pPr>
            <w:r>
              <w:rPr>
                <w:rFonts w:cs="Times New Roman"/>
              </w:rPr>
              <w:t>з</w:t>
            </w:r>
            <w:r w:rsidRPr="0067034D">
              <w:rPr>
                <w:rFonts w:cs="Times New Roman"/>
              </w:rPr>
              <w:t xml:space="preserve">накомит детей с жизнью и творчеством знаменитых горожан; </w:t>
            </w:r>
          </w:p>
          <w:p w14:paraId="7BB00583" w14:textId="5C032237" w:rsidR="0067034D" w:rsidRPr="0067034D" w:rsidRDefault="0067034D" w:rsidP="00C56EF1">
            <w:pPr>
              <w:pStyle w:val="a3"/>
              <w:numPr>
                <w:ilvl w:val="0"/>
                <w:numId w:val="220"/>
              </w:numPr>
              <w:jc w:val="both"/>
              <w:rPr>
                <w:rFonts w:cs="Times New Roman"/>
                <w:lang w:eastAsia="ru-RU"/>
              </w:rPr>
            </w:pPr>
            <w:r>
              <w:rPr>
                <w:rFonts w:cs="Times New Roman"/>
              </w:rPr>
              <w:t xml:space="preserve">знакомит детей </w:t>
            </w:r>
            <w:r w:rsidRPr="0067034D">
              <w:rPr>
                <w:rFonts w:cs="Times New Roman"/>
              </w:rPr>
              <w:t>с профессиями, связанными со спецификой родного населенного пункта;</w:t>
            </w:r>
          </w:p>
        </w:tc>
      </w:tr>
      <w:tr w:rsidR="006B081B" w:rsidRPr="0088783E" w14:paraId="36727E92" w14:textId="77777777" w:rsidTr="00D80467">
        <w:tc>
          <w:tcPr>
            <w:tcW w:w="2547" w:type="dxa"/>
            <w:vMerge/>
          </w:tcPr>
          <w:p w14:paraId="1ACD9C1D" w14:textId="77777777" w:rsidR="006B081B" w:rsidRPr="00CF6CC1" w:rsidRDefault="006B081B" w:rsidP="00325411">
            <w:pPr>
              <w:pStyle w:val="a3"/>
              <w:jc w:val="both"/>
              <w:rPr>
                <w:rFonts w:cs="Times New Roman"/>
                <w:lang w:eastAsia="ru-RU"/>
              </w:rPr>
            </w:pPr>
          </w:p>
        </w:tc>
        <w:tc>
          <w:tcPr>
            <w:tcW w:w="1559" w:type="dxa"/>
          </w:tcPr>
          <w:p w14:paraId="5CEAD382" w14:textId="77777777" w:rsidR="006B081B" w:rsidRDefault="006B081B" w:rsidP="00325411">
            <w:pPr>
              <w:pStyle w:val="a3"/>
              <w:jc w:val="both"/>
              <w:rPr>
                <w:rFonts w:cs="Times New Roman"/>
                <w:lang w:eastAsia="ru-RU"/>
              </w:rPr>
            </w:pPr>
            <w:r>
              <w:rPr>
                <w:rFonts w:cs="Times New Roman"/>
                <w:lang w:eastAsia="ru-RU"/>
              </w:rPr>
              <w:t>Гос. символы</w:t>
            </w:r>
          </w:p>
        </w:tc>
        <w:tc>
          <w:tcPr>
            <w:tcW w:w="10490" w:type="dxa"/>
            <w:gridSpan w:val="2"/>
          </w:tcPr>
          <w:p w14:paraId="0F652614" w14:textId="144CF431" w:rsidR="006B081B" w:rsidRPr="0067034D" w:rsidRDefault="006B081B" w:rsidP="0067034D">
            <w:pPr>
              <w:pStyle w:val="a3"/>
              <w:jc w:val="both"/>
              <w:rPr>
                <w:rFonts w:cs="Times New Roman"/>
                <w:lang w:eastAsia="ru-RU"/>
              </w:rPr>
            </w:pPr>
            <w:r>
              <w:rPr>
                <w:rFonts w:cs="Times New Roman"/>
                <w:lang w:eastAsia="ru-RU"/>
              </w:rPr>
              <w:t>Педагог</w:t>
            </w:r>
            <w:r w:rsidR="0067034D">
              <w:rPr>
                <w:rFonts w:cs="Times New Roman"/>
                <w:lang w:eastAsia="ru-RU"/>
              </w:rPr>
              <w:t xml:space="preserve"> з</w:t>
            </w:r>
            <w:r w:rsidR="0067034D" w:rsidRPr="0067034D">
              <w:rPr>
                <w:rFonts w:cs="Times New Roman"/>
                <w:lang w:eastAsia="ru-RU"/>
              </w:rPr>
              <w:t>накомит с основными положениями порядка использования государственной символики (бережно хранить, вставать во время исполнения гимна страны).</w:t>
            </w:r>
          </w:p>
        </w:tc>
      </w:tr>
      <w:tr w:rsidR="006B081B" w:rsidRPr="0088783E" w14:paraId="5EFDF610" w14:textId="77777777" w:rsidTr="00D80467">
        <w:tc>
          <w:tcPr>
            <w:tcW w:w="2547" w:type="dxa"/>
            <w:vMerge/>
          </w:tcPr>
          <w:p w14:paraId="616E6E72" w14:textId="77777777" w:rsidR="006B081B" w:rsidRPr="00CF6CC1" w:rsidRDefault="006B081B" w:rsidP="00325411">
            <w:pPr>
              <w:pStyle w:val="a3"/>
              <w:jc w:val="both"/>
              <w:rPr>
                <w:rFonts w:cs="Times New Roman"/>
                <w:lang w:eastAsia="ru-RU"/>
              </w:rPr>
            </w:pPr>
          </w:p>
        </w:tc>
        <w:tc>
          <w:tcPr>
            <w:tcW w:w="1559" w:type="dxa"/>
          </w:tcPr>
          <w:p w14:paraId="648FE939" w14:textId="77777777" w:rsidR="006B081B" w:rsidRDefault="006B081B" w:rsidP="00325411">
            <w:pPr>
              <w:pStyle w:val="a3"/>
              <w:jc w:val="both"/>
              <w:rPr>
                <w:rFonts w:cs="Times New Roman"/>
                <w:lang w:eastAsia="ru-RU"/>
              </w:rPr>
            </w:pPr>
            <w:r>
              <w:rPr>
                <w:rFonts w:cs="Times New Roman"/>
                <w:lang w:eastAsia="ru-RU"/>
              </w:rPr>
              <w:t>Гос. праздники</w:t>
            </w:r>
          </w:p>
        </w:tc>
        <w:tc>
          <w:tcPr>
            <w:tcW w:w="10490" w:type="dxa"/>
            <w:gridSpan w:val="2"/>
          </w:tcPr>
          <w:p w14:paraId="7FF3196D" w14:textId="77777777" w:rsidR="006B081B" w:rsidRDefault="006B081B" w:rsidP="00325411">
            <w:pPr>
              <w:pStyle w:val="a3"/>
              <w:jc w:val="both"/>
              <w:rPr>
                <w:rFonts w:cs="Times New Roman"/>
                <w:lang w:eastAsia="ru-RU"/>
              </w:rPr>
            </w:pPr>
            <w:r w:rsidRPr="00904ACC">
              <w:rPr>
                <w:rFonts w:cs="Times New Roman"/>
                <w:lang w:eastAsia="ru-RU"/>
              </w:rPr>
              <w:t>Педагог:</w:t>
            </w:r>
          </w:p>
          <w:p w14:paraId="02E50CE3" w14:textId="5DDF40E9" w:rsidR="0067034D" w:rsidRDefault="0067034D" w:rsidP="00C56EF1">
            <w:pPr>
              <w:pStyle w:val="a3"/>
              <w:numPr>
                <w:ilvl w:val="0"/>
                <w:numId w:val="219"/>
              </w:numPr>
              <w:jc w:val="both"/>
              <w:rPr>
                <w:rFonts w:cs="Times New Roman"/>
                <w:lang w:eastAsia="ru-RU"/>
              </w:rPr>
            </w:pPr>
            <w:r>
              <w:rPr>
                <w:rFonts w:cs="Times New Roman"/>
                <w:lang w:eastAsia="ru-RU"/>
              </w:rPr>
              <w:t>р</w:t>
            </w:r>
            <w:r w:rsidRPr="0067034D">
              <w:rPr>
                <w:rFonts w:cs="Times New Roman"/>
                <w:lang w:eastAsia="ru-RU"/>
              </w:rPr>
              <w:t>асширяет представления детей о государственных праздниках: День России, День народного единства, День Государственного флага РФ, День Государственного герба РФ, День защитника Отечества, День Победы, Всемирный день авиации и космонавтики</w:t>
            </w:r>
            <w:r>
              <w:rPr>
                <w:rFonts w:cs="Times New Roman"/>
                <w:lang w:eastAsia="ru-RU"/>
              </w:rPr>
              <w:t>;</w:t>
            </w:r>
          </w:p>
          <w:p w14:paraId="6AAA8BCF" w14:textId="5DEBA849" w:rsidR="0067034D" w:rsidRDefault="0067034D" w:rsidP="00C56EF1">
            <w:pPr>
              <w:pStyle w:val="a3"/>
              <w:numPr>
                <w:ilvl w:val="0"/>
                <w:numId w:val="219"/>
              </w:numPr>
              <w:jc w:val="both"/>
              <w:rPr>
                <w:rFonts w:cs="Times New Roman"/>
                <w:lang w:eastAsia="ru-RU"/>
              </w:rPr>
            </w:pPr>
            <w:r>
              <w:rPr>
                <w:rFonts w:cs="Times New Roman"/>
                <w:lang w:eastAsia="ru-RU"/>
              </w:rPr>
              <w:t>з</w:t>
            </w:r>
            <w:r w:rsidRPr="0067034D">
              <w:rPr>
                <w:rFonts w:cs="Times New Roman"/>
                <w:lang w:eastAsia="ru-RU"/>
              </w:rPr>
              <w:t>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РФ</w:t>
            </w:r>
            <w:r>
              <w:rPr>
                <w:rFonts w:cs="Times New Roman"/>
                <w:lang w:eastAsia="ru-RU"/>
              </w:rPr>
              <w:t>;</w:t>
            </w:r>
          </w:p>
          <w:p w14:paraId="01E3B141" w14:textId="77777777" w:rsidR="0067034D" w:rsidRDefault="0067034D" w:rsidP="00C56EF1">
            <w:pPr>
              <w:pStyle w:val="a3"/>
              <w:numPr>
                <w:ilvl w:val="0"/>
                <w:numId w:val="219"/>
              </w:numPr>
              <w:jc w:val="both"/>
              <w:rPr>
                <w:rFonts w:cs="Times New Roman"/>
                <w:lang w:eastAsia="ru-RU"/>
              </w:rPr>
            </w:pPr>
            <w:r>
              <w:rPr>
                <w:rFonts w:cs="Times New Roman"/>
                <w:lang w:eastAsia="ru-RU"/>
              </w:rPr>
              <w:t>в</w:t>
            </w:r>
            <w:r w:rsidRPr="0067034D">
              <w:rPr>
                <w:rFonts w:cs="Times New Roman"/>
                <w:lang w:eastAsia="ru-RU"/>
              </w:rPr>
              <w:t>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w:t>
            </w:r>
            <w:r>
              <w:rPr>
                <w:rFonts w:cs="Times New Roman"/>
                <w:lang w:eastAsia="ru-RU"/>
              </w:rPr>
              <w:t>;</w:t>
            </w:r>
          </w:p>
          <w:p w14:paraId="3B0F8CEC" w14:textId="77777777" w:rsidR="0067034D" w:rsidRDefault="0067034D" w:rsidP="00C56EF1">
            <w:pPr>
              <w:pStyle w:val="a3"/>
              <w:numPr>
                <w:ilvl w:val="0"/>
                <w:numId w:val="219"/>
              </w:numPr>
              <w:jc w:val="both"/>
              <w:rPr>
                <w:rFonts w:cs="Times New Roman"/>
                <w:lang w:eastAsia="ru-RU"/>
              </w:rPr>
            </w:pPr>
            <w:r>
              <w:rPr>
                <w:rFonts w:cs="Times New Roman"/>
                <w:lang w:eastAsia="ru-RU"/>
              </w:rPr>
              <w:t>п</w:t>
            </w:r>
            <w:r w:rsidRPr="0067034D">
              <w:rPr>
                <w:rFonts w:cs="Times New Roman"/>
                <w:lang w:eastAsia="ru-RU"/>
              </w:rPr>
              <w:t>оощряет интерес детей к событиям, происходящим в стране, воспитывает чувство гордости за её достижения</w:t>
            </w:r>
            <w:r>
              <w:rPr>
                <w:rFonts w:cs="Times New Roman"/>
                <w:lang w:eastAsia="ru-RU"/>
              </w:rPr>
              <w:t>;</w:t>
            </w:r>
          </w:p>
          <w:p w14:paraId="677718C4" w14:textId="40D37F34" w:rsidR="006B081B" w:rsidRPr="0067034D" w:rsidRDefault="0067034D" w:rsidP="00C56EF1">
            <w:pPr>
              <w:pStyle w:val="a3"/>
              <w:numPr>
                <w:ilvl w:val="0"/>
                <w:numId w:val="219"/>
              </w:numPr>
              <w:jc w:val="both"/>
              <w:rPr>
                <w:rFonts w:cs="Times New Roman"/>
                <w:lang w:eastAsia="ru-RU"/>
              </w:rPr>
            </w:pPr>
            <w:r>
              <w:rPr>
                <w:rFonts w:cs="Times New Roman"/>
                <w:lang w:eastAsia="ru-RU"/>
              </w:rPr>
              <w:t>в</w:t>
            </w:r>
            <w:r w:rsidRPr="0067034D">
              <w:rPr>
                <w:rFonts w:cs="Times New Roman"/>
                <w:lang w:eastAsia="ru-RU"/>
              </w:rPr>
              <w:t>оспитывает уважение к защитникам Отечества, к памяти павших бойцов</w:t>
            </w:r>
            <w:r>
              <w:rPr>
                <w:rFonts w:cs="Times New Roman"/>
                <w:lang w:eastAsia="ru-RU"/>
              </w:rPr>
              <w:t>;</w:t>
            </w:r>
          </w:p>
        </w:tc>
      </w:tr>
      <w:tr w:rsidR="006B081B" w:rsidRPr="0088783E" w14:paraId="7143C8DE" w14:textId="77777777" w:rsidTr="00D80467">
        <w:tc>
          <w:tcPr>
            <w:tcW w:w="2547" w:type="dxa"/>
            <w:vMerge/>
          </w:tcPr>
          <w:p w14:paraId="4FD59C01" w14:textId="77777777" w:rsidR="006B081B" w:rsidRPr="00CF6CC1" w:rsidRDefault="006B081B" w:rsidP="00325411">
            <w:pPr>
              <w:pStyle w:val="a3"/>
              <w:jc w:val="both"/>
              <w:rPr>
                <w:rFonts w:cs="Times New Roman"/>
                <w:lang w:eastAsia="ru-RU"/>
              </w:rPr>
            </w:pPr>
          </w:p>
        </w:tc>
        <w:tc>
          <w:tcPr>
            <w:tcW w:w="1559" w:type="dxa"/>
          </w:tcPr>
          <w:p w14:paraId="50CEA42F" w14:textId="77777777" w:rsidR="006B081B" w:rsidRDefault="006B081B" w:rsidP="00325411">
            <w:pPr>
              <w:pStyle w:val="a3"/>
              <w:jc w:val="both"/>
              <w:rPr>
                <w:rFonts w:cs="Times New Roman"/>
                <w:lang w:eastAsia="ru-RU"/>
              </w:rPr>
            </w:pPr>
            <w:r>
              <w:rPr>
                <w:rFonts w:cs="Times New Roman"/>
                <w:lang w:eastAsia="ru-RU"/>
              </w:rPr>
              <w:t>Россия</w:t>
            </w:r>
          </w:p>
        </w:tc>
        <w:tc>
          <w:tcPr>
            <w:tcW w:w="10490" w:type="dxa"/>
            <w:gridSpan w:val="2"/>
          </w:tcPr>
          <w:p w14:paraId="227D8667" w14:textId="77777777" w:rsidR="006B081B" w:rsidRDefault="006B081B" w:rsidP="00325411">
            <w:pPr>
              <w:pStyle w:val="a3"/>
              <w:jc w:val="both"/>
              <w:rPr>
                <w:rFonts w:cs="Times New Roman"/>
              </w:rPr>
            </w:pPr>
            <w:r w:rsidRPr="00E80E11">
              <w:rPr>
                <w:rFonts w:cs="Times New Roman"/>
              </w:rPr>
              <w:t>Педагог</w:t>
            </w:r>
            <w:r>
              <w:rPr>
                <w:rFonts w:cs="Times New Roman"/>
              </w:rPr>
              <w:t>:</w:t>
            </w:r>
            <w:r w:rsidRPr="00E80E11">
              <w:rPr>
                <w:rFonts w:cs="Times New Roman"/>
              </w:rPr>
              <w:t xml:space="preserve"> </w:t>
            </w:r>
          </w:p>
          <w:p w14:paraId="2F69CB13" w14:textId="77777777" w:rsidR="0067034D" w:rsidRDefault="0067034D" w:rsidP="00C56EF1">
            <w:pPr>
              <w:pStyle w:val="a3"/>
              <w:numPr>
                <w:ilvl w:val="0"/>
                <w:numId w:val="218"/>
              </w:numPr>
              <w:jc w:val="both"/>
              <w:rPr>
                <w:rFonts w:cs="Times New Roman"/>
              </w:rPr>
            </w:pPr>
            <w:r w:rsidRPr="002F5191">
              <w:rPr>
                <w:rFonts w:cs="Times New Roman"/>
              </w:rPr>
              <w:lastRenderedPageBreak/>
              <w:t xml:space="preserve">воспитывает патриотические и интернациональные чувства, уважительное отношение к нашей Родине </w:t>
            </w:r>
            <w:r>
              <w:rPr>
                <w:rFonts w:cs="Times New Roman"/>
              </w:rPr>
              <w:t>–</w:t>
            </w:r>
            <w:r w:rsidRPr="002F5191">
              <w:rPr>
                <w:rFonts w:cs="Times New Roman"/>
              </w:rPr>
              <w:t xml:space="preserve"> России</w:t>
            </w:r>
            <w:r>
              <w:rPr>
                <w:rFonts w:cs="Times New Roman"/>
              </w:rPr>
              <w:t>;</w:t>
            </w:r>
          </w:p>
          <w:p w14:paraId="08A06349" w14:textId="77777777" w:rsidR="0067034D" w:rsidRDefault="0067034D" w:rsidP="00C56EF1">
            <w:pPr>
              <w:pStyle w:val="a3"/>
              <w:numPr>
                <w:ilvl w:val="0"/>
                <w:numId w:val="218"/>
              </w:numPr>
              <w:jc w:val="both"/>
              <w:rPr>
                <w:rFonts w:cs="Times New Roman"/>
              </w:rPr>
            </w:pPr>
            <w:r>
              <w:rPr>
                <w:rFonts w:cs="Times New Roman"/>
              </w:rPr>
              <w:t>з</w:t>
            </w:r>
            <w:r w:rsidRPr="002F5191">
              <w:rPr>
                <w:rFonts w:cs="Times New Roman"/>
              </w:rPr>
              <w:t>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w:t>
            </w:r>
            <w:r>
              <w:rPr>
                <w:rFonts w:cs="Times New Roman"/>
              </w:rPr>
              <w:t>;</w:t>
            </w:r>
          </w:p>
          <w:p w14:paraId="0C0D90A9" w14:textId="20ED0C9B" w:rsidR="0067034D" w:rsidRDefault="0067034D" w:rsidP="00C56EF1">
            <w:pPr>
              <w:pStyle w:val="a3"/>
              <w:numPr>
                <w:ilvl w:val="0"/>
                <w:numId w:val="218"/>
              </w:numPr>
              <w:jc w:val="both"/>
              <w:rPr>
                <w:rFonts w:cs="Times New Roman"/>
              </w:rPr>
            </w:pPr>
            <w:r>
              <w:rPr>
                <w:rFonts w:cs="Times New Roman"/>
              </w:rPr>
              <w:t>р</w:t>
            </w:r>
            <w:r w:rsidRPr="002F5191">
              <w:rPr>
                <w:rFonts w:cs="Times New Roman"/>
              </w:rPr>
              <w:t xml:space="preserve">ассказывает, что Россия </w:t>
            </w:r>
            <w:r w:rsidR="00F65803">
              <w:rPr>
                <w:rFonts w:cs="Times New Roman"/>
              </w:rPr>
              <w:t>–</w:t>
            </w:r>
            <w:r w:rsidRPr="002F5191">
              <w:rPr>
                <w:rFonts w:cs="Times New Roman"/>
              </w:rPr>
              <w:t xml:space="preserve"> самая большая страна мира и показывает на глобусе и карте</w:t>
            </w:r>
            <w:r>
              <w:rPr>
                <w:rFonts w:cs="Times New Roman"/>
              </w:rPr>
              <w:t>;</w:t>
            </w:r>
          </w:p>
          <w:p w14:paraId="78DB97DE" w14:textId="1C3DF73F" w:rsidR="0067034D" w:rsidRDefault="0067034D" w:rsidP="0067034D">
            <w:pPr>
              <w:pStyle w:val="a3"/>
              <w:ind w:left="720"/>
              <w:jc w:val="both"/>
              <w:rPr>
                <w:rFonts w:cs="Times New Roman"/>
              </w:rPr>
            </w:pPr>
            <w:r>
              <w:rPr>
                <w:rFonts w:cs="Times New Roman"/>
              </w:rPr>
              <w:t>р</w:t>
            </w:r>
            <w:r w:rsidRPr="002F5191">
              <w:rPr>
                <w:rFonts w:cs="Times New Roman"/>
              </w:rPr>
              <w:t xml:space="preserve">асширяет представления о столице России </w:t>
            </w:r>
            <w:r w:rsidR="00F65803">
              <w:rPr>
                <w:rFonts w:cs="Times New Roman"/>
              </w:rPr>
              <w:t>–</w:t>
            </w:r>
            <w:r w:rsidRPr="002F5191">
              <w:rPr>
                <w:rFonts w:cs="Times New Roman"/>
              </w:rPr>
              <w:t xml:space="preserve"> Москве</w:t>
            </w:r>
            <w:r>
              <w:rPr>
                <w:rFonts w:cs="Times New Roman"/>
              </w:rPr>
              <w:t>;</w:t>
            </w:r>
          </w:p>
          <w:p w14:paraId="6FC19A27" w14:textId="0BFA00C4" w:rsidR="0067034D" w:rsidRPr="0067034D" w:rsidRDefault="0067034D" w:rsidP="00C56EF1">
            <w:pPr>
              <w:pStyle w:val="a3"/>
              <w:numPr>
                <w:ilvl w:val="0"/>
                <w:numId w:val="218"/>
              </w:numPr>
              <w:jc w:val="both"/>
              <w:rPr>
                <w:rFonts w:cs="Times New Roman"/>
              </w:rPr>
            </w:pPr>
            <w:r>
              <w:rPr>
                <w:rFonts w:cs="Times New Roman"/>
                <w:lang w:eastAsia="ru-RU"/>
              </w:rPr>
              <w:t>о</w:t>
            </w:r>
            <w:r w:rsidRPr="0067034D">
              <w:rPr>
                <w:rFonts w:cs="Times New Roman"/>
                <w:lang w:eastAsia="ru-RU"/>
              </w:rPr>
              <w:t>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tc>
      </w:tr>
      <w:tr w:rsidR="0067034D" w:rsidRPr="0088783E" w14:paraId="23420508" w14:textId="77777777" w:rsidTr="00D80467">
        <w:tc>
          <w:tcPr>
            <w:tcW w:w="2547" w:type="dxa"/>
            <w:vMerge/>
          </w:tcPr>
          <w:p w14:paraId="00A03C10" w14:textId="77777777" w:rsidR="0067034D" w:rsidRPr="00CF6CC1" w:rsidRDefault="0067034D" w:rsidP="00325411">
            <w:pPr>
              <w:pStyle w:val="a3"/>
              <w:jc w:val="both"/>
              <w:rPr>
                <w:rFonts w:cs="Times New Roman"/>
                <w:lang w:eastAsia="ru-RU"/>
              </w:rPr>
            </w:pPr>
          </w:p>
        </w:tc>
        <w:tc>
          <w:tcPr>
            <w:tcW w:w="1559" w:type="dxa"/>
          </w:tcPr>
          <w:p w14:paraId="1E2CD269" w14:textId="5B411AD4" w:rsidR="0067034D" w:rsidRDefault="0067034D" w:rsidP="00325411">
            <w:pPr>
              <w:pStyle w:val="a3"/>
              <w:jc w:val="both"/>
              <w:rPr>
                <w:rFonts w:cs="Times New Roman"/>
                <w:lang w:eastAsia="ru-RU"/>
              </w:rPr>
            </w:pPr>
            <w:r>
              <w:rPr>
                <w:rFonts w:cs="Times New Roman"/>
                <w:lang w:eastAsia="ru-RU"/>
              </w:rPr>
              <w:t>Волонтерство</w:t>
            </w:r>
          </w:p>
        </w:tc>
        <w:tc>
          <w:tcPr>
            <w:tcW w:w="10490" w:type="dxa"/>
            <w:gridSpan w:val="2"/>
          </w:tcPr>
          <w:p w14:paraId="3890BA26" w14:textId="3EB1541D" w:rsidR="0067034D" w:rsidRPr="00E80E11" w:rsidRDefault="0067034D" w:rsidP="00325411">
            <w:pPr>
              <w:pStyle w:val="a3"/>
              <w:jc w:val="both"/>
              <w:rPr>
                <w:rFonts w:cs="Times New Roman"/>
              </w:rPr>
            </w:pPr>
            <w:r>
              <w:rPr>
                <w:rFonts w:cs="Times New Roman"/>
              </w:rPr>
              <w:t xml:space="preserve">Педагог </w:t>
            </w:r>
            <w:r w:rsidRPr="0067034D">
              <w:rPr>
                <w:rFonts w:cs="Times New Roman"/>
                <w:lang w:eastAsia="ru-RU"/>
              </w:rPr>
              <w:t>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r>
              <w:rPr>
                <w:rFonts w:cs="Times New Roman"/>
                <w:lang w:eastAsia="ru-RU"/>
              </w:rPr>
              <w:t>.</w:t>
            </w:r>
          </w:p>
        </w:tc>
      </w:tr>
      <w:tr w:rsidR="000527C9" w:rsidRPr="0088783E" w14:paraId="7996FDA4" w14:textId="77777777" w:rsidTr="00D80467">
        <w:trPr>
          <w:trHeight w:val="354"/>
        </w:trPr>
        <w:tc>
          <w:tcPr>
            <w:tcW w:w="2547" w:type="dxa"/>
            <w:vMerge w:val="restart"/>
          </w:tcPr>
          <w:p w14:paraId="2F7AA5F9" w14:textId="7217F217" w:rsidR="000527C9" w:rsidRPr="00CF6CC1" w:rsidRDefault="00F65803" w:rsidP="00325411">
            <w:pPr>
              <w:pStyle w:val="a3"/>
              <w:jc w:val="both"/>
              <w:rPr>
                <w:rFonts w:cs="Times New Roman"/>
                <w:lang w:eastAsia="ru-RU"/>
              </w:rPr>
            </w:pPr>
            <w:r w:rsidRPr="00CF6CC1">
              <w:rPr>
                <w:rFonts w:cs="Times New Roman"/>
                <w:lang w:eastAsia="ru-RU"/>
              </w:rPr>
              <w:t>В</w:t>
            </w:r>
            <w:r w:rsidR="000527C9" w:rsidRPr="00CF6CC1">
              <w:rPr>
                <w:rFonts w:cs="Times New Roman"/>
                <w:lang w:eastAsia="ru-RU"/>
              </w:rPr>
              <w:t xml:space="preserve"> сфере трудового воспитания</w:t>
            </w:r>
          </w:p>
        </w:tc>
        <w:tc>
          <w:tcPr>
            <w:tcW w:w="1559" w:type="dxa"/>
          </w:tcPr>
          <w:p w14:paraId="3699FCA9" w14:textId="6429844A" w:rsidR="000527C9" w:rsidRDefault="000527C9" w:rsidP="0067034D">
            <w:pPr>
              <w:pStyle w:val="a3"/>
              <w:jc w:val="both"/>
              <w:rPr>
                <w:rFonts w:cs="Times New Roman"/>
                <w:lang w:eastAsia="ru-RU"/>
              </w:rPr>
            </w:pPr>
            <w:r>
              <w:rPr>
                <w:rFonts w:cs="Times New Roman"/>
                <w:lang w:eastAsia="ru-RU"/>
              </w:rPr>
              <w:t>Предметный мир</w:t>
            </w:r>
          </w:p>
        </w:tc>
        <w:tc>
          <w:tcPr>
            <w:tcW w:w="10490" w:type="dxa"/>
            <w:gridSpan w:val="2"/>
          </w:tcPr>
          <w:p w14:paraId="1AA2FB7F" w14:textId="46A2C3D8" w:rsidR="000527C9" w:rsidRPr="00C46DB7" w:rsidRDefault="00D86679" w:rsidP="0067034D">
            <w:pPr>
              <w:pStyle w:val="a3"/>
              <w:jc w:val="both"/>
              <w:rPr>
                <w:rFonts w:cs="Times New Roman"/>
                <w:lang w:eastAsia="ru-RU"/>
              </w:rPr>
            </w:pPr>
            <w:r>
              <w:rPr>
                <w:rFonts w:cs="Times New Roman"/>
                <w:lang w:eastAsia="ru-RU"/>
              </w:rPr>
              <w:t>-</w:t>
            </w:r>
          </w:p>
        </w:tc>
      </w:tr>
      <w:tr w:rsidR="006B081B" w:rsidRPr="0088783E" w14:paraId="52C571D4" w14:textId="77777777" w:rsidTr="00D80467">
        <w:tc>
          <w:tcPr>
            <w:tcW w:w="2547" w:type="dxa"/>
            <w:vMerge/>
          </w:tcPr>
          <w:p w14:paraId="308D79DC" w14:textId="77777777" w:rsidR="006B081B" w:rsidRPr="00CF6CC1" w:rsidRDefault="006B081B" w:rsidP="00325411">
            <w:pPr>
              <w:pStyle w:val="a3"/>
              <w:jc w:val="both"/>
              <w:rPr>
                <w:rFonts w:cs="Times New Roman"/>
                <w:lang w:eastAsia="ru-RU"/>
              </w:rPr>
            </w:pPr>
          </w:p>
        </w:tc>
        <w:tc>
          <w:tcPr>
            <w:tcW w:w="1559" w:type="dxa"/>
          </w:tcPr>
          <w:p w14:paraId="3E88BB5F" w14:textId="77777777" w:rsidR="006B081B" w:rsidRDefault="006B081B" w:rsidP="00325411">
            <w:pPr>
              <w:pStyle w:val="a3"/>
              <w:jc w:val="both"/>
              <w:rPr>
                <w:rFonts w:cs="Times New Roman"/>
                <w:lang w:eastAsia="ru-RU"/>
              </w:rPr>
            </w:pPr>
            <w:r>
              <w:rPr>
                <w:rFonts w:cs="Times New Roman"/>
                <w:lang w:eastAsia="ru-RU"/>
              </w:rPr>
              <w:t>Труд взрослых</w:t>
            </w:r>
          </w:p>
        </w:tc>
        <w:tc>
          <w:tcPr>
            <w:tcW w:w="10490" w:type="dxa"/>
            <w:gridSpan w:val="2"/>
          </w:tcPr>
          <w:p w14:paraId="1E890C2C" w14:textId="77777777" w:rsidR="006B081B" w:rsidRDefault="006B081B" w:rsidP="00325411">
            <w:pPr>
              <w:pStyle w:val="a3"/>
              <w:jc w:val="both"/>
              <w:rPr>
                <w:rFonts w:cs="Times New Roman"/>
                <w:lang w:eastAsia="ru-RU"/>
              </w:rPr>
            </w:pPr>
            <w:r w:rsidRPr="00C02AB5">
              <w:rPr>
                <w:rFonts w:cs="Times New Roman"/>
                <w:lang w:eastAsia="ru-RU"/>
              </w:rPr>
              <w:t>Педагог</w:t>
            </w:r>
            <w:r>
              <w:rPr>
                <w:rFonts w:cs="Times New Roman"/>
                <w:lang w:eastAsia="ru-RU"/>
              </w:rPr>
              <w:t>:</w:t>
            </w:r>
            <w:r w:rsidRPr="00C02AB5">
              <w:rPr>
                <w:rFonts w:cs="Times New Roman"/>
                <w:lang w:eastAsia="ru-RU"/>
              </w:rPr>
              <w:t xml:space="preserve"> </w:t>
            </w:r>
          </w:p>
          <w:p w14:paraId="1E21974D" w14:textId="77777777" w:rsidR="0067034D" w:rsidRDefault="0067034D" w:rsidP="00C56EF1">
            <w:pPr>
              <w:pStyle w:val="a3"/>
              <w:numPr>
                <w:ilvl w:val="0"/>
                <w:numId w:val="218"/>
              </w:numPr>
              <w:jc w:val="both"/>
              <w:rPr>
                <w:rFonts w:cs="Times New Roman"/>
                <w:lang w:eastAsia="ru-RU"/>
              </w:rPr>
            </w:pPr>
            <w:r w:rsidRPr="0067034D">
              <w:rPr>
                <w:rFonts w:cs="Times New Roman"/>
                <w:lang w:eastAsia="ru-RU"/>
              </w:rPr>
              <w:t>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w:t>
            </w:r>
            <w:r>
              <w:rPr>
                <w:rFonts w:cs="Times New Roman"/>
                <w:lang w:eastAsia="ru-RU"/>
              </w:rPr>
              <w:t>;</w:t>
            </w:r>
          </w:p>
          <w:p w14:paraId="22DFC753" w14:textId="77777777" w:rsidR="0067034D" w:rsidRDefault="0067034D" w:rsidP="00C56EF1">
            <w:pPr>
              <w:pStyle w:val="a3"/>
              <w:numPr>
                <w:ilvl w:val="0"/>
                <w:numId w:val="218"/>
              </w:numPr>
              <w:jc w:val="both"/>
              <w:rPr>
                <w:rFonts w:cs="Times New Roman"/>
                <w:lang w:eastAsia="ru-RU"/>
              </w:rPr>
            </w:pPr>
            <w:r>
              <w:rPr>
                <w:rFonts w:cs="Times New Roman"/>
                <w:lang w:eastAsia="ru-RU"/>
              </w:rPr>
              <w:t>о</w:t>
            </w:r>
            <w:r w:rsidRPr="0067034D">
              <w:rPr>
                <w:rFonts w:cs="Times New Roman"/>
                <w:lang w:eastAsia="ru-RU"/>
              </w:rPr>
              <w:t>рганизует</w:t>
            </w:r>
            <w:r>
              <w:rPr>
                <w:rFonts w:cs="Times New Roman"/>
                <w:lang w:eastAsia="ru-RU"/>
              </w:rPr>
              <w:t>:</w:t>
            </w:r>
          </w:p>
          <w:p w14:paraId="5C523C11" w14:textId="425B6287" w:rsidR="0067034D" w:rsidRDefault="0067034D" w:rsidP="0067034D">
            <w:pPr>
              <w:pStyle w:val="a3"/>
              <w:ind w:left="720"/>
              <w:jc w:val="both"/>
              <w:rPr>
                <w:rFonts w:cs="Times New Roman"/>
                <w:lang w:eastAsia="ru-RU"/>
              </w:rPr>
            </w:pPr>
            <w:r w:rsidRPr="0067034D">
              <w:rPr>
                <w:rFonts w:cs="Times New Roman"/>
                <w:lang w:eastAsia="ru-RU"/>
              </w:rPr>
              <w:t>встречи детей с представителями разных профессий</w:t>
            </w:r>
          </w:p>
          <w:p w14:paraId="65AA7AEA" w14:textId="46DFA48B" w:rsidR="0067034D" w:rsidRDefault="0067034D" w:rsidP="0067034D">
            <w:pPr>
              <w:pStyle w:val="a3"/>
              <w:ind w:left="720"/>
              <w:jc w:val="both"/>
              <w:rPr>
                <w:rFonts w:cs="Times New Roman"/>
                <w:lang w:eastAsia="ru-RU"/>
              </w:rPr>
            </w:pPr>
            <w:r w:rsidRPr="0067034D">
              <w:rPr>
                <w:rFonts w:cs="Times New Roman"/>
                <w:lang w:eastAsia="ru-RU"/>
              </w:rPr>
              <w:t>экскурсии с целью продемонстрировать реальные трудовые действия и взаимоотношения специалистов на работе</w:t>
            </w:r>
          </w:p>
          <w:p w14:paraId="700006DE" w14:textId="77777777" w:rsidR="0067034D" w:rsidRDefault="0067034D" w:rsidP="0067034D">
            <w:pPr>
              <w:pStyle w:val="a3"/>
              <w:ind w:left="720"/>
              <w:jc w:val="both"/>
              <w:rPr>
                <w:rFonts w:cs="Times New Roman"/>
                <w:lang w:eastAsia="ru-RU"/>
              </w:rPr>
            </w:pPr>
            <w:r w:rsidRPr="0067034D">
              <w:rPr>
                <w:rFonts w:cs="Times New Roman"/>
                <w:lang w:eastAsia="ru-RU"/>
              </w:rPr>
              <w:t>просмотры видеофильмов, мультфильмов</w:t>
            </w:r>
          </w:p>
          <w:p w14:paraId="3A913D7B" w14:textId="77777777" w:rsidR="0067034D" w:rsidRDefault="0067034D" w:rsidP="0067034D">
            <w:pPr>
              <w:pStyle w:val="a3"/>
              <w:ind w:left="720"/>
              <w:jc w:val="both"/>
              <w:rPr>
                <w:rFonts w:cs="Times New Roman"/>
                <w:lang w:eastAsia="ru-RU"/>
              </w:rPr>
            </w:pPr>
            <w:r w:rsidRPr="0067034D">
              <w:rPr>
                <w:rFonts w:cs="Times New Roman"/>
                <w:lang w:eastAsia="ru-RU"/>
              </w:rPr>
              <w:t>чтение художественно литературы для знакомства детей с многообразием профессий современного человека</w:t>
            </w:r>
          </w:p>
          <w:p w14:paraId="7852BC7A" w14:textId="77777777" w:rsidR="00705EC3" w:rsidRDefault="0067034D" w:rsidP="0067034D">
            <w:pPr>
              <w:pStyle w:val="a3"/>
              <w:ind w:left="720"/>
              <w:jc w:val="both"/>
              <w:rPr>
                <w:rFonts w:cs="Times New Roman"/>
                <w:lang w:eastAsia="ru-RU"/>
              </w:rPr>
            </w:pPr>
            <w:r w:rsidRPr="0067034D">
              <w:rPr>
                <w:rFonts w:cs="Times New Roman"/>
                <w:lang w:eastAsia="ru-RU"/>
              </w:rPr>
              <w:t>этические беседы с детьми с целью обсуждения требований, предъявляемых к человеку определенной профессии</w:t>
            </w:r>
          </w:p>
          <w:p w14:paraId="485728CF" w14:textId="40A79263" w:rsidR="006B081B" w:rsidRPr="0067034D" w:rsidRDefault="0067034D" w:rsidP="00C56EF1">
            <w:pPr>
              <w:pStyle w:val="a3"/>
              <w:numPr>
                <w:ilvl w:val="0"/>
                <w:numId w:val="218"/>
              </w:numPr>
              <w:jc w:val="both"/>
              <w:rPr>
                <w:rFonts w:cs="Times New Roman"/>
                <w:lang w:eastAsia="ru-RU"/>
              </w:rPr>
            </w:pPr>
            <w:r w:rsidRPr="0067034D">
              <w:rPr>
                <w:rFonts w:cs="Times New Roman"/>
                <w:lang w:eastAsia="ru-RU"/>
              </w:rPr>
              <w:t>раскрывает личностные качества, помогающие человеку стать профессионалом и качественно выполнять профессиональные обязанности</w:t>
            </w:r>
          </w:p>
        </w:tc>
      </w:tr>
      <w:tr w:rsidR="006B081B" w:rsidRPr="0088783E" w14:paraId="6D5FD385" w14:textId="77777777" w:rsidTr="00D80467">
        <w:tc>
          <w:tcPr>
            <w:tcW w:w="2547" w:type="dxa"/>
            <w:vMerge/>
          </w:tcPr>
          <w:p w14:paraId="7BACA9AE" w14:textId="77777777" w:rsidR="006B081B" w:rsidRPr="00CF6CC1" w:rsidRDefault="006B081B" w:rsidP="00325411">
            <w:pPr>
              <w:pStyle w:val="a3"/>
              <w:jc w:val="both"/>
              <w:rPr>
                <w:rFonts w:cs="Times New Roman"/>
                <w:lang w:eastAsia="ru-RU"/>
              </w:rPr>
            </w:pPr>
          </w:p>
        </w:tc>
        <w:tc>
          <w:tcPr>
            <w:tcW w:w="1559" w:type="dxa"/>
          </w:tcPr>
          <w:p w14:paraId="29F665FC" w14:textId="77777777" w:rsidR="006B081B" w:rsidRPr="00B9781C" w:rsidRDefault="006B081B" w:rsidP="00325411">
            <w:pPr>
              <w:pStyle w:val="a3"/>
              <w:jc w:val="both"/>
              <w:rPr>
                <w:rFonts w:cs="Times New Roman"/>
                <w:sz w:val="20"/>
                <w:szCs w:val="20"/>
                <w:lang w:eastAsia="ru-RU"/>
              </w:rPr>
            </w:pPr>
            <w:r w:rsidRPr="00D80467">
              <w:rPr>
                <w:rFonts w:cs="Times New Roman"/>
                <w:lang w:eastAsia="ru-RU"/>
              </w:rPr>
              <w:t>Самообслуживание</w:t>
            </w:r>
          </w:p>
        </w:tc>
        <w:tc>
          <w:tcPr>
            <w:tcW w:w="10490" w:type="dxa"/>
            <w:gridSpan w:val="2"/>
          </w:tcPr>
          <w:p w14:paraId="6CB32C11" w14:textId="77777777" w:rsidR="006B081B" w:rsidRPr="00B9781C" w:rsidRDefault="006B081B" w:rsidP="00325411">
            <w:pPr>
              <w:pStyle w:val="a3"/>
              <w:jc w:val="both"/>
              <w:rPr>
                <w:rFonts w:cs="Times New Roman"/>
                <w:sz w:val="20"/>
                <w:szCs w:val="20"/>
                <w:lang w:eastAsia="ru-RU"/>
              </w:rPr>
            </w:pPr>
            <w:r w:rsidRPr="00B9781C">
              <w:rPr>
                <w:rFonts w:cs="Times New Roman"/>
                <w:sz w:val="20"/>
                <w:szCs w:val="20"/>
                <w:lang w:eastAsia="ru-RU"/>
              </w:rPr>
              <w:t>Педагог:</w:t>
            </w:r>
          </w:p>
          <w:p w14:paraId="5F9945F5" w14:textId="77777777" w:rsidR="00705EC3" w:rsidRDefault="00705EC3" w:rsidP="00C56EF1">
            <w:pPr>
              <w:pStyle w:val="a3"/>
              <w:numPr>
                <w:ilvl w:val="0"/>
                <w:numId w:val="218"/>
              </w:numPr>
              <w:jc w:val="both"/>
              <w:rPr>
                <w:rFonts w:cs="Times New Roman"/>
                <w:lang w:eastAsia="ru-RU"/>
              </w:rPr>
            </w:pPr>
            <w:r>
              <w:rPr>
                <w:rFonts w:cs="Times New Roman"/>
                <w:lang w:eastAsia="ru-RU"/>
              </w:rPr>
              <w:lastRenderedPageBreak/>
              <w:t>п</w:t>
            </w:r>
            <w:r w:rsidRPr="00705EC3">
              <w:rPr>
                <w:rFonts w:cs="Times New Roman"/>
                <w:lang w:eastAsia="ru-RU"/>
              </w:rPr>
              <w:t>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w:t>
            </w:r>
            <w:r>
              <w:rPr>
                <w:rFonts w:cs="Times New Roman"/>
                <w:lang w:eastAsia="ru-RU"/>
              </w:rPr>
              <w:t>;</w:t>
            </w:r>
          </w:p>
          <w:p w14:paraId="38BA16FC" w14:textId="77777777" w:rsidR="00705EC3" w:rsidRDefault="00705EC3" w:rsidP="00C56EF1">
            <w:pPr>
              <w:pStyle w:val="a3"/>
              <w:numPr>
                <w:ilvl w:val="0"/>
                <w:numId w:val="218"/>
              </w:numPr>
              <w:jc w:val="both"/>
              <w:rPr>
                <w:rFonts w:cs="Times New Roman"/>
                <w:lang w:eastAsia="ru-RU"/>
              </w:rPr>
            </w:pPr>
            <w:r w:rsidRPr="00705EC3">
              <w:rPr>
                <w:rFonts w:cs="Times New Roman"/>
                <w:lang w:eastAsia="ru-RU"/>
              </w:rPr>
              <w:t>создает проблемные и игровые ситуации для развития умений выполнять отдельные трудовые действия</w:t>
            </w:r>
            <w:r>
              <w:rPr>
                <w:rFonts w:cs="Times New Roman"/>
                <w:lang w:eastAsia="ru-RU"/>
              </w:rPr>
              <w:t>;</w:t>
            </w:r>
          </w:p>
          <w:p w14:paraId="63FC9EAA" w14:textId="538B14A4" w:rsidR="006B081B" w:rsidRPr="00705EC3" w:rsidRDefault="00705EC3" w:rsidP="00C56EF1">
            <w:pPr>
              <w:pStyle w:val="a3"/>
              <w:numPr>
                <w:ilvl w:val="0"/>
                <w:numId w:val="218"/>
              </w:numPr>
              <w:jc w:val="both"/>
              <w:rPr>
                <w:rFonts w:cs="Times New Roman"/>
                <w:lang w:eastAsia="ru-RU"/>
              </w:rPr>
            </w:pPr>
            <w:r w:rsidRPr="00705EC3">
              <w:rPr>
                <w:rFonts w:cs="Times New Roman"/>
                <w:lang w:eastAsia="ru-RU"/>
              </w:rPr>
              <w:t>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r>
              <w:rPr>
                <w:rFonts w:cs="Times New Roman"/>
                <w:lang w:eastAsia="ru-RU"/>
              </w:rPr>
              <w:t>;</w:t>
            </w:r>
          </w:p>
        </w:tc>
      </w:tr>
      <w:tr w:rsidR="006B081B" w:rsidRPr="0088783E" w14:paraId="53812DA1" w14:textId="77777777" w:rsidTr="00D80467">
        <w:tc>
          <w:tcPr>
            <w:tcW w:w="2547" w:type="dxa"/>
            <w:vMerge/>
          </w:tcPr>
          <w:p w14:paraId="10428783" w14:textId="77777777" w:rsidR="006B081B" w:rsidRPr="00CF6CC1" w:rsidRDefault="006B081B" w:rsidP="00325411">
            <w:pPr>
              <w:pStyle w:val="a3"/>
              <w:jc w:val="both"/>
              <w:rPr>
                <w:rFonts w:cs="Times New Roman"/>
                <w:lang w:eastAsia="ru-RU"/>
              </w:rPr>
            </w:pPr>
          </w:p>
        </w:tc>
        <w:tc>
          <w:tcPr>
            <w:tcW w:w="1559" w:type="dxa"/>
          </w:tcPr>
          <w:p w14:paraId="6355592C" w14:textId="77777777" w:rsidR="006B081B" w:rsidRPr="00D80467" w:rsidRDefault="006B081B" w:rsidP="00325411">
            <w:pPr>
              <w:pStyle w:val="a3"/>
              <w:jc w:val="both"/>
              <w:rPr>
                <w:rFonts w:cs="Times New Roman"/>
                <w:lang w:eastAsia="ru-RU"/>
              </w:rPr>
            </w:pPr>
            <w:r w:rsidRPr="00D80467">
              <w:rPr>
                <w:rFonts w:cs="Times New Roman"/>
                <w:lang w:eastAsia="ru-RU"/>
              </w:rPr>
              <w:t>Элементарный бытовой труд</w:t>
            </w:r>
          </w:p>
        </w:tc>
        <w:tc>
          <w:tcPr>
            <w:tcW w:w="10490" w:type="dxa"/>
            <w:gridSpan w:val="2"/>
          </w:tcPr>
          <w:p w14:paraId="5C4AC9BF" w14:textId="77777777" w:rsidR="006B081B" w:rsidRDefault="006B081B" w:rsidP="00325411">
            <w:pPr>
              <w:pStyle w:val="a3"/>
              <w:jc w:val="both"/>
              <w:rPr>
                <w:rFonts w:cs="Times New Roman"/>
                <w:lang w:eastAsia="ru-RU"/>
              </w:rPr>
            </w:pPr>
            <w:r w:rsidRPr="00C46DB7">
              <w:rPr>
                <w:rFonts w:cs="Times New Roman"/>
                <w:lang w:eastAsia="ru-RU"/>
              </w:rPr>
              <w:t>Педагог</w:t>
            </w:r>
            <w:r>
              <w:rPr>
                <w:rFonts w:cs="Times New Roman"/>
                <w:lang w:eastAsia="ru-RU"/>
              </w:rPr>
              <w:t>:</w:t>
            </w:r>
            <w:r w:rsidRPr="00C46DB7">
              <w:rPr>
                <w:rFonts w:cs="Times New Roman"/>
                <w:lang w:eastAsia="ru-RU"/>
              </w:rPr>
              <w:t xml:space="preserve"> </w:t>
            </w:r>
          </w:p>
          <w:p w14:paraId="147C17F5" w14:textId="77777777" w:rsidR="00705EC3" w:rsidRDefault="00705EC3" w:rsidP="00C56EF1">
            <w:pPr>
              <w:pStyle w:val="a3"/>
              <w:numPr>
                <w:ilvl w:val="0"/>
                <w:numId w:val="221"/>
              </w:numPr>
              <w:jc w:val="both"/>
              <w:rPr>
                <w:rFonts w:cs="Times New Roman"/>
                <w:lang w:eastAsia="ru-RU"/>
              </w:rPr>
            </w:pPr>
            <w:r>
              <w:rPr>
                <w:rFonts w:cs="Times New Roman"/>
                <w:lang w:eastAsia="ru-RU"/>
              </w:rPr>
              <w:t>п</w:t>
            </w:r>
            <w:r w:rsidRPr="00705EC3">
              <w:rPr>
                <w:rFonts w:cs="Times New Roman"/>
                <w:lang w:eastAsia="ru-RU"/>
              </w:rPr>
              <w:t>оддерживает коллективное выполнения детьми трудовых поручений во время дежурства</w:t>
            </w:r>
            <w:r>
              <w:rPr>
                <w:rFonts w:cs="Times New Roman"/>
                <w:lang w:eastAsia="ru-RU"/>
              </w:rPr>
              <w:t>;</w:t>
            </w:r>
          </w:p>
          <w:p w14:paraId="06A7D6F8" w14:textId="77777777" w:rsidR="00705EC3" w:rsidRDefault="00705EC3" w:rsidP="00C56EF1">
            <w:pPr>
              <w:pStyle w:val="a3"/>
              <w:numPr>
                <w:ilvl w:val="0"/>
                <w:numId w:val="221"/>
              </w:numPr>
              <w:jc w:val="both"/>
              <w:rPr>
                <w:rFonts w:cs="Times New Roman"/>
                <w:lang w:eastAsia="ru-RU"/>
              </w:rPr>
            </w:pPr>
            <w:r w:rsidRPr="00705EC3">
              <w:rPr>
                <w:rFonts w:cs="Times New Roman"/>
                <w:lang w:eastAsia="ru-RU"/>
              </w:rPr>
              <w:t>учит детей распределять между собой трудовые поручения для получения единого трудового результата</w:t>
            </w:r>
            <w:r>
              <w:rPr>
                <w:rFonts w:cs="Times New Roman"/>
                <w:lang w:eastAsia="ru-RU"/>
              </w:rPr>
              <w:t>;</w:t>
            </w:r>
            <w:r w:rsidRPr="00705EC3">
              <w:rPr>
                <w:rFonts w:cs="Times New Roman"/>
                <w:lang w:eastAsia="ru-RU"/>
              </w:rPr>
              <w:t xml:space="preserve"> </w:t>
            </w:r>
          </w:p>
          <w:p w14:paraId="14635C3E" w14:textId="77777777" w:rsidR="006B081B" w:rsidRDefault="00705EC3" w:rsidP="00C56EF1">
            <w:pPr>
              <w:pStyle w:val="a3"/>
              <w:numPr>
                <w:ilvl w:val="0"/>
                <w:numId w:val="221"/>
              </w:numPr>
              <w:jc w:val="both"/>
              <w:rPr>
                <w:rFonts w:cs="Times New Roman"/>
                <w:lang w:eastAsia="ru-RU"/>
              </w:rPr>
            </w:pPr>
            <w:r w:rsidRPr="00705EC3">
              <w:rPr>
                <w:rFonts w:cs="Times New Roman"/>
                <w:lang w:eastAsia="ru-RU"/>
              </w:rPr>
              <w:t xml:space="preserve">знакомит детей с правилами использования инструментов труда </w:t>
            </w:r>
            <w:r w:rsidR="00F65803">
              <w:rPr>
                <w:rFonts w:cs="Times New Roman"/>
                <w:lang w:eastAsia="ru-RU"/>
              </w:rPr>
              <w:t>–</w:t>
            </w:r>
            <w:r w:rsidRPr="00705EC3">
              <w:rPr>
                <w:rFonts w:cs="Times New Roman"/>
                <w:lang w:eastAsia="ru-RU"/>
              </w:rPr>
              <w:t xml:space="preserve"> ножниц, иголки и тому подобное</w:t>
            </w:r>
            <w:r w:rsidR="00D80467">
              <w:rPr>
                <w:rFonts w:cs="Times New Roman"/>
                <w:lang w:eastAsia="ru-RU"/>
              </w:rPr>
              <w:t>.</w:t>
            </w:r>
          </w:p>
          <w:p w14:paraId="447B9147" w14:textId="3AD4E509" w:rsidR="00D80467" w:rsidRPr="00705EC3" w:rsidRDefault="00D80467" w:rsidP="00D80467">
            <w:pPr>
              <w:pStyle w:val="a3"/>
              <w:ind w:left="720"/>
              <w:jc w:val="both"/>
              <w:rPr>
                <w:rFonts w:cs="Times New Roman"/>
                <w:lang w:eastAsia="ru-RU"/>
              </w:rPr>
            </w:pPr>
          </w:p>
        </w:tc>
      </w:tr>
      <w:tr w:rsidR="006B081B" w:rsidRPr="0088783E" w14:paraId="0D23AFB3" w14:textId="77777777" w:rsidTr="00D80467">
        <w:tc>
          <w:tcPr>
            <w:tcW w:w="2547" w:type="dxa"/>
            <w:vMerge/>
          </w:tcPr>
          <w:p w14:paraId="1DC0555A" w14:textId="77777777" w:rsidR="006B081B" w:rsidRPr="00CF6CC1" w:rsidRDefault="006B081B" w:rsidP="00325411">
            <w:pPr>
              <w:pStyle w:val="a3"/>
              <w:jc w:val="both"/>
              <w:rPr>
                <w:rFonts w:cs="Times New Roman"/>
                <w:lang w:eastAsia="ru-RU"/>
              </w:rPr>
            </w:pPr>
          </w:p>
        </w:tc>
        <w:tc>
          <w:tcPr>
            <w:tcW w:w="1559" w:type="dxa"/>
          </w:tcPr>
          <w:p w14:paraId="76972BB1" w14:textId="77777777" w:rsidR="006B081B" w:rsidRPr="00D80467" w:rsidRDefault="006B081B" w:rsidP="00325411">
            <w:pPr>
              <w:pStyle w:val="a3"/>
              <w:jc w:val="both"/>
              <w:rPr>
                <w:rFonts w:cs="Times New Roman"/>
                <w:lang w:eastAsia="ru-RU"/>
              </w:rPr>
            </w:pPr>
            <w:r w:rsidRPr="00D80467">
              <w:rPr>
                <w:rFonts w:cs="Times New Roman"/>
                <w:lang w:eastAsia="ru-RU"/>
              </w:rPr>
              <w:t>Финансовая (экономическая) грамотность</w:t>
            </w:r>
          </w:p>
        </w:tc>
        <w:tc>
          <w:tcPr>
            <w:tcW w:w="10490" w:type="dxa"/>
            <w:gridSpan w:val="2"/>
          </w:tcPr>
          <w:p w14:paraId="207428E1" w14:textId="77777777" w:rsidR="006B081B" w:rsidRPr="00D80467" w:rsidRDefault="006B081B" w:rsidP="00325411">
            <w:pPr>
              <w:pStyle w:val="a3"/>
              <w:jc w:val="both"/>
              <w:rPr>
                <w:rFonts w:cs="Times New Roman"/>
                <w:lang w:eastAsia="ru-RU"/>
              </w:rPr>
            </w:pPr>
            <w:r w:rsidRPr="00D80467">
              <w:rPr>
                <w:rFonts w:cs="Times New Roman"/>
                <w:lang w:eastAsia="ru-RU"/>
              </w:rPr>
              <w:t>Педагог:</w:t>
            </w:r>
          </w:p>
          <w:p w14:paraId="14751971" w14:textId="0F2CF57D" w:rsidR="00705EC3" w:rsidRDefault="00705EC3" w:rsidP="00C56EF1">
            <w:pPr>
              <w:pStyle w:val="a3"/>
              <w:numPr>
                <w:ilvl w:val="0"/>
                <w:numId w:val="218"/>
              </w:numPr>
              <w:jc w:val="both"/>
              <w:rPr>
                <w:rFonts w:cs="Times New Roman"/>
                <w:lang w:eastAsia="ru-RU"/>
              </w:rPr>
            </w:pPr>
            <w:r w:rsidRPr="00705EC3">
              <w:rPr>
                <w:rFonts w:cs="Times New Roman"/>
                <w:lang w:eastAsia="ru-RU"/>
              </w:rPr>
              <w:t xml:space="preserve">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w:t>
            </w:r>
            <w:r w:rsidR="00F65803">
              <w:rPr>
                <w:rFonts w:cs="Times New Roman"/>
                <w:lang w:eastAsia="ru-RU"/>
              </w:rPr>
              <w:t>–</w:t>
            </w:r>
            <w:r w:rsidRPr="00705EC3">
              <w:rPr>
                <w:rFonts w:cs="Times New Roman"/>
                <w:lang w:eastAsia="ru-RU"/>
              </w:rPr>
              <w:t xml:space="preserve"> товар (продажа </w:t>
            </w:r>
            <w:r w:rsidR="00F65803">
              <w:rPr>
                <w:rFonts w:cs="Times New Roman"/>
                <w:lang w:eastAsia="ru-RU"/>
              </w:rPr>
              <w:t>–</w:t>
            </w:r>
            <w:r w:rsidRPr="00705EC3">
              <w:rPr>
                <w:rFonts w:cs="Times New Roman"/>
                <w:lang w:eastAsia="ru-RU"/>
              </w:rPr>
              <w:t xml:space="preserve"> покупка)</w:t>
            </w:r>
            <w:r>
              <w:rPr>
                <w:rFonts w:cs="Times New Roman"/>
                <w:lang w:eastAsia="ru-RU"/>
              </w:rPr>
              <w:t>;</w:t>
            </w:r>
          </w:p>
          <w:p w14:paraId="06E88EE2" w14:textId="77777777" w:rsidR="00705EC3" w:rsidRDefault="00705EC3" w:rsidP="00C56EF1">
            <w:pPr>
              <w:pStyle w:val="a3"/>
              <w:numPr>
                <w:ilvl w:val="0"/>
                <w:numId w:val="218"/>
              </w:numPr>
              <w:jc w:val="both"/>
              <w:rPr>
                <w:rFonts w:cs="Times New Roman"/>
                <w:lang w:eastAsia="ru-RU"/>
              </w:rPr>
            </w:pPr>
            <w:r w:rsidRPr="00705EC3">
              <w:rPr>
                <w:rFonts w:cs="Times New Roman"/>
                <w:lang w:eastAsia="ru-RU"/>
              </w:rPr>
              <w:t>формирует представления о реальной стоимости и цене отдельных продуктов питания, игрушек, детских книг</w:t>
            </w:r>
            <w:r>
              <w:rPr>
                <w:rFonts w:cs="Times New Roman"/>
                <w:lang w:eastAsia="ru-RU"/>
              </w:rPr>
              <w:t>;</w:t>
            </w:r>
          </w:p>
          <w:p w14:paraId="5C6FAD4E" w14:textId="355F534A" w:rsidR="00D80467" w:rsidRDefault="00705EC3" w:rsidP="00C56EF1">
            <w:pPr>
              <w:pStyle w:val="a3"/>
              <w:numPr>
                <w:ilvl w:val="0"/>
                <w:numId w:val="218"/>
              </w:numPr>
              <w:jc w:val="both"/>
              <w:rPr>
                <w:rFonts w:cs="Times New Roman"/>
                <w:lang w:eastAsia="ru-RU"/>
              </w:rPr>
            </w:pPr>
            <w:r>
              <w:rPr>
                <w:rFonts w:cs="Times New Roman"/>
                <w:lang w:eastAsia="ru-RU"/>
              </w:rPr>
              <w:t>в</w:t>
            </w:r>
            <w:r w:rsidRPr="00705EC3">
              <w:rPr>
                <w:rFonts w:cs="Times New Roman"/>
                <w:lang w:eastAsia="ru-RU"/>
              </w:rPr>
              <w:t xml:space="preserve">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r w:rsidR="00D80467">
              <w:rPr>
                <w:rFonts w:cs="Times New Roman"/>
                <w:lang w:eastAsia="ru-RU"/>
              </w:rPr>
              <w:t>.</w:t>
            </w:r>
          </w:p>
          <w:p w14:paraId="3F7BD83F" w14:textId="3F1D270B" w:rsidR="00D80467" w:rsidRPr="00D80467" w:rsidRDefault="00D80467" w:rsidP="00D80467">
            <w:pPr>
              <w:pStyle w:val="a3"/>
              <w:ind w:left="720"/>
              <w:jc w:val="both"/>
              <w:rPr>
                <w:rFonts w:cs="Times New Roman"/>
                <w:lang w:eastAsia="ru-RU"/>
              </w:rPr>
            </w:pPr>
          </w:p>
        </w:tc>
      </w:tr>
      <w:tr w:rsidR="00705EC3" w:rsidRPr="0088783E" w14:paraId="1A3CD01D" w14:textId="77777777" w:rsidTr="00325411">
        <w:tc>
          <w:tcPr>
            <w:tcW w:w="2547" w:type="dxa"/>
            <w:vMerge w:val="restart"/>
          </w:tcPr>
          <w:p w14:paraId="2D180C18" w14:textId="7697D3F3" w:rsidR="00705EC3" w:rsidRPr="00B9781C" w:rsidRDefault="00CB0392" w:rsidP="00325411">
            <w:pPr>
              <w:pStyle w:val="a3"/>
              <w:jc w:val="both"/>
              <w:rPr>
                <w:rFonts w:cs="Times New Roman"/>
                <w:sz w:val="20"/>
                <w:szCs w:val="20"/>
                <w:lang w:eastAsia="ru-RU"/>
              </w:rPr>
            </w:pPr>
            <w:r>
              <w:rPr>
                <w:rFonts w:cs="Times New Roman"/>
                <w:lang w:eastAsia="ru-RU"/>
              </w:rPr>
              <w:t>В</w:t>
            </w:r>
            <w:r w:rsidR="00705EC3" w:rsidRPr="00D80467">
              <w:rPr>
                <w:rFonts w:cs="Times New Roman"/>
                <w:lang w:eastAsia="ru-RU"/>
              </w:rPr>
              <w:t xml:space="preserve"> области формирования основ безопасного поведения</w:t>
            </w:r>
          </w:p>
        </w:tc>
        <w:tc>
          <w:tcPr>
            <w:tcW w:w="12049" w:type="dxa"/>
            <w:gridSpan w:val="3"/>
          </w:tcPr>
          <w:p w14:paraId="0E94B2B0" w14:textId="77777777" w:rsidR="00705EC3" w:rsidRPr="00D80467" w:rsidRDefault="00705EC3" w:rsidP="00325411">
            <w:pPr>
              <w:pStyle w:val="a3"/>
              <w:jc w:val="both"/>
              <w:rPr>
                <w:rFonts w:cs="Times New Roman"/>
                <w:lang w:eastAsia="ru-RU"/>
              </w:rPr>
            </w:pPr>
            <w:r w:rsidRPr="00D80467">
              <w:rPr>
                <w:rFonts w:cs="Times New Roman"/>
                <w:lang w:eastAsia="ru-RU"/>
              </w:rPr>
              <w:t>Педагог:</w:t>
            </w:r>
          </w:p>
          <w:p w14:paraId="78806D42" w14:textId="77777777" w:rsidR="00705EC3" w:rsidRDefault="00705EC3" w:rsidP="00C56EF1">
            <w:pPr>
              <w:pStyle w:val="a3"/>
              <w:numPr>
                <w:ilvl w:val="0"/>
                <w:numId w:val="222"/>
              </w:numPr>
              <w:jc w:val="both"/>
              <w:rPr>
                <w:rFonts w:cs="Times New Roman"/>
                <w:lang w:eastAsia="ru-RU"/>
              </w:rPr>
            </w:pPr>
            <w:r w:rsidRPr="00705EC3">
              <w:rPr>
                <w:rFonts w:cs="Times New Roman"/>
                <w:lang w:eastAsia="ru-RU"/>
              </w:rPr>
              <w:t>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w:t>
            </w:r>
            <w:r>
              <w:rPr>
                <w:rFonts w:cs="Times New Roman"/>
                <w:lang w:eastAsia="ru-RU"/>
              </w:rPr>
              <w:t>;</w:t>
            </w:r>
          </w:p>
          <w:p w14:paraId="6D9F7AF4" w14:textId="19CFACB9" w:rsidR="00705EC3" w:rsidRPr="00705EC3" w:rsidRDefault="00705EC3" w:rsidP="00C56EF1">
            <w:pPr>
              <w:pStyle w:val="a3"/>
              <w:numPr>
                <w:ilvl w:val="0"/>
                <w:numId w:val="222"/>
              </w:numPr>
              <w:jc w:val="both"/>
              <w:rPr>
                <w:rFonts w:cs="Times New Roman"/>
                <w:lang w:eastAsia="ru-RU"/>
              </w:rPr>
            </w:pPr>
            <w:r>
              <w:rPr>
                <w:rFonts w:cs="Times New Roman"/>
                <w:lang w:eastAsia="ru-RU"/>
              </w:rPr>
              <w:lastRenderedPageBreak/>
              <w:t>с</w:t>
            </w:r>
            <w:r w:rsidRPr="00705EC3">
              <w:rPr>
                <w:rFonts w:cs="Times New Roman"/>
                <w:lang w:eastAsia="ru-RU"/>
              </w:rPr>
              <w:t>оздавая игровые, проблемные ситуации, досуги для детей,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r>
              <w:rPr>
                <w:rFonts w:cs="Times New Roman"/>
                <w:lang w:eastAsia="ru-RU"/>
              </w:rPr>
              <w:t>;</w:t>
            </w:r>
          </w:p>
        </w:tc>
      </w:tr>
      <w:tr w:rsidR="00705EC3" w:rsidRPr="0088783E" w14:paraId="7CB55280" w14:textId="77777777" w:rsidTr="005754EB">
        <w:tc>
          <w:tcPr>
            <w:tcW w:w="2547" w:type="dxa"/>
            <w:vMerge/>
          </w:tcPr>
          <w:p w14:paraId="2A08AA8C" w14:textId="77777777" w:rsidR="00705EC3" w:rsidRPr="00B9781C" w:rsidRDefault="00705EC3" w:rsidP="00325411">
            <w:pPr>
              <w:pStyle w:val="a3"/>
              <w:jc w:val="both"/>
              <w:rPr>
                <w:rFonts w:cs="Times New Roman"/>
                <w:sz w:val="20"/>
                <w:szCs w:val="20"/>
                <w:lang w:eastAsia="ru-RU"/>
              </w:rPr>
            </w:pPr>
          </w:p>
        </w:tc>
        <w:tc>
          <w:tcPr>
            <w:tcW w:w="2693" w:type="dxa"/>
            <w:gridSpan w:val="2"/>
          </w:tcPr>
          <w:p w14:paraId="298397AD" w14:textId="77777777" w:rsidR="00705EC3" w:rsidRPr="005754EB" w:rsidRDefault="00705EC3" w:rsidP="00325411">
            <w:pPr>
              <w:pStyle w:val="a3"/>
              <w:jc w:val="both"/>
              <w:rPr>
                <w:rFonts w:cs="Times New Roman"/>
                <w:lang w:eastAsia="ru-RU"/>
              </w:rPr>
            </w:pPr>
            <w:r w:rsidRPr="005754EB">
              <w:rPr>
                <w:rFonts w:cs="Times New Roman"/>
                <w:lang w:eastAsia="ru-RU"/>
              </w:rPr>
              <w:t>Безопасное обращение с предметами</w:t>
            </w:r>
          </w:p>
        </w:tc>
        <w:tc>
          <w:tcPr>
            <w:tcW w:w="9356" w:type="dxa"/>
            <w:vMerge w:val="restart"/>
          </w:tcPr>
          <w:p w14:paraId="385E8105" w14:textId="77777777" w:rsidR="00705EC3" w:rsidRPr="00B9781C" w:rsidRDefault="00705EC3" w:rsidP="00325411">
            <w:pPr>
              <w:pStyle w:val="a3"/>
              <w:jc w:val="both"/>
              <w:rPr>
                <w:rFonts w:cs="Times New Roman"/>
                <w:sz w:val="20"/>
                <w:szCs w:val="20"/>
                <w:lang w:eastAsia="ru-RU"/>
              </w:rPr>
            </w:pPr>
            <w:r w:rsidRPr="00B9781C">
              <w:rPr>
                <w:rFonts w:cs="Times New Roman"/>
                <w:sz w:val="20"/>
                <w:szCs w:val="20"/>
                <w:lang w:eastAsia="ru-RU"/>
              </w:rPr>
              <w:t>Педагог:</w:t>
            </w:r>
          </w:p>
          <w:p w14:paraId="42D03723" w14:textId="77777777" w:rsidR="00705EC3" w:rsidRDefault="00705EC3" w:rsidP="00C56EF1">
            <w:pPr>
              <w:pStyle w:val="a3"/>
              <w:numPr>
                <w:ilvl w:val="0"/>
                <w:numId w:val="224"/>
              </w:numPr>
              <w:jc w:val="both"/>
              <w:rPr>
                <w:rFonts w:cs="Times New Roman"/>
                <w:sz w:val="20"/>
                <w:szCs w:val="20"/>
                <w:lang w:eastAsia="ru-RU"/>
              </w:rPr>
            </w:pPr>
            <w:r w:rsidRPr="00705EC3">
              <w:rPr>
                <w:rFonts w:cs="Times New Roman"/>
                <w:lang w:eastAsia="ru-RU"/>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r>
              <w:rPr>
                <w:rFonts w:cs="Times New Roman"/>
                <w:lang w:eastAsia="ru-RU"/>
              </w:rPr>
              <w:t>;</w:t>
            </w:r>
          </w:p>
          <w:p w14:paraId="006E76B0" w14:textId="0623C8C1" w:rsidR="00705EC3" w:rsidRDefault="00705EC3" w:rsidP="00C56EF1">
            <w:pPr>
              <w:pStyle w:val="a3"/>
              <w:numPr>
                <w:ilvl w:val="0"/>
                <w:numId w:val="224"/>
              </w:numPr>
              <w:jc w:val="both"/>
              <w:rPr>
                <w:rFonts w:cs="Times New Roman"/>
                <w:sz w:val="20"/>
                <w:szCs w:val="20"/>
                <w:lang w:eastAsia="ru-RU"/>
              </w:rPr>
            </w:pPr>
            <w:r>
              <w:rPr>
                <w:rFonts w:cs="Times New Roman"/>
              </w:rPr>
              <w:t>о</w:t>
            </w:r>
            <w:r w:rsidRPr="00705EC3">
              <w:rPr>
                <w:rFonts w:cs="Times New Roman"/>
              </w:rPr>
              <w:t xml:space="preserve">рганизует встречи детей со специалистами, чьи профессии связаны с безопасностью (врач скорой помощи, врач </w:t>
            </w:r>
            <w:r w:rsidR="00F65803">
              <w:rPr>
                <w:rFonts w:cs="Times New Roman"/>
              </w:rPr>
              <w:t>–</w:t>
            </w:r>
            <w:r w:rsidRPr="00705EC3">
              <w:rPr>
                <w:rFonts w:cs="Times New Roman"/>
              </w:rPr>
              <w:t xml:space="preserve">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r>
              <w:rPr>
                <w:rFonts w:cs="Times New Roman"/>
              </w:rPr>
              <w:t>;</w:t>
            </w:r>
          </w:p>
          <w:p w14:paraId="446F4BA2" w14:textId="09C848BD" w:rsidR="00705EC3" w:rsidRPr="00705EC3" w:rsidRDefault="00705EC3" w:rsidP="00C56EF1">
            <w:pPr>
              <w:pStyle w:val="a3"/>
              <w:numPr>
                <w:ilvl w:val="0"/>
                <w:numId w:val="224"/>
              </w:numPr>
              <w:jc w:val="both"/>
              <w:rPr>
                <w:rFonts w:cs="Times New Roman"/>
                <w:sz w:val="20"/>
                <w:szCs w:val="20"/>
                <w:lang w:eastAsia="ru-RU"/>
              </w:rPr>
            </w:pPr>
            <w:r>
              <w:rPr>
                <w:rFonts w:cs="Times New Roman"/>
              </w:rPr>
              <w:t>о</w:t>
            </w:r>
            <w:r w:rsidRPr="00705EC3">
              <w:rPr>
                <w:rFonts w:cs="Times New Roman"/>
              </w:rPr>
              <w:t>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r w:rsidR="005754EB">
              <w:rPr>
                <w:rFonts w:cs="Times New Roman"/>
              </w:rPr>
              <w:t>.</w:t>
            </w:r>
          </w:p>
        </w:tc>
      </w:tr>
      <w:tr w:rsidR="00705EC3" w:rsidRPr="0088783E" w14:paraId="1E80680B" w14:textId="77777777" w:rsidTr="005754EB">
        <w:tc>
          <w:tcPr>
            <w:tcW w:w="2547" w:type="dxa"/>
            <w:vMerge/>
          </w:tcPr>
          <w:p w14:paraId="532AF1BC" w14:textId="77777777" w:rsidR="00705EC3" w:rsidRPr="00B9781C" w:rsidRDefault="00705EC3" w:rsidP="00325411">
            <w:pPr>
              <w:pStyle w:val="a3"/>
              <w:jc w:val="both"/>
              <w:rPr>
                <w:rFonts w:cs="Times New Roman"/>
                <w:sz w:val="20"/>
                <w:szCs w:val="20"/>
                <w:lang w:eastAsia="ru-RU"/>
              </w:rPr>
            </w:pPr>
          </w:p>
        </w:tc>
        <w:tc>
          <w:tcPr>
            <w:tcW w:w="2693" w:type="dxa"/>
            <w:gridSpan w:val="2"/>
          </w:tcPr>
          <w:p w14:paraId="31888F3E" w14:textId="77777777" w:rsidR="00705EC3" w:rsidRPr="005754EB" w:rsidRDefault="00705EC3" w:rsidP="00325411">
            <w:pPr>
              <w:pStyle w:val="a3"/>
              <w:jc w:val="both"/>
              <w:rPr>
                <w:rFonts w:cs="Times New Roman"/>
                <w:lang w:eastAsia="ru-RU"/>
              </w:rPr>
            </w:pPr>
            <w:r w:rsidRPr="005754EB">
              <w:rPr>
                <w:rFonts w:cs="Times New Roman"/>
                <w:lang w:eastAsia="ru-RU"/>
              </w:rPr>
              <w:t>Безопасное поведение в помещении (в быту)</w:t>
            </w:r>
          </w:p>
        </w:tc>
        <w:tc>
          <w:tcPr>
            <w:tcW w:w="9356" w:type="dxa"/>
            <w:vMerge/>
          </w:tcPr>
          <w:p w14:paraId="5EEBFE1C" w14:textId="77777777" w:rsidR="00705EC3" w:rsidRPr="00B9781C" w:rsidRDefault="00705EC3" w:rsidP="00325411">
            <w:pPr>
              <w:pStyle w:val="a3"/>
              <w:jc w:val="both"/>
              <w:rPr>
                <w:rFonts w:cs="Times New Roman"/>
                <w:sz w:val="20"/>
                <w:szCs w:val="20"/>
                <w:lang w:eastAsia="ru-RU"/>
              </w:rPr>
            </w:pPr>
          </w:p>
        </w:tc>
      </w:tr>
      <w:tr w:rsidR="00705EC3" w:rsidRPr="0088783E" w14:paraId="4EADCEA2" w14:textId="77777777" w:rsidTr="005754EB">
        <w:tc>
          <w:tcPr>
            <w:tcW w:w="2547" w:type="dxa"/>
            <w:vMerge/>
          </w:tcPr>
          <w:p w14:paraId="3F2428BE" w14:textId="77777777" w:rsidR="00705EC3" w:rsidRPr="00B9781C" w:rsidRDefault="00705EC3" w:rsidP="00325411">
            <w:pPr>
              <w:pStyle w:val="a3"/>
              <w:jc w:val="both"/>
              <w:rPr>
                <w:rFonts w:cs="Times New Roman"/>
                <w:sz w:val="20"/>
                <w:szCs w:val="20"/>
                <w:lang w:eastAsia="ru-RU"/>
              </w:rPr>
            </w:pPr>
          </w:p>
        </w:tc>
        <w:tc>
          <w:tcPr>
            <w:tcW w:w="2693" w:type="dxa"/>
            <w:gridSpan w:val="2"/>
          </w:tcPr>
          <w:p w14:paraId="693BC415" w14:textId="77777777" w:rsidR="00705EC3" w:rsidRPr="005754EB" w:rsidRDefault="00705EC3" w:rsidP="00325411">
            <w:pPr>
              <w:pStyle w:val="a3"/>
              <w:jc w:val="both"/>
              <w:rPr>
                <w:rFonts w:cs="Times New Roman"/>
                <w:lang w:eastAsia="ru-RU"/>
              </w:rPr>
            </w:pPr>
            <w:r w:rsidRPr="005754EB">
              <w:rPr>
                <w:rFonts w:cs="Times New Roman"/>
                <w:lang w:eastAsia="ru-RU"/>
              </w:rPr>
              <w:t>Безопасное поведение на улице</w:t>
            </w:r>
          </w:p>
        </w:tc>
        <w:tc>
          <w:tcPr>
            <w:tcW w:w="9356" w:type="dxa"/>
            <w:vMerge/>
          </w:tcPr>
          <w:p w14:paraId="34DE4946" w14:textId="77777777" w:rsidR="00705EC3" w:rsidRPr="00B9781C" w:rsidRDefault="00705EC3" w:rsidP="00325411">
            <w:pPr>
              <w:pStyle w:val="a3"/>
              <w:jc w:val="both"/>
              <w:rPr>
                <w:rFonts w:cs="Times New Roman"/>
                <w:sz w:val="20"/>
                <w:szCs w:val="20"/>
                <w:lang w:eastAsia="ru-RU"/>
              </w:rPr>
            </w:pPr>
          </w:p>
        </w:tc>
      </w:tr>
      <w:tr w:rsidR="00705EC3" w:rsidRPr="0088783E" w14:paraId="3CAEA8BE" w14:textId="77777777" w:rsidTr="005754EB">
        <w:tc>
          <w:tcPr>
            <w:tcW w:w="2547" w:type="dxa"/>
            <w:vMerge/>
          </w:tcPr>
          <w:p w14:paraId="7CDCEC46" w14:textId="77777777" w:rsidR="00705EC3" w:rsidRPr="00B9781C" w:rsidRDefault="00705EC3" w:rsidP="00325411">
            <w:pPr>
              <w:pStyle w:val="a3"/>
              <w:jc w:val="both"/>
              <w:rPr>
                <w:rFonts w:cs="Times New Roman"/>
                <w:sz w:val="20"/>
                <w:szCs w:val="20"/>
                <w:lang w:eastAsia="ru-RU"/>
              </w:rPr>
            </w:pPr>
          </w:p>
        </w:tc>
        <w:tc>
          <w:tcPr>
            <w:tcW w:w="2693" w:type="dxa"/>
            <w:gridSpan w:val="2"/>
          </w:tcPr>
          <w:p w14:paraId="426127F3" w14:textId="77777777" w:rsidR="00705EC3" w:rsidRPr="005754EB" w:rsidRDefault="00705EC3" w:rsidP="00325411">
            <w:pPr>
              <w:pStyle w:val="a3"/>
              <w:jc w:val="both"/>
              <w:rPr>
                <w:rFonts w:cs="Times New Roman"/>
                <w:lang w:eastAsia="ru-RU"/>
              </w:rPr>
            </w:pPr>
            <w:r w:rsidRPr="005754EB">
              <w:rPr>
                <w:rFonts w:cs="Times New Roman"/>
                <w:lang w:eastAsia="ru-RU"/>
              </w:rPr>
              <w:t>Безопасное поведение при ЧС</w:t>
            </w:r>
          </w:p>
        </w:tc>
        <w:tc>
          <w:tcPr>
            <w:tcW w:w="9356" w:type="dxa"/>
            <w:vMerge/>
          </w:tcPr>
          <w:p w14:paraId="24466C1F" w14:textId="77777777" w:rsidR="00705EC3" w:rsidRPr="00B9781C" w:rsidRDefault="00705EC3" w:rsidP="00325411">
            <w:pPr>
              <w:pStyle w:val="a3"/>
              <w:jc w:val="both"/>
              <w:rPr>
                <w:rFonts w:cs="Times New Roman"/>
                <w:sz w:val="20"/>
                <w:szCs w:val="20"/>
                <w:lang w:eastAsia="ru-RU"/>
              </w:rPr>
            </w:pPr>
          </w:p>
        </w:tc>
      </w:tr>
      <w:tr w:rsidR="00705EC3" w:rsidRPr="0088783E" w14:paraId="00946786" w14:textId="77777777" w:rsidTr="005754EB">
        <w:tc>
          <w:tcPr>
            <w:tcW w:w="2547" w:type="dxa"/>
            <w:vMerge/>
          </w:tcPr>
          <w:p w14:paraId="138C65CE" w14:textId="77777777" w:rsidR="00705EC3" w:rsidRPr="00B9781C" w:rsidRDefault="00705EC3" w:rsidP="00325411">
            <w:pPr>
              <w:pStyle w:val="a3"/>
              <w:jc w:val="both"/>
              <w:rPr>
                <w:rFonts w:cs="Times New Roman"/>
                <w:sz w:val="20"/>
                <w:szCs w:val="20"/>
                <w:lang w:eastAsia="ru-RU"/>
              </w:rPr>
            </w:pPr>
          </w:p>
        </w:tc>
        <w:tc>
          <w:tcPr>
            <w:tcW w:w="2693" w:type="dxa"/>
            <w:gridSpan w:val="2"/>
          </w:tcPr>
          <w:p w14:paraId="0C2A4F14" w14:textId="77777777" w:rsidR="00705EC3" w:rsidRPr="005754EB" w:rsidRDefault="00705EC3" w:rsidP="00325411">
            <w:pPr>
              <w:pStyle w:val="a3"/>
              <w:jc w:val="both"/>
              <w:rPr>
                <w:rFonts w:cs="Times New Roman"/>
                <w:lang w:eastAsia="ru-RU"/>
              </w:rPr>
            </w:pPr>
            <w:r w:rsidRPr="005754EB">
              <w:rPr>
                <w:rFonts w:cs="Times New Roman"/>
                <w:lang w:eastAsia="ru-RU"/>
              </w:rPr>
              <w:t>Безопасное поведение в природе</w:t>
            </w:r>
          </w:p>
        </w:tc>
        <w:tc>
          <w:tcPr>
            <w:tcW w:w="9356" w:type="dxa"/>
            <w:vMerge/>
          </w:tcPr>
          <w:p w14:paraId="4E28716E" w14:textId="77777777" w:rsidR="00705EC3" w:rsidRPr="00B9781C" w:rsidRDefault="00705EC3" w:rsidP="00325411">
            <w:pPr>
              <w:pStyle w:val="a3"/>
              <w:jc w:val="both"/>
              <w:rPr>
                <w:rFonts w:cs="Times New Roman"/>
                <w:sz w:val="20"/>
                <w:szCs w:val="20"/>
                <w:lang w:eastAsia="ru-RU"/>
              </w:rPr>
            </w:pPr>
          </w:p>
        </w:tc>
      </w:tr>
      <w:tr w:rsidR="00705EC3" w:rsidRPr="0088783E" w14:paraId="68A63F85" w14:textId="77777777" w:rsidTr="005754EB">
        <w:tc>
          <w:tcPr>
            <w:tcW w:w="2547" w:type="dxa"/>
            <w:vMerge/>
          </w:tcPr>
          <w:p w14:paraId="58543BFF" w14:textId="77777777" w:rsidR="00705EC3" w:rsidRPr="00B9781C" w:rsidRDefault="00705EC3" w:rsidP="00325411">
            <w:pPr>
              <w:pStyle w:val="a3"/>
              <w:jc w:val="both"/>
              <w:rPr>
                <w:rFonts w:cs="Times New Roman"/>
                <w:sz w:val="20"/>
                <w:szCs w:val="20"/>
                <w:lang w:eastAsia="ru-RU"/>
              </w:rPr>
            </w:pPr>
          </w:p>
        </w:tc>
        <w:tc>
          <w:tcPr>
            <w:tcW w:w="2693" w:type="dxa"/>
            <w:gridSpan w:val="2"/>
          </w:tcPr>
          <w:p w14:paraId="328E87F2" w14:textId="77777777" w:rsidR="00705EC3" w:rsidRPr="005754EB" w:rsidRDefault="00705EC3" w:rsidP="00325411">
            <w:pPr>
              <w:pStyle w:val="a3"/>
              <w:jc w:val="both"/>
              <w:rPr>
                <w:rFonts w:cs="Times New Roman"/>
                <w:lang w:eastAsia="ru-RU"/>
              </w:rPr>
            </w:pPr>
            <w:r w:rsidRPr="005754EB">
              <w:rPr>
                <w:rFonts w:cs="Times New Roman"/>
                <w:lang w:eastAsia="ru-RU"/>
              </w:rPr>
              <w:t>Безопасное поведение в общении с людьми</w:t>
            </w:r>
          </w:p>
        </w:tc>
        <w:tc>
          <w:tcPr>
            <w:tcW w:w="9356" w:type="dxa"/>
            <w:vMerge/>
          </w:tcPr>
          <w:p w14:paraId="210219D8" w14:textId="77777777" w:rsidR="00705EC3" w:rsidRPr="00B9781C" w:rsidRDefault="00705EC3" w:rsidP="00325411">
            <w:pPr>
              <w:pStyle w:val="a3"/>
              <w:jc w:val="both"/>
              <w:rPr>
                <w:rFonts w:cs="Times New Roman"/>
                <w:sz w:val="20"/>
                <w:szCs w:val="20"/>
                <w:lang w:eastAsia="ru-RU"/>
              </w:rPr>
            </w:pPr>
          </w:p>
        </w:tc>
      </w:tr>
      <w:tr w:rsidR="00705EC3" w:rsidRPr="0088783E" w14:paraId="2A01A8B1" w14:textId="77777777" w:rsidTr="005754EB">
        <w:tc>
          <w:tcPr>
            <w:tcW w:w="2547" w:type="dxa"/>
            <w:vMerge/>
          </w:tcPr>
          <w:p w14:paraId="4CDFB92B" w14:textId="77777777" w:rsidR="00705EC3" w:rsidRPr="00B9781C" w:rsidRDefault="00705EC3" w:rsidP="00325411">
            <w:pPr>
              <w:pStyle w:val="a3"/>
              <w:jc w:val="both"/>
              <w:rPr>
                <w:rFonts w:cs="Times New Roman"/>
                <w:sz w:val="20"/>
                <w:szCs w:val="20"/>
                <w:lang w:eastAsia="ru-RU"/>
              </w:rPr>
            </w:pPr>
          </w:p>
        </w:tc>
        <w:tc>
          <w:tcPr>
            <w:tcW w:w="2693" w:type="dxa"/>
            <w:gridSpan w:val="2"/>
          </w:tcPr>
          <w:p w14:paraId="3DCF7705" w14:textId="77777777" w:rsidR="00705EC3" w:rsidRPr="005754EB" w:rsidRDefault="00705EC3" w:rsidP="00325411">
            <w:pPr>
              <w:pStyle w:val="a3"/>
              <w:jc w:val="both"/>
              <w:rPr>
                <w:rFonts w:cs="Times New Roman"/>
                <w:lang w:eastAsia="ru-RU"/>
              </w:rPr>
            </w:pPr>
            <w:r w:rsidRPr="005754EB">
              <w:rPr>
                <w:rFonts w:cs="Times New Roman"/>
                <w:lang w:eastAsia="ru-RU"/>
              </w:rPr>
              <w:t>Безопасное поведение в сети интернет</w:t>
            </w:r>
          </w:p>
        </w:tc>
        <w:tc>
          <w:tcPr>
            <w:tcW w:w="9356" w:type="dxa"/>
          </w:tcPr>
          <w:p w14:paraId="5B15D0D5" w14:textId="77777777" w:rsidR="00705EC3" w:rsidRDefault="00705EC3" w:rsidP="00325411">
            <w:pPr>
              <w:pStyle w:val="a3"/>
              <w:jc w:val="both"/>
              <w:rPr>
                <w:rFonts w:cs="Times New Roman"/>
                <w:lang w:eastAsia="ru-RU"/>
              </w:rPr>
            </w:pPr>
            <w:r w:rsidRPr="00C46DB7">
              <w:rPr>
                <w:rFonts w:cs="Times New Roman"/>
                <w:lang w:eastAsia="ru-RU"/>
              </w:rPr>
              <w:t>Педагог</w:t>
            </w:r>
            <w:r>
              <w:rPr>
                <w:rFonts w:cs="Times New Roman"/>
                <w:lang w:eastAsia="ru-RU"/>
              </w:rPr>
              <w:t>:</w:t>
            </w:r>
            <w:r w:rsidRPr="00C46DB7">
              <w:rPr>
                <w:rFonts w:cs="Times New Roman"/>
                <w:lang w:eastAsia="ru-RU"/>
              </w:rPr>
              <w:t xml:space="preserve"> </w:t>
            </w:r>
          </w:p>
          <w:p w14:paraId="7149745B" w14:textId="5608E692" w:rsidR="00705EC3" w:rsidRPr="00705EC3" w:rsidRDefault="00705EC3" w:rsidP="00C56EF1">
            <w:pPr>
              <w:pStyle w:val="a3"/>
              <w:numPr>
                <w:ilvl w:val="0"/>
                <w:numId w:val="225"/>
              </w:numPr>
              <w:jc w:val="both"/>
              <w:rPr>
                <w:rFonts w:cs="Times New Roman"/>
              </w:rPr>
            </w:pPr>
            <w:r>
              <w:rPr>
                <w:rFonts w:cs="Times New Roman"/>
              </w:rPr>
              <w:t>о</w:t>
            </w:r>
            <w:r w:rsidRPr="00705EC3">
              <w:rPr>
                <w:rFonts w:cs="Times New Roman"/>
              </w:rPr>
              <w:t>бсуждает с детьми безопасные правила использования цифровых ресурсов, правила пользования мобильными</w:t>
            </w:r>
            <w:r w:rsidR="005754EB">
              <w:rPr>
                <w:rFonts w:cs="Times New Roman"/>
              </w:rPr>
              <w:t>.</w:t>
            </w:r>
          </w:p>
        </w:tc>
      </w:tr>
      <w:tr w:rsidR="00705EC3" w:rsidRPr="0088783E" w14:paraId="0DB84455" w14:textId="77777777" w:rsidTr="005754EB">
        <w:tc>
          <w:tcPr>
            <w:tcW w:w="2547" w:type="dxa"/>
            <w:vMerge/>
          </w:tcPr>
          <w:p w14:paraId="4C4F501E" w14:textId="77777777" w:rsidR="00705EC3" w:rsidRPr="00B9781C" w:rsidRDefault="00705EC3" w:rsidP="00325411">
            <w:pPr>
              <w:pStyle w:val="a3"/>
              <w:jc w:val="both"/>
              <w:rPr>
                <w:rFonts w:cs="Times New Roman"/>
                <w:sz w:val="20"/>
                <w:szCs w:val="20"/>
                <w:lang w:eastAsia="ru-RU"/>
              </w:rPr>
            </w:pPr>
          </w:p>
        </w:tc>
        <w:tc>
          <w:tcPr>
            <w:tcW w:w="2693" w:type="dxa"/>
            <w:gridSpan w:val="2"/>
          </w:tcPr>
          <w:p w14:paraId="19C161D9" w14:textId="4F939F20" w:rsidR="00705EC3" w:rsidRPr="005754EB" w:rsidRDefault="00705EC3" w:rsidP="00325411">
            <w:pPr>
              <w:pStyle w:val="a3"/>
              <w:jc w:val="both"/>
              <w:rPr>
                <w:rFonts w:cs="Times New Roman"/>
                <w:lang w:eastAsia="ru-RU"/>
              </w:rPr>
            </w:pPr>
            <w:r w:rsidRPr="005754EB">
              <w:rPr>
                <w:rFonts w:cs="Times New Roman"/>
                <w:lang w:eastAsia="ru-RU"/>
              </w:rPr>
              <w:t>Оказание первой помощи</w:t>
            </w:r>
          </w:p>
        </w:tc>
        <w:tc>
          <w:tcPr>
            <w:tcW w:w="9356" w:type="dxa"/>
          </w:tcPr>
          <w:p w14:paraId="12622BD9" w14:textId="77777777" w:rsidR="00705EC3" w:rsidRDefault="00705EC3" w:rsidP="00705EC3">
            <w:pPr>
              <w:pStyle w:val="a3"/>
              <w:jc w:val="both"/>
              <w:rPr>
                <w:rFonts w:cs="Times New Roman"/>
                <w:lang w:eastAsia="ru-RU"/>
              </w:rPr>
            </w:pPr>
            <w:r w:rsidRPr="00705EC3">
              <w:rPr>
                <w:rFonts w:cs="Times New Roman"/>
                <w:lang w:eastAsia="ru-RU"/>
              </w:rPr>
              <w:t>Педагог</w:t>
            </w:r>
            <w:r>
              <w:rPr>
                <w:rFonts w:cs="Times New Roman"/>
                <w:lang w:eastAsia="ru-RU"/>
              </w:rPr>
              <w:t>:</w:t>
            </w:r>
          </w:p>
          <w:p w14:paraId="54E58198" w14:textId="77777777" w:rsidR="00705EC3" w:rsidRDefault="00705EC3" w:rsidP="00C56EF1">
            <w:pPr>
              <w:pStyle w:val="a3"/>
              <w:numPr>
                <w:ilvl w:val="0"/>
                <w:numId w:val="223"/>
              </w:numPr>
              <w:jc w:val="both"/>
              <w:rPr>
                <w:rFonts w:cs="Times New Roman"/>
                <w:lang w:eastAsia="ru-RU"/>
              </w:rPr>
            </w:pPr>
            <w:r w:rsidRPr="00705EC3">
              <w:rPr>
                <w:rFonts w:cs="Times New Roman"/>
                <w:lang w:eastAsia="ru-RU"/>
              </w:rPr>
              <w:t>рассказывает детям об элементарных правилах оказания первой медицинской помощи при первых признаках недомогания, травмах, ушибах</w:t>
            </w:r>
            <w:r>
              <w:rPr>
                <w:rFonts w:cs="Times New Roman"/>
                <w:lang w:eastAsia="ru-RU"/>
              </w:rPr>
              <w:t>;</w:t>
            </w:r>
          </w:p>
          <w:p w14:paraId="2AD3783B" w14:textId="5A6E8C2A" w:rsidR="00705EC3" w:rsidRPr="00705EC3" w:rsidRDefault="00705EC3" w:rsidP="00C56EF1">
            <w:pPr>
              <w:pStyle w:val="a3"/>
              <w:numPr>
                <w:ilvl w:val="0"/>
                <w:numId w:val="223"/>
              </w:numPr>
              <w:jc w:val="both"/>
              <w:rPr>
                <w:rFonts w:cs="Times New Roman"/>
                <w:lang w:eastAsia="ru-RU"/>
              </w:rPr>
            </w:pPr>
            <w:r>
              <w:rPr>
                <w:rFonts w:cs="Times New Roman"/>
                <w:lang w:eastAsia="ru-RU"/>
              </w:rPr>
              <w:t>з</w:t>
            </w:r>
            <w:r w:rsidRPr="00705EC3">
              <w:rPr>
                <w:rFonts w:cs="Times New Roman"/>
                <w:lang w:eastAsia="ru-RU"/>
              </w:rPr>
              <w:t>акрепляет через организацию дидактических игр, упражнений действия детей, связанные с оказанием первой медицинской помощи</w:t>
            </w:r>
            <w:r w:rsidR="005754EB">
              <w:rPr>
                <w:rFonts w:cs="Times New Roman"/>
                <w:lang w:eastAsia="ru-RU"/>
              </w:rPr>
              <w:t>.</w:t>
            </w:r>
          </w:p>
        </w:tc>
      </w:tr>
    </w:tbl>
    <w:p w14:paraId="1CB15BDB" w14:textId="06B05FB9" w:rsidR="006B081B" w:rsidRDefault="006B081B" w:rsidP="006B081B">
      <w:pPr>
        <w:pStyle w:val="a3"/>
        <w:jc w:val="both"/>
        <w:rPr>
          <w:rFonts w:cs="Times New Roman"/>
          <w:lang w:eastAsia="ru-RU"/>
        </w:rPr>
      </w:pPr>
    </w:p>
    <w:p w14:paraId="3754F827" w14:textId="51C0AFA2" w:rsidR="005754EB" w:rsidRDefault="005754EB" w:rsidP="006B081B">
      <w:pPr>
        <w:pStyle w:val="a3"/>
        <w:jc w:val="both"/>
        <w:rPr>
          <w:rFonts w:cs="Times New Roman"/>
          <w:lang w:eastAsia="ru-RU"/>
        </w:rPr>
      </w:pPr>
    </w:p>
    <w:p w14:paraId="681EADEB" w14:textId="7C0308ED" w:rsidR="005754EB" w:rsidRDefault="005754EB" w:rsidP="006B081B">
      <w:pPr>
        <w:pStyle w:val="a3"/>
        <w:jc w:val="both"/>
        <w:rPr>
          <w:rFonts w:cs="Times New Roman"/>
          <w:lang w:eastAsia="ru-RU"/>
        </w:rPr>
      </w:pPr>
    </w:p>
    <w:p w14:paraId="1B7A7645" w14:textId="4417E672" w:rsidR="005754EB" w:rsidRDefault="005754EB" w:rsidP="006B081B">
      <w:pPr>
        <w:pStyle w:val="a3"/>
        <w:jc w:val="both"/>
        <w:rPr>
          <w:rFonts w:cs="Times New Roman"/>
          <w:lang w:eastAsia="ru-RU"/>
        </w:rPr>
      </w:pPr>
    </w:p>
    <w:p w14:paraId="63F071CA" w14:textId="1A4A2C13" w:rsidR="005754EB" w:rsidRDefault="005754EB" w:rsidP="006B081B">
      <w:pPr>
        <w:pStyle w:val="a3"/>
        <w:jc w:val="both"/>
        <w:rPr>
          <w:rFonts w:cs="Times New Roman"/>
          <w:lang w:eastAsia="ru-RU"/>
        </w:rPr>
      </w:pPr>
    </w:p>
    <w:p w14:paraId="016375C6" w14:textId="77777777" w:rsidR="00B71B8F" w:rsidRDefault="00B71B8F" w:rsidP="006B081B">
      <w:pPr>
        <w:pStyle w:val="a3"/>
        <w:jc w:val="both"/>
        <w:rPr>
          <w:rFonts w:cs="Times New Roman"/>
          <w:lang w:eastAsia="ru-RU"/>
        </w:rPr>
      </w:pPr>
    </w:p>
    <w:p w14:paraId="5FA9E1AD" w14:textId="77777777" w:rsidR="00B71B8F" w:rsidRDefault="00B71B8F" w:rsidP="006B081B">
      <w:pPr>
        <w:pStyle w:val="a3"/>
        <w:jc w:val="both"/>
        <w:rPr>
          <w:rFonts w:cs="Times New Roman"/>
          <w:lang w:eastAsia="ru-RU"/>
        </w:rPr>
      </w:pPr>
    </w:p>
    <w:p w14:paraId="2A8998A4" w14:textId="7BB186D8" w:rsidR="005754EB" w:rsidRDefault="005754EB" w:rsidP="006B081B">
      <w:pPr>
        <w:pStyle w:val="a3"/>
        <w:jc w:val="both"/>
        <w:rPr>
          <w:rFonts w:cs="Times New Roman"/>
          <w:lang w:eastAsia="ru-RU"/>
        </w:rPr>
      </w:pPr>
    </w:p>
    <w:p w14:paraId="648F004E" w14:textId="5D0BA9A5" w:rsidR="005754EB" w:rsidRDefault="005754EB" w:rsidP="006B081B">
      <w:pPr>
        <w:pStyle w:val="a3"/>
        <w:jc w:val="both"/>
        <w:rPr>
          <w:rFonts w:cs="Times New Roman"/>
          <w:lang w:eastAsia="ru-RU"/>
        </w:rPr>
      </w:pPr>
    </w:p>
    <w:p w14:paraId="2377FBB4" w14:textId="77777777" w:rsidR="005754EB" w:rsidRDefault="005754EB" w:rsidP="006B081B">
      <w:pPr>
        <w:pStyle w:val="a3"/>
        <w:jc w:val="both"/>
        <w:rPr>
          <w:rFonts w:cs="Times New Roman"/>
          <w:lang w:eastAsia="ru-RU"/>
        </w:rPr>
      </w:pPr>
    </w:p>
    <w:p w14:paraId="0BF8349D" w14:textId="3FA8DF0F" w:rsidR="000527C9" w:rsidRPr="00643299" w:rsidRDefault="000527C9" w:rsidP="00643299">
      <w:pPr>
        <w:pStyle w:val="a3"/>
        <w:jc w:val="both"/>
        <w:rPr>
          <w:rFonts w:cs="Times New Roman"/>
          <w:b/>
          <w:bCs/>
          <w:lang w:eastAsia="ru-RU"/>
        </w:rPr>
      </w:pPr>
      <w:r w:rsidRPr="00D7626A">
        <w:rPr>
          <w:rFonts w:cs="Times New Roman"/>
          <w:b/>
          <w:bCs/>
          <w:lang w:eastAsia="ru-RU"/>
        </w:rPr>
        <w:lastRenderedPageBreak/>
        <w:t>Образовательная область «Познавательное развитие»</w:t>
      </w:r>
      <w:r>
        <w:rPr>
          <w:rFonts w:cs="Times New Roman"/>
          <w:b/>
          <w:bCs/>
          <w:lang w:eastAsia="ru-RU"/>
        </w:rPr>
        <w:t xml:space="preserve"> (6 </w:t>
      </w:r>
      <w:r w:rsidR="00F65803">
        <w:rPr>
          <w:rFonts w:cs="Times New Roman"/>
          <w:b/>
          <w:bCs/>
          <w:lang w:eastAsia="ru-RU"/>
        </w:rPr>
        <w:t>–</w:t>
      </w:r>
      <w:r>
        <w:rPr>
          <w:rFonts w:cs="Times New Roman"/>
          <w:b/>
          <w:bCs/>
          <w:lang w:eastAsia="ru-RU"/>
        </w:rPr>
        <w:t xml:space="preserve"> 7 лет)</w:t>
      </w:r>
    </w:p>
    <w:p w14:paraId="3A246135" w14:textId="352DE2DC" w:rsidR="00643299" w:rsidRDefault="005754EB" w:rsidP="005754EB">
      <w:pPr>
        <w:pStyle w:val="af1"/>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33</w:t>
      </w:r>
      <w:r w:rsidR="007D31BC">
        <w:rPr>
          <w:noProof/>
        </w:rPr>
        <w:fldChar w:fldCharType="end"/>
      </w:r>
      <w:r>
        <w:t xml:space="preserve"> - Обязательная часть по ФОП ДО</w:t>
      </w:r>
    </w:p>
    <w:tbl>
      <w:tblPr>
        <w:tblStyle w:val="a5"/>
        <w:tblW w:w="14596" w:type="dxa"/>
        <w:tblLook w:val="04A0" w:firstRow="1" w:lastRow="0" w:firstColumn="1" w:lastColumn="0" w:noHBand="0" w:noVBand="1"/>
      </w:tblPr>
      <w:tblGrid>
        <w:gridCol w:w="1917"/>
        <w:gridCol w:w="1865"/>
        <w:gridCol w:w="10814"/>
      </w:tblGrid>
      <w:tr w:rsidR="000527C9" w:rsidRPr="0088783E" w14:paraId="4A01C40D" w14:textId="77777777" w:rsidTr="00325411">
        <w:tc>
          <w:tcPr>
            <w:tcW w:w="14596" w:type="dxa"/>
            <w:gridSpan w:val="3"/>
          </w:tcPr>
          <w:p w14:paraId="4C072ACC" w14:textId="6FC75B68" w:rsidR="000527C9" w:rsidRPr="0088783E" w:rsidRDefault="000527C9" w:rsidP="00325411">
            <w:pPr>
              <w:pStyle w:val="a3"/>
              <w:jc w:val="both"/>
              <w:rPr>
                <w:rFonts w:cs="Times New Roman"/>
                <w:lang w:eastAsia="ru-RU"/>
              </w:rPr>
            </w:pPr>
            <w:r w:rsidRPr="007B4399">
              <w:rPr>
                <w:rFonts w:cs="Times New Roman"/>
                <w:b/>
                <w:bCs/>
                <w:lang w:eastAsia="ru-RU"/>
              </w:rPr>
              <w:t>Задачи образовательной деятельности</w:t>
            </w:r>
            <w:r w:rsidR="00643299">
              <w:rPr>
                <w:rStyle w:val="ac"/>
                <w:rFonts w:cs="Times New Roman"/>
                <w:b/>
                <w:bCs/>
                <w:lang w:eastAsia="ru-RU"/>
              </w:rPr>
              <w:footnoteReference w:id="97"/>
            </w:r>
          </w:p>
        </w:tc>
      </w:tr>
      <w:tr w:rsidR="000527C9" w:rsidRPr="00C32B6A" w14:paraId="5D66009B" w14:textId="77777777" w:rsidTr="00325411">
        <w:tc>
          <w:tcPr>
            <w:tcW w:w="14596" w:type="dxa"/>
            <w:gridSpan w:val="3"/>
          </w:tcPr>
          <w:p w14:paraId="31A5778C" w14:textId="77777777" w:rsidR="00643299" w:rsidRDefault="00643299" w:rsidP="00C56EF1">
            <w:pPr>
              <w:pStyle w:val="a3"/>
              <w:numPr>
                <w:ilvl w:val="0"/>
                <w:numId w:val="230"/>
              </w:numPr>
              <w:jc w:val="both"/>
              <w:rPr>
                <w:rFonts w:cs="Times New Roman"/>
                <w:lang w:eastAsia="ru-RU"/>
              </w:rPr>
            </w:pPr>
            <w:r w:rsidRPr="00643299">
              <w:rPr>
                <w:rFonts w:cs="Times New Roman"/>
                <w:lang w:eastAsia="ru-RU"/>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14:paraId="1578C423" w14:textId="77777777" w:rsidR="00643299" w:rsidRDefault="00643299" w:rsidP="00C56EF1">
            <w:pPr>
              <w:pStyle w:val="a3"/>
              <w:numPr>
                <w:ilvl w:val="0"/>
                <w:numId w:val="230"/>
              </w:numPr>
              <w:jc w:val="both"/>
              <w:rPr>
                <w:rFonts w:cs="Times New Roman"/>
                <w:lang w:eastAsia="ru-RU"/>
              </w:rPr>
            </w:pPr>
            <w:r w:rsidRPr="00643299">
              <w:rPr>
                <w:rFonts w:cs="Times New Roman"/>
                <w:lang w:eastAsia="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597C52BC" w14:textId="77777777" w:rsidR="00643299" w:rsidRDefault="00643299" w:rsidP="00C56EF1">
            <w:pPr>
              <w:pStyle w:val="a3"/>
              <w:numPr>
                <w:ilvl w:val="0"/>
                <w:numId w:val="230"/>
              </w:numPr>
              <w:jc w:val="both"/>
              <w:rPr>
                <w:rFonts w:cs="Times New Roman"/>
                <w:lang w:eastAsia="ru-RU"/>
              </w:rPr>
            </w:pPr>
            <w:r w:rsidRPr="00643299">
              <w:rPr>
                <w:rFonts w:cs="Times New Roman"/>
                <w:lang w:eastAsia="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1BDE6CAC" w14:textId="77777777" w:rsidR="00643299" w:rsidRDefault="00643299" w:rsidP="00C56EF1">
            <w:pPr>
              <w:pStyle w:val="a3"/>
              <w:numPr>
                <w:ilvl w:val="0"/>
                <w:numId w:val="230"/>
              </w:numPr>
              <w:jc w:val="both"/>
              <w:rPr>
                <w:rFonts w:cs="Times New Roman"/>
                <w:lang w:eastAsia="ru-RU"/>
              </w:rPr>
            </w:pPr>
            <w:r w:rsidRPr="00643299">
              <w:rPr>
                <w:rFonts w:cs="Times New Roman"/>
                <w:lang w:eastAsia="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925F2BF" w14:textId="77777777" w:rsidR="00643299" w:rsidRDefault="00643299" w:rsidP="00C56EF1">
            <w:pPr>
              <w:pStyle w:val="a3"/>
              <w:numPr>
                <w:ilvl w:val="0"/>
                <w:numId w:val="230"/>
              </w:numPr>
              <w:jc w:val="both"/>
              <w:rPr>
                <w:rFonts w:cs="Times New Roman"/>
                <w:lang w:eastAsia="ru-RU"/>
              </w:rPr>
            </w:pPr>
            <w:r w:rsidRPr="00643299">
              <w:rPr>
                <w:rFonts w:cs="Times New Roman"/>
                <w:lang w:eastAsia="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825C7C7" w14:textId="77777777" w:rsidR="00643299" w:rsidRDefault="00643299" w:rsidP="00C56EF1">
            <w:pPr>
              <w:pStyle w:val="a3"/>
              <w:numPr>
                <w:ilvl w:val="0"/>
                <w:numId w:val="230"/>
              </w:numPr>
              <w:jc w:val="both"/>
              <w:rPr>
                <w:rFonts w:cs="Times New Roman"/>
                <w:lang w:eastAsia="ru-RU"/>
              </w:rPr>
            </w:pPr>
            <w:r w:rsidRPr="00643299">
              <w:rPr>
                <w:rFonts w:cs="Times New Roman"/>
                <w:lang w:eastAsia="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59A133A" w14:textId="77777777" w:rsidR="00643299" w:rsidRDefault="00643299" w:rsidP="00C56EF1">
            <w:pPr>
              <w:pStyle w:val="a3"/>
              <w:numPr>
                <w:ilvl w:val="0"/>
                <w:numId w:val="230"/>
              </w:numPr>
              <w:jc w:val="both"/>
              <w:rPr>
                <w:rFonts w:cs="Times New Roman"/>
                <w:lang w:eastAsia="ru-RU"/>
              </w:rPr>
            </w:pPr>
            <w:r w:rsidRPr="00643299">
              <w:rPr>
                <w:rFonts w:cs="Times New Roman"/>
                <w:lang w:eastAsia="ru-RU"/>
              </w:rPr>
              <w:t>формировать представления детей о многообразии стран и народов мира;</w:t>
            </w:r>
          </w:p>
          <w:p w14:paraId="54930A2B" w14:textId="77777777" w:rsidR="00643299" w:rsidRDefault="00643299" w:rsidP="00C56EF1">
            <w:pPr>
              <w:pStyle w:val="a3"/>
              <w:numPr>
                <w:ilvl w:val="0"/>
                <w:numId w:val="230"/>
              </w:numPr>
              <w:jc w:val="both"/>
              <w:rPr>
                <w:rFonts w:cs="Times New Roman"/>
                <w:lang w:eastAsia="ru-RU"/>
              </w:rPr>
            </w:pPr>
            <w:r w:rsidRPr="00643299">
              <w:rPr>
                <w:rFonts w:cs="Times New Roman"/>
                <w:lang w:eastAsia="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5451B3A7" w14:textId="3AC9D185" w:rsidR="000527C9" w:rsidRPr="00643299" w:rsidRDefault="00643299" w:rsidP="00C56EF1">
            <w:pPr>
              <w:pStyle w:val="a3"/>
              <w:numPr>
                <w:ilvl w:val="0"/>
                <w:numId w:val="230"/>
              </w:numPr>
              <w:jc w:val="both"/>
              <w:rPr>
                <w:rFonts w:cs="Times New Roman"/>
                <w:lang w:eastAsia="ru-RU"/>
              </w:rPr>
            </w:pPr>
            <w:r w:rsidRPr="00643299">
              <w:rPr>
                <w:rFonts w:cs="Times New Roman"/>
                <w:lang w:eastAsia="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r>
              <w:rPr>
                <w:rFonts w:cs="Times New Roman"/>
                <w:lang w:eastAsia="ru-RU"/>
              </w:rPr>
              <w:t>;</w:t>
            </w:r>
          </w:p>
        </w:tc>
      </w:tr>
      <w:tr w:rsidR="000527C9" w:rsidRPr="0088783E" w14:paraId="78E4DD50" w14:textId="77777777" w:rsidTr="00325411">
        <w:tc>
          <w:tcPr>
            <w:tcW w:w="14596" w:type="dxa"/>
            <w:gridSpan w:val="3"/>
          </w:tcPr>
          <w:p w14:paraId="2D322C93" w14:textId="352CBF50" w:rsidR="000527C9" w:rsidRPr="0088783E" w:rsidRDefault="000527C9"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sidR="00643299">
              <w:rPr>
                <w:rStyle w:val="ac"/>
                <w:rFonts w:cs="Times New Roman"/>
                <w:b/>
                <w:bCs/>
                <w:lang w:eastAsia="ru-RU"/>
              </w:rPr>
              <w:footnoteReference w:id="98"/>
            </w:r>
          </w:p>
        </w:tc>
      </w:tr>
      <w:tr w:rsidR="000527C9" w:rsidRPr="00C32B6A" w14:paraId="1A9842F7" w14:textId="77777777" w:rsidTr="00325411">
        <w:tc>
          <w:tcPr>
            <w:tcW w:w="1775" w:type="dxa"/>
          </w:tcPr>
          <w:p w14:paraId="7F0B4510" w14:textId="77777777" w:rsidR="000527C9" w:rsidRPr="00F55C41" w:rsidRDefault="000527C9" w:rsidP="00325411">
            <w:pPr>
              <w:pStyle w:val="a3"/>
              <w:jc w:val="both"/>
              <w:rPr>
                <w:rFonts w:cs="Times New Roman"/>
                <w:lang w:eastAsia="ru-RU"/>
              </w:rPr>
            </w:pPr>
            <w:r w:rsidRPr="00F55C41">
              <w:rPr>
                <w:rFonts w:cs="Times New Roman"/>
                <w:lang w:eastAsia="ru-RU"/>
              </w:rPr>
              <w:t>Сенсорные эталоны и познавательные действия</w:t>
            </w:r>
          </w:p>
        </w:tc>
        <w:tc>
          <w:tcPr>
            <w:tcW w:w="12821" w:type="dxa"/>
            <w:gridSpan w:val="2"/>
          </w:tcPr>
          <w:p w14:paraId="6E657284" w14:textId="77777777" w:rsidR="000527C9" w:rsidRDefault="000527C9" w:rsidP="00325411">
            <w:pPr>
              <w:pStyle w:val="a3"/>
              <w:jc w:val="both"/>
              <w:rPr>
                <w:rFonts w:cs="Times New Roman"/>
                <w:lang w:eastAsia="ru-RU"/>
              </w:rPr>
            </w:pPr>
            <w:r w:rsidRPr="00C32B6A">
              <w:rPr>
                <w:rFonts w:cs="Times New Roman"/>
                <w:lang w:eastAsia="ru-RU"/>
              </w:rPr>
              <w:t>Педагог</w:t>
            </w:r>
            <w:r>
              <w:rPr>
                <w:rFonts w:cs="Times New Roman"/>
                <w:lang w:eastAsia="ru-RU"/>
              </w:rPr>
              <w:t>:</w:t>
            </w:r>
          </w:p>
          <w:p w14:paraId="35DAB737" w14:textId="77777777" w:rsidR="00643299" w:rsidRDefault="00643299" w:rsidP="00C56EF1">
            <w:pPr>
              <w:pStyle w:val="a3"/>
              <w:numPr>
                <w:ilvl w:val="0"/>
                <w:numId w:val="231"/>
              </w:numPr>
              <w:jc w:val="both"/>
              <w:rPr>
                <w:rFonts w:cs="Times New Roman"/>
                <w:lang w:eastAsia="ru-RU"/>
              </w:rPr>
            </w:pPr>
            <w:r w:rsidRPr="00643299">
              <w:rPr>
                <w:rFonts w:cs="Times New Roman"/>
                <w:lang w:eastAsia="ru-RU"/>
              </w:rPr>
              <w:t>в процессе исследовательской деятельности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w:t>
            </w:r>
            <w:r>
              <w:rPr>
                <w:rFonts w:cs="Times New Roman"/>
                <w:lang w:eastAsia="ru-RU"/>
              </w:rPr>
              <w:t>;</w:t>
            </w:r>
          </w:p>
          <w:p w14:paraId="7849F875" w14:textId="77777777" w:rsidR="00643299" w:rsidRDefault="00643299" w:rsidP="00C56EF1">
            <w:pPr>
              <w:pStyle w:val="a3"/>
              <w:numPr>
                <w:ilvl w:val="0"/>
                <w:numId w:val="231"/>
              </w:numPr>
              <w:jc w:val="both"/>
              <w:rPr>
                <w:rFonts w:cs="Times New Roman"/>
                <w:lang w:eastAsia="ru-RU"/>
              </w:rPr>
            </w:pPr>
            <w:r>
              <w:rPr>
                <w:rFonts w:cs="Times New Roman"/>
                <w:lang w:eastAsia="ru-RU"/>
              </w:rPr>
              <w:t>в</w:t>
            </w:r>
            <w:r w:rsidRPr="00643299">
              <w:rPr>
                <w:rFonts w:cs="Times New Roman"/>
                <w:lang w:eastAsia="ru-RU"/>
              </w:rPr>
              <w:t xml:space="preserve">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E96E52D" w14:textId="77777777" w:rsidR="00643299" w:rsidRDefault="00643299" w:rsidP="00C56EF1">
            <w:pPr>
              <w:pStyle w:val="a3"/>
              <w:numPr>
                <w:ilvl w:val="0"/>
                <w:numId w:val="231"/>
              </w:numPr>
              <w:jc w:val="both"/>
              <w:rPr>
                <w:rFonts w:cs="Times New Roman"/>
                <w:lang w:eastAsia="ru-RU"/>
              </w:rPr>
            </w:pPr>
            <w:r w:rsidRPr="00643299">
              <w:rPr>
                <w:rFonts w:cs="Times New Roman"/>
                <w:lang w:eastAsia="ru-RU"/>
              </w:rPr>
              <w:lastRenderedPageBreak/>
              <w:t>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w:t>
            </w:r>
            <w:r>
              <w:rPr>
                <w:rFonts w:cs="Times New Roman"/>
                <w:lang w:eastAsia="ru-RU"/>
              </w:rPr>
              <w:t>;</w:t>
            </w:r>
          </w:p>
          <w:p w14:paraId="023865A7" w14:textId="77777777" w:rsidR="00643299" w:rsidRDefault="00643299" w:rsidP="00C56EF1">
            <w:pPr>
              <w:pStyle w:val="a3"/>
              <w:numPr>
                <w:ilvl w:val="0"/>
                <w:numId w:val="231"/>
              </w:numPr>
              <w:jc w:val="both"/>
              <w:rPr>
                <w:rFonts w:cs="Times New Roman"/>
                <w:lang w:eastAsia="ru-RU"/>
              </w:rPr>
            </w:pPr>
            <w:r>
              <w:rPr>
                <w:rFonts w:cs="Times New Roman"/>
                <w:lang w:eastAsia="ru-RU"/>
              </w:rPr>
              <w:t>п</w:t>
            </w:r>
            <w:r w:rsidRPr="00643299">
              <w:rPr>
                <w:rFonts w:cs="Times New Roman"/>
                <w:lang w:eastAsia="ru-RU"/>
              </w:rPr>
              <w:t>оощряет умение детей обсуждать проблему, совместно находить способы её решения, проявлять инициативу;</w:t>
            </w:r>
          </w:p>
          <w:p w14:paraId="7CF33DD6" w14:textId="5D3CD807" w:rsidR="000527C9" w:rsidRPr="00643299" w:rsidRDefault="00643299" w:rsidP="00C56EF1">
            <w:pPr>
              <w:pStyle w:val="a3"/>
              <w:numPr>
                <w:ilvl w:val="0"/>
                <w:numId w:val="231"/>
              </w:numPr>
              <w:jc w:val="both"/>
              <w:rPr>
                <w:rFonts w:cs="Times New Roman"/>
                <w:lang w:eastAsia="ru-RU"/>
              </w:rPr>
            </w:pPr>
            <w:r w:rsidRPr="00643299">
              <w:rPr>
                <w:rFonts w:cs="Times New Roman"/>
                <w:lang w:eastAsia="ru-RU"/>
              </w:rPr>
              <w:t>обогащает представления о цифровых средствах познания окружающего мира, закрепляет правила безопасного обращения с ними;</w:t>
            </w:r>
          </w:p>
        </w:tc>
      </w:tr>
      <w:tr w:rsidR="000F11EB" w:rsidRPr="00C32B6A" w14:paraId="43500060" w14:textId="77777777" w:rsidTr="00325411">
        <w:trPr>
          <w:trHeight w:val="507"/>
        </w:trPr>
        <w:tc>
          <w:tcPr>
            <w:tcW w:w="1775" w:type="dxa"/>
            <w:vMerge w:val="restart"/>
          </w:tcPr>
          <w:p w14:paraId="3D9D186A" w14:textId="77777777" w:rsidR="000F11EB" w:rsidRPr="00F55C41" w:rsidRDefault="000F11EB" w:rsidP="00325411">
            <w:pPr>
              <w:pStyle w:val="a3"/>
              <w:jc w:val="both"/>
              <w:rPr>
                <w:rFonts w:cs="Times New Roman"/>
                <w:lang w:eastAsia="ru-RU"/>
              </w:rPr>
            </w:pPr>
            <w:r>
              <w:rPr>
                <w:rFonts w:cs="Times New Roman"/>
                <w:lang w:eastAsia="ru-RU"/>
              </w:rPr>
              <w:lastRenderedPageBreak/>
              <w:t>Математические представления</w:t>
            </w:r>
          </w:p>
        </w:tc>
        <w:tc>
          <w:tcPr>
            <w:tcW w:w="12821" w:type="dxa"/>
            <w:gridSpan w:val="2"/>
          </w:tcPr>
          <w:p w14:paraId="34B29D79" w14:textId="4CFFFD49" w:rsidR="00995CEF" w:rsidRPr="000F11EB" w:rsidRDefault="000F11EB" w:rsidP="000F11EB">
            <w:pPr>
              <w:pStyle w:val="a3"/>
              <w:jc w:val="both"/>
              <w:rPr>
                <w:rFonts w:cs="Times New Roman"/>
                <w:lang w:eastAsia="ru-RU"/>
              </w:rPr>
            </w:pPr>
            <w:r w:rsidRPr="000F11EB">
              <w:rPr>
                <w:rFonts w:cs="Times New Roman"/>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Pr>
                <w:rFonts w:cs="Times New Roman"/>
                <w:lang w:eastAsia="ru-RU"/>
              </w:rPr>
              <w:t>.</w:t>
            </w:r>
          </w:p>
        </w:tc>
      </w:tr>
      <w:tr w:rsidR="000F11EB" w:rsidRPr="00C32B6A" w14:paraId="408CBDB7" w14:textId="77777777" w:rsidTr="000527C9">
        <w:trPr>
          <w:trHeight w:val="507"/>
        </w:trPr>
        <w:tc>
          <w:tcPr>
            <w:tcW w:w="1775" w:type="dxa"/>
            <w:vMerge/>
          </w:tcPr>
          <w:p w14:paraId="3F97ADEF" w14:textId="77777777" w:rsidR="000F11EB" w:rsidRDefault="000F11EB" w:rsidP="000F11EB">
            <w:pPr>
              <w:pStyle w:val="a3"/>
              <w:jc w:val="both"/>
              <w:rPr>
                <w:rFonts w:cs="Times New Roman"/>
                <w:lang w:eastAsia="ru-RU"/>
              </w:rPr>
            </w:pPr>
          </w:p>
        </w:tc>
        <w:tc>
          <w:tcPr>
            <w:tcW w:w="1727" w:type="dxa"/>
          </w:tcPr>
          <w:p w14:paraId="38F88FF4" w14:textId="25E4A16C" w:rsidR="000F11EB" w:rsidRDefault="000F11EB" w:rsidP="000F11EB">
            <w:pPr>
              <w:pStyle w:val="a3"/>
              <w:jc w:val="both"/>
              <w:rPr>
                <w:rFonts w:cs="Times New Roman"/>
                <w:lang w:eastAsia="ru-RU"/>
              </w:rPr>
            </w:pPr>
            <w:r>
              <w:rPr>
                <w:rFonts w:cs="Times New Roman"/>
                <w:lang w:eastAsia="ru-RU"/>
              </w:rPr>
              <w:t>Количество и счет</w:t>
            </w:r>
          </w:p>
        </w:tc>
        <w:tc>
          <w:tcPr>
            <w:tcW w:w="11094" w:type="dxa"/>
          </w:tcPr>
          <w:p w14:paraId="4F1175BD" w14:textId="77777777" w:rsidR="000F11EB" w:rsidRDefault="000F11EB" w:rsidP="000F11EB">
            <w:pPr>
              <w:pStyle w:val="a3"/>
              <w:jc w:val="both"/>
              <w:rPr>
                <w:rFonts w:cs="Times New Roman"/>
                <w:lang w:eastAsia="ru-RU"/>
              </w:rPr>
            </w:pPr>
            <w:r>
              <w:rPr>
                <w:rFonts w:cs="Times New Roman"/>
                <w:lang w:eastAsia="ru-RU"/>
              </w:rPr>
              <w:t>Педагог:</w:t>
            </w:r>
          </w:p>
          <w:p w14:paraId="5448C6B2" w14:textId="77777777" w:rsidR="000F11EB" w:rsidRDefault="000F11EB" w:rsidP="00C56EF1">
            <w:pPr>
              <w:pStyle w:val="a3"/>
              <w:numPr>
                <w:ilvl w:val="0"/>
                <w:numId w:val="232"/>
              </w:numPr>
              <w:jc w:val="both"/>
              <w:rPr>
                <w:rFonts w:cs="Times New Roman"/>
              </w:rPr>
            </w:pPr>
            <w:r w:rsidRPr="000F11EB">
              <w:rPr>
                <w:rFonts w:cs="Times New Roman"/>
              </w:rPr>
              <w:t>в процессе специально организованной деятельности совершенствует умения считать в прямом и обратном порядке</w:t>
            </w:r>
            <w:r>
              <w:rPr>
                <w:rFonts w:cs="Times New Roman"/>
              </w:rPr>
              <w:t>;</w:t>
            </w:r>
          </w:p>
          <w:p w14:paraId="3025FD45" w14:textId="77777777" w:rsidR="000F11EB" w:rsidRDefault="000F11EB" w:rsidP="00C56EF1">
            <w:pPr>
              <w:pStyle w:val="a3"/>
              <w:numPr>
                <w:ilvl w:val="0"/>
                <w:numId w:val="232"/>
              </w:numPr>
              <w:jc w:val="both"/>
              <w:rPr>
                <w:rFonts w:cs="Times New Roman"/>
              </w:rPr>
            </w:pPr>
            <w:r w:rsidRPr="000F11EB">
              <w:rPr>
                <w:rFonts w:cs="Times New Roman"/>
              </w:rPr>
              <w:t>знакомит с составом чисел из двух меньших в пределах первого десятка</w:t>
            </w:r>
            <w:r>
              <w:rPr>
                <w:rFonts w:cs="Times New Roman"/>
              </w:rPr>
              <w:t>;</w:t>
            </w:r>
          </w:p>
          <w:p w14:paraId="4A36FD3F" w14:textId="77777777" w:rsidR="000F11EB" w:rsidRDefault="000F11EB" w:rsidP="00C56EF1">
            <w:pPr>
              <w:pStyle w:val="a3"/>
              <w:numPr>
                <w:ilvl w:val="0"/>
                <w:numId w:val="232"/>
              </w:numPr>
              <w:jc w:val="both"/>
              <w:rPr>
                <w:rFonts w:cs="Times New Roman"/>
              </w:rPr>
            </w:pPr>
            <w:r w:rsidRPr="000F11EB">
              <w:rPr>
                <w:rFonts w:cs="Times New Roman"/>
              </w:rPr>
              <w:t>закрепляет знания о цифрах</w:t>
            </w:r>
            <w:r>
              <w:rPr>
                <w:rFonts w:cs="Times New Roman"/>
              </w:rPr>
              <w:t>;</w:t>
            </w:r>
          </w:p>
          <w:p w14:paraId="32B76439" w14:textId="0F536B18" w:rsidR="00995CEF" w:rsidRPr="005754EB" w:rsidRDefault="000F11EB" w:rsidP="00C56EF1">
            <w:pPr>
              <w:pStyle w:val="a3"/>
              <w:numPr>
                <w:ilvl w:val="0"/>
                <w:numId w:val="232"/>
              </w:numPr>
              <w:jc w:val="both"/>
              <w:rPr>
                <w:rFonts w:cs="Times New Roman"/>
              </w:rPr>
            </w:pPr>
            <w:r w:rsidRPr="000F11EB">
              <w:rPr>
                <w:rFonts w:cs="Times New Roman"/>
              </w:rPr>
              <w:t>развивает умение составлять и решать простые арифметические задачи на сложение и вычитание</w:t>
            </w:r>
            <w:r w:rsidR="005754EB">
              <w:rPr>
                <w:rFonts w:cs="Times New Roman"/>
              </w:rPr>
              <w:t>.</w:t>
            </w:r>
          </w:p>
        </w:tc>
      </w:tr>
      <w:tr w:rsidR="000527C9" w:rsidRPr="00C32B6A" w14:paraId="402D2E32" w14:textId="77777777" w:rsidTr="00325411">
        <w:tc>
          <w:tcPr>
            <w:tcW w:w="1775" w:type="dxa"/>
            <w:vMerge/>
          </w:tcPr>
          <w:p w14:paraId="6F2B3F69" w14:textId="77777777" w:rsidR="000527C9" w:rsidRDefault="000527C9" w:rsidP="00325411">
            <w:pPr>
              <w:pStyle w:val="a3"/>
              <w:jc w:val="both"/>
              <w:rPr>
                <w:rFonts w:cs="Times New Roman"/>
                <w:lang w:eastAsia="ru-RU"/>
              </w:rPr>
            </w:pPr>
          </w:p>
        </w:tc>
        <w:tc>
          <w:tcPr>
            <w:tcW w:w="1727" w:type="dxa"/>
          </w:tcPr>
          <w:p w14:paraId="692C857F" w14:textId="77777777" w:rsidR="000527C9" w:rsidRDefault="000527C9" w:rsidP="00325411">
            <w:pPr>
              <w:pStyle w:val="a3"/>
              <w:jc w:val="both"/>
              <w:rPr>
                <w:rFonts w:cs="Times New Roman"/>
                <w:lang w:eastAsia="ru-RU"/>
              </w:rPr>
            </w:pPr>
            <w:r>
              <w:rPr>
                <w:rFonts w:cs="Times New Roman"/>
                <w:lang w:eastAsia="ru-RU"/>
              </w:rPr>
              <w:t xml:space="preserve">Величина </w:t>
            </w:r>
          </w:p>
        </w:tc>
        <w:tc>
          <w:tcPr>
            <w:tcW w:w="11094" w:type="dxa"/>
          </w:tcPr>
          <w:p w14:paraId="795B5733" w14:textId="0E401DEF" w:rsidR="00995CEF" w:rsidRPr="000F11EB" w:rsidRDefault="000527C9" w:rsidP="000F11EB">
            <w:pPr>
              <w:pStyle w:val="a3"/>
              <w:jc w:val="both"/>
              <w:rPr>
                <w:rFonts w:cs="Times New Roman"/>
              </w:rPr>
            </w:pPr>
            <w:r>
              <w:rPr>
                <w:rFonts w:cs="Times New Roman"/>
                <w:lang w:eastAsia="ru-RU"/>
              </w:rPr>
              <w:t>Педагог</w:t>
            </w:r>
            <w:r w:rsidR="000F11EB">
              <w:rPr>
                <w:rFonts w:cs="Times New Roman"/>
                <w:lang w:eastAsia="ru-RU"/>
              </w:rPr>
              <w:t xml:space="preserve"> </w:t>
            </w:r>
            <w:r w:rsidR="000F11EB" w:rsidRPr="000F11EB">
              <w:rPr>
                <w:rFonts w:cs="Times New Roman"/>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r w:rsidR="000F11EB">
              <w:rPr>
                <w:rFonts w:cs="Times New Roman"/>
              </w:rPr>
              <w:t>.</w:t>
            </w:r>
          </w:p>
        </w:tc>
      </w:tr>
      <w:tr w:rsidR="000527C9" w:rsidRPr="00C32B6A" w14:paraId="0B11073A" w14:textId="77777777" w:rsidTr="00325411">
        <w:tc>
          <w:tcPr>
            <w:tcW w:w="1775" w:type="dxa"/>
            <w:vMerge/>
          </w:tcPr>
          <w:p w14:paraId="205218F2" w14:textId="77777777" w:rsidR="000527C9" w:rsidRDefault="000527C9" w:rsidP="00325411">
            <w:pPr>
              <w:pStyle w:val="a3"/>
              <w:jc w:val="both"/>
              <w:rPr>
                <w:rFonts w:cs="Times New Roman"/>
                <w:lang w:eastAsia="ru-RU"/>
              </w:rPr>
            </w:pPr>
          </w:p>
        </w:tc>
        <w:tc>
          <w:tcPr>
            <w:tcW w:w="1727" w:type="dxa"/>
          </w:tcPr>
          <w:p w14:paraId="0893BB28" w14:textId="77777777" w:rsidR="000527C9" w:rsidRDefault="000527C9" w:rsidP="00325411">
            <w:pPr>
              <w:pStyle w:val="a3"/>
              <w:jc w:val="both"/>
              <w:rPr>
                <w:rFonts w:cs="Times New Roman"/>
                <w:lang w:eastAsia="ru-RU"/>
              </w:rPr>
            </w:pPr>
            <w:r>
              <w:rPr>
                <w:rFonts w:cs="Times New Roman"/>
                <w:lang w:eastAsia="ru-RU"/>
              </w:rPr>
              <w:t>Геометрические фигуры</w:t>
            </w:r>
          </w:p>
        </w:tc>
        <w:tc>
          <w:tcPr>
            <w:tcW w:w="11094" w:type="dxa"/>
          </w:tcPr>
          <w:p w14:paraId="15EE704E" w14:textId="77777777" w:rsidR="000F11EB" w:rsidRDefault="000F11EB" w:rsidP="000F11EB">
            <w:pPr>
              <w:pStyle w:val="a3"/>
              <w:jc w:val="both"/>
              <w:rPr>
                <w:rFonts w:cs="Times New Roman"/>
              </w:rPr>
            </w:pPr>
            <w:r w:rsidRPr="000F11EB">
              <w:rPr>
                <w:rFonts w:cs="Times New Roman"/>
              </w:rPr>
              <w:t xml:space="preserve">Педагог: </w:t>
            </w:r>
          </w:p>
          <w:p w14:paraId="5E00B02E" w14:textId="77777777" w:rsidR="000F11EB" w:rsidRDefault="000F11EB" w:rsidP="00C56EF1">
            <w:pPr>
              <w:pStyle w:val="a3"/>
              <w:numPr>
                <w:ilvl w:val="0"/>
                <w:numId w:val="233"/>
              </w:numPr>
              <w:jc w:val="both"/>
              <w:rPr>
                <w:rFonts w:cs="Times New Roman"/>
              </w:rPr>
            </w:pPr>
            <w:r w:rsidRPr="000F11EB">
              <w:rPr>
                <w:rFonts w:cs="Times New Roman"/>
              </w:rPr>
              <w:t>обогащает представления о плоских и объемных геометрических фигурах</w:t>
            </w:r>
            <w:r>
              <w:rPr>
                <w:rFonts w:cs="Times New Roman"/>
              </w:rPr>
              <w:t>;</w:t>
            </w:r>
          </w:p>
          <w:p w14:paraId="241612A6" w14:textId="77777777" w:rsidR="000F11EB" w:rsidRDefault="000F11EB" w:rsidP="00C56EF1">
            <w:pPr>
              <w:pStyle w:val="a3"/>
              <w:numPr>
                <w:ilvl w:val="0"/>
                <w:numId w:val="233"/>
              </w:numPr>
              <w:jc w:val="both"/>
              <w:rPr>
                <w:rFonts w:cs="Times New Roman"/>
              </w:rPr>
            </w:pPr>
            <w:r w:rsidRPr="000F11EB">
              <w:rPr>
                <w:rFonts w:cs="Times New Roman"/>
              </w:rPr>
              <w:t>совершенствует умение выделять структуру геометрических фигур и устанавливать взаимосвязи между ними</w:t>
            </w:r>
            <w:r>
              <w:rPr>
                <w:rFonts w:cs="Times New Roman"/>
              </w:rPr>
              <w:t>;</w:t>
            </w:r>
          </w:p>
          <w:p w14:paraId="1CD8689A" w14:textId="77777777" w:rsidR="000F11EB" w:rsidRDefault="000F11EB" w:rsidP="00C56EF1">
            <w:pPr>
              <w:pStyle w:val="a3"/>
              <w:numPr>
                <w:ilvl w:val="0"/>
                <w:numId w:val="233"/>
              </w:numPr>
              <w:jc w:val="both"/>
              <w:rPr>
                <w:rFonts w:cs="Times New Roman"/>
              </w:rPr>
            </w:pPr>
            <w:r w:rsidRPr="000F11EB">
              <w:rPr>
                <w:rFonts w:cs="Times New Roman"/>
              </w:rPr>
              <w:t>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w:t>
            </w:r>
            <w:r>
              <w:rPr>
                <w:rFonts w:cs="Times New Roman"/>
              </w:rPr>
              <w:t>;</w:t>
            </w:r>
          </w:p>
          <w:p w14:paraId="267FACB3" w14:textId="42FF3CA7" w:rsidR="00995CEF" w:rsidRPr="005754EB" w:rsidRDefault="000F11EB" w:rsidP="00C56EF1">
            <w:pPr>
              <w:pStyle w:val="a3"/>
              <w:numPr>
                <w:ilvl w:val="0"/>
                <w:numId w:val="233"/>
              </w:numPr>
              <w:jc w:val="both"/>
              <w:rPr>
                <w:rFonts w:cs="Times New Roman"/>
              </w:rPr>
            </w:pPr>
            <w:r>
              <w:rPr>
                <w:rFonts w:cs="Times New Roman"/>
              </w:rPr>
              <w:t xml:space="preserve">способствует </w:t>
            </w:r>
            <w:r w:rsidRPr="000F11EB">
              <w:rPr>
                <w:rFonts w:cs="Times New Roman"/>
              </w:rPr>
              <w:t>овладению различными способами видоизменения геометрических фигур: наложение, соединение, разрезание и другое</w:t>
            </w:r>
            <w:r w:rsidR="005754EB">
              <w:rPr>
                <w:rFonts w:cs="Times New Roman"/>
              </w:rPr>
              <w:t>.</w:t>
            </w:r>
          </w:p>
        </w:tc>
      </w:tr>
      <w:tr w:rsidR="000527C9" w:rsidRPr="00C32B6A" w14:paraId="4B6E4143" w14:textId="77777777" w:rsidTr="00325411">
        <w:tc>
          <w:tcPr>
            <w:tcW w:w="1775" w:type="dxa"/>
            <w:vMerge/>
          </w:tcPr>
          <w:p w14:paraId="274EF864" w14:textId="77777777" w:rsidR="000527C9" w:rsidRDefault="000527C9" w:rsidP="00325411">
            <w:pPr>
              <w:pStyle w:val="a3"/>
              <w:jc w:val="both"/>
              <w:rPr>
                <w:rFonts w:cs="Times New Roman"/>
                <w:lang w:eastAsia="ru-RU"/>
              </w:rPr>
            </w:pPr>
          </w:p>
        </w:tc>
        <w:tc>
          <w:tcPr>
            <w:tcW w:w="1727" w:type="dxa"/>
          </w:tcPr>
          <w:p w14:paraId="1B9BD046" w14:textId="77777777" w:rsidR="000527C9" w:rsidRDefault="000527C9" w:rsidP="00325411">
            <w:pPr>
              <w:pStyle w:val="a3"/>
              <w:jc w:val="both"/>
              <w:rPr>
                <w:rFonts w:cs="Times New Roman"/>
                <w:lang w:eastAsia="ru-RU"/>
              </w:rPr>
            </w:pPr>
            <w:r>
              <w:rPr>
                <w:rFonts w:cs="Times New Roman"/>
                <w:lang w:eastAsia="ru-RU"/>
              </w:rPr>
              <w:t>Ориентировка во времени</w:t>
            </w:r>
          </w:p>
        </w:tc>
        <w:tc>
          <w:tcPr>
            <w:tcW w:w="11094" w:type="dxa"/>
          </w:tcPr>
          <w:p w14:paraId="3C024EE7" w14:textId="77777777" w:rsidR="000F11EB" w:rsidRDefault="000F11EB" w:rsidP="000F11EB">
            <w:pPr>
              <w:pStyle w:val="a3"/>
              <w:jc w:val="both"/>
              <w:rPr>
                <w:rFonts w:cs="Times New Roman"/>
              </w:rPr>
            </w:pPr>
            <w:r>
              <w:rPr>
                <w:rFonts w:cs="Times New Roman"/>
              </w:rPr>
              <w:t>Педагог:</w:t>
            </w:r>
          </w:p>
          <w:p w14:paraId="1C1712D6" w14:textId="1EE1157E" w:rsidR="000F11EB" w:rsidRDefault="000F11EB" w:rsidP="00C56EF1">
            <w:pPr>
              <w:pStyle w:val="a3"/>
              <w:numPr>
                <w:ilvl w:val="0"/>
                <w:numId w:val="234"/>
              </w:numPr>
              <w:jc w:val="both"/>
              <w:rPr>
                <w:rFonts w:cs="Times New Roman"/>
              </w:rPr>
            </w:pPr>
            <w:r>
              <w:rPr>
                <w:rFonts w:cs="Times New Roman"/>
              </w:rPr>
              <w:t>ф</w:t>
            </w:r>
            <w:r w:rsidRPr="000F11EB">
              <w:rPr>
                <w:rFonts w:cs="Times New Roman"/>
              </w:rPr>
              <w:t>ормирует представления о календаре как системе измерения времени</w:t>
            </w:r>
            <w:r>
              <w:rPr>
                <w:rFonts w:cs="Times New Roman"/>
              </w:rPr>
              <w:t>;</w:t>
            </w:r>
          </w:p>
          <w:p w14:paraId="4391CCE5" w14:textId="1715983B" w:rsidR="00995CEF" w:rsidRPr="005754EB" w:rsidRDefault="000F11EB" w:rsidP="00C56EF1">
            <w:pPr>
              <w:pStyle w:val="a3"/>
              <w:numPr>
                <w:ilvl w:val="0"/>
                <w:numId w:val="234"/>
              </w:numPr>
              <w:jc w:val="both"/>
              <w:rPr>
                <w:rFonts w:cs="Times New Roman"/>
              </w:rPr>
            </w:pPr>
            <w:r w:rsidRPr="000F11EB">
              <w:rPr>
                <w:rFonts w:cs="Times New Roman"/>
              </w:rPr>
              <w:t>развивает чувство времени, умени</w:t>
            </w:r>
            <w:r>
              <w:rPr>
                <w:rFonts w:cs="Times New Roman"/>
              </w:rPr>
              <w:t>е</w:t>
            </w:r>
            <w:r w:rsidRPr="000F11EB">
              <w:rPr>
                <w:rFonts w:cs="Times New Roman"/>
              </w:rPr>
              <w:t xml:space="preserve"> определять время по часам с точностью до четверти часа</w:t>
            </w:r>
            <w:r w:rsidR="005754EB">
              <w:rPr>
                <w:rFonts w:cs="Times New Roman"/>
              </w:rPr>
              <w:t>.</w:t>
            </w:r>
          </w:p>
        </w:tc>
      </w:tr>
      <w:tr w:rsidR="000527C9" w:rsidRPr="00C32B6A" w14:paraId="3A8FBCE4" w14:textId="77777777" w:rsidTr="00325411">
        <w:tc>
          <w:tcPr>
            <w:tcW w:w="1775" w:type="dxa"/>
            <w:vMerge/>
          </w:tcPr>
          <w:p w14:paraId="5FCA7989" w14:textId="77777777" w:rsidR="000527C9" w:rsidRDefault="000527C9" w:rsidP="00325411">
            <w:pPr>
              <w:pStyle w:val="a3"/>
              <w:jc w:val="both"/>
              <w:rPr>
                <w:rFonts w:cs="Times New Roman"/>
                <w:lang w:eastAsia="ru-RU"/>
              </w:rPr>
            </w:pPr>
          </w:p>
        </w:tc>
        <w:tc>
          <w:tcPr>
            <w:tcW w:w="1727" w:type="dxa"/>
          </w:tcPr>
          <w:p w14:paraId="75A56092" w14:textId="77777777" w:rsidR="000527C9" w:rsidRDefault="000527C9" w:rsidP="00325411">
            <w:pPr>
              <w:pStyle w:val="a3"/>
              <w:jc w:val="both"/>
              <w:rPr>
                <w:rFonts w:cs="Times New Roman"/>
                <w:lang w:eastAsia="ru-RU"/>
              </w:rPr>
            </w:pPr>
            <w:r>
              <w:rPr>
                <w:rFonts w:cs="Times New Roman"/>
                <w:lang w:eastAsia="ru-RU"/>
              </w:rPr>
              <w:t>Ориентировка в пространстве</w:t>
            </w:r>
          </w:p>
        </w:tc>
        <w:tc>
          <w:tcPr>
            <w:tcW w:w="11094" w:type="dxa"/>
          </w:tcPr>
          <w:p w14:paraId="6476BF24" w14:textId="327DDC89" w:rsidR="00995CEF" w:rsidRPr="000F11EB" w:rsidRDefault="000F11EB" w:rsidP="000F11EB">
            <w:pPr>
              <w:pStyle w:val="a3"/>
              <w:jc w:val="both"/>
              <w:rPr>
                <w:rFonts w:cs="Times New Roman"/>
              </w:rPr>
            </w:pPr>
            <w:r>
              <w:rPr>
                <w:rFonts w:cs="Times New Roman"/>
              </w:rPr>
              <w:t xml:space="preserve">Педагог </w:t>
            </w:r>
            <w:r w:rsidRPr="000F11EB">
              <w:rPr>
                <w:rFonts w:cs="Times New Roman"/>
              </w:rPr>
              <w:t>закрепляет умени</w:t>
            </w:r>
            <w:r>
              <w:rPr>
                <w:rFonts w:cs="Times New Roman"/>
              </w:rPr>
              <w:t>е</w:t>
            </w:r>
            <w:r w:rsidRPr="000F11EB">
              <w:rPr>
                <w:rFonts w:cs="Times New Roman"/>
              </w:rPr>
              <w:t xml:space="preserve"> ориентироваться на местности и показывает способы ориентировки в двухмерном пространстве, по схеме, плану.</w:t>
            </w:r>
          </w:p>
        </w:tc>
      </w:tr>
      <w:tr w:rsidR="000527C9" w:rsidRPr="00C32B6A" w14:paraId="46CBE964" w14:textId="77777777" w:rsidTr="00325411">
        <w:tc>
          <w:tcPr>
            <w:tcW w:w="1775" w:type="dxa"/>
            <w:vMerge/>
          </w:tcPr>
          <w:p w14:paraId="374E577D" w14:textId="77777777" w:rsidR="000527C9" w:rsidRDefault="000527C9" w:rsidP="00325411">
            <w:pPr>
              <w:pStyle w:val="a3"/>
              <w:jc w:val="both"/>
              <w:rPr>
                <w:rFonts w:cs="Times New Roman"/>
                <w:lang w:eastAsia="ru-RU"/>
              </w:rPr>
            </w:pPr>
          </w:p>
        </w:tc>
        <w:tc>
          <w:tcPr>
            <w:tcW w:w="1727" w:type="dxa"/>
          </w:tcPr>
          <w:p w14:paraId="537F1606" w14:textId="77777777" w:rsidR="000527C9" w:rsidRDefault="000527C9" w:rsidP="00325411">
            <w:pPr>
              <w:pStyle w:val="a3"/>
              <w:jc w:val="both"/>
              <w:rPr>
                <w:rFonts w:cs="Times New Roman"/>
                <w:lang w:eastAsia="ru-RU"/>
              </w:rPr>
            </w:pPr>
            <w:r>
              <w:rPr>
                <w:rFonts w:cs="Times New Roman"/>
                <w:lang w:eastAsia="ru-RU"/>
              </w:rPr>
              <w:t>Ориентировка на листе бумаги</w:t>
            </w:r>
          </w:p>
        </w:tc>
        <w:tc>
          <w:tcPr>
            <w:tcW w:w="11094" w:type="dxa"/>
          </w:tcPr>
          <w:p w14:paraId="4D7CC62F" w14:textId="3A3EC10A" w:rsidR="000527C9" w:rsidRPr="00C32B6A" w:rsidRDefault="000F11EB" w:rsidP="00325411">
            <w:pPr>
              <w:pStyle w:val="a3"/>
              <w:jc w:val="both"/>
              <w:rPr>
                <w:rFonts w:cs="Times New Roman"/>
                <w:lang w:eastAsia="ru-RU"/>
              </w:rPr>
            </w:pPr>
            <w:r>
              <w:rPr>
                <w:rFonts w:cs="Times New Roman"/>
                <w:lang w:eastAsia="ru-RU"/>
              </w:rPr>
              <w:t>Педагог закрепляет умение ориентироваться на листе в клетку.</w:t>
            </w:r>
          </w:p>
        </w:tc>
      </w:tr>
      <w:tr w:rsidR="007733B5" w:rsidRPr="00C32B6A" w14:paraId="7554086F" w14:textId="77777777" w:rsidTr="007733B5">
        <w:trPr>
          <w:trHeight w:val="1979"/>
        </w:trPr>
        <w:tc>
          <w:tcPr>
            <w:tcW w:w="1775" w:type="dxa"/>
            <w:vMerge w:val="restart"/>
          </w:tcPr>
          <w:p w14:paraId="17C585E2" w14:textId="77777777" w:rsidR="007733B5" w:rsidRPr="001900F4" w:rsidRDefault="007733B5" w:rsidP="00325411">
            <w:pPr>
              <w:pStyle w:val="a3"/>
              <w:jc w:val="both"/>
              <w:rPr>
                <w:rFonts w:cs="Times New Roman"/>
                <w:lang w:eastAsia="ru-RU"/>
              </w:rPr>
            </w:pPr>
            <w:r w:rsidRPr="001900F4">
              <w:rPr>
                <w:rFonts w:cs="Times New Roman"/>
                <w:lang w:eastAsia="ru-RU"/>
              </w:rPr>
              <w:t>Окружающий мир</w:t>
            </w:r>
          </w:p>
        </w:tc>
        <w:tc>
          <w:tcPr>
            <w:tcW w:w="1727" w:type="dxa"/>
          </w:tcPr>
          <w:p w14:paraId="0FADFFCD" w14:textId="6E625386" w:rsidR="007733B5" w:rsidRPr="001900F4" w:rsidRDefault="007733B5" w:rsidP="00325411">
            <w:pPr>
              <w:pStyle w:val="a3"/>
              <w:jc w:val="both"/>
              <w:rPr>
                <w:rFonts w:cs="Times New Roman"/>
                <w:lang w:eastAsia="ru-RU"/>
              </w:rPr>
            </w:pPr>
            <w:r w:rsidRPr="00995CEF">
              <w:rPr>
                <w:rFonts w:cs="Times New Roman"/>
                <w:lang w:eastAsia="ru-RU"/>
              </w:rPr>
              <w:t>Малая родина</w:t>
            </w:r>
          </w:p>
        </w:tc>
        <w:tc>
          <w:tcPr>
            <w:tcW w:w="11094" w:type="dxa"/>
          </w:tcPr>
          <w:p w14:paraId="2884C264" w14:textId="77777777" w:rsidR="007733B5" w:rsidRPr="00995CEF" w:rsidRDefault="007733B5" w:rsidP="00325411">
            <w:pPr>
              <w:pStyle w:val="a3"/>
              <w:jc w:val="both"/>
              <w:rPr>
                <w:rFonts w:cs="Times New Roman"/>
              </w:rPr>
            </w:pPr>
            <w:r w:rsidRPr="00995CEF">
              <w:rPr>
                <w:rFonts w:cs="Times New Roman"/>
                <w:lang w:eastAsia="ru-RU"/>
              </w:rPr>
              <w:t>Педагог</w:t>
            </w:r>
            <w:r w:rsidRPr="00995CEF">
              <w:rPr>
                <w:rFonts w:cs="Times New Roman"/>
              </w:rPr>
              <w:t>:</w:t>
            </w:r>
          </w:p>
          <w:p w14:paraId="082231AD" w14:textId="77777777" w:rsidR="007733B5" w:rsidRPr="00995CEF" w:rsidRDefault="007733B5" w:rsidP="00C56EF1">
            <w:pPr>
              <w:pStyle w:val="a3"/>
              <w:numPr>
                <w:ilvl w:val="0"/>
                <w:numId w:val="235"/>
              </w:numPr>
              <w:jc w:val="both"/>
              <w:rPr>
                <w:rFonts w:cs="Times New Roman"/>
              </w:rPr>
            </w:pPr>
            <w:r w:rsidRPr="00995CEF">
              <w:rPr>
                <w:rFonts w:cs="Times New Roman"/>
              </w:rPr>
              <w:t>обогащает представления о родном населенном пункте (название улиц, некоторых архитектурных особенностях, достопримечательностей);</w:t>
            </w:r>
          </w:p>
          <w:p w14:paraId="22D867EE" w14:textId="77777777" w:rsidR="007733B5" w:rsidRPr="00995CEF" w:rsidRDefault="007733B5" w:rsidP="00C56EF1">
            <w:pPr>
              <w:pStyle w:val="a3"/>
              <w:numPr>
                <w:ilvl w:val="0"/>
                <w:numId w:val="235"/>
              </w:numPr>
              <w:jc w:val="both"/>
              <w:rPr>
                <w:rFonts w:cs="Times New Roman"/>
              </w:rPr>
            </w:pPr>
            <w:r w:rsidRPr="00995CEF">
              <w:rPr>
                <w:rFonts w:cs="Times New Roman"/>
              </w:rPr>
              <w:t>раскрывает и уточняет назначение общественных учреждений, разных видов транспорта;</w:t>
            </w:r>
          </w:p>
          <w:p w14:paraId="6317E422" w14:textId="77777777" w:rsidR="007733B5" w:rsidRPr="00995CEF" w:rsidRDefault="007733B5" w:rsidP="00C56EF1">
            <w:pPr>
              <w:pStyle w:val="a3"/>
              <w:numPr>
                <w:ilvl w:val="0"/>
                <w:numId w:val="235"/>
              </w:numPr>
              <w:jc w:val="both"/>
              <w:rPr>
                <w:rFonts w:cs="Times New Roman"/>
              </w:rPr>
            </w:pPr>
            <w:r w:rsidRPr="00995CEF">
              <w:rPr>
                <w:rFonts w:cs="Times New Roman"/>
              </w:rPr>
              <w:t>рассказывает о местах труда и отдыха людей в городе;</w:t>
            </w:r>
          </w:p>
          <w:p w14:paraId="213B2701" w14:textId="2697E1EA" w:rsidR="007733B5" w:rsidRPr="001900F4" w:rsidRDefault="007733B5" w:rsidP="00C56EF1">
            <w:pPr>
              <w:pStyle w:val="a3"/>
              <w:numPr>
                <w:ilvl w:val="0"/>
                <w:numId w:val="235"/>
              </w:numPr>
              <w:jc w:val="both"/>
              <w:rPr>
                <w:rFonts w:cs="Times New Roman"/>
                <w:lang w:eastAsia="ru-RU"/>
              </w:rPr>
            </w:pPr>
            <w:r w:rsidRPr="00995CEF">
              <w:rPr>
                <w:rFonts w:cs="Times New Roman"/>
              </w:rPr>
              <w:t>рассказывает об истории города и выдающихся горожанах, традициях городской жизни;</w:t>
            </w:r>
          </w:p>
        </w:tc>
      </w:tr>
      <w:tr w:rsidR="000527C9" w:rsidRPr="00C32B6A" w14:paraId="1C5081B5" w14:textId="77777777" w:rsidTr="00325411">
        <w:tc>
          <w:tcPr>
            <w:tcW w:w="1775" w:type="dxa"/>
            <w:vMerge/>
          </w:tcPr>
          <w:p w14:paraId="5EBB53A3" w14:textId="77777777" w:rsidR="000527C9" w:rsidRPr="001900F4" w:rsidRDefault="000527C9" w:rsidP="00325411">
            <w:pPr>
              <w:pStyle w:val="a3"/>
              <w:jc w:val="both"/>
              <w:rPr>
                <w:rFonts w:cs="Times New Roman"/>
                <w:lang w:eastAsia="ru-RU"/>
              </w:rPr>
            </w:pPr>
          </w:p>
        </w:tc>
        <w:tc>
          <w:tcPr>
            <w:tcW w:w="1727" w:type="dxa"/>
          </w:tcPr>
          <w:p w14:paraId="53846B0E" w14:textId="77777777" w:rsidR="000527C9" w:rsidRPr="00995CEF" w:rsidRDefault="000527C9" w:rsidP="00325411">
            <w:pPr>
              <w:pStyle w:val="a3"/>
              <w:jc w:val="both"/>
              <w:rPr>
                <w:rFonts w:cs="Times New Roman"/>
                <w:lang w:eastAsia="ru-RU"/>
              </w:rPr>
            </w:pPr>
            <w:r w:rsidRPr="00995CEF">
              <w:rPr>
                <w:rFonts w:cs="Times New Roman"/>
                <w:lang w:eastAsia="ru-RU"/>
              </w:rPr>
              <w:t>Россия</w:t>
            </w:r>
          </w:p>
        </w:tc>
        <w:tc>
          <w:tcPr>
            <w:tcW w:w="11094" w:type="dxa"/>
          </w:tcPr>
          <w:p w14:paraId="1A0BE5EF" w14:textId="77777777" w:rsidR="000527C9" w:rsidRPr="00995CEF" w:rsidRDefault="000527C9" w:rsidP="00325411">
            <w:pPr>
              <w:pStyle w:val="a3"/>
              <w:jc w:val="both"/>
              <w:rPr>
                <w:rFonts w:cs="Times New Roman"/>
                <w:lang w:eastAsia="ru-RU"/>
              </w:rPr>
            </w:pPr>
            <w:r w:rsidRPr="00995CEF">
              <w:rPr>
                <w:rFonts w:cs="Times New Roman"/>
                <w:lang w:eastAsia="ru-RU"/>
              </w:rPr>
              <w:t xml:space="preserve">Педагог: </w:t>
            </w:r>
          </w:p>
          <w:p w14:paraId="576D52B3" w14:textId="77777777" w:rsidR="000F11EB" w:rsidRPr="00995CEF" w:rsidRDefault="000F11EB" w:rsidP="00C56EF1">
            <w:pPr>
              <w:pStyle w:val="a3"/>
              <w:numPr>
                <w:ilvl w:val="0"/>
                <w:numId w:val="235"/>
              </w:numPr>
              <w:rPr>
                <w:rFonts w:cs="Times New Roman"/>
                <w:lang w:eastAsia="ru-RU"/>
              </w:rPr>
            </w:pPr>
            <w:r w:rsidRPr="00995CEF">
              <w:rPr>
                <w:rFonts w:cs="Times New Roman"/>
                <w:lang w:eastAsia="ru-RU"/>
              </w:rPr>
              <w:t>обогащает представления о стране (гербе, гимне, атрибутах государственной власти, президенте, столице и крупных городах, особенностях природы и населения);</w:t>
            </w:r>
          </w:p>
          <w:p w14:paraId="5D2FC83B" w14:textId="77777777" w:rsidR="00995CEF" w:rsidRPr="00995CEF" w:rsidRDefault="000F11EB" w:rsidP="00C56EF1">
            <w:pPr>
              <w:pStyle w:val="a3"/>
              <w:numPr>
                <w:ilvl w:val="0"/>
                <w:numId w:val="235"/>
              </w:numPr>
              <w:rPr>
                <w:rFonts w:cs="Times New Roman"/>
                <w:lang w:eastAsia="ru-RU"/>
              </w:rPr>
            </w:pPr>
            <w:r w:rsidRPr="00995CEF">
              <w:rPr>
                <w:rFonts w:cs="Times New Roman"/>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r w:rsidR="00995CEF" w:rsidRPr="00995CEF">
              <w:rPr>
                <w:rFonts w:cs="Times New Roman"/>
              </w:rPr>
              <w:t>;</w:t>
            </w:r>
          </w:p>
          <w:p w14:paraId="07352170" w14:textId="51B2EFD1" w:rsidR="00995CEF" w:rsidRPr="005754EB" w:rsidRDefault="00995CEF" w:rsidP="00C56EF1">
            <w:pPr>
              <w:pStyle w:val="a3"/>
              <w:numPr>
                <w:ilvl w:val="0"/>
                <w:numId w:val="235"/>
              </w:numPr>
              <w:rPr>
                <w:rFonts w:cs="Times New Roman"/>
                <w:lang w:eastAsia="ru-RU"/>
              </w:rPr>
            </w:pPr>
            <w:r w:rsidRPr="00995CEF">
              <w:rPr>
                <w:rFonts w:cs="Times New Roman"/>
              </w:rPr>
              <w:t>формирует представление о планете Земля как общем доме людей, о многообразии стран и народов мира на ней</w:t>
            </w:r>
            <w:r w:rsidR="005754EB">
              <w:rPr>
                <w:rFonts w:cs="Times New Roman"/>
              </w:rPr>
              <w:t>.</w:t>
            </w:r>
          </w:p>
        </w:tc>
      </w:tr>
      <w:tr w:rsidR="000527C9" w:rsidRPr="00C32B6A" w14:paraId="3DE91529" w14:textId="77777777" w:rsidTr="00325411">
        <w:trPr>
          <w:trHeight w:val="2016"/>
        </w:trPr>
        <w:tc>
          <w:tcPr>
            <w:tcW w:w="1775" w:type="dxa"/>
            <w:vMerge w:val="restart"/>
          </w:tcPr>
          <w:p w14:paraId="578CC32F" w14:textId="77777777" w:rsidR="000527C9" w:rsidRPr="001900F4" w:rsidRDefault="000527C9" w:rsidP="00325411">
            <w:pPr>
              <w:pStyle w:val="a3"/>
              <w:jc w:val="both"/>
              <w:rPr>
                <w:rFonts w:cs="Times New Roman"/>
                <w:lang w:eastAsia="ru-RU"/>
              </w:rPr>
            </w:pPr>
            <w:r w:rsidRPr="001900F4">
              <w:rPr>
                <w:rFonts w:cs="Times New Roman"/>
                <w:lang w:eastAsia="ru-RU"/>
              </w:rPr>
              <w:t>Природа</w:t>
            </w:r>
          </w:p>
        </w:tc>
        <w:tc>
          <w:tcPr>
            <w:tcW w:w="1727" w:type="dxa"/>
          </w:tcPr>
          <w:p w14:paraId="4E28D863" w14:textId="77777777" w:rsidR="000527C9" w:rsidRPr="00995CEF" w:rsidRDefault="000527C9" w:rsidP="00325411">
            <w:pPr>
              <w:pStyle w:val="a3"/>
              <w:jc w:val="both"/>
              <w:rPr>
                <w:rFonts w:cs="Times New Roman"/>
                <w:lang w:eastAsia="ru-RU"/>
              </w:rPr>
            </w:pPr>
            <w:r w:rsidRPr="00995CEF">
              <w:rPr>
                <w:rFonts w:cs="Times New Roman"/>
                <w:lang w:eastAsia="ru-RU"/>
              </w:rPr>
              <w:t>Объекты живой природы</w:t>
            </w:r>
          </w:p>
        </w:tc>
        <w:tc>
          <w:tcPr>
            <w:tcW w:w="11094" w:type="dxa"/>
          </w:tcPr>
          <w:p w14:paraId="1002208A" w14:textId="77777777" w:rsidR="000527C9" w:rsidRPr="00995CEF" w:rsidRDefault="000527C9" w:rsidP="00325411">
            <w:pPr>
              <w:pStyle w:val="a3"/>
              <w:jc w:val="both"/>
              <w:rPr>
                <w:rFonts w:cs="Times New Roman"/>
              </w:rPr>
            </w:pPr>
            <w:r w:rsidRPr="00995CEF">
              <w:rPr>
                <w:rFonts w:cs="Times New Roman"/>
              </w:rPr>
              <w:t>Педагог:</w:t>
            </w:r>
          </w:p>
          <w:p w14:paraId="3D3CE315" w14:textId="77777777" w:rsidR="00995CEF" w:rsidRPr="00995CEF" w:rsidRDefault="00995CEF" w:rsidP="00C56EF1">
            <w:pPr>
              <w:pStyle w:val="a3"/>
              <w:numPr>
                <w:ilvl w:val="0"/>
                <w:numId w:val="236"/>
              </w:numPr>
              <w:jc w:val="both"/>
              <w:rPr>
                <w:rFonts w:cs="Times New Roman"/>
                <w:lang w:eastAsia="ru-RU"/>
              </w:rPr>
            </w:pPr>
            <w:r w:rsidRPr="00995CEF">
              <w:rPr>
                <w:rFonts w:cs="Times New Roman"/>
                <w:lang w:eastAsia="ru-RU"/>
              </w:rPr>
              <w:t>расширяет и актуализирует представления детей о многообразии природного мира родного края, различных областей и регионов России и на Земле;</w:t>
            </w:r>
          </w:p>
          <w:p w14:paraId="24954AE9" w14:textId="77777777" w:rsidR="00995CEF" w:rsidRPr="00995CEF" w:rsidRDefault="00995CEF" w:rsidP="00C56EF1">
            <w:pPr>
              <w:pStyle w:val="a3"/>
              <w:numPr>
                <w:ilvl w:val="0"/>
                <w:numId w:val="236"/>
              </w:numPr>
              <w:jc w:val="both"/>
              <w:rPr>
                <w:rFonts w:cs="Times New Roman"/>
                <w:lang w:eastAsia="ru-RU"/>
              </w:rPr>
            </w:pPr>
            <w:r w:rsidRPr="00995CEF">
              <w:rPr>
                <w:rFonts w:cs="Times New Roman"/>
                <w:lang w:eastAsia="ru-RU"/>
              </w:rPr>
              <w:t>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
          <w:p w14:paraId="18E26E3F" w14:textId="77777777" w:rsidR="00995CEF" w:rsidRPr="00995CEF" w:rsidRDefault="00995CEF" w:rsidP="00C56EF1">
            <w:pPr>
              <w:pStyle w:val="a3"/>
              <w:numPr>
                <w:ilvl w:val="0"/>
                <w:numId w:val="236"/>
              </w:numPr>
              <w:jc w:val="both"/>
              <w:rPr>
                <w:rFonts w:cs="Times New Roman"/>
                <w:lang w:eastAsia="ru-RU"/>
              </w:rPr>
            </w:pPr>
            <w:r w:rsidRPr="00995CEF">
              <w:rPr>
                <w:rFonts w:cs="Times New Roman"/>
                <w:lang w:eastAsia="ru-RU"/>
              </w:rPr>
              <w:t>закрепляет умение сравнивать, выделять свойства объектов, классифицировать их по признакам;</w:t>
            </w:r>
          </w:p>
          <w:p w14:paraId="21C02163" w14:textId="77777777" w:rsidR="000527C9" w:rsidRPr="00995CEF" w:rsidRDefault="00995CEF" w:rsidP="00C56EF1">
            <w:pPr>
              <w:pStyle w:val="a3"/>
              <w:numPr>
                <w:ilvl w:val="0"/>
                <w:numId w:val="236"/>
              </w:numPr>
              <w:jc w:val="both"/>
              <w:rPr>
                <w:rFonts w:cs="Times New Roman"/>
                <w:lang w:eastAsia="ru-RU"/>
              </w:rPr>
            </w:pPr>
            <w:r w:rsidRPr="00995CEF">
              <w:rPr>
                <w:rFonts w:cs="Times New Roman"/>
                <w:lang w:eastAsia="ru-RU"/>
              </w:rPr>
              <w:t>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0C308EF5" w14:textId="3F949C8B" w:rsidR="00995CEF" w:rsidRPr="00995CEF" w:rsidRDefault="00995CEF" w:rsidP="00C56EF1">
            <w:pPr>
              <w:pStyle w:val="a3"/>
              <w:numPr>
                <w:ilvl w:val="0"/>
                <w:numId w:val="236"/>
              </w:numPr>
              <w:jc w:val="both"/>
              <w:rPr>
                <w:rFonts w:cs="Times New Roman"/>
                <w:lang w:eastAsia="ru-RU"/>
              </w:rPr>
            </w:pPr>
            <w:r w:rsidRPr="00995CEF">
              <w:rPr>
                <w:rFonts w:cs="Times New Roman"/>
              </w:rPr>
              <w:t>углубляет представления об изменениях в жизни животных, растений и человека, о влиянии деятельности человека на природу;</w:t>
            </w:r>
          </w:p>
        </w:tc>
      </w:tr>
      <w:tr w:rsidR="000527C9" w14:paraId="32999B46" w14:textId="77777777" w:rsidTr="00325411">
        <w:tc>
          <w:tcPr>
            <w:tcW w:w="1775" w:type="dxa"/>
            <w:vMerge/>
          </w:tcPr>
          <w:p w14:paraId="31DD9CAA" w14:textId="77777777" w:rsidR="000527C9" w:rsidRPr="001900F4" w:rsidRDefault="000527C9" w:rsidP="00325411">
            <w:pPr>
              <w:pStyle w:val="a3"/>
              <w:jc w:val="both"/>
              <w:rPr>
                <w:rFonts w:cs="Times New Roman"/>
                <w:lang w:eastAsia="ru-RU"/>
              </w:rPr>
            </w:pPr>
          </w:p>
        </w:tc>
        <w:tc>
          <w:tcPr>
            <w:tcW w:w="1727" w:type="dxa"/>
          </w:tcPr>
          <w:p w14:paraId="1DCFE646" w14:textId="77777777" w:rsidR="000527C9" w:rsidRPr="00995CEF" w:rsidRDefault="000527C9" w:rsidP="00325411">
            <w:pPr>
              <w:pStyle w:val="a3"/>
              <w:jc w:val="both"/>
              <w:rPr>
                <w:rFonts w:cs="Times New Roman"/>
                <w:lang w:eastAsia="ru-RU"/>
              </w:rPr>
            </w:pPr>
            <w:r w:rsidRPr="00995CEF">
              <w:rPr>
                <w:rFonts w:cs="Times New Roman"/>
                <w:lang w:eastAsia="ru-RU"/>
              </w:rPr>
              <w:t>Объекты неживой природы</w:t>
            </w:r>
          </w:p>
        </w:tc>
        <w:tc>
          <w:tcPr>
            <w:tcW w:w="11094" w:type="dxa"/>
          </w:tcPr>
          <w:p w14:paraId="4BC1CDF7" w14:textId="77777777" w:rsidR="000527C9" w:rsidRPr="00995CEF" w:rsidRDefault="000527C9" w:rsidP="00325411">
            <w:pPr>
              <w:pStyle w:val="a3"/>
              <w:jc w:val="both"/>
              <w:rPr>
                <w:rFonts w:cs="Times New Roman"/>
                <w:lang w:eastAsia="ru-RU"/>
              </w:rPr>
            </w:pPr>
            <w:r w:rsidRPr="00995CEF">
              <w:rPr>
                <w:rFonts w:cs="Times New Roman"/>
                <w:lang w:eastAsia="ru-RU"/>
              </w:rPr>
              <w:t>Педагог:</w:t>
            </w:r>
          </w:p>
          <w:p w14:paraId="12F1F4AF" w14:textId="77777777" w:rsidR="00995CEF" w:rsidRPr="00995CEF" w:rsidRDefault="00995CEF" w:rsidP="00C56EF1">
            <w:pPr>
              <w:pStyle w:val="a3"/>
              <w:numPr>
                <w:ilvl w:val="0"/>
                <w:numId w:val="237"/>
              </w:numPr>
              <w:jc w:val="both"/>
              <w:rPr>
                <w:rFonts w:cs="Times New Roman"/>
                <w:lang w:eastAsia="ru-RU"/>
              </w:rPr>
            </w:pPr>
            <w:r w:rsidRPr="00995CEF">
              <w:rPr>
                <w:rFonts w:cs="Times New Roman"/>
                <w:lang w:eastAsia="ru-RU"/>
              </w:rPr>
              <w:t>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w:t>
            </w:r>
          </w:p>
          <w:p w14:paraId="4E1B5EC5" w14:textId="77777777" w:rsidR="00995CEF" w:rsidRPr="00995CEF" w:rsidRDefault="00995CEF" w:rsidP="00C56EF1">
            <w:pPr>
              <w:pStyle w:val="a3"/>
              <w:numPr>
                <w:ilvl w:val="0"/>
                <w:numId w:val="237"/>
              </w:numPr>
              <w:jc w:val="both"/>
              <w:rPr>
                <w:rFonts w:cs="Times New Roman"/>
                <w:lang w:eastAsia="ru-RU"/>
              </w:rPr>
            </w:pPr>
            <w:r w:rsidRPr="00995CEF">
              <w:rPr>
                <w:rFonts w:cs="Times New Roman"/>
                <w:lang w:eastAsia="ru-RU"/>
              </w:rPr>
              <w:t xml:space="preserve">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w:t>
            </w:r>
          </w:p>
          <w:p w14:paraId="7C02CD6B" w14:textId="77777777" w:rsidR="00995CEF" w:rsidRPr="00995CEF" w:rsidRDefault="00995CEF" w:rsidP="00C56EF1">
            <w:pPr>
              <w:pStyle w:val="a3"/>
              <w:numPr>
                <w:ilvl w:val="0"/>
                <w:numId w:val="237"/>
              </w:numPr>
              <w:jc w:val="both"/>
              <w:rPr>
                <w:rFonts w:cs="Times New Roman"/>
                <w:lang w:eastAsia="ru-RU"/>
              </w:rPr>
            </w:pPr>
            <w:r w:rsidRPr="00995CEF">
              <w:rPr>
                <w:rFonts w:cs="Times New Roman"/>
                <w:lang w:eastAsia="ru-RU"/>
              </w:rPr>
              <w:t xml:space="preserve">рассказывает об использовании человеком свойств неживой природы для хозяйственных нужд (ветряные мельницы, водохранилища, солнечные батареи, ледяные катки); </w:t>
            </w:r>
          </w:p>
          <w:p w14:paraId="0BD52C6F" w14:textId="77777777" w:rsidR="00995CEF" w:rsidRPr="00995CEF" w:rsidRDefault="00995CEF" w:rsidP="00C56EF1">
            <w:pPr>
              <w:pStyle w:val="a3"/>
              <w:numPr>
                <w:ilvl w:val="0"/>
                <w:numId w:val="237"/>
              </w:numPr>
              <w:jc w:val="both"/>
              <w:rPr>
                <w:rFonts w:cs="Times New Roman"/>
                <w:lang w:eastAsia="ru-RU"/>
              </w:rPr>
            </w:pPr>
            <w:r w:rsidRPr="00995CEF">
              <w:rPr>
                <w:rFonts w:cs="Times New Roman"/>
                <w:lang w:eastAsia="ru-RU"/>
              </w:rPr>
              <w:t>рассказывает о некоторых небесных телах (планеты, кометы, звезды);</w:t>
            </w:r>
          </w:p>
          <w:p w14:paraId="489138BD" w14:textId="77777777" w:rsidR="00995CEF" w:rsidRPr="00995CEF" w:rsidRDefault="00995CEF" w:rsidP="00C56EF1">
            <w:pPr>
              <w:pStyle w:val="a3"/>
              <w:numPr>
                <w:ilvl w:val="0"/>
                <w:numId w:val="237"/>
              </w:numPr>
              <w:jc w:val="both"/>
              <w:rPr>
                <w:rFonts w:cs="Times New Roman"/>
                <w:lang w:eastAsia="ru-RU"/>
              </w:rPr>
            </w:pPr>
            <w:r w:rsidRPr="00995CEF">
              <w:rPr>
                <w:rFonts w:cs="Times New Roman"/>
                <w:lang w:eastAsia="ru-RU"/>
              </w:rPr>
              <w:t>рассказывает о роли солнечного света, тепла в жизни живой природы;</w:t>
            </w:r>
          </w:p>
          <w:p w14:paraId="7E3E2EE2" w14:textId="2A5710D8" w:rsidR="00995CEF" w:rsidRPr="00995CEF" w:rsidRDefault="00995CEF" w:rsidP="00C56EF1">
            <w:pPr>
              <w:pStyle w:val="a3"/>
              <w:numPr>
                <w:ilvl w:val="0"/>
                <w:numId w:val="237"/>
              </w:numPr>
              <w:jc w:val="both"/>
              <w:rPr>
                <w:rFonts w:cs="Times New Roman"/>
                <w:lang w:eastAsia="ru-RU"/>
              </w:rPr>
            </w:pPr>
            <w:r w:rsidRPr="00995CEF">
              <w:rPr>
                <w:rFonts w:cs="Times New Roman"/>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w:t>
            </w:r>
          </w:p>
        </w:tc>
      </w:tr>
      <w:tr w:rsidR="000527C9" w14:paraId="239001B2" w14:textId="77777777" w:rsidTr="00325411">
        <w:tc>
          <w:tcPr>
            <w:tcW w:w="1775" w:type="dxa"/>
            <w:vMerge/>
          </w:tcPr>
          <w:p w14:paraId="49E699FB" w14:textId="77777777" w:rsidR="000527C9" w:rsidRPr="001900F4" w:rsidRDefault="000527C9" w:rsidP="00325411">
            <w:pPr>
              <w:pStyle w:val="a3"/>
              <w:jc w:val="both"/>
              <w:rPr>
                <w:rFonts w:cs="Times New Roman"/>
                <w:lang w:eastAsia="ru-RU"/>
              </w:rPr>
            </w:pPr>
          </w:p>
        </w:tc>
        <w:tc>
          <w:tcPr>
            <w:tcW w:w="1727" w:type="dxa"/>
          </w:tcPr>
          <w:p w14:paraId="2EAE0BF3" w14:textId="77777777" w:rsidR="000527C9" w:rsidRPr="00995CEF" w:rsidRDefault="000527C9" w:rsidP="00325411">
            <w:pPr>
              <w:pStyle w:val="a3"/>
              <w:jc w:val="both"/>
              <w:rPr>
                <w:rFonts w:cs="Times New Roman"/>
                <w:lang w:eastAsia="ru-RU"/>
              </w:rPr>
            </w:pPr>
            <w:r w:rsidRPr="00995CEF">
              <w:rPr>
                <w:rFonts w:cs="Times New Roman"/>
                <w:lang w:eastAsia="ru-RU"/>
              </w:rPr>
              <w:t>Правила поведения в природе</w:t>
            </w:r>
          </w:p>
        </w:tc>
        <w:tc>
          <w:tcPr>
            <w:tcW w:w="11094" w:type="dxa"/>
          </w:tcPr>
          <w:p w14:paraId="660D33FB" w14:textId="29A8BE21" w:rsidR="00995CEF" w:rsidRPr="00995CEF" w:rsidRDefault="000527C9" w:rsidP="00995CEF">
            <w:pPr>
              <w:pStyle w:val="a3"/>
              <w:jc w:val="both"/>
              <w:rPr>
                <w:rFonts w:cs="Times New Roman"/>
                <w:lang w:eastAsia="ru-RU"/>
              </w:rPr>
            </w:pPr>
            <w:r w:rsidRPr="00995CEF">
              <w:rPr>
                <w:rFonts w:cs="Times New Roman"/>
                <w:lang w:eastAsia="ru-RU"/>
              </w:rPr>
              <w:t>Педагог</w:t>
            </w:r>
            <w:r w:rsidR="00995CEF" w:rsidRPr="00995CEF">
              <w:rPr>
                <w:rFonts w:cs="Times New Roman"/>
                <w:lang w:eastAsia="ru-RU"/>
              </w:rPr>
              <w:t xml:space="preserve"> </w:t>
            </w:r>
            <w:r w:rsidR="00995CEF" w:rsidRPr="00995CEF">
              <w:rPr>
                <w:rFonts w:cs="Times New Roman"/>
              </w:rPr>
              <w:t>закрепляет правила поведения в природе, воспитывает осознанное, бережное и заботливое отношение к природе и её ресурсам.</w:t>
            </w:r>
          </w:p>
        </w:tc>
      </w:tr>
    </w:tbl>
    <w:p w14:paraId="1A2C4F82" w14:textId="77777777" w:rsidR="005754EB" w:rsidRDefault="005754EB" w:rsidP="00995CEF">
      <w:pPr>
        <w:pStyle w:val="a3"/>
        <w:jc w:val="both"/>
        <w:rPr>
          <w:rFonts w:cs="Times New Roman"/>
          <w:b/>
          <w:bCs/>
          <w:lang w:eastAsia="ru-RU"/>
        </w:rPr>
      </w:pPr>
    </w:p>
    <w:p w14:paraId="3F850AD3" w14:textId="1F0AA621" w:rsidR="00995CEF" w:rsidRPr="00995CEF" w:rsidRDefault="00995CEF" w:rsidP="00995CEF">
      <w:pPr>
        <w:pStyle w:val="a3"/>
        <w:jc w:val="both"/>
        <w:rPr>
          <w:rFonts w:cs="Times New Roman"/>
          <w:b/>
          <w:bCs/>
          <w:lang w:eastAsia="ru-RU"/>
        </w:rPr>
      </w:pPr>
      <w:r w:rsidRPr="00D7626A">
        <w:rPr>
          <w:rFonts w:cs="Times New Roman"/>
          <w:b/>
          <w:bCs/>
          <w:lang w:eastAsia="ru-RU"/>
        </w:rPr>
        <w:t>Образовательная область</w:t>
      </w:r>
      <w:r>
        <w:rPr>
          <w:rFonts w:cs="Times New Roman"/>
          <w:b/>
          <w:bCs/>
          <w:lang w:eastAsia="ru-RU"/>
        </w:rPr>
        <w:t xml:space="preserve"> «Речевое развитие» (6</w:t>
      </w:r>
      <w:r w:rsidR="005754EB">
        <w:rPr>
          <w:rFonts w:cs="Times New Roman"/>
          <w:b/>
          <w:bCs/>
          <w:lang w:eastAsia="ru-RU"/>
        </w:rPr>
        <w:t>-</w:t>
      </w:r>
      <w:r>
        <w:rPr>
          <w:rFonts w:cs="Times New Roman"/>
          <w:b/>
          <w:bCs/>
          <w:lang w:eastAsia="ru-RU"/>
        </w:rPr>
        <w:t>7 лет)</w:t>
      </w:r>
    </w:p>
    <w:p w14:paraId="4D9A873C" w14:textId="0593C1D7" w:rsidR="00995CEF" w:rsidRDefault="00995CEF" w:rsidP="00995CEF">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34</w:t>
      </w:r>
      <w:r w:rsidR="007D31BC">
        <w:rPr>
          <w:noProof/>
        </w:rPr>
        <w:fldChar w:fldCharType="end"/>
      </w:r>
      <w:r>
        <w:t xml:space="preserve"> </w:t>
      </w:r>
      <w:r w:rsidR="00F65803">
        <w:t>–</w:t>
      </w:r>
      <w:r>
        <w:t xml:space="preserve"> Обязательная часть по ФОП ДО</w:t>
      </w:r>
    </w:p>
    <w:tbl>
      <w:tblPr>
        <w:tblStyle w:val="a5"/>
        <w:tblW w:w="14596" w:type="dxa"/>
        <w:tblLook w:val="04A0" w:firstRow="1" w:lastRow="0" w:firstColumn="1" w:lastColumn="0" w:noHBand="0" w:noVBand="1"/>
      </w:tblPr>
      <w:tblGrid>
        <w:gridCol w:w="1916"/>
        <w:gridCol w:w="1547"/>
        <w:gridCol w:w="406"/>
        <w:gridCol w:w="10727"/>
      </w:tblGrid>
      <w:tr w:rsidR="00995CEF" w:rsidRPr="0088783E" w14:paraId="220AE427" w14:textId="77777777" w:rsidTr="00325411">
        <w:tc>
          <w:tcPr>
            <w:tcW w:w="14596" w:type="dxa"/>
            <w:gridSpan w:val="4"/>
          </w:tcPr>
          <w:p w14:paraId="6DFD1B3D" w14:textId="06FE911D" w:rsidR="00995CEF" w:rsidRPr="0088783E" w:rsidRDefault="00995CEF"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99"/>
            </w:r>
          </w:p>
        </w:tc>
      </w:tr>
      <w:tr w:rsidR="00995CEF" w:rsidRPr="00773D2C" w14:paraId="0E6A3C95" w14:textId="77777777" w:rsidTr="00325411">
        <w:tc>
          <w:tcPr>
            <w:tcW w:w="1838" w:type="dxa"/>
            <w:vMerge w:val="restart"/>
          </w:tcPr>
          <w:p w14:paraId="16DF82B7" w14:textId="77777777" w:rsidR="00995CEF" w:rsidRPr="00C32B6A" w:rsidRDefault="00995CEF" w:rsidP="00325411">
            <w:pPr>
              <w:pStyle w:val="a3"/>
              <w:jc w:val="both"/>
              <w:rPr>
                <w:rFonts w:cs="Times New Roman"/>
                <w:lang w:eastAsia="ru-RU"/>
              </w:rPr>
            </w:pPr>
            <w:r w:rsidRPr="00C32B6A">
              <w:rPr>
                <w:rFonts w:cs="Times New Roman"/>
                <w:lang w:eastAsia="ru-RU"/>
              </w:rPr>
              <w:t>Формирование словаря</w:t>
            </w:r>
          </w:p>
        </w:tc>
        <w:tc>
          <w:tcPr>
            <w:tcW w:w="1436" w:type="dxa"/>
          </w:tcPr>
          <w:p w14:paraId="17A65217" w14:textId="77777777" w:rsidR="00995CEF" w:rsidRPr="00291947" w:rsidRDefault="00995CEF" w:rsidP="00325411">
            <w:pPr>
              <w:pStyle w:val="a3"/>
              <w:jc w:val="both"/>
              <w:rPr>
                <w:rFonts w:cs="Times New Roman"/>
                <w:lang w:eastAsia="ru-RU"/>
              </w:rPr>
            </w:pPr>
            <w:r>
              <w:rPr>
                <w:rFonts w:cs="Times New Roman"/>
              </w:rPr>
              <w:t>Обогащение словаря</w:t>
            </w:r>
          </w:p>
        </w:tc>
        <w:tc>
          <w:tcPr>
            <w:tcW w:w="11322" w:type="dxa"/>
            <w:gridSpan w:val="2"/>
          </w:tcPr>
          <w:p w14:paraId="4B5CFBAD" w14:textId="77777777" w:rsidR="008F750F" w:rsidRDefault="008F750F" w:rsidP="00C56EF1">
            <w:pPr>
              <w:pStyle w:val="a3"/>
              <w:numPr>
                <w:ilvl w:val="0"/>
                <w:numId w:val="238"/>
              </w:numPr>
              <w:jc w:val="both"/>
              <w:rPr>
                <w:rFonts w:cs="Times New Roman"/>
              </w:rPr>
            </w:pPr>
            <w:r w:rsidRPr="008F750F">
              <w:rPr>
                <w:rFonts w:cs="Times New Roman"/>
              </w:rPr>
              <w:t>расширять запас слов, обозначающих название предметов, действий, признаков</w:t>
            </w:r>
            <w:r>
              <w:rPr>
                <w:rFonts w:cs="Times New Roman"/>
              </w:rPr>
              <w:t>;</w:t>
            </w:r>
          </w:p>
          <w:p w14:paraId="2125950D" w14:textId="77777777" w:rsidR="008F750F" w:rsidRDefault="008F750F" w:rsidP="00C56EF1">
            <w:pPr>
              <w:pStyle w:val="a3"/>
              <w:numPr>
                <w:ilvl w:val="0"/>
                <w:numId w:val="238"/>
              </w:numPr>
              <w:jc w:val="both"/>
              <w:rPr>
                <w:rFonts w:cs="Times New Roman"/>
              </w:rPr>
            </w:pPr>
            <w:r>
              <w:rPr>
                <w:rFonts w:cs="Times New Roman"/>
              </w:rPr>
              <w:t>з</w:t>
            </w:r>
            <w:r w:rsidRPr="008F750F">
              <w:rPr>
                <w:rFonts w:cs="Times New Roman"/>
              </w:rPr>
              <w:t>акреплять у детей умени</w:t>
            </w:r>
            <w:r>
              <w:rPr>
                <w:rFonts w:cs="Times New Roman"/>
              </w:rPr>
              <w:t>е</w:t>
            </w:r>
            <w:r w:rsidRPr="008F750F">
              <w:rPr>
                <w:rFonts w:cs="Times New Roman"/>
              </w:rPr>
              <w:t xml:space="preserve"> использовать в речи синонимы, существительные с обобщающими значениями</w:t>
            </w:r>
            <w:r>
              <w:rPr>
                <w:rFonts w:cs="Times New Roman"/>
              </w:rPr>
              <w:t>;</w:t>
            </w:r>
          </w:p>
          <w:p w14:paraId="20EF10F5" w14:textId="2EE95D31" w:rsidR="00995CEF" w:rsidRPr="008F750F" w:rsidRDefault="008F750F" w:rsidP="00C56EF1">
            <w:pPr>
              <w:pStyle w:val="a3"/>
              <w:numPr>
                <w:ilvl w:val="0"/>
                <w:numId w:val="238"/>
              </w:numPr>
              <w:jc w:val="both"/>
              <w:rPr>
                <w:rFonts w:cs="Times New Roman"/>
              </w:rPr>
            </w:pPr>
            <w:r>
              <w:rPr>
                <w:rFonts w:cs="Times New Roman"/>
              </w:rPr>
              <w:t>в</w:t>
            </w:r>
            <w:r w:rsidRPr="008F750F">
              <w:rPr>
                <w:rFonts w:cs="Times New Roman"/>
              </w:rPr>
              <w:t>водить в словарь детей антонимы, многозначные слова</w:t>
            </w:r>
            <w:r>
              <w:rPr>
                <w:rFonts w:cs="Times New Roman"/>
              </w:rPr>
              <w:t>;</w:t>
            </w:r>
          </w:p>
        </w:tc>
      </w:tr>
      <w:tr w:rsidR="00995CEF" w:rsidRPr="00773D2C" w14:paraId="1E6FBE55" w14:textId="77777777" w:rsidTr="00325411">
        <w:tc>
          <w:tcPr>
            <w:tcW w:w="1838" w:type="dxa"/>
            <w:vMerge/>
          </w:tcPr>
          <w:p w14:paraId="1CA2CEBD" w14:textId="77777777" w:rsidR="00995CEF" w:rsidRPr="00C32B6A" w:rsidRDefault="00995CEF" w:rsidP="00325411">
            <w:pPr>
              <w:pStyle w:val="a3"/>
              <w:jc w:val="both"/>
              <w:rPr>
                <w:rFonts w:cs="Times New Roman"/>
                <w:lang w:eastAsia="ru-RU"/>
              </w:rPr>
            </w:pPr>
          </w:p>
        </w:tc>
        <w:tc>
          <w:tcPr>
            <w:tcW w:w="1436" w:type="dxa"/>
          </w:tcPr>
          <w:p w14:paraId="2CE1DB63" w14:textId="77777777" w:rsidR="00995CEF" w:rsidRPr="00291947" w:rsidRDefault="00995CEF" w:rsidP="00325411">
            <w:pPr>
              <w:pStyle w:val="a3"/>
              <w:jc w:val="both"/>
              <w:rPr>
                <w:rFonts w:cs="Times New Roman"/>
                <w:lang w:eastAsia="ru-RU"/>
              </w:rPr>
            </w:pPr>
            <w:r>
              <w:rPr>
                <w:rFonts w:cs="Times New Roman"/>
              </w:rPr>
              <w:t>Активизация словаря</w:t>
            </w:r>
          </w:p>
        </w:tc>
        <w:tc>
          <w:tcPr>
            <w:tcW w:w="11322" w:type="dxa"/>
            <w:gridSpan w:val="2"/>
          </w:tcPr>
          <w:p w14:paraId="710D1872" w14:textId="13F8D0B7" w:rsidR="00995CEF" w:rsidRPr="008F750F" w:rsidRDefault="008F750F" w:rsidP="00C56EF1">
            <w:pPr>
              <w:pStyle w:val="a3"/>
              <w:numPr>
                <w:ilvl w:val="0"/>
                <w:numId w:val="238"/>
              </w:numPr>
              <w:jc w:val="both"/>
              <w:rPr>
                <w:rFonts w:cs="Times New Roman"/>
              </w:rPr>
            </w:pPr>
            <w:r w:rsidRPr="008F750F">
              <w:rPr>
                <w:rFonts w:cs="Times New Roman"/>
              </w:rPr>
              <w:t>совершенствовать умение использовать разные части речи точно по смыслу</w:t>
            </w:r>
            <w:r>
              <w:rPr>
                <w:rFonts w:cs="Times New Roman"/>
              </w:rPr>
              <w:t>;</w:t>
            </w:r>
          </w:p>
        </w:tc>
      </w:tr>
      <w:tr w:rsidR="00995CEF" w:rsidRPr="00773D2C" w14:paraId="6A416B41" w14:textId="77777777" w:rsidTr="00325411">
        <w:tc>
          <w:tcPr>
            <w:tcW w:w="1838" w:type="dxa"/>
          </w:tcPr>
          <w:p w14:paraId="3FE59287" w14:textId="77777777" w:rsidR="00995CEF" w:rsidRPr="00C32B6A" w:rsidRDefault="00995CEF" w:rsidP="00325411">
            <w:pPr>
              <w:pStyle w:val="a3"/>
              <w:jc w:val="both"/>
              <w:rPr>
                <w:rFonts w:cs="Times New Roman"/>
                <w:lang w:eastAsia="ru-RU"/>
              </w:rPr>
            </w:pPr>
            <w:r w:rsidRPr="00C32B6A">
              <w:rPr>
                <w:rFonts w:cs="Times New Roman"/>
                <w:lang w:eastAsia="ru-RU"/>
              </w:rPr>
              <w:t>Звуковая культура речи</w:t>
            </w:r>
          </w:p>
        </w:tc>
        <w:tc>
          <w:tcPr>
            <w:tcW w:w="12758" w:type="dxa"/>
            <w:gridSpan w:val="3"/>
          </w:tcPr>
          <w:p w14:paraId="62B2F717"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совершенствовать умение различать на слух и в произношении все звуки родного языка</w:t>
            </w:r>
            <w:r>
              <w:rPr>
                <w:rFonts w:cs="Times New Roman"/>
                <w:lang w:eastAsia="ru-RU"/>
              </w:rPr>
              <w:t>;</w:t>
            </w:r>
          </w:p>
          <w:p w14:paraId="3B6EB89A" w14:textId="77777777" w:rsidR="008F750F" w:rsidRDefault="008F750F" w:rsidP="00C56EF1">
            <w:pPr>
              <w:pStyle w:val="a3"/>
              <w:numPr>
                <w:ilvl w:val="0"/>
                <w:numId w:val="238"/>
              </w:numPr>
              <w:jc w:val="both"/>
              <w:rPr>
                <w:rFonts w:cs="Times New Roman"/>
                <w:lang w:eastAsia="ru-RU"/>
              </w:rPr>
            </w:pPr>
            <w:r>
              <w:rPr>
                <w:rFonts w:cs="Times New Roman"/>
                <w:lang w:eastAsia="ru-RU"/>
              </w:rPr>
              <w:t>о</w:t>
            </w:r>
            <w:r w:rsidRPr="008F750F">
              <w:rPr>
                <w:rFonts w:cs="Times New Roman"/>
                <w:lang w:eastAsia="ru-RU"/>
              </w:rPr>
              <w:t>трабатывать дикцию: внятно и отчетливо произносить слова и словосочетания с естественной интонацией</w:t>
            </w:r>
            <w:r>
              <w:rPr>
                <w:rFonts w:cs="Times New Roman"/>
                <w:lang w:eastAsia="ru-RU"/>
              </w:rPr>
              <w:t>;</w:t>
            </w:r>
          </w:p>
          <w:p w14:paraId="3CF5ED57" w14:textId="77777777" w:rsidR="008F750F" w:rsidRDefault="008F750F" w:rsidP="00C56EF1">
            <w:pPr>
              <w:pStyle w:val="a3"/>
              <w:numPr>
                <w:ilvl w:val="0"/>
                <w:numId w:val="238"/>
              </w:numPr>
              <w:jc w:val="both"/>
              <w:rPr>
                <w:rFonts w:cs="Times New Roman"/>
                <w:lang w:eastAsia="ru-RU"/>
              </w:rPr>
            </w:pPr>
            <w:r>
              <w:rPr>
                <w:rFonts w:cs="Times New Roman"/>
                <w:lang w:eastAsia="ru-RU"/>
              </w:rPr>
              <w:lastRenderedPageBreak/>
              <w:t>с</w:t>
            </w:r>
            <w:r w:rsidRPr="008F750F">
              <w:rPr>
                <w:rFonts w:cs="Times New Roman"/>
                <w:lang w:eastAsia="ru-RU"/>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r>
              <w:rPr>
                <w:rFonts w:cs="Times New Roman"/>
                <w:lang w:eastAsia="ru-RU"/>
              </w:rPr>
              <w:t>;</w:t>
            </w:r>
          </w:p>
          <w:p w14:paraId="2126D837" w14:textId="31839CF8" w:rsidR="008F750F" w:rsidRPr="005754EB" w:rsidRDefault="008F750F" w:rsidP="00C56EF1">
            <w:pPr>
              <w:pStyle w:val="a3"/>
              <w:numPr>
                <w:ilvl w:val="0"/>
                <w:numId w:val="238"/>
              </w:numPr>
              <w:jc w:val="both"/>
              <w:rPr>
                <w:rFonts w:cs="Times New Roman"/>
                <w:lang w:eastAsia="ru-RU"/>
              </w:rPr>
            </w:pPr>
            <w:r>
              <w:rPr>
                <w:rFonts w:cs="Times New Roman"/>
                <w:lang w:eastAsia="ru-RU"/>
              </w:rPr>
              <w:t>р</w:t>
            </w:r>
            <w:r w:rsidRPr="008F750F">
              <w:rPr>
                <w:rFonts w:cs="Times New Roman"/>
                <w:lang w:eastAsia="ru-RU"/>
              </w:rPr>
              <w:t>азвивать интонационную сторону речи (мелодика, ритм, тембр, сила голоса, темп);</w:t>
            </w:r>
          </w:p>
        </w:tc>
      </w:tr>
      <w:tr w:rsidR="00995CEF" w:rsidRPr="00773D2C" w14:paraId="4BE207F9" w14:textId="77777777" w:rsidTr="00325411">
        <w:tc>
          <w:tcPr>
            <w:tcW w:w="1838" w:type="dxa"/>
          </w:tcPr>
          <w:p w14:paraId="6ABC7C12" w14:textId="77777777" w:rsidR="00995CEF" w:rsidRPr="00C32B6A" w:rsidRDefault="00995CEF" w:rsidP="00325411">
            <w:pPr>
              <w:pStyle w:val="a3"/>
              <w:jc w:val="both"/>
              <w:rPr>
                <w:rFonts w:cs="Times New Roman"/>
                <w:lang w:eastAsia="ru-RU"/>
              </w:rPr>
            </w:pPr>
            <w:r w:rsidRPr="00C32B6A">
              <w:rPr>
                <w:rFonts w:cs="Times New Roman"/>
                <w:lang w:eastAsia="ru-RU"/>
              </w:rPr>
              <w:lastRenderedPageBreak/>
              <w:t>Грамматический строй речи</w:t>
            </w:r>
          </w:p>
        </w:tc>
        <w:tc>
          <w:tcPr>
            <w:tcW w:w="12758" w:type="dxa"/>
            <w:gridSpan w:val="3"/>
          </w:tcPr>
          <w:p w14:paraId="2AEEAACE"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закреплять умение</w:t>
            </w:r>
            <w:r>
              <w:rPr>
                <w:rFonts w:cs="Times New Roman"/>
                <w:lang w:eastAsia="ru-RU"/>
              </w:rPr>
              <w:t>:</w:t>
            </w:r>
          </w:p>
          <w:p w14:paraId="603CD8C1" w14:textId="322FE0DA" w:rsidR="008F750F" w:rsidRDefault="008F750F" w:rsidP="008F750F">
            <w:pPr>
              <w:pStyle w:val="a3"/>
              <w:ind w:left="720"/>
              <w:jc w:val="both"/>
              <w:rPr>
                <w:rFonts w:cs="Times New Roman"/>
                <w:lang w:eastAsia="ru-RU"/>
              </w:rPr>
            </w:pPr>
            <w:r w:rsidRPr="008F750F">
              <w:rPr>
                <w:rFonts w:cs="Times New Roman"/>
                <w:lang w:eastAsia="ru-RU"/>
              </w:rPr>
              <w:t>согласовывать существительные с числительными</w:t>
            </w:r>
            <w:r>
              <w:rPr>
                <w:rFonts w:cs="Times New Roman"/>
                <w:lang w:eastAsia="ru-RU"/>
              </w:rPr>
              <w:t xml:space="preserve">, </w:t>
            </w:r>
            <w:r w:rsidRPr="008F750F">
              <w:rPr>
                <w:rFonts w:cs="Times New Roman"/>
                <w:lang w:eastAsia="ru-RU"/>
              </w:rPr>
              <w:t>существительные с прилагательными</w:t>
            </w:r>
          </w:p>
          <w:p w14:paraId="74AF2FA8" w14:textId="77777777" w:rsidR="008F750F" w:rsidRDefault="008F750F" w:rsidP="008F750F">
            <w:pPr>
              <w:pStyle w:val="a3"/>
              <w:ind w:left="720"/>
              <w:jc w:val="both"/>
              <w:rPr>
                <w:rFonts w:cs="Times New Roman"/>
                <w:lang w:eastAsia="ru-RU"/>
              </w:rPr>
            </w:pPr>
            <w:r w:rsidRPr="008F750F">
              <w:rPr>
                <w:rFonts w:cs="Times New Roman"/>
                <w:lang w:eastAsia="ru-RU"/>
              </w:rPr>
              <w:t>образовывать по образцу существительные с суффиксами, глаголы с приставками, сравнительную и превосходную степени имен прилагательных</w:t>
            </w:r>
          </w:p>
          <w:p w14:paraId="19E39BF0" w14:textId="66E838AB" w:rsidR="008F750F" w:rsidRPr="005754EB" w:rsidRDefault="008F750F" w:rsidP="00C56EF1">
            <w:pPr>
              <w:pStyle w:val="a3"/>
              <w:numPr>
                <w:ilvl w:val="0"/>
                <w:numId w:val="238"/>
              </w:numPr>
              <w:jc w:val="both"/>
              <w:rPr>
                <w:rFonts w:cs="Times New Roman"/>
                <w:lang w:eastAsia="ru-RU"/>
              </w:rPr>
            </w:pPr>
            <w:r>
              <w:rPr>
                <w:rFonts w:cs="Times New Roman"/>
                <w:lang w:eastAsia="ru-RU"/>
              </w:rPr>
              <w:t>с</w:t>
            </w:r>
            <w:r w:rsidRPr="008F750F">
              <w:rPr>
                <w:rFonts w:cs="Times New Roman"/>
                <w:lang w:eastAsia="ru-RU"/>
              </w:rPr>
              <w:t>овершенствовать умение детей образовывать однокоренные слова, использовать в речи сложные предложения разных видов;</w:t>
            </w:r>
          </w:p>
        </w:tc>
      </w:tr>
      <w:tr w:rsidR="00995CEF" w:rsidRPr="00773D2C" w14:paraId="22F0BFD9" w14:textId="77777777" w:rsidTr="00325411">
        <w:tc>
          <w:tcPr>
            <w:tcW w:w="1838" w:type="dxa"/>
          </w:tcPr>
          <w:p w14:paraId="3958C7BB" w14:textId="77777777" w:rsidR="00995CEF" w:rsidRPr="00C32B6A" w:rsidRDefault="00995CEF" w:rsidP="00325411">
            <w:pPr>
              <w:pStyle w:val="a3"/>
              <w:jc w:val="both"/>
              <w:rPr>
                <w:rFonts w:cs="Times New Roman"/>
                <w:lang w:eastAsia="ru-RU"/>
              </w:rPr>
            </w:pPr>
            <w:r w:rsidRPr="00C32B6A">
              <w:rPr>
                <w:rFonts w:cs="Times New Roman"/>
                <w:lang w:eastAsia="ru-RU"/>
              </w:rPr>
              <w:t>Связная речь</w:t>
            </w:r>
          </w:p>
        </w:tc>
        <w:tc>
          <w:tcPr>
            <w:tcW w:w="12758" w:type="dxa"/>
            <w:gridSpan w:val="3"/>
          </w:tcPr>
          <w:p w14:paraId="4B89B05D"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совершенствовать диалогическую и монологическую формы речи</w:t>
            </w:r>
            <w:r>
              <w:rPr>
                <w:rFonts w:cs="Times New Roman"/>
                <w:lang w:eastAsia="ru-RU"/>
              </w:rPr>
              <w:t>;</w:t>
            </w:r>
          </w:p>
          <w:p w14:paraId="4430F22D" w14:textId="77777777" w:rsidR="008F750F" w:rsidRDefault="008F750F" w:rsidP="00C56EF1">
            <w:pPr>
              <w:pStyle w:val="a3"/>
              <w:numPr>
                <w:ilvl w:val="0"/>
                <w:numId w:val="238"/>
              </w:numPr>
              <w:jc w:val="both"/>
              <w:rPr>
                <w:rFonts w:cs="Times New Roman"/>
                <w:lang w:eastAsia="ru-RU"/>
              </w:rPr>
            </w:pPr>
            <w:r>
              <w:rPr>
                <w:rFonts w:cs="Times New Roman"/>
                <w:lang w:eastAsia="ru-RU"/>
              </w:rPr>
              <w:t>з</w:t>
            </w:r>
            <w:r w:rsidRPr="008F750F">
              <w:rPr>
                <w:rFonts w:cs="Times New Roman"/>
                <w:lang w:eastAsia="ru-RU"/>
              </w:rPr>
              <w:t>акреплять умение отвечать на вопросы и задавать их, воспитывать культуру речевого общения</w:t>
            </w:r>
            <w:r>
              <w:rPr>
                <w:rFonts w:cs="Times New Roman"/>
                <w:lang w:eastAsia="ru-RU"/>
              </w:rPr>
              <w:t>;</w:t>
            </w:r>
          </w:p>
          <w:p w14:paraId="4E7AB22A" w14:textId="77777777" w:rsidR="008F750F" w:rsidRDefault="008F750F" w:rsidP="00C56EF1">
            <w:pPr>
              <w:pStyle w:val="a3"/>
              <w:numPr>
                <w:ilvl w:val="0"/>
                <w:numId w:val="238"/>
              </w:numPr>
              <w:jc w:val="both"/>
              <w:rPr>
                <w:rFonts w:cs="Times New Roman"/>
                <w:lang w:eastAsia="ru-RU"/>
              </w:rPr>
            </w:pPr>
            <w:r>
              <w:rPr>
                <w:rFonts w:cs="Times New Roman"/>
                <w:lang w:eastAsia="ru-RU"/>
              </w:rPr>
              <w:t>п</w:t>
            </w:r>
            <w:r w:rsidRPr="008F750F">
              <w:rPr>
                <w:rFonts w:cs="Times New Roman"/>
                <w:lang w:eastAsia="ru-RU"/>
              </w:rPr>
              <w:t>родолжать развивать коммуникативно-речевые умения</w:t>
            </w:r>
            <w:r>
              <w:rPr>
                <w:rFonts w:cs="Times New Roman"/>
                <w:lang w:eastAsia="ru-RU"/>
              </w:rPr>
              <w:t>;</w:t>
            </w:r>
          </w:p>
          <w:p w14:paraId="188603CA" w14:textId="77777777" w:rsidR="008F750F" w:rsidRDefault="008F750F" w:rsidP="00C56EF1">
            <w:pPr>
              <w:pStyle w:val="a3"/>
              <w:numPr>
                <w:ilvl w:val="0"/>
                <w:numId w:val="238"/>
              </w:numPr>
              <w:jc w:val="both"/>
              <w:rPr>
                <w:rFonts w:cs="Times New Roman"/>
                <w:lang w:eastAsia="ru-RU"/>
              </w:rPr>
            </w:pPr>
            <w:r>
              <w:rPr>
                <w:rFonts w:cs="Times New Roman"/>
                <w:lang w:eastAsia="ru-RU"/>
              </w:rPr>
              <w:t>п</w:t>
            </w:r>
            <w:r w:rsidRPr="008F750F">
              <w:rPr>
                <w:rFonts w:cs="Times New Roman"/>
                <w:lang w:eastAsia="ru-RU"/>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r>
              <w:rPr>
                <w:rFonts w:cs="Times New Roman"/>
                <w:lang w:eastAsia="ru-RU"/>
              </w:rPr>
              <w:t>;</w:t>
            </w:r>
          </w:p>
          <w:p w14:paraId="04916253" w14:textId="77777777" w:rsidR="008F750F" w:rsidRDefault="008F750F" w:rsidP="00C56EF1">
            <w:pPr>
              <w:pStyle w:val="a3"/>
              <w:numPr>
                <w:ilvl w:val="0"/>
                <w:numId w:val="238"/>
              </w:numPr>
              <w:jc w:val="both"/>
              <w:rPr>
                <w:rFonts w:cs="Times New Roman"/>
                <w:lang w:eastAsia="ru-RU"/>
              </w:rPr>
            </w:pPr>
            <w:r>
              <w:rPr>
                <w:rFonts w:cs="Times New Roman"/>
                <w:lang w:eastAsia="ru-RU"/>
              </w:rPr>
              <w:t>с</w:t>
            </w:r>
            <w:r w:rsidRPr="008F750F">
              <w:rPr>
                <w:rFonts w:cs="Times New Roman"/>
                <w:lang w:eastAsia="ru-RU"/>
              </w:rPr>
              <w:t>овершенствовать умение составлять рассказы о предмете, по картине, по серии сюжетных картинок</w:t>
            </w:r>
            <w:r>
              <w:rPr>
                <w:rFonts w:cs="Times New Roman"/>
                <w:lang w:eastAsia="ru-RU"/>
              </w:rPr>
              <w:t>;</w:t>
            </w:r>
          </w:p>
          <w:p w14:paraId="28934232" w14:textId="77777777" w:rsidR="008F750F" w:rsidRDefault="008F750F" w:rsidP="00C56EF1">
            <w:pPr>
              <w:pStyle w:val="a3"/>
              <w:numPr>
                <w:ilvl w:val="0"/>
                <w:numId w:val="238"/>
              </w:numPr>
              <w:jc w:val="both"/>
              <w:rPr>
                <w:rFonts w:cs="Times New Roman"/>
                <w:lang w:eastAsia="ru-RU"/>
              </w:rPr>
            </w:pPr>
            <w:r>
              <w:rPr>
                <w:rFonts w:cs="Times New Roman"/>
                <w:lang w:eastAsia="ru-RU"/>
              </w:rPr>
              <w:t>п</w:t>
            </w:r>
            <w:r w:rsidRPr="008F750F">
              <w:rPr>
                <w:rFonts w:cs="Times New Roman"/>
                <w:lang w:eastAsia="ru-RU"/>
              </w:rPr>
              <w:t>родолжать учить детей составлять небольшие рассказы из личного опыта, творческие рассказы без наглядного материала</w:t>
            </w:r>
            <w:r>
              <w:rPr>
                <w:rFonts w:cs="Times New Roman"/>
                <w:lang w:eastAsia="ru-RU"/>
              </w:rPr>
              <w:t>;</w:t>
            </w:r>
          </w:p>
          <w:p w14:paraId="0D00FE99" w14:textId="77777777" w:rsidR="008F750F" w:rsidRDefault="008F750F" w:rsidP="00C56EF1">
            <w:pPr>
              <w:pStyle w:val="a3"/>
              <w:numPr>
                <w:ilvl w:val="0"/>
                <w:numId w:val="238"/>
              </w:numPr>
              <w:jc w:val="both"/>
              <w:rPr>
                <w:rFonts w:cs="Times New Roman"/>
                <w:lang w:eastAsia="ru-RU"/>
              </w:rPr>
            </w:pPr>
            <w:r>
              <w:rPr>
                <w:rFonts w:cs="Times New Roman"/>
                <w:lang w:eastAsia="ru-RU"/>
              </w:rPr>
              <w:t>з</w:t>
            </w:r>
            <w:r w:rsidRPr="008F750F">
              <w:rPr>
                <w:rFonts w:cs="Times New Roman"/>
                <w:lang w:eastAsia="ru-RU"/>
              </w:rPr>
              <w:t>акреплять умение составлять рассказы и небольшие сказки</w:t>
            </w:r>
            <w:r>
              <w:rPr>
                <w:rFonts w:cs="Times New Roman"/>
                <w:lang w:eastAsia="ru-RU"/>
              </w:rPr>
              <w:t>;</w:t>
            </w:r>
          </w:p>
          <w:p w14:paraId="2AAF5230" w14:textId="2EE80E0A" w:rsidR="00995CEF" w:rsidRPr="008F750F" w:rsidRDefault="008F750F" w:rsidP="00C56EF1">
            <w:pPr>
              <w:pStyle w:val="a3"/>
              <w:numPr>
                <w:ilvl w:val="0"/>
                <w:numId w:val="238"/>
              </w:numPr>
              <w:jc w:val="both"/>
              <w:rPr>
                <w:rFonts w:cs="Times New Roman"/>
                <w:lang w:eastAsia="ru-RU"/>
              </w:rPr>
            </w:pPr>
            <w:r>
              <w:rPr>
                <w:rFonts w:cs="Times New Roman"/>
                <w:lang w:eastAsia="ru-RU"/>
              </w:rPr>
              <w:t>ф</w:t>
            </w:r>
            <w:r w:rsidRPr="008F750F">
              <w:rPr>
                <w:rFonts w:cs="Times New Roman"/>
                <w:lang w:eastAsia="ru-RU"/>
              </w:rPr>
              <w:t>ормировать умени</w:t>
            </w:r>
            <w:r>
              <w:rPr>
                <w:rFonts w:cs="Times New Roman"/>
                <w:lang w:eastAsia="ru-RU"/>
              </w:rPr>
              <w:t>е</w:t>
            </w:r>
            <w:r w:rsidRPr="008F750F">
              <w:rPr>
                <w:rFonts w:cs="Times New Roman"/>
                <w:lang w:eastAsia="ru-RU"/>
              </w:rPr>
              <w:t xml:space="preserve">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Pr>
                <w:rFonts w:cs="Times New Roman"/>
                <w:lang w:eastAsia="ru-RU"/>
              </w:rPr>
              <w:t>;</w:t>
            </w:r>
          </w:p>
        </w:tc>
      </w:tr>
      <w:tr w:rsidR="00995CEF" w:rsidRPr="00773D2C" w14:paraId="19716322" w14:textId="77777777" w:rsidTr="00325411">
        <w:tc>
          <w:tcPr>
            <w:tcW w:w="1838" w:type="dxa"/>
          </w:tcPr>
          <w:p w14:paraId="08FCBB75" w14:textId="77777777" w:rsidR="00995CEF" w:rsidRPr="00C32B6A" w:rsidRDefault="00995CEF" w:rsidP="00325411">
            <w:pPr>
              <w:pStyle w:val="a3"/>
              <w:jc w:val="both"/>
              <w:rPr>
                <w:rFonts w:cs="Times New Roman"/>
                <w:lang w:eastAsia="ru-RU"/>
              </w:rPr>
            </w:pPr>
            <w:r>
              <w:rPr>
                <w:rFonts w:cs="Times New Roman"/>
                <w:lang w:eastAsia="ru-RU"/>
              </w:rPr>
              <w:t>Подготовка к обучению грамоте</w:t>
            </w:r>
          </w:p>
        </w:tc>
        <w:tc>
          <w:tcPr>
            <w:tcW w:w="12758" w:type="dxa"/>
            <w:gridSpan w:val="3"/>
          </w:tcPr>
          <w:p w14:paraId="46973974"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упражнять в составлении предложений из 2-4 слов, членении простых предложений на слова с указанием их последовательности</w:t>
            </w:r>
            <w:r>
              <w:rPr>
                <w:rFonts w:cs="Times New Roman"/>
                <w:lang w:eastAsia="ru-RU"/>
              </w:rPr>
              <w:t>;</w:t>
            </w:r>
          </w:p>
          <w:p w14:paraId="5B03D16C" w14:textId="77777777" w:rsidR="008F750F" w:rsidRDefault="008F750F" w:rsidP="00C56EF1">
            <w:pPr>
              <w:pStyle w:val="a3"/>
              <w:numPr>
                <w:ilvl w:val="0"/>
                <w:numId w:val="238"/>
              </w:numPr>
              <w:jc w:val="both"/>
              <w:rPr>
                <w:rFonts w:cs="Times New Roman"/>
                <w:lang w:eastAsia="ru-RU"/>
              </w:rPr>
            </w:pPr>
            <w:r>
              <w:rPr>
                <w:rFonts w:cs="Times New Roman"/>
                <w:lang w:eastAsia="ru-RU"/>
              </w:rPr>
              <w:t>ф</w:t>
            </w:r>
            <w:r w:rsidRPr="008F750F">
              <w:rPr>
                <w:rFonts w:cs="Times New Roman"/>
                <w:lang w:eastAsia="ru-RU"/>
              </w:rPr>
              <w:t xml:space="preserve">ормировать у детей умение делить слова на слоги, составлять слова из слогов, делить на слоги трехсложные слова с открытыми слогами; </w:t>
            </w:r>
          </w:p>
          <w:p w14:paraId="19C44400" w14:textId="0EB54424" w:rsidR="00995CEF" w:rsidRPr="008F750F" w:rsidRDefault="008F750F" w:rsidP="00C56EF1">
            <w:pPr>
              <w:pStyle w:val="a3"/>
              <w:numPr>
                <w:ilvl w:val="0"/>
                <w:numId w:val="238"/>
              </w:numPr>
              <w:jc w:val="both"/>
              <w:rPr>
                <w:rFonts w:cs="Times New Roman"/>
                <w:lang w:eastAsia="ru-RU"/>
              </w:rPr>
            </w:pPr>
            <w:r w:rsidRPr="008F750F">
              <w:rPr>
                <w:rFonts w:cs="Times New Roman"/>
                <w:lang w:eastAsia="ru-RU"/>
              </w:rPr>
              <w:t>знакомить детей с буквами; читать слоги, слова, простые предложения из 2-3 слов.</w:t>
            </w:r>
          </w:p>
        </w:tc>
      </w:tr>
      <w:tr w:rsidR="00995CEF" w:rsidRPr="00773D2C" w14:paraId="07DFF7AD" w14:textId="77777777" w:rsidTr="00325411">
        <w:tc>
          <w:tcPr>
            <w:tcW w:w="1838" w:type="dxa"/>
          </w:tcPr>
          <w:p w14:paraId="2DF4CC7F" w14:textId="77777777" w:rsidR="00995CEF" w:rsidRPr="00C32B6A" w:rsidRDefault="00995CEF" w:rsidP="00325411">
            <w:pPr>
              <w:pStyle w:val="a3"/>
              <w:jc w:val="both"/>
              <w:rPr>
                <w:rFonts w:cs="Times New Roman"/>
                <w:lang w:eastAsia="ru-RU"/>
              </w:rPr>
            </w:pPr>
            <w:r w:rsidRPr="00C32B6A">
              <w:rPr>
                <w:rFonts w:cs="Times New Roman"/>
                <w:lang w:eastAsia="ru-RU"/>
              </w:rPr>
              <w:t>Интерес к художественной литературе</w:t>
            </w:r>
          </w:p>
        </w:tc>
        <w:tc>
          <w:tcPr>
            <w:tcW w:w="12758" w:type="dxa"/>
            <w:gridSpan w:val="3"/>
          </w:tcPr>
          <w:p w14:paraId="45F33AE7"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3632A51"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A8F9960"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112525A0"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33EE705"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lastRenderedPageBreak/>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21D16B5C" w14:textId="77777777" w:rsidR="008F750F" w:rsidRDefault="008F750F" w:rsidP="00C56EF1">
            <w:pPr>
              <w:pStyle w:val="a3"/>
              <w:numPr>
                <w:ilvl w:val="0"/>
                <w:numId w:val="238"/>
              </w:numPr>
              <w:jc w:val="both"/>
              <w:rPr>
                <w:rFonts w:cs="Times New Roman"/>
                <w:lang w:eastAsia="ru-RU"/>
              </w:rPr>
            </w:pPr>
            <w:r w:rsidRPr="008F750F">
              <w:rPr>
                <w:rFonts w:cs="Times New Roman"/>
                <w:lang w:eastAsia="ru-RU"/>
              </w:rPr>
              <w:t>поддерживать избирательные интересы детей к произведениям определенного жанра и тематики;</w:t>
            </w:r>
          </w:p>
          <w:p w14:paraId="5809B7E0" w14:textId="622C2682" w:rsidR="00995CEF" w:rsidRPr="008F750F" w:rsidRDefault="008F750F" w:rsidP="00C56EF1">
            <w:pPr>
              <w:pStyle w:val="a3"/>
              <w:numPr>
                <w:ilvl w:val="0"/>
                <w:numId w:val="238"/>
              </w:numPr>
              <w:jc w:val="both"/>
              <w:rPr>
                <w:rFonts w:cs="Times New Roman"/>
                <w:lang w:eastAsia="ru-RU"/>
              </w:rPr>
            </w:pPr>
            <w:r w:rsidRPr="008F750F">
              <w:rPr>
                <w:rFonts w:cs="Times New Roman"/>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r>
              <w:rPr>
                <w:rFonts w:cs="Times New Roman"/>
                <w:lang w:eastAsia="ru-RU"/>
              </w:rPr>
              <w:t>;</w:t>
            </w:r>
          </w:p>
        </w:tc>
      </w:tr>
      <w:tr w:rsidR="00995CEF" w:rsidRPr="0088783E" w14:paraId="05B64996" w14:textId="77777777" w:rsidTr="00325411">
        <w:tc>
          <w:tcPr>
            <w:tcW w:w="14596" w:type="dxa"/>
            <w:gridSpan w:val="4"/>
          </w:tcPr>
          <w:p w14:paraId="362D5F85" w14:textId="374C728C" w:rsidR="00995CEF" w:rsidRPr="0088783E" w:rsidRDefault="00995CEF"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sidR="008F750F">
              <w:rPr>
                <w:rStyle w:val="ac"/>
                <w:rFonts w:cs="Times New Roman"/>
                <w:b/>
                <w:bCs/>
                <w:lang w:eastAsia="ru-RU"/>
              </w:rPr>
              <w:footnoteReference w:id="100"/>
            </w:r>
          </w:p>
        </w:tc>
      </w:tr>
      <w:tr w:rsidR="00995CEF" w:rsidRPr="00773D2C" w14:paraId="1914A6C1" w14:textId="77777777" w:rsidTr="00995CEF">
        <w:trPr>
          <w:trHeight w:val="722"/>
        </w:trPr>
        <w:tc>
          <w:tcPr>
            <w:tcW w:w="1838" w:type="dxa"/>
          </w:tcPr>
          <w:p w14:paraId="3D31B1EB" w14:textId="77777777" w:rsidR="00995CEF" w:rsidRPr="00773D2C" w:rsidRDefault="00995CEF" w:rsidP="00325411">
            <w:pPr>
              <w:pStyle w:val="a3"/>
              <w:jc w:val="both"/>
              <w:rPr>
                <w:rFonts w:cs="Times New Roman"/>
                <w:lang w:eastAsia="ru-RU"/>
              </w:rPr>
            </w:pPr>
            <w:r w:rsidRPr="00C32B6A">
              <w:rPr>
                <w:rFonts w:cs="Times New Roman"/>
                <w:lang w:eastAsia="ru-RU"/>
              </w:rPr>
              <w:t>Формирование словаря</w:t>
            </w:r>
          </w:p>
        </w:tc>
        <w:tc>
          <w:tcPr>
            <w:tcW w:w="12758" w:type="dxa"/>
            <w:gridSpan w:val="3"/>
          </w:tcPr>
          <w:p w14:paraId="36836794" w14:textId="77777777" w:rsidR="00995CEF" w:rsidRDefault="00995CEF" w:rsidP="00325411">
            <w:pPr>
              <w:pStyle w:val="a3"/>
              <w:jc w:val="both"/>
              <w:rPr>
                <w:rFonts w:cs="Times New Roman"/>
                <w:lang w:eastAsia="ru-RU"/>
              </w:rPr>
            </w:pPr>
            <w:r w:rsidRPr="00101EBE">
              <w:rPr>
                <w:rFonts w:cs="Times New Roman"/>
                <w:lang w:eastAsia="ru-RU"/>
              </w:rPr>
              <w:t>Педагог</w:t>
            </w:r>
            <w:r>
              <w:rPr>
                <w:rFonts w:cs="Times New Roman"/>
                <w:lang w:eastAsia="ru-RU"/>
              </w:rPr>
              <w:t>:</w:t>
            </w:r>
          </w:p>
          <w:p w14:paraId="26F24E37" w14:textId="77777777" w:rsidR="008F750F" w:rsidRDefault="008F750F" w:rsidP="00C56EF1">
            <w:pPr>
              <w:pStyle w:val="a3"/>
              <w:numPr>
                <w:ilvl w:val="0"/>
                <w:numId w:val="239"/>
              </w:numPr>
              <w:jc w:val="both"/>
              <w:rPr>
                <w:rFonts w:cs="Times New Roman"/>
              </w:rPr>
            </w:pPr>
            <w:r w:rsidRPr="008F750F">
              <w:rPr>
                <w:rFonts w:cs="Times New Roman"/>
              </w:rPr>
              <w:t xml:space="preserve">формирует у детей умения подбирать точные слова для выражения мысли; </w:t>
            </w:r>
          </w:p>
          <w:p w14:paraId="37AF8600" w14:textId="58E503D0" w:rsidR="008F750F" w:rsidRDefault="008F750F" w:rsidP="00C56EF1">
            <w:pPr>
              <w:pStyle w:val="a3"/>
              <w:numPr>
                <w:ilvl w:val="0"/>
                <w:numId w:val="239"/>
              </w:numPr>
              <w:jc w:val="both"/>
              <w:rPr>
                <w:rFonts w:cs="Times New Roman"/>
              </w:rPr>
            </w:pPr>
            <w:r>
              <w:rPr>
                <w:rFonts w:cs="Times New Roman"/>
              </w:rPr>
              <w:t xml:space="preserve">учит </w:t>
            </w:r>
            <w:r w:rsidRPr="008F750F">
              <w:rPr>
                <w:rFonts w:cs="Times New Roman"/>
              </w:rPr>
              <w:t xml:space="preserve">выполнять операцию классификации </w:t>
            </w:r>
            <w:r w:rsidR="00F65803">
              <w:rPr>
                <w:rFonts w:cs="Times New Roman"/>
              </w:rPr>
              <w:t>–</w:t>
            </w:r>
            <w:r w:rsidRPr="008F750F">
              <w:rPr>
                <w:rFonts w:cs="Times New Roman"/>
              </w:rPr>
              <w:t xml:space="preserve"> деления освоенных понятий на группы на основе выявленных признаков</w:t>
            </w:r>
            <w:r>
              <w:rPr>
                <w:rFonts w:cs="Times New Roman"/>
              </w:rPr>
              <w:t>;</w:t>
            </w:r>
          </w:p>
          <w:p w14:paraId="09583C79" w14:textId="46847870" w:rsidR="00995CEF" w:rsidRPr="008F750F" w:rsidRDefault="008F750F" w:rsidP="00C56EF1">
            <w:pPr>
              <w:pStyle w:val="a3"/>
              <w:numPr>
                <w:ilvl w:val="0"/>
                <w:numId w:val="239"/>
              </w:numPr>
              <w:jc w:val="both"/>
              <w:rPr>
                <w:rFonts w:cs="Times New Roman"/>
              </w:rPr>
            </w:pPr>
            <w:r>
              <w:rPr>
                <w:rFonts w:cs="Times New Roman"/>
              </w:rPr>
              <w:t xml:space="preserve">учит </w:t>
            </w:r>
            <w:r w:rsidRPr="008F750F">
              <w:rPr>
                <w:rFonts w:cs="Times New Roman"/>
              </w:rPr>
              <w:t>использовать в речи средства языковой выразительности: антонимы, синонимы, многозначные слова, метафоры, олицетворения</w:t>
            </w:r>
            <w:r>
              <w:rPr>
                <w:rFonts w:cs="Times New Roman"/>
              </w:rPr>
              <w:t>;</w:t>
            </w:r>
          </w:p>
        </w:tc>
      </w:tr>
      <w:tr w:rsidR="00995CEF" w:rsidRPr="00773D2C" w14:paraId="1997F242" w14:textId="77777777" w:rsidTr="00325411">
        <w:tc>
          <w:tcPr>
            <w:tcW w:w="1838" w:type="dxa"/>
          </w:tcPr>
          <w:p w14:paraId="484E07D0" w14:textId="77777777" w:rsidR="00995CEF" w:rsidRPr="00773D2C" w:rsidRDefault="00995CEF" w:rsidP="00325411">
            <w:pPr>
              <w:pStyle w:val="a3"/>
              <w:jc w:val="both"/>
              <w:rPr>
                <w:rFonts w:cs="Times New Roman"/>
                <w:lang w:eastAsia="ru-RU"/>
              </w:rPr>
            </w:pPr>
            <w:r w:rsidRPr="00C32B6A">
              <w:rPr>
                <w:rFonts w:cs="Times New Roman"/>
                <w:lang w:eastAsia="ru-RU"/>
              </w:rPr>
              <w:t>Звуковая культура речи</w:t>
            </w:r>
          </w:p>
        </w:tc>
        <w:tc>
          <w:tcPr>
            <w:tcW w:w="12758" w:type="dxa"/>
            <w:gridSpan w:val="3"/>
          </w:tcPr>
          <w:p w14:paraId="748E9E43" w14:textId="77777777" w:rsidR="00995CEF" w:rsidRDefault="00995CEF" w:rsidP="00325411">
            <w:pPr>
              <w:pStyle w:val="a3"/>
              <w:jc w:val="both"/>
              <w:rPr>
                <w:rFonts w:cs="Times New Roman"/>
                <w:lang w:eastAsia="ru-RU"/>
              </w:rPr>
            </w:pPr>
            <w:r w:rsidRPr="00101EBE">
              <w:rPr>
                <w:rFonts w:cs="Times New Roman"/>
                <w:lang w:eastAsia="ru-RU"/>
              </w:rPr>
              <w:t>Педагог</w:t>
            </w:r>
            <w:r>
              <w:rPr>
                <w:rFonts w:cs="Times New Roman"/>
                <w:lang w:eastAsia="ru-RU"/>
              </w:rPr>
              <w:t>:</w:t>
            </w:r>
            <w:r w:rsidRPr="00101EBE">
              <w:rPr>
                <w:rFonts w:cs="Times New Roman"/>
                <w:lang w:eastAsia="ru-RU"/>
              </w:rPr>
              <w:t xml:space="preserve"> </w:t>
            </w:r>
          </w:p>
          <w:p w14:paraId="34252918" w14:textId="77777777" w:rsidR="008F750F" w:rsidRDefault="008F750F" w:rsidP="00C56EF1">
            <w:pPr>
              <w:pStyle w:val="a3"/>
              <w:numPr>
                <w:ilvl w:val="0"/>
                <w:numId w:val="240"/>
              </w:numPr>
              <w:jc w:val="both"/>
              <w:rPr>
                <w:rFonts w:cs="Times New Roman"/>
                <w:lang w:eastAsia="ru-RU"/>
              </w:rPr>
            </w:pPr>
            <w:r w:rsidRPr="008F750F">
              <w:rPr>
                <w:rFonts w:cs="Times New Roman"/>
                <w:lang w:eastAsia="ru-RU"/>
              </w:rPr>
              <w:t xml:space="preserve">способствует автоматизации и дифференциации сложных для произношения звуков в речи; </w:t>
            </w:r>
          </w:p>
          <w:p w14:paraId="45B3B0F1" w14:textId="6606F656" w:rsidR="00995CEF" w:rsidRPr="008F750F" w:rsidRDefault="008F750F" w:rsidP="00C56EF1">
            <w:pPr>
              <w:pStyle w:val="a3"/>
              <w:numPr>
                <w:ilvl w:val="0"/>
                <w:numId w:val="240"/>
              </w:numPr>
              <w:jc w:val="both"/>
              <w:rPr>
                <w:rFonts w:cs="Times New Roman"/>
                <w:lang w:eastAsia="ru-RU"/>
              </w:rPr>
            </w:pPr>
            <w:r w:rsidRPr="008F750F">
              <w:rPr>
                <w:rFonts w:cs="Times New Roman"/>
                <w:lang w:eastAsia="ru-RU"/>
              </w:rPr>
              <w:t>проводит работу по исправлению имеющихся нарушений в звукопроизношении;</w:t>
            </w:r>
          </w:p>
        </w:tc>
      </w:tr>
      <w:tr w:rsidR="00995CEF" w:rsidRPr="00773D2C" w14:paraId="64A201BF" w14:textId="77777777" w:rsidTr="00325411">
        <w:tc>
          <w:tcPr>
            <w:tcW w:w="1838" w:type="dxa"/>
          </w:tcPr>
          <w:p w14:paraId="7535863F" w14:textId="77777777" w:rsidR="00995CEF" w:rsidRPr="00773D2C" w:rsidRDefault="00995CEF" w:rsidP="00325411">
            <w:pPr>
              <w:pStyle w:val="a3"/>
              <w:jc w:val="both"/>
              <w:rPr>
                <w:rFonts w:cs="Times New Roman"/>
                <w:lang w:eastAsia="ru-RU"/>
              </w:rPr>
            </w:pPr>
            <w:r w:rsidRPr="00C32B6A">
              <w:rPr>
                <w:rFonts w:cs="Times New Roman"/>
                <w:lang w:eastAsia="ru-RU"/>
              </w:rPr>
              <w:t>Грамматический строй речи</w:t>
            </w:r>
          </w:p>
        </w:tc>
        <w:tc>
          <w:tcPr>
            <w:tcW w:w="12758" w:type="dxa"/>
            <w:gridSpan w:val="3"/>
          </w:tcPr>
          <w:p w14:paraId="216C088A" w14:textId="77777777" w:rsidR="00995CEF" w:rsidRPr="00132A1B" w:rsidRDefault="00995CEF" w:rsidP="00325411">
            <w:pPr>
              <w:pStyle w:val="a3"/>
              <w:jc w:val="both"/>
              <w:rPr>
                <w:rFonts w:cs="Times New Roman"/>
                <w:lang w:eastAsia="ru-RU"/>
              </w:rPr>
            </w:pPr>
            <w:r w:rsidRPr="00132A1B">
              <w:rPr>
                <w:rFonts w:cs="Times New Roman"/>
                <w:lang w:eastAsia="ru-RU"/>
              </w:rPr>
              <w:t xml:space="preserve">Педагог: </w:t>
            </w:r>
          </w:p>
          <w:p w14:paraId="33A89507" w14:textId="77777777" w:rsidR="0005704B" w:rsidRDefault="008F750F" w:rsidP="00C56EF1">
            <w:pPr>
              <w:pStyle w:val="a3"/>
              <w:numPr>
                <w:ilvl w:val="0"/>
                <w:numId w:val="241"/>
              </w:numPr>
              <w:jc w:val="both"/>
              <w:rPr>
                <w:rFonts w:cs="Times New Roman"/>
              </w:rPr>
            </w:pPr>
            <w:r w:rsidRPr="008F750F">
              <w:rPr>
                <w:rFonts w:cs="Times New Roman"/>
              </w:rPr>
              <w:t>развивает у детей умени</w:t>
            </w:r>
            <w:r>
              <w:rPr>
                <w:rFonts w:cs="Times New Roman"/>
              </w:rPr>
              <w:t>е</w:t>
            </w:r>
            <w:r w:rsidRPr="008F750F">
              <w:rPr>
                <w:rFonts w:cs="Times New Roman"/>
              </w:rPr>
              <w:t xml:space="preserve"> образовывать сложные слова посредством слияния основ</w:t>
            </w:r>
            <w:r w:rsidR="0005704B">
              <w:rPr>
                <w:rFonts w:cs="Times New Roman"/>
              </w:rPr>
              <w:t>;</w:t>
            </w:r>
          </w:p>
          <w:p w14:paraId="4F3F6698" w14:textId="77777777" w:rsidR="0005704B" w:rsidRDefault="0005704B" w:rsidP="00C56EF1">
            <w:pPr>
              <w:pStyle w:val="a3"/>
              <w:numPr>
                <w:ilvl w:val="0"/>
                <w:numId w:val="241"/>
              </w:numPr>
              <w:jc w:val="both"/>
              <w:rPr>
                <w:rFonts w:cs="Times New Roman"/>
              </w:rPr>
            </w:pPr>
            <w:r>
              <w:rPr>
                <w:rFonts w:cs="Times New Roman"/>
              </w:rPr>
              <w:t xml:space="preserve">учит </w:t>
            </w:r>
            <w:r w:rsidR="008F750F" w:rsidRPr="008F750F">
              <w:rPr>
                <w:rFonts w:cs="Times New Roman"/>
              </w:rPr>
              <w:t>самостоятельно использовать в речи разные типы предложений в соответствии с содержанием высказывания</w:t>
            </w:r>
            <w:r>
              <w:rPr>
                <w:rFonts w:cs="Times New Roman"/>
              </w:rPr>
              <w:t>;</w:t>
            </w:r>
          </w:p>
          <w:p w14:paraId="1CFE58D1" w14:textId="4E4FB653" w:rsidR="00995CEF" w:rsidRPr="008F750F" w:rsidRDefault="008F750F" w:rsidP="00C56EF1">
            <w:pPr>
              <w:pStyle w:val="a3"/>
              <w:numPr>
                <w:ilvl w:val="0"/>
                <w:numId w:val="241"/>
              </w:numPr>
              <w:jc w:val="both"/>
              <w:rPr>
                <w:rFonts w:cs="Times New Roman"/>
              </w:rPr>
            </w:pPr>
            <w:r w:rsidRPr="008F750F">
              <w:rPr>
                <w:rFonts w:cs="Times New Roman"/>
              </w:rPr>
              <w:t>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r w:rsidR="0005704B">
              <w:rPr>
                <w:rFonts w:cs="Times New Roman"/>
              </w:rPr>
              <w:t>;</w:t>
            </w:r>
          </w:p>
        </w:tc>
      </w:tr>
      <w:tr w:rsidR="00995CEF" w:rsidRPr="00773D2C" w14:paraId="630F6CFC" w14:textId="77777777" w:rsidTr="00325411">
        <w:tc>
          <w:tcPr>
            <w:tcW w:w="1838" w:type="dxa"/>
            <w:vMerge w:val="restart"/>
          </w:tcPr>
          <w:p w14:paraId="53184D8B" w14:textId="79876784" w:rsidR="00995CEF" w:rsidRPr="00C32B6A" w:rsidRDefault="005754EB" w:rsidP="00325411">
            <w:pPr>
              <w:pStyle w:val="a3"/>
              <w:jc w:val="both"/>
              <w:rPr>
                <w:rFonts w:cs="Times New Roman"/>
                <w:lang w:eastAsia="ru-RU"/>
              </w:rPr>
            </w:pPr>
            <w:r>
              <w:rPr>
                <w:rFonts w:cs="Times New Roman"/>
                <w:lang w:eastAsia="ru-RU"/>
              </w:rPr>
              <w:t>Связная речь</w:t>
            </w:r>
          </w:p>
        </w:tc>
        <w:tc>
          <w:tcPr>
            <w:tcW w:w="1843" w:type="dxa"/>
            <w:gridSpan w:val="2"/>
          </w:tcPr>
          <w:p w14:paraId="66639CFE" w14:textId="77777777" w:rsidR="00995CEF" w:rsidRPr="00132A1B" w:rsidRDefault="00995CEF" w:rsidP="00325411">
            <w:pPr>
              <w:pStyle w:val="a3"/>
              <w:jc w:val="both"/>
              <w:rPr>
                <w:rFonts w:cs="Times New Roman"/>
                <w:lang w:eastAsia="ru-RU"/>
              </w:rPr>
            </w:pPr>
            <w:r w:rsidRPr="00132A1B">
              <w:rPr>
                <w:rFonts w:cs="Times New Roman"/>
                <w:lang w:eastAsia="ru-RU"/>
              </w:rPr>
              <w:t>Монологическая речь</w:t>
            </w:r>
          </w:p>
        </w:tc>
        <w:tc>
          <w:tcPr>
            <w:tcW w:w="10915" w:type="dxa"/>
          </w:tcPr>
          <w:p w14:paraId="168AB1C4" w14:textId="77777777" w:rsidR="00995CEF" w:rsidRDefault="00995CEF" w:rsidP="00325411">
            <w:pPr>
              <w:pStyle w:val="a3"/>
              <w:jc w:val="both"/>
              <w:rPr>
                <w:rFonts w:cs="Times New Roman"/>
                <w:lang w:eastAsia="ru-RU"/>
              </w:rPr>
            </w:pPr>
            <w:r w:rsidRPr="00132A1B">
              <w:rPr>
                <w:rFonts w:cs="Times New Roman"/>
                <w:lang w:eastAsia="ru-RU"/>
              </w:rPr>
              <w:t>Педагог:</w:t>
            </w:r>
          </w:p>
          <w:p w14:paraId="6EA2F130" w14:textId="77777777" w:rsidR="0005704B" w:rsidRDefault="0005704B" w:rsidP="0005704B">
            <w:pPr>
              <w:pStyle w:val="a3"/>
              <w:jc w:val="both"/>
              <w:rPr>
                <w:rFonts w:cs="Times New Roman"/>
              </w:rPr>
            </w:pPr>
            <w:r w:rsidRPr="0005704B">
              <w:rPr>
                <w:rFonts w:cs="Times New Roman"/>
              </w:rPr>
              <w:t>в описательных рассказах</w:t>
            </w:r>
            <w:r>
              <w:rPr>
                <w:rFonts w:cs="Times New Roman"/>
              </w:rPr>
              <w:t>:</w:t>
            </w:r>
            <w:r w:rsidRPr="0005704B">
              <w:rPr>
                <w:rFonts w:cs="Times New Roman"/>
              </w:rPr>
              <w:t xml:space="preserve"> </w:t>
            </w:r>
          </w:p>
          <w:p w14:paraId="7C0B9DF8" w14:textId="77777777" w:rsidR="0005704B" w:rsidRPr="0005704B" w:rsidRDefault="0005704B" w:rsidP="00C56EF1">
            <w:pPr>
              <w:pStyle w:val="a3"/>
              <w:numPr>
                <w:ilvl w:val="0"/>
                <w:numId w:val="246"/>
              </w:numPr>
              <w:jc w:val="both"/>
              <w:rPr>
                <w:rFonts w:cs="Times New Roman"/>
                <w:sz w:val="20"/>
                <w:szCs w:val="20"/>
                <w:lang w:eastAsia="ru-RU"/>
              </w:rPr>
            </w:pPr>
            <w:r w:rsidRPr="0005704B">
              <w:rPr>
                <w:rFonts w:cs="Times New Roman"/>
              </w:rPr>
              <w:t>формирует у детей умени</w:t>
            </w:r>
            <w:r>
              <w:rPr>
                <w:rFonts w:cs="Times New Roman"/>
              </w:rPr>
              <w:t>е</w:t>
            </w:r>
            <w:r w:rsidRPr="0005704B">
              <w:rPr>
                <w:rFonts w:cs="Times New Roman"/>
              </w:rPr>
              <w:t xml:space="preserve"> передавать эмоциональное отношение к образам, используя средства языковой выразительности: метафоры, сравнения, эпитеты, гиперболы, олицетворения; </w:t>
            </w:r>
          </w:p>
          <w:p w14:paraId="498F43B3" w14:textId="77777777" w:rsidR="0005704B" w:rsidRPr="0005704B" w:rsidRDefault="0005704B" w:rsidP="00C56EF1">
            <w:pPr>
              <w:pStyle w:val="a3"/>
              <w:numPr>
                <w:ilvl w:val="0"/>
                <w:numId w:val="246"/>
              </w:numPr>
              <w:jc w:val="both"/>
              <w:rPr>
                <w:rFonts w:cs="Times New Roman"/>
                <w:sz w:val="20"/>
                <w:szCs w:val="20"/>
                <w:lang w:eastAsia="ru-RU"/>
              </w:rPr>
            </w:pPr>
            <w:r>
              <w:rPr>
                <w:rFonts w:cs="Times New Roman"/>
              </w:rPr>
              <w:t xml:space="preserve">учит </w:t>
            </w:r>
            <w:r w:rsidRPr="0005704B">
              <w:rPr>
                <w:rFonts w:cs="Times New Roman"/>
              </w:rPr>
              <w:t xml:space="preserve">самостоятельно определять логику описательного рассказа; </w:t>
            </w:r>
          </w:p>
          <w:p w14:paraId="49DEF215" w14:textId="4FAC9703" w:rsidR="00995CEF" w:rsidRPr="005754EB" w:rsidRDefault="0005704B" w:rsidP="00C56EF1">
            <w:pPr>
              <w:pStyle w:val="a3"/>
              <w:numPr>
                <w:ilvl w:val="0"/>
                <w:numId w:val="246"/>
              </w:numPr>
              <w:jc w:val="both"/>
              <w:rPr>
                <w:rFonts w:cs="Times New Roman"/>
                <w:sz w:val="20"/>
                <w:szCs w:val="20"/>
                <w:lang w:eastAsia="ru-RU"/>
              </w:rPr>
            </w:pPr>
            <w:r w:rsidRPr="0005704B">
              <w:rPr>
                <w:rFonts w:cs="Times New Roman"/>
              </w:rPr>
              <w:t>учит использовать разнообразные средства выразительности;</w:t>
            </w:r>
          </w:p>
          <w:p w14:paraId="4BDEF080" w14:textId="77777777" w:rsidR="0005704B" w:rsidRDefault="0005704B" w:rsidP="0005704B">
            <w:pPr>
              <w:pStyle w:val="a3"/>
              <w:jc w:val="both"/>
              <w:rPr>
                <w:rFonts w:cs="Times New Roman"/>
                <w:lang w:eastAsia="ru-RU"/>
              </w:rPr>
            </w:pPr>
            <w:r>
              <w:rPr>
                <w:rFonts w:cs="Times New Roman"/>
                <w:lang w:eastAsia="ru-RU"/>
              </w:rPr>
              <w:t>в повествовательных рассказах:</w:t>
            </w:r>
          </w:p>
          <w:p w14:paraId="20EA4F29" w14:textId="77777777" w:rsidR="0005704B" w:rsidRDefault="0005704B" w:rsidP="00C56EF1">
            <w:pPr>
              <w:pStyle w:val="a3"/>
              <w:numPr>
                <w:ilvl w:val="0"/>
                <w:numId w:val="247"/>
              </w:numPr>
              <w:jc w:val="both"/>
              <w:rPr>
                <w:rFonts w:cs="Times New Roman"/>
                <w:lang w:eastAsia="ru-RU"/>
              </w:rPr>
            </w:pPr>
            <w:r w:rsidRPr="0005704B">
              <w:rPr>
                <w:rFonts w:cs="Times New Roman"/>
              </w:rPr>
              <w:t>формирует умение составлять повествовательные рассказы по картине, из личного и коллективного опыта, по набору игрушек</w:t>
            </w:r>
            <w:r>
              <w:rPr>
                <w:rFonts w:cs="Times New Roman"/>
              </w:rPr>
              <w:t>;</w:t>
            </w:r>
          </w:p>
          <w:p w14:paraId="5D99744C" w14:textId="776CB861" w:rsidR="0005704B" w:rsidRPr="0005704B" w:rsidRDefault="0005704B" w:rsidP="00C56EF1">
            <w:pPr>
              <w:pStyle w:val="a3"/>
              <w:numPr>
                <w:ilvl w:val="0"/>
                <w:numId w:val="247"/>
              </w:numPr>
              <w:jc w:val="both"/>
              <w:rPr>
                <w:rFonts w:cs="Times New Roman"/>
                <w:lang w:eastAsia="ru-RU"/>
              </w:rPr>
            </w:pPr>
            <w:r w:rsidRPr="0005704B">
              <w:rPr>
                <w:rFonts w:cs="Times New Roman"/>
              </w:rPr>
              <w:lastRenderedPageBreak/>
              <w:t>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tc>
      </w:tr>
      <w:tr w:rsidR="00995CEF" w:rsidRPr="00773D2C" w14:paraId="5CB9B169" w14:textId="77777777" w:rsidTr="00325411">
        <w:tc>
          <w:tcPr>
            <w:tcW w:w="1838" w:type="dxa"/>
            <w:vMerge/>
          </w:tcPr>
          <w:p w14:paraId="61D4F688" w14:textId="77777777" w:rsidR="00995CEF" w:rsidRPr="00C32B6A" w:rsidRDefault="00995CEF" w:rsidP="00325411">
            <w:pPr>
              <w:pStyle w:val="a3"/>
              <w:jc w:val="both"/>
              <w:rPr>
                <w:rFonts w:cs="Times New Roman"/>
                <w:lang w:eastAsia="ru-RU"/>
              </w:rPr>
            </w:pPr>
          </w:p>
        </w:tc>
        <w:tc>
          <w:tcPr>
            <w:tcW w:w="1843" w:type="dxa"/>
            <w:gridSpan w:val="2"/>
          </w:tcPr>
          <w:p w14:paraId="4202AA54" w14:textId="77777777" w:rsidR="00995CEF" w:rsidRPr="00132A1B" w:rsidRDefault="00995CEF" w:rsidP="00325411">
            <w:pPr>
              <w:pStyle w:val="a3"/>
              <w:jc w:val="both"/>
              <w:rPr>
                <w:rFonts w:cs="Times New Roman"/>
                <w:lang w:eastAsia="ru-RU"/>
              </w:rPr>
            </w:pPr>
            <w:r w:rsidRPr="00132A1B">
              <w:rPr>
                <w:rFonts w:cs="Times New Roman"/>
                <w:lang w:eastAsia="ru-RU"/>
              </w:rPr>
              <w:t>Объяснительная речь</w:t>
            </w:r>
          </w:p>
        </w:tc>
        <w:tc>
          <w:tcPr>
            <w:tcW w:w="10915" w:type="dxa"/>
          </w:tcPr>
          <w:p w14:paraId="7B4D3A12" w14:textId="503D4959" w:rsidR="0005704B" w:rsidRPr="0005704B" w:rsidRDefault="00995CEF" w:rsidP="0005704B">
            <w:pPr>
              <w:pStyle w:val="a3"/>
              <w:jc w:val="both"/>
              <w:rPr>
                <w:rFonts w:cs="Times New Roman"/>
                <w:lang w:eastAsia="ru-RU"/>
              </w:rPr>
            </w:pPr>
            <w:r w:rsidRPr="00132A1B">
              <w:rPr>
                <w:rFonts w:cs="Times New Roman"/>
                <w:lang w:eastAsia="ru-RU"/>
              </w:rPr>
              <w:t>Педагог</w:t>
            </w:r>
            <w:r w:rsidR="0005704B">
              <w:rPr>
                <w:rFonts w:cs="Times New Roman"/>
                <w:lang w:eastAsia="ru-RU"/>
              </w:rPr>
              <w:t xml:space="preserve"> </w:t>
            </w:r>
            <w:r w:rsidR="0005704B" w:rsidRPr="0005704B">
              <w:rPr>
                <w:rFonts w:cs="Times New Roman"/>
              </w:rPr>
              <w:t>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w:t>
            </w:r>
            <w:r w:rsidR="0005704B">
              <w:rPr>
                <w:rFonts w:cs="Times New Roman"/>
              </w:rPr>
              <w:t>.</w:t>
            </w:r>
          </w:p>
        </w:tc>
      </w:tr>
      <w:tr w:rsidR="00995CEF" w:rsidRPr="00773D2C" w14:paraId="28F68568" w14:textId="77777777" w:rsidTr="00325411">
        <w:tc>
          <w:tcPr>
            <w:tcW w:w="1838" w:type="dxa"/>
            <w:vMerge/>
          </w:tcPr>
          <w:p w14:paraId="5AD7E023" w14:textId="77777777" w:rsidR="00995CEF" w:rsidRPr="00C32B6A" w:rsidRDefault="00995CEF" w:rsidP="00325411">
            <w:pPr>
              <w:pStyle w:val="a3"/>
              <w:jc w:val="both"/>
              <w:rPr>
                <w:rFonts w:cs="Times New Roman"/>
                <w:lang w:eastAsia="ru-RU"/>
              </w:rPr>
            </w:pPr>
          </w:p>
        </w:tc>
        <w:tc>
          <w:tcPr>
            <w:tcW w:w="1843" w:type="dxa"/>
            <w:gridSpan w:val="2"/>
          </w:tcPr>
          <w:p w14:paraId="737A18E3" w14:textId="0B6D2596" w:rsidR="00995CEF" w:rsidRPr="00132A1B" w:rsidRDefault="00995CEF" w:rsidP="00325411">
            <w:pPr>
              <w:pStyle w:val="a3"/>
              <w:jc w:val="both"/>
              <w:rPr>
                <w:rFonts w:cs="Times New Roman"/>
                <w:lang w:eastAsia="ru-RU"/>
              </w:rPr>
            </w:pPr>
            <w:r w:rsidRPr="00132A1B">
              <w:rPr>
                <w:rFonts w:cs="Times New Roman"/>
                <w:lang w:eastAsia="ru-RU"/>
              </w:rPr>
              <w:t>Диалогическая речь</w:t>
            </w:r>
            <w:r w:rsidR="005754EB">
              <w:rPr>
                <w:rFonts w:cs="Times New Roman"/>
                <w:lang w:eastAsia="ru-RU"/>
              </w:rPr>
              <w:t xml:space="preserve"> </w:t>
            </w:r>
            <w:r w:rsidRPr="00132A1B">
              <w:rPr>
                <w:rFonts w:cs="Times New Roman"/>
                <w:lang w:eastAsia="ru-RU"/>
              </w:rPr>
              <w:t>(речевое общение)</w:t>
            </w:r>
          </w:p>
        </w:tc>
        <w:tc>
          <w:tcPr>
            <w:tcW w:w="10915" w:type="dxa"/>
          </w:tcPr>
          <w:p w14:paraId="2E19A2D1" w14:textId="77777777" w:rsidR="00995CEF" w:rsidRPr="00132A1B" w:rsidRDefault="00995CEF" w:rsidP="00325411">
            <w:pPr>
              <w:pStyle w:val="a3"/>
              <w:jc w:val="both"/>
              <w:rPr>
                <w:rFonts w:cs="Times New Roman"/>
                <w:lang w:eastAsia="ru-RU"/>
              </w:rPr>
            </w:pPr>
            <w:r w:rsidRPr="00132A1B">
              <w:rPr>
                <w:rFonts w:cs="Times New Roman"/>
                <w:lang w:eastAsia="ru-RU"/>
              </w:rPr>
              <w:t>Педагог:</w:t>
            </w:r>
          </w:p>
          <w:p w14:paraId="47B940C4" w14:textId="22568CCD" w:rsidR="00995CEF" w:rsidRPr="0005704B" w:rsidRDefault="0005704B" w:rsidP="00C56EF1">
            <w:pPr>
              <w:pStyle w:val="a3"/>
              <w:numPr>
                <w:ilvl w:val="0"/>
                <w:numId w:val="244"/>
              </w:numPr>
              <w:jc w:val="both"/>
              <w:rPr>
                <w:rFonts w:cs="Times New Roman"/>
                <w:lang w:eastAsia="ru-RU"/>
              </w:rPr>
            </w:pPr>
            <w:r w:rsidRPr="0005704B">
              <w:rPr>
                <w:rFonts w:cs="Times New Roman"/>
              </w:rPr>
              <w:t>использует речевые ситуации и совместную деятельность для формирования коммуникативно-речевых умений у детей</w:t>
            </w:r>
            <w:r>
              <w:rPr>
                <w:rFonts w:cs="Times New Roman"/>
              </w:rPr>
              <w:t>;</w:t>
            </w:r>
          </w:p>
        </w:tc>
      </w:tr>
      <w:tr w:rsidR="00995CEF" w:rsidRPr="00773D2C" w14:paraId="44E148FC" w14:textId="77777777" w:rsidTr="00325411">
        <w:tc>
          <w:tcPr>
            <w:tcW w:w="1838" w:type="dxa"/>
            <w:vMerge/>
          </w:tcPr>
          <w:p w14:paraId="1468B755" w14:textId="77777777" w:rsidR="00995CEF" w:rsidRPr="00C32B6A" w:rsidRDefault="00995CEF" w:rsidP="00325411">
            <w:pPr>
              <w:pStyle w:val="a3"/>
              <w:jc w:val="both"/>
              <w:rPr>
                <w:rFonts w:cs="Times New Roman"/>
                <w:lang w:eastAsia="ru-RU"/>
              </w:rPr>
            </w:pPr>
          </w:p>
        </w:tc>
        <w:tc>
          <w:tcPr>
            <w:tcW w:w="1843" w:type="dxa"/>
            <w:gridSpan w:val="2"/>
          </w:tcPr>
          <w:p w14:paraId="104DF579" w14:textId="77777777" w:rsidR="00995CEF" w:rsidRPr="005754EB" w:rsidRDefault="00995CEF" w:rsidP="00325411">
            <w:pPr>
              <w:pStyle w:val="a3"/>
              <w:jc w:val="both"/>
              <w:rPr>
                <w:rFonts w:cs="Times New Roman"/>
                <w:lang w:eastAsia="ru-RU"/>
              </w:rPr>
            </w:pPr>
            <w:r w:rsidRPr="005754EB">
              <w:rPr>
                <w:rFonts w:cs="Times New Roman"/>
                <w:lang w:eastAsia="ru-RU"/>
              </w:rPr>
              <w:t>Речевой этикет</w:t>
            </w:r>
          </w:p>
        </w:tc>
        <w:tc>
          <w:tcPr>
            <w:tcW w:w="10915" w:type="dxa"/>
          </w:tcPr>
          <w:p w14:paraId="19CEE246" w14:textId="77777777" w:rsidR="00995CEF" w:rsidRPr="005754EB" w:rsidRDefault="00995CEF" w:rsidP="00325411">
            <w:pPr>
              <w:pStyle w:val="a3"/>
              <w:jc w:val="both"/>
              <w:rPr>
                <w:rFonts w:cs="Times New Roman"/>
                <w:lang w:eastAsia="ru-RU"/>
              </w:rPr>
            </w:pPr>
            <w:r w:rsidRPr="005754EB">
              <w:rPr>
                <w:rFonts w:cs="Times New Roman"/>
                <w:lang w:eastAsia="ru-RU"/>
              </w:rPr>
              <w:t>Педагог:</w:t>
            </w:r>
          </w:p>
          <w:p w14:paraId="3E04C7E3" w14:textId="77777777" w:rsidR="0005704B" w:rsidRDefault="0005704B" w:rsidP="00C56EF1">
            <w:pPr>
              <w:pStyle w:val="a3"/>
              <w:numPr>
                <w:ilvl w:val="0"/>
                <w:numId w:val="242"/>
              </w:numPr>
              <w:jc w:val="both"/>
              <w:rPr>
                <w:rFonts w:cs="Times New Roman"/>
              </w:rPr>
            </w:pPr>
            <w:r w:rsidRPr="0005704B">
              <w:rPr>
                <w:rFonts w:cs="Times New Roman"/>
              </w:rPr>
              <w:t>подводит детей к осознанному выбору этикетной формы в зависимости от ситуации общения, возраста собеседника, цели взаимодействия</w:t>
            </w:r>
            <w:r>
              <w:rPr>
                <w:rFonts w:cs="Times New Roman"/>
              </w:rPr>
              <w:t>;</w:t>
            </w:r>
          </w:p>
          <w:p w14:paraId="3B036F66" w14:textId="77777777" w:rsidR="00995CEF" w:rsidRDefault="0005704B" w:rsidP="00C56EF1">
            <w:pPr>
              <w:pStyle w:val="a3"/>
              <w:numPr>
                <w:ilvl w:val="0"/>
                <w:numId w:val="242"/>
              </w:numPr>
              <w:jc w:val="both"/>
              <w:rPr>
                <w:rFonts w:cs="Times New Roman"/>
              </w:rPr>
            </w:pPr>
            <w:r w:rsidRPr="0005704B">
              <w:rPr>
                <w:rFonts w:cs="Times New Roman"/>
              </w:rPr>
              <w:t>помогает детям осваивать умени</w:t>
            </w:r>
            <w:r>
              <w:rPr>
                <w:rFonts w:cs="Times New Roman"/>
              </w:rPr>
              <w:t>е</w:t>
            </w:r>
            <w:r w:rsidRPr="0005704B">
              <w:rPr>
                <w:rFonts w:cs="Times New Roman"/>
              </w:rPr>
              <w:t xml:space="preserve">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r>
              <w:rPr>
                <w:rFonts w:cs="Times New Roman"/>
              </w:rPr>
              <w:t xml:space="preserve"> (н</w:t>
            </w:r>
            <w:r w:rsidRPr="0005704B">
              <w:rPr>
                <w:rFonts w:cs="Times New Roman"/>
              </w:rPr>
              <w:t>апример, формирует умение представить своего друга родителям (законным представителям), сверстникам</w:t>
            </w:r>
            <w:r>
              <w:rPr>
                <w:rFonts w:cs="Times New Roman"/>
              </w:rPr>
              <w:t>);</w:t>
            </w:r>
          </w:p>
          <w:p w14:paraId="6F1CF49E" w14:textId="1F70B998" w:rsidR="00FD646C" w:rsidRPr="005754EB" w:rsidRDefault="00FD646C" w:rsidP="00C56EF1">
            <w:pPr>
              <w:pStyle w:val="a3"/>
              <w:numPr>
                <w:ilvl w:val="0"/>
                <w:numId w:val="242"/>
              </w:numPr>
              <w:jc w:val="both"/>
              <w:rPr>
                <w:rFonts w:cs="Times New Roman"/>
              </w:rPr>
            </w:pPr>
            <w:r w:rsidRPr="0005704B">
              <w:rPr>
                <w:rFonts w:cs="Times New Roman"/>
              </w:rPr>
              <w:t>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r w:rsidR="005754EB">
              <w:rPr>
                <w:rFonts w:cs="Times New Roman"/>
              </w:rPr>
              <w:t>.</w:t>
            </w:r>
          </w:p>
        </w:tc>
      </w:tr>
      <w:tr w:rsidR="00995CEF" w:rsidRPr="00773D2C" w14:paraId="7A1C23FD" w14:textId="77777777" w:rsidTr="00325411">
        <w:tc>
          <w:tcPr>
            <w:tcW w:w="1838" w:type="dxa"/>
            <w:vMerge/>
          </w:tcPr>
          <w:p w14:paraId="11B9C17E" w14:textId="77777777" w:rsidR="00995CEF" w:rsidRPr="00C32B6A" w:rsidRDefault="00995CEF" w:rsidP="00325411">
            <w:pPr>
              <w:pStyle w:val="a3"/>
              <w:jc w:val="both"/>
              <w:rPr>
                <w:rFonts w:cs="Times New Roman"/>
                <w:lang w:eastAsia="ru-RU"/>
              </w:rPr>
            </w:pPr>
          </w:p>
        </w:tc>
        <w:tc>
          <w:tcPr>
            <w:tcW w:w="1843" w:type="dxa"/>
            <w:gridSpan w:val="2"/>
          </w:tcPr>
          <w:p w14:paraId="1E40BF5D" w14:textId="77777777" w:rsidR="00995CEF" w:rsidRPr="005754EB" w:rsidRDefault="00995CEF" w:rsidP="00325411">
            <w:pPr>
              <w:pStyle w:val="a3"/>
              <w:jc w:val="both"/>
              <w:rPr>
                <w:rFonts w:cs="Times New Roman"/>
                <w:lang w:eastAsia="ru-RU"/>
              </w:rPr>
            </w:pPr>
            <w:r w:rsidRPr="005754EB">
              <w:rPr>
                <w:rFonts w:cs="Times New Roman"/>
                <w:lang w:eastAsia="ru-RU"/>
              </w:rPr>
              <w:t>Пересказ</w:t>
            </w:r>
          </w:p>
        </w:tc>
        <w:tc>
          <w:tcPr>
            <w:tcW w:w="10915" w:type="dxa"/>
          </w:tcPr>
          <w:p w14:paraId="59543B14" w14:textId="77777777" w:rsidR="00995CEF" w:rsidRPr="005754EB" w:rsidRDefault="00995CEF" w:rsidP="00325411">
            <w:pPr>
              <w:pStyle w:val="a3"/>
              <w:jc w:val="both"/>
              <w:rPr>
                <w:rFonts w:cs="Times New Roman"/>
                <w:lang w:eastAsia="ru-RU"/>
              </w:rPr>
            </w:pPr>
            <w:r w:rsidRPr="005754EB">
              <w:rPr>
                <w:rFonts w:cs="Times New Roman"/>
                <w:lang w:eastAsia="ru-RU"/>
              </w:rPr>
              <w:t>Педагог</w:t>
            </w:r>
            <w:r w:rsidR="0005704B" w:rsidRPr="005754EB">
              <w:rPr>
                <w:rFonts w:cs="Times New Roman"/>
                <w:lang w:eastAsia="ru-RU"/>
              </w:rPr>
              <w:t>:</w:t>
            </w:r>
          </w:p>
          <w:p w14:paraId="055148FF" w14:textId="77777777" w:rsidR="0005704B" w:rsidRDefault="0005704B" w:rsidP="00C56EF1">
            <w:pPr>
              <w:pStyle w:val="a3"/>
              <w:numPr>
                <w:ilvl w:val="0"/>
                <w:numId w:val="245"/>
              </w:numPr>
              <w:jc w:val="both"/>
              <w:rPr>
                <w:rFonts w:cs="Times New Roman"/>
              </w:rPr>
            </w:pPr>
            <w:r w:rsidRPr="0005704B">
              <w:rPr>
                <w:rFonts w:cs="Times New Roman"/>
              </w:rPr>
              <w:t>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w:t>
            </w:r>
            <w:r>
              <w:rPr>
                <w:rFonts w:cs="Times New Roman"/>
              </w:rPr>
              <w:t>;</w:t>
            </w:r>
          </w:p>
          <w:p w14:paraId="34FA1C4A" w14:textId="1A6A24FF" w:rsidR="0005704B" w:rsidRPr="0005704B" w:rsidRDefault="0005704B" w:rsidP="00C56EF1">
            <w:pPr>
              <w:pStyle w:val="a3"/>
              <w:numPr>
                <w:ilvl w:val="0"/>
                <w:numId w:val="245"/>
              </w:numPr>
              <w:jc w:val="both"/>
              <w:rPr>
                <w:rFonts w:cs="Times New Roman"/>
              </w:rPr>
            </w:pPr>
            <w:r w:rsidRPr="0005704B">
              <w:rPr>
                <w:rFonts w:cs="Times New Roman"/>
              </w:rPr>
              <w:t>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Pr>
                <w:rFonts w:cs="Times New Roman"/>
              </w:rPr>
              <w:t>;</w:t>
            </w:r>
          </w:p>
        </w:tc>
      </w:tr>
      <w:tr w:rsidR="00995CEF" w:rsidRPr="00773D2C" w14:paraId="7182CCA9" w14:textId="77777777" w:rsidTr="00325411">
        <w:tc>
          <w:tcPr>
            <w:tcW w:w="1838" w:type="dxa"/>
            <w:vMerge/>
          </w:tcPr>
          <w:p w14:paraId="249D8A56" w14:textId="77777777" w:rsidR="00995CEF" w:rsidRPr="00C32B6A" w:rsidRDefault="00995CEF" w:rsidP="00325411">
            <w:pPr>
              <w:pStyle w:val="a3"/>
              <w:jc w:val="both"/>
              <w:rPr>
                <w:rFonts w:cs="Times New Roman"/>
                <w:lang w:eastAsia="ru-RU"/>
              </w:rPr>
            </w:pPr>
          </w:p>
        </w:tc>
        <w:tc>
          <w:tcPr>
            <w:tcW w:w="1843" w:type="dxa"/>
            <w:gridSpan w:val="2"/>
          </w:tcPr>
          <w:p w14:paraId="4AD0CE99" w14:textId="77777777" w:rsidR="00995CEF" w:rsidRPr="005754EB" w:rsidRDefault="00995CEF" w:rsidP="00325411">
            <w:pPr>
              <w:pStyle w:val="a3"/>
              <w:jc w:val="both"/>
              <w:rPr>
                <w:rFonts w:cs="Times New Roman"/>
                <w:lang w:eastAsia="ru-RU"/>
              </w:rPr>
            </w:pPr>
            <w:r w:rsidRPr="005754EB">
              <w:rPr>
                <w:rFonts w:cs="Times New Roman"/>
                <w:lang w:eastAsia="ru-RU"/>
              </w:rPr>
              <w:t>Речевое творчество</w:t>
            </w:r>
          </w:p>
        </w:tc>
        <w:tc>
          <w:tcPr>
            <w:tcW w:w="10915" w:type="dxa"/>
          </w:tcPr>
          <w:p w14:paraId="479296C1" w14:textId="77777777" w:rsidR="00995CEF" w:rsidRPr="005754EB" w:rsidRDefault="00995CEF" w:rsidP="00325411">
            <w:pPr>
              <w:pStyle w:val="a3"/>
              <w:jc w:val="both"/>
              <w:rPr>
                <w:rFonts w:cs="Times New Roman"/>
                <w:lang w:eastAsia="ru-RU"/>
              </w:rPr>
            </w:pPr>
            <w:r w:rsidRPr="005754EB">
              <w:rPr>
                <w:rFonts w:cs="Times New Roman"/>
                <w:lang w:eastAsia="ru-RU"/>
              </w:rPr>
              <w:t>Педагог:</w:t>
            </w:r>
          </w:p>
          <w:p w14:paraId="458A6AB0" w14:textId="77777777" w:rsidR="0005704B" w:rsidRPr="0005704B" w:rsidRDefault="0005704B" w:rsidP="00C56EF1">
            <w:pPr>
              <w:pStyle w:val="a3"/>
              <w:numPr>
                <w:ilvl w:val="0"/>
                <w:numId w:val="243"/>
              </w:numPr>
              <w:jc w:val="both"/>
              <w:rPr>
                <w:rFonts w:cs="Times New Roman"/>
                <w:sz w:val="20"/>
                <w:szCs w:val="20"/>
                <w:lang w:eastAsia="ru-RU"/>
              </w:rPr>
            </w:pPr>
            <w:r w:rsidRPr="0005704B">
              <w:rPr>
                <w:rFonts w:cs="Times New Roman"/>
              </w:rPr>
              <w:t>формирует умение использовать средства языковой выразительности при сочинении загадок, сказок, стихотворений</w:t>
            </w:r>
            <w:r>
              <w:rPr>
                <w:rFonts w:cs="Times New Roman"/>
              </w:rPr>
              <w:t>;</w:t>
            </w:r>
          </w:p>
          <w:p w14:paraId="0AF47A01" w14:textId="77777777" w:rsidR="0005704B" w:rsidRPr="0005704B" w:rsidRDefault="0005704B" w:rsidP="00C56EF1">
            <w:pPr>
              <w:pStyle w:val="a3"/>
              <w:numPr>
                <w:ilvl w:val="0"/>
                <w:numId w:val="243"/>
              </w:numPr>
              <w:jc w:val="both"/>
              <w:rPr>
                <w:rFonts w:cs="Times New Roman"/>
                <w:sz w:val="20"/>
                <w:szCs w:val="20"/>
                <w:lang w:eastAsia="ru-RU"/>
              </w:rPr>
            </w:pPr>
            <w:r w:rsidRPr="0005704B">
              <w:rPr>
                <w:rFonts w:cs="Times New Roman"/>
              </w:rPr>
              <w:t>помогает детям осваивать умения самостоятельно сочинять разнообразные виды творческих рассказов</w:t>
            </w:r>
            <w:r>
              <w:rPr>
                <w:rFonts w:cs="Times New Roman"/>
              </w:rPr>
              <w:t>;</w:t>
            </w:r>
          </w:p>
          <w:p w14:paraId="7F441266" w14:textId="02FD9856" w:rsidR="0005704B" w:rsidRPr="00FD646C" w:rsidRDefault="0005704B" w:rsidP="00C56EF1">
            <w:pPr>
              <w:pStyle w:val="a3"/>
              <w:numPr>
                <w:ilvl w:val="0"/>
                <w:numId w:val="243"/>
              </w:numPr>
              <w:jc w:val="both"/>
              <w:rPr>
                <w:rFonts w:cs="Times New Roman"/>
                <w:sz w:val="20"/>
                <w:szCs w:val="20"/>
                <w:lang w:eastAsia="ru-RU"/>
              </w:rPr>
            </w:pPr>
            <w:r>
              <w:rPr>
                <w:rFonts w:cs="Times New Roman"/>
              </w:rPr>
              <w:t>в</w:t>
            </w:r>
            <w:r w:rsidRPr="0005704B">
              <w:rPr>
                <w:rFonts w:cs="Times New Roman"/>
              </w:rPr>
              <w:t xml:space="preserve"> творческих рассказах закрепляет умение использовать личный и литературный опыт в зависимости от индивидуальных интересов и способностей; </w:t>
            </w:r>
          </w:p>
        </w:tc>
      </w:tr>
      <w:tr w:rsidR="00995CEF" w:rsidRPr="00773D2C" w14:paraId="09B8BFCE" w14:textId="77777777" w:rsidTr="00325411">
        <w:tc>
          <w:tcPr>
            <w:tcW w:w="1838" w:type="dxa"/>
          </w:tcPr>
          <w:p w14:paraId="41F2681B" w14:textId="77777777" w:rsidR="00995CEF" w:rsidRPr="00C32B6A" w:rsidRDefault="00995CEF" w:rsidP="00325411">
            <w:pPr>
              <w:pStyle w:val="a3"/>
              <w:jc w:val="both"/>
              <w:rPr>
                <w:rFonts w:cs="Times New Roman"/>
                <w:lang w:eastAsia="ru-RU"/>
              </w:rPr>
            </w:pPr>
            <w:r>
              <w:rPr>
                <w:rFonts w:cs="Times New Roman"/>
                <w:lang w:eastAsia="ru-RU"/>
              </w:rPr>
              <w:t>Подготовка к обучению грамоте</w:t>
            </w:r>
          </w:p>
        </w:tc>
        <w:tc>
          <w:tcPr>
            <w:tcW w:w="12758" w:type="dxa"/>
            <w:gridSpan w:val="3"/>
          </w:tcPr>
          <w:p w14:paraId="0B909F44" w14:textId="77777777" w:rsidR="00995CEF" w:rsidRPr="005754EB" w:rsidRDefault="00995CEF" w:rsidP="00325411">
            <w:pPr>
              <w:pStyle w:val="a3"/>
              <w:jc w:val="both"/>
              <w:rPr>
                <w:rFonts w:cs="Times New Roman"/>
                <w:lang w:eastAsia="ru-RU"/>
              </w:rPr>
            </w:pPr>
            <w:r w:rsidRPr="005754EB">
              <w:rPr>
                <w:rFonts w:cs="Times New Roman"/>
                <w:lang w:eastAsia="ru-RU"/>
              </w:rPr>
              <w:t>Педагог:</w:t>
            </w:r>
          </w:p>
          <w:p w14:paraId="4F4F04F5" w14:textId="77777777" w:rsidR="00FD646C" w:rsidRDefault="00FD646C" w:rsidP="00C56EF1">
            <w:pPr>
              <w:pStyle w:val="a3"/>
              <w:numPr>
                <w:ilvl w:val="0"/>
                <w:numId w:val="248"/>
              </w:numPr>
              <w:jc w:val="both"/>
              <w:rPr>
                <w:rFonts w:cs="Times New Roman"/>
                <w:lang w:eastAsia="ru-RU"/>
              </w:rPr>
            </w:pPr>
            <w:r w:rsidRPr="00FD646C">
              <w:rPr>
                <w:rFonts w:cs="Times New Roman"/>
                <w:lang w:eastAsia="ru-RU"/>
              </w:rPr>
              <w:t>продолжает формировать у детей интерес к языку, осознанное отношение к языковым явлениям</w:t>
            </w:r>
            <w:r>
              <w:rPr>
                <w:rFonts w:cs="Times New Roman"/>
                <w:lang w:eastAsia="ru-RU"/>
              </w:rPr>
              <w:t>;</w:t>
            </w:r>
          </w:p>
          <w:p w14:paraId="70053332" w14:textId="77777777" w:rsidR="00FD646C" w:rsidRDefault="00FD646C" w:rsidP="00C56EF1">
            <w:pPr>
              <w:pStyle w:val="a3"/>
              <w:numPr>
                <w:ilvl w:val="0"/>
                <w:numId w:val="248"/>
              </w:numPr>
              <w:jc w:val="both"/>
              <w:rPr>
                <w:rFonts w:cs="Times New Roman"/>
                <w:lang w:eastAsia="ru-RU"/>
              </w:rPr>
            </w:pPr>
            <w:r w:rsidRPr="00FD646C">
              <w:rPr>
                <w:rFonts w:cs="Times New Roman"/>
                <w:lang w:eastAsia="ru-RU"/>
              </w:rPr>
              <w:t xml:space="preserve">помогает освоить звуковой анализ четырехзвуковых и пятизвуковых слов; </w:t>
            </w:r>
          </w:p>
          <w:p w14:paraId="53811E61" w14:textId="76A728E9" w:rsidR="00FD646C" w:rsidRDefault="00FD646C" w:rsidP="00C56EF1">
            <w:pPr>
              <w:pStyle w:val="a3"/>
              <w:numPr>
                <w:ilvl w:val="0"/>
                <w:numId w:val="248"/>
              </w:numPr>
              <w:jc w:val="both"/>
              <w:rPr>
                <w:rFonts w:cs="Times New Roman"/>
                <w:lang w:eastAsia="ru-RU"/>
              </w:rPr>
            </w:pPr>
            <w:r w:rsidRPr="00FD646C">
              <w:rPr>
                <w:rFonts w:cs="Times New Roman"/>
                <w:lang w:eastAsia="ru-RU"/>
              </w:rPr>
              <w:lastRenderedPageBreak/>
              <w:t xml:space="preserve">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w:t>
            </w:r>
          </w:p>
          <w:p w14:paraId="4DB94DB7" w14:textId="3F3186F0" w:rsidR="00FD646C" w:rsidRDefault="00FD646C" w:rsidP="00C56EF1">
            <w:pPr>
              <w:pStyle w:val="a3"/>
              <w:numPr>
                <w:ilvl w:val="0"/>
                <w:numId w:val="248"/>
              </w:numPr>
              <w:jc w:val="both"/>
              <w:rPr>
                <w:rFonts w:cs="Times New Roman"/>
                <w:lang w:eastAsia="ru-RU"/>
              </w:rPr>
            </w:pPr>
            <w:r>
              <w:rPr>
                <w:rFonts w:cs="Times New Roman"/>
                <w:lang w:eastAsia="ru-RU"/>
              </w:rPr>
              <w:t xml:space="preserve">учит </w:t>
            </w:r>
            <w:r w:rsidRPr="00FD646C">
              <w:rPr>
                <w:rFonts w:cs="Times New Roman"/>
                <w:lang w:eastAsia="ru-RU"/>
              </w:rPr>
              <w:t xml:space="preserve">определять количество и последовательность слов в предложении; </w:t>
            </w:r>
          </w:p>
          <w:p w14:paraId="03BF98D4" w14:textId="77777777" w:rsidR="00FD646C" w:rsidRDefault="00FD646C" w:rsidP="00C56EF1">
            <w:pPr>
              <w:pStyle w:val="a3"/>
              <w:numPr>
                <w:ilvl w:val="0"/>
                <w:numId w:val="248"/>
              </w:numPr>
              <w:jc w:val="both"/>
              <w:rPr>
                <w:rFonts w:cs="Times New Roman"/>
                <w:lang w:eastAsia="ru-RU"/>
              </w:rPr>
            </w:pPr>
            <w:r>
              <w:rPr>
                <w:rFonts w:cs="Times New Roman"/>
                <w:lang w:eastAsia="ru-RU"/>
              </w:rPr>
              <w:t xml:space="preserve">учит </w:t>
            </w:r>
            <w:r w:rsidRPr="00FD646C">
              <w:rPr>
                <w:rFonts w:cs="Times New Roman"/>
                <w:lang w:eastAsia="ru-RU"/>
              </w:rPr>
              <w:t xml:space="preserve">составлять предложения с заданным количеством слов; </w:t>
            </w:r>
          </w:p>
          <w:p w14:paraId="7F74080F" w14:textId="77777777" w:rsidR="00FD646C" w:rsidRDefault="00FD646C" w:rsidP="00C56EF1">
            <w:pPr>
              <w:pStyle w:val="a3"/>
              <w:numPr>
                <w:ilvl w:val="0"/>
                <w:numId w:val="248"/>
              </w:numPr>
              <w:jc w:val="both"/>
              <w:rPr>
                <w:rFonts w:cs="Times New Roman"/>
                <w:lang w:eastAsia="ru-RU"/>
              </w:rPr>
            </w:pPr>
            <w:r>
              <w:rPr>
                <w:rFonts w:cs="Times New Roman"/>
                <w:lang w:eastAsia="ru-RU"/>
              </w:rPr>
              <w:t xml:space="preserve">дает </w:t>
            </w:r>
            <w:r w:rsidRPr="00FD646C">
              <w:rPr>
                <w:rFonts w:cs="Times New Roman"/>
                <w:lang w:eastAsia="ru-RU"/>
              </w:rPr>
              <w:t>зна</w:t>
            </w:r>
            <w:r>
              <w:rPr>
                <w:rFonts w:cs="Times New Roman"/>
                <w:lang w:eastAsia="ru-RU"/>
              </w:rPr>
              <w:t>ния</w:t>
            </w:r>
            <w:r w:rsidRPr="00FD646C">
              <w:rPr>
                <w:rFonts w:cs="Times New Roman"/>
                <w:lang w:eastAsia="ru-RU"/>
              </w:rPr>
              <w:t xml:space="preserve"> названи</w:t>
            </w:r>
            <w:r>
              <w:rPr>
                <w:rFonts w:cs="Times New Roman"/>
                <w:lang w:eastAsia="ru-RU"/>
              </w:rPr>
              <w:t xml:space="preserve">й </w:t>
            </w:r>
            <w:r w:rsidRPr="00FD646C">
              <w:rPr>
                <w:rFonts w:cs="Times New Roman"/>
                <w:lang w:eastAsia="ru-RU"/>
              </w:rPr>
              <w:t>букв</w:t>
            </w:r>
            <w:r>
              <w:rPr>
                <w:rFonts w:cs="Times New Roman"/>
                <w:lang w:eastAsia="ru-RU"/>
              </w:rPr>
              <w:t>;</w:t>
            </w:r>
          </w:p>
          <w:p w14:paraId="31F471A6" w14:textId="01A16ACF" w:rsidR="00995CEF" w:rsidRPr="00FD646C" w:rsidRDefault="00FD646C" w:rsidP="00C56EF1">
            <w:pPr>
              <w:pStyle w:val="a3"/>
              <w:numPr>
                <w:ilvl w:val="0"/>
                <w:numId w:val="248"/>
              </w:numPr>
              <w:jc w:val="both"/>
              <w:rPr>
                <w:rFonts w:cs="Times New Roman"/>
                <w:lang w:eastAsia="ru-RU"/>
              </w:rPr>
            </w:pPr>
            <w:r>
              <w:rPr>
                <w:rFonts w:cs="Times New Roman"/>
                <w:lang w:eastAsia="ru-RU"/>
              </w:rPr>
              <w:t xml:space="preserve">учит </w:t>
            </w:r>
            <w:r w:rsidRPr="00FD646C">
              <w:rPr>
                <w:rFonts w:cs="Times New Roman"/>
                <w:lang w:eastAsia="ru-RU"/>
              </w:rPr>
              <w:t>читать слоги</w:t>
            </w:r>
            <w:r>
              <w:rPr>
                <w:rFonts w:cs="Times New Roman"/>
                <w:lang w:eastAsia="ru-RU"/>
              </w:rPr>
              <w:t>;</w:t>
            </w:r>
          </w:p>
        </w:tc>
      </w:tr>
    </w:tbl>
    <w:p w14:paraId="105FB911" w14:textId="77777777" w:rsidR="00995CEF" w:rsidRDefault="00995CEF" w:rsidP="00BF1A21">
      <w:pPr>
        <w:pStyle w:val="a3"/>
        <w:jc w:val="both"/>
        <w:rPr>
          <w:rFonts w:cs="Times New Roman"/>
          <w:lang w:eastAsia="ru-RU"/>
        </w:rPr>
      </w:pPr>
    </w:p>
    <w:p w14:paraId="57E23433" w14:textId="4433C81E" w:rsidR="000E13B0" w:rsidRPr="00DE730D" w:rsidRDefault="000E13B0" w:rsidP="005754EB">
      <w:pPr>
        <w:rPr>
          <w:rFonts w:ascii="Times New Roman" w:hAnsi="Times New Roman" w:cs="Times New Roman"/>
          <w:b/>
          <w:bCs/>
          <w:lang w:eastAsia="ru-RU"/>
        </w:rPr>
      </w:pPr>
      <w:r w:rsidRPr="00B848E4">
        <w:rPr>
          <w:rFonts w:ascii="Times New Roman" w:hAnsi="Times New Roman" w:cs="Times New Roman"/>
          <w:b/>
          <w:bCs/>
          <w:lang w:eastAsia="ru-RU"/>
        </w:rPr>
        <w:t>Образовательная область «Художественно</w:t>
      </w:r>
      <w:r w:rsidR="005754EB">
        <w:rPr>
          <w:rFonts w:ascii="Times New Roman" w:hAnsi="Times New Roman" w:cs="Times New Roman"/>
          <w:b/>
          <w:bCs/>
          <w:lang w:eastAsia="ru-RU"/>
        </w:rPr>
        <w:t>-</w:t>
      </w:r>
      <w:r w:rsidRPr="00B848E4">
        <w:rPr>
          <w:rFonts w:ascii="Times New Roman" w:hAnsi="Times New Roman" w:cs="Times New Roman"/>
          <w:b/>
          <w:bCs/>
          <w:lang w:eastAsia="ru-RU"/>
        </w:rPr>
        <w:t>эстетическое развитие» (</w:t>
      </w:r>
      <w:r>
        <w:rPr>
          <w:rFonts w:ascii="Times New Roman" w:hAnsi="Times New Roman" w:cs="Times New Roman"/>
          <w:b/>
          <w:bCs/>
          <w:lang w:eastAsia="ru-RU"/>
        </w:rPr>
        <w:t>6</w:t>
      </w:r>
      <w:r w:rsidRPr="00B848E4">
        <w:rPr>
          <w:rFonts w:ascii="Times New Roman" w:hAnsi="Times New Roman" w:cs="Times New Roman"/>
          <w:b/>
          <w:bCs/>
          <w:lang w:eastAsia="ru-RU"/>
        </w:rPr>
        <w:t>-</w:t>
      </w:r>
      <w:r>
        <w:rPr>
          <w:rFonts w:ascii="Times New Roman" w:hAnsi="Times New Roman" w:cs="Times New Roman"/>
          <w:b/>
          <w:bCs/>
          <w:lang w:eastAsia="ru-RU"/>
        </w:rPr>
        <w:t>7</w:t>
      </w:r>
      <w:r w:rsidRPr="00B848E4">
        <w:rPr>
          <w:rFonts w:ascii="Times New Roman" w:hAnsi="Times New Roman" w:cs="Times New Roman"/>
          <w:b/>
          <w:bCs/>
          <w:lang w:eastAsia="ru-RU"/>
        </w:rPr>
        <w:t xml:space="preserve"> </w:t>
      </w:r>
      <w:r>
        <w:rPr>
          <w:rFonts w:ascii="Times New Roman" w:hAnsi="Times New Roman" w:cs="Times New Roman"/>
          <w:b/>
          <w:bCs/>
          <w:lang w:eastAsia="ru-RU"/>
        </w:rPr>
        <w:t>лет</w:t>
      </w:r>
      <w:r w:rsidRPr="00B848E4">
        <w:rPr>
          <w:rFonts w:ascii="Times New Roman" w:hAnsi="Times New Roman" w:cs="Times New Roman"/>
          <w:b/>
          <w:bCs/>
          <w:lang w:eastAsia="ru-RU"/>
        </w:rPr>
        <w:t>)</w:t>
      </w:r>
    </w:p>
    <w:p w14:paraId="19C1FC2E" w14:textId="61ACD02B" w:rsidR="00DE730D" w:rsidRPr="00DE730D" w:rsidRDefault="00DE730D" w:rsidP="00DE730D">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35</w:t>
      </w:r>
      <w:r w:rsidR="007D31BC">
        <w:rPr>
          <w:noProof/>
        </w:rPr>
        <w:fldChar w:fldCharType="end"/>
      </w:r>
      <w:r>
        <w:t xml:space="preserve"> </w:t>
      </w:r>
      <w:r w:rsidR="00F65803">
        <w:t>–</w:t>
      </w:r>
      <w:r>
        <w:t xml:space="preserve"> Обязательная часть ФОП ДО</w:t>
      </w:r>
    </w:p>
    <w:tbl>
      <w:tblPr>
        <w:tblStyle w:val="a5"/>
        <w:tblW w:w="14596" w:type="dxa"/>
        <w:tblLook w:val="04A0" w:firstRow="1" w:lastRow="0" w:firstColumn="1" w:lastColumn="0" w:noHBand="0" w:noVBand="1"/>
      </w:tblPr>
      <w:tblGrid>
        <w:gridCol w:w="2052"/>
        <w:gridCol w:w="1854"/>
        <w:gridCol w:w="140"/>
        <w:gridCol w:w="10550"/>
      </w:tblGrid>
      <w:tr w:rsidR="000E13B0" w:rsidRPr="0088783E" w14:paraId="4D41B3A7" w14:textId="77777777" w:rsidTr="00325411">
        <w:tc>
          <w:tcPr>
            <w:tcW w:w="14596" w:type="dxa"/>
            <w:gridSpan w:val="4"/>
          </w:tcPr>
          <w:p w14:paraId="1BF97D1E" w14:textId="520849F9" w:rsidR="000E13B0" w:rsidRPr="0088783E" w:rsidRDefault="000E13B0" w:rsidP="00325411">
            <w:pPr>
              <w:pStyle w:val="a3"/>
              <w:jc w:val="both"/>
              <w:rPr>
                <w:rFonts w:cs="Times New Roman"/>
                <w:lang w:eastAsia="ru-RU"/>
              </w:rPr>
            </w:pPr>
            <w:r w:rsidRPr="007B4399">
              <w:rPr>
                <w:rFonts w:cs="Times New Roman"/>
                <w:b/>
                <w:bCs/>
                <w:lang w:eastAsia="ru-RU"/>
              </w:rPr>
              <w:t>Задачи образовательной деятельности</w:t>
            </w:r>
            <w:r w:rsidR="00DE730D">
              <w:rPr>
                <w:rStyle w:val="ac"/>
                <w:rFonts w:cs="Times New Roman"/>
                <w:b/>
                <w:bCs/>
                <w:lang w:eastAsia="ru-RU"/>
              </w:rPr>
              <w:footnoteReference w:id="101"/>
            </w:r>
          </w:p>
        </w:tc>
      </w:tr>
      <w:tr w:rsidR="000E13B0" w:rsidRPr="004C5632" w14:paraId="7861FA5A" w14:textId="77777777" w:rsidTr="00325411">
        <w:tc>
          <w:tcPr>
            <w:tcW w:w="1980" w:type="dxa"/>
          </w:tcPr>
          <w:p w14:paraId="6C95D9A5" w14:textId="6F9CF1F4" w:rsidR="000E13B0" w:rsidRPr="00B848E4" w:rsidRDefault="00CB0392" w:rsidP="00325411">
            <w:pPr>
              <w:pStyle w:val="a3"/>
              <w:jc w:val="both"/>
              <w:rPr>
                <w:rFonts w:cs="Times New Roman"/>
                <w:lang w:eastAsia="ru-RU"/>
              </w:rPr>
            </w:pPr>
            <w:r>
              <w:rPr>
                <w:rFonts w:cs="Times New Roman"/>
                <w:lang w:eastAsia="ru-RU"/>
              </w:rPr>
              <w:t>П</w:t>
            </w:r>
            <w:r w:rsidR="000E13B0" w:rsidRPr="00B848E4">
              <w:rPr>
                <w:rFonts w:cs="Times New Roman"/>
                <w:lang w:eastAsia="ru-RU"/>
              </w:rPr>
              <w:t>риобщение к искусству</w:t>
            </w:r>
          </w:p>
        </w:tc>
        <w:tc>
          <w:tcPr>
            <w:tcW w:w="12616" w:type="dxa"/>
            <w:gridSpan w:val="3"/>
          </w:tcPr>
          <w:p w14:paraId="71F60AEF" w14:textId="77777777" w:rsidR="00F8048E" w:rsidRDefault="00DE730D" w:rsidP="00C56EF1">
            <w:pPr>
              <w:pStyle w:val="a3"/>
              <w:numPr>
                <w:ilvl w:val="0"/>
                <w:numId w:val="249"/>
              </w:numPr>
              <w:jc w:val="both"/>
              <w:rPr>
                <w:rFonts w:cs="Times New Roman"/>
                <w:lang w:eastAsia="ru-RU"/>
              </w:rPr>
            </w:pPr>
            <w:r w:rsidRPr="00DE730D">
              <w:rPr>
                <w:rFonts w:cs="Times New Roman"/>
                <w:lang w:eastAsia="ru-RU"/>
              </w:rPr>
              <w:t xml:space="preserve">продолжать развивать у детей интерес к искусству, эстетический вкус; </w:t>
            </w:r>
          </w:p>
          <w:p w14:paraId="65ECA3FE" w14:textId="77777777" w:rsidR="00F8048E" w:rsidRDefault="00DE730D" w:rsidP="00C56EF1">
            <w:pPr>
              <w:pStyle w:val="a3"/>
              <w:numPr>
                <w:ilvl w:val="0"/>
                <w:numId w:val="249"/>
              </w:numPr>
              <w:jc w:val="both"/>
              <w:rPr>
                <w:rFonts w:cs="Times New Roman"/>
                <w:lang w:eastAsia="ru-RU"/>
              </w:rPr>
            </w:pPr>
            <w:r w:rsidRPr="00DE730D">
              <w:rPr>
                <w:rFonts w:cs="Times New Roman"/>
                <w:lang w:eastAsia="ru-RU"/>
              </w:rPr>
              <w:t>формировать у детей предпочтения в области музыкальной, изобразительной, театрализованной деятельности;</w:t>
            </w:r>
          </w:p>
          <w:p w14:paraId="52323E05"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воспитывать уважительное отношение и чувство гордости за свою страну, в процессе ознакомления с разными видами искусства;</w:t>
            </w:r>
          </w:p>
          <w:p w14:paraId="671C0A54"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закреплять знания детей о видах искусства (изобразительное, декоративно- прикладное искусство, музыка, архитектура, театр, танец, кино, цирк);</w:t>
            </w:r>
          </w:p>
          <w:p w14:paraId="27B0B529"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ACAB182"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2F5AD0A"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 xml:space="preserve">формировать гуманное отношение к людям и окружающей природе; </w:t>
            </w:r>
          </w:p>
          <w:p w14:paraId="753ED035"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формировать духовно-нравственное отношение и чувство сопричастности к культурному наследию своего народа;</w:t>
            </w:r>
          </w:p>
          <w:p w14:paraId="21381375"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закреплять у детей знания об искусстве как виде творческой деятельности людей;</w:t>
            </w:r>
          </w:p>
          <w:p w14:paraId="1E16F9A7"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 xml:space="preserve">помогать детям различать народное и профессиональное искусство; </w:t>
            </w:r>
          </w:p>
          <w:p w14:paraId="72BF3C61"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 xml:space="preserve">формировать у детей основы художественной культуры; </w:t>
            </w:r>
          </w:p>
          <w:p w14:paraId="16092040"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 xml:space="preserve">расширять знания детей об изобразительном искусстве, музыке, театре; </w:t>
            </w:r>
          </w:p>
          <w:p w14:paraId="2A585B22"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 xml:space="preserve">расширять знания детей о творчестве известных художников и композиторов; </w:t>
            </w:r>
          </w:p>
          <w:p w14:paraId="494C2CCA" w14:textId="77777777" w:rsidR="00F8048E" w:rsidRDefault="00DE730D" w:rsidP="00C56EF1">
            <w:pPr>
              <w:pStyle w:val="a3"/>
              <w:numPr>
                <w:ilvl w:val="0"/>
                <w:numId w:val="249"/>
              </w:numPr>
              <w:jc w:val="both"/>
              <w:rPr>
                <w:rFonts w:cs="Times New Roman"/>
                <w:lang w:eastAsia="ru-RU"/>
              </w:rPr>
            </w:pPr>
            <w:r w:rsidRPr="00F8048E">
              <w:rPr>
                <w:rFonts w:cs="Times New Roman"/>
                <w:lang w:eastAsia="ru-RU"/>
              </w:rPr>
              <w:t>расширять знания детей о творческой деятельности, её особенностях; называть виды художественной деятельности, профессию деятеля искусства;</w:t>
            </w:r>
          </w:p>
          <w:p w14:paraId="21BA0517" w14:textId="522590F9" w:rsidR="000E13B0" w:rsidRPr="00F8048E" w:rsidRDefault="00DE730D" w:rsidP="00C56EF1">
            <w:pPr>
              <w:pStyle w:val="a3"/>
              <w:numPr>
                <w:ilvl w:val="0"/>
                <w:numId w:val="249"/>
              </w:numPr>
              <w:jc w:val="both"/>
              <w:rPr>
                <w:rFonts w:cs="Times New Roman"/>
                <w:lang w:eastAsia="ru-RU"/>
              </w:rPr>
            </w:pPr>
            <w:r w:rsidRPr="00F8048E">
              <w:rPr>
                <w:rFonts w:eastAsia="Arial Unicode MS" w:cs="Times New Roman"/>
                <w:lang w:eastAsia="ru-RU"/>
              </w:rPr>
              <w:t>организовать посещение выставки, театра, музея, цирка (совместно с родителями (законными представителями)</w:t>
            </w:r>
            <w:r w:rsidR="00F8048E">
              <w:rPr>
                <w:rFonts w:eastAsia="Arial Unicode MS" w:cs="Times New Roman"/>
                <w:lang w:eastAsia="ru-RU"/>
              </w:rPr>
              <w:t>);</w:t>
            </w:r>
          </w:p>
        </w:tc>
      </w:tr>
      <w:tr w:rsidR="000E13B0" w:rsidRPr="004C5632" w14:paraId="58868C3C" w14:textId="77777777" w:rsidTr="00325411">
        <w:tc>
          <w:tcPr>
            <w:tcW w:w="1980" w:type="dxa"/>
          </w:tcPr>
          <w:p w14:paraId="61CE34F8" w14:textId="233101C6" w:rsidR="000E13B0" w:rsidRPr="000B1873" w:rsidRDefault="00CB0392" w:rsidP="00325411">
            <w:pPr>
              <w:pStyle w:val="a3"/>
              <w:jc w:val="both"/>
              <w:rPr>
                <w:rFonts w:cs="Times New Roman"/>
                <w:lang w:eastAsia="ru-RU"/>
              </w:rPr>
            </w:pPr>
            <w:r>
              <w:rPr>
                <w:rFonts w:cs="Times New Roman"/>
                <w:lang w:eastAsia="ru-RU"/>
              </w:rPr>
              <w:lastRenderedPageBreak/>
              <w:t>И</w:t>
            </w:r>
            <w:r w:rsidR="000E13B0" w:rsidRPr="000B1873">
              <w:rPr>
                <w:rFonts w:cs="Times New Roman"/>
                <w:lang w:eastAsia="ru-RU"/>
              </w:rPr>
              <w:t>зобразительная деятельность</w:t>
            </w:r>
          </w:p>
        </w:tc>
        <w:tc>
          <w:tcPr>
            <w:tcW w:w="12616" w:type="dxa"/>
            <w:gridSpan w:val="3"/>
          </w:tcPr>
          <w:p w14:paraId="1FB15DA9"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 xml:space="preserve">формировать у детей устойчивый интерес к изобразительной деятельности; </w:t>
            </w:r>
          </w:p>
          <w:p w14:paraId="3CA52CC5"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развивать художественный вкус, творческое воображение, наблюдательность и любознательность;</w:t>
            </w:r>
          </w:p>
          <w:p w14:paraId="17F5EDA1"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обогащать у детей сенсорный опыт, включать в процесс ознакомления с предметами движения рук по предмету;</w:t>
            </w:r>
          </w:p>
          <w:p w14:paraId="262A80E8"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 xml:space="preserve">продолжать развивать у детей образное эстетическое восприятие, образные представления, формировать эстетические суждения; </w:t>
            </w:r>
          </w:p>
          <w:p w14:paraId="29455356"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03F99933"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9F99762"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4DCACCE"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4FB8F85"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создавать условия для свободного, самостоятельного, разнопланового экспериментирования с художественными материалами;</w:t>
            </w:r>
          </w:p>
          <w:p w14:paraId="439212E5"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поощрять стремление детей сделать свое произведение красивым, содержательным, выразительным;</w:t>
            </w:r>
          </w:p>
          <w:p w14:paraId="47A0E672"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B889007"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636E06F"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развивать художественно-творческие способности детей в изобразительной деятельности;</w:t>
            </w:r>
          </w:p>
          <w:p w14:paraId="75AD96A1"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развивать у детей коллективное творчество;</w:t>
            </w:r>
          </w:p>
          <w:p w14:paraId="1B84C694"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16E705F"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0AE447F" w14:textId="0CEF9231" w:rsidR="00F8048E" w:rsidRPr="005754EB" w:rsidRDefault="00F8048E" w:rsidP="00C56EF1">
            <w:pPr>
              <w:pStyle w:val="a3"/>
              <w:numPr>
                <w:ilvl w:val="0"/>
                <w:numId w:val="249"/>
              </w:numPr>
              <w:jc w:val="both"/>
              <w:rPr>
                <w:rFonts w:cs="Times New Roman"/>
                <w:lang w:eastAsia="ru-RU"/>
              </w:rPr>
            </w:pPr>
            <w:r w:rsidRPr="00F8048E">
              <w:rPr>
                <w:rFonts w:cs="Times New Roman"/>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0E13B0" w:rsidRPr="004C5632" w14:paraId="4E1C2B5A" w14:textId="77777777" w:rsidTr="00325411">
        <w:tc>
          <w:tcPr>
            <w:tcW w:w="1980" w:type="dxa"/>
          </w:tcPr>
          <w:p w14:paraId="3CBEBA4E" w14:textId="51AF3501" w:rsidR="000E13B0" w:rsidRPr="000B1873" w:rsidRDefault="00CB0392" w:rsidP="00325411">
            <w:pPr>
              <w:pStyle w:val="a3"/>
              <w:jc w:val="both"/>
              <w:rPr>
                <w:rFonts w:cs="Times New Roman"/>
                <w:lang w:eastAsia="ru-RU"/>
              </w:rPr>
            </w:pPr>
            <w:r>
              <w:rPr>
                <w:rFonts w:cs="Times New Roman"/>
                <w:lang w:eastAsia="ru-RU"/>
              </w:rPr>
              <w:t>К</w:t>
            </w:r>
            <w:r w:rsidR="000E13B0" w:rsidRPr="000B1873">
              <w:rPr>
                <w:rFonts w:cs="Times New Roman"/>
                <w:lang w:eastAsia="ru-RU"/>
              </w:rPr>
              <w:t>онструктивная деятельность</w:t>
            </w:r>
          </w:p>
        </w:tc>
        <w:tc>
          <w:tcPr>
            <w:tcW w:w="12616" w:type="dxa"/>
            <w:gridSpan w:val="3"/>
          </w:tcPr>
          <w:p w14:paraId="735C953E"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формировать умение у детей видеть конструкцию объекта и анализировать её основные части, их функциональное назначение;</w:t>
            </w:r>
          </w:p>
          <w:p w14:paraId="5A73CA5E"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lastRenderedPageBreak/>
              <w:t xml:space="preserve">закреплять у детей навыки коллективной работы: умение распределять обязанности, работать в соответствии с общим замыслом, не мешая друг другу; </w:t>
            </w:r>
          </w:p>
          <w:p w14:paraId="2BD17974"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развивать у детей интерес к конструктивной деятельности;</w:t>
            </w:r>
          </w:p>
          <w:p w14:paraId="611308D5"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 xml:space="preserve"> знакомить детей с различными видами конструкторов;</w:t>
            </w:r>
          </w:p>
          <w:p w14:paraId="3134C206"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знакомить детей с профессиями дизайнера, конструктора, архитектора, строителя и прочее;</w:t>
            </w:r>
          </w:p>
          <w:p w14:paraId="5B1EF7FA" w14:textId="5BA7BA2E" w:rsidR="00F8048E" w:rsidRPr="005754EB" w:rsidRDefault="00F8048E" w:rsidP="00C56EF1">
            <w:pPr>
              <w:pStyle w:val="a3"/>
              <w:numPr>
                <w:ilvl w:val="0"/>
                <w:numId w:val="249"/>
              </w:numPr>
              <w:jc w:val="both"/>
              <w:rPr>
                <w:rFonts w:cs="Times New Roman"/>
                <w:lang w:eastAsia="ru-RU"/>
              </w:rPr>
            </w:pPr>
            <w:r w:rsidRPr="00F8048E">
              <w:rPr>
                <w:rFonts w:eastAsia="Arial Unicode MS" w:cs="Times New Roman"/>
                <w:lang w:eastAsia="ru-RU"/>
              </w:rPr>
              <w:t>развивать у детей художественно-творческие способности и самостоятельную творческую конструктивную деятельность детей</w:t>
            </w:r>
            <w:r>
              <w:rPr>
                <w:rFonts w:eastAsia="Arial Unicode MS" w:cs="Times New Roman"/>
                <w:lang w:eastAsia="ru-RU"/>
              </w:rPr>
              <w:t>;</w:t>
            </w:r>
          </w:p>
        </w:tc>
      </w:tr>
      <w:tr w:rsidR="000E13B0" w:rsidRPr="004C5632" w14:paraId="014B7ADB" w14:textId="77777777" w:rsidTr="00325411">
        <w:tc>
          <w:tcPr>
            <w:tcW w:w="1980" w:type="dxa"/>
          </w:tcPr>
          <w:p w14:paraId="29B80D5D" w14:textId="66176732" w:rsidR="000E13B0" w:rsidRPr="000B1873" w:rsidRDefault="00CB0392" w:rsidP="00325411">
            <w:pPr>
              <w:pStyle w:val="a3"/>
              <w:jc w:val="both"/>
              <w:rPr>
                <w:rFonts w:cs="Times New Roman"/>
                <w:lang w:eastAsia="ru-RU"/>
              </w:rPr>
            </w:pPr>
            <w:r>
              <w:rPr>
                <w:rFonts w:cs="Times New Roman"/>
                <w:lang w:eastAsia="ru-RU"/>
              </w:rPr>
              <w:lastRenderedPageBreak/>
              <w:t>М</w:t>
            </w:r>
            <w:r w:rsidR="000E13B0" w:rsidRPr="000B1873">
              <w:rPr>
                <w:rFonts w:cs="Times New Roman"/>
                <w:lang w:eastAsia="ru-RU"/>
              </w:rPr>
              <w:t>узыкальная деятельность</w:t>
            </w:r>
          </w:p>
        </w:tc>
        <w:tc>
          <w:tcPr>
            <w:tcW w:w="12616" w:type="dxa"/>
            <w:gridSpan w:val="3"/>
          </w:tcPr>
          <w:p w14:paraId="5211DAE6"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воспитывать гражданско-патриотические чувства через изучение Государственного гимна РФ;</w:t>
            </w:r>
          </w:p>
          <w:p w14:paraId="5C75C714"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приобщать детей к музыкальной культуре, воспитывать музыкально-эстетический вкус;</w:t>
            </w:r>
          </w:p>
          <w:p w14:paraId="656AB65A"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6DE5C833"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развивать у детей музыкальные способности: поэтический и музыкальный слух, чувство ритма, музыкальную память;</w:t>
            </w:r>
          </w:p>
          <w:p w14:paraId="70FCF2DA"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14:paraId="0D4B9FC6"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формирова</w:t>
            </w:r>
            <w:r>
              <w:rPr>
                <w:rFonts w:cs="Times New Roman"/>
                <w:lang w:eastAsia="ru-RU"/>
              </w:rPr>
              <w:t>ть</w:t>
            </w:r>
            <w:r w:rsidRPr="00F8048E">
              <w:rPr>
                <w:rFonts w:cs="Times New Roman"/>
                <w:lang w:eastAsia="ru-RU"/>
              </w:rPr>
              <w:t xml:space="preserve">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4953643F"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7E6EAF8D" w14:textId="77777777" w:rsidR="00F8048E" w:rsidRPr="00F8048E" w:rsidRDefault="00F8048E" w:rsidP="00C56EF1">
            <w:pPr>
              <w:pStyle w:val="a3"/>
              <w:numPr>
                <w:ilvl w:val="0"/>
                <w:numId w:val="249"/>
              </w:numPr>
              <w:jc w:val="both"/>
              <w:rPr>
                <w:rFonts w:cs="Times New Roman"/>
                <w:lang w:eastAsia="ru-RU"/>
              </w:rPr>
            </w:pPr>
            <w:r w:rsidRPr="00F8048E">
              <w:rPr>
                <w:rFonts w:eastAsia="Arial Unicode MS" w:cs="Times New Roman"/>
                <w:lang w:eastAsia="ru-RU"/>
              </w:rPr>
              <w:t xml:space="preserve">развивать у детей навык движения под музыку; </w:t>
            </w:r>
          </w:p>
          <w:p w14:paraId="1591BF31" w14:textId="77777777" w:rsidR="00F8048E" w:rsidRPr="00F8048E" w:rsidRDefault="00F8048E" w:rsidP="00C56EF1">
            <w:pPr>
              <w:pStyle w:val="a3"/>
              <w:numPr>
                <w:ilvl w:val="0"/>
                <w:numId w:val="249"/>
              </w:numPr>
              <w:jc w:val="both"/>
              <w:rPr>
                <w:rFonts w:cs="Times New Roman"/>
                <w:lang w:eastAsia="ru-RU"/>
              </w:rPr>
            </w:pPr>
            <w:r w:rsidRPr="00F8048E">
              <w:rPr>
                <w:rFonts w:eastAsia="Arial Unicode MS" w:cs="Times New Roman"/>
                <w:lang w:eastAsia="ru-RU"/>
              </w:rPr>
              <w:t xml:space="preserve">обучать детей игре на детских музыкальных инструментах; </w:t>
            </w:r>
          </w:p>
          <w:p w14:paraId="75E0A68C" w14:textId="77777777" w:rsidR="00F8048E" w:rsidRPr="00F8048E" w:rsidRDefault="00F8048E" w:rsidP="00C56EF1">
            <w:pPr>
              <w:pStyle w:val="a3"/>
              <w:numPr>
                <w:ilvl w:val="0"/>
                <w:numId w:val="249"/>
              </w:numPr>
              <w:jc w:val="both"/>
              <w:rPr>
                <w:rFonts w:cs="Times New Roman"/>
                <w:lang w:eastAsia="ru-RU"/>
              </w:rPr>
            </w:pPr>
            <w:r w:rsidRPr="00F8048E">
              <w:rPr>
                <w:rFonts w:eastAsia="Arial Unicode MS" w:cs="Times New Roman"/>
                <w:lang w:eastAsia="ru-RU"/>
              </w:rPr>
              <w:t xml:space="preserve">знакомить детей с элементарными музыкальными понятиями; </w:t>
            </w:r>
          </w:p>
          <w:p w14:paraId="06658FD4" w14:textId="5AC193EF" w:rsidR="00F8048E" w:rsidRPr="00F8048E" w:rsidRDefault="00F8048E" w:rsidP="00C56EF1">
            <w:pPr>
              <w:pStyle w:val="a3"/>
              <w:numPr>
                <w:ilvl w:val="0"/>
                <w:numId w:val="249"/>
              </w:numPr>
              <w:jc w:val="both"/>
              <w:rPr>
                <w:rFonts w:cs="Times New Roman"/>
                <w:lang w:eastAsia="ru-RU"/>
              </w:rPr>
            </w:pPr>
            <w:r w:rsidRPr="00F8048E">
              <w:rPr>
                <w:rFonts w:eastAsia="Arial Unicode MS" w:cs="Times New Roman"/>
                <w:lang w:eastAsia="ru-RU"/>
              </w:rPr>
              <w:t>формировать у детей умение использовать полученные знания и навыки в быту и на досуге</w:t>
            </w:r>
            <w:r>
              <w:rPr>
                <w:rFonts w:eastAsia="Arial Unicode MS" w:cs="Times New Roman"/>
                <w:lang w:eastAsia="ru-RU"/>
              </w:rPr>
              <w:t>;</w:t>
            </w:r>
          </w:p>
        </w:tc>
      </w:tr>
      <w:tr w:rsidR="000E13B0" w:rsidRPr="004C5632" w14:paraId="5F775E39" w14:textId="77777777" w:rsidTr="00325411">
        <w:tc>
          <w:tcPr>
            <w:tcW w:w="1980" w:type="dxa"/>
          </w:tcPr>
          <w:p w14:paraId="47B4D7EF" w14:textId="43249E69" w:rsidR="000E13B0" w:rsidRPr="000B1873" w:rsidRDefault="00CB0392" w:rsidP="00325411">
            <w:pPr>
              <w:pStyle w:val="a3"/>
              <w:jc w:val="both"/>
              <w:rPr>
                <w:rFonts w:cs="Times New Roman"/>
                <w:lang w:eastAsia="ru-RU"/>
              </w:rPr>
            </w:pPr>
            <w:r>
              <w:rPr>
                <w:rFonts w:cs="Times New Roman"/>
                <w:lang w:eastAsia="ru-RU"/>
              </w:rPr>
              <w:t>Т</w:t>
            </w:r>
            <w:r w:rsidR="000E13B0" w:rsidRPr="000B1873">
              <w:rPr>
                <w:rFonts w:cs="Times New Roman"/>
                <w:lang w:eastAsia="ru-RU"/>
              </w:rPr>
              <w:t>еатрализованная деятельность</w:t>
            </w:r>
          </w:p>
        </w:tc>
        <w:tc>
          <w:tcPr>
            <w:tcW w:w="12616" w:type="dxa"/>
            <w:gridSpan w:val="3"/>
          </w:tcPr>
          <w:p w14:paraId="7D6B2853"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приобщение детей к театральному искусству через знакомство с историей театра, его жанрами, устройством и профессиями;</w:t>
            </w:r>
          </w:p>
          <w:p w14:paraId="4131AD19"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знакомить детей с разными видами театрализованной деятельности;</w:t>
            </w:r>
          </w:p>
          <w:p w14:paraId="5679FBB4"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0AC2590"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FE6000"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развивать навыки кукловождения в различных театральных системах (перчаточными, тростевыми, марионеткам и так далее);</w:t>
            </w:r>
          </w:p>
          <w:p w14:paraId="1487850A"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lastRenderedPageBreak/>
              <w:t>формировать умение согласовывать свои действия с партнерами, приучать правильно оценивать действия персонажей в спектакле;</w:t>
            </w:r>
          </w:p>
          <w:p w14:paraId="46DEBA4D"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0859379" w14:textId="42403ADC" w:rsidR="00F8048E" w:rsidRPr="00F8048E" w:rsidRDefault="00F8048E" w:rsidP="00C56EF1">
            <w:pPr>
              <w:pStyle w:val="a3"/>
              <w:numPr>
                <w:ilvl w:val="0"/>
                <w:numId w:val="249"/>
              </w:numPr>
              <w:jc w:val="both"/>
              <w:rPr>
                <w:rFonts w:cs="Times New Roman"/>
                <w:lang w:eastAsia="ru-RU"/>
              </w:rPr>
            </w:pPr>
            <w:r w:rsidRPr="00F8048E">
              <w:rPr>
                <w:rFonts w:cs="Times New Roman"/>
                <w:lang w:eastAsia="ru-RU"/>
              </w:rPr>
              <w:t>поощрять способность творчески передавать образ в играх драматизациях, спектаклях;</w:t>
            </w:r>
          </w:p>
        </w:tc>
      </w:tr>
      <w:tr w:rsidR="000E13B0" w:rsidRPr="004C5632" w14:paraId="01AD3E01" w14:textId="77777777" w:rsidTr="00325411">
        <w:tc>
          <w:tcPr>
            <w:tcW w:w="1980" w:type="dxa"/>
          </w:tcPr>
          <w:p w14:paraId="0166A5AD" w14:textId="52C89EDC" w:rsidR="000E13B0" w:rsidRPr="000B1873" w:rsidRDefault="00CB0392" w:rsidP="00325411">
            <w:pPr>
              <w:pStyle w:val="a3"/>
              <w:jc w:val="both"/>
              <w:rPr>
                <w:rFonts w:cs="Times New Roman"/>
                <w:lang w:eastAsia="ru-RU"/>
              </w:rPr>
            </w:pPr>
            <w:r>
              <w:rPr>
                <w:rFonts w:cs="Times New Roman"/>
                <w:lang w:eastAsia="ru-RU"/>
              </w:rPr>
              <w:lastRenderedPageBreak/>
              <w:t>К</w:t>
            </w:r>
            <w:r w:rsidR="000E13B0" w:rsidRPr="000B1873">
              <w:rPr>
                <w:rFonts w:cs="Times New Roman"/>
                <w:lang w:eastAsia="ru-RU"/>
              </w:rPr>
              <w:t>ультурно-досуговая деятельность</w:t>
            </w:r>
          </w:p>
        </w:tc>
        <w:tc>
          <w:tcPr>
            <w:tcW w:w="12616" w:type="dxa"/>
            <w:gridSpan w:val="3"/>
          </w:tcPr>
          <w:p w14:paraId="4824BA82"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продолжать формировать интерес к полезной деятельности в свободное время (отдых, творчество, самообразование);</w:t>
            </w:r>
          </w:p>
          <w:p w14:paraId="6A47A4A2"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B964C85"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3F475DD"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воспитывать уважительное отношение к своей стране в ходе предпраздничной подготовки;</w:t>
            </w:r>
          </w:p>
          <w:p w14:paraId="66477E4E" w14:textId="77777777" w:rsidR="00F8048E" w:rsidRDefault="00F8048E" w:rsidP="00C56EF1">
            <w:pPr>
              <w:pStyle w:val="a3"/>
              <w:numPr>
                <w:ilvl w:val="0"/>
                <w:numId w:val="249"/>
              </w:numPr>
              <w:jc w:val="both"/>
              <w:rPr>
                <w:rFonts w:cs="Times New Roman"/>
                <w:lang w:eastAsia="ru-RU"/>
              </w:rPr>
            </w:pPr>
            <w:r w:rsidRPr="00F8048E">
              <w:rPr>
                <w:rFonts w:cs="Times New Roman"/>
                <w:lang w:eastAsia="ru-RU"/>
              </w:rPr>
              <w:t>формировать чувство удовлетворения от участия в коллективной досуговой деятельности;</w:t>
            </w:r>
          </w:p>
          <w:p w14:paraId="3D79B8A4" w14:textId="350E018E" w:rsidR="000E13B0" w:rsidRPr="00F8048E" w:rsidRDefault="00F8048E" w:rsidP="00C56EF1">
            <w:pPr>
              <w:pStyle w:val="a3"/>
              <w:numPr>
                <w:ilvl w:val="0"/>
                <w:numId w:val="249"/>
              </w:numPr>
              <w:jc w:val="both"/>
              <w:rPr>
                <w:rFonts w:cs="Times New Roman"/>
                <w:lang w:eastAsia="ru-RU"/>
              </w:rPr>
            </w:pPr>
            <w:r w:rsidRPr="00F8048E">
              <w:rPr>
                <w:rFonts w:cs="Times New Roman"/>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Pr>
                <w:rFonts w:cs="Times New Roman"/>
                <w:lang w:eastAsia="ru-RU"/>
              </w:rPr>
              <w:t>;</w:t>
            </w:r>
          </w:p>
        </w:tc>
      </w:tr>
      <w:tr w:rsidR="000E13B0" w:rsidRPr="0088783E" w14:paraId="4FBA19B6" w14:textId="77777777" w:rsidTr="00325411">
        <w:tc>
          <w:tcPr>
            <w:tcW w:w="14596" w:type="dxa"/>
            <w:gridSpan w:val="4"/>
          </w:tcPr>
          <w:p w14:paraId="6E305858" w14:textId="70701C84" w:rsidR="000E13B0" w:rsidRPr="0088783E" w:rsidRDefault="000E13B0" w:rsidP="00325411">
            <w:pPr>
              <w:pStyle w:val="a3"/>
              <w:jc w:val="both"/>
              <w:rPr>
                <w:rFonts w:cs="Times New Roman"/>
                <w:lang w:eastAsia="ru-RU"/>
              </w:rPr>
            </w:pPr>
            <w:r w:rsidRPr="007B4399">
              <w:rPr>
                <w:rFonts w:cs="Times New Roman"/>
                <w:b/>
                <w:bCs/>
                <w:lang w:eastAsia="ru-RU"/>
              </w:rPr>
              <w:t>Содержание образовательной деятельности</w:t>
            </w:r>
            <w:r w:rsidR="00DE730D">
              <w:rPr>
                <w:rStyle w:val="ac"/>
                <w:rFonts w:cs="Times New Roman"/>
                <w:b/>
                <w:bCs/>
                <w:lang w:eastAsia="ru-RU"/>
              </w:rPr>
              <w:footnoteReference w:id="102"/>
            </w:r>
          </w:p>
        </w:tc>
      </w:tr>
      <w:tr w:rsidR="000E13B0" w:rsidRPr="004C5632" w14:paraId="49258104" w14:textId="77777777" w:rsidTr="00325411">
        <w:tc>
          <w:tcPr>
            <w:tcW w:w="1980" w:type="dxa"/>
            <w:vMerge w:val="restart"/>
          </w:tcPr>
          <w:p w14:paraId="317941B2" w14:textId="46AB7DC1" w:rsidR="000E13B0" w:rsidRPr="004C5632" w:rsidRDefault="00CB0392" w:rsidP="00325411">
            <w:pPr>
              <w:pStyle w:val="a3"/>
              <w:jc w:val="both"/>
              <w:rPr>
                <w:rFonts w:cs="Times New Roman"/>
                <w:lang w:eastAsia="ru-RU"/>
              </w:rPr>
            </w:pPr>
            <w:r>
              <w:rPr>
                <w:rFonts w:cs="Times New Roman"/>
                <w:lang w:eastAsia="ru-RU"/>
              </w:rPr>
              <w:t>П</w:t>
            </w:r>
            <w:r w:rsidR="000E13B0" w:rsidRPr="00B848E4">
              <w:rPr>
                <w:rFonts w:cs="Times New Roman"/>
                <w:lang w:eastAsia="ru-RU"/>
              </w:rPr>
              <w:t>риобщение к искусству</w:t>
            </w:r>
          </w:p>
        </w:tc>
        <w:tc>
          <w:tcPr>
            <w:tcW w:w="12616" w:type="dxa"/>
            <w:gridSpan w:val="3"/>
          </w:tcPr>
          <w:p w14:paraId="13DA16B2" w14:textId="77777777" w:rsidR="000E13B0" w:rsidRDefault="000E13B0" w:rsidP="00325411">
            <w:pPr>
              <w:pStyle w:val="a3"/>
              <w:jc w:val="both"/>
              <w:rPr>
                <w:rFonts w:cs="Times New Roman"/>
                <w:lang w:eastAsia="ru-RU"/>
              </w:rPr>
            </w:pPr>
            <w:r w:rsidRPr="00DD39D7">
              <w:rPr>
                <w:rFonts w:cs="Times New Roman"/>
                <w:lang w:eastAsia="ru-RU"/>
              </w:rPr>
              <w:t>Педагог</w:t>
            </w:r>
            <w:r>
              <w:rPr>
                <w:rFonts w:cs="Times New Roman"/>
                <w:lang w:eastAsia="ru-RU"/>
              </w:rPr>
              <w:t>:</w:t>
            </w:r>
          </w:p>
          <w:p w14:paraId="099A24F1" w14:textId="77777777" w:rsidR="00294406" w:rsidRDefault="00294406" w:rsidP="00C56EF1">
            <w:pPr>
              <w:pStyle w:val="a3"/>
              <w:numPr>
                <w:ilvl w:val="0"/>
                <w:numId w:val="250"/>
              </w:numPr>
              <w:jc w:val="both"/>
              <w:rPr>
                <w:rFonts w:cs="Times New Roman"/>
                <w:lang w:eastAsia="ru-RU"/>
              </w:rPr>
            </w:pPr>
            <w:r w:rsidRPr="00294406">
              <w:rPr>
                <w:rFonts w:cs="Times New Roman"/>
                <w:lang w:eastAsia="ru-RU"/>
              </w:rPr>
              <w:t xml:space="preserve">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w:t>
            </w:r>
          </w:p>
          <w:p w14:paraId="0927A9F4" w14:textId="77777777" w:rsidR="00294406" w:rsidRDefault="00294406" w:rsidP="00C56EF1">
            <w:pPr>
              <w:pStyle w:val="a3"/>
              <w:numPr>
                <w:ilvl w:val="0"/>
                <w:numId w:val="250"/>
              </w:numPr>
              <w:jc w:val="both"/>
              <w:rPr>
                <w:rFonts w:cs="Times New Roman"/>
                <w:lang w:eastAsia="ru-RU"/>
              </w:rPr>
            </w:pPr>
            <w:r>
              <w:rPr>
                <w:rFonts w:cs="Times New Roman"/>
                <w:lang w:eastAsia="ru-RU"/>
              </w:rPr>
              <w:t xml:space="preserve">развивает </w:t>
            </w:r>
            <w:r w:rsidRPr="00294406">
              <w:rPr>
                <w:rFonts w:cs="Times New Roman"/>
                <w:lang w:eastAsia="ru-RU"/>
              </w:rPr>
              <w:t>умение самостоятельно создавать художественные образы в разных видах деятельности</w:t>
            </w:r>
            <w:r>
              <w:rPr>
                <w:rFonts w:cs="Times New Roman"/>
                <w:lang w:eastAsia="ru-RU"/>
              </w:rPr>
              <w:t>;</w:t>
            </w:r>
          </w:p>
          <w:p w14:paraId="2044EAAD" w14:textId="77777777" w:rsidR="00294406" w:rsidRDefault="00294406" w:rsidP="00C56EF1">
            <w:pPr>
              <w:pStyle w:val="a3"/>
              <w:numPr>
                <w:ilvl w:val="0"/>
                <w:numId w:val="250"/>
              </w:numPr>
              <w:jc w:val="both"/>
              <w:rPr>
                <w:rFonts w:cs="Times New Roman"/>
                <w:lang w:eastAsia="ru-RU"/>
              </w:rPr>
            </w:pPr>
            <w:r>
              <w:rPr>
                <w:rFonts w:cs="Times New Roman"/>
                <w:lang w:eastAsia="ru-RU"/>
              </w:rPr>
              <w:t>п</w:t>
            </w:r>
            <w:r w:rsidRPr="00294406">
              <w:rPr>
                <w:rFonts w:cs="Times New Roman"/>
                <w:lang w:eastAsia="ru-RU"/>
              </w:rPr>
              <w:t>оощряет активное участие детей в художественной деятельности по собственному желанию и под руководством взрослого</w:t>
            </w:r>
            <w:r>
              <w:rPr>
                <w:rFonts w:cs="Times New Roman"/>
                <w:lang w:eastAsia="ru-RU"/>
              </w:rPr>
              <w:t>;</w:t>
            </w:r>
          </w:p>
          <w:p w14:paraId="37885FA8" w14:textId="77777777" w:rsidR="00294406" w:rsidRDefault="00294406" w:rsidP="00C56EF1">
            <w:pPr>
              <w:pStyle w:val="a3"/>
              <w:numPr>
                <w:ilvl w:val="0"/>
                <w:numId w:val="250"/>
              </w:numPr>
              <w:jc w:val="both"/>
              <w:rPr>
                <w:rFonts w:cs="Times New Roman"/>
                <w:lang w:eastAsia="ru-RU"/>
              </w:rPr>
            </w:pPr>
            <w:r w:rsidRPr="00294406">
              <w:rPr>
                <w:rFonts w:cs="Times New Roman"/>
              </w:rPr>
              <w:t>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05CA7199" w14:textId="77777777" w:rsidR="00294406" w:rsidRDefault="00294406" w:rsidP="00C56EF1">
            <w:pPr>
              <w:pStyle w:val="a3"/>
              <w:numPr>
                <w:ilvl w:val="0"/>
                <w:numId w:val="252"/>
              </w:numPr>
              <w:jc w:val="both"/>
              <w:rPr>
                <w:rFonts w:cs="Times New Roman"/>
              </w:rPr>
            </w:pPr>
            <w:r w:rsidRPr="00294406">
              <w:rPr>
                <w:rFonts w:cs="Times New Roman"/>
              </w:rPr>
              <w:t>формирует у детей основы художественной культуры</w:t>
            </w:r>
            <w:r>
              <w:rPr>
                <w:rFonts w:cs="Times New Roman"/>
              </w:rPr>
              <w:t>;</w:t>
            </w:r>
          </w:p>
          <w:p w14:paraId="4274AB96" w14:textId="77777777" w:rsidR="00294406" w:rsidRDefault="00294406" w:rsidP="00C56EF1">
            <w:pPr>
              <w:pStyle w:val="a3"/>
              <w:numPr>
                <w:ilvl w:val="0"/>
                <w:numId w:val="252"/>
              </w:numPr>
              <w:jc w:val="both"/>
              <w:rPr>
                <w:rFonts w:cs="Times New Roman"/>
              </w:rPr>
            </w:pPr>
            <w:r w:rsidRPr="00294406">
              <w:rPr>
                <w:rFonts w:cs="Times New Roman"/>
              </w:rPr>
              <w:t>закрепляет знания об искусстве</w:t>
            </w:r>
            <w:r>
              <w:rPr>
                <w:rFonts w:cs="Times New Roman"/>
              </w:rPr>
              <w:t>,</w:t>
            </w:r>
            <w:r w:rsidRPr="00294406">
              <w:rPr>
                <w:rFonts w:cs="Times New Roman"/>
              </w:rPr>
              <w:t xml:space="preserve"> как виде творческой деятельности людей</w:t>
            </w:r>
            <w:r>
              <w:rPr>
                <w:rFonts w:cs="Times New Roman"/>
              </w:rPr>
              <w:t>;</w:t>
            </w:r>
          </w:p>
          <w:p w14:paraId="349579CF" w14:textId="77777777" w:rsidR="00030F92" w:rsidRDefault="00294406" w:rsidP="00C56EF1">
            <w:pPr>
              <w:pStyle w:val="a3"/>
              <w:numPr>
                <w:ilvl w:val="0"/>
                <w:numId w:val="250"/>
              </w:numPr>
              <w:jc w:val="both"/>
              <w:rPr>
                <w:rFonts w:cs="Times New Roman"/>
                <w:lang w:eastAsia="ru-RU"/>
              </w:rPr>
            </w:pPr>
            <w:r w:rsidRPr="00294406">
              <w:rPr>
                <w:rFonts w:cs="Times New Roman"/>
              </w:rPr>
              <w:t>развивает художественное восприяти</w:t>
            </w:r>
            <w:r>
              <w:rPr>
                <w:rFonts w:cs="Times New Roman"/>
              </w:rPr>
              <w:t>е</w:t>
            </w:r>
            <w:r w:rsidRPr="00294406">
              <w:rPr>
                <w:rFonts w:cs="Times New Roman"/>
              </w:rPr>
              <w:t>;</w:t>
            </w:r>
          </w:p>
          <w:p w14:paraId="37080145" w14:textId="656ED7DC" w:rsidR="00030F92" w:rsidRPr="00030F92" w:rsidRDefault="00030F92" w:rsidP="00C56EF1">
            <w:pPr>
              <w:pStyle w:val="a3"/>
              <w:numPr>
                <w:ilvl w:val="0"/>
                <w:numId w:val="250"/>
              </w:numPr>
              <w:jc w:val="both"/>
              <w:rPr>
                <w:rFonts w:cs="Times New Roman"/>
                <w:lang w:eastAsia="ru-RU"/>
              </w:rPr>
            </w:pPr>
            <w:r w:rsidRPr="00030F92">
              <w:rPr>
                <w:rFonts w:cs="Times New Roman"/>
              </w:rPr>
              <w:t>развивает у детей умение выражать в речи свои впечатления, высказывать суждения, оценки</w:t>
            </w:r>
            <w:r>
              <w:rPr>
                <w:rFonts w:cs="Times New Roman"/>
              </w:rPr>
              <w:t>;</w:t>
            </w:r>
          </w:p>
        </w:tc>
      </w:tr>
      <w:tr w:rsidR="000E13B0" w:rsidRPr="004C5632" w14:paraId="7104CDA2" w14:textId="77777777" w:rsidTr="005754EB">
        <w:tc>
          <w:tcPr>
            <w:tcW w:w="1980" w:type="dxa"/>
            <w:vMerge/>
          </w:tcPr>
          <w:p w14:paraId="3ED36533" w14:textId="77777777" w:rsidR="000E13B0" w:rsidRPr="00B848E4" w:rsidRDefault="000E13B0" w:rsidP="00325411">
            <w:pPr>
              <w:pStyle w:val="a3"/>
              <w:jc w:val="both"/>
              <w:rPr>
                <w:rFonts w:cs="Times New Roman"/>
                <w:lang w:eastAsia="ru-RU"/>
              </w:rPr>
            </w:pPr>
          </w:p>
        </w:tc>
        <w:tc>
          <w:tcPr>
            <w:tcW w:w="1701" w:type="dxa"/>
          </w:tcPr>
          <w:p w14:paraId="4EDE1AD6" w14:textId="77777777" w:rsidR="000E13B0" w:rsidRDefault="000E13B0" w:rsidP="00325411">
            <w:pPr>
              <w:pStyle w:val="a3"/>
              <w:jc w:val="both"/>
              <w:rPr>
                <w:rFonts w:cs="Times New Roman"/>
                <w:lang w:eastAsia="ru-RU"/>
              </w:rPr>
            </w:pPr>
            <w:r>
              <w:rPr>
                <w:rFonts w:cs="Times New Roman"/>
                <w:lang w:eastAsia="ru-RU"/>
              </w:rPr>
              <w:t>Скульптура</w:t>
            </w:r>
          </w:p>
        </w:tc>
        <w:tc>
          <w:tcPr>
            <w:tcW w:w="10915" w:type="dxa"/>
            <w:gridSpan w:val="2"/>
          </w:tcPr>
          <w:p w14:paraId="39B85E42" w14:textId="28E75208" w:rsidR="00294406" w:rsidRPr="00294406" w:rsidRDefault="000E13B0" w:rsidP="00294406">
            <w:pPr>
              <w:pStyle w:val="a3"/>
              <w:jc w:val="both"/>
              <w:rPr>
                <w:rFonts w:cs="Times New Roman"/>
              </w:rPr>
            </w:pPr>
            <w:r w:rsidRPr="003F0C02">
              <w:rPr>
                <w:rFonts w:cs="Times New Roman"/>
              </w:rPr>
              <w:t>Педагог</w:t>
            </w:r>
            <w:r w:rsidR="00030F92">
              <w:rPr>
                <w:rFonts w:cs="Times New Roman"/>
              </w:rPr>
              <w:t xml:space="preserve"> </w:t>
            </w:r>
            <w:r w:rsidR="00030F92" w:rsidRPr="00030F92">
              <w:rPr>
                <w:rFonts w:cs="Times New Roman"/>
                <w:lang w:eastAsia="ru-RU"/>
              </w:rPr>
              <w:t>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r w:rsidR="00030F92">
              <w:rPr>
                <w:rFonts w:cs="Times New Roman"/>
                <w:lang w:eastAsia="ru-RU"/>
              </w:rPr>
              <w:t>.</w:t>
            </w:r>
          </w:p>
        </w:tc>
      </w:tr>
      <w:tr w:rsidR="000E13B0" w:rsidRPr="004C5632" w14:paraId="147B96DB" w14:textId="77777777" w:rsidTr="005754EB">
        <w:tc>
          <w:tcPr>
            <w:tcW w:w="1980" w:type="dxa"/>
            <w:vMerge/>
          </w:tcPr>
          <w:p w14:paraId="6051C0E0" w14:textId="77777777" w:rsidR="000E13B0" w:rsidRPr="00B848E4" w:rsidRDefault="000E13B0" w:rsidP="00325411">
            <w:pPr>
              <w:pStyle w:val="a3"/>
              <w:jc w:val="both"/>
              <w:rPr>
                <w:rFonts w:cs="Times New Roman"/>
                <w:lang w:eastAsia="ru-RU"/>
              </w:rPr>
            </w:pPr>
          </w:p>
        </w:tc>
        <w:tc>
          <w:tcPr>
            <w:tcW w:w="1701" w:type="dxa"/>
          </w:tcPr>
          <w:p w14:paraId="3B61497C" w14:textId="77777777" w:rsidR="000E13B0" w:rsidRDefault="000E13B0" w:rsidP="00325411">
            <w:pPr>
              <w:pStyle w:val="a3"/>
              <w:jc w:val="both"/>
              <w:rPr>
                <w:rFonts w:cs="Times New Roman"/>
                <w:lang w:eastAsia="ru-RU"/>
              </w:rPr>
            </w:pPr>
            <w:r>
              <w:rPr>
                <w:rFonts w:cs="Times New Roman"/>
                <w:lang w:eastAsia="ru-RU"/>
              </w:rPr>
              <w:t>Архитектура</w:t>
            </w:r>
          </w:p>
        </w:tc>
        <w:tc>
          <w:tcPr>
            <w:tcW w:w="10915" w:type="dxa"/>
            <w:gridSpan w:val="2"/>
          </w:tcPr>
          <w:p w14:paraId="3FAFAEA4" w14:textId="77777777" w:rsidR="00030F92" w:rsidRDefault="000E13B0" w:rsidP="00030F92">
            <w:pPr>
              <w:pStyle w:val="a3"/>
              <w:jc w:val="both"/>
              <w:rPr>
                <w:rFonts w:cs="Times New Roman"/>
                <w:lang w:eastAsia="ru-RU"/>
              </w:rPr>
            </w:pPr>
            <w:r w:rsidRPr="003F0C02">
              <w:rPr>
                <w:rFonts w:cs="Times New Roman"/>
                <w:lang w:eastAsia="ru-RU"/>
              </w:rPr>
              <w:t>Педагог</w:t>
            </w:r>
            <w:r w:rsidR="00030F92">
              <w:rPr>
                <w:rFonts w:cs="Times New Roman"/>
                <w:lang w:eastAsia="ru-RU"/>
              </w:rPr>
              <w:t xml:space="preserve"> </w:t>
            </w:r>
            <w:r w:rsidR="00030F92" w:rsidRPr="00030F92">
              <w:rPr>
                <w:rFonts w:cs="Times New Roman"/>
                <w:lang w:eastAsia="ru-RU"/>
              </w:rPr>
              <w:t>продолжает знакомить детей с архитектурой</w:t>
            </w:r>
            <w:r w:rsidR="00030F92">
              <w:rPr>
                <w:rFonts w:cs="Times New Roman"/>
                <w:lang w:eastAsia="ru-RU"/>
              </w:rPr>
              <w:t>:</w:t>
            </w:r>
          </w:p>
          <w:p w14:paraId="20AA4965" w14:textId="77777777" w:rsidR="00030F92" w:rsidRDefault="00030F92" w:rsidP="00C56EF1">
            <w:pPr>
              <w:pStyle w:val="a3"/>
              <w:numPr>
                <w:ilvl w:val="0"/>
                <w:numId w:val="250"/>
              </w:numPr>
              <w:jc w:val="both"/>
              <w:rPr>
                <w:rFonts w:cs="Times New Roman"/>
                <w:lang w:eastAsia="ru-RU"/>
              </w:rPr>
            </w:pPr>
            <w:r w:rsidRPr="00030F92">
              <w:rPr>
                <w:rFonts w:cs="Times New Roman"/>
                <w:lang w:eastAsia="ru-RU"/>
              </w:rPr>
              <w:t>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w:t>
            </w:r>
            <w:r>
              <w:rPr>
                <w:rFonts w:cs="Times New Roman"/>
                <w:lang w:eastAsia="ru-RU"/>
              </w:rPr>
              <w:t>;</w:t>
            </w:r>
          </w:p>
          <w:p w14:paraId="5E545E9A" w14:textId="77777777" w:rsidR="00030F92" w:rsidRDefault="00030F92" w:rsidP="00C56EF1">
            <w:pPr>
              <w:pStyle w:val="a3"/>
              <w:numPr>
                <w:ilvl w:val="0"/>
                <w:numId w:val="250"/>
              </w:numPr>
              <w:jc w:val="both"/>
              <w:rPr>
                <w:rFonts w:cs="Times New Roman"/>
                <w:lang w:eastAsia="ru-RU"/>
              </w:rPr>
            </w:pPr>
            <w:r>
              <w:rPr>
                <w:rFonts w:cs="Times New Roman"/>
                <w:lang w:eastAsia="ru-RU"/>
              </w:rPr>
              <w:t>р</w:t>
            </w:r>
            <w:r w:rsidRPr="00030F92">
              <w:rPr>
                <w:rFonts w:cs="Times New Roman"/>
                <w:lang w:eastAsia="ru-RU"/>
              </w:rPr>
              <w:t>азвивает умение выделять сходство и различия архитектурных сооружений одинакового назначения</w:t>
            </w:r>
            <w:r>
              <w:rPr>
                <w:rFonts w:cs="Times New Roman"/>
                <w:lang w:eastAsia="ru-RU"/>
              </w:rPr>
              <w:t>;</w:t>
            </w:r>
          </w:p>
          <w:p w14:paraId="26C6D9B8" w14:textId="77777777" w:rsidR="00030F92" w:rsidRDefault="00030F92" w:rsidP="00C56EF1">
            <w:pPr>
              <w:pStyle w:val="a3"/>
              <w:numPr>
                <w:ilvl w:val="0"/>
                <w:numId w:val="250"/>
              </w:numPr>
              <w:jc w:val="both"/>
              <w:rPr>
                <w:rFonts w:cs="Times New Roman"/>
                <w:lang w:eastAsia="ru-RU"/>
              </w:rPr>
            </w:pPr>
            <w:r>
              <w:rPr>
                <w:rFonts w:cs="Times New Roman"/>
                <w:lang w:eastAsia="ru-RU"/>
              </w:rPr>
              <w:t>ф</w:t>
            </w:r>
            <w:r w:rsidRPr="00030F92">
              <w:rPr>
                <w:rFonts w:cs="Times New Roman"/>
                <w:lang w:eastAsia="ru-RU"/>
              </w:rPr>
              <w:t>ормирует умение выделять одинаковые части конструкции и особенности деталей</w:t>
            </w:r>
            <w:r>
              <w:rPr>
                <w:rFonts w:cs="Times New Roman"/>
                <w:lang w:eastAsia="ru-RU"/>
              </w:rPr>
              <w:t>;</w:t>
            </w:r>
          </w:p>
          <w:p w14:paraId="4786D2D3" w14:textId="77777777" w:rsidR="00030F92" w:rsidRDefault="00030F92" w:rsidP="00C56EF1">
            <w:pPr>
              <w:pStyle w:val="a3"/>
              <w:numPr>
                <w:ilvl w:val="0"/>
                <w:numId w:val="250"/>
              </w:numPr>
              <w:jc w:val="both"/>
              <w:rPr>
                <w:rFonts w:cs="Times New Roman"/>
                <w:lang w:eastAsia="ru-RU"/>
              </w:rPr>
            </w:pPr>
            <w:r>
              <w:rPr>
                <w:rFonts w:cs="Times New Roman"/>
                <w:lang w:eastAsia="ru-RU"/>
              </w:rPr>
              <w:t>з</w:t>
            </w:r>
            <w:r w:rsidRPr="00030F92">
              <w:rPr>
                <w:rFonts w:cs="Times New Roman"/>
                <w:lang w:eastAsia="ru-RU"/>
              </w:rPr>
              <w:t>накомит детей со спецификой храмовой архитектуры: купол, арки, аркатурный поясок по периметру здания, барабан (круглая часть под куполом) и т</w:t>
            </w:r>
            <w:r>
              <w:rPr>
                <w:rFonts w:cs="Times New Roman"/>
                <w:lang w:eastAsia="ru-RU"/>
              </w:rPr>
              <w:t>.д.;</w:t>
            </w:r>
          </w:p>
          <w:p w14:paraId="1BA9A52A" w14:textId="77777777" w:rsidR="00030F92" w:rsidRDefault="00030F92" w:rsidP="00C56EF1">
            <w:pPr>
              <w:pStyle w:val="a3"/>
              <w:numPr>
                <w:ilvl w:val="0"/>
                <w:numId w:val="250"/>
              </w:numPr>
              <w:jc w:val="both"/>
              <w:rPr>
                <w:rFonts w:cs="Times New Roman"/>
                <w:lang w:eastAsia="ru-RU"/>
              </w:rPr>
            </w:pPr>
            <w:r>
              <w:rPr>
                <w:rFonts w:cs="Times New Roman"/>
                <w:lang w:eastAsia="ru-RU"/>
              </w:rPr>
              <w:t>з</w:t>
            </w:r>
            <w:r w:rsidRPr="00030F92">
              <w:rPr>
                <w:rFonts w:cs="Times New Roman"/>
                <w:lang w:eastAsia="ru-RU"/>
              </w:rPr>
              <w:t>накомит с архитектурой с опорой на региональные особенности местности, в которой живут дети</w:t>
            </w:r>
            <w:r>
              <w:rPr>
                <w:rFonts w:cs="Times New Roman"/>
                <w:lang w:eastAsia="ru-RU"/>
              </w:rPr>
              <w:t>;</w:t>
            </w:r>
          </w:p>
          <w:p w14:paraId="19D53124" w14:textId="351D22D4" w:rsidR="00030F92" w:rsidRDefault="00030F92" w:rsidP="00C56EF1">
            <w:pPr>
              <w:pStyle w:val="a3"/>
              <w:numPr>
                <w:ilvl w:val="0"/>
                <w:numId w:val="250"/>
              </w:numPr>
              <w:jc w:val="both"/>
              <w:rPr>
                <w:rFonts w:cs="Times New Roman"/>
                <w:lang w:eastAsia="ru-RU"/>
              </w:rPr>
            </w:pPr>
            <w:r>
              <w:rPr>
                <w:rFonts w:cs="Times New Roman"/>
                <w:lang w:eastAsia="ru-RU"/>
              </w:rPr>
              <w:t>р</w:t>
            </w:r>
            <w:r w:rsidRPr="00030F92">
              <w:rPr>
                <w:rFonts w:cs="Times New Roman"/>
                <w:lang w:eastAsia="ru-RU"/>
              </w:rPr>
              <w:t xml:space="preserve">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rsidR="00F65803">
              <w:rPr>
                <w:rFonts w:cs="Times New Roman"/>
                <w:lang w:eastAsia="ru-RU"/>
              </w:rPr>
              <w:t>–</w:t>
            </w:r>
            <w:r w:rsidRPr="00030F92">
              <w:rPr>
                <w:rFonts w:cs="Times New Roman"/>
                <w:lang w:eastAsia="ru-RU"/>
              </w:rPr>
              <w:t xml:space="preserve"> в каждом городе свои</w:t>
            </w:r>
            <w:r>
              <w:rPr>
                <w:rFonts w:cs="Times New Roman"/>
                <w:lang w:eastAsia="ru-RU"/>
              </w:rPr>
              <w:t>;</w:t>
            </w:r>
          </w:p>
          <w:p w14:paraId="74F2C675" w14:textId="77777777" w:rsidR="00030F92" w:rsidRDefault="00030F92" w:rsidP="00C56EF1">
            <w:pPr>
              <w:pStyle w:val="a3"/>
              <w:numPr>
                <w:ilvl w:val="0"/>
                <w:numId w:val="250"/>
              </w:numPr>
              <w:jc w:val="both"/>
              <w:rPr>
                <w:rFonts w:cs="Times New Roman"/>
                <w:lang w:eastAsia="ru-RU"/>
              </w:rPr>
            </w:pPr>
            <w:r>
              <w:rPr>
                <w:rFonts w:cs="Times New Roman"/>
                <w:lang w:eastAsia="ru-RU"/>
              </w:rPr>
              <w:t>р</w:t>
            </w:r>
            <w:r w:rsidRPr="00030F92">
              <w:rPr>
                <w:rFonts w:cs="Times New Roman"/>
                <w:lang w:eastAsia="ru-RU"/>
              </w:rPr>
              <w:t>азвивает умени</w:t>
            </w:r>
            <w:r>
              <w:rPr>
                <w:rFonts w:cs="Times New Roman"/>
                <w:lang w:eastAsia="ru-RU"/>
              </w:rPr>
              <w:t>е</w:t>
            </w:r>
            <w:r w:rsidRPr="00030F92">
              <w:rPr>
                <w:rFonts w:cs="Times New Roman"/>
                <w:lang w:eastAsia="ru-RU"/>
              </w:rPr>
              <w:t xml:space="preserve"> передавать в художественной деятельности образы архитектурных сооружений, сказочных построек</w:t>
            </w:r>
            <w:r>
              <w:rPr>
                <w:rFonts w:cs="Times New Roman"/>
                <w:lang w:eastAsia="ru-RU"/>
              </w:rPr>
              <w:t>;</w:t>
            </w:r>
          </w:p>
          <w:p w14:paraId="6FBF2F04" w14:textId="7484727D" w:rsidR="000E13B0" w:rsidRPr="00030F92" w:rsidRDefault="00030F92" w:rsidP="00C56EF1">
            <w:pPr>
              <w:pStyle w:val="a3"/>
              <w:numPr>
                <w:ilvl w:val="0"/>
                <w:numId w:val="250"/>
              </w:numPr>
              <w:jc w:val="both"/>
              <w:rPr>
                <w:rFonts w:cs="Times New Roman"/>
                <w:lang w:eastAsia="ru-RU"/>
              </w:rPr>
            </w:pPr>
            <w:r>
              <w:rPr>
                <w:rFonts w:cs="Times New Roman"/>
                <w:lang w:eastAsia="ru-RU"/>
              </w:rPr>
              <w:t>п</w:t>
            </w:r>
            <w:r w:rsidRPr="00030F92">
              <w:rPr>
                <w:rFonts w:cs="Times New Roman"/>
                <w:lang w:eastAsia="ru-RU"/>
              </w:rPr>
              <w:t>оощряет стремление изображать детали построек (наличники, резной подзор по контуру крыши)</w:t>
            </w:r>
            <w:r>
              <w:rPr>
                <w:rFonts w:cs="Times New Roman"/>
                <w:lang w:eastAsia="ru-RU"/>
              </w:rPr>
              <w:t>;</w:t>
            </w:r>
          </w:p>
        </w:tc>
      </w:tr>
      <w:tr w:rsidR="00294406" w:rsidRPr="004C5632" w14:paraId="0AD4A4B3" w14:textId="77777777" w:rsidTr="005754EB">
        <w:tc>
          <w:tcPr>
            <w:tcW w:w="1980" w:type="dxa"/>
            <w:vMerge/>
          </w:tcPr>
          <w:p w14:paraId="3DCBEB45" w14:textId="77777777" w:rsidR="00294406" w:rsidRPr="00B848E4" w:rsidRDefault="00294406" w:rsidP="00325411">
            <w:pPr>
              <w:pStyle w:val="a3"/>
              <w:jc w:val="both"/>
              <w:rPr>
                <w:rFonts w:cs="Times New Roman"/>
                <w:lang w:eastAsia="ru-RU"/>
              </w:rPr>
            </w:pPr>
          </w:p>
        </w:tc>
        <w:tc>
          <w:tcPr>
            <w:tcW w:w="1701" w:type="dxa"/>
          </w:tcPr>
          <w:p w14:paraId="530D81BE" w14:textId="0FC6687D" w:rsidR="00294406" w:rsidRDefault="00294406" w:rsidP="00325411">
            <w:pPr>
              <w:pStyle w:val="a3"/>
              <w:jc w:val="both"/>
              <w:rPr>
                <w:rFonts w:cs="Times New Roman"/>
                <w:lang w:eastAsia="ru-RU"/>
              </w:rPr>
            </w:pPr>
            <w:r>
              <w:rPr>
                <w:rFonts w:cs="Times New Roman"/>
                <w:lang w:eastAsia="ru-RU"/>
              </w:rPr>
              <w:t>Творческие профессии</w:t>
            </w:r>
          </w:p>
        </w:tc>
        <w:tc>
          <w:tcPr>
            <w:tcW w:w="10915" w:type="dxa"/>
            <w:gridSpan w:val="2"/>
          </w:tcPr>
          <w:p w14:paraId="7800EB65" w14:textId="77777777" w:rsidR="00294406" w:rsidRPr="00294406" w:rsidRDefault="00294406" w:rsidP="00294406">
            <w:pPr>
              <w:pStyle w:val="a3"/>
              <w:jc w:val="both"/>
              <w:rPr>
                <w:rFonts w:cs="Times New Roman"/>
              </w:rPr>
            </w:pPr>
            <w:r w:rsidRPr="00294406">
              <w:rPr>
                <w:rFonts w:cs="Times New Roman"/>
              </w:rPr>
              <w:t>Педагог:</w:t>
            </w:r>
          </w:p>
          <w:p w14:paraId="48374165" w14:textId="199A0BC4" w:rsidR="00294406" w:rsidRPr="003F0C02" w:rsidRDefault="00294406" w:rsidP="00C56EF1">
            <w:pPr>
              <w:pStyle w:val="a3"/>
              <w:numPr>
                <w:ilvl w:val="0"/>
                <w:numId w:val="253"/>
              </w:numPr>
              <w:jc w:val="both"/>
              <w:rPr>
                <w:rFonts w:cs="Times New Roman"/>
                <w:lang w:eastAsia="ru-RU"/>
              </w:rPr>
            </w:pPr>
            <w:r w:rsidRPr="00294406">
              <w:rPr>
                <w:rFonts w:cs="Times New Roman"/>
              </w:rPr>
              <w:t>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r>
              <w:rPr>
                <w:rFonts w:cs="Times New Roman"/>
              </w:rPr>
              <w:t>;</w:t>
            </w:r>
          </w:p>
        </w:tc>
      </w:tr>
      <w:tr w:rsidR="000E13B0" w:rsidRPr="004C5632" w14:paraId="1ED7EEC5" w14:textId="77777777" w:rsidTr="005754EB">
        <w:tc>
          <w:tcPr>
            <w:tcW w:w="1980" w:type="dxa"/>
            <w:vMerge/>
          </w:tcPr>
          <w:p w14:paraId="64570056" w14:textId="77777777" w:rsidR="000E13B0" w:rsidRPr="00B848E4" w:rsidRDefault="000E13B0" w:rsidP="00325411">
            <w:pPr>
              <w:pStyle w:val="a3"/>
              <w:jc w:val="both"/>
              <w:rPr>
                <w:rFonts w:cs="Times New Roman"/>
                <w:lang w:eastAsia="ru-RU"/>
              </w:rPr>
            </w:pPr>
          </w:p>
        </w:tc>
        <w:tc>
          <w:tcPr>
            <w:tcW w:w="1701" w:type="dxa"/>
          </w:tcPr>
          <w:p w14:paraId="78B4C698" w14:textId="77777777" w:rsidR="000E13B0" w:rsidRDefault="000E13B0" w:rsidP="00325411">
            <w:pPr>
              <w:pStyle w:val="a3"/>
              <w:jc w:val="both"/>
              <w:rPr>
                <w:rFonts w:cs="Times New Roman"/>
                <w:lang w:eastAsia="ru-RU"/>
              </w:rPr>
            </w:pPr>
            <w:r>
              <w:rPr>
                <w:rFonts w:cs="Times New Roman"/>
                <w:lang w:eastAsia="ru-RU"/>
              </w:rPr>
              <w:t>Жанры и виды искусства</w:t>
            </w:r>
          </w:p>
        </w:tc>
        <w:tc>
          <w:tcPr>
            <w:tcW w:w="10915" w:type="dxa"/>
            <w:gridSpan w:val="2"/>
          </w:tcPr>
          <w:p w14:paraId="4A33AFE0" w14:textId="216D92D1" w:rsidR="000E13B0" w:rsidRDefault="000E13B0" w:rsidP="00325411">
            <w:pPr>
              <w:pStyle w:val="a3"/>
              <w:jc w:val="both"/>
              <w:rPr>
                <w:rFonts w:cs="Times New Roman"/>
              </w:rPr>
            </w:pPr>
            <w:r w:rsidRPr="003F0C02">
              <w:rPr>
                <w:rFonts w:cs="Times New Roman"/>
              </w:rPr>
              <w:t>Педагог</w:t>
            </w:r>
            <w:r w:rsidR="00294406">
              <w:rPr>
                <w:rFonts w:cs="Times New Roman"/>
              </w:rPr>
              <w:t>:</w:t>
            </w:r>
          </w:p>
          <w:p w14:paraId="252A51FB" w14:textId="77777777" w:rsidR="00294406" w:rsidRDefault="00294406" w:rsidP="00C56EF1">
            <w:pPr>
              <w:pStyle w:val="a3"/>
              <w:numPr>
                <w:ilvl w:val="0"/>
                <w:numId w:val="251"/>
              </w:numPr>
              <w:jc w:val="both"/>
              <w:rPr>
                <w:rFonts w:cs="Times New Roman"/>
                <w:lang w:eastAsia="ru-RU"/>
              </w:rPr>
            </w:pPr>
            <w:r w:rsidRPr="00294406">
              <w:rPr>
                <w:rFonts w:cs="Times New Roman"/>
                <w:lang w:eastAsia="ru-RU"/>
              </w:rPr>
              <w:t>воспитывает гражданско-патриотические чувства средствами различных видов и жанров искусства</w:t>
            </w:r>
            <w:r>
              <w:rPr>
                <w:rFonts w:cs="Times New Roman"/>
                <w:lang w:eastAsia="ru-RU"/>
              </w:rPr>
              <w:t>;</w:t>
            </w:r>
          </w:p>
          <w:p w14:paraId="7C0BB37C" w14:textId="77777777" w:rsidR="00294406" w:rsidRDefault="00294406" w:rsidP="00C56EF1">
            <w:pPr>
              <w:pStyle w:val="a3"/>
              <w:numPr>
                <w:ilvl w:val="0"/>
                <w:numId w:val="251"/>
              </w:numPr>
              <w:jc w:val="both"/>
              <w:rPr>
                <w:rFonts w:cs="Times New Roman"/>
                <w:lang w:eastAsia="ru-RU"/>
              </w:rPr>
            </w:pPr>
            <w:r w:rsidRPr="00294406">
              <w:rPr>
                <w:rFonts w:cs="Times New Roman"/>
              </w:rPr>
              <w:t xml:space="preserve">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w:t>
            </w:r>
          </w:p>
          <w:p w14:paraId="5B377CFA" w14:textId="67F1A3D1" w:rsidR="00294406" w:rsidRPr="00294406" w:rsidRDefault="00294406" w:rsidP="00C56EF1">
            <w:pPr>
              <w:pStyle w:val="a3"/>
              <w:numPr>
                <w:ilvl w:val="0"/>
                <w:numId w:val="251"/>
              </w:numPr>
              <w:jc w:val="both"/>
              <w:rPr>
                <w:rFonts w:cs="Times New Roman"/>
                <w:lang w:eastAsia="ru-RU"/>
              </w:rPr>
            </w:pPr>
            <w:r w:rsidRPr="00294406">
              <w:rPr>
                <w:rFonts w:cs="Times New Roman"/>
              </w:rPr>
              <w:t>расширяет знания детей об основных видах изобразительного искусства (живопись, графика, скульптура)</w:t>
            </w:r>
            <w:r>
              <w:rPr>
                <w:rFonts w:cs="Times New Roman"/>
              </w:rPr>
              <w:t>;</w:t>
            </w:r>
          </w:p>
          <w:p w14:paraId="6A569E59" w14:textId="77777777" w:rsidR="00294406" w:rsidRDefault="00294406" w:rsidP="00C56EF1">
            <w:pPr>
              <w:pStyle w:val="a3"/>
              <w:numPr>
                <w:ilvl w:val="0"/>
                <w:numId w:val="251"/>
              </w:numPr>
              <w:jc w:val="both"/>
              <w:rPr>
                <w:rFonts w:cs="Times New Roman"/>
                <w:lang w:eastAsia="ru-RU"/>
              </w:rPr>
            </w:pPr>
            <w:r w:rsidRPr="00294406">
              <w:rPr>
                <w:rFonts w:cs="Times New Roman"/>
              </w:rPr>
              <w:t>формирует умение различать народное и профессиональное искусство;</w:t>
            </w:r>
          </w:p>
          <w:p w14:paraId="41276199" w14:textId="245BA1B0" w:rsidR="00294406" w:rsidRPr="00294406" w:rsidRDefault="00294406" w:rsidP="00C56EF1">
            <w:pPr>
              <w:pStyle w:val="a3"/>
              <w:numPr>
                <w:ilvl w:val="0"/>
                <w:numId w:val="251"/>
              </w:numPr>
              <w:jc w:val="both"/>
              <w:rPr>
                <w:rFonts w:cs="Times New Roman"/>
                <w:lang w:eastAsia="ru-RU"/>
              </w:rPr>
            </w:pPr>
            <w:r w:rsidRPr="00294406">
              <w:rPr>
                <w:rFonts w:cs="Times New Roman"/>
              </w:rPr>
              <w:lastRenderedPageBreak/>
              <w:t>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tc>
      </w:tr>
      <w:tr w:rsidR="000E13B0" w:rsidRPr="004C5632" w14:paraId="20643D4F" w14:textId="77777777" w:rsidTr="005754EB">
        <w:tc>
          <w:tcPr>
            <w:tcW w:w="1980" w:type="dxa"/>
            <w:vMerge/>
          </w:tcPr>
          <w:p w14:paraId="5CEFBA48" w14:textId="77777777" w:rsidR="000E13B0" w:rsidRPr="00B848E4" w:rsidRDefault="000E13B0" w:rsidP="00325411">
            <w:pPr>
              <w:pStyle w:val="a3"/>
              <w:jc w:val="both"/>
              <w:rPr>
                <w:rFonts w:cs="Times New Roman"/>
                <w:lang w:eastAsia="ru-RU"/>
              </w:rPr>
            </w:pPr>
          </w:p>
        </w:tc>
        <w:tc>
          <w:tcPr>
            <w:tcW w:w="1701" w:type="dxa"/>
          </w:tcPr>
          <w:p w14:paraId="73CA3744" w14:textId="77777777" w:rsidR="000E13B0" w:rsidRDefault="000E13B0" w:rsidP="00325411">
            <w:pPr>
              <w:pStyle w:val="a3"/>
              <w:jc w:val="both"/>
              <w:rPr>
                <w:rFonts w:cs="Times New Roman"/>
                <w:lang w:eastAsia="ru-RU"/>
              </w:rPr>
            </w:pPr>
            <w:r>
              <w:rPr>
                <w:rFonts w:cs="Times New Roman"/>
                <w:lang w:eastAsia="ru-RU"/>
              </w:rPr>
              <w:t>Живопись</w:t>
            </w:r>
          </w:p>
        </w:tc>
        <w:tc>
          <w:tcPr>
            <w:tcW w:w="10915" w:type="dxa"/>
            <w:gridSpan w:val="2"/>
          </w:tcPr>
          <w:p w14:paraId="5E20163C" w14:textId="77777777" w:rsidR="00294406" w:rsidRDefault="000E13B0" w:rsidP="00325411">
            <w:pPr>
              <w:pStyle w:val="a3"/>
              <w:jc w:val="both"/>
              <w:rPr>
                <w:rFonts w:cs="Times New Roman"/>
                <w:lang w:eastAsia="ru-RU"/>
              </w:rPr>
            </w:pPr>
            <w:r w:rsidRPr="003F0C02">
              <w:rPr>
                <w:rFonts w:cs="Times New Roman"/>
                <w:lang w:eastAsia="ru-RU"/>
              </w:rPr>
              <w:t>Педагог</w:t>
            </w:r>
            <w:r w:rsidR="00294406">
              <w:rPr>
                <w:rFonts w:cs="Times New Roman"/>
                <w:lang w:eastAsia="ru-RU"/>
              </w:rPr>
              <w:t>:</w:t>
            </w:r>
          </w:p>
          <w:p w14:paraId="637B70B0" w14:textId="77777777" w:rsidR="00294406" w:rsidRDefault="00294406" w:rsidP="00C56EF1">
            <w:pPr>
              <w:pStyle w:val="a3"/>
              <w:numPr>
                <w:ilvl w:val="0"/>
                <w:numId w:val="254"/>
              </w:numPr>
              <w:jc w:val="both"/>
              <w:rPr>
                <w:rFonts w:cs="Times New Roman"/>
                <w:lang w:eastAsia="ru-RU"/>
              </w:rPr>
            </w:pPr>
            <w:r w:rsidRPr="00294406">
              <w:rPr>
                <w:rFonts w:cs="Times New Roman"/>
                <w:lang w:eastAsia="ru-RU"/>
              </w:rPr>
              <w:t>расширяет первичные представления об основных живописных жанрах (портрет, пейзаж, натюрморт, батальная и жанровая живопись)</w:t>
            </w:r>
            <w:r>
              <w:rPr>
                <w:rFonts w:cs="Times New Roman"/>
                <w:lang w:eastAsia="ru-RU"/>
              </w:rPr>
              <w:t>;</w:t>
            </w:r>
          </w:p>
          <w:p w14:paraId="2FB7271D" w14:textId="7BA6A6D3" w:rsidR="00294406" w:rsidRPr="00294406" w:rsidRDefault="00294406" w:rsidP="00C56EF1">
            <w:pPr>
              <w:pStyle w:val="a3"/>
              <w:numPr>
                <w:ilvl w:val="0"/>
                <w:numId w:val="254"/>
              </w:numPr>
              <w:jc w:val="both"/>
              <w:rPr>
                <w:rFonts w:cs="Times New Roman"/>
                <w:lang w:eastAsia="ru-RU"/>
              </w:rPr>
            </w:pPr>
            <w:r>
              <w:rPr>
                <w:rFonts w:cs="Times New Roman"/>
              </w:rPr>
              <w:t>п</w:t>
            </w:r>
            <w:r w:rsidRPr="00294406">
              <w:rPr>
                <w:rFonts w:cs="Times New Roman"/>
              </w:rPr>
              <w:t>родолжает знакомить детей с произведениями живописи: И.И. Шишкин, И.И. Левитан, А.К. Саврасов, А.А. Пластов, В.М. Васнецов и другие</w:t>
            </w:r>
            <w:r>
              <w:rPr>
                <w:rFonts w:cs="Times New Roman"/>
              </w:rPr>
              <w:t>;</w:t>
            </w:r>
          </w:p>
        </w:tc>
      </w:tr>
      <w:tr w:rsidR="000E13B0" w:rsidRPr="004C5632" w14:paraId="3AEE1825" w14:textId="77777777" w:rsidTr="005754EB">
        <w:tc>
          <w:tcPr>
            <w:tcW w:w="1980" w:type="dxa"/>
            <w:vMerge/>
          </w:tcPr>
          <w:p w14:paraId="4090B4E6" w14:textId="77777777" w:rsidR="000E13B0" w:rsidRPr="00B848E4" w:rsidRDefault="000E13B0" w:rsidP="00325411">
            <w:pPr>
              <w:pStyle w:val="a3"/>
              <w:jc w:val="both"/>
              <w:rPr>
                <w:rFonts w:cs="Times New Roman"/>
                <w:lang w:eastAsia="ru-RU"/>
              </w:rPr>
            </w:pPr>
          </w:p>
        </w:tc>
        <w:tc>
          <w:tcPr>
            <w:tcW w:w="1701" w:type="dxa"/>
          </w:tcPr>
          <w:p w14:paraId="0A78B40C" w14:textId="704B4862" w:rsidR="000E13B0" w:rsidRDefault="00030F92" w:rsidP="00325411">
            <w:pPr>
              <w:pStyle w:val="a3"/>
              <w:jc w:val="both"/>
              <w:rPr>
                <w:rFonts w:cs="Times New Roman"/>
                <w:lang w:eastAsia="ru-RU"/>
              </w:rPr>
            </w:pPr>
            <w:r>
              <w:rPr>
                <w:rFonts w:cs="Times New Roman"/>
                <w:lang w:eastAsia="ru-RU"/>
              </w:rPr>
              <w:t>Народное декоративно</w:t>
            </w:r>
            <w:r w:rsidR="005754EB">
              <w:rPr>
                <w:rFonts w:cs="Times New Roman"/>
                <w:lang w:eastAsia="ru-RU"/>
              </w:rPr>
              <w:t>-</w:t>
            </w:r>
            <w:r>
              <w:rPr>
                <w:rFonts w:cs="Times New Roman"/>
                <w:lang w:eastAsia="ru-RU"/>
              </w:rPr>
              <w:t>прикладное искусство</w:t>
            </w:r>
          </w:p>
        </w:tc>
        <w:tc>
          <w:tcPr>
            <w:tcW w:w="10915" w:type="dxa"/>
            <w:gridSpan w:val="2"/>
          </w:tcPr>
          <w:p w14:paraId="6FBF085C" w14:textId="77777777" w:rsidR="00030F92" w:rsidRDefault="000E13B0" w:rsidP="00030F92">
            <w:pPr>
              <w:pStyle w:val="a3"/>
              <w:jc w:val="both"/>
              <w:rPr>
                <w:rFonts w:cs="Times New Roman"/>
              </w:rPr>
            </w:pPr>
            <w:r w:rsidRPr="00071A9C">
              <w:rPr>
                <w:rFonts w:cs="Times New Roman"/>
              </w:rPr>
              <w:t>Педаго</w:t>
            </w:r>
            <w:r w:rsidR="00030F92">
              <w:rPr>
                <w:rFonts w:cs="Times New Roman"/>
              </w:rPr>
              <w:t>г:</w:t>
            </w:r>
          </w:p>
          <w:p w14:paraId="4ADBF8D5" w14:textId="77777777" w:rsidR="00030F92" w:rsidRDefault="00030F92" w:rsidP="00C56EF1">
            <w:pPr>
              <w:pStyle w:val="a3"/>
              <w:numPr>
                <w:ilvl w:val="0"/>
                <w:numId w:val="255"/>
              </w:numPr>
              <w:jc w:val="both"/>
              <w:rPr>
                <w:rFonts w:cs="Times New Roman"/>
              </w:rPr>
            </w:pPr>
            <w:r>
              <w:rPr>
                <w:rFonts w:cs="Times New Roman"/>
                <w:lang w:eastAsia="ru-RU"/>
              </w:rPr>
              <w:t>п</w:t>
            </w:r>
            <w:r w:rsidRPr="00030F92">
              <w:rPr>
                <w:rFonts w:cs="Times New Roman"/>
                <w:lang w:eastAsia="ru-RU"/>
              </w:rPr>
              <w:t>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r>
              <w:rPr>
                <w:rFonts w:cs="Times New Roman"/>
                <w:lang w:eastAsia="ru-RU"/>
              </w:rPr>
              <w:t>;</w:t>
            </w:r>
          </w:p>
          <w:p w14:paraId="79225D24" w14:textId="77777777" w:rsidR="00030F92" w:rsidRDefault="00030F92" w:rsidP="00C56EF1">
            <w:pPr>
              <w:pStyle w:val="a3"/>
              <w:numPr>
                <w:ilvl w:val="0"/>
                <w:numId w:val="255"/>
              </w:numPr>
              <w:jc w:val="both"/>
              <w:rPr>
                <w:rFonts w:cs="Times New Roman"/>
              </w:rPr>
            </w:pPr>
            <w:r>
              <w:rPr>
                <w:rFonts w:cs="Times New Roman"/>
                <w:lang w:eastAsia="ru-RU"/>
              </w:rPr>
              <w:t>р</w:t>
            </w:r>
            <w:r w:rsidRPr="00030F92">
              <w:rPr>
                <w:rFonts w:cs="Times New Roman"/>
                <w:lang w:eastAsia="ru-RU"/>
              </w:rPr>
              <w:t>асширяет представления о разнообразии народного искусства, художественных промыслов (различные виды материалов, разные регионы страны и мира)</w:t>
            </w:r>
            <w:r>
              <w:rPr>
                <w:rFonts w:cs="Times New Roman"/>
                <w:lang w:eastAsia="ru-RU"/>
              </w:rPr>
              <w:t>;</w:t>
            </w:r>
          </w:p>
          <w:p w14:paraId="539FF7B1" w14:textId="3B1295DD" w:rsidR="000E13B0" w:rsidRPr="00071A9C" w:rsidRDefault="00030F92" w:rsidP="00C56EF1">
            <w:pPr>
              <w:pStyle w:val="a3"/>
              <w:numPr>
                <w:ilvl w:val="0"/>
                <w:numId w:val="255"/>
              </w:numPr>
              <w:jc w:val="both"/>
              <w:rPr>
                <w:rFonts w:cs="Times New Roman"/>
              </w:rPr>
            </w:pPr>
            <w:r>
              <w:rPr>
                <w:rFonts w:cs="Times New Roman"/>
                <w:lang w:eastAsia="ru-RU"/>
              </w:rPr>
              <w:t>в</w:t>
            </w:r>
            <w:r w:rsidRPr="00030F92">
              <w:rPr>
                <w:rFonts w:cs="Times New Roman"/>
                <w:lang w:eastAsia="ru-RU"/>
              </w:rPr>
              <w:t>оспитывает интерес к искусству родного края</w:t>
            </w:r>
            <w:r>
              <w:rPr>
                <w:rFonts w:cs="Times New Roman"/>
                <w:lang w:eastAsia="ru-RU"/>
              </w:rPr>
              <w:t>;</w:t>
            </w:r>
          </w:p>
        </w:tc>
      </w:tr>
      <w:tr w:rsidR="000E13B0" w:rsidRPr="004C5632" w14:paraId="57024C54" w14:textId="77777777" w:rsidTr="005754EB">
        <w:tc>
          <w:tcPr>
            <w:tcW w:w="1980" w:type="dxa"/>
            <w:vMerge/>
          </w:tcPr>
          <w:p w14:paraId="5B210AEC" w14:textId="77777777" w:rsidR="000E13B0" w:rsidRPr="00B848E4" w:rsidRDefault="000E13B0" w:rsidP="00325411">
            <w:pPr>
              <w:pStyle w:val="a3"/>
              <w:jc w:val="both"/>
              <w:rPr>
                <w:rFonts w:cs="Times New Roman"/>
                <w:lang w:eastAsia="ru-RU"/>
              </w:rPr>
            </w:pPr>
          </w:p>
        </w:tc>
        <w:tc>
          <w:tcPr>
            <w:tcW w:w="1701" w:type="dxa"/>
          </w:tcPr>
          <w:p w14:paraId="1DACE484" w14:textId="77777777" w:rsidR="000E13B0" w:rsidRPr="0034422F" w:rsidRDefault="000E13B0" w:rsidP="00325411">
            <w:pPr>
              <w:pStyle w:val="a3"/>
              <w:jc w:val="both"/>
              <w:rPr>
                <w:rFonts w:cs="Times New Roman"/>
                <w:lang w:eastAsia="ru-RU"/>
              </w:rPr>
            </w:pPr>
            <w:r w:rsidRPr="0034422F">
              <w:rPr>
                <w:rFonts w:cs="Times New Roman"/>
                <w:lang w:eastAsia="ru-RU"/>
              </w:rPr>
              <w:t>К</w:t>
            </w:r>
            <w:r w:rsidRPr="0034422F">
              <w:rPr>
                <w:rFonts w:cs="Times New Roman"/>
              </w:rPr>
              <w:t>омпозиторы</w:t>
            </w:r>
          </w:p>
        </w:tc>
        <w:tc>
          <w:tcPr>
            <w:tcW w:w="10915" w:type="dxa"/>
            <w:gridSpan w:val="2"/>
          </w:tcPr>
          <w:p w14:paraId="0CC75B32" w14:textId="2794F2B0" w:rsidR="000E13B0" w:rsidRPr="00030F92" w:rsidRDefault="00294406" w:rsidP="00030F92">
            <w:pPr>
              <w:pStyle w:val="a3"/>
              <w:jc w:val="both"/>
              <w:rPr>
                <w:rFonts w:cs="Times New Roman"/>
                <w:lang w:eastAsia="ru-RU"/>
              </w:rPr>
            </w:pPr>
            <w:r w:rsidRPr="00294406">
              <w:rPr>
                <w:rStyle w:val="a4"/>
                <w:rFonts w:cs="Times New Roman"/>
                <w:lang w:eastAsia="ru-RU"/>
              </w:rPr>
              <w:t>Педагог</w:t>
            </w:r>
            <w:r w:rsidR="00030F92">
              <w:rPr>
                <w:rStyle w:val="a4"/>
                <w:rFonts w:cs="Times New Roman"/>
                <w:lang w:eastAsia="ru-RU"/>
              </w:rPr>
              <w:t xml:space="preserve"> </w:t>
            </w:r>
            <w:r w:rsidRPr="00294406">
              <w:rPr>
                <w:rStyle w:val="a4"/>
                <w:rFonts w:cs="Times New Roman"/>
                <w:lang w:eastAsia="ru-RU"/>
              </w:rPr>
              <w:t>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tc>
      </w:tr>
      <w:tr w:rsidR="000E13B0" w:rsidRPr="004C5632" w14:paraId="61B04E26" w14:textId="77777777" w:rsidTr="005754EB">
        <w:tc>
          <w:tcPr>
            <w:tcW w:w="1980" w:type="dxa"/>
            <w:vMerge/>
          </w:tcPr>
          <w:p w14:paraId="0E371114" w14:textId="77777777" w:rsidR="000E13B0" w:rsidRPr="00B848E4" w:rsidRDefault="000E13B0" w:rsidP="00325411">
            <w:pPr>
              <w:pStyle w:val="a3"/>
              <w:jc w:val="both"/>
              <w:rPr>
                <w:rFonts w:cs="Times New Roman"/>
                <w:lang w:eastAsia="ru-RU"/>
              </w:rPr>
            </w:pPr>
          </w:p>
        </w:tc>
        <w:tc>
          <w:tcPr>
            <w:tcW w:w="1701" w:type="dxa"/>
          </w:tcPr>
          <w:p w14:paraId="7196E895" w14:textId="77777777" w:rsidR="000E13B0" w:rsidRDefault="000E13B0" w:rsidP="00325411">
            <w:pPr>
              <w:pStyle w:val="a3"/>
              <w:jc w:val="both"/>
              <w:rPr>
                <w:rFonts w:cs="Times New Roman"/>
                <w:lang w:eastAsia="ru-RU"/>
              </w:rPr>
            </w:pPr>
            <w:r>
              <w:rPr>
                <w:rFonts w:cs="Times New Roman"/>
                <w:lang w:eastAsia="ru-RU"/>
              </w:rPr>
              <w:t>ЧХЛ</w:t>
            </w:r>
          </w:p>
        </w:tc>
        <w:tc>
          <w:tcPr>
            <w:tcW w:w="10915" w:type="dxa"/>
            <w:gridSpan w:val="2"/>
          </w:tcPr>
          <w:p w14:paraId="45657E6F" w14:textId="2E4F358B" w:rsidR="00294406" w:rsidRPr="00294406" w:rsidRDefault="000E13B0" w:rsidP="00030F92">
            <w:pPr>
              <w:pStyle w:val="a3"/>
              <w:jc w:val="both"/>
              <w:rPr>
                <w:rFonts w:cs="Times New Roman"/>
              </w:rPr>
            </w:pPr>
            <w:r>
              <w:rPr>
                <w:rFonts w:cs="Times New Roman"/>
              </w:rPr>
              <w:t>Педагог</w:t>
            </w:r>
            <w:r w:rsidR="00030F92">
              <w:rPr>
                <w:rFonts w:cs="Times New Roman"/>
              </w:rPr>
              <w:t xml:space="preserve"> </w:t>
            </w:r>
            <w:r w:rsidR="00294406">
              <w:rPr>
                <w:rFonts w:cs="Times New Roman"/>
              </w:rPr>
              <w:t>р</w:t>
            </w:r>
            <w:r w:rsidR="00294406" w:rsidRPr="00294406">
              <w:rPr>
                <w:rFonts w:cs="Times New Roman"/>
              </w:rPr>
              <w:t>асширя</w:t>
            </w:r>
            <w:r w:rsidR="00294406">
              <w:rPr>
                <w:rFonts w:cs="Times New Roman"/>
              </w:rPr>
              <w:t>ет</w:t>
            </w:r>
            <w:r w:rsidR="00294406" w:rsidRPr="00294406">
              <w:rPr>
                <w:rFonts w:cs="Times New Roman"/>
              </w:rPr>
              <w:t xml:space="preserve"> представления о художниках </w:t>
            </w:r>
            <w:r w:rsidR="00F65803">
              <w:rPr>
                <w:rFonts w:cs="Times New Roman"/>
              </w:rPr>
              <w:t>–</w:t>
            </w:r>
            <w:r w:rsidR="00294406" w:rsidRPr="00294406">
              <w:rPr>
                <w:rFonts w:cs="Times New Roman"/>
              </w:rPr>
              <w:t xml:space="preserve"> иллюстраторах детской книги (И.Я. Билибин, Ю.А. Васнецов, В.М. Конашевич, В.В. Лебедев, Т.А. Маврина, Е.И. Чарушин и другие)</w:t>
            </w:r>
            <w:r w:rsidR="00030F92">
              <w:rPr>
                <w:rFonts w:cs="Times New Roman"/>
              </w:rPr>
              <w:t>.</w:t>
            </w:r>
          </w:p>
        </w:tc>
      </w:tr>
      <w:tr w:rsidR="000E13B0" w:rsidRPr="004C5632" w14:paraId="3A9FD407" w14:textId="77777777" w:rsidTr="005754EB">
        <w:tc>
          <w:tcPr>
            <w:tcW w:w="1980" w:type="dxa"/>
            <w:vMerge/>
          </w:tcPr>
          <w:p w14:paraId="43B3023D" w14:textId="77777777" w:rsidR="000E13B0" w:rsidRPr="00B848E4" w:rsidRDefault="000E13B0" w:rsidP="00325411">
            <w:pPr>
              <w:pStyle w:val="a3"/>
              <w:jc w:val="both"/>
              <w:rPr>
                <w:rFonts w:cs="Times New Roman"/>
                <w:lang w:eastAsia="ru-RU"/>
              </w:rPr>
            </w:pPr>
          </w:p>
        </w:tc>
        <w:tc>
          <w:tcPr>
            <w:tcW w:w="1701" w:type="dxa"/>
          </w:tcPr>
          <w:p w14:paraId="4569B05B" w14:textId="77777777" w:rsidR="000E13B0" w:rsidRDefault="000E13B0" w:rsidP="00325411">
            <w:pPr>
              <w:pStyle w:val="a3"/>
              <w:jc w:val="both"/>
              <w:rPr>
                <w:rFonts w:cs="Times New Roman"/>
                <w:lang w:eastAsia="ru-RU"/>
              </w:rPr>
            </w:pPr>
            <w:r>
              <w:rPr>
                <w:rFonts w:cs="Times New Roman"/>
                <w:lang w:eastAsia="ru-RU"/>
              </w:rPr>
              <w:t>Культурные места</w:t>
            </w:r>
          </w:p>
        </w:tc>
        <w:tc>
          <w:tcPr>
            <w:tcW w:w="10915" w:type="dxa"/>
            <w:gridSpan w:val="2"/>
          </w:tcPr>
          <w:p w14:paraId="3D70AAAE" w14:textId="77777777" w:rsidR="000E13B0" w:rsidRDefault="000E13B0" w:rsidP="00325411">
            <w:pPr>
              <w:pStyle w:val="a3"/>
              <w:jc w:val="both"/>
              <w:rPr>
                <w:rFonts w:cs="Times New Roman"/>
              </w:rPr>
            </w:pPr>
            <w:r>
              <w:rPr>
                <w:rFonts w:cs="Times New Roman"/>
              </w:rPr>
              <w:t>Педагог</w:t>
            </w:r>
            <w:r w:rsidR="00030F92">
              <w:rPr>
                <w:rFonts w:cs="Times New Roman"/>
              </w:rPr>
              <w:t>:</w:t>
            </w:r>
          </w:p>
          <w:p w14:paraId="5FF5C37B" w14:textId="77777777" w:rsidR="00030F92" w:rsidRDefault="00030F92" w:rsidP="00C56EF1">
            <w:pPr>
              <w:pStyle w:val="a3"/>
              <w:numPr>
                <w:ilvl w:val="0"/>
                <w:numId w:val="250"/>
              </w:numPr>
              <w:jc w:val="both"/>
              <w:rPr>
                <w:rFonts w:cs="Times New Roman"/>
                <w:lang w:eastAsia="ru-RU"/>
              </w:rPr>
            </w:pPr>
            <w:r w:rsidRPr="00294406">
              <w:rPr>
                <w:rFonts w:cs="Times New Roman"/>
              </w:rPr>
              <w:t>организует посещение выставки, театра, музея, цирка (совместно с родителями (законными представителями))</w:t>
            </w:r>
            <w:r>
              <w:rPr>
                <w:rFonts w:cs="Times New Roman"/>
              </w:rPr>
              <w:t>;</w:t>
            </w:r>
          </w:p>
          <w:p w14:paraId="029F76DE" w14:textId="217C3987" w:rsidR="00030F92" w:rsidRPr="00030F92" w:rsidRDefault="00030F92" w:rsidP="00C56EF1">
            <w:pPr>
              <w:pStyle w:val="a3"/>
              <w:numPr>
                <w:ilvl w:val="0"/>
                <w:numId w:val="250"/>
              </w:numPr>
              <w:jc w:val="both"/>
              <w:rPr>
                <w:rFonts w:cs="Times New Roman"/>
                <w:lang w:eastAsia="ru-RU"/>
              </w:rPr>
            </w:pPr>
            <w:r w:rsidRPr="00030F92">
              <w:rPr>
                <w:rFonts w:cs="Times New Roman"/>
              </w:rPr>
              <w:t>поощряет желание детей посещать выставки, спектакли детского театра, музе</w:t>
            </w:r>
            <w:r>
              <w:rPr>
                <w:rFonts w:cs="Times New Roman"/>
              </w:rPr>
              <w:t>и</w:t>
            </w:r>
            <w:r w:rsidRPr="00030F92">
              <w:rPr>
                <w:rFonts w:cs="Times New Roman"/>
              </w:rPr>
              <w:t>, цирк</w:t>
            </w:r>
            <w:r>
              <w:rPr>
                <w:rFonts w:cs="Times New Roman"/>
              </w:rPr>
              <w:t xml:space="preserve"> и т.д.;</w:t>
            </w:r>
          </w:p>
        </w:tc>
      </w:tr>
      <w:tr w:rsidR="000E13B0" w:rsidRPr="004C5632" w14:paraId="12EAC10E" w14:textId="77777777" w:rsidTr="00325411">
        <w:tc>
          <w:tcPr>
            <w:tcW w:w="1980" w:type="dxa"/>
            <w:vMerge w:val="restart"/>
          </w:tcPr>
          <w:p w14:paraId="2095DEEC" w14:textId="04EF3652" w:rsidR="000E13B0" w:rsidRDefault="00CB0392" w:rsidP="00325411">
            <w:pPr>
              <w:pStyle w:val="a3"/>
              <w:jc w:val="both"/>
              <w:rPr>
                <w:rFonts w:cs="Times New Roman"/>
                <w:lang w:eastAsia="ru-RU"/>
              </w:rPr>
            </w:pPr>
            <w:r>
              <w:rPr>
                <w:rFonts w:cs="Times New Roman"/>
                <w:lang w:eastAsia="ru-RU"/>
              </w:rPr>
              <w:t>И</w:t>
            </w:r>
            <w:r w:rsidR="000E13B0">
              <w:rPr>
                <w:rFonts w:cs="Times New Roman"/>
                <w:lang w:eastAsia="ru-RU"/>
              </w:rPr>
              <w:t>зобразительная деятельность</w:t>
            </w:r>
          </w:p>
          <w:p w14:paraId="3095CE11" w14:textId="77777777" w:rsidR="000E13B0" w:rsidRDefault="000E13B0" w:rsidP="00325411">
            <w:pPr>
              <w:pStyle w:val="a3"/>
              <w:jc w:val="both"/>
              <w:rPr>
                <w:rFonts w:cs="Times New Roman"/>
                <w:b/>
                <w:bCs/>
                <w:lang w:eastAsia="ru-RU"/>
              </w:rPr>
            </w:pPr>
            <w:r w:rsidRPr="00BF79A7">
              <w:rPr>
                <w:rFonts w:cs="Times New Roman"/>
                <w:b/>
                <w:bCs/>
                <w:lang w:eastAsia="ru-RU"/>
              </w:rPr>
              <w:t>/рисование/</w:t>
            </w:r>
          </w:p>
          <w:p w14:paraId="7E0F1CD7" w14:textId="77777777" w:rsidR="000E13B0" w:rsidRDefault="000E13B0" w:rsidP="00325411">
            <w:pPr>
              <w:pStyle w:val="a3"/>
              <w:jc w:val="both"/>
              <w:rPr>
                <w:rFonts w:cs="Times New Roman"/>
                <w:lang w:eastAsia="ru-RU"/>
              </w:rPr>
            </w:pPr>
          </w:p>
        </w:tc>
        <w:tc>
          <w:tcPr>
            <w:tcW w:w="12616" w:type="dxa"/>
            <w:gridSpan w:val="3"/>
          </w:tcPr>
          <w:p w14:paraId="24D26CED" w14:textId="77777777" w:rsidR="000E13B0" w:rsidRDefault="000E13B0" w:rsidP="00325411">
            <w:pPr>
              <w:pStyle w:val="a3"/>
              <w:jc w:val="both"/>
              <w:rPr>
                <w:rFonts w:cs="Times New Roman"/>
                <w:lang w:eastAsia="ru-RU"/>
              </w:rPr>
            </w:pPr>
            <w:r w:rsidRPr="00B82DCE">
              <w:rPr>
                <w:rFonts w:cs="Times New Roman"/>
                <w:lang w:eastAsia="ru-RU"/>
              </w:rPr>
              <w:t>Педагог</w:t>
            </w:r>
            <w:r>
              <w:rPr>
                <w:rFonts w:cs="Times New Roman"/>
                <w:lang w:eastAsia="ru-RU"/>
              </w:rPr>
              <w:t>:</w:t>
            </w:r>
          </w:p>
          <w:p w14:paraId="42010A89" w14:textId="77777777" w:rsidR="000E13B0" w:rsidRDefault="00030F92" w:rsidP="00C56EF1">
            <w:pPr>
              <w:pStyle w:val="a3"/>
              <w:numPr>
                <w:ilvl w:val="0"/>
                <w:numId w:val="257"/>
              </w:numPr>
              <w:jc w:val="both"/>
              <w:rPr>
                <w:rFonts w:cs="Times New Roman"/>
                <w:lang w:eastAsia="ru-RU"/>
              </w:rPr>
            </w:pPr>
            <w:r>
              <w:rPr>
                <w:rFonts w:cs="Times New Roman"/>
                <w:lang w:eastAsia="ru-RU"/>
              </w:rPr>
              <w:t>п</w:t>
            </w:r>
            <w:r w:rsidRPr="00030F92">
              <w:rPr>
                <w:rFonts w:cs="Times New Roman"/>
                <w:lang w:eastAsia="ru-RU"/>
              </w:rPr>
              <w:t>родолжает развивать у детей свободу и одновременно точность движений руки под контролем зрения, их плавность, ритмичность</w:t>
            </w:r>
            <w:r>
              <w:rPr>
                <w:rFonts w:cs="Times New Roman"/>
                <w:lang w:eastAsia="ru-RU"/>
              </w:rPr>
              <w:t>;</w:t>
            </w:r>
          </w:p>
          <w:p w14:paraId="4AEA206D" w14:textId="3CFE009D" w:rsidR="008D3448" w:rsidRPr="008D3448" w:rsidRDefault="008D3448" w:rsidP="00C56EF1">
            <w:pPr>
              <w:pStyle w:val="a3"/>
              <w:numPr>
                <w:ilvl w:val="0"/>
                <w:numId w:val="257"/>
              </w:numPr>
              <w:jc w:val="both"/>
              <w:rPr>
                <w:rFonts w:cs="Times New Roman"/>
                <w:lang w:eastAsia="ru-RU"/>
              </w:rPr>
            </w:pPr>
            <w:r>
              <w:rPr>
                <w:rFonts w:cs="Times New Roman"/>
                <w:lang w:eastAsia="ru-RU"/>
              </w:rPr>
              <w:t>р</w:t>
            </w:r>
            <w:r w:rsidRPr="00030F92">
              <w:rPr>
                <w:rFonts w:cs="Times New Roman"/>
                <w:lang w:eastAsia="ru-RU"/>
              </w:rPr>
              <w:t>азвивает у детей художественно-творческие способности в продуктивных видах детской деятельности</w:t>
            </w:r>
            <w:r>
              <w:rPr>
                <w:rFonts w:cs="Times New Roman"/>
                <w:lang w:eastAsia="ru-RU"/>
              </w:rPr>
              <w:t>;</w:t>
            </w:r>
          </w:p>
        </w:tc>
      </w:tr>
      <w:tr w:rsidR="000E13B0" w:rsidRPr="004C5632" w14:paraId="38DC324A" w14:textId="77777777" w:rsidTr="005754EB">
        <w:tc>
          <w:tcPr>
            <w:tcW w:w="1980" w:type="dxa"/>
            <w:vMerge/>
          </w:tcPr>
          <w:p w14:paraId="52FCE630" w14:textId="77777777" w:rsidR="000E13B0" w:rsidRDefault="000E13B0" w:rsidP="00325411">
            <w:pPr>
              <w:pStyle w:val="a3"/>
              <w:jc w:val="both"/>
              <w:rPr>
                <w:rFonts w:cs="Times New Roman"/>
                <w:lang w:eastAsia="ru-RU"/>
              </w:rPr>
            </w:pPr>
          </w:p>
        </w:tc>
        <w:tc>
          <w:tcPr>
            <w:tcW w:w="1843" w:type="dxa"/>
            <w:gridSpan w:val="2"/>
          </w:tcPr>
          <w:p w14:paraId="4B17B0CE" w14:textId="77777777" w:rsidR="000E13B0" w:rsidRPr="000B1873" w:rsidRDefault="000E13B0" w:rsidP="00325411">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10773" w:type="dxa"/>
          </w:tcPr>
          <w:p w14:paraId="340580B9" w14:textId="77777777" w:rsidR="00030F92" w:rsidRDefault="00030F92" w:rsidP="00325411">
            <w:pPr>
              <w:pStyle w:val="a3"/>
              <w:jc w:val="both"/>
              <w:rPr>
                <w:rFonts w:cs="Times New Roman"/>
                <w:lang w:eastAsia="ru-RU"/>
              </w:rPr>
            </w:pPr>
            <w:r w:rsidRPr="00030F92">
              <w:rPr>
                <w:rFonts w:cs="Times New Roman"/>
                <w:lang w:eastAsia="ru-RU"/>
              </w:rPr>
              <w:t>Педагог</w:t>
            </w:r>
            <w:r>
              <w:rPr>
                <w:rFonts w:cs="Times New Roman"/>
                <w:lang w:eastAsia="ru-RU"/>
              </w:rPr>
              <w:t>:</w:t>
            </w:r>
          </w:p>
          <w:p w14:paraId="3A2398AD" w14:textId="77777777" w:rsidR="00030F92" w:rsidRPr="00030F92" w:rsidRDefault="00030F92" w:rsidP="00C56EF1">
            <w:pPr>
              <w:pStyle w:val="a3"/>
              <w:numPr>
                <w:ilvl w:val="0"/>
                <w:numId w:val="257"/>
              </w:numPr>
              <w:jc w:val="both"/>
              <w:rPr>
                <w:rFonts w:eastAsia="Times New Roman" w:cs="Times New Roman"/>
                <w:lang w:eastAsia="ru-RU"/>
              </w:rPr>
            </w:pPr>
            <w:r w:rsidRPr="00030F92">
              <w:rPr>
                <w:rFonts w:cs="Times New Roman"/>
                <w:lang w:eastAsia="ru-RU"/>
              </w:rPr>
              <w:t>расширяет набор материалов, которые дети могут использовать в рисовании (гуашь, акварель, сухая и жирная пастель, сангина, угольный карандаш и другое)</w:t>
            </w:r>
            <w:r>
              <w:rPr>
                <w:rFonts w:cs="Times New Roman"/>
                <w:lang w:eastAsia="ru-RU"/>
              </w:rPr>
              <w:t>;</w:t>
            </w:r>
          </w:p>
          <w:p w14:paraId="02D8D56E" w14:textId="77777777" w:rsidR="00030F92" w:rsidRPr="00030F92" w:rsidRDefault="00030F92" w:rsidP="00C56EF1">
            <w:pPr>
              <w:pStyle w:val="a3"/>
              <w:numPr>
                <w:ilvl w:val="0"/>
                <w:numId w:val="257"/>
              </w:numPr>
              <w:jc w:val="both"/>
              <w:rPr>
                <w:rFonts w:eastAsia="Times New Roman" w:cs="Times New Roman"/>
                <w:lang w:eastAsia="ru-RU"/>
              </w:rPr>
            </w:pPr>
            <w:r>
              <w:rPr>
                <w:rFonts w:cs="Times New Roman"/>
                <w:lang w:eastAsia="ru-RU"/>
              </w:rPr>
              <w:t>п</w:t>
            </w:r>
            <w:r w:rsidRPr="00030F92">
              <w:rPr>
                <w:rFonts w:cs="Times New Roman"/>
                <w:lang w:eastAsia="ru-RU"/>
              </w:rPr>
              <w:t>редлагает детям соединять в одном рисунке разные материалы для создания выразительного образа</w:t>
            </w:r>
            <w:r>
              <w:rPr>
                <w:rFonts w:cs="Times New Roman"/>
                <w:lang w:eastAsia="ru-RU"/>
              </w:rPr>
              <w:t>;</w:t>
            </w:r>
          </w:p>
          <w:p w14:paraId="66E6A1DB" w14:textId="031E4DCD" w:rsidR="000E13B0" w:rsidRPr="000B1873" w:rsidRDefault="00030F92" w:rsidP="00C56EF1">
            <w:pPr>
              <w:pStyle w:val="a3"/>
              <w:numPr>
                <w:ilvl w:val="0"/>
                <w:numId w:val="257"/>
              </w:numPr>
              <w:jc w:val="both"/>
              <w:rPr>
                <w:rFonts w:eastAsia="Times New Roman" w:cs="Times New Roman"/>
                <w:lang w:eastAsia="ru-RU"/>
              </w:rPr>
            </w:pPr>
            <w:r>
              <w:rPr>
                <w:rFonts w:cs="Times New Roman"/>
                <w:lang w:eastAsia="ru-RU"/>
              </w:rPr>
              <w:t>у</w:t>
            </w:r>
            <w:r w:rsidRPr="00030F92">
              <w:rPr>
                <w:rFonts w:cs="Times New Roman"/>
                <w:lang w:eastAsia="ru-RU"/>
              </w:rPr>
              <w:t>чит детей новым способам работы с уже знакомыми материалами (например, рисовать акварелью по сырому слою);</w:t>
            </w:r>
          </w:p>
        </w:tc>
      </w:tr>
      <w:tr w:rsidR="000E13B0" w:rsidRPr="004C5632" w14:paraId="3AC9B2B7" w14:textId="77777777" w:rsidTr="005754EB">
        <w:tc>
          <w:tcPr>
            <w:tcW w:w="1980" w:type="dxa"/>
            <w:vMerge/>
          </w:tcPr>
          <w:p w14:paraId="728211A7" w14:textId="77777777" w:rsidR="000E13B0" w:rsidRDefault="000E13B0" w:rsidP="00325411">
            <w:pPr>
              <w:pStyle w:val="a3"/>
              <w:jc w:val="both"/>
              <w:rPr>
                <w:rFonts w:cs="Times New Roman"/>
                <w:lang w:eastAsia="ru-RU"/>
              </w:rPr>
            </w:pPr>
          </w:p>
        </w:tc>
        <w:tc>
          <w:tcPr>
            <w:tcW w:w="1843" w:type="dxa"/>
            <w:gridSpan w:val="2"/>
          </w:tcPr>
          <w:p w14:paraId="02EC2C88" w14:textId="77777777" w:rsidR="000E13B0" w:rsidRPr="000B1873" w:rsidRDefault="000E13B0" w:rsidP="00325411">
            <w:pPr>
              <w:pStyle w:val="a3"/>
              <w:jc w:val="both"/>
              <w:rPr>
                <w:rFonts w:eastAsia="Times New Roman" w:cs="Times New Roman"/>
                <w:lang w:eastAsia="ru-RU"/>
              </w:rPr>
            </w:pPr>
            <w:r>
              <w:rPr>
                <w:rFonts w:eastAsia="Times New Roman" w:cs="Times New Roman"/>
                <w:lang w:eastAsia="ru-RU"/>
              </w:rPr>
              <w:t>Предметное рисование</w:t>
            </w:r>
          </w:p>
        </w:tc>
        <w:tc>
          <w:tcPr>
            <w:tcW w:w="10773" w:type="dxa"/>
          </w:tcPr>
          <w:p w14:paraId="3975106F" w14:textId="77777777" w:rsidR="000E13B0" w:rsidRDefault="000E13B0" w:rsidP="00325411">
            <w:pPr>
              <w:pStyle w:val="a3"/>
              <w:jc w:val="both"/>
              <w:rPr>
                <w:rFonts w:cs="Times New Roman"/>
                <w:lang w:eastAsia="ru-RU"/>
              </w:rPr>
            </w:pPr>
            <w:r w:rsidRPr="00DE42A7">
              <w:rPr>
                <w:rFonts w:cs="Times New Roman"/>
                <w:lang w:eastAsia="ru-RU"/>
              </w:rPr>
              <w:t>Педагог</w:t>
            </w:r>
            <w:r>
              <w:rPr>
                <w:rFonts w:cs="Times New Roman"/>
                <w:lang w:eastAsia="ru-RU"/>
              </w:rPr>
              <w:t>:</w:t>
            </w:r>
          </w:p>
          <w:p w14:paraId="68079514" w14:textId="77777777" w:rsidR="00030F92" w:rsidRDefault="00030F92" w:rsidP="00C56EF1">
            <w:pPr>
              <w:pStyle w:val="a3"/>
              <w:numPr>
                <w:ilvl w:val="0"/>
                <w:numId w:val="256"/>
              </w:numPr>
              <w:jc w:val="both"/>
              <w:rPr>
                <w:rFonts w:cs="Times New Roman"/>
                <w:lang w:eastAsia="ru-RU"/>
              </w:rPr>
            </w:pPr>
            <w:r w:rsidRPr="00030F92">
              <w:rPr>
                <w:rFonts w:cs="Times New Roman"/>
                <w:lang w:eastAsia="ru-RU"/>
              </w:rPr>
              <w:t xml:space="preserve">совершенствует у детей умение изображать предметы по памяти и с натуры; </w:t>
            </w:r>
          </w:p>
          <w:p w14:paraId="378EDE58" w14:textId="77777777" w:rsidR="000E13B0" w:rsidRDefault="00030F92" w:rsidP="00C56EF1">
            <w:pPr>
              <w:pStyle w:val="a3"/>
              <w:numPr>
                <w:ilvl w:val="0"/>
                <w:numId w:val="256"/>
              </w:numPr>
              <w:jc w:val="both"/>
              <w:rPr>
                <w:rFonts w:cs="Times New Roman"/>
                <w:lang w:eastAsia="ru-RU"/>
              </w:rPr>
            </w:pPr>
            <w:r w:rsidRPr="00030F92">
              <w:rPr>
                <w:rFonts w:cs="Times New Roman"/>
                <w:lang w:eastAsia="ru-RU"/>
              </w:rPr>
              <w:t>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r>
              <w:rPr>
                <w:rFonts w:cs="Times New Roman"/>
                <w:lang w:eastAsia="ru-RU"/>
              </w:rPr>
              <w:t>;</w:t>
            </w:r>
          </w:p>
          <w:p w14:paraId="662C3827" w14:textId="77777777" w:rsidR="00030F92" w:rsidRDefault="00030F92" w:rsidP="00C56EF1">
            <w:pPr>
              <w:pStyle w:val="a3"/>
              <w:numPr>
                <w:ilvl w:val="0"/>
                <w:numId w:val="256"/>
              </w:numPr>
              <w:jc w:val="both"/>
              <w:rPr>
                <w:rFonts w:cs="Times New Roman"/>
                <w:lang w:eastAsia="ru-RU"/>
              </w:rPr>
            </w:pPr>
            <w:r w:rsidRPr="00030F92">
              <w:rPr>
                <w:rFonts w:cs="Times New Roman"/>
                <w:lang w:eastAsia="ru-RU"/>
              </w:rPr>
              <w:t>совершенствует у детей технику изображения</w:t>
            </w:r>
            <w:r>
              <w:rPr>
                <w:rFonts w:cs="Times New Roman"/>
                <w:lang w:eastAsia="ru-RU"/>
              </w:rPr>
              <w:t>;</w:t>
            </w:r>
          </w:p>
          <w:p w14:paraId="01A3E668" w14:textId="533CF8CC" w:rsidR="00030F92" w:rsidRDefault="00030F92" w:rsidP="00C56EF1">
            <w:pPr>
              <w:pStyle w:val="a3"/>
              <w:numPr>
                <w:ilvl w:val="0"/>
                <w:numId w:val="256"/>
              </w:numPr>
              <w:jc w:val="both"/>
              <w:rPr>
                <w:rFonts w:cs="Times New Roman"/>
                <w:lang w:eastAsia="ru-RU"/>
              </w:rPr>
            </w:pPr>
            <w:r>
              <w:rPr>
                <w:rFonts w:cs="Times New Roman"/>
                <w:lang w:eastAsia="ru-RU"/>
              </w:rPr>
              <w:t>у</w:t>
            </w:r>
            <w:r w:rsidRPr="00030F92">
              <w:rPr>
                <w:rFonts w:cs="Times New Roman"/>
                <w:lang w:eastAsia="ru-RU"/>
              </w:rPr>
              <w:t xml:space="preserve">чит детей разным способам создания фона для изображаемой картины: при рисовании акварелью и гуашью </w:t>
            </w:r>
            <w:r w:rsidR="00F65803">
              <w:rPr>
                <w:rFonts w:cs="Times New Roman"/>
                <w:lang w:eastAsia="ru-RU"/>
              </w:rPr>
              <w:t>–</w:t>
            </w:r>
            <w:r w:rsidRPr="00030F92">
              <w:rPr>
                <w:rFonts w:cs="Times New Roman"/>
                <w:lang w:eastAsia="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r>
              <w:rPr>
                <w:rFonts w:cs="Times New Roman"/>
                <w:lang w:eastAsia="ru-RU"/>
              </w:rPr>
              <w:t>;</w:t>
            </w:r>
          </w:p>
          <w:p w14:paraId="1D4955FB" w14:textId="77777777" w:rsidR="008D3448" w:rsidRDefault="008D3448" w:rsidP="00C56EF1">
            <w:pPr>
              <w:pStyle w:val="a3"/>
              <w:numPr>
                <w:ilvl w:val="0"/>
                <w:numId w:val="256"/>
              </w:numPr>
              <w:jc w:val="both"/>
              <w:rPr>
                <w:rFonts w:cs="Times New Roman"/>
                <w:lang w:eastAsia="ru-RU"/>
              </w:rPr>
            </w:pPr>
            <w:r>
              <w:rPr>
                <w:rFonts w:cs="Times New Roman"/>
                <w:lang w:eastAsia="ru-RU"/>
              </w:rPr>
              <w:t>п</w:t>
            </w:r>
            <w:r w:rsidRPr="00030F92">
              <w:rPr>
                <w:rFonts w:cs="Times New Roman"/>
                <w:lang w:eastAsia="ru-RU"/>
              </w:rPr>
              <w:t>родолжает формировать у детей умение свободно владеть карандашом при выполнении линейного рисунка</w:t>
            </w:r>
            <w:r>
              <w:rPr>
                <w:rFonts w:cs="Times New Roman"/>
                <w:lang w:eastAsia="ru-RU"/>
              </w:rPr>
              <w:t>;</w:t>
            </w:r>
          </w:p>
          <w:p w14:paraId="646B80E9" w14:textId="77777777" w:rsidR="008D3448" w:rsidRDefault="008D3448" w:rsidP="00C56EF1">
            <w:pPr>
              <w:pStyle w:val="a3"/>
              <w:numPr>
                <w:ilvl w:val="0"/>
                <w:numId w:val="256"/>
              </w:numPr>
              <w:jc w:val="both"/>
              <w:rPr>
                <w:rFonts w:cs="Times New Roman"/>
                <w:lang w:eastAsia="ru-RU"/>
              </w:rPr>
            </w:pPr>
            <w:r w:rsidRPr="00030F92">
              <w:rPr>
                <w:rFonts w:cs="Times New Roman"/>
                <w:lang w:eastAsia="ru-RU"/>
              </w:rPr>
              <w:t>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r>
              <w:rPr>
                <w:rFonts w:cs="Times New Roman"/>
                <w:lang w:eastAsia="ru-RU"/>
              </w:rPr>
              <w:t>;</w:t>
            </w:r>
          </w:p>
          <w:p w14:paraId="08D9B9F2" w14:textId="5539ABA2" w:rsidR="008D3448" w:rsidRDefault="008D3448" w:rsidP="00C56EF1">
            <w:pPr>
              <w:pStyle w:val="a3"/>
              <w:numPr>
                <w:ilvl w:val="0"/>
                <w:numId w:val="256"/>
              </w:numPr>
              <w:jc w:val="both"/>
              <w:rPr>
                <w:rFonts w:cs="Times New Roman"/>
                <w:lang w:eastAsia="ru-RU"/>
              </w:rPr>
            </w:pPr>
            <w:r w:rsidRPr="00030F92">
              <w:rPr>
                <w:rFonts w:cs="Times New Roman"/>
                <w:lang w:eastAsia="ru-RU"/>
              </w:rPr>
              <w:t xml:space="preserve">учит детей осуществлять движение всей рукой при рисовании длинных линий, крупных форм, одними пальцами </w:t>
            </w:r>
            <w:r w:rsidR="00F65803">
              <w:rPr>
                <w:rFonts w:cs="Times New Roman"/>
                <w:lang w:eastAsia="ru-RU"/>
              </w:rPr>
              <w:t>–</w:t>
            </w:r>
            <w:r w:rsidRPr="00030F92">
              <w:rPr>
                <w:rFonts w:cs="Times New Roman"/>
                <w:lang w:eastAsia="ru-RU"/>
              </w:rPr>
              <w:t xml:space="preserve"> при рисовании небольших форм и мелких деталей, коротких линий, штрихов, травки (хохлома), оживок (городец) и тому подобно</w:t>
            </w:r>
            <w:r>
              <w:rPr>
                <w:rFonts w:cs="Times New Roman"/>
                <w:lang w:eastAsia="ru-RU"/>
              </w:rPr>
              <w:t>е;</w:t>
            </w:r>
          </w:p>
          <w:p w14:paraId="077990A2" w14:textId="77777777" w:rsidR="008D3448" w:rsidRDefault="008D3448" w:rsidP="00C56EF1">
            <w:pPr>
              <w:pStyle w:val="a3"/>
              <w:numPr>
                <w:ilvl w:val="0"/>
                <w:numId w:val="256"/>
              </w:numPr>
              <w:jc w:val="both"/>
              <w:rPr>
                <w:rFonts w:cs="Times New Roman"/>
                <w:lang w:eastAsia="ru-RU"/>
              </w:rPr>
            </w:pPr>
            <w:r w:rsidRPr="00030F92">
              <w:rPr>
                <w:rFonts w:cs="Times New Roman"/>
                <w:lang w:eastAsia="ru-RU"/>
              </w:rPr>
              <w:t xml:space="preserve">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w:t>
            </w:r>
          </w:p>
          <w:p w14:paraId="3902248F" w14:textId="77777777" w:rsidR="008D3448" w:rsidRDefault="008D3448" w:rsidP="00C56EF1">
            <w:pPr>
              <w:pStyle w:val="a3"/>
              <w:numPr>
                <w:ilvl w:val="0"/>
                <w:numId w:val="256"/>
              </w:numPr>
              <w:jc w:val="both"/>
              <w:rPr>
                <w:rFonts w:cs="Times New Roman"/>
                <w:lang w:eastAsia="ru-RU"/>
              </w:rPr>
            </w:pPr>
            <w:r>
              <w:rPr>
                <w:rFonts w:cs="Times New Roman"/>
                <w:lang w:eastAsia="ru-RU"/>
              </w:rPr>
              <w:t xml:space="preserve">учит </w:t>
            </w:r>
            <w:r w:rsidRPr="00030F92">
              <w:rPr>
                <w:rFonts w:cs="Times New Roman"/>
                <w:lang w:eastAsia="ru-RU"/>
              </w:rPr>
              <w:t>чувствовать плавные переходы оттенков цвета, получившиеся при равномерном закрашивании и регулировании нажима на карандаш</w:t>
            </w:r>
            <w:r>
              <w:rPr>
                <w:rFonts w:cs="Times New Roman"/>
                <w:lang w:eastAsia="ru-RU"/>
              </w:rPr>
              <w:t>;</w:t>
            </w:r>
          </w:p>
          <w:p w14:paraId="341F5F6A" w14:textId="77777777" w:rsidR="008D3448" w:rsidRDefault="008D3448" w:rsidP="00C56EF1">
            <w:pPr>
              <w:pStyle w:val="a3"/>
              <w:numPr>
                <w:ilvl w:val="0"/>
                <w:numId w:val="256"/>
              </w:numPr>
              <w:jc w:val="both"/>
              <w:rPr>
                <w:rFonts w:cs="Times New Roman"/>
                <w:lang w:eastAsia="ru-RU"/>
              </w:rPr>
            </w:pPr>
            <w:r>
              <w:rPr>
                <w:rFonts w:cs="Times New Roman"/>
                <w:lang w:eastAsia="ru-RU"/>
              </w:rPr>
              <w:t>р</w:t>
            </w:r>
            <w:r w:rsidRPr="00030F92">
              <w:rPr>
                <w:rFonts w:cs="Times New Roman"/>
                <w:lang w:eastAsia="ru-RU"/>
              </w:rPr>
              <w:t xml:space="preserve">азвивает у детей представление о разнообразии цветов и оттенков, опираясь на реальную окраску предметов, декоративную роспись, сказочные сюжеты; </w:t>
            </w:r>
          </w:p>
          <w:p w14:paraId="1FC8AF8F" w14:textId="77777777" w:rsidR="008D3448" w:rsidRDefault="008D3448" w:rsidP="00C56EF1">
            <w:pPr>
              <w:pStyle w:val="a3"/>
              <w:numPr>
                <w:ilvl w:val="0"/>
                <w:numId w:val="256"/>
              </w:numPr>
              <w:jc w:val="both"/>
              <w:rPr>
                <w:rFonts w:cs="Times New Roman"/>
                <w:lang w:eastAsia="ru-RU"/>
              </w:rPr>
            </w:pPr>
            <w:r w:rsidRPr="00030F92">
              <w:rPr>
                <w:rFonts w:cs="Times New Roman"/>
                <w:lang w:eastAsia="ru-RU"/>
              </w:rPr>
              <w:t>формирует умение создавать цвета и оттенки</w:t>
            </w:r>
            <w:r>
              <w:rPr>
                <w:rFonts w:cs="Times New Roman"/>
                <w:lang w:eastAsia="ru-RU"/>
              </w:rPr>
              <w:t>;</w:t>
            </w:r>
          </w:p>
          <w:p w14:paraId="77015D80" w14:textId="77777777" w:rsidR="008D3448" w:rsidRDefault="008D3448" w:rsidP="00C56EF1">
            <w:pPr>
              <w:pStyle w:val="a3"/>
              <w:numPr>
                <w:ilvl w:val="0"/>
                <w:numId w:val="256"/>
              </w:numPr>
              <w:jc w:val="both"/>
              <w:rPr>
                <w:rFonts w:cs="Times New Roman"/>
                <w:lang w:eastAsia="ru-RU"/>
              </w:rPr>
            </w:pPr>
            <w:r w:rsidRPr="00030F92">
              <w:rPr>
                <w:rFonts w:cs="Times New Roman"/>
                <w:lang w:eastAsia="ru-RU"/>
              </w:rPr>
              <w:lastRenderedPageBreak/>
              <w:t>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w:t>
            </w:r>
            <w:r>
              <w:rPr>
                <w:rFonts w:cs="Times New Roman"/>
                <w:lang w:eastAsia="ru-RU"/>
              </w:rPr>
              <w:t>;</w:t>
            </w:r>
          </w:p>
          <w:p w14:paraId="116ACA18" w14:textId="0ED2E4FE" w:rsidR="008D3448" w:rsidRDefault="008D3448" w:rsidP="00C56EF1">
            <w:pPr>
              <w:pStyle w:val="a3"/>
              <w:numPr>
                <w:ilvl w:val="0"/>
                <w:numId w:val="256"/>
              </w:numPr>
              <w:jc w:val="both"/>
              <w:rPr>
                <w:rFonts w:cs="Times New Roman"/>
                <w:lang w:eastAsia="ru-RU"/>
              </w:rPr>
            </w:pPr>
            <w:r>
              <w:rPr>
                <w:rFonts w:cs="Times New Roman"/>
                <w:lang w:eastAsia="ru-RU"/>
              </w:rPr>
              <w:t>о</w:t>
            </w:r>
            <w:r w:rsidRPr="00030F92">
              <w:rPr>
                <w:rFonts w:cs="Times New Roman"/>
                <w:lang w:eastAsia="ru-RU"/>
              </w:rPr>
              <w:t xml:space="preserve">бращает внимание на изменчивость цвета предметов (например, в процессе роста помидоры зеленые, а созревшие </w:t>
            </w:r>
            <w:r w:rsidR="00F65803">
              <w:rPr>
                <w:rFonts w:cs="Times New Roman"/>
                <w:lang w:eastAsia="ru-RU"/>
              </w:rPr>
              <w:t>–</w:t>
            </w:r>
            <w:r w:rsidRPr="00030F92">
              <w:rPr>
                <w:rFonts w:cs="Times New Roman"/>
                <w:lang w:eastAsia="ru-RU"/>
              </w:rPr>
              <w:t xml:space="preserve"> красные)</w:t>
            </w:r>
            <w:r>
              <w:rPr>
                <w:rFonts w:cs="Times New Roman"/>
                <w:lang w:eastAsia="ru-RU"/>
              </w:rPr>
              <w:t>;</w:t>
            </w:r>
          </w:p>
          <w:p w14:paraId="21C9A482" w14:textId="77777777" w:rsidR="008D3448" w:rsidRDefault="008D3448" w:rsidP="00C56EF1">
            <w:pPr>
              <w:pStyle w:val="a3"/>
              <w:numPr>
                <w:ilvl w:val="0"/>
                <w:numId w:val="256"/>
              </w:numPr>
              <w:jc w:val="both"/>
              <w:rPr>
                <w:rFonts w:cs="Times New Roman"/>
                <w:lang w:eastAsia="ru-RU"/>
              </w:rPr>
            </w:pPr>
            <w:r>
              <w:rPr>
                <w:rFonts w:cs="Times New Roman"/>
                <w:lang w:eastAsia="ru-RU"/>
              </w:rPr>
              <w:t>у</w:t>
            </w:r>
            <w:r w:rsidRPr="00030F92">
              <w:rPr>
                <w:rFonts w:cs="Times New Roman"/>
                <w:lang w:eastAsia="ru-RU"/>
              </w:rPr>
              <w:t>чит детей замечать изменение цвета в природе в связи с изменением погоды (небо голубое в солнечный день и серое в пасмурный)</w:t>
            </w:r>
            <w:r>
              <w:rPr>
                <w:rFonts w:cs="Times New Roman"/>
                <w:lang w:eastAsia="ru-RU"/>
              </w:rPr>
              <w:t>;</w:t>
            </w:r>
          </w:p>
          <w:p w14:paraId="0117348F" w14:textId="77777777" w:rsidR="008D3448" w:rsidRDefault="008D3448" w:rsidP="00C56EF1">
            <w:pPr>
              <w:pStyle w:val="a3"/>
              <w:numPr>
                <w:ilvl w:val="0"/>
                <w:numId w:val="256"/>
              </w:numPr>
              <w:jc w:val="both"/>
              <w:rPr>
                <w:rFonts w:cs="Times New Roman"/>
                <w:lang w:eastAsia="ru-RU"/>
              </w:rPr>
            </w:pPr>
            <w:r>
              <w:rPr>
                <w:rFonts w:cs="Times New Roman"/>
                <w:lang w:eastAsia="ru-RU"/>
              </w:rPr>
              <w:t>р</w:t>
            </w:r>
            <w:r w:rsidRPr="00030F92">
              <w:rPr>
                <w:rFonts w:cs="Times New Roman"/>
                <w:lang w:eastAsia="ru-RU"/>
              </w:rPr>
              <w:t>азвивает цветовое восприятие в целях обогащения колористической гаммы рисунка</w:t>
            </w:r>
            <w:r>
              <w:rPr>
                <w:rFonts w:cs="Times New Roman"/>
                <w:lang w:eastAsia="ru-RU"/>
              </w:rPr>
              <w:t>;</w:t>
            </w:r>
          </w:p>
          <w:p w14:paraId="15E98616" w14:textId="781240F1" w:rsidR="008D3448" w:rsidRPr="008D3448" w:rsidRDefault="008D3448" w:rsidP="00C56EF1">
            <w:pPr>
              <w:pStyle w:val="a3"/>
              <w:numPr>
                <w:ilvl w:val="0"/>
                <w:numId w:val="256"/>
              </w:numPr>
              <w:jc w:val="both"/>
              <w:rPr>
                <w:rFonts w:cs="Times New Roman"/>
                <w:lang w:eastAsia="ru-RU"/>
              </w:rPr>
            </w:pPr>
            <w:r>
              <w:rPr>
                <w:rFonts w:cs="Times New Roman"/>
                <w:lang w:eastAsia="ru-RU"/>
              </w:rPr>
              <w:t>у</w:t>
            </w:r>
            <w:r w:rsidRPr="00030F92">
              <w:rPr>
                <w:rFonts w:cs="Times New Roman"/>
                <w:lang w:eastAsia="ru-RU"/>
              </w:rPr>
              <w:t>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r>
              <w:rPr>
                <w:rFonts w:cs="Times New Roman"/>
                <w:lang w:eastAsia="ru-RU"/>
              </w:rPr>
              <w:t>;</w:t>
            </w:r>
          </w:p>
        </w:tc>
      </w:tr>
      <w:tr w:rsidR="000E13B0" w:rsidRPr="004C5632" w14:paraId="115CF2BF" w14:textId="77777777" w:rsidTr="005754EB">
        <w:tc>
          <w:tcPr>
            <w:tcW w:w="1980" w:type="dxa"/>
            <w:vMerge/>
          </w:tcPr>
          <w:p w14:paraId="66D9DD36" w14:textId="77777777" w:rsidR="000E13B0" w:rsidRDefault="000E13B0" w:rsidP="00325411">
            <w:pPr>
              <w:pStyle w:val="a3"/>
              <w:jc w:val="both"/>
              <w:rPr>
                <w:rFonts w:cs="Times New Roman"/>
                <w:lang w:eastAsia="ru-RU"/>
              </w:rPr>
            </w:pPr>
          </w:p>
        </w:tc>
        <w:tc>
          <w:tcPr>
            <w:tcW w:w="1843" w:type="dxa"/>
            <w:gridSpan w:val="2"/>
          </w:tcPr>
          <w:p w14:paraId="4F084C70" w14:textId="77777777" w:rsidR="000E13B0" w:rsidRDefault="000E13B0" w:rsidP="00325411">
            <w:pPr>
              <w:pStyle w:val="a3"/>
              <w:jc w:val="both"/>
              <w:rPr>
                <w:rFonts w:eastAsia="Times New Roman" w:cs="Times New Roman"/>
                <w:lang w:eastAsia="ru-RU"/>
              </w:rPr>
            </w:pPr>
            <w:r>
              <w:rPr>
                <w:rFonts w:eastAsia="Times New Roman" w:cs="Times New Roman"/>
                <w:lang w:eastAsia="ru-RU"/>
              </w:rPr>
              <w:t>Сюжетное рисование</w:t>
            </w:r>
          </w:p>
        </w:tc>
        <w:tc>
          <w:tcPr>
            <w:tcW w:w="10773" w:type="dxa"/>
          </w:tcPr>
          <w:p w14:paraId="0C694D24" w14:textId="77777777" w:rsidR="000E13B0" w:rsidRDefault="000E13B0" w:rsidP="00325411">
            <w:pPr>
              <w:pStyle w:val="a3"/>
              <w:jc w:val="both"/>
              <w:rPr>
                <w:rFonts w:cs="Times New Roman"/>
                <w:lang w:eastAsia="ru-RU"/>
              </w:rPr>
            </w:pPr>
            <w:r w:rsidRPr="00DA5C39">
              <w:rPr>
                <w:rFonts w:cs="Times New Roman"/>
                <w:lang w:eastAsia="ru-RU"/>
              </w:rPr>
              <w:t>Педагог</w:t>
            </w:r>
            <w:r>
              <w:rPr>
                <w:rFonts w:cs="Times New Roman"/>
                <w:lang w:eastAsia="ru-RU"/>
              </w:rPr>
              <w:t>:</w:t>
            </w:r>
          </w:p>
          <w:p w14:paraId="780A83CC" w14:textId="0485560B" w:rsidR="008D3448" w:rsidRDefault="008D3448" w:rsidP="00C56EF1">
            <w:pPr>
              <w:pStyle w:val="a3"/>
              <w:numPr>
                <w:ilvl w:val="0"/>
                <w:numId w:val="258"/>
              </w:numPr>
              <w:jc w:val="both"/>
              <w:rPr>
                <w:rFonts w:cs="Times New Roman"/>
              </w:rPr>
            </w:pPr>
            <w:r w:rsidRPr="008D3448">
              <w:rPr>
                <w:rFonts w:cs="Times New Roman"/>
              </w:rPr>
              <w:t xml:space="preserve">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F65803">
              <w:rPr>
                <w:rFonts w:cs="Times New Roman"/>
              </w:rPr>
              <w:t>–</w:t>
            </w:r>
            <w:r w:rsidRPr="008D3448">
              <w:rPr>
                <w:rFonts w:cs="Times New Roman"/>
              </w:rPr>
              <w:t xml:space="preserve"> передний план или дальше от него </w:t>
            </w:r>
            <w:r w:rsidR="00F65803">
              <w:rPr>
                <w:rFonts w:cs="Times New Roman"/>
              </w:rPr>
              <w:t>–</w:t>
            </w:r>
            <w:r w:rsidRPr="008D3448">
              <w:rPr>
                <w:rFonts w:cs="Times New Roman"/>
              </w:rPr>
              <w:t xml:space="preserve"> задний план); </w:t>
            </w:r>
          </w:p>
          <w:p w14:paraId="7AFFA5DE" w14:textId="77777777" w:rsidR="008D3448" w:rsidRDefault="008D3448" w:rsidP="00C56EF1">
            <w:pPr>
              <w:pStyle w:val="a3"/>
              <w:numPr>
                <w:ilvl w:val="0"/>
                <w:numId w:val="258"/>
              </w:numPr>
              <w:jc w:val="both"/>
              <w:rPr>
                <w:rFonts w:cs="Times New Roman"/>
              </w:rPr>
            </w:pPr>
            <w:r>
              <w:rPr>
                <w:rFonts w:cs="Times New Roman"/>
              </w:rPr>
              <w:t xml:space="preserve">учит </w:t>
            </w:r>
            <w:r w:rsidRPr="008D3448">
              <w:rPr>
                <w:rFonts w:cs="Times New Roman"/>
              </w:rPr>
              <w:t>передавать различия в величине изображаемых предметов (дерево высокое, цветок ниже дерева; воробышек маленький, ворона большая и тому подобное)</w:t>
            </w:r>
            <w:r>
              <w:rPr>
                <w:rFonts w:cs="Times New Roman"/>
              </w:rPr>
              <w:t>;</w:t>
            </w:r>
          </w:p>
          <w:p w14:paraId="1629AAF7" w14:textId="77777777" w:rsidR="008D3448" w:rsidRDefault="008D3448" w:rsidP="00C56EF1">
            <w:pPr>
              <w:pStyle w:val="a3"/>
              <w:numPr>
                <w:ilvl w:val="0"/>
                <w:numId w:val="258"/>
              </w:numPr>
              <w:jc w:val="both"/>
              <w:rPr>
                <w:rFonts w:cs="Times New Roman"/>
              </w:rPr>
            </w:pPr>
            <w:r>
              <w:rPr>
                <w:rFonts w:cs="Times New Roman"/>
              </w:rPr>
              <w:t>ф</w:t>
            </w:r>
            <w:r w:rsidRPr="008D3448">
              <w:rPr>
                <w:rFonts w:cs="Times New Roman"/>
              </w:rPr>
              <w:t xml:space="preserve">ормирует у детей умение строить композицию рисунка; </w:t>
            </w:r>
          </w:p>
          <w:p w14:paraId="67165500" w14:textId="77777777" w:rsidR="008D3448" w:rsidRDefault="008D3448" w:rsidP="00C56EF1">
            <w:pPr>
              <w:pStyle w:val="a3"/>
              <w:numPr>
                <w:ilvl w:val="0"/>
                <w:numId w:val="258"/>
              </w:numPr>
              <w:jc w:val="both"/>
              <w:rPr>
                <w:rFonts w:cs="Times New Roman"/>
              </w:rPr>
            </w:pPr>
            <w:r>
              <w:rPr>
                <w:rFonts w:cs="Times New Roman"/>
              </w:rPr>
              <w:t xml:space="preserve">учит </w:t>
            </w:r>
            <w:r w:rsidRPr="008D3448">
              <w:rPr>
                <w:rFonts w:cs="Times New Roman"/>
              </w:rPr>
              <w:t>передавать движения людей и животных, растений, склоняющихся от ветра</w:t>
            </w:r>
            <w:r>
              <w:rPr>
                <w:rFonts w:cs="Times New Roman"/>
              </w:rPr>
              <w:t>;</w:t>
            </w:r>
            <w:r w:rsidRPr="008D3448">
              <w:rPr>
                <w:rFonts w:cs="Times New Roman"/>
              </w:rPr>
              <w:t xml:space="preserve"> </w:t>
            </w:r>
          </w:p>
          <w:p w14:paraId="20F51EB0" w14:textId="77777777" w:rsidR="008D3448" w:rsidRDefault="008D3448" w:rsidP="00C56EF1">
            <w:pPr>
              <w:pStyle w:val="a3"/>
              <w:numPr>
                <w:ilvl w:val="0"/>
                <w:numId w:val="258"/>
              </w:numPr>
              <w:jc w:val="both"/>
              <w:rPr>
                <w:rFonts w:cs="Times New Roman"/>
              </w:rPr>
            </w:pPr>
            <w:r>
              <w:rPr>
                <w:rFonts w:cs="Times New Roman"/>
              </w:rPr>
              <w:t>п</w:t>
            </w:r>
            <w:r w:rsidRPr="008D3448">
              <w:rPr>
                <w:rFonts w:cs="Times New Roman"/>
              </w:rPr>
              <w:t xml:space="preserve">родолжает формировать у детей умение передавать в рисунках, как сюжеты народных сказок, так и авторских произведений (стихотворений, сказок, рассказов); </w:t>
            </w:r>
          </w:p>
          <w:p w14:paraId="634CB8DD" w14:textId="12F38D68" w:rsidR="008D3448" w:rsidRPr="005754EB" w:rsidRDefault="008D3448" w:rsidP="00C56EF1">
            <w:pPr>
              <w:pStyle w:val="a3"/>
              <w:numPr>
                <w:ilvl w:val="0"/>
                <w:numId w:val="258"/>
              </w:numPr>
              <w:jc w:val="both"/>
              <w:rPr>
                <w:rFonts w:cs="Times New Roman"/>
              </w:rPr>
            </w:pPr>
            <w:r>
              <w:rPr>
                <w:rFonts w:cs="Times New Roman"/>
              </w:rPr>
              <w:t xml:space="preserve">учит </w:t>
            </w:r>
            <w:r w:rsidRPr="008D3448">
              <w:rPr>
                <w:rFonts w:cs="Times New Roman"/>
              </w:rPr>
              <w:t>проявлять самостоятельность в выборе темы, композиционного и цветового решения</w:t>
            </w:r>
            <w:r>
              <w:rPr>
                <w:rFonts w:cs="Times New Roman"/>
              </w:rPr>
              <w:t>;</w:t>
            </w:r>
          </w:p>
        </w:tc>
      </w:tr>
      <w:tr w:rsidR="000E13B0" w:rsidRPr="004C5632" w14:paraId="393D7F1C" w14:textId="77777777" w:rsidTr="005754EB">
        <w:tc>
          <w:tcPr>
            <w:tcW w:w="1980" w:type="dxa"/>
            <w:vMerge/>
          </w:tcPr>
          <w:p w14:paraId="35D9318D" w14:textId="77777777" w:rsidR="000E13B0" w:rsidRDefault="000E13B0" w:rsidP="00325411">
            <w:pPr>
              <w:pStyle w:val="a3"/>
              <w:jc w:val="both"/>
              <w:rPr>
                <w:rFonts w:cs="Times New Roman"/>
                <w:lang w:eastAsia="ru-RU"/>
              </w:rPr>
            </w:pPr>
          </w:p>
        </w:tc>
        <w:tc>
          <w:tcPr>
            <w:tcW w:w="1843" w:type="dxa"/>
            <w:gridSpan w:val="2"/>
          </w:tcPr>
          <w:p w14:paraId="684EAF7C" w14:textId="77777777" w:rsidR="000E13B0" w:rsidRDefault="000E13B0" w:rsidP="00325411">
            <w:pPr>
              <w:pStyle w:val="a3"/>
              <w:jc w:val="both"/>
              <w:rPr>
                <w:rFonts w:eastAsia="Times New Roman" w:cs="Times New Roman"/>
                <w:lang w:eastAsia="ru-RU"/>
              </w:rPr>
            </w:pPr>
            <w:r>
              <w:rPr>
                <w:rFonts w:eastAsia="Times New Roman" w:cs="Times New Roman"/>
                <w:lang w:eastAsia="ru-RU"/>
              </w:rPr>
              <w:t>Декоративное рисование</w:t>
            </w:r>
          </w:p>
        </w:tc>
        <w:tc>
          <w:tcPr>
            <w:tcW w:w="10773" w:type="dxa"/>
          </w:tcPr>
          <w:p w14:paraId="1E500B9D" w14:textId="77777777" w:rsidR="008D3448" w:rsidRDefault="000E13B0" w:rsidP="008D3448">
            <w:pPr>
              <w:pStyle w:val="a3"/>
              <w:jc w:val="both"/>
              <w:rPr>
                <w:rFonts w:cs="Times New Roman"/>
                <w:lang w:eastAsia="ru-RU"/>
              </w:rPr>
            </w:pPr>
            <w:r w:rsidRPr="00DA5C39">
              <w:rPr>
                <w:rFonts w:cs="Times New Roman"/>
                <w:lang w:eastAsia="ru-RU"/>
              </w:rPr>
              <w:t>Педаго</w:t>
            </w:r>
            <w:r w:rsidR="008D3448">
              <w:rPr>
                <w:rFonts w:cs="Times New Roman"/>
                <w:lang w:eastAsia="ru-RU"/>
              </w:rPr>
              <w:t>г:</w:t>
            </w:r>
          </w:p>
          <w:p w14:paraId="360AE41D" w14:textId="77777777" w:rsidR="008D3448" w:rsidRDefault="008D3448" w:rsidP="00C56EF1">
            <w:pPr>
              <w:pStyle w:val="a3"/>
              <w:numPr>
                <w:ilvl w:val="0"/>
                <w:numId w:val="259"/>
              </w:numPr>
              <w:jc w:val="both"/>
              <w:rPr>
                <w:rFonts w:cs="Times New Roman"/>
              </w:rPr>
            </w:pPr>
            <w:r w:rsidRPr="008D3448">
              <w:rPr>
                <w:rFonts w:cs="Times New Roman"/>
              </w:rPr>
              <w:t>продолжает развивать декоративное творчество детей</w:t>
            </w:r>
            <w:r>
              <w:rPr>
                <w:rFonts w:cs="Times New Roman"/>
              </w:rPr>
              <w:t xml:space="preserve">, </w:t>
            </w:r>
            <w:r w:rsidRPr="008D3448">
              <w:rPr>
                <w:rFonts w:cs="Times New Roman"/>
              </w:rPr>
              <w:t>умение создавать узоры по мотивам народных росписей, уже знакомых детям и новых (городецкая, гжельская, хохломская, жостовская, мезенская роспись и другое)</w:t>
            </w:r>
            <w:r>
              <w:rPr>
                <w:rFonts w:cs="Times New Roman"/>
              </w:rPr>
              <w:t>;</w:t>
            </w:r>
          </w:p>
          <w:p w14:paraId="3AACC3A2" w14:textId="77777777" w:rsidR="008D3448" w:rsidRDefault="008D3448" w:rsidP="00C56EF1">
            <w:pPr>
              <w:pStyle w:val="a3"/>
              <w:numPr>
                <w:ilvl w:val="0"/>
                <w:numId w:val="259"/>
              </w:numPr>
              <w:jc w:val="both"/>
              <w:rPr>
                <w:rFonts w:cs="Times New Roman"/>
              </w:rPr>
            </w:pPr>
            <w:r>
              <w:rPr>
                <w:rFonts w:cs="Times New Roman"/>
              </w:rPr>
              <w:t>у</w:t>
            </w:r>
            <w:r w:rsidRPr="008D3448">
              <w:rPr>
                <w:rFonts w:cs="Times New Roman"/>
              </w:rPr>
              <w:t>чит детей выделять и передавать цветовую гамму народного декоративного искусства определенного вида</w:t>
            </w:r>
            <w:r>
              <w:rPr>
                <w:rFonts w:cs="Times New Roman"/>
              </w:rPr>
              <w:t>;</w:t>
            </w:r>
          </w:p>
          <w:p w14:paraId="1D0505C8" w14:textId="77777777" w:rsidR="008D3448" w:rsidRDefault="008D3448" w:rsidP="00C56EF1">
            <w:pPr>
              <w:pStyle w:val="a3"/>
              <w:numPr>
                <w:ilvl w:val="0"/>
                <w:numId w:val="259"/>
              </w:numPr>
              <w:jc w:val="both"/>
              <w:rPr>
                <w:rFonts w:cs="Times New Roman"/>
              </w:rPr>
            </w:pPr>
            <w:r>
              <w:rPr>
                <w:rFonts w:cs="Times New Roman"/>
              </w:rPr>
              <w:t>з</w:t>
            </w:r>
            <w:r w:rsidRPr="008D3448">
              <w:rPr>
                <w:rFonts w:cs="Times New Roman"/>
              </w:rPr>
              <w:t xml:space="preserve">акрепляет умение создавать композиции на листах бумаги разной формы, силуэтах предметов и игрушек; </w:t>
            </w:r>
          </w:p>
          <w:p w14:paraId="47B74445" w14:textId="77777777" w:rsidR="008D3448" w:rsidRDefault="008D3448" w:rsidP="00C56EF1">
            <w:pPr>
              <w:pStyle w:val="a3"/>
              <w:numPr>
                <w:ilvl w:val="0"/>
                <w:numId w:val="259"/>
              </w:numPr>
              <w:jc w:val="both"/>
              <w:rPr>
                <w:rFonts w:cs="Times New Roman"/>
              </w:rPr>
            </w:pPr>
            <w:r>
              <w:rPr>
                <w:rFonts w:cs="Times New Roman"/>
              </w:rPr>
              <w:t xml:space="preserve">учит </w:t>
            </w:r>
            <w:r w:rsidRPr="008D3448">
              <w:rPr>
                <w:rFonts w:cs="Times New Roman"/>
              </w:rPr>
              <w:t>расписывать вылепленные детьми игрушки</w:t>
            </w:r>
            <w:r>
              <w:rPr>
                <w:rFonts w:cs="Times New Roman"/>
              </w:rPr>
              <w:t>;</w:t>
            </w:r>
          </w:p>
          <w:p w14:paraId="7E73BD98" w14:textId="56F8A774" w:rsidR="000E13B0" w:rsidRPr="008D3448" w:rsidRDefault="008D3448" w:rsidP="00C56EF1">
            <w:pPr>
              <w:pStyle w:val="a3"/>
              <w:numPr>
                <w:ilvl w:val="0"/>
                <w:numId w:val="259"/>
              </w:numPr>
              <w:jc w:val="both"/>
              <w:rPr>
                <w:rFonts w:cs="Times New Roman"/>
              </w:rPr>
            </w:pPr>
            <w:r>
              <w:rPr>
                <w:rFonts w:cs="Times New Roman"/>
              </w:rPr>
              <w:lastRenderedPageBreak/>
              <w:t>з</w:t>
            </w:r>
            <w:r w:rsidRPr="008D3448">
              <w:rPr>
                <w:rFonts w:cs="Times New Roman"/>
              </w:rPr>
              <w:t>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r>
              <w:rPr>
                <w:rFonts w:cs="Times New Roman"/>
              </w:rPr>
              <w:t>;</w:t>
            </w:r>
          </w:p>
        </w:tc>
      </w:tr>
      <w:tr w:rsidR="000E13B0" w:rsidRPr="004C5632" w14:paraId="06A58CCD" w14:textId="77777777" w:rsidTr="008D3448">
        <w:trPr>
          <w:trHeight w:val="407"/>
        </w:trPr>
        <w:tc>
          <w:tcPr>
            <w:tcW w:w="1980" w:type="dxa"/>
            <w:vMerge w:val="restart"/>
          </w:tcPr>
          <w:p w14:paraId="074217A3" w14:textId="6CE41752" w:rsidR="000E13B0" w:rsidRDefault="00CB0392" w:rsidP="00325411">
            <w:pPr>
              <w:pStyle w:val="a3"/>
              <w:jc w:val="both"/>
              <w:rPr>
                <w:rFonts w:cs="Times New Roman"/>
                <w:lang w:eastAsia="ru-RU"/>
              </w:rPr>
            </w:pPr>
            <w:r>
              <w:rPr>
                <w:rFonts w:cs="Times New Roman"/>
                <w:lang w:eastAsia="ru-RU"/>
              </w:rPr>
              <w:lastRenderedPageBreak/>
              <w:t>И</w:t>
            </w:r>
            <w:r w:rsidR="000E13B0">
              <w:rPr>
                <w:rFonts w:cs="Times New Roman"/>
                <w:lang w:eastAsia="ru-RU"/>
              </w:rPr>
              <w:t>зобразительная деятельность</w:t>
            </w:r>
          </w:p>
          <w:p w14:paraId="0D91801D" w14:textId="77777777" w:rsidR="000E13B0" w:rsidRDefault="000E13B0" w:rsidP="00325411">
            <w:pPr>
              <w:pStyle w:val="a3"/>
              <w:jc w:val="both"/>
              <w:rPr>
                <w:rFonts w:cs="Times New Roman"/>
                <w:b/>
                <w:bCs/>
                <w:lang w:eastAsia="ru-RU"/>
              </w:rPr>
            </w:pPr>
            <w:r w:rsidRPr="00BF79A7">
              <w:rPr>
                <w:rFonts w:cs="Times New Roman"/>
                <w:b/>
                <w:bCs/>
                <w:lang w:eastAsia="ru-RU"/>
              </w:rPr>
              <w:t>/</w:t>
            </w:r>
            <w:r>
              <w:rPr>
                <w:rFonts w:cs="Times New Roman"/>
                <w:b/>
                <w:bCs/>
                <w:lang w:eastAsia="ru-RU"/>
              </w:rPr>
              <w:t>лепка</w:t>
            </w:r>
            <w:r w:rsidRPr="00BF79A7">
              <w:rPr>
                <w:rFonts w:cs="Times New Roman"/>
                <w:b/>
                <w:bCs/>
                <w:lang w:eastAsia="ru-RU"/>
              </w:rPr>
              <w:t>/</w:t>
            </w:r>
          </w:p>
          <w:p w14:paraId="21EC9F58" w14:textId="77777777" w:rsidR="000E13B0" w:rsidRPr="000B1873" w:rsidRDefault="000E13B0" w:rsidP="00325411">
            <w:pPr>
              <w:pStyle w:val="a3"/>
              <w:jc w:val="both"/>
              <w:rPr>
                <w:rFonts w:cs="Times New Roman"/>
                <w:lang w:eastAsia="ru-RU"/>
              </w:rPr>
            </w:pPr>
          </w:p>
        </w:tc>
        <w:tc>
          <w:tcPr>
            <w:tcW w:w="12616" w:type="dxa"/>
            <w:gridSpan w:val="3"/>
          </w:tcPr>
          <w:p w14:paraId="0DA9BF66" w14:textId="77777777" w:rsidR="000E13B0" w:rsidRPr="003304FD" w:rsidRDefault="000E13B0" w:rsidP="00325411">
            <w:pPr>
              <w:pStyle w:val="a3"/>
              <w:jc w:val="both"/>
              <w:rPr>
                <w:rFonts w:eastAsia="Times New Roman" w:cs="Times New Roman"/>
                <w:lang w:eastAsia="ru-RU"/>
              </w:rPr>
            </w:pPr>
            <w:r w:rsidRPr="003304FD">
              <w:rPr>
                <w:rFonts w:eastAsia="Times New Roman" w:cs="Times New Roman"/>
                <w:lang w:eastAsia="ru-RU"/>
              </w:rPr>
              <w:t>Педагог:</w:t>
            </w:r>
          </w:p>
          <w:p w14:paraId="6B54276B" w14:textId="77777777" w:rsidR="00564A41" w:rsidRDefault="008D3448" w:rsidP="00C56EF1">
            <w:pPr>
              <w:pStyle w:val="a3"/>
              <w:numPr>
                <w:ilvl w:val="0"/>
                <w:numId w:val="260"/>
              </w:numPr>
              <w:jc w:val="both"/>
              <w:rPr>
                <w:rFonts w:cs="Times New Roman"/>
              </w:rPr>
            </w:pPr>
            <w:r w:rsidRPr="008D3448">
              <w:rPr>
                <w:rFonts w:cs="Times New Roman"/>
              </w:rPr>
              <w:t xml:space="preserve">развивает творчество детей; </w:t>
            </w:r>
          </w:p>
          <w:p w14:paraId="380BD80A" w14:textId="77777777" w:rsidR="000E13B0" w:rsidRDefault="00564A41" w:rsidP="00C56EF1">
            <w:pPr>
              <w:pStyle w:val="a3"/>
              <w:numPr>
                <w:ilvl w:val="0"/>
                <w:numId w:val="260"/>
              </w:numPr>
              <w:jc w:val="both"/>
              <w:rPr>
                <w:rFonts w:cs="Times New Roman"/>
              </w:rPr>
            </w:pPr>
            <w:r>
              <w:rPr>
                <w:rFonts w:cs="Times New Roman"/>
                <w:lang w:eastAsia="ru-RU"/>
              </w:rPr>
              <w:t xml:space="preserve">учит </w:t>
            </w:r>
            <w:r w:rsidRPr="00564A41">
              <w:rPr>
                <w:rFonts w:cs="Times New Roman"/>
                <w:lang w:eastAsia="ru-RU"/>
              </w:rPr>
              <w:t>создавать предметные и сюжетные, индивидуальные и коллективные композиции</w:t>
            </w:r>
            <w:r>
              <w:rPr>
                <w:rFonts w:cs="Times New Roman"/>
                <w:lang w:eastAsia="ru-RU"/>
              </w:rPr>
              <w:t>;</w:t>
            </w:r>
          </w:p>
          <w:p w14:paraId="719BF226" w14:textId="75648240" w:rsidR="00564A41" w:rsidRPr="00564A41" w:rsidRDefault="00564A41" w:rsidP="00C56EF1">
            <w:pPr>
              <w:pStyle w:val="a3"/>
              <w:numPr>
                <w:ilvl w:val="0"/>
                <w:numId w:val="260"/>
              </w:numPr>
              <w:jc w:val="both"/>
              <w:rPr>
                <w:rFonts w:cs="Times New Roman"/>
              </w:rPr>
            </w:pPr>
            <w:r>
              <w:rPr>
                <w:rFonts w:cs="Times New Roman"/>
                <w:lang w:eastAsia="ru-RU"/>
              </w:rPr>
              <w:t>р</w:t>
            </w:r>
            <w:r w:rsidRPr="00DA5C39">
              <w:rPr>
                <w:rFonts w:cs="Times New Roman"/>
                <w:lang w:eastAsia="ru-RU"/>
              </w:rPr>
              <w:t>азвивает у детей умение лепить с натуры и по представлению</w:t>
            </w:r>
            <w:r>
              <w:rPr>
                <w:rFonts w:cs="Times New Roman"/>
                <w:lang w:eastAsia="ru-RU"/>
              </w:rPr>
              <w:t>;</w:t>
            </w:r>
          </w:p>
        </w:tc>
      </w:tr>
      <w:tr w:rsidR="000E13B0" w:rsidRPr="004C5632" w14:paraId="1F02B26D" w14:textId="77777777" w:rsidTr="005754EB">
        <w:trPr>
          <w:trHeight w:val="565"/>
        </w:trPr>
        <w:tc>
          <w:tcPr>
            <w:tcW w:w="1980" w:type="dxa"/>
            <w:vMerge/>
          </w:tcPr>
          <w:p w14:paraId="181744A8" w14:textId="77777777" w:rsidR="000E13B0" w:rsidRDefault="000E13B0" w:rsidP="00325411">
            <w:pPr>
              <w:pStyle w:val="a3"/>
              <w:jc w:val="both"/>
              <w:rPr>
                <w:rFonts w:cs="Times New Roman"/>
                <w:lang w:eastAsia="ru-RU"/>
              </w:rPr>
            </w:pPr>
          </w:p>
        </w:tc>
        <w:tc>
          <w:tcPr>
            <w:tcW w:w="1843" w:type="dxa"/>
            <w:gridSpan w:val="2"/>
          </w:tcPr>
          <w:p w14:paraId="4FB18CA4" w14:textId="77777777" w:rsidR="000E13B0" w:rsidRDefault="000E13B0" w:rsidP="00325411">
            <w:pPr>
              <w:pStyle w:val="a3"/>
              <w:jc w:val="both"/>
              <w:rPr>
                <w:rFonts w:eastAsia="Times New Roman" w:cs="Times New Roman"/>
                <w:lang w:eastAsia="ru-RU"/>
              </w:rPr>
            </w:pPr>
            <w:r>
              <w:rPr>
                <w:rFonts w:eastAsia="Times New Roman" w:cs="Times New Roman"/>
                <w:lang w:eastAsia="ru-RU"/>
              </w:rPr>
              <w:t>Художественные принадлежности (материалы)</w:t>
            </w:r>
          </w:p>
        </w:tc>
        <w:tc>
          <w:tcPr>
            <w:tcW w:w="10773" w:type="dxa"/>
          </w:tcPr>
          <w:p w14:paraId="696D3E7A" w14:textId="77777777" w:rsidR="000E13B0" w:rsidRPr="00226DA7" w:rsidRDefault="000E13B0" w:rsidP="00325411">
            <w:pPr>
              <w:pStyle w:val="a3"/>
              <w:jc w:val="both"/>
              <w:rPr>
                <w:rFonts w:eastAsia="Times New Roman" w:cs="Times New Roman"/>
                <w:b/>
                <w:bCs/>
                <w:lang w:eastAsia="ru-RU"/>
              </w:rPr>
            </w:pPr>
            <w:r w:rsidRPr="005754EB">
              <w:rPr>
                <w:rFonts w:cs="Times New Roman"/>
              </w:rPr>
              <w:t>Глина</w:t>
            </w:r>
            <w:r w:rsidRPr="00226DA7">
              <w:rPr>
                <w:rFonts w:cs="Times New Roman"/>
              </w:rPr>
              <w:t>, пластилин, пластическ</w:t>
            </w:r>
            <w:r>
              <w:rPr>
                <w:rFonts w:cs="Times New Roman"/>
              </w:rPr>
              <w:t>ая</w:t>
            </w:r>
            <w:r w:rsidRPr="00226DA7">
              <w:rPr>
                <w:rFonts w:cs="Times New Roman"/>
              </w:rPr>
              <w:t xml:space="preserve"> масс</w:t>
            </w:r>
            <w:r>
              <w:rPr>
                <w:rFonts w:cs="Times New Roman"/>
              </w:rPr>
              <w:t>а</w:t>
            </w:r>
          </w:p>
        </w:tc>
      </w:tr>
      <w:tr w:rsidR="000E13B0" w:rsidRPr="004C5632" w14:paraId="1D6E95CA" w14:textId="77777777" w:rsidTr="005754EB">
        <w:trPr>
          <w:trHeight w:val="292"/>
        </w:trPr>
        <w:tc>
          <w:tcPr>
            <w:tcW w:w="1980" w:type="dxa"/>
            <w:vMerge/>
          </w:tcPr>
          <w:p w14:paraId="4583CCD9" w14:textId="77777777" w:rsidR="000E13B0" w:rsidRDefault="000E13B0" w:rsidP="00325411">
            <w:pPr>
              <w:pStyle w:val="a3"/>
              <w:jc w:val="both"/>
              <w:rPr>
                <w:rFonts w:cs="Times New Roman"/>
                <w:lang w:eastAsia="ru-RU"/>
              </w:rPr>
            </w:pPr>
          </w:p>
        </w:tc>
        <w:tc>
          <w:tcPr>
            <w:tcW w:w="1843" w:type="dxa"/>
            <w:gridSpan w:val="2"/>
          </w:tcPr>
          <w:p w14:paraId="6C568515" w14:textId="77777777" w:rsidR="000E13B0" w:rsidRPr="00226DA7" w:rsidRDefault="000E13B0" w:rsidP="00325411">
            <w:pPr>
              <w:pStyle w:val="a3"/>
              <w:jc w:val="both"/>
              <w:rPr>
                <w:rFonts w:eastAsia="Times New Roman" w:cs="Times New Roman"/>
                <w:b/>
                <w:bCs/>
                <w:lang w:eastAsia="ru-RU"/>
              </w:rPr>
            </w:pPr>
            <w:r>
              <w:rPr>
                <w:rFonts w:eastAsia="Times New Roman" w:cs="Times New Roman"/>
                <w:lang w:eastAsia="ru-RU"/>
              </w:rPr>
              <w:t>Предметная лепка</w:t>
            </w:r>
          </w:p>
        </w:tc>
        <w:tc>
          <w:tcPr>
            <w:tcW w:w="10773" w:type="dxa"/>
          </w:tcPr>
          <w:p w14:paraId="596702B0" w14:textId="77777777" w:rsidR="008D3448" w:rsidRDefault="000E13B0" w:rsidP="00325411">
            <w:pPr>
              <w:pStyle w:val="a3"/>
              <w:jc w:val="both"/>
              <w:rPr>
                <w:rFonts w:cs="Times New Roman"/>
                <w:lang w:eastAsia="ru-RU"/>
              </w:rPr>
            </w:pPr>
            <w:r>
              <w:rPr>
                <w:rFonts w:cs="Times New Roman"/>
                <w:lang w:eastAsia="ru-RU"/>
              </w:rPr>
              <w:t>Педагог</w:t>
            </w:r>
            <w:r w:rsidR="008D3448">
              <w:rPr>
                <w:rFonts w:cs="Times New Roman"/>
                <w:lang w:eastAsia="ru-RU"/>
              </w:rPr>
              <w:t>:</w:t>
            </w:r>
          </w:p>
          <w:p w14:paraId="3D187152" w14:textId="77777777" w:rsidR="008D3448" w:rsidRDefault="008D3448" w:rsidP="00C56EF1">
            <w:pPr>
              <w:pStyle w:val="a3"/>
              <w:numPr>
                <w:ilvl w:val="0"/>
                <w:numId w:val="260"/>
              </w:numPr>
              <w:jc w:val="both"/>
              <w:rPr>
                <w:rFonts w:cs="Times New Roman"/>
                <w:lang w:eastAsia="ru-RU"/>
              </w:rPr>
            </w:pPr>
            <w:r>
              <w:rPr>
                <w:rFonts w:cs="Times New Roman"/>
              </w:rPr>
              <w:t xml:space="preserve">развивает </w:t>
            </w:r>
            <w:r w:rsidRPr="008D3448">
              <w:rPr>
                <w:rFonts w:cs="Times New Roman"/>
              </w:rPr>
              <w:t xml:space="preserve">умение передавать форму основной части и других частей, их пропорции, позу, характерные особенности изображаемых объектов; </w:t>
            </w:r>
          </w:p>
          <w:p w14:paraId="2BEF7BD6" w14:textId="3E15BFDD" w:rsidR="000E13B0" w:rsidRPr="008D3448" w:rsidRDefault="008D3448" w:rsidP="00C56EF1">
            <w:pPr>
              <w:pStyle w:val="a3"/>
              <w:numPr>
                <w:ilvl w:val="0"/>
                <w:numId w:val="260"/>
              </w:numPr>
              <w:jc w:val="both"/>
              <w:rPr>
                <w:rFonts w:cs="Times New Roman"/>
                <w:lang w:eastAsia="ru-RU"/>
              </w:rPr>
            </w:pPr>
            <w:r>
              <w:rPr>
                <w:rFonts w:cs="Times New Roman"/>
              </w:rPr>
              <w:t>п</w:t>
            </w:r>
            <w:r w:rsidRPr="008D3448">
              <w:rPr>
                <w:rFonts w:cs="Times New Roman"/>
              </w:rPr>
              <w:t>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r>
              <w:rPr>
                <w:rFonts w:cs="Times New Roman"/>
              </w:rPr>
              <w:t>;</w:t>
            </w:r>
          </w:p>
        </w:tc>
      </w:tr>
      <w:tr w:rsidR="000E13B0" w:rsidRPr="004C5632" w14:paraId="14BC9DBB" w14:textId="77777777" w:rsidTr="005754EB">
        <w:trPr>
          <w:trHeight w:val="292"/>
        </w:trPr>
        <w:tc>
          <w:tcPr>
            <w:tcW w:w="1980" w:type="dxa"/>
            <w:vMerge/>
          </w:tcPr>
          <w:p w14:paraId="36752014" w14:textId="77777777" w:rsidR="000E13B0" w:rsidRDefault="000E13B0" w:rsidP="00325411">
            <w:pPr>
              <w:pStyle w:val="a3"/>
              <w:jc w:val="both"/>
              <w:rPr>
                <w:rFonts w:cs="Times New Roman"/>
                <w:lang w:eastAsia="ru-RU"/>
              </w:rPr>
            </w:pPr>
          </w:p>
        </w:tc>
        <w:tc>
          <w:tcPr>
            <w:tcW w:w="1843" w:type="dxa"/>
            <w:gridSpan w:val="2"/>
          </w:tcPr>
          <w:p w14:paraId="465C73DC" w14:textId="77777777" w:rsidR="000E13B0" w:rsidRDefault="000E13B0" w:rsidP="00325411">
            <w:pPr>
              <w:pStyle w:val="a3"/>
              <w:jc w:val="both"/>
              <w:rPr>
                <w:rFonts w:eastAsia="Times New Roman" w:cs="Times New Roman"/>
                <w:lang w:eastAsia="ru-RU"/>
              </w:rPr>
            </w:pPr>
            <w:r>
              <w:rPr>
                <w:rFonts w:eastAsia="Times New Roman" w:cs="Times New Roman"/>
                <w:lang w:eastAsia="ru-RU"/>
              </w:rPr>
              <w:t>Сюжетная лепка</w:t>
            </w:r>
          </w:p>
        </w:tc>
        <w:tc>
          <w:tcPr>
            <w:tcW w:w="10773" w:type="dxa"/>
          </w:tcPr>
          <w:p w14:paraId="63D59B88" w14:textId="42D20CFB" w:rsidR="000E13B0" w:rsidRPr="008D3448" w:rsidRDefault="000E13B0" w:rsidP="008D3448">
            <w:pPr>
              <w:pStyle w:val="a3"/>
              <w:jc w:val="both"/>
              <w:rPr>
                <w:rFonts w:eastAsia="Times New Roman" w:cs="Times New Roman"/>
                <w:color w:val="000000"/>
                <w:kern w:val="0"/>
                <w:sz w:val="26"/>
                <w:szCs w:val="26"/>
                <w:lang w:eastAsia="ru-RU"/>
                <w14:ligatures w14:val="none"/>
              </w:rPr>
            </w:pPr>
            <w:r w:rsidRPr="008D3448">
              <w:rPr>
                <w:rFonts w:eastAsia="Times New Roman" w:cs="Times New Roman"/>
                <w:lang w:eastAsia="ru-RU"/>
              </w:rPr>
              <w:t>Педагог</w:t>
            </w:r>
            <w:r w:rsidR="008D3448" w:rsidRPr="008D3448">
              <w:rPr>
                <w:rFonts w:eastAsia="Times New Roman" w:cs="Times New Roman"/>
                <w:lang w:eastAsia="ru-RU"/>
              </w:rPr>
              <w:t xml:space="preserve"> у</w:t>
            </w:r>
            <w:r w:rsidR="008D3448" w:rsidRPr="008D3448">
              <w:rPr>
                <w:rStyle w:val="a4"/>
                <w:rFonts w:cs="Times New Roman"/>
                <w:lang w:eastAsia="ru-RU"/>
              </w:rPr>
              <w:t>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0E13B0" w:rsidRPr="004C5632" w14:paraId="0F72DC73" w14:textId="77777777" w:rsidTr="005754EB">
        <w:trPr>
          <w:trHeight w:val="292"/>
        </w:trPr>
        <w:tc>
          <w:tcPr>
            <w:tcW w:w="1980" w:type="dxa"/>
            <w:vMerge/>
          </w:tcPr>
          <w:p w14:paraId="22FBC2F0" w14:textId="77777777" w:rsidR="000E13B0" w:rsidRDefault="000E13B0" w:rsidP="00325411">
            <w:pPr>
              <w:pStyle w:val="a3"/>
              <w:jc w:val="both"/>
              <w:rPr>
                <w:rFonts w:cs="Times New Roman"/>
                <w:lang w:eastAsia="ru-RU"/>
              </w:rPr>
            </w:pPr>
          </w:p>
        </w:tc>
        <w:tc>
          <w:tcPr>
            <w:tcW w:w="1843" w:type="dxa"/>
            <w:gridSpan w:val="2"/>
          </w:tcPr>
          <w:p w14:paraId="2F7226EA" w14:textId="77777777" w:rsidR="000E13B0" w:rsidRDefault="000E13B0" w:rsidP="00325411">
            <w:pPr>
              <w:pStyle w:val="a3"/>
              <w:jc w:val="both"/>
              <w:rPr>
                <w:rFonts w:eastAsia="Times New Roman" w:cs="Times New Roman"/>
                <w:lang w:eastAsia="ru-RU"/>
              </w:rPr>
            </w:pPr>
            <w:r>
              <w:rPr>
                <w:rFonts w:eastAsia="Times New Roman" w:cs="Times New Roman"/>
                <w:lang w:eastAsia="ru-RU"/>
              </w:rPr>
              <w:t>Декоративная лепка</w:t>
            </w:r>
          </w:p>
        </w:tc>
        <w:tc>
          <w:tcPr>
            <w:tcW w:w="10773" w:type="dxa"/>
          </w:tcPr>
          <w:p w14:paraId="494B9B8D" w14:textId="77777777" w:rsidR="000E13B0" w:rsidRDefault="000E13B0" w:rsidP="00325411">
            <w:pPr>
              <w:pStyle w:val="a3"/>
              <w:jc w:val="both"/>
              <w:rPr>
                <w:rFonts w:cs="Times New Roman"/>
                <w:lang w:eastAsia="ru-RU"/>
              </w:rPr>
            </w:pPr>
            <w:r w:rsidRPr="003E0680">
              <w:rPr>
                <w:rFonts w:cs="Times New Roman"/>
                <w:lang w:eastAsia="ru-RU"/>
              </w:rPr>
              <w:t>Педагог</w:t>
            </w:r>
            <w:r>
              <w:rPr>
                <w:rFonts w:cs="Times New Roman"/>
                <w:lang w:eastAsia="ru-RU"/>
              </w:rPr>
              <w:t>:</w:t>
            </w:r>
          </w:p>
          <w:p w14:paraId="444B5289" w14:textId="77777777" w:rsidR="00564A41" w:rsidRDefault="00564A41" w:rsidP="00C56EF1">
            <w:pPr>
              <w:pStyle w:val="a3"/>
              <w:numPr>
                <w:ilvl w:val="0"/>
                <w:numId w:val="261"/>
              </w:numPr>
              <w:jc w:val="both"/>
              <w:rPr>
                <w:rFonts w:cs="Times New Roman"/>
                <w:lang w:eastAsia="ru-RU"/>
              </w:rPr>
            </w:pPr>
            <w:r w:rsidRPr="00564A41">
              <w:rPr>
                <w:rFonts w:cs="Times New Roman"/>
                <w:lang w:eastAsia="ru-RU"/>
              </w:rPr>
              <w:t xml:space="preserve">продолжает развивать у детей навыки декоративной лепки; </w:t>
            </w:r>
          </w:p>
          <w:p w14:paraId="0AEBF658" w14:textId="77777777" w:rsidR="00564A41" w:rsidRDefault="00564A41" w:rsidP="00C56EF1">
            <w:pPr>
              <w:pStyle w:val="a3"/>
              <w:numPr>
                <w:ilvl w:val="0"/>
                <w:numId w:val="261"/>
              </w:numPr>
              <w:jc w:val="both"/>
              <w:rPr>
                <w:rFonts w:cs="Times New Roman"/>
                <w:lang w:eastAsia="ru-RU"/>
              </w:rPr>
            </w:pPr>
            <w:r w:rsidRPr="00564A41">
              <w:rPr>
                <w:rFonts w:cs="Times New Roman"/>
                <w:lang w:eastAsia="ru-RU"/>
              </w:rPr>
              <w:t>учит использовать разные способы лепки (налеп, углубленный рельеф), применять стеку</w:t>
            </w:r>
            <w:r>
              <w:rPr>
                <w:rFonts w:cs="Times New Roman"/>
                <w:lang w:eastAsia="ru-RU"/>
              </w:rPr>
              <w:t>;</w:t>
            </w:r>
          </w:p>
          <w:p w14:paraId="5C7F01BF" w14:textId="03747276" w:rsidR="000E13B0" w:rsidRPr="00564A41" w:rsidRDefault="00564A41" w:rsidP="00C56EF1">
            <w:pPr>
              <w:pStyle w:val="a3"/>
              <w:numPr>
                <w:ilvl w:val="0"/>
                <w:numId w:val="261"/>
              </w:numPr>
              <w:jc w:val="both"/>
              <w:rPr>
                <w:rFonts w:cs="Times New Roman"/>
                <w:lang w:eastAsia="ru-RU"/>
              </w:rPr>
            </w:pPr>
            <w:r>
              <w:rPr>
                <w:rFonts w:cs="Times New Roman"/>
                <w:lang w:eastAsia="ru-RU"/>
              </w:rPr>
              <w:t>у</w:t>
            </w:r>
            <w:r w:rsidRPr="00564A41">
              <w:rPr>
                <w:rFonts w:cs="Times New Roman"/>
                <w:lang w:eastAsia="ru-RU"/>
              </w:rPr>
              <w:t xml:space="preserve">чит при лепке из глины расписывать пластину, создавать узор стекой; </w:t>
            </w:r>
          </w:p>
        </w:tc>
      </w:tr>
      <w:tr w:rsidR="000E13B0" w:rsidRPr="004C5632" w14:paraId="563BCAC5" w14:textId="77777777" w:rsidTr="005754EB">
        <w:trPr>
          <w:trHeight w:val="549"/>
        </w:trPr>
        <w:tc>
          <w:tcPr>
            <w:tcW w:w="1980" w:type="dxa"/>
            <w:vMerge/>
          </w:tcPr>
          <w:p w14:paraId="447FD602" w14:textId="77777777" w:rsidR="000E13B0" w:rsidRDefault="000E13B0" w:rsidP="00325411">
            <w:pPr>
              <w:pStyle w:val="a3"/>
              <w:jc w:val="both"/>
              <w:rPr>
                <w:rFonts w:cs="Times New Roman"/>
                <w:lang w:eastAsia="ru-RU"/>
              </w:rPr>
            </w:pPr>
          </w:p>
        </w:tc>
        <w:tc>
          <w:tcPr>
            <w:tcW w:w="1843" w:type="dxa"/>
            <w:gridSpan w:val="2"/>
          </w:tcPr>
          <w:p w14:paraId="7741E756" w14:textId="77777777" w:rsidR="000E13B0" w:rsidRDefault="000E13B0" w:rsidP="00325411">
            <w:pPr>
              <w:pStyle w:val="a3"/>
              <w:jc w:val="both"/>
              <w:rPr>
                <w:rFonts w:eastAsia="Times New Roman" w:cs="Times New Roman"/>
                <w:lang w:eastAsia="ru-RU"/>
              </w:rPr>
            </w:pPr>
            <w:r>
              <w:rPr>
                <w:rFonts w:eastAsia="Times New Roman" w:cs="Times New Roman"/>
                <w:lang w:eastAsia="ru-RU"/>
              </w:rPr>
              <w:t>Приемы</w:t>
            </w:r>
          </w:p>
        </w:tc>
        <w:tc>
          <w:tcPr>
            <w:tcW w:w="10773" w:type="dxa"/>
          </w:tcPr>
          <w:p w14:paraId="4F7E69E7" w14:textId="77777777" w:rsidR="000E13B0" w:rsidRDefault="000E13B0" w:rsidP="008D3448">
            <w:pPr>
              <w:pStyle w:val="a3"/>
              <w:jc w:val="both"/>
              <w:rPr>
                <w:rFonts w:cs="Times New Roman"/>
              </w:rPr>
            </w:pPr>
            <w:r>
              <w:rPr>
                <w:rFonts w:cs="Times New Roman"/>
              </w:rPr>
              <w:t>Педагог</w:t>
            </w:r>
            <w:r w:rsidR="008D3448">
              <w:rPr>
                <w:rFonts w:cs="Times New Roman"/>
              </w:rPr>
              <w:t xml:space="preserve"> </w:t>
            </w:r>
            <w:r w:rsidR="008D3448" w:rsidRPr="008D3448">
              <w:rPr>
                <w:rFonts w:cs="Times New Roman"/>
              </w:rPr>
              <w:t>учит свободно использовать для создания образов предметов, объектов природы, сказочных персонажей разнообразные приемы, усвоенные ранее</w:t>
            </w:r>
            <w:r w:rsidR="008D3448">
              <w:rPr>
                <w:rFonts w:cs="Times New Roman"/>
              </w:rPr>
              <w:t>.</w:t>
            </w:r>
          </w:p>
          <w:p w14:paraId="4E9571CE" w14:textId="3238FC26" w:rsidR="008D3448" w:rsidRPr="008D3448" w:rsidRDefault="008D3448" w:rsidP="00C56EF1">
            <w:pPr>
              <w:pStyle w:val="a3"/>
              <w:numPr>
                <w:ilvl w:val="0"/>
                <w:numId w:val="260"/>
              </w:numPr>
              <w:jc w:val="both"/>
              <w:rPr>
                <w:rFonts w:cs="Times New Roman"/>
                <w:lang w:eastAsia="ru-RU"/>
              </w:rPr>
            </w:pPr>
            <w:r>
              <w:rPr>
                <w:rFonts w:cs="Times New Roman"/>
              </w:rPr>
              <w:t xml:space="preserve">учит </w:t>
            </w:r>
            <w:r w:rsidRPr="008D3448">
              <w:rPr>
                <w:rFonts w:cs="Times New Roman"/>
              </w:rPr>
              <w:t>обрабатывать поверхность формы движениями пальцев и стекой</w:t>
            </w:r>
            <w:r>
              <w:rPr>
                <w:rFonts w:cs="Times New Roman"/>
              </w:rPr>
              <w:t>;</w:t>
            </w:r>
          </w:p>
        </w:tc>
      </w:tr>
      <w:tr w:rsidR="000E13B0" w:rsidRPr="004C5632" w14:paraId="5A81B65E" w14:textId="77777777" w:rsidTr="00325411">
        <w:trPr>
          <w:trHeight w:val="834"/>
        </w:trPr>
        <w:tc>
          <w:tcPr>
            <w:tcW w:w="1980" w:type="dxa"/>
            <w:vMerge w:val="restart"/>
          </w:tcPr>
          <w:p w14:paraId="4EDEC6BA" w14:textId="77777777" w:rsidR="000E13B0" w:rsidRDefault="000E13B0" w:rsidP="00325411">
            <w:pPr>
              <w:pStyle w:val="a3"/>
              <w:jc w:val="both"/>
              <w:rPr>
                <w:rFonts w:cs="Times New Roman"/>
                <w:lang w:eastAsia="ru-RU"/>
              </w:rPr>
            </w:pPr>
            <w:r>
              <w:rPr>
                <w:rFonts w:cs="Times New Roman"/>
                <w:lang w:eastAsia="ru-RU"/>
              </w:rPr>
              <w:t>изобразительная деятельность</w:t>
            </w:r>
          </w:p>
          <w:p w14:paraId="537A9B45" w14:textId="77777777" w:rsidR="000E13B0" w:rsidRPr="00E3133B" w:rsidRDefault="000E13B0" w:rsidP="00325411">
            <w:pPr>
              <w:pStyle w:val="a3"/>
              <w:jc w:val="both"/>
              <w:rPr>
                <w:rFonts w:cs="Times New Roman"/>
                <w:b/>
                <w:bCs/>
                <w:lang w:eastAsia="ru-RU"/>
              </w:rPr>
            </w:pPr>
            <w:r w:rsidRPr="00E3133B">
              <w:rPr>
                <w:rFonts w:cs="Times New Roman"/>
                <w:b/>
                <w:bCs/>
                <w:lang w:eastAsia="ru-RU"/>
              </w:rPr>
              <w:t>/аппликация/</w:t>
            </w:r>
          </w:p>
        </w:tc>
        <w:tc>
          <w:tcPr>
            <w:tcW w:w="12616" w:type="dxa"/>
            <w:gridSpan w:val="3"/>
          </w:tcPr>
          <w:p w14:paraId="21A38DC5" w14:textId="77777777" w:rsidR="000E13B0" w:rsidRDefault="000E13B0" w:rsidP="00325411">
            <w:pPr>
              <w:pStyle w:val="a3"/>
              <w:jc w:val="both"/>
              <w:rPr>
                <w:rFonts w:cs="Times New Roman"/>
                <w:lang w:eastAsia="ru-RU"/>
              </w:rPr>
            </w:pPr>
            <w:r w:rsidRPr="00E3133B">
              <w:rPr>
                <w:rFonts w:cs="Times New Roman"/>
                <w:lang w:eastAsia="ru-RU"/>
              </w:rPr>
              <w:t>Педагог</w:t>
            </w:r>
            <w:r>
              <w:rPr>
                <w:rFonts w:cs="Times New Roman"/>
                <w:lang w:eastAsia="ru-RU"/>
              </w:rPr>
              <w:t>:</w:t>
            </w:r>
            <w:r w:rsidRPr="00E3133B">
              <w:rPr>
                <w:rFonts w:cs="Times New Roman"/>
                <w:lang w:eastAsia="ru-RU"/>
              </w:rPr>
              <w:t xml:space="preserve"> </w:t>
            </w:r>
          </w:p>
          <w:p w14:paraId="4A0403DD" w14:textId="77777777" w:rsidR="00564A41" w:rsidRDefault="00564A41" w:rsidP="00C56EF1">
            <w:pPr>
              <w:pStyle w:val="a3"/>
              <w:numPr>
                <w:ilvl w:val="0"/>
                <w:numId w:val="260"/>
              </w:numPr>
              <w:jc w:val="both"/>
              <w:rPr>
                <w:rFonts w:cs="Times New Roman"/>
              </w:rPr>
            </w:pPr>
            <w:r w:rsidRPr="00564A41">
              <w:rPr>
                <w:rFonts w:cs="Times New Roman"/>
              </w:rPr>
              <w:t>продолжает формировать умение создавать предметные и сюжетные изображения с натуры и по представлению</w:t>
            </w:r>
            <w:r>
              <w:rPr>
                <w:rFonts w:cs="Times New Roman"/>
              </w:rPr>
              <w:t>;</w:t>
            </w:r>
          </w:p>
          <w:p w14:paraId="0AECC710" w14:textId="77777777" w:rsidR="00564A41" w:rsidRDefault="00564A41" w:rsidP="00C56EF1">
            <w:pPr>
              <w:pStyle w:val="a3"/>
              <w:numPr>
                <w:ilvl w:val="0"/>
                <w:numId w:val="260"/>
              </w:numPr>
              <w:jc w:val="both"/>
              <w:rPr>
                <w:rFonts w:cs="Times New Roman"/>
              </w:rPr>
            </w:pPr>
            <w:r w:rsidRPr="00564A41">
              <w:rPr>
                <w:rFonts w:cs="Times New Roman"/>
              </w:rPr>
              <w:t>развива</w:t>
            </w:r>
            <w:r>
              <w:rPr>
                <w:rFonts w:cs="Times New Roman"/>
              </w:rPr>
              <w:t>ет</w:t>
            </w:r>
            <w:r w:rsidRPr="00564A41">
              <w:rPr>
                <w:rFonts w:cs="Times New Roman"/>
              </w:rPr>
              <w:t xml:space="preserve"> чувство композиции (красиво располагать фигуры на листе бумаги формата, соответствующего пропорциям изображаемых предметов)</w:t>
            </w:r>
            <w:r>
              <w:rPr>
                <w:rFonts w:cs="Times New Roman"/>
              </w:rPr>
              <w:t>;</w:t>
            </w:r>
          </w:p>
          <w:p w14:paraId="19034C09" w14:textId="77777777" w:rsidR="00564A41" w:rsidRDefault="00564A41" w:rsidP="00C56EF1">
            <w:pPr>
              <w:pStyle w:val="a3"/>
              <w:numPr>
                <w:ilvl w:val="0"/>
                <w:numId w:val="260"/>
              </w:numPr>
              <w:jc w:val="both"/>
              <w:rPr>
                <w:rFonts w:cs="Times New Roman"/>
              </w:rPr>
            </w:pPr>
            <w:r>
              <w:rPr>
                <w:rFonts w:cs="Times New Roman"/>
              </w:rPr>
              <w:t>п</w:t>
            </w:r>
            <w:r w:rsidRPr="00564A41">
              <w:rPr>
                <w:rFonts w:cs="Times New Roman"/>
              </w:rPr>
              <w:t>родолжает развивать у детей чувство цвета, колорита, композиции</w:t>
            </w:r>
            <w:r>
              <w:rPr>
                <w:rFonts w:cs="Times New Roman"/>
              </w:rPr>
              <w:t>;</w:t>
            </w:r>
          </w:p>
          <w:p w14:paraId="68A9F0A4" w14:textId="4637F32A" w:rsidR="00564A41" w:rsidRPr="00564A41" w:rsidRDefault="00564A41" w:rsidP="00C56EF1">
            <w:pPr>
              <w:pStyle w:val="a3"/>
              <w:numPr>
                <w:ilvl w:val="0"/>
                <w:numId w:val="260"/>
              </w:numPr>
              <w:jc w:val="both"/>
              <w:rPr>
                <w:rFonts w:cs="Times New Roman"/>
              </w:rPr>
            </w:pPr>
            <w:r>
              <w:rPr>
                <w:rFonts w:cs="Times New Roman"/>
              </w:rPr>
              <w:t>п</w:t>
            </w:r>
            <w:r w:rsidRPr="00564A41">
              <w:rPr>
                <w:rFonts w:cs="Times New Roman"/>
              </w:rPr>
              <w:t>оощряет проявления детского творчества</w:t>
            </w:r>
            <w:r>
              <w:rPr>
                <w:rFonts w:cs="Times New Roman"/>
              </w:rPr>
              <w:t>;</w:t>
            </w:r>
          </w:p>
        </w:tc>
      </w:tr>
      <w:tr w:rsidR="00564A41" w:rsidRPr="004C5632" w14:paraId="349405EE" w14:textId="77777777" w:rsidTr="005754EB">
        <w:trPr>
          <w:trHeight w:val="505"/>
        </w:trPr>
        <w:tc>
          <w:tcPr>
            <w:tcW w:w="1980" w:type="dxa"/>
            <w:vMerge/>
          </w:tcPr>
          <w:p w14:paraId="3D3E187A" w14:textId="77777777" w:rsidR="00564A41" w:rsidRDefault="00564A41" w:rsidP="00325411">
            <w:pPr>
              <w:pStyle w:val="a3"/>
              <w:jc w:val="both"/>
              <w:rPr>
                <w:rFonts w:cs="Times New Roman"/>
                <w:lang w:eastAsia="ru-RU"/>
              </w:rPr>
            </w:pPr>
          </w:p>
        </w:tc>
        <w:tc>
          <w:tcPr>
            <w:tcW w:w="1843" w:type="dxa"/>
            <w:gridSpan w:val="2"/>
          </w:tcPr>
          <w:p w14:paraId="123DE27B" w14:textId="77777777" w:rsidR="00564A41" w:rsidRPr="00E3133B" w:rsidRDefault="00564A41" w:rsidP="00325411">
            <w:pPr>
              <w:pStyle w:val="a3"/>
              <w:jc w:val="both"/>
              <w:rPr>
                <w:rFonts w:cs="Times New Roman"/>
                <w:lang w:eastAsia="ru-RU"/>
              </w:rPr>
            </w:pPr>
            <w:r>
              <w:rPr>
                <w:rFonts w:cs="Times New Roman"/>
                <w:lang w:eastAsia="ru-RU"/>
              </w:rPr>
              <w:t>Предметная аппликация</w:t>
            </w:r>
          </w:p>
        </w:tc>
        <w:tc>
          <w:tcPr>
            <w:tcW w:w="10773" w:type="dxa"/>
            <w:vMerge w:val="restart"/>
          </w:tcPr>
          <w:p w14:paraId="16E2E4AA" w14:textId="59EBAB11" w:rsidR="00564A41" w:rsidRDefault="00564A41" w:rsidP="00325411">
            <w:pPr>
              <w:pStyle w:val="a3"/>
              <w:jc w:val="both"/>
              <w:rPr>
                <w:rFonts w:cs="Times New Roman"/>
                <w:lang w:eastAsia="ru-RU"/>
              </w:rPr>
            </w:pPr>
            <w:r>
              <w:rPr>
                <w:rFonts w:cs="Times New Roman"/>
                <w:lang w:eastAsia="ru-RU"/>
              </w:rPr>
              <w:t>Педагог</w:t>
            </w:r>
            <w:r w:rsidR="005754EB">
              <w:rPr>
                <w:rFonts w:cs="Times New Roman"/>
                <w:lang w:eastAsia="ru-RU"/>
              </w:rPr>
              <w:t xml:space="preserve"> продолжает формировать умение детей создавать</w:t>
            </w:r>
            <w:r w:rsidR="00FA17CA">
              <w:rPr>
                <w:rFonts w:cs="Times New Roman"/>
                <w:lang w:eastAsia="ru-RU"/>
              </w:rPr>
              <w:t xml:space="preserve"> предметные изображения с натуры и по представлению.</w:t>
            </w:r>
          </w:p>
          <w:p w14:paraId="5E9E6CA6" w14:textId="77777777" w:rsidR="00564A41" w:rsidRDefault="00564A41" w:rsidP="00C56EF1">
            <w:pPr>
              <w:pStyle w:val="a3"/>
              <w:numPr>
                <w:ilvl w:val="0"/>
                <w:numId w:val="262"/>
              </w:numPr>
              <w:jc w:val="both"/>
              <w:rPr>
                <w:rFonts w:cs="Times New Roman"/>
                <w:lang w:eastAsia="ru-RU"/>
              </w:rPr>
            </w:pPr>
            <w:r>
              <w:rPr>
                <w:rFonts w:cs="Times New Roman"/>
                <w:lang w:eastAsia="ru-RU"/>
              </w:rPr>
              <w:t>р</w:t>
            </w:r>
            <w:r w:rsidRPr="00564A41">
              <w:rPr>
                <w:rFonts w:cs="Times New Roman"/>
                <w:lang w:eastAsia="ru-RU"/>
              </w:rPr>
              <w:t xml:space="preserve">азвивает у детей умение составлять узоры и декоративные композиции из геометрических и растительных элементов на листах бумаги разной формы; </w:t>
            </w:r>
          </w:p>
          <w:p w14:paraId="2603E149" w14:textId="77777777" w:rsidR="00564A41" w:rsidRDefault="00564A41" w:rsidP="00C56EF1">
            <w:pPr>
              <w:pStyle w:val="a3"/>
              <w:numPr>
                <w:ilvl w:val="0"/>
                <w:numId w:val="262"/>
              </w:numPr>
              <w:jc w:val="both"/>
              <w:rPr>
                <w:rFonts w:cs="Times New Roman"/>
                <w:lang w:eastAsia="ru-RU"/>
              </w:rPr>
            </w:pPr>
            <w:r>
              <w:rPr>
                <w:rFonts w:cs="Times New Roman"/>
                <w:lang w:eastAsia="ru-RU"/>
              </w:rPr>
              <w:t xml:space="preserve">учит </w:t>
            </w:r>
            <w:r w:rsidRPr="00564A41">
              <w:rPr>
                <w:rFonts w:cs="Times New Roman"/>
                <w:lang w:eastAsia="ru-RU"/>
              </w:rPr>
              <w:t>изображать птиц, животных по замыслу детей и по мотивам народного искусства</w:t>
            </w:r>
            <w:r>
              <w:rPr>
                <w:rFonts w:cs="Times New Roman"/>
                <w:lang w:eastAsia="ru-RU"/>
              </w:rPr>
              <w:t>;</w:t>
            </w:r>
          </w:p>
          <w:p w14:paraId="6B263A35" w14:textId="1F3A98C8" w:rsidR="00564A41" w:rsidRPr="00564A41" w:rsidRDefault="00564A41" w:rsidP="00C56EF1">
            <w:pPr>
              <w:pStyle w:val="a3"/>
              <w:numPr>
                <w:ilvl w:val="0"/>
                <w:numId w:val="262"/>
              </w:numPr>
              <w:jc w:val="both"/>
              <w:rPr>
                <w:rFonts w:cs="Times New Roman"/>
                <w:lang w:eastAsia="ru-RU"/>
              </w:rPr>
            </w:pPr>
            <w:r w:rsidRPr="00564A41">
              <w:rPr>
                <w:rFonts w:cs="Times New Roman"/>
              </w:rPr>
              <w:t>учит мозаичному способу изображения с предварительным легким обозначением карандашом формы частей и деталей картинки;</w:t>
            </w:r>
          </w:p>
        </w:tc>
      </w:tr>
      <w:tr w:rsidR="00564A41" w:rsidRPr="004C5632" w14:paraId="166AF779" w14:textId="77777777" w:rsidTr="005754EB">
        <w:trPr>
          <w:trHeight w:val="505"/>
        </w:trPr>
        <w:tc>
          <w:tcPr>
            <w:tcW w:w="1980" w:type="dxa"/>
            <w:vMerge/>
          </w:tcPr>
          <w:p w14:paraId="2DB44CE9" w14:textId="77777777" w:rsidR="00564A41" w:rsidRDefault="00564A41" w:rsidP="00325411">
            <w:pPr>
              <w:pStyle w:val="a3"/>
              <w:jc w:val="both"/>
              <w:rPr>
                <w:rFonts w:cs="Times New Roman"/>
                <w:lang w:eastAsia="ru-RU"/>
              </w:rPr>
            </w:pPr>
          </w:p>
        </w:tc>
        <w:tc>
          <w:tcPr>
            <w:tcW w:w="1843" w:type="dxa"/>
            <w:gridSpan w:val="2"/>
          </w:tcPr>
          <w:p w14:paraId="78F74B20" w14:textId="77777777" w:rsidR="00564A41" w:rsidRDefault="00564A41" w:rsidP="00325411">
            <w:pPr>
              <w:pStyle w:val="a3"/>
              <w:jc w:val="both"/>
              <w:rPr>
                <w:rFonts w:cs="Times New Roman"/>
                <w:lang w:eastAsia="ru-RU"/>
              </w:rPr>
            </w:pPr>
            <w:r>
              <w:rPr>
                <w:rFonts w:cs="Times New Roman"/>
                <w:lang w:eastAsia="ru-RU"/>
              </w:rPr>
              <w:t>Сюжетная аппликация</w:t>
            </w:r>
          </w:p>
        </w:tc>
        <w:tc>
          <w:tcPr>
            <w:tcW w:w="10773" w:type="dxa"/>
            <w:vMerge/>
          </w:tcPr>
          <w:p w14:paraId="420A0B94" w14:textId="550703A5" w:rsidR="00564A41" w:rsidRDefault="00564A41" w:rsidP="00325411">
            <w:pPr>
              <w:pStyle w:val="a3"/>
              <w:jc w:val="both"/>
              <w:rPr>
                <w:rFonts w:cs="Times New Roman"/>
                <w:lang w:eastAsia="ru-RU"/>
              </w:rPr>
            </w:pPr>
          </w:p>
        </w:tc>
      </w:tr>
      <w:tr w:rsidR="000E13B0" w:rsidRPr="004C5632" w14:paraId="25CEDE21" w14:textId="77777777" w:rsidTr="005754EB">
        <w:trPr>
          <w:trHeight w:val="505"/>
        </w:trPr>
        <w:tc>
          <w:tcPr>
            <w:tcW w:w="1980" w:type="dxa"/>
            <w:vMerge/>
          </w:tcPr>
          <w:p w14:paraId="20A4941B" w14:textId="77777777" w:rsidR="000E13B0" w:rsidRDefault="000E13B0" w:rsidP="00325411">
            <w:pPr>
              <w:pStyle w:val="a3"/>
              <w:jc w:val="both"/>
              <w:rPr>
                <w:rFonts w:cs="Times New Roman"/>
                <w:lang w:eastAsia="ru-RU"/>
              </w:rPr>
            </w:pPr>
          </w:p>
        </w:tc>
        <w:tc>
          <w:tcPr>
            <w:tcW w:w="1843" w:type="dxa"/>
            <w:gridSpan w:val="2"/>
          </w:tcPr>
          <w:p w14:paraId="64D29DA8" w14:textId="77777777" w:rsidR="000E13B0" w:rsidRDefault="000E13B0" w:rsidP="00325411">
            <w:pPr>
              <w:pStyle w:val="a3"/>
              <w:jc w:val="both"/>
              <w:rPr>
                <w:rFonts w:cs="Times New Roman"/>
                <w:lang w:eastAsia="ru-RU"/>
              </w:rPr>
            </w:pPr>
            <w:r>
              <w:rPr>
                <w:rFonts w:cs="Times New Roman"/>
                <w:lang w:eastAsia="ru-RU"/>
              </w:rPr>
              <w:t>Пользование ножницами</w:t>
            </w:r>
          </w:p>
        </w:tc>
        <w:tc>
          <w:tcPr>
            <w:tcW w:w="10773" w:type="dxa"/>
          </w:tcPr>
          <w:p w14:paraId="7EF72BAA" w14:textId="77777777" w:rsidR="000E13B0" w:rsidRDefault="000E13B0" w:rsidP="00325411">
            <w:pPr>
              <w:pStyle w:val="a3"/>
              <w:jc w:val="both"/>
              <w:rPr>
                <w:rFonts w:cs="Times New Roman"/>
                <w:lang w:eastAsia="ru-RU"/>
              </w:rPr>
            </w:pPr>
            <w:r>
              <w:rPr>
                <w:rFonts w:cs="Times New Roman"/>
                <w:lang w:eastAsia="ru-RU"/>
              </w:rPr>
              <w:t>Педагог:</w:t>
            </w:r>
          </w:p>
          <w:p w14:paraId="2FA71232" w14:textId="77777777" w:rsidR="00564A41" w:rsidRDefault="00564A41" w:rsidP="00C56EF1">
            <w:pPr>
              <w:pStyle w:val="a3"/>
              <w:numPr>
                <w:ilvl w:val="0"/>
                <w:numId w:val="263"/>
              </w:numPr>
              <w:jc w:val="both"/>
              <w:rPr>
                <w:rFonts w:cs="Times New Roman"/>
              </w:rPr>
            </w:pPr>
            <w:r>
              <w:rPr>
                <w:rFonts w:cs="Times New Roman"/>
              </w:rPr>
              <w:t>з</w:t>
            </w:r>
            <w:r w:rsidRPr="00564A41">
              <w:rPr>
                <w:rFonts w:cs="Times New Roman"/>
              </w:rPr>
              <w:t>акрепляет приемы вырезания симметричных предметов из бумаги, сложенной вдвое; несколько предметов или их частей из бумаги, сложенной гармошкой</w:t>
            </w:r>
            <w:r>
              <w:rPr>
                <w:rFonts w:cs="Times New Roman"/>
              </w:rPr>
              <w:t>;</w:t>
            </w:r>
          </w:p>
          <w:p w14:paraId="6EF41B79" w14:textId="0E9A83BA" w:rsidR="000E13B0" w:rsidRPr="00564A41" w:rsidRDefault="00564A41" w:rsidP="00C56EF1">
            <w:pPr>
              <w:pStyle w:val="a3"/>
              <w:numPr>
                <w:ilvl w:val="0"/>
                <w:numId w:val="263"/>
              </w:numPr>
              <w:jc w:val="both"/>
              <w:rPr>
                <w:rFonts w:cs="Times New Roman"/>
              </w:rPr>
            </w:pPr>
            <w:r>
              <w:rPr>
                <w:rFonts w:cs="Times New Roman"/>
              </w:rPr>
              <w:t>п</w:t>
            </w:r>
            <w:r w:rsidRPr="00564A41">
              <w:rPr>
                <w:rFonts w:cs="Times New Roman"/>
              </w:rPr>
              <w:t>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w:t>
            </w:r>
            <w:r>
              <w:rPr>
                <w:rFonts w:cs="Times New Roman"/>
              </w:rPr>
              <w:t>;</w:t>
            </w:r>
          </w:p>
        </w:tc>
      </w:tr>
      <w:tr w:rsidR="000E13B0" w:rsidRPr="004C5632" w14:paraId="775CCA74" w14:textId="77777777" w:rsidTr="00325411">
        <w:trPr>
          <w:trHeight w:val="834"/>
        </w:trPr>
        <w:tc>
          <w:tcPr>
            <w:tcW w:w="1980" w:type="dxa"/>
            <w:vMerge w:val="restart"/>
          </w:tcPr>
          <w:p w14:paraId="0C2C647E" w14:textId="40E1FAAD" w:rsidR="000E13B0" w:rsidRDefault="00CB0392" w:rsidP="00325411">
            <w:pPr>
              <w:pStyle w:val="a3"/>
              <w:jc w:val="both"/>
              <w:rPr>
                <w:rFonts w:cs="Times New Roman"/>
                <w:lang w:eastAsia="ru-RU"/>
              </w:rPr>
            </w:pPr>
            <w:r>
              <w:rPr>
                <w:rFonts w:cs="Times New Roman"/>
                <w:lang w:eastAsia="ru-RU"/>
              </w:rPr>
              <w:t>И</w:t>
            </w:r>
            <w:r w:rsidR="000E13B0">
              <w:rPr>
                <w:rFonts w:cs="Times New Roman"/>
                <w:lang w:eastAsia="ru-RU"/>
              </w:rPr>
              <w:t>зобразительная деятельность</w:t>
            </w:r>
          </w:p>
          <w:p w14:paraId="1E17FAB6" w14:textId="77777777" w:rsidR="000E13B0" w:rsidRPr="00E3133B" w:rsidRDefault="000E13B0" w:rsidP="00325411">
            <w:pPr>
              <w:pStyle w:val="a3"/>
              <w:jc w:val="both"/>
              <w:rPr>
                <w:rFonts w:cs="Times New Roman"/>
                <w:b/>
                <w:bCs/>
                <w:lang w:eastAsia="ru-RU"/>
              </w:rPr>
            </w:pPr>
            <w:r w:rsidRPr="00E3133B">
              <w:rPr>
                <w:rFonts w:cs="Times New Roman"/>
                <w:b/>
                <w:bCs/>
                <w:lang w:eastAsia="ru-RU"/>
              </w:rPr>
              <w:t xml:space="preserve">/прикладное </w:t>
            </w:r>
            <w:r>
              <w:rPr>
                <w:rFonts w:cs="Times New Roman"/>
                <w:b/>
                <w:bCs/>
                <w:lang w:eastAsia="ru-RU"/>
              </w:rPr>
              <w:t>творчество</w:t>
            </w:r>
            <w:r w:rsidRPr="00E3133B">
              <w:rPr>
                <w:rFonts w:cs="Times New Roman"/>
                <w:b/>
                <w:bCs/>
                <w:lang w:eastAsia="ru-RU"/>
              </w:rPr>
              <w:t>/</w:t>
            </w:r>
          </w:p>
        </w:tc>
        <w:tc>
          <w:tcPr>
            <w:tcW w:w="12616" w:type="dxa"/>
            <w:gridSpan w:val="3"/>
          </w:tcPr>
          <w:p w14:paraId="18F9CFCB" w14:textId="77777777" w:rsidR="000E13B0" w:rsidRDefault="000E13B0" w:rsidP="00325411">
            <w:pPr>
              <w:pStyle w:val="a3"/>
              <w:jc w:val="both"/>
              <w:rPr>
                <w:rFonts w:cs="Times New Roman"/>
                <w:lang w:eastAsia="ru-RU"/>
              </w:rPr>
            </w:pPr>
            <w:r w:rsidRPr="0076749E">
              <w:rPr>
                <w:rFonts w:cs="Times New Roman"/>
                <w:lang w:eastAsia="ru-RU"/>
              </w:rPr>
              <w:t>Педагог</w:t>
            </w:r>
            <w:r>
              <w:rPr>
                <w:rFonts w:cs="Times New Roman"/>
                <w:lang w:eastAsia="ru-RU"/>
              </w:rPr>
              <w:t>:</w:t>
            </w:r>
          </w:p>
          <w:p w14:paraId="70270C36" w14:textId="77777777" w:rsidR="00C57BEC" w:rsidRDefault="00C57BEC" w:rsidP="00C56EF1">
            <w:pPr>
              <w:pStyle w:val="a3"/>
              <w:numPr>
                <w:ilvl w:val="0"/>
                <w:numId w:val="266"/>
              </w:numPr>
              <w:jc w:val="both"/>
              <w:rPr>
                <w:rFonts w:cs="Times New Roman"/>
              </w:rPr>
            </w:pPr>
            <w:r w:rsidRPr="00C57BEC">
              <w:rPr>
                <w:rFonts w:cs="Times New Roman"/>
              </w:rPr>
              <w:t>закрепляет умение детей аккуратно и экономно использовать материалы</w:t>
            </w:r>
            <w:r>
              <w:rPr>
                <w:rFonts w:cs="Times New Roman"/>
              </w:rPr>
              <w:t>;</w:t>
            </w:r>
          </w:p>
          <w:p w14:paraId="211680ED" w14:textId="23F384E8" w:rsidR="000E13B0" w:rsidRPr="00C57BEC" w:rsidRDefault="00C57BEC" w:rsidP="00C56EF1">
            <w:pPr>
              <w:pStyle w:val="a3"/>
              <w:numPr>
                <w:ilvl w:val="0"/>
                <w:numId w:val="266"/>
              </w:numPr>
              <w:jc w:val="both"/>
              <w:rPr>
                <w:rFonts w:cs="Times New Roman"/>
              </w:rPr>
            </w:pPr>
            <w:r>
              <w:rPr>
                <w:rFonts w:cs="Times New Roman"/>
              </w:rPr>
              <w:t>р</w:t>
            </w:r>
            <w:r w:rsidRPr="00C57BEC">
              <w:rPr>
                <w:rFonts w:cs="Times New Roman"/>
              </w:rPr>
              <w:t>азвивает у детей фантазию, воображение</w:t>
            </w:r>
            <w:r>
              <w:rPr>
                <w:rFonts w:cs="Times New Roman"/>
              </w:rPr>
              <w:t>;</w:t>
            </w:r>
          </w:p>
        </w:tc>
      </w:tr>
      <w:tr w:rsidR="000E13B0" w:rsidRPr="004C5632" w14:paraId="62163B43" w14:textId="77777777" w:rsidTr="005754EB">
        <w:trPr>
          <w:trHeight w:val="834"/>
        </w:trPr>
        <w:tc>
          <w:tcPr>
            <w:tcW w:w="1980" w:type="dxa"/>
            <w:vMerge/>
          </w:tcPr>
          <w:p w14:paraId="3DCFB37C" w14:textId="77777777" w:rsidR="000E13B0" w:rsidRDefault="000E13B0" w:rsidP="00325411">
            <w:pPr>
              <w:pStyle w:val="a3"/>
              <w:jc w:val="both"/>
              <w:rPr>
                <w:rFonts w:cs="Times New Roman"/>
                <w:lang w:eastAsia="ru-RU"/>
              </w:rPr>
            </w:pPr>
          </w:p>
        </w:tc>
        <w:tc>
          <w:tcPr>
            <w:tcW w:w="1843" w:type="dxa"/>
            <w:gridSpan w:val="2"/>
          </w:tcPr>
          <w:p w14:paraId="642572E3" w14:textId="5AF7DD6A" w:rsidR="000E13B0" w:rsidRPr="0076749E" w:rsidRDefault="000E13B0" w:rsidP="00325411">
            <w:pPr>
              <w:pStyle w:val="a3"/>
              <w:jc w:val="both"/>
              <w:rPr>
                <w:rFonts w:cs="Times New Roman"/>
                <w:lang w:eastAsia="ru-RU"/>
              </w:rPr>
            </w:pPr>
            <w:r>
              <w:rPr>
                <w:rFonts w:cs="Times New Roman"/>
                <w:lang w:eastAsia="ru-RU"/>
              </w:rPr>
              <w:t>Поделки (объемные) из бумаги</w:t>
            </w:r>
            <w:r w:rsidR="00564A41">
              <w:rPr>
                <w:rFonts w:cs="Times New Roman"/>
                <w:lang w:eastAsia="ru-RU"/>
              </w:rPr>
              <w:t xml:space="preserve"> (в том числе оригами)</w:t>
            </w:r>
          </w:p>
        </w:tc>
        <w:tc>
          <w:tcPr>
            <w:tcW w:w="10773" w:type="dxa"/>
          </w:tcPr>
          <w:p w14:paraId="0BB55C50" w14:textId="77777777" w:rsidR="000E13B0" w:rsidRDefault="000E13B0" w:rsidP="00325411">
            <w:pPr>
              <w:pStyle w:val="a3"/>
              <w:jc w:val="both"/>
              <w:rPr>
                <w:rFonts w:cs="Times New Roman"/>
                <w:lang w:eastAsia="ru-RU"/>
              </w:rPr>
            </w:pPr>
            <w:r>
              <w:rPr>
                <w:rFonts w:cs="Times New Roman"/>
                <w:lang w:eastAsia="ru-RU"/>
              </w:rPr>
              <w:t>Педагог:</w:t>
            </w:r>
          </w:p>
          <w:p w14:paraId="4B5DA74C" w14:textId="77777777" w:rsidR="00564A41" w:rsidRDefault="00564A41" w:rsidP="00C56EF1">
            <w:pPr>
              <w:pStyle w:val="a3"/>
              <w:numPr>
                <w:ilvl w:val="0"/>
                <w:numId w:val="264"/>
              </w:numPr>
              <w:jc w:val="both"/>
              <w:rPr>
                <w:rFonts w:cs="Times New Roman"/>
              </w:rPr>
            </w:pPr>
            <w:r w:rsidRPr="00564A41">
              <w:rPr>
                <w:rFonts w:cs="Times New Roman"/>
              </w:rPr>
              <w:t xml:space="preserve">закрепляет у детей умение складывать бумагу прямоугольной, квадратной, круглой формы в разных направлениях (пилотка); </w:t>
            </w:r>
          </w:p>
          <w:p w14:paraId="442548F4" w14:textId="77777777" w:rsidR="00564A41" w:rsidRDefault="00564A41" w:rsidP="00C56EF1">
            <w:pPr>
              <w:pStyle w:val="a3"/>
              <w:numPr>
                <w:ilvl w:val="0"/>
                <w:numId w:val="264"/>
              </w:numPr>
              <w:jc w:val="both"/>
              <w:rPr>
                <w:rFonts w:cs="Times New Roman"/>
              </w:rPr>
            </w:pPr>
            <w:r>
              <w:rPr>
                <w:rFonts w:cs="Times New Roman"/>
              </w:rPr>
              <w:t xml:space="preserve">учит </w:t>
            </w:r>
            <w:r w:rsidRPr="00564A41">
              <w:rPr>
                <w:rFonts w:cs="Times New Roman"/>
              </w:rPr>
              <w:t>использовать разную по фактуре бумагу</w:t>
            </w:r>
            <w:r>
              <w:rPr>
                <w:rFonts w:cs="Times New Roman"/>
              </w:rPr>
              <w:t>;</w:t>
            </w:r>
          </w:p>
          <w:p w14:paraId="32057FED" w14:textId="77777777" w:rsidR="00564A41" w:rsidRDefault="00564A41" w:rsidP="00C56EF1">
            <w:pPr>
              <w:pStyle w:val="a3"/>
              <w:numPr>
                <w:ilvl w:val="0"/>
                <w:numId w:val="264"/>
              </w:numPr>
              <w:jc w:val="both"/>
              <w:rPr>
                <w:rFonts w:cs="Times New Roman"/>
              </w:rPr>
            </w:pPr>
            <w:r>
              <w:rPr>
                <w:rFonts w:cs="Times New Roman"/>
              </w:rPr>
              <w:t xml:space="preserve">учит </w:t>
            </w:r>
            <w:r w:rsidRPr="00564A41">
              <w:rPr>
                <w:rFonts w:cs="Times New Roman"/>
              </w:rPr>
              <w:t xml:space="preserve">делать разметку с помощью шаблона; </w:t>
            </w:r>
          </w:p>
          <w:p w14:paraId="44D1CBE5" w14:textId="77777777" w:rsidR="00564A41" w:rsidRDefault="00564A41" w:rsidP="00C56EF1">
            <w:pPr>
              <w:pStyle w:val="a3"/>
              <w:numPr>
                <w:ilvl w:val="0"/>
                <w:numId w:val="264"/>
              </w:numPr>
              <w:jc w:val="both"/>
              <w:rPr>
                <w:rFonts w:cs="Times New Roman"/>
              </w:rPr>
            </w:pPr>
            <w:r>
              <w:rPr>
                <w:rFonts w:cs="Times New Roman"/>
              </w:rPr>
              <w:t xml:space="preserve">учит </w:t>
            </w:r>
            <w:r w:rsidRPr="00564A41">
              <w:rPr>
                <w:rFonts w:cs="Times New Roman"/>
              </w:rPr>
              <w:t>создавать игрушки забавы (мишка-физкультурник, клюющий петушок и другие)</w:t>
            </w:r>
            <w:r>
              <w:rPr>
                <w:rFonts w:cs="Times New Roman"/>
              </w:rPr>
              <w:t>;</w:t>
            </w:r>
          </w:p>
          <w:p w14:paraId="1DD0E03F" w14:textId="77777777" w:rsidR="00564A41" w:rsidRDefault="00564A41" w:rsidP="00C56EF1">
            <w:pPr>
              <w:pStyle w:val="a3"/>
              <w:numPr>
                <w:ilvl w:val="0"/>
                <w:numId w:val="264"/>
              </w:numPr>
              <w:jc w:val="both"/>
              <w:rPr>
                <w:rFonts w:cs="Times New Roman"/>
              </w:rPr>
            </w:pPr>
            <w:r w:rsidRPr="00564A41">
              <w:rPr>
                <w:rFonts w:cs="Times New Roman"/>
              </w:rPr>
              <w:t>формирует умение создавать предметы из полосок цветной бумаги (коврик, дорожка, закладка)</w:t>
            </w:r>
            <w:r>
              <w:rPr>
                <w:rFonts w:cs="Times New Roman"/>
              </w:rPr>
              <w:t>;</w:t>
            </w:r>
          </w:p>
          <w:p w14:paraId="71B9EC24" w14:textId="77777777" w:rsidR="00564A41" w:rsidRDefault="00564A41" w:rsidP="00C56EF1">
            <w:pPr>
              <w:pStyle w:val="a3"/>
              <w:numPr>
                <w:ilvl w:val="0"/>
                <w:numId w:val="264"/>
              </w:numPr>
              <w:jc w:val="both"/>
              <w:rPr>
                <w:rFonts w:cs="Times New Roman"/>
              </w:rPr>
            </w:pPr>
            <w:r>
              <w:rPr>
                <w:rFonts w:cs="Times New Roman"/>
              </w:rPr>
              <w:t xml:space="preserve">учит </w:t>
            </w:r>
            <w:r w:rsidRPr="00564A41">
              <w:rPr>
                <w:rFonts w:cs="Times New Roman"/>
              </w:rPr>
              <w:t>подбирать цвета и их оттенки при изготовлении игрушек, сувениров, деталей костюмов и украшений к праздникам</w:t>
            </w:r>
            <w:r>
              <w:rPr>
                <w:rFonts w:cs="Times New Roman"/>
              </w:rPr>
              <w:t>;</w:t>
            </w:r>
          </w:p>
          <w:p w14:paraId="5A20DE15" w14:textId="77777777" w:rsidR="00564A41" w:rsidRDefault="00564A41" w:rsidP="00C56EF1">
            <w:pPr>
              <w:pStyle w:val="a3"/>
              <w:numPr>
                <w:ilvl w:val="0"/>
                <w:numId w:val="264"/>
              </w:numPr>
              <w:jc w:val="both"/>
              <w:rPr>
                <w:rFonts w:cs="Times New Roman"/>
              </w:rPr>
            </w:pPr>
            <w:r>
              <w:rPr>
                <w:rFonts w:cs="Times New Roman"/>
              </w:rPr>
              <w:t>ф</w:t>
            </w:r>
            <w:r w:rsidRPr="00564A41">
              <w:rPr>
                <w:rFonts w:cs="Times New Roman"/>
              </w:rPr>
              <w:t>ормирует умение использовать образец</w:t>
            </w:r>
            <w:r>
              <w:rPr>
                <w:rFonts w:cs="Times New Roman"/>
              </w:rPr>
              <w:t>;</w:t>
            </w:r>
          </w:p>
          <w:p w14:paraId="592E58EC" w14:textId="2AFF9020" w:rsidR="000E13B0" w:rsidRPr="00564A41" w:rsidRDefault="00564A41" w:rsidP="00C56EF1">
            <w:pPr>
              <w:pStyle w:val="a3"/>
              <w:numPr>
                <w:ilvl w:val="0"/>
                <w:numId w:val="264"/>
              </w:numPr>
              <w:jc w:val="both"/>
              <w:rPr>
                <w:rFonts w:cs="Times New Roman"/>
              </w:rPr>
            </w:pPr>
            <w:r>
              <w:rPr>
                <w:rFonts w:cs="Times New Roman"/>
              </w:rPr>
              <w:t>с</w:t>
            </w:r>
            <w:r w:rsidRPr="00564A41">
              <w:rPr>
                <w:rFonts w:cs="Times New Roman"/>
              </w:rPr>
              <w:t>овершенствует умение детей создавать объемные игрушки в технике оригами</w:t>
            </w:r>
            <w:r>
              <w:rPr>
                <w:rFonts w:cs="Times New Roman"/>
              </w:rPr>
              <w:t>;</w:t>
            </w:r>
          </w:p>
        </w:tc>
      </w:tr>
      <w:tr w:rsidR="00564A41" w:rsidRPr="004C5632" w14:paraId="7889EBC4" w14:textId="77777777" w:rsidTr="005754EB">
        <w:trPr>
          <w:trHeight w:val="834"/>
        </w:trPr>
        <w:tc>
          <w:tcPr>
            <w:tcW w:w="1980" w:type="dxa"/>
            <w:vMerge/>
          </w:tcPr>
          <w:p w14:paraId="1C9DA83C" w14:textId="77777777" w:rsidR="00564A41" w:rsidRDefault="00564A41" w:rsidP="00325411">
            <w:pPr>
              <w:pStyle w:val="a3"/>
              <w:jc w:val="both"/>
              <w:rPr>
                <w:rFonts w:cs="Times New Roman"/>
                <w:lang w:eastAsia="ru-RU"/>
              </w:rPr>
            </w:pPr>
          </w:p>
        </w:tc>
        <w:tc>
          <w:tcPr>
            <w:tcW w:w="1843" w:type="dxa"/>
            <w:gridSpan w:val="2"/>
          </w:tcPr>
          <w:p w14:paraId="674BD2AC" w14:textId="0F3DA4C8" w:rsidR="00564A41" w:rsidRDefault="00564A41" w:rsidP="00325411">
            <w:pPr>
              <w:pStyle w:val="a3"/>
              <w:jc w:val="both"/>
              <w:rPr>
                <w:rFonts w:cs="Times New Roman"/>
                <w:lang w:eastAsia="ru-RU"/>
              </w:rPr>
            </w:pPr>
            <w:r>
              <w:rPr>
                <w:rFonts w:cs="Times New Roman"/>
                <w:lang w:eastAsia="ru-RU"/>
              </w:rPr>
              <w:t>Работа с тканью</w:t>
            </w:r>
          </w:p>
        </w:tc>
        <w:tc>
          <w:tcPr>
            <w:tcW w:w="10773" w:type="dxa"/>
          </w:tcPr>
          <w:p w14:paraId="5E74B4AB" w14:textId="77777777" w:rsidR="00C57BEC" w:rsidRDefault="00564A41" w:rsidP="00564A41">
            <w:pPr>
              <w:pStyle w:val="a3"/>
              <w:jc w:val="both"/>
              <w:rPr>
                <w:rFonts w:cs="Times New Roman"/>
              </w:rPr>
            </w:pPr>
            <w:r w:rsidRPr="00564A41">
              <w:rPr>
                <w:rFonts w:cs="Times New Roman"/>
              </w:rPr>
              <w:t xml:space="preserve">Педагог: </w:t>
            </w:r>
          </w:p>
          <w:p w14:paraId="1AA19CCA" w14:textId="77777777" w:rsidR="00C57BEC" w:rsidRDefault="00564A41" w:rsidP="00C56EF1">
            <w:pPr>
              <w:pStyle w:val="a3"/>
              <w:numPr>
                <w:ilvl w:val="0"/>
                <w:numId w:val="265"/>
              </w:numPr>
              <w:jc w:val="both"/>
              <w:rPr>
                <w:rFonts w:cs="Times New Roman"/>
              </w:rPr>
            </w:pPr>
            <w:r w:rsidRPr="00564A41">
              <w:rPr>
                <w:rFonts w:cs="Times New Roman"/>
              </w:rPr>
              <w:t xml:space="preserve">формирует у детей умение вдевать нитку в иголку, завязывать узелок; </w:t>
            </w:r>
          </w:p>
          <w:p w14:paraId="09F55CE4" w14:textId="77777777" w:rsidR="00C57BEC" w:rsidRDefault="00C57BEC" w:rsidP="00C56EF1">
            <w:pPr>
              <w:pStyle w:val="a3"/>
              <w:numPr>
                <w:ilvl w:val="0"/>
                <w:numId w:val="265"/>
              </w:numPr>
              <w:jc w:val="both"/>
              <w:rPr>
                <w:rFonts w:cs="Times New Roman"/>
              </w:rPr>
            </w:pPr>
            <w:r>
              <w:rPr>
                <w:rFonts w:cs="Times New Roman"/>
              </w:rPr>
              <w:t xml:space="preserve">учит </w:t>
            </w:r>
            <w:r w:rsidR="00564A41" w:rsidRPr="00564A41">
              <w:rPr>
                <w:rFonts w:cs="Times New Roman"/>
              </w:rPr>
              <w:t xml:space="preserve">пришивать пуговицу, вешалку; </w:t>
            </w:r>
          </w:p>
          <w:p w14:paraId="14B8ADE1" w14:textId="77777777" w:rsidR="00C57BEC" w:rsidRDefault="00C57BEC" w:rsidP="00C56EF1">
            <w:pPr>
              <w:pStyle w:val="a3"/>
              <w:numPr>
                <w:ilvl w:val="0"/>
                <w:numId w:val="265"/>
              </w:numPr>
              <w:jc w:val="both"/>
              <w:rPr>
                <w:rFonts w:cs="Times New Roman"/>
              </w:rPr>
            </w:pPr>
            <w:r>
              <w:rPr>
                <w:rFonts w:cs="Times New Roman"/>
              </w:rPr>
              <w:lastRenderedPageBreak/>
              <w:t xml:space="preserve">учит </w:t>
            </w:r>
            <w:r w:rsidR="00564A41" w:rsidRPr="00564A41">
              <w:rPr>
                <w:rFonts w:cs="Times New Roman"/>
              </w:rPr>
              <w:t>шить простейшие изделия (мешочек для семян, фартучек для кукол, игольница) швом «вперед иголку»</w:t>
            </w:r>
            <w:r>
              <w:rPr>
                <w:rFonts w:cs="Times New Roman"/>
              </w:rPr>
              <w:t>;</w:t>
            </w:r>
          </w:p>
          <w:p w14:paraId="67243F79" w14:textId="77777777" w:rsidR="00C57BEC" w:rsidRDefault="00564A41" w:rsidP="00C56EF1">
            <w:pPr>
              <w:pStyle w:val="a3"/>
              <w:numPr>
                <w:ilvl w:val="0"/>
                <w:numId w:val="265"/>
              </w:numPr>
              <w:jc w:val="both"/>
              <w:rPr>
                <w:rFonts w:cs="Times New Roman"/>
              </w:rPr>
            </w:pPr>
            <w:r w:rsidRPr="00564A41">
              <w:rPr>
                <w:rFonts w:cs="Times New Roman"/>
              </w:rPr>
              <w:t>закрепляет у детей умение делать аппликацию, используя кусочки ткани разнообразной фактуры (шелк для бабочки, байка для зайчика и так далее)</w:t>
            </w:r>
            <w:r w:rsidR="00C57BEC">
              <w:rPr>
                <w:rFonts w:cs="Times New Roman"/>
              </w:rPr>
              <w:t>;</w:t>
            </w:r>
          </w:p>
          <w:p w14:paraId="62DDF842" w14:textId="1463F7F2" w:rsidR="00564A41" w:rsidRPr="00564A41" w:rsidRDefault="00C57BEC" w:rsidP="00C56EF1">
            <w:pPr>
              <w:pStyle w:val="a3"/>
              <w:numPr>
                <w:ilvl w:val="0"/>
                <w:numId w:val="265"/>
              </w:numPr>
              <w:jc w:val="both"/>
              <w:rPr>
                <w:rFonts w:cs="Times New Roman"/>
              </w:rPr>
            </w:pPr>
            <w:r>
              <w:rPr>
                <w:rFonts w:cs="Times New Roman"/>
              </w:rPr>
              <w:t xml:space="preserve">учит </w:t>
            </w:r>
            <w:r w:rsidR="00564A41" w:rsidRPr="00564A41">
              <w:rPr>
                <w:rFonts w:cs="Times New Roman"/>
              </w:rPr>
              <w:t>наносить контур с помощью мелка и вырезать в соответствии с задуманным сюжетом</w:t>
            </w:r>
            <w:r>
              <w:rPr>
                <w:rFonts w:cs="Times New Roman"/>
              </w:rPr>
              <w:t>;</w:t>
            </w:r>
          </w:p>
        </w:tc>
      </w:tr>
      <w:tr w:rsidR="000E13B0" w:rsidRPr="004C5632" w14:paraId="2F788846" w14:textId="77777777" w:rsidTr="005754EB">
        <w:trPr>
          <w:trHeight w:val="834"/>
        </w:trPr>
        <w:tc>
          <w:tcPr>
            <w:tcW w:w="1980" w:type="dxa"/>
            <w:vMerge/>
          </w:tcPr>
          <w:p w14:paraId="09EC57E7" w14:textId="77777777" w:rsidR="000E13B0" w:rsidRDefault="000E13B0" w:rsidP="00325411">
            <w:pPr>
              <w:pStyle w:val="a3"/>
              <w:jc w:val="both"/>
              <w:rPr>
                <w:rFonts w:cs="Times New Roman"/>
                <w:lang w:eastAsia="ru-RU"/>
              </w:rPr>
            </w:pPr>
          </w:p>
        </w:tc>
        <w:tc>
          <w:tcPr>
            <w:tcW w:w="1843" w:type="dxa"/>
            <w:gridSpan w:val="2"/>
          </w:tcPr>
          <w:p w14:paraId="4AF4F53C" w14:textId="77777777" w:rsidR="000E13B0" w:rsidRDefault="000E13B0" w:rsidP="00325411">
            <w:pPr>
              <w:pStyle w:val="a3"/>
              <w:jc w:val="both"/>
              <w:rPr>
                <w:rFonts w:cs="Times New Roman"/>
                <w:lang w:eastAsia="ru-RU"/>
              </w:rPr>
            </w:pPr>
            <w:r>
              <w:rPr>
                <w:rFonts w:cs="Times New Roman"/>
                <w:lang w:eastAsia="ru-RU"/>
              </w:rPr>
              <w:t>Поделки из природного материала</w:t>
            </w:r>
          </w:p>
        </w:tc>
        <w:tc>
          <w:tcPr>
            <w:tcW w:w="10773" w:type="dxa"/>
          </w:tcPr>
          <w:p w14:paraId="3270E11B" w14:textId="530B8AD5" w:rsidR="00C57BEC" w:rsidRPr="00C57BEC" w:rsidRDefault="000E13B0" w:rsidP="00C57BEC">
            <w:pPr>
              <w:pStyle w:val="a3"/>
              <w:jc w:val="both"/>
              <w:rPr>
                <w:rFonts w:cs="Times New Roman"/>
                <w:lang w:eastAsia="ru-RU"/>
              </w:rPr>
            </w:pPr>
            <w:r w:rsidRPr="0076749E">
              <w:rPr>
                <w:rFonts w:cs="Times New Roman"/>
                <w:lang w:eastAsia="ru-RU"/>
              </w:rPr>
              <w:t>Педагог</w:t>
            </w:r>
            <w:r>
              <w:rPr>
                <w:rFonts w:cs="Times New Roman"/>
                <w:lang w:eastAsia="ru-RU"/>
              </w:rPr>
              <w:t xml:space="preserve"> </w:t>
            </w:r>
            <w:r w:rsidR="00C57BEC" w:rsidRPr="00C57BEC">
              <w:rPr>
                <w:rFonts w:cs="Times New Roman"/>
              </w:rPr>
              <w:t>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r w:rsidR="00C57BEC">
              <w:rPr>
                <w:rFonts w:cs="Times New Roman"/>
              </w:rPr>
              <w:t>.</w:t>
            </w:r>
          </w:p>
        </w:tc>
      </w:tr>
      <w:tr w:rsidR="00C57BEC" w:rsidRPr="004C5632" w14:paraId="7FF00051" w14:textId="77777777" w:rsidTr="00C57BEC">
        <w:trPr>
          <w:trHeight w:val="563"/>
        </w:trPr>
        <w:tc>
          <w:tcPr>
            <w:tcW w:w="1980" w:type="dxa"/>
          </w:tcPr>
          <w:p w14:paraId="29080DAE" w14:textId="35CE44BF" w:rsidR="00C57BEC" w:rsidRDefault="00F65803" w:rsidP="00C57BEC">
            <w:pPr>
              <w:pStyle w:val="a3"/>
              <w:jc w:val="both"/>
              <w:rPr>
                <w:rFonts w:cs="Times New Roman"/>
                <w:lang w:eastAsia="ru-RU"/>
              </w:rPr>
            </w:pPr>
            <w:r>
              <w:rPr>
                <w:rFonts w:cs="Times New Roman"/>
                <w:lang w:eastAsia="ru-RU"/>
              </w:rPr>
              <w:t>И</w:t>
            </w:r>
            <w:r w:rsidR="00C57BEC">
              <w:rPr>
                <w:rFonts w:cs="Times New Roman"/>
                <w:lang w:eastAsia="ru-RU"/>
              </w:rPr>
              <w:t>зобразительная деятельность</w:t>
            </w:r>
          </w:p>
          <w:p w14:paraId="478E176D" w14:textId="06D70728" w:rsidR="00C57BEC" w:rsidRPr="00C57BEC" w:rsidRDefault="00C57BEC" w:rsidP="00325411">
            <w:pPr>
              <w:pStyle w:val="a3"/>
              <w:jc w:val="both"/>
              <w:rPr>
                <w:rFonts w:cs="Times New Roman"/>
                <w:b/>
                <w:bCs/>
                <w:lang w:eastAsia="ru-RU"/>
              </w:rPr>
            </w:pPr>
            <w:r w:rsidRPr="00C57BEC">
              <w:rPr>
                <w:rFonts w:cs="Times New Roman"/>
                <w:b/>
                <w:bCs/>
                <w:lang w:eastAsia="ru-RU"/>
              </w:rPr>
              <w:t xml:space="preserve">/народное декоративно – </w:t>
            </w:r>
            <w:r w:rsidR="00CB0392">
              <w:rPr>
                <w:rFonts w:cs="Times New Roman"/>
                <w:b/>
                <w:bCs/>
                <w:lang w:eastAsia="ru-RU"/>
              </w:rPr>
              <w:t>П</w:t>
            </w:r>
            <w:r w:rsidRPr="00C57BEC">
              <w:rPr>
                <w:rFonts w:cs="Times New Roman"/>
                <w:b/>
                <w:bCs/>
                <w:lang w:eastAsia="ru-RU"/>
              </w:rPr>
              <w:t>рикладное искусство/</w:t>
            </w:r>
          </w:p>
        </w:tc>
        <w:tc>
          <w:tcPr>
            <w:tcW w:w="12616" w:type="dxa"/>
            <w:gridSpan w:val="3"/>
          </w:tcPr>
          <w:p w14:paraId="0DFC00D0" w14:textId="77777777" w:rsidR="00C57BEC" w:rsidRDefault="00C57BEC" w:rsidP="00C57BEC">
            <w:pPr>
              <w:pStyle w:val="a3"/>
              <w:jc w:val="both"/>
              <w:rPr>
                <w:rFonts w:cs="Times New Roman"/>
              </w:rPr>
            </w:pPr>
            <w:r>
              <w:rPr>
                <w:rFonts w:cs="Times New Roman"/>
              </w:rPr>
              <w:t>Педагог:</w:t>
            </w:r>
          </w:p>
          <w:p w14:paraId="5754E203" w14:textId="77777777" w:rsidR="00C57BEC" w:rsidRDefault="00C57BEC" w:rsidP="00C56EF1">
            <w:pPr>
              <w:pStyle w:val="a3"/>
              <w:numPr>
                <w:ilvl w:val="0"/>
                <w:numId w:val="267"/>
              </w:numPr>
              <w:jc w:val="both"/>
              <w:rPr>
                <w:rFonts w:cs="Times New Roman"/>
              </w:rPr>
            </w:pPr>
            <w:r w:rsidRPr="00C57BEC">
              <w:rPr>
                <w:rFonts w:cs="Times New Roman"/>
              </w:rPr>
              <w:t xml:space="preserve">продолжает развивать у декоративное творчество детей; </w:t>
            </w:r>
          </w:p>
          <w:p w14:paraId="0BF9DF07" w14:textId="77777777" w:rsidR="00C57BEC" w:rsidRDefault="00C57BEC" w:rsidP="00C56EF1">
            <w:pPr>
              <w:pStyle w:val="a3"/>
              <w:numPr>
                <w:ilvl w:val="0"/>
                <w:numId w:val="267"/>
              </w:numPr>
              <w:jc w:val="both"/>
              <w:rPr>
                <w:rFonts w:cs="Times New Roman"/>
              </w:rPr>
            </w:pPr>
            <w:r>
              <w:rPr>
                <w:rFonts w:cs="Times New Roman"/>
              </w:rPr>
              <w:t xml:space="preserve">формирует </w:t>
            </w:r>
            <w:r w:rsidRPr="00C57BEC">
              <w:rPr>
                <w:rFonts w:cs="Times New Roman"/>
              </w:rPr>
              <w:t>умение создавать узоры по мотивам народных росписей, уже знакомых детям и новых (городецкая, гжельская, хохломская, жостовская, мезенская роспись и другие)</w:t>
            </w:r>
            <w:r>
              <w:rPr>
                <w:rFonts w:cs="Times New Roman"/>
              </w:rPr>
              <w:t>;</w:t>
            </w:r>
          </w:p>
          <w:p w14:paraId="698B7A77" w14:textId="77777777" w:rsidR="00C57BEC" w:rsidRDefault="00C57BEC" w:rsidP="00C56EF1">
            <w:pPr>
              <w:pStyle w:val="a3"/>
              <w:numPr>
                <w:ilvl w:val="0"/>
                <w:numId w:val="267"/>
              </w:numPr>
              <w:jc w:val="both"/>
              <w:rPr>
                <w:rFonts w:cs="Times New Roman"/>
              </w:rPr>
            </w:pPr>
            <w:r>
              <w:rPr>
                <w:rFonts w:cs="Times New Roman"/>
              </w:rPr>
              <w:t>п</w:t>
            </w:r>
            <w:r w:rsidRPr="00C57BEC">
              <w:rPr>
                <w:rFonts w:cs="Times New Roman"/>
              </w:rPr>
              <w:t>родолжает формировать у детей умение свободно владеть карандашом, кистью при выполнении линейного рисунка</w:t>
            </w:r>
            <w:r>
              <w:rPr>
                <w:rFonts w:cs="Times New Roman"/>
              </w:rPr>
              <w:t>;</w:t>
            </w:r>
            <w:r w:rsidRPr="00C57BEC">
              <w:rPr>
                <w:rFonts w:cs="Times New Roman"/>
              </w:rPr>
              <w:t xml:space="preserve"> </w:t>
            </w:r>
          </w:p>
          <w:p w14:paraId="00328D8B" w14:textId="77777777" w:rsidR="00C57BEC" w:rsidRDefault="00C57BEC" w:rsidP="00C56EF1">
            <w:pPr>
              <w:pStyle w:val="a3"/>
              <w:numPr>
                <w:ilvl w:val="0"/>
                <w:numId w:val="267"/>
              </w:numPr>
              <w:jc w:val="both"/>
              <w:rPr>
                <w:rFonts w:cs="Times New Roman"/>
              </w:rPr>
            </w:pPr>
            <w:r w:rsidRPr="00C57BEC">
              <w:rPr>
                <w:rFonts w:cs="Times New Roman"/>
              </w:rPr>
              <w:t>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r>
              <w:rPr>
                <w:rFonts w:cs="Times New Roman"/>
              </w:rPr>
              <w:t>;</w:t>
            </w:r>
          </w:p>
          <w:p w14:paraId="221826F7" w14:textId="6092264A" w:rsidR="00C57BEC" w:rsidRDefault="00C57BEC" w:rsidP="00C56EF1">
            <w:pPr>
              <w:pStyle w:val="a3"/>
              <w:numPr>
                <w:ilvl w:val="0"/>
                <w:numId w:val="267"/>
              </w:numPr>
              <w:jc w:val="both"/>
              <w:rPr>
                <w:rFonts w:cs="Times New Roman"/>
              </w:rPr>
            </w:pPr>
            <w:r w:rsidRPr="00C57BEC">
              <w:rPr>
                <w:rFonts w:cs="Times New Roman"/>
              </w:rPr>
              <w:t xml:space="preserve">учит осуществлять движение всей рукой при рисовании длинных линий, крупных форм, одними пальцами </w:t>
            </w:r>
            <w:r w:rsidR="00F65803">
              <w:rPr>
                <w:rFonts w:cs="Times New Roman"/>
              </w:rPr>
              <w:t>–</w:t>
            </w:r>
            <w:r w:rsidRPr="00C57BEC">
              <w:rPr>
                <w:rFonts w:cs="Times New Roman"/>
              </w:rPr>
              <w:t xml:space="preserve"> при рисовании небольших форм и мелких деталей, коротких линий, штрихов, травки (хохлома), оживок (городец) и другое</w:t>
            </w:r>
            <w:r>
              <w:rPr>
                <w:rFonts w:cs="Times New Roman"/>
              </w:rPr>
              <w:t>;</w:t>
            </w:r>
          </w:p>
          <w:p w14:paraId="5114A161" w14:textId="77777777" w:rsidR="00C57BEC" w:rsidRDefault="00C57BEC" w:rsidP="00C56EF1">
            <w:pPr>
              <w:pStyle w:val="a3"/>
              <w:numPr>
                <w:ilvl w:val="0"/>
                <w:numId w:val="267"/>
              </w:numPr>
              <w:jc w:val="both"/>
              <w:rPr>
                <w:rFonts w:cs="Times New Roman"/>
              </w:rPr>
            </w:pPr>
            <w:r>
              <w:rPr>
                <w:rFonts w:cs="Times New Roman"/>
              </w:rPr>
              <w:t>у</w:t>
            </w:r>
            <w:r w:rsidRPr="00C57BEC">
              <w:rPr>
                <w:rFonts w:cs="Times New Roman"/>
              </w:rPr>
              <w:t xml:space="preserve">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w:t>
            </w:r>
          </w:p>
          <w:p w14:paraId="077443D2" w14:textId="77777777" w:rsidR="00C57BEC" w:rsidRDefault="00C57BEC" w:rsidP="00C56EF1">
            <w:pPr>
              <w:pStyle w:val="a3"/>
              <w:numPr>
                <w:ilvl w:val="0"/>
                <w:numId w:val="267"/>
              </w:numPr>
              <w:jc w:val="both"/>
              <w:rPr>
                <w:rFonts w:cs="Times New Roman"/>
              </w:rPr>
            </w:pPr>
            <w:r>
              <w:rPr>
                <w:rFonts w:cs="Times New Roman"/>
              </w:rPr>
              <w:t xml:space="preserve">учит </w:t>
            </w:r>
            <w:r w:rsidRPr="00C57BEC">
              <w:rPr>
                <w:rFonts w:cs="Times New Roman"/>
              </w:rPr>
              <w:t>чувствовать плавные переходы оттенков цвета</w:t>
            </w:r>
            <w:r>
              <w:rPr>
                <w:rFonts w:cs="Times New Roman"/>
              </w:rPr>
              <w:t>;</w:t>
            </w:r>
          </w:p>
          <w:p w14:paraId="5DA91777" w14:textId="77777777" w:rsidR="00C57BEC" w:rsidRDefault="00C57BEC" w:rsidP="00C56EF1">
            <w:pPr>
              <w:pStyle w:val="a3"/>
              <w:numPr>
                <w:ilvl w:val="0"/>
                <w:numId w:val="267"/>
              </w:numPr>
              <w:jc w:val="both"/>
              <w:rPr>
                <w:rFonts w:cs="Times New Roman"/>
              </w:rPr>
            </w:pPr>
            <w:r w:rsidRPr="00C57BEC">
              <w:rPr>
                <w:rFonts w:cs="Times New Roman"/>
              </w:rPr>
              <w:t>учит выделять и передавать цветовую гамму народного декоративного искусства определенного вида</w:t>
            </w:r>
            <w:r>
              <w:rPr>
                <w:rFonts w:cs="Times New Roman"/>
              </w:rPr>
              <w:t>;</w:t>
            </w:r>
          </w:p>
          <w:p w14:paraId="36E479D9" w14:textId="77777777" w:rsidR="00C57BEC" w:rsidRDefault="00C57BEC" w:rsidP="00C56EF1">
            <w:pPr>
              <w:pStyle w:val="a3"/>
              <w:numPr>
                <w:ilvl w:val="0"/>
                <w:numId w:val="267"/>
              </w:numPr>
              <w:jc w:val="both"/>
              <w:rPr>
                <w:rFonts w:cs="Times New Roman"/>
              </w:rPr>
            </w:pPr>
            <w:r>
              <w:rPr>
                <w:rFonts w:cs="Times New Roman"/>
              </w:rPr>
              <w:t>з</w:t>
            </w:r>
            <w:r w:rsidRPr="00C57BEC">
              <w:rPr>
                <w:rFonts w:cs="Times New Roman"/>
              </w:rPr>
              <w:t xml:space="preserve">акрепляет умение создавать композиции на листах бумаги разной формы, силуэтах предметов и игрушек; </w:t>
            </w:r>
          </w:p>
          <w:p w14:paraId="1335BCE2" w14:textId="77777777" w:rsidR="00C57BEC" w:rsidRDefault="00C57BEC" w:rsidP="00C56EF1">
            <w:pPr>
              <w:pStyle w:val="a3"/>
              <w:numPr>
                <w:ilvl w:val="0"/>
                <w:numId w:val="267"/>
              </w:numPr>
              <w:jc w:val="both"/>
              <w:rPr>
                <w:rFonts w:cs="Times New Roman"/>
              </w:rPr>
            </w:pPr>
            <w:r>
              <w:rPr>
                <w:rFonts w:cs="Times New Roman"/>
              </w:rPr>
              <w:t xml:space="preserve">учит </w:t>
            </w:r>
            <w:r w:rsidRPr="00C57BEC">
              <w:rPr>
                <w:rFonts w:cs="Times New Roman"/>
              </w:rPr>
              <w:t>расписывать вылепленные детьми игрушки</w:t>
            </w:r>
            <w:r>
              <w:rPr>
                <w:rFonts w:cs="Times New Roman"/>
              </w:rPr>
              <w:t>;</w:t>
            </w:r>
          </w:p>
          <w:p w14:paraId="5870F85E" w14:textId="77777777" w:rsidR="00C57BEC" w:rsidRDefault="00C57BEC" w:rsidP="00C56EF1">
            <w:pPr>
              <w:pStyle w:val="a3"/>
              <w:numPr>
                <w:ilvl w:val="0"/>
                <w:numId w:val="267"/>
              </w:numPr>
              <w:jc w:val="both"/>
              <w:rPr>
                <w:rFonts w:cs="Times New Roman"/>
              </w:rPr>
            </w:pPr>
            <w:r>
              <w:rPr>
                <w:rFonts w:cs="Times New Roman"/>
              </w:rPr>
              <w:t>з</w:t>
            </w:r>
            <w:r w:rsidRPr="00C57BEC">
              <w:rPr>
                <w:rFonts w:cs="Times New Roman"/>
              </w:rPr>
              <w:t>акрепляет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r>
              <w:rPr>
                <w:rFonts w:cs="Times New Roman"/>
              </w:rPr>
              <w:t>;</w:t>
            </w:r>
          </w:p>
          <w:p w14:paraId="5528F098" w14:textId="77777777" w:rsidR="00C57BEC" w:rsidRDefault="00C57BEC" w:rsidP="00C56EF1">
            <w:pPr>
              <w:pStyle w:val="a3"/>
              <w:numPr>
                <w:ilvl w:val="0"/>
                <w:numId w:val="267"/>
              </w:numPr>
              <w:jc w:val="both"/>
              <w:rPr>
                <w:rFonts w:cs="Times New Roman"/>
              </w:rPr>
            </w:pPr>
            <w:r w:rsidRPr="00C57BEC">
              <w:rPr>
                <w:rFonts w:cs="Times New Roman"/>
              </w:rPr>
              <w:t xml:space="preserve">продолжает развивать у детей навыки декоративной лепки; </w:t>
            </w:r>
          </w:p>
          <w:p w14:paraId="05D2B82B" w14:textId="39BEC267" w:rsidR="00C57BEC" w:rsidRPr="00C57BEC" w:rsidRDefault="00C57BEC" w:rsidP="00C56EF1">
            <w:pPr>
              <w:pStyle w:val="a3"/>
              <w:numPr>
                <w:ilvl w:val="0"/>
                <w:numId w:val="267"/>
              </w:numPr>
              <w:jc w:val="both"/>
              <w:rPr>
                <w:rFonts w:cs="Times New Roman"/>
              </w:rPr>
            </w:pPr>
            <w:r w:rsidRPr="00C57BEC">
              <w:rPr>
                <w:rFonts w:cs="Times New Roman"/>
              </w:rPr>
              <w:t>учит использовать разные способы лепки (налеп, углубленный рельеф), применять стеку</w:t>
            </w:r>
            <w:r>
              <w:rPr>
                <w:rFonts w:cs="Times New Roman"/>
              </w:rPr>
              <w:t>;</w:t>
            </w:r>
          </w:p>
        </w:tc>
      </w:tr>
      <w:tr w:rsidR="00C57BEC" w:rsidRPr="004C5632" w14:paraId="2D7730C3" w14:textId="77777777" w:rsidTr="00325411">
        <w:tc>
          <w:tcPr>
            <w:tcW w:w="1980" w:type="dxa"/>
            <w:vMerge w:val="restart"/>
          </w:tcPr>
          <w:p w14:paraId="3E10B980" w14:textId="0EF5AAE5" w:rsidR="00C57BEC" w:rsidRPr="004C5632" w:rsidRDefault="00CB0392" w:rsidP="00325411">
            <w:pPr>
              <w:pStyle w:val="a3"/>
              <w:jc w:val="both"/>
              <w:rPr>
                <w:rFonts w:cs="Times New Roman"/>
                <w:lang w:eastAsia="ru-RU"/>
              </w:rPr>
            </w:pPr>
            <w:r>
              <w:rPr>
                <w:rFonts w:cs="Times New Roman"/>
                <w:lang w:eastAsia="ru-RU"/>
              </w:rPr>
              <w:t>К</w:t>
            </w:r>
            <w:r w:rsidR="00C57BEC" w:rsidRPr="000B1873">
              <w:rPr>
                <w:rFonts w:cs="Times New Roman"/>
                <w:lang w:eastAsia="ru-RU"/>
              </w:rPr>
              <w:t>онструктивная деятельность</w:t>
            </w:r>
          </w:p>
        </w:tc>
        <w:tc>
          <w:tcPr>
            <w:tcW w:w="12616" w:type="dxa"/>
            <w:gridSpan w:val="3"/>
          </w:tcPr>
          <w:p w14:paraId="22A935B3" w14:textId="77777777" w:rsidR="00C57BEC" w:rsidRDefault="00C57BEC" w:rsidP="00325411">
            <w:pPr>
              <w:pStyle w:val="a3"/>
              <w:jc w:val="both"/>
              <w:rPr>
                <w:rFonts w:cs="Times New Roman"/>
                <w:lang w:eastAsia="ru-RU"/>
              </w:rPr>
            </w:pPr>
            <w:r>
              <w:rPr>
                <w:rFonts w:cs="Times New Roman"/>
                <w:lang w:eastAsia="ru-RU"/>
              </w:rPr>
              <w:t>Педагог:</w:t>
            </w:r>
          </w:p>
          <w:p w14:paraId="0AC0B186" w14:textId="77777777" w:rsidR="00C57BEC" w:rsidRDefault="00C57BEC" w:rsidP="00C56EF1">
            <w:pPr>
              <w:pStyle w:val="a3"/>
              <w:numPr>
                <w:ilvl w:val="0"/>
                <w:numId w:val="268"/>
              </w:numPr>
              <w:jc w:val="both"/>
              <w:rPr>
                <w:rFonts w:cs="Times New Roman"/>
              </w:rPr>
            </w:pPr>
            <w:r w:rsidRPr="00C57BEC">
              <w:rPr>
                <w:rFonts w:cs="Times New Roman"/>
              </w:rPr>
              <w:t>формирует у детей интерес к разнообразным зданиям и сооружениям (жилые дома, театры и другое)</w:t>
            </w:r>
            <w:r>
              <w:rPr>
                <w:rFonts w:cs="Times New Roman"/>
              </w:rPr>
              <w:t>;</w:t>
            </w:r>
          </w:p>
          <w:p w14:paraId="2FDB0128" w14:textId="77777777" w:rsidR="00C57BEC" w:rsidRDefault="00C57BEC" w:rsidP="00C56EF1">
            <w:pPr>
              <w:pStyle w:val="a3"/>
              <w:numPr>
                <w:ilvl w:val="0"/>
                <w:numId w:val="268"/>
              </w:numPr>
              <w:jc w:val="both"/>
              <w:rPr>
                <w:rFonts w:cs="Times New Roman"/>
              </w:rPr>
            </w:pPr>
            <w:r>
              <w:rPr>
                <w:rFonts w:cs="Times New Roman"/>
              </w:rPr>
              <w:t>п</w:t>
            </w:r>
            <w:r w:rsidRPr="00C57BEC">
              <w:rPr>
                <w:rFonts w:cs="Times New Roman"/>
              </w:rPr>
              <w:t>оощряет желание передавать их особенности в конструктивной деятельности</w:t>
            </w:r>
            <w:r>
              <w:rPr>
                <w:rFonts w:cs="Times New Roman"/>
              </w:rPr>
              <w:t>;</w:t>
            </w:r>
          </w:p>
          <w:p w14:paraId="1E012863" w14:textId="341B487D" w:rsidR="00C57BEC" w:rsidRPr="00C57BEC" w:rsidRDefault="00C57BEC" w:rsidP="00C56EF1">
            <w:pPr>
              <w:pStyle w:val="a3"/>
              <w:numPr>
                <w:ilvl w:val="0"/>
                <w:numId w:val="268"/>
              </w:numPr>
              <w:jc w:val="both"/>
              <w:rPr>
                <w:rFonts w:cs="Times New Roman"/>
              </w:rPr>
            </w:pPr>
            <w:r>
              <w:rPr>
                <w:rFonts w:cs="Times New Roman"/>
              </w:rPr>
              <w:lastRenderedPageBreak/>
              <w:t>п</w:t>
            </w:r>
            <w:r w:rsidRPr="00C57BEC">
              <w:rPr>
                <w:rFonts w:cs="Times New Roman"/>
              </w:rPr>
              <w:t>редлагает детям самостоятельно находить отдельные конструктивные решения на основе анализа существующих сооружений</w:t>
            </w:r>
            <w:r>
              <w:rPr>
                <w:rFonts w:cs="Times New Roman"/>
              </w:rPr>
              <w:t>;</w:t>
            </w:r>
          </w:p>
        </w:tc>
      </w:tr>
      <w:tr w:rsidR="00C57BEC" w:rsidRPr="004C5632" w14:paraId="632C81D8" w14:textId="77777777" w:rsidTr="005754EB">
        <w:tc>
          <w:tcPr>
            <w:tcW w:w="1980" w:type="dxa"/>
            <w:vMerge/>
          </w:tcPr>
          <w:p w14:paraId="3CA3FDA1" w14:textId="77777777" w:rsidR="00C57BEC" w:rsidRPr="000B1873" w:rsidRDefault="00C57BEC" w:rsidP="00325411">
            <w:pPr>
              <w:pStyle w:val="a3"/>
              <w:jc w:val="both"/>
              <w:rPr>
                <w:rFonts w:cs="Times New Roman"/>
                <w:lang w:eastAsia="ru-RU"/>
              </w:rPr>
            </w:pPr>
          </w:p>
        </w:tc>
        <w:tc>
          <w:tcPr>
            <w:tcW w:w="1843" w:type="dxa"/>
            <w:gridSpan w:val="2"/>
          </w:tcPr>
          <w:p w14:paraId="0D363DCC" w14:textId="54BB491C" w:rsidR="00C57BEC" w:rsidRDefault="00C57BEC" w:rsidP="00325411">
            <w:pPr>
              <w:pStyle w:val="a3"/>
              <w:jc w:val="both"/>
              <w:rPr>
                <w:rFonts w:cs="Times New Roman"/>
                <w:lang w:eastAsia="ru-RU"/>
              </w:rPr>
            </w:pPr>
            <w:r>
              <w:rPr>
                <w:rFonts w:cs="Times New Roman"/>
                <w:lang w:eastAsia="ru-RU"/>
              </w:rPr>
              <w:t>Из строительного материала</w:t>
            </w:r>
          </w:p>
        </w:tc>
        <w:tc>
          <w:tcPr>
            <w:tcW w:w="10773" w:type="dxa"/>
          </w:tcPr>
          <w:p w14:paraId="12EBD6A3" w14:textId="77777777" w:rsidR="00C57BEC" w:rsidRDefault="00C57BEC" w:rsidP="00C57BEC">
            <w:pPr>
              <w:pStyle w:val="a3"/>
              <w:jc w:val="both"/>
              <w:rPr>
                <w:rFonts w:cs="Times New Roman"/>
                <w:lang w:eastAsia="ru-RU"/>
              </w:rPr>
            </w:pPr>
            <w:r w:rsidRPr="00C57BEC">
              <w:rPr>
                <w:rFonts w:cs="Times New Roman"/>
                <w:lang w:eastAsia="ru-RU"/>
              </w:rPr>
              <w:t>Педагог</w:t>
            </w:r>
            <w:r>
              <w:rPr>
                <w:rFonts w:cs="Times New Roman"/>
                <w:lang w:eastAsia="ru-RU"/>
              </w:rPr>
              <w:t>:</w:t>
            </w:r>
            <w:r w:rsidRPr="00C57BEC">
              <w:rPr>
                <w:rFonts w:cs="Times New Roman"/>
                <w:lang w:eastAsia="ru-RU"/>
              </w:rPr>
              <w:t xml:space="preserve"> </w:t>
            </w:r>
          </w:p>
          <w:p w14:paraId="60E3B030" w14:textId="77777777" w:rsidR="00CC7954" w:rsidRDefault="00C57BEC" w:rsidP="00C56EF1">
            <w:pPr>
              <w:pStyle w:val="a3"/>
              <w:numPr>
                <w:ilvl w:val="0"/>
                <w:numId w:val="269"/>
              </w:numPr>
              <w:jc w:val="both"/>
              <w:rPr>
                <w:rFonts w:cs="Times New Roman"/>
                <w:lang w:eastAsia="ru-RU"/>
              </w:rPr>
            </w:pPr>
            <w:r w:rsidRPr="00C57BEC">
              <w:rPr>
                <w:rFonts w:cs="Times New Roman"/>
                <w:lang w:eastAsia="ru-RU"/>
              </w:rPr>
              <w:t>учит детей сооружать различные конструкции одного и того же объекта в соответствии с их назначением (мост для пешеходов, мост для транспорта)</w:t>
            </w:r>
            <w:r w:rsidR="00CC7954">
              <w:rPr>
                <w:rFonts w:cs="Times New Roman"/>
                <w:lang w:eastAsia="ru-RU"/>
              </w:rPr>
              <w:t>;</w:t>
            </w:r>
          </w:p>
          <w:p w14:paraId="6A76B945" w14:textId="77777777" w:rsidR="00CC7954" w:rsidRDefault="00C57BEC" w:rsidP="00C56EF1">
            <w:pPr>
              <w:pStyle w:val="a3"/>
              <w:numPr>
                <w:ilvl w:val="0"/>
                <w:numId w:val="269"/>
              </w:numPr>
              <w:jc w:val="both"/>
              <w:rPr>
                <w:rFonts w:cs="Times New Roman"/>
                <w:lang w:eastAsia="ru-RU"/>
              </w:rPr>
            </w:pPr>
            <w:r w:rsidRPr="00C57BEC">
              <w:rPr>
                <w:rFonts w:cs="Times New Roman"/>
                <w:lang w:eastAsia="ru-RU"/>
              </w:rPr>
              <w:t xml:space="preserve">учит детей определять, какие детали более всего подходят для постройки, как их целесообразнее скомбинировать; </w:t>
            </w:r>
          </w:p>
          <w:p w14:paraId="54E4F5C4" w14:textId="77777777" w:rsidR="00CC7954" w:rsidRDefault="00C57BEC" w:rsidP="00C56EF1">
            <w:pPr>
              <w:pStyle w:val="a3"/>
              <w:numPr>
                <w:ilvl w:val="0"/>
                <w:numId w:val="269"/>
              </w:numPr>
              <w:jc w:val="both"/>
              <w:rPr>
                <w:rFonts w:cs="Times New Roman"/>
                <w:lang w:eastAsia="ru-RU"/>
              </w:rPr>
            </w:pPr>
            <w:r w:rsidRPr="00C57BEC">
              <w:rPr>
                <w:rFonts w:cs="Times New Roman"/>
                <w:lang w:eastAsia="ru-RU"/>
              </w:rPr>
              <w:t>продолжает развивать умение планировать процесс возведения постройки</w:t>
            </w:r>
            <w:r w:rsidR="00CC7954">
              <w:rPr>
                <w:rFonts w:cs="Times New Roman"/>
                <w:lang w:eastAsia="ru-RU"/>
              </w:rPr>
              <w:t>;</w:t>
            </w:r>
          </w:p>
          <w:p w14:paraId="7A45CF3E" w14:textId="22B1BFE2" w:rsidR="00C57BEC" w:rsidRPr="00C57BEC" w:rsidRDefault="00CC7954" w:rsidP="00C56EF1">
            <w:pPr>
              <w:pStyle w:val="a3"/>
              <w:numPr>
                <w:ilvl w:val="0"/>
                <w:numId w:val="269"/>
              </w:numPr>
              <w:jc w:val="both"/>
              <w:rPr>
                <w:rFonts w:cs="Times New Roman"/>
                <w:lang w:eastAsia="ru-RU"/>
              </w:rPr>
            </w:pPr>
            <w:r>
              <w:rPr>
                <w:rFonts w:cs="Times New Roman"/>
                <w:lang w:eastAsia="ru-RU"/>
              </w:rPr>
              <w:t>п</w:t>
            </w:r>
            <w:r w:rsidR="00C57BEC" w:rsidRPr="00C57BEC">
              <w:rPr>
                <w:rFonts w:cs="Times New Roman"/>
                <w:lang w:eastAsia="ru-RU"/>
              </w:rPr>
              <w:t>родолжает формировать умение у детей сооружать постройки, объединенных общей темой (улица, машины, дома)</w:t>
            </w:r>
            <w:r>
              <w:rPr>
                <w:rFonts w:cs="Times New Roman"/>
                <w:lang w:eastAsia="ru-RU"/>
              </w:rPr>
              <w:t>;</w:t>
            </w:r>
          </w:p>
        </w:tc>
      </w:tr>
      <w:tr w:rsidR="00C57BEC" w:rsidRPr="004C5632" w14:paraId="55CA5D1E" w14:textId="77777777" w:rsidTr="005754EB">
        <w:tc>
          <w:tcPr>
            <w:tcW w:w="1980" w:type="dxa"/>
            <w:vMerge/>
          </w:tcPr>
          <w:p w14:paraId="14F2721D" w14:textId="77777777" w:rsidR="00C57BEC" w:rsidRPr="000B1873" w:rsidRDefault="00C57BEC" w:rsidP="00325411">
            <w:pPr>
              <w:pStyle w:val="a3"/>
              <w:jc w:val="both"/>
              <w:rPr>
                <w:rFonts w:cs="Times New Roman"/>
                <w:lang w:eastAsia="ru-RU"/>
              </w:rPr>
            </w:pPr>
          </w:p>
        </w:tc>
        <w:tc>
          <w:tcPr>
            <w:tcW w:w="1843" w:type="dxa"/>
            <w:gridSpan w:val="2"/>
          </w:tcPr>
          <w:p w14:paraId="3410714B" w14:textId="3C6DF539" w:rsidR="00C57BEC" w:rsidRDefault="00C57BEC" w:rsidP="00325411">
            <w:pPr>
              <w:pStyle w:val="a3"/>
              <w:jc w:val="both"/>
              <w:rPr>
                <w:rFonts w:cs="Times New Roman"/>
                <w:lang w:eastAsia="ru-RU"/>
              </w:rPr>
            </w:pPr>
            <w:r>
              <w:rPr>
                <w:rFonts w:cs="Times New Roman"/>
                <w:lang w:eastAsia="ru-RU"/>
              </w:rPr>
              <w:t>Из деталей конструктора</w:t>
            </w:r>
          </w:p>
        </w:tc>
        <w:tc>
          <w:tcPr>
            <w:tcW w:w="10773" w:type="dxa"/>
          </w:tcPr>
          <w:p w14:paraId="450AED79" w14:textId="77777777" w:rsidR="00CC7954" w:rsidRDefault="00CC7954" w:rsidP="00C57BEC">
            <w:pPr>
              <w:pStyle w:val="a3"/>
              <w:jc w:val="both"/>
              <w:rPr>
                <w:rFonts w:cs="Times New Roman"/>
                <w:lang w:eastAsia="ru-RU"/>
              </w:rPr>
            </w:pPr>
            <w:r w:rsidRPr="00C57BEC">
              <w:rPr>
                <w:rFonts w:cs="Times New Roman"/>
                <w:lang w:eastAsia="ru-RU"/>
              </w:rPr>
              <w:t>П</w:t>
            </w:r>
            <w:r w:rsidR="00C57BEC" w:rsidRPr="00C57BEC">
              <w:rPr>
                <w:rFonts w:cs="Times New Roman"/>
                <w:lang w:eastAsia="ru-RU"/>
              </w:rPr>
              <w:t>едагог</w:t>
            </w:r>
            <w:r>
              <w:rPr>
                <w:rFonts w:cs="Times New Roman"/>
                <w:lang w:eastAsia="ru-RU"/>
              </w:rPr>
              <w:t>:</w:t>
            </w:r>
          </w:p>
          <w:p w14:paraId="3F22E5E0" w14:textId="77777777" w:rsidR="00CC7954" w:rsidRDefault="00C57BEC" w:rsidP="00C56EF1">
            <w:pPr>
              <w:pStyle w:val="a3"/>
              <w:numPr>
                <w:ilvl w:val="0"/>
                <w:numId w:val="270"/>
              </w:numPr>
              <w:jc w:val="both"/>
              <w:rPr>
                <w:rFonts w:cs="Times New Roman"/>
                <w:lang w:eastAsia="ru-RU"/>
              </w:rPr>
            </w:pPr>
            <w:r w:rsidRPr="00C57BEC">
              <w:rPr>
                <w:rFonts w:cs="Times New Roman"/>
                <w:lang w:eastAsia="ru-RU"/>
              </w:rPr>
              <w:t>знакомит детей с разнообразными пластмассовыми конструкторами</w:t>
            </w:r>
            <w:r w:rsidR="00CC7954">
              <w:rPr>
                <w:rFonts w:cs="Times New Roman"/>
                <w:lang w:eastAsia="ru-RU"/>
              </w:rPr>
              <w:t>;</w:t>
            </w:r>
          </w:p>
          <w:p w14:paraId="4FFC9486" w14:textId="77777777" w:rsidR="00CC7954" w:rsidRDefault="00CC7954" w:rsidP="00C56EF1">
            <w:pPr>
              <w:pStyle w:val="a3"/>
              <w:numPr>
                <w:ilvl w:val="0"/>
                <w:numId w:val="270"/>
              </w:numPr>
              <w:jc w:val="both"/>
              <w:rPr>
                <w:rFonts w:cs="Times New Roman"/>
                <w:lang w:eastAsia="ru-RU"/>
              </w:rPr>
            </w:pPr>
            <w:r>
              <w:rPr>
                <w:rFonts w:cs="Times New Roman"/>
                <w:lang w:eastAsia="ru-RU"/>
              </w:rPr>
              <w:t>у</w:t>
            </w:r>
            <w:r w:rsidR="00C57BEC" w:rsidRPr="00C57BEC">
              <w:rPr>
                <w:rFonts w:cs="Times New Roman"/>
                <w:lang w:eastAsia="ru-RU"/>
              </w:rPr>
              <w:t>чит детей создавать различные модели (здания, самолеты, поезда и так далее) по рисунку, по словесной инструкции педагога, по собственному замыслу</w:t>
            </w:r>
            <w:r>
              <w:rPr>
                <w:rFonts w:cs="Times New Roman"/>
                <w:lang w:eastAsia="ru-RU"/>
              </w:rPr>
              <w:t>;</w:t>
            </w:r>
          </w:p>
          <w:p w14:paraId="7240A28E" w14:textId="77777777" w:rsidR="00CC7954" w:rsidRDefault="00CC7954" w:rsidP="00C56EF1">
            <w:pPr>
              <w:pStyle w:val="a3"/>
              <w:numPr>
                <w:ilvl w:val="0"/>
                <w:numId w:val="270"/>
              </w:numPr>
              <w:jc w:val="both"/>
              <w:rPr>
                <w:rFonts w:cs="Times New Roman"/>
                <w:lang w:eastAsia="ru-RU"/>
              </w:rPr>
            </w:pPr>
            <w:r>
              <w:rPr>
                <w:rFonts w:cs="Times New Roman"/>
                <w:lang w:eastAsia="ru-RU"/>
              </w:rPr>
              <w:t>з</w:t>
            </w:r>
            <w:r w:rsidR="00C57BEC" w:rsidRPr="00C57BEC">
              <w:rPr>
                <w:rFonts w:cs="Times New Roman"/>
                <w:lang w:eastAsia="ru-RU"/>
              </w:rPr>
              <w:t>накомит детей с деревянным конструктором, детали которого крепятся штифтами</w:t>
            </w:r>
            <w:r>
              <w:rPr>
                <w:rFonts w:cs="Times New Roman"/>
                <w:lang w:eastAsia="ru-RU"/>
              </w:rPr>
              <w:t>;</w:t>
            </w:r>
          </w:p>
          <w:p w14:paraId="6A9075E4" w14:textId="77777777" w:rsidR="00CC7954" w:rsidRDefault="00CC7954" w:rsidP="00C56EF1">
            <w:pPr>
              <w:pStyle w:val="a3"/>
              <w:numPr>
                <w:ilvl w:val="0"/>
                <w:numId w:val="270"/>
              </w:numPr>
              <w:jc w:val="both"/>
              <w:rPr>
                <w:rFonts w:cs="Times New Roman"/>
                <w:lang w:eastAsia="ru-RU"/>
              </w:rPr>
            </w:pPr>
            <w:r>
              <w:rPr>
                <w:rFonts w:cs="Times New Roman"/>
                <w:lang w:eastAsia="ru-RU"/>
              </w:rPr>
              <w:t>у</w:t>
            </w:r>
            <w:r w:rsidR="00C57BEC" w:rsidRPr="00C57BEC">
              <w:rPr>
                <w:rFonts w:cs="Times New Roman"/>
                <w:lang w:eastAsia="ru-RU"/>
              </w:rPr>
              <w:t>чит создавать различные конструкции (мебель, машины) по рисунку и по словесной инструкции</w:t>
            </w:r>
            <w:r>
              <w:rPr>
                <w:rFonts w:cs="Times New Roman"/>
                <w:lang w:eastAsia="ru-RU"/>
              </w:rPr>
              <w:t>;</w:t>
            </w:r>
          </w:p>
          <w:p w14:paraId="62172D0C" w14:textId="77777777" w:rsidR="00CC7954" w:rsidRDefault="00C57BEC" w:rsidP="00C56EF1">
            <w:pPr>
              <w:pStyle w:val="a3"/>
              <w:numPr>
                <w:ilvl w:val="0"/>
                <w:numId w:val="270"/>
              </w:numPr>
              <w:jc w:val="both"/>
              <w:rPr>
                <w:rFonts w:cs="Times New Roman"/>
                <w:lang w:eastAsia="ru-RU"/>
              </w:rPr>
            </w:pPr>
            <w:r w:rsidRPr="00C57BEC">
              <w:rPr>
                <w:rFonts w:cs="Times New Roman"/>
                <w:lang w:eastAsia="ru-RU"/>
              </w:rPr>
              <w:t>учит детей создавать конструкции, объединенные общей темой (детская площадка, стоянка машин и другое)</w:t>
            </w:r>
            <w:r w:rsidR="00CC7954">
              <w:rPr>
                <w:rFonts w:cs="Times New Roman"/>
                <w:lang w:eastAsia="ru-RU"/>
              </w:rPr>
              <w:t>;</w:t>
            </w:r>
          </w:p>
          <w:p w14:paraId="75D70AE8" w14:textId="3BEACF9E" w:rsidR="00C57BEC" w:rsidRPr="00C57BEC" w:rsidRDefault="00CC7954" w:rsidP="00C56EF1">
            <w:pPr>
              <w:pStyle w:val="a3"/>
              <w:numPr>
                <w:ilvl w:val="0"/>
                <w:numId w:val="270"/>
              </w:numPr>
              <w:jc w:val="both"/>
              <w:rPr>
                <w:rFonts w:cs="Times New Roman"/>
                <w:lang w:eastAsia="ru-RU"/>
              </w:rPr>
            </w:pPr>
            <w:r>
              <w:rPr>
                <w:rFonts w:cs="Times New Roman"/>
                <w:lang w:eastAsia="ru-RU"/>
              </w:rPr>
              <w:t>у</w:t>
            </w:r>
            <w:r w:rsidR="00C57BEC" w:rsidRPr="00C57BEC">
              <w:rPr>
                <w:rFonts w:cs="Times New Roman"/>
                <w:lang w:eastAsia="ru-RU"/>
              </w:rPr>
              <w:t>чит детей разбирать конструкции при помощи скобы и киянки (в пластмассовых конструкторах)</w:t>
            </w:r>
            <w:r>
              <w:rPr>
                <w:rFonts w:cs="Times New Roman"/>
                <w:lang w:eastAsia="ru-RU"/>
              </w:rPr>
              <w:t>;</w:t>
            </w:r>
          </w:p>
        </w:tc>
      </w:tr>
      <w:tr w:rsidR="005812A8" w:rsidRPr="004C5632" w14:paraId="039C4C23" w14:textId="77777777" w:rsidTr="005754EB">
        <w:trPr>
          <w:trHeight w:val="407"/>
        </w:trPr>
        <w:tc>
          <w:tcPr>
            <w:tcW w:w="1980" w:type="dxa"/>
            <w:vMerge w:val="restart"/>
          </w:tcPr>
          <w:p w14:paraId="509677AA" w14:textId="68939E2A" w:rsidR="005812A8" w:rsidRPr="004C5632" w:rsidRDefault="00CB0392" w:rsidP="00325411">
            <w:pPr>
              <w:pStyle w:val="a3"/>
              <w:jc w:val="both"/>
              <w:rPr>
                <w:rFonts w:cs="Times New Roman"/>
                <w:lang w:eastAsia="ru-RU"/>
              </w:rPr>
            </w:pPr>
            <w:r>
              <w:rPr>
                <w:rFonts w:cs="Times New Roman"/>
                <w:lang w:eastAsia="ru-RU"/>
              </w:rPr>
              <w:t>М</w:t>
            </w:r>
            <w:r w:rsidR="005812A8" w:rsidRPr="000B1873">
              <w:rPr>
                <w:rFonts w:cs="Times New Roman"/>
                <w:lang w:eastAsia="ru-RU"/>
              </w:rPr>
              <w:t>узыкальная деятельность</w:t>
            </w:r>
          </w:p>
        </w:tc>
        <w:tc>
          <w:tcPr>
            <w:tcW w:w="1843" w:type="dxa"/>
            <w:gridSpan w:val="2"/>
          </w:tcPr>
          <w:p w14:paraId="377991E5" w14:textId="77777777" w:rsidR="005812A8" w:rsidRPr="007E152F" w:rsidRDefault="005812A8" w:rsidP="00325411">
            <w:pPr>
              <w:pStyle w:val="a3"/>
              <w:jc w:val="both"/>
              <w:rPr>
                <w:rFonts w:cs="Times New Roman"/>
                <w:lang w:eastAsia="ru-RU"/>
              </w:rPr>
            </w:pPr>
            <w:r w:rsidRPr="007E152F">
              <w:rPr>
                <w:rFonts w:cs="Times New Roman"/>
              </w:rPr>
              <w:t>Слушание</w:t>
            </w:r>
          </w:p>
        </w:tc>
        <w:tc>
          <w:tcPr>
            <w:tcW w:w="10773" w:type="dxa"/>
          </w:tcPr>
          <w:p w14:paraId="4DDECF90" w14:textId="77777777" w:rsidR="005812A8" w:rsidRPr="001900F4" w:rsidRDefault="005812A8" w:rsidP="00325411">
            <w:pPr>
              <w:pStyle w:val="a3"/>
              <w:jc w:val="both"/>
              <w:rPr>
                <w:rFonts w:cs="Times New Roman"/>
                <w:lang w:eastAsia="ru-RU"/>
              </w:rPr>
            </w:pPr>
            <w:r w:rsidRPr="001900F4">
              <w:rPr>
                <w:rFonts w:cs="Times New Roman"/>
                <w:lang w:eastAsia="ru-RU"/>
              </w:rPr>
              <w:t xml:space="preserve">Педагог: </w:t>
            </w:r>
          </w:p>
          <w:p w14:paraId="68EF1405" w14:textId="77777777" w:rsidR="005812A8" w:rsidRDefault="005812A8" w:rsidP="00C56EF1">
            <w:pPr>
              <w:pStyle w:val="a3"/>
              <w:numPr>
                <w:ilvl w:val="0"/>
                <w:numId w:val="271"/>
              </w:numPr>
              <w:jc w:val="both"/>
              <w:rPr>
                <w:rFonts w:cs="Times New Roman"/>
                <w:lang w:eastAsia="ru-RU"/>
              </w:rPr>
            </w:pPr>
            <w:r w:rsidRPr="005812A8">
              <w:rPr>
                <w:rFonts w:cs="Times New Roman"/>
                <w:lang w:eastAsia="ru-RU"/>
              </w:rPr>
              <w:t xml:space="preserve">развивает у детей навык восприятия звуков по высоте в пределах квинты — терции; </w:t>
            </w:r>
          </w:p>
          <w:p w14:paraId="486663C0" w14:textId="77777777" w:rsidR="005812A8" w:rsidRDefault="005812A8" w:rsidP="00C56EF1">
            <w:pPr>
              <w:pStyle w:val="a3"/>
              <w:numPr>
                <w:ilvl w:val="0"/>
                <w:numId w:val="271"/>
              </w:numPr>
              <w:jc w:val="both"/>
              <w:rPr>
                <w:rFonts w:cs="Times New Roman"/>
                <w:lang w:eastAsia="ru-RU"/>
              </w:rPr>
            </w:pPr>
            <w:r w:rsidRPr="005812A8">
              <w:rPr>
                <w:rFonts w:cs="Times New Roman"/>
                <w:lang w:eastAsia="ru-RU"/>
              </w:rPr>
              <w:t xml:space="preserve">обогащает впечатления детей и формирует музыкальный вкус, развивает музыкальную память; </w:t>
            </w:r>
          </w:p>
          <w:p w14:paraId="7AF0BD6E" w14:textId="77777777" w:rsidR="005812A8" w:rsidRDefault="005812A8" w:rsidP="00C56EF1">
            <w:pPr>
              <w:pStyle w:val="a3"/>
              <w:numPr>
                <w:ilvl w:val="0"/>
                <w:numId w:val="271"/>
              </w:numPr>
              <w:jc w:val="both"/>
              <w:rPr>
                <w:rFonts w:cs="Times New Roman"/>
                <w:lang w:eastAsia="ru-RU"/>
              </w:rPr>
            </w:pPr>
            <w:r w:rsidRPr="005812A8">
              <w:rPr>
                <w:rFonts w:cs="Times New Roman"/>
                <w:lang w:eastAsia="ru-RU"/>
              </w:rPr>
              <w:t xml:space="preserve">способствует развитию у детей мышления, фантазии, памяти, слуха; </w:t>
            </w:r>
          </w:p>
          <w:p w14:paraId="1C9BB88A" w14:textId="77777777" w:rsidR="005812A8" w:rsidRDefault="005812A8" w:rsidP="00C56EF1">
            <w:pPr>
              <w:pStyle w:val="a3"/>
              <w:numPr>
                <w:ilvl w:val="0"/>
                <w:numId w:val="271"/>
              </w:numPr>
              <w:jc w:val="both"/>
              <w:rPr>
                <w:rFonts w:cs="Times New Roman"/>
                <w:lang w:eastAsia="ru-RU"/>
              </w:rPr>
            </w:pPr>
            <w:r w:rsidRPr="005812A8">
              <w:rPr>
                <w:rFonts w:cs="Times New Roman"/>
                <w:lang w:eastAsia="ru-RU"/>
              </w:rPr>
              <w:t xml:space="preserve">знакомит детей с элементарными музыкальными понятиями (темп, ритм); </w:t>
            </w:r>
          </w:p>
          <w:p w14:paraId="53302A5F" w14:textId="77777777" w:rsidR="005812A8" w:rsidRDefault="005812A8" w:rsidP="00C56EF1">
            <w:pPr>
              <w:pStyle w:val="a3"/>
              <w:numPr>
                <w:ilvl w:val="0"/>
                <w:numId w:val="271"/>
              </w:numPr>
              <w:jc w:val="both"/>
              <w:rPr>
                <w:rFonts w:cs="Times New Roman"/>
                <w:lang w:eastAsia="ru-RU"/>
              </w:rPr>
            </w:pPr>
            <w:r>
              <w:rPr>
                <w:rFonts w:cs="Times New Roman"/>
                <w:lang w:eastAsia="ru-RU"/>
              </w:rPr>
              <w:t xml:space="preserve">знакомит с </w:t>
            </w:r>
            <w:r w:rsidRPr="005812A8">
              <w:rPr>
                <w:rFonts w:cs="Times New Roman"/>
                <w:lang w:eastAsia="ru-RU"/>
              </w:rPr>
              <w:t>жанрами (опера, концерт, симфонический концерт)</w:t>
            </w:r>
            <w:r>
              <w:rPr>
                <w:rFonts w:cs="Times New Roman"/>
                <w:lang w:eastAsia="ru-RU"/>
              </w:rPr>
              <w:t>;</w:t>
            </w:r>
          </w:p>
          <w:p w14:paraId="161B38DB" w14:textId="77777777" w:rsidR="005812A8" w:rsidRDefault="005812A8" w:rsidP="00C56EF1">
            <w:pPr>
              <w:pStyle w:val="a3"/>
              <w:numPr>
                <w:ilvl w:val="0"/>
                <w:numId w:val="271"/>
              </w:numPr>
              <w:jc w:val="both"/>
              <w:rPr>
                <w:rFonts w:cs="Times New Roman"/>
                <w:lang w:eastAsia="ru-RU"/>
              </w:rPr>
            </w:pPr>
            <w:r>
              <w:rPr>
                <w:rFonts w:cs="Times New Roman"/>
                <w:lang w:eastAsia="ru-RU"/>
              </w:rPr>
              <w:t xml:space="preserve">знакомит с </w:t>
            </w:r>
            <w:r w:rsidRPr="005812A8">
              <w:rPr>
                <w:rFonts w:cs="Times New Roman"/>
                <w:lang w:eastAsia="ru-RU"/>
              </w:rPr>
              <w:t xml:space="preserve">творчеством композиторов и музыкантов (русских, зарубежных и так далее); </w:t>
            </w:r>
          </w:p>
          <w:p w14:paraId="342ED489" w14:textId="7DB8E4F6" w:rsidR="005812A8" w:rsidRPr="005812A8" w:rsidRDefault="005812A8" w:rsidP="00C56EF1">
            <w:pPr>
              <w:pStyle w:val="a3"/>
              <w:numPr>
                <w:ilvl w:val="0"/>
                <w:numId w:val="271"/>
              </w:numPr>
              <w:jc w:val="both"/>
              <w:rPr>
                <w:rFonts w:cs="Times New Roman"/>
                <w:lang w:eastAsia="ru-RU"/>
              </w:rPr>
            </w:pPr>
            <w:r w:rsidRPr="005812A8">
              <w:rPr>
                <w:rFonts w:cs="Times New Roman"/>
                <w:lang w:eastAsia="ru-RU"/>
              </w:rPr>
              <w:t>знакомит с мелодией Государственного гимна РФ</w:t>
            </w:r>
            <w:r>
              <w:rPr>
                <w:rFonts w:cs="Times New Roman"/>
                <w:lang w:eastAsia="ru-RU"/>
              </w:rPr>
              <w:t>;</w:t>
            </w:r>
          </w:p>
        </w:tc>
      </w:tr>
      <w:tr w:rsidR="005812A8" w:rsidRPr="004C5632" w14:paraId="7C990035" w14:textId="77777777" w:rsidTr="005754EB">
        <w:tc>
          <w:tcPr>
            <w:tcW w:w="1980" w:type="dxa"/>
            <w:vMerge/>
          </w:tcPr>
          <w:p w14:paraId="1E218F51" w14:textId="77777777" w:rsidR="005812A8" w:rsidRPr="000B1873" w:rsidRDefault="005812A8" w:rsidP="00325411">
            <w:pPr>
              <w:pStyle w:val="a3"/>
              <w:jc w:val="both"/>
              <w:rPr>
                <w:rFonts w:cs="Times New Roman"/>
                <w:lang w:eastAsia="ru-RU"/>
              </w:rPr>
            </w:pPr>
          </w:p>
        </w:tc>
        <w:tc>
          <w:tcPr>
            <w:tcW w:w="1843" w:type="dxa"/>
            <w:gridSpan w:val="2"/>
          </w:tcPr>
          <w:p w14:paraId="0883DD89" w14:textId="77777777" w:rsidR="005812A8" w:rsidRPr="007E152F" w:rsidRDefault="005812A8" w:rsidP="00325411">
            <w:pPr>
              <w:pStyle w:val="a3"/>
              <w:jc w:val="both"/>
              <w:rPr>
                <w:rFonts w:cs="Times New Roman"/>
                <w:lang w:eastAsia="ru-RU"/>
              </w:rPr>
            </w:pPr>
            <w:r w:rsidRPr="007E152F">
              <w:rPr>
                <w:rFonts w:cs="Times New Roman"/>
                <w:lang w:eastAsia="ru-RU"/>
              </w:rPr>
              <w:t>Пение</w:t>
            </w:r>
          </w:p>
          <w:p w14:paraId="45D692B5" w14:textId="77777777" w:rsidR="005812A8" w:rsidRPr="007E152F" w:rsidRDefault="005812A8" w:rsidP="00325411">
            <w:pPr>
              <w:pStyle w:val="a3"/>
              <w:jc w:val="both"/>
              <w:rPr>
                <w:rFonts w:cs="Times New Roman"/>
              </w:rPr>
            </w:pPr>
          </w:p>
        </w:tc>
        <w:tc>
          <w:tcPr>
            <w:tcW w:w="10773" w:type="dxa"/>
          </w:tcPr>
          <w:p w14:paraId="53C6FD99" w14:textId="77777777" w:rsidR="005812A8" w:rsidRDefault="005812A8" w:rsidP="00325411">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1F8C4D4F" w14:textId="77777777" w:rsidR="005812A8" w:rsidRDefault="005812A8" w:rsidP="00C56EF1">
            <w:pPr>
              <w:pStyle w:val="a3"/>
              <w:numPr>
                <w:ilvl w:val="0"/>
                <w:numId w:val="272"/>
              </w:numPr>
              <w:jc w:val="both"/>
              <w:rPr>
                <w:rFonts w:cs="Times New Roman"/>
              </w:rPr>
            </w:pPr>
            <w:r w:rsidRPr="005812A8">
              <w:rPr>
                <w:rFonts w:cs="Times New Roman"/>
              </w:rPr>
              <w:t xml:space="preserve">совершенствует у детей певческий голос и вокально- слуховую координацию; </w:t>
            </w:r>
          </w:p>
          <w:p w14:paraId="650520CF" w14:textId="77777777" w:rsidR="005812A8" w:rsidRDefault="005812A8" w:rsidP="00C56EF1">
            <w:pPr>
              <w:pStyle w:val="a3"/>
              <w:numPr>
                <w:ilvl w:val="0"/>
                <w:numId w:val="272"/>
              </w:numPr>
              <w:jc w:val="both"/>
              <w:rPr>
                <w:rFonts w:cs="Times New Roman"/>
              </w:rPr>
            </w:pPr>
            <w:r w:rsidRPr="005812A8">
              <w:rPr>
                <w:rFonts w:cs="Times New Roman"/>
              </w:rPr>
              <w:lastRenderedPageBreak/>
              <w:t xml:space="preserve">закрепляет у детей практические навыки выразительного исполнения песен в пределах от до первой октавы до ре второй октавы; </w:t>
            </w:r>
          </w:p>
          <w:p w14:paraId="7B86FD35" w14:textId="77777777" w:rsidR="005812A8" w:rsidRDefault="005812A8" w:rsidP="00C56EF1">
            <w:pPr>
              <w:pStyle w:val="a3"/>
              <w:numPr>
                <w:ilvl w:val="0"/>
                <w:numId w:val="272"/>
              </w:numPr>
              <w:jc w:val="both"/>
              <w:rPr>
                <w:rFonts w:cs="Times New Roman"/>
              </w:rPr>
            </w:pPr>
            <w:r w:rsidRPr="005812A8">
              <w:rPr>
                <w:rFonts w:cs="Times New Roman"/>
              </w:rPr>
              <w:t xml:space="preserve">учит брать дыхание и удерживать его до конца фразы; </w:t>
            </w:r>
          </w:p>
          <w:p w14:paraId="7792FD3F" w14:textId="77777777" w:rsidR="005812A8" w:rsidRDefault="005812A8" w:rsidP="00C56EF1">
            <w:pPr>
              <w:pStyle w:val="a3"/>
              <w:numPr>
                <w:ilvl w:val="0"/>
                <w:numId w:val="272"/>
              </w:numPr>
              <w:jc w:val="both"/>
              <w:rPr>
                <w:rFonts w:cs="Times New Roman"/>
              </w:rPr>
            </w:pPr>
            <w:r w:rsidRPr="005812A8">
              <w:rPr>
                <w:rFonts w:cs="Times New Roman"/>
              </w:rPr>
              <w:t xml:space="preserve">обращает внимание на артикуляцию (дикцию); </w:t>
            </w:r>
          </w:p>
          <w:p w14:paraId="04FD1847" w14:textId="5D0A4EEC" w:rsidR="005812A8" w:rsidRPr="005812A8" w:rsidRDefault="005812A8" w:rsidP="00C56EF1">
            <w:pPr>
              <w:pStyle w:val="a3"/>
              <w:numPr>
                <w:ilvl w:val="0"/>
                <w:numId w:val="272"/>
              </w:numPr>
              <w:jc w:val="both"/>
              <w:rPr>
                <w:rFonts w:cs="Times New Roman"/>
              </w:rPr>
            </w:pPr>
            <w:r w:rsidRPr="005812A8">
              <w:rPr>
                <w:rFonts w:cs="Times New Roman"/>
              </w:rPr>
              <w:t>закрепляет умение петь самостоятельно, индивидуально и коллективно, с музыкальным сопровождением и без него</w:t>
            </w:r>
            <w:r>
              <w:rPr>
                <w:rFonts w:cs="Times New Roman"/>
              </w:rPr>
              <w:t>;</w:t>
            </w:r>
          </w:p>
        </w:tc>
      </w:tr>
      <w:tr w:rsidR="005812A8" w:rsidRPr="004C5632" w14:paraId="0F1688D4" w14:textId="77777777" w:rsidTr="005754EB">
        <w:tc>
          <w:tcPr>
            <w:tcW w:w="1980" w:type="dxa"/>
            <w:vMerge/>
          </w:tcPr>
          <w:p w14:paraId="14A9ECBB" w14:textId="77777777" w:rsidR="005812A8" w:rsidRPr="000B1873" w:rsidRDefault="005812A8" w:rsidP="00325411">
            <w:pPr>
              <w:pStyle w:val="a3"/>
              <w:jc w:val="both"/>
              <w:rPr>
                <w:rFonts w:cs="Times New Roman"/>
                <w:lang w:eastAsia="ru-RU"/>
              </w:rPr>
            </w:pPr>
          </w:p>
        </w:tc>
        <w:tc>
          <w:tcPr>
            <w:tcW w:w="1843" w:type="dxa"/>
            <w:gridSpan w:val="2"/>
          </w:tcPr>
          <w:p w14:paraId="55EB7376" w14:textId="77777777" w:rsidR="005812A8" w:rsidRPr="007E152F" w:rsidRDefault="005812A8" w:rsidP="00325411">
            <w:pPr>
              <w:pStyle w:val="a3"/>
              <w:jc w:val="both"/>
              <w:rPr>
                <w:rFonts w:cs="Times New Roman"/>
                <w:lang w:eastAsia="ru-RU"/>
              </w:rPr>
            </w:pPr>
            <w:r>
              <w:rPr>
                <w:rFonts w:cs="Times New Roman"/>
                <w:lang w:eastAsia="ru-RU"/>
              </w:rPr>
              <w:t>Песенное творчество</w:t>
            </w:r>
          </w:p>
        </w:tc>
        <w:tc>
          <w:tcPr>
            <w:tcW w:w="10773" w:type="dxa"/>
          </w:tcPr>
          <w:p w14:paraId="44B9522E" w14:textId="77777777" w:rsidR="005812A8" w:rsidRDefault="005812A8" w:rsidP="00325411">
            <w:pPr>
              <w:pStyle w:val="a3"/>
              <w:jc w:val="both"/>
              <w:rPr>
                <w:rFonts w:cs="Times New Roman"/>
                <w:lang w:eastAsia="ru-RU"/>
              </w:rPr>
            </w:pPr>
            <w:r>
              <w:rPr>
                <w:rFonts w:cs="Times New Roman"/>
                <w:lang w:eastAsia="ru-RU"/>
              </w:rPr>
              <w:t>Педагог:</w:t>
            </w:r>
          </w:p>
          <w:p w14:paraId="42C289A3" w14:textId="77777777" w:rsidR="005812A8" w:rsidRDefault="005812A8" w:rsidP="00C56EF1">
            <w:pPr>
              <w:pStyle w:val="a3"/>
              <w:numPr>
                <w:ilvl w:val="0"/>
                <w:numId w:val="273"/>
              </w:numPr>
              <w:jc w:val="both"/>
              <w:rPr>
                <w:rFonts w:cs="Times New Roman"/>
              </w:rPr>
            </w:pPr>
            <w:r w:rsidRPr="005812A8">
              <w:rPr>
                <w:rFonts w:cs="Times New Roman"/>
              </w:rPr>
              <w:t xml:space="preserve">учит детей самостоятельно придумывать мелодии, используя в качестве образца русские народные песни; </w:t>
            </w:r>
          </w:p>
          <w:p w14:paraId="534B6961" w14:textId="3C26F8A6" w:rsidR="005812A8" w:rsidRPr="005812A8" w:rsidRDefault="005812A8" w:rsidP="00C56EF1">
            <w:pPr>
              <w:pStyle w:val="a3"/>
              <w:numPr>
                <w:ilvl w:val="0"/>
                <w:numId w:val="273"/>
              </w:numPr>
              <w:jc w:val="both"/>
              <w:rPr>
                <w:rFonts w:cs="Times New Roman"/>
              </w:rPr>
            </w:pPr>
            <w:r w:rsidRPr="005812A8">
              <w:rPr>
                <w:rFonts w:cs="Times New Roman"/>
              </w:rPr>
              <w:t>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r>
              <w:rPr>
                <w:rFonts w:cs="Times New Roman"/>
              </w:rPr>
              <w:t>;</w:t>
            </w:r>
          </w:p>
        </w:tc>
      </w:tr>
      <w:tr w:rsidR="005812A8" w:rsidRPr="004C5632" w14:paraId="6BC9C3E9" w14:textId="77777777" w:rsidTr="005754EB">
        <w:tc>
          <w:tcPr>
            <w:tcW w:w="1980" w:type="dxa"/>
            <w:vMerge/>
          </w:tcPr>
          <w:p w14:paraId="6E8BF7A4" w14:textId="77777777" w:rsidR="005812A8" w:rsidRPr="000B1873" w:rsidRDefault="005812A8" w:rsidP="00325411">
            <w:pPr>
              <w:pStyle w:val="a3"/>
              <w:jc w:val="both"/>
              <w:rPr>
                <w:rFonts w:cs="Times New Roman"/>
                <w:lang w:eastAsia="ru-RU"/>
              </w:rPr>
            </w:pPr>
          </w:p>
        </w:tc>
        <w:tc>
          <w:tcPr>
            <w:tcW w:w="1843" w:type="dxa"/>
            <w:gridSpan w:val="2"/>
          </w:tcPr>
          <w:p w14:paraId="0AA84B7D" w14:textId="77777777" w:rsidR="005812A8" w:rsidRPr="007E152F" w:rsidRDefault="005812A8" w:rsidP="00325411">
            <w:pPr>
              <w:pStyle w:val="a3"/>
              <w:jc w:val="both"/>
              <w:rPr>
                <w:rFonts w:cs="Times New Roman"/>
                <w:lang w:eastAsia="ru-RU"/>
              </w:rPr>
            </w:pPr>
            <w:r w:rsidRPr="007E152F">
              <w:rPr>
                <w:rFonts w:cs="Times New Roman"/>
                <w:lang w:eastAsia="ru-RU"/>
              </w:rPr>
              <w:t>Музыкально-ритмические движения</w:t>
            </w:r>
          </w:p>
        </w:tc>
        <w:tc>
          <w:tcPr>
            <w:tcW w:w="10773" w:type="dxa"/>
          </w:tcPr>
          <w:p w14:paraId="7564A617" w14:textId="77777777" w:rsidR="005812A8" w:rsidRDefault="005812A8" w:rsidP="00325411">
            <w:pPr>
              <w:pStyle w:val="a3"/>
              <w:jc w:val="both"/>
              <w:rPr>
                <w:rFonts w:cs="Times New Roman"/>
                <w:lang w:eastAsia="ru-RU"/>
              </w:rPr>
            </w:pPr>
            <w:r w:rsidRPr="00226DA7">
              <w:rPr>
                <w:rFonts w:cs="Times New Roman"/>
                <w:lang w:eastAsia="ru-RU"/>
              </w:rPr>
              <w:t>Педагог</w:t>
            </w:r>
            <w:r>
              <w:rPr>
                <w:rFonts w:cs="Times New Roman"/>
                <w:lang w:eastAsia="ru-RU"/>
              </w:rPr>
              <w:t>:</w:t>
            </w:r>
            <w:r w:rsidRPr="00226DA7">
              <w:rPr>
                <w:rFonts w:cs="Times New Roman"/>
                <w:lang w:eastAsia="ru-RU"/>
              </w:rPr>
              <w:t xml:space="preserve"> </w:t>
            </w:r>
          </w:p>
          <w:p w14:paraId="41229B79" w14:textId="77777777" w:rsidR="005812A8" w:rsidRDefault="005812A8" w:rsidP="00C56EF1">
            <w:pPr>
              <w:pStyle w:val="a3"/>
              <w:numPr>
                <w:ilvl w:val="0"/>
                <w:numId w:val="274"/>
              </w:numPr>
              <w:jc w:val="both"/>
              <w:rPr>
                <w:rFonts w:cs="Times New Roman"/>
              </w:rPr>
            </w:pPr>
            <w:r w:rsidRPr="005812A8">
              <w:rPr>
                <w:rFonts w:cs="Times New Roman"/>
              </w:rPr>
              <w:t>способствует дальнейшему развитию у детей навыков танцевальных движений</w:t>
            </w:r>
            <w:r>
              <w:rPr>
                <w:rFonts w:cs="Times New Roman"/>
              </w:rPr>
              <w:t>;</w:t>
            </w:r>
          </w:p>
          <w:p w14:paraId="63F8C967" w14:textId="77777777" w:rsidR="005812A8" w:rsidRDefault="005812A8" w:rsidP="00C56EF1">
            <w:pPr>
              <w:pStyle w:val="a3"/>
              <w:numPr>
                <w:ilvl w:val="0"/>
                <w:numId w:val="274"/>
              </w:numPr>
              <w:jc w:val="both"/>
              <w:rPr>
                <w:rFonts w:cs="Times New Roman"/>
              </w:rPr>
            </w:pPr>
            <w:r w:rsidRPr="005812A8">
              <w:rPr>
                <w:rFonts w:cs="Times New Roman"/>
              </w:rPr>
              <w:t xml:space="preserve">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w:t>
            </w:r>
          </w:p>
          <w:p w14:paraId="12B4E4EA" w14:textId="77777777" w:rsidR="005812A8" w:rsidRDefault="005812A8" w:rsidP="00C56EF1">
            <w:pPr>
              <w:pStyle w:val="a3"/>
              <w:numPr>
                <w:ilvl w:val="0"/>
                <w:numId w:val="274"/>
              </w:numPr>
              <w:jc w:val="both"/>
              <w:rPr>
                <w:rFonts w:cs="Times New Roman"/>
              </w:rPr>
            </w:pPr>
            <w:r w:rsidRPr="005812A8">
              <w:rPr>
                <w:rFonts w:cs="Times New Roman"/>
              </w:rPr>
              <w:t xml:space="preserve">знакомит детей с национальными плясками (русские, белорусские, украинские и так далее); </w:t>
            </w:r>
          </w:p>
          <w:p w14:paraId="6ED211D7" w14:textId="77777777" w:rsidR="005812A8" w:rsidRDefault="005812A8" w:rsidP="00C56EF1">
            <w:pPr>
              <w:pStyle w:val="a3"/>
              <w:numPr>
                <w:ilvl w:val="0"/>
                <w:numId w:val="274"/>
              </w:numPr>
              <w:jc w:val="both"/>
              <w:rPr>
                <w:rFonts w:cs="Times New Roman"/>
              </w:rPr>
            </w:pPr>
            <w:r w:rsidRPr="005812A8">
              <w:rPr>
                <w:rFonts w:cs="Times New Roman"/>
              </w:rPr>
              <w:t xml:space="preserve">развивает у детей танцевально-игровое творчество; </w:t>
            </w:r>
          </w:p>
          <w:p w14:paraId="37B31217" w14:textId="0C035A4C" w:rsidR="005812A8" w:rsidRPr="005812A8" w:rsidRDefault="005812A8" w:rsidP="00C56EF1">
            <w:pPr>
              <w:pStyle w:val="a3"/>
              <w:numPr>
                <w:ilvl w:val="0"/>
                <w:numId w:val="274"/>
              </w:numPr>
              <w:jc w:val="both"/>
              <w:rPr>
                <w:rFonts w:cs="Times New Roman"/>
              </w:rPr>
            </w:pPr>
            <w:r w:rsidRPr="005812A8">
              <w:rPr>
                <w:rFonts w:cs="Times New Roman"/>
              </w:rPr>
              <w:t>формирует навыки художественного исполнения различных образов при инсценировании песен, театральных постановок</w:t>
            </w:r>
            <w:r>
              <w:rPr>
                <w:rFonts w:cs="Times New Roman"/>
              </w:rPr>
              <w:t>;</w:t>
            </w:r>
          </w:p>
        </w:tc>
      </w:tr>
      <w:tr w:rsidR="005812A8" w:rsidRPr="004C5632" w14:paraId="1B73E216" w14:textId="77777777" w:rsidTr="005754EB">
        <w:tc>
          <w:tcPr>
            <w:tcW w:w="1980" w:type="dxa"/>
            <w:vMerge/>
          </w:tcPr>
          <w:p w14:paraId="366DAD64" w14:textId="77777777" w:rsidR="005812A8" w:rsidRPr="000B1873" w:rsidRDefault="005812A8" w:rsidP="00325411">
            <w:pPr>
              <w:pStyle w:val="a3"/>
              <w:jc w:val="both"/>
              <w:rPr>
                <w:rFonts w:cs="Times New Roman"/>
                <w:lang w:eastAsia="ru-RU"/>
              </w:rPr>
            </w:pPr>
          </w:p>
        </w:tc>
        <w:tc>
          <w:tcPr>
            <w:tcW w:w="1843" w:type="dxa"/>
            <w:gridSpan w:val="2"/>
          </w:tcPr>
          <w:p w14:paraId="28A1B6F6" w14:textId="77777777" w:rsidR="005812A8" w:rsidRPr="001C6213" w:rsidRDefault="005812A8" w:rsidP="00325411">
            <w:pPr>
              <w:pStyle w:val="a3"/>
              <w:jc w:val="both"/>
              <w:rPr>
                <w:rFonts w:cs="Times New Roman"/>
                <w:lang w:eastAsia="ru-RU"/>
              </w:rPr>
            </w:pPr>
            <w:r w:rsidRPr="001C6213">
              <w:rPr>
                <w:rFonts w:eastAsia="Arial Unicode MS" w:cs="Times New Roman"/>
                <w:color w:val="000000"/>
                <w:kern w:val="0"/>
                <w:lang w:eastAsia="ru-RU"/>
                <w14:ligatures w14:val="none"/>
              </w:rPr>
              <w:t>Танцевально-игрово</w:t>
            </w:r>
            <w:r>
              <w:rPr>
                <w:rFonts w:eastAsia="Arial Unicode MS" w:cs="Times New Roman"/>
                <w:color w:val="000000"/>
                <w:kern w:val="0"/>
                <w:lang w:eastAsia="ru-RU"/>
                <w14:ligatures w14:val="none"/>
              </w:rPr>
              <w:t>е</w:t>
            </w:r>
            <w:r w:rsidRPr="001C6213">
              <w:rPr>
                <w:rFonts w:eastAsia="Arial Unicode MS" w:cs="Times New Roman"/>
                <w:color w:val="000000"/>
                <w:kern w:val="0"/>
                <w:lang w:eastAsia="ru-RU"/>
                <w14:ligatures w14:val="none"/>
              </w:rPr>
              <w:t xml:space="preserve"> творчеств</w:t>
            </w:r>
            <w:r>
              <w:rPr>
                <w:rFonts w:eastAsia="Arial Unicode MS" w:cs="Times New Roman"/>
                <w:color w:val="000000"/>
                <w:kern w:val="0"/>
                <w:lang w:eastAsia="ru-RU"/>
                <w14:ligatures w14:val="none"/>
              </w:rPr>
              <w:t>о</w:t>
            </w:r>
          </w:p>
        </w:tc>
        <w:tc>
          <w:tcPr>
            <w:tcW w:w="10773" w:type="dxa"/>
          </w:tcPr>
          <w:p w14:paraId="37E6E1B2" w14:textId="18CF7D6B" w:rsidR="005812A8" w:rsidRDefault="005812A8" w:rsidP="00325411">
            <w:pPr>
              <w:pStyle w:val="a3"/>
              <w:jc w:val="both"/>
              <w:rPr>
                <w:rFonts w:cs="Times New Roman"/>
                <w:lang w:eastAsia="ru-RU"/>
              </w:rPr>
            </w:pPr>
            <w:r w:rsidRPr="001C6213">
              <w:rPr>
                <w:rFonts w:cs="Times New Roman"/>
                <w:lang w:eastAsia="ru-RU"/>
              </w:rPr>
              <w:t>Педаго</w:t>
            </w:r>
            <w:r>
              <w:rPr>
                <w:rFonts w:cs="Times New Roman"/>
                <w:lang w:eastAsia="ru-RU"/>
              </w:rPr>
              <w:t>г:</w:t>
            </w:r>
          </w:p>
          <w:p w14:paraId="63718FC6" w14:textId="77777777" w:rsidR="005812A8" w:rsidRDefault="005812A8" w:rsidP="00C56EF1">
            <w:pPr>
              <w:pStyle w:val="a3"/>
              <w:numPr>
                <w:ilvl w:val="0"/>
                <w:numId w:val="275"/>
              </w:numPr>
              <w:jc w:val="both"/>
              <w:rPr>
                <w:rFonts w:cs="Times New Roman"/>
              </w:rPr>
            </w:pPr>
            <w:r w:rsidRPr="005812A8">
              <w:rPr>
                <w:rFonts w:cs="Times New Roman"/>
              </w:rPr>
              <w:t xml:space="preserve">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w:t>
            </w:r>
          </w:p>
          <w:p w14:paraId="6A5832B6" w14:textId="77777777" w:rsidR="005812A8" w:rsidRDefault="005812A8" w:rsidP="00C56EF1">
            <w:pPr>
              <w:pStyle w:val="a3"/>
              <w:numPr>
                <w:ilvl w:val="0"/>
                <w:numId w:val="275"/>
              </w:numPr>
              <w:jc w:val="both"/>
              <w:rPr>
                <w:rFonts w:cs="Times New Roman"/>
              </w:rPr>
            </w:pPr>
            <w:r w:rsidRPr="005812A8">
              <w:rPr>
                <w:rFonts w:cs="Times New Roman"/>
              </w:rPr>
              <w:t xml:space="preserve">учит импровизировать под музыку соответствующего характера (лыжник, конькобежец, наездник, рыбак; лукавый котик и сердитый козлик и тому подобное); </w:t>
            </w:r>
          </w:p>
          <w:p w14:paraId="5BA41E57" w14:textId="77777777" w:rsidR="005812A8" w:rsidRDefault="005812A8" w:rsidP="00C56EF1">
            <w:pPr>
              <w:pStyle w:val="a3"/>
              <w:numPr>
                <w:ilvl w:val="0"/>
                <w:numId w:val="275"/>
              </w:numPr>
              <w:jc w:val="both"/>
              <w:rPr>
                <w:rFonts w:cs="Times New Roman"/>
              </w:rPr>
            </w:pPr>
            <w:r w:rsidRPr="005812A8">
              <w:rPr>
                <w:rFonts w:cs="Times New Roman"/>
              </w:rPr>
              <w:t xml:space="preserve">помогает придумывать движения, отражающие содержание песни; </w:t>
            </w:r>
          </w:p>
          <w:p w14:paraId="4F15BF99" w14:textId="69FE6961" w:rsidR="005812A8" w:rsidRDefault="005812A8" w:rsidP="00C56EF1">
            <w:pPr>
              <w:pStyle w:val="a3"/>
              <w:numPr>
                <w:ilvl w:val="0"/>
                <w:numId w:val="275"/>
              </w:numPr>
              <w:jc w:val="both"/>
              <w:rPr>
                <w:rFonts w:cs="Times New Roman"/>
              </w:rPr>
            </w:pPr>
            <w:r>
              <w:rPr>
                <w:rFonts w:cs="Times New Roman"/>
              </w:rPr>
              <w:t xml:space="preserve">учит </w:t>
            </w:r>
            <w:r w:rsidRPr="005812A8">
              <w:rPr>
                <w:rFonts w:cs="Times New Roman"/>
              </w:rPr>
              <w:t xml:space="preserve">выразительно действовать с воображаемыми предметами; </w:t>
            </w:r>
          </w:p>
          <w:p w14:paraId="58672C11" w14:textId="77777777" w:rsidR="005812A8" w:rsidRDefault="005812A8" w:rsidP="00C56EF1">
            <w:pPr>
              <w:pStyle w:val="a3"/>
              <w:numPr>
                <w:ilvl w:val="0"/>
                <w:numId w:val="275"/>
              </w:numPr>
              <w:jc w:val="both"/>
              <w:rPr>
                <w:rFonts w:cs="Times New Roman"/>
              </w:rPr>
            </w:pPr>
            <w:r w:rsidRPr="005812A8">
              <w:rPr>
                <w:rFonts w:cs="Times New Roman"/>
              </w:rPr>
              <w:t>учит детей самостоятельно искать способ передачи в движениях музыкальных образов</w:t>
            </w:r>
            <w:r>
              <w:rPr>
                <w:rFonts w:cs="Times New Roman"/>
              </w:rPr>
              <w:t>;</w:t>
            </w:r>
          </w:p>
          <w:p w14:paraId="5D9730D5" w14:textId="77777777" w:rsidR="005812A8" w:rsidRDefault="005812A8" w:rsidP="00C56EF1">
            <w:pPr>
              <w:pStyle w:val="a3"/>
              <w:numPr>
                <w:ilvl w:val="0"/>
                <w:numId w:val="275"/>
              </w:numPr>
              <w:jc w:val="both"/>
              <w:rPr>
                <w:rFonts w:cs="Times New Roman"/>
              </w:rPr>
            </w:pPr>
            <w:r>
              <w:rPr>
                <w:rFonts w:cs="Times New Roman"/>
              </w:rPr>
              <w:t>ф</w:t>
            </w:r>
            <w:r w:rsidRPr="005812A8">
              <w:rPr>
                <w:rFonts w:cs="Times New Roman"/>
              </w:rPr>
              <w:t xml:space="preserve">ормирует у детей музыкальные способности; </w:t>
            </w:r>
          </w:p>
          <w:p w14:paraId="0E061C2F" w14:textId="2E2BB3A3" w:rsidR="005812A8" w:rsidRPr="005812A8" w:rsidRDefault="005812A8" w:rsidP="00C56EF1">
            <w:pPr>
              <w:pStyle w:val="a3"/>
              <w:numPr>
                <w:ilvl w:val="0"/>
                <w:numId w:val="275"/>
              </w:numPr>
              <w:jc w:val="both"/>
              <w:rPr>
                <w:rFonts w:cs="Times New Roman"/>
              </w:rPr>
            </w:pPr>
            <w:r w:rsidRPr="005812A8">
              <w:rPr>
                <w:rFonts w:cs="Times New Roman"/>
              </w:rPr>
              <w:t>содействует проявлению активности и самостоятельности</w:t>
            </w:r>
            <w:r>
              <w:rPr>
                <w:rFonts w:cs="Times New Roman"/>
              </w:rPr>
              <w:t>;</w:t>
            </w:r>
          </w:p>
        </w:tc>
      </w:tr>
      <w:tr w:rsidR="005812A8" w:rsidRPr="004C5632" w14:paraId="196899AA" w14:textId="77777777" w:rsidTr="005754EB">
        <w:tc>
          <w:tcPr>
            <w:tcW w:w="1980" w:type="dxa"/>
            <w:vMerge/>
          </w:tcPr>
          <w:p w14:paraId="47B52382" w14:textId="77777777" w:rsidR="005812A8" w:rsidRPr="000B1873" w:rsidRDefault="005812A8" w:rsidP="00325411">
            <w:pPr>
              <w:pStyle w:val="a3"/>
              <w:jc w:val="both"/>
              <w:rPr>
                <w:rFonts w:cs="Times New Roman"/>
                <w:lang w:eastAsia="ru-RU"/>
              </w:rPr>
            </w:pPr>
          </w:p>
        </w:tc>
        <w:tc>
          <w:tcPr>
            <w:tcW w:w="1843" w:type="dxa"/>
            <w:gridSpan w:val="2"/>
          </w:tcPr>
          <w:p w14:paraId="0B2010F1" w14:textId="77777777" w:rsidR="005812A8" w:rsidRPr="001C6213" w:rsidRDefault="005812A8" w:rsidP="00325411">
            <w:pPr>
              <w:pStyle w:val="a3"/>
              <w:jc w:val="both"/>
              <w:rPr>
                <w:rFonts w:cs="Times New Roman"/>
                <w:sz w:val="20"/>
                <w:szCs w:val="20"/>
                <w:lang w:eastAsia="ru-RU"/>
              </w:rPr>
            </w:pPr>
            <w:r w:rsidRPr="001C6213">
              <w:rPr>
                <w:rFonts w:cs="Times New Roman"/>
                <w:sz w:val="20"/>
                <w:szCs w:val="20"/>
                <w:lang w:eastAsia="ru-RU"/>
              </w:rPr>
              <w:t>Игра на детских музыкальных инструментах</w:t>
            </w:r>
          </w:p>
        </w:tc>
        <w:tc>
          <w:tcPr>
            <w:tcW w:w="10773" w:type="dxa"/>
          </w:tcPr>
          <w:p w14:paraId="68369170" w14:textId="77777777" w:rsidR="005812A8" w:rsidRPr="001C6213" w:rsidRDefault="005812A8" w:rsidP="00325411">
            <w:pPr>
              <w:pStyle w:val="a3"/>
              <w:jc w:val="both"/>
              <w:rPr>
                <w:rFonts w:cs="Times New Roman"/>
                <w:sz w:val="20"/>
                <w:szCs w:val="20"/>
                <w:lang w:eastAsia="ru-RU"/>
              </w:rPr>
            </w:pPr>
            <w:r w:rsidRPr="001C6213">
              <w:rPr>
                <w:rFonts w:cs="Times New Roman"/>
                <w:sz w:val="20"/>
                <w:szCs w:val="20"/>
                <w:lang w:eastAsia="ru-RU"/>
              </w:rPr>
              <w:t xml:space="preserve">Педагог: </w:t>
            </w:r>
          </w:p>
          <w:p w14:paraId="4C263002" w14:textId="77777777" w:rsidR="005812A8" w:rsidRDefault="005812A8" w:rsidP="00C56EF1">
            <w:pPr>
              <w:pStyle w:val="a3"/>
              <w:numPr>
                <w:ilvl w:val="0"/>
                <w:numId w:val="276"/>
              </w:numPr>
              <w:jc w:val="both"/>
              <w:rPr>
                <w:rFonts w:cs="Times New Roman"/>
              </w:rPr>
            </w:pPr>
            <w:r w:rsidRPr="005812A8">
              <w:rPr>
                <w:rFonts w:cs="Times New Roman"/>
              </w:rPr>
              <w:lastRenderedPageBreak/>
              <w:t xml:space="preserve">знакомит детей с музыкальными произведениями в исполнении на различных инструментах и в оркестровой обработке; </w:t>
            </w:r>
          </w:p>
          <w:p w14:paraId="2C389E86" w14:textId="77777777" w:rsidR="005812A8" w:rsidRDefault="005812A8" w:rsidP="00C56EF1">
            <w:pPr>
              <w:pStyle w:val="a3"/>
              <w:numPr>
                <w:ilvl w:val="0"/>
                <w:numId w:val="276"/>
              </w:numPr>
              <w:jc w:val="both"/>
              <w:rPr>
                <w:rFonts w:cs="Times New Roman"/>
              </w:rPr>
            </w:pPr>
            <w:r w:rsidRPr="005812A8">
              <w:rPr>
                <w:rFonts w:cs="Times New Roman"/>
              </w:rPr>
              <w:t xml:space="preserve">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w:t>
            </w:r>
          </w:p>
          <w:p w14:paraId="6BCFAE8F" w14:textId="2955230D" w:rsidR="005812A8" w:rsidRPr="005812A8" w:rsidRDefault="005812A8" w:rsidP="00C56EF1">
            <w:pPr>
              <w:pStyle w:val="a3"/>
              <w:numPr>
                <w:ilvl w:val="0"/>
                <w:numId w:val="276"/>
              </w:numPr>
              <w:jc w:val="both"/>
              <w:rPr>
                <w:rFonts w:cs="Times New Roman"/>
              </w:rPr>
            </w:pPr>
            <w:r>
              <w:rPr>
                <w:rFonts w:cs="Times New Roman"/>
              </w:rPr>
              <w:t xml:space="preserve">учит </w:t>
            </w:r>
            <w:r w:rsidRPr="005812A8">
              <w:rPr>
                <w:rFonts w:cs="Times New Roman"/>
              </w:rPr>
              <w:t>исполнять музыкальные произведения в оркестре и в ансамбле;</w:t>
            </w:r>
          </w:p>
        </w:tc>
      </w:tr>
      <w:tr w:rsidR="005812A8" w:rsidRPr="004C5632" w14:paraId="1E0E7529" w14:textId="77777777" w:rsidTr="00325411">
        <w:tc>
          <w:tcPr>
            <w:tcW w:w="1980" w:type="dxa"/>
            <w:vMerge/>
          </w:tcPr>
          <w:p w14:paraId="41E1B39A" w14:textId="77777777" w:rsidR="005812A8" w:rsidRPr="000B1873" w:rsidRDefault="005812A8" w:rsidP="00325411">
            <w:pPr>
              <w:pStyle w:val="a3"/>
              <w:jc w:val="both"/>
              <w:rPr>
                <w:rFonts w:cs="Times New Roman"/>
                <w:lang w:eastAsia="ru-RU"/>
              </w:rPr>
            </w:pPr>
          </w:p>
        </w:tc>
        <w:tc>
          <w:tcPr>
            <w:tcW w:w="12616" w:type="dxa"/>
            <w:gridSpan w:val="3"/>
          </w:tcPr>
          <w:p w14:paraId="3432DB29" w14:textId="1EB2FF51" w:rsidR="005812A8" w:rsidRPr="005812A8" w:rsidRDefault="005812A8" w:rsidP="005812A8">
            <w:pPr>
              <w:pStyle w:val="a3"/>
              <w:jc w:val="both"/>
              <w:rPr>
                <w:rFonts w:cs="Times New Roman"/>
              </w:rPr>
            </w:pPr>
            <w:r>
              <w:rPr>
                <w:rFonts w:cs="Times New Roman"/>
              </w:rPr>
              <w:t xml:space="preserve">Педагог </w:t>
            </w:r>
            <w:r w:rsidRPr="005812A8">
              <w:rPr>
                <w:rFonts w:cs="Times New Roman"/>
              </w:rPr>
              <w:t>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r>
              <w:rPr>
                <w:rFonts w:cs="Times New Roman"/>
              </w:rPr>
              <w:t>.</w:t>
            </w:r>
          </w:p>
        </w:tc>
      </w:tr>
      <w:tr w:rsidR="000E13B0" w:rsidRPr="004C5632" w14:paraId="562FB9AE" w14:textId="77777777" w:rsidTr="00325411">
        <w:tc>
          <w:tcPr>
            <w:tcW w:w="1980" w:type="dxa"/>
          </w:tcPr>
          <w:p w14:paraId="5CDBD005" w14:textId="152E5B07" w:rsidR="000E13B0" w:rsidRPr="004C5632" w:rsidRDefault="00F65803" w:rsidP="00325411">
            <w:pPr>
              <w:pStyle w:val="a3"/>
              <w:jc w:val="both"/>
              <w:rPr>
                <w:rFonts w:cs="Times New Roman"/>
                <w:lang w:eastAsia="ru-RU"/>
              </w:rPr>
            </w:pPr>
            <w:r w:rsidRPr="000B1873">
              <w:rPr>
                <w:rFonts w:cs="Times New Roman"/>
                <w:lang w:eastAsia="ru-RU"/>
              </w:rPr>
              <w:t>Т</w:t>
            </w:r>
            <w:r w:rsidR="000E13B0" w:rsidRPr="000B1873">
              <w:rPr>
                <w:rFonts w:cs="Times New Roman"/>
                <w:lang w:eastAsia="ru-RU"/>
              </w:rPr>
              <w:t>еатрализованная деятельность</w:t>
            </w:r>
          </w:p>
        </w:tc>
        <w:tc>
          <w:tcPr>
            <w:tcW w:w="12616" w:type="dxa"/>
            <w:gridSpan w:val="3"/>
          </w:tcPr>
          <w:p w14:paraId="77C831AB" w14:textId="77777777" w:rsidR="000E13B0" w:rsidRPr="001C6213" w:rsidRDefault="000E13B0" w:rsidP="00325411">
            <w:pPr>
              <w:pStyle w:val="a3"/>
              <w:jc w:val="both"/>
              <w:rPr>
                <w:rFonts w:cs="Times New Roman"/>
                <w:sz w:val="20"/>
                <w:szCs w:val="20"/>
              </w:rPr>
            </w:pPr>
            <w:r w:rsidRPr="001C6213">
              <w:rPr>
                <w:rFonts w:cs="Times New Roman"/>
                <w:sz w:val="20"/>
                <w:szCs w:val="20"/>
              </w:rPr>
              <w:t xml:space="preserve">Педагог: </w:t>
            </w:r>
          </w:p>
          <w:p w14:paraId="3CF1ED91"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 xml:space="preserve">развивает самостоятельность детей в организации театрализованных игр; </w:t>
            </w:r>
          </w:p>
          <w:p w14:paraId="62B9A56F"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 xml:space="preserve">поддерживает желание самостоятельно выбирать литературный и музыкальный материал для театральной постановки; </w:t>
            </w:r>
          </w:p>
          <w:p w14:paraId="02F2B3DD"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 xml:space="preserve">развивает проявление инициативы изготовления атрибутов и декораций к спектаклю; </w:t>
            </w:r>
          </w:p>
          <w:p w14:paraId="73EBF2F3" w14:textId="77777777" w:rsidR="005812A8" w:rsidRDefault="005812A8" w:rsidP="00C56EF1">
            <w:pPr>
              <w:pStyle w:val="a3"/>
              <w:numPr>
                <w:ilvl w:val="0"/>
                <w:numId w:val="277"/>
              </w:numPr>
              <w:jc w:val="both"/>
              <w:rPr>
                <w:rFonts w:cs="Times New Roman"/>
                <w:lang w:eastAsia="ru-RU"/>
              </w:rPr>
            </w:pPr>
            <w:r>
              <w:rPr>
                <w:rFonts w:cs="Times New Roman"/>
                <w:lang w:eastAsia="ru-RU"/>
              </w:rPr>
              <w:t xml:space="preserve">развивает </w:t>
            </w:r>
            <w:r w:rsidRPr="005812A8">
              <w:rPr>
                <w:rFonts w:cs="Times New Roman"/>
                <w:lang w:eastAsia="ru-RU"/>
              </w:rPr>
              <w:t xml:space="preserve">умение распределять между собой обязанности и роли; </w:t>
            </w:r>
          </w:p>
          <w:p w14:paraId="152FD62E"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 xml:space="preserve">развивает творческую самостоятельность, эстетический вкус в передаче образа; </w:t>
            </w:r>
          </w:p>
          <w:p w14:paraId="52277D6D" w14:textId="77777777" w:rsidR="005812A8" w:rsidRDefault="005812A8" w:rsidP="00C56EF1">
            <w:pPr>
              <w:pStyle w:val="a3"/>
              <w:numPr>
                <w:ilvl w:val="0"/>
                <w:numId w:val="277"/>
              </w:numPr>
              <w:jc w:val="both"/>
              <w:rPr>
                <w:rFonts w:cs="Times New Roman"/>
                <w:lang w:eastAsia="ru-RU"/>
              </w:rPr>
            </w:pPr>
            <w:r>
              <w:rPr>
                <w:rFonts w:cs="Times New Roman"/>
                <w:lang w:eastAsia="ru-RU"/>
              </w:rPr>
              <w:t xml:space="preserve">развивает </w:t>
            </w:r>
            <w:r w:rsidRPr="005812A8">
              <w:rPr>
                <w:rFonts w:cs="Times New Roman"/>
                <w:lang w:eastAsia="ru-RU"/>
              </w:rPr>
              <w:t xml:space="preserve">отчетливость произношения; </w:t>
            </w:r>
          </w:p>
          <w:p w14:paraId="4D133E7E" w14:textId="77777777" w:rsidR="005812A8" w:rsidRDefault="005812A8" w:rsidP="00C56EF1">
            <w:pPr>
              <w:pStyle w:val="a3"/>
              <w:numPr>
                <w:ilvl w:val="0"/>
                <w:numId w:val="277"/>
              </w:numPr>
              <w:jc w:val="both"/>
              <w:rPr>
                <w:rFonts w:cs="Times New Roman"/>
                <w:lang w:eastAsia="ru-RU"/>
              </w:rPr>
            </w:pPr>
            <w:r>
              <w:rPr>
                <w:rFonts w:cs="Times New Roman"/>
                <w:lang w:eastAsia="ru-RU"/>
              </w:rPr>
              <w:t xml:space="preserve">учит </w:t>
            </w:r>
            <w:r w:rsidRPr="005812A8">
              <w:rPr>
                <w:rFonts w:cs="Times New Roman"/>
                <w:lang w:eastAsia="ru-RU"/>
              </w:rPr>
              <w:t>использовать средства выразительности (поза, жесты, мимика, интонация, движения)</w:t>
            </w:r>
            <w:r>
              <w:rPr>
                <w:rFonts w:cs="Times New Roman"/>
                <w:lang w:eastAsia="ru-RU"/>
              </w:rPr>
              <w:t>;</w:t>
            </w:r>
          </w:p>
          <w:p w14:paraId="4356C5D2" w14:textId="77777777" w:rsidR="005812A8" w:rsidRDefault="005812A8" w:rsidP="00C56EF1">
            <w:pPr>
              <w:pStyle w:val="a3"/>
              <w:numPr>
                <w:ilvl w:val="0"/>
                <w:numId w:val="277"/>
              </w:numPr>
              <w:jc w:val="both"/>
              <w:rPr>
                <w:rFonts w:cs="Times New Roman"/>
                <w:lang w:eastAsia="ru-RU"/>
              </w:rPr>
            </w:pPr>
            <w:r>
              <w:rPr>
                <w:rFonts w:cs="Times New Roman"/>
                <w:lang w:eastAsia="ru-RU"/>
              </w:rPr>
              <w:t>в</w:t>
            </w:r>
            <w:r w:rsidRPr="005812A8">
              <w:rPr>
                <w:rFonts w:cs="Times New Roman"/>
                <w:lang w:eastAsia="ru-RU"/>
              </w:rPr>
              <w:t>оспитывает любовь к театру</w:t>
            </w:r>
            <w:r>
              <w:rPr>
                <w:rFonts w:cs="Times New Roman"/>
                <w:lang w:eastAsia="ru-RU"/>
              </w:rPr>
              <w:t>;</w:t>
            </w:r>
          </w:p>
          <w:p w14:paraId="586B1F4E"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учит использовать в театрализованной деятельности разные виды театра (бибабо, пальчиковый, театр на ложках, картинок, перчаточный, кукольный и другое)</w:t>
            </w:r>
            <w:r>
              <w:rPr>
                <w:rFonts w:cs="Times New Roman"/>
                <w:lang w:eastAsia="ru-RU"/>
              </w:rPr>
              <w:t>;</w:t>
            </w:r>
          </w:p>
          <w:p w14:paraId="5ED51F15" w14:textId="77777777" w:rsidR="005812A8" w:rsidRDefault="005812A8" w:rsidP="00C56EF1">
            <w:pPr>
              <w:pStyle w:val="a3"/>
              <w:numPr>
                <w:ilvl w:val="0"/>
                <w:numId w:val="277"/>
              </w:numPr>
              <w:jc w:val="both"/>
              <w:rPr>
                <w:rFonts w:cs="Times New Roman"/>
                <w:lang w:eastAsia="ru-RU"/>
              </w:rPr>
            </w:pPr>
            <w:r>
              <w:rPr>
                <w:rFonts w:cs="Times New Roman"/>
                <w:lang w:eastAsia="ru-RU"/>
              </w:rPr>
              <w:t>в</w:t>
            </w:r>
            <w:r w:rsidRPr="005812A8">
              <w:rPr>
                <w:rFonts w:cs="Times New Roman"/>
                <w:lang w:eastAsia="ru-RU"/>
              </w:rPr>
              <w:t xml:space="preserve">оспитывает навыки театральной культуры, приобщает к театральному искусству через просмотр театральных постановок, видеоматериалов; </w:t>
            </w:r>
          </w:p>
          <w:p w14:paraId="11249E57"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рассказывает о театре, театральных профессиях</w:t>
            </w:r>
            <w:r>
              <w:rPr>
                <w:rFonts w:cs="Times New Roman"/>
                <w:lang w:eastAsia="ru-RU"/>
              </w:rPr>
              <w:t>;</w:t>
            </w:r>
          </w:p>
          <w:p w14:paraId="3800BE08" w14:textId="77777777" w:rsidR="005812A8" w:rsidRDefault="005812A8" w:rsidP="00C56EF1">
            <w:pPr>
              <w:pStyle w:val="a3"/>
              <w:numPr>
                <w:ilvl w:val="0"/>
                <w:numId w:val="277"/>
              </w:numPr>
              <w:jc w:val="both"/>
              <w:rPr>
                <w:rFonts w:cs="Times New Roman"/>
                <w:lang w:eastAsia="ru-RU"/>
              </w:rPr>
            </w:pPr>
            <w:r>
              <w:rPr>
                <w:rFonts w:cs="Times New Roman"/>
                <w:lang w:eastAsia="ru-RU"/>
              </w:rPr>
              <w:t>з</w:t>
            </w:r>
            <w:r w:rsidRPr="005812A8">
              <w:rPr>
                <w:rFonts w:cs="Times New Roman"/>
                <w:lang w:eastAsia="ru-RU"/>
              </w:rPr>
              <w:t>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r>
              <w:rPr>
                <w:rFonts w:cs="Times New Roman"/>
                <w:lang w:eastAsia="ru-RU"/>
              </w:rPr>
              <w:t>;</w:t>
            </w:r>
          </w:p>
          <w:p w14:paraId="4FFCB46D"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учит использовать разные формы взаимодействия детей и взрослых в театрализованной игре</w:t>
            </w:r>
            <w:r>
              <w:rPr>
                <w:rFonts w:cs="Times New Roman"/>
                <w:lang w:eastAsia="ru-RU"/>
              </w:rPr>
              <w:t>;</w:t>
            </w:r>
          </w:p>
          <w:p w14:paraId="24836954" w14:textId="77777777" w:rsidR="005812A8" w:rsidRDefault="005812A8" w:rsidP="00C56EF1">
            <w:pPr>
              <w:pStyle w:val="a3"/>
              <w:numPr>
                <w:ilvl w:val="0"/>
                <w:numId w:val="277"/>
              </w:numPr>
              <w:jc w:val="both"/>
              <w:rPr>
                <w:rFonts w:cs="Times New Roman"/>
                <w:lang w:eastAsia="ru-RU"/>
              </w:rPr>
            </w:pPr>
            <w:r>
              <w:rPr>
                <w:rFonts w:cs="Times New Roman"/>
                <w:lang w:eastAsia="ru-RU"/>
              </w:rPr>
              <w:t>р</w:t>
            </w:r>
            <w:r w:rsidRPr="005812A8">
              <w:rPr>
                <w:rFonts w:cs="Times New Roman"/>
                <w:lang w:eastAsia="ru-RU"/>
              </w:rPr>
              <w:t>азвивает воображение и фантазию детей в создании и исполнении ролей</w:t>
            </w:r>
            <w:r>
              <w:rPr>
                <w:rFonts w:cs="Times New Roman"/>
                <w:lang w:eastAsia="ru-RU"/>
              </w:rPr>
              <w:t>;</w:t>
            </w:r>
          </w:p>
          <w:p w14:paraId="469F9EAF"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 xml:space="preserve">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w:t>
            </w:r>
          </w:p>
          <w:p w14:paraId="6F8D2689"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 xml:space="preserve">формирует умение выразительно передавать в действии, мимике, пантомимике, интонации эмоциональное состояние персонажей; </w:t>
            </w:r>
          </w:p>
          <w:p w14:paraId="44B4CF0B" w14:textId="77777777" w:rsidR="005812A8" w:rsidRDefault="005812A8" w:rsidP="00C56EF1">
            <w:pPr>
              <w:pStyle w:val="a3"/>
              <w:numPr>
                <w:ilvl w:val="0"/>
                <w:numId w:val="277"/>
              </w:numPr>
              <w:jc w:val="both"/>
              <w:rPr>
                <w:rFonts w:cs="Times New Roman"/>
                <w:lang w:eastAsia="ru-RU"/>
              </w:rPr>
            </w:pPr>
            <w:r>
              <w:rPr>
                <w:rFonts w:cs="Times New Roman"/>
                <w:lang w:eastAsia="ru-RU"/>
              </w:rPr>
              <w:lastRenderedPageBreak/>
              <w:t xml:space="preserve">учит </w:t>
            </w:r>
            <w:r w:rsidRPr="005812A8">
              <w:rPr>
                <w:rFonts w:cs="Times New Roman"/>
                <w:lang w:eastAsia="ru-RU"/>
              </w:rPr>
              <w:t xml:space="preserve">самостоятельно придумывать детали костюма; </w:t>
            </w:r>
          </w:p>
          <w:p w14:paraId="19611E5C" w14:textId="77777777" w:rsidR="005812A8" w:rsidRDefault="005812A8" w:rsidP="00C56EF1">
            <w:pPr>
              <w:pStyle w:val="a3"/>
              <w:numPr>
                <w:ilvl w:val="0"/>
                <w:numId w:val="277"/>
              </w:numPr>
              <w:jc w:val="both"/>
              <w:rPr>
                <w:rFonts w:cs="Times New Roman"/>
                <w:lang w:eastAsia="ru-RU"/>
              </w:rPr>
            </w:pPr>
            <w:r w:rsidRPr="005812A8">
              <w:rPr>
                <w:rFonts w:cs="Times New Roman"/>
                <w:lang w:eastAsia="ru-RU"/>
              </w:rPr>
              <w:t>формирует умение действовать и говорить от имени разных персонажей, сочетать движения театральных игрушек с речью</w:t>
            </w:r>
            <w:r>
              <w:rPr>
                <w:rFonts w:cs="Times New Roman"/>
                <w:lang w:eastAsia="ru-RU"/>
              </w:rPr>
              <w:t>;</w:t>
            </w:r>
          </w:p>
          <w:p w14:paraId="7CCCC1B2" w14:textId="66185227" w:rsidR="000E13B0" w:rsidRPr="005812A8" w:rsidRDefault="005812A8" w:rsidP="00C56EF1">
            <w:pPr>
              <w:pStyle w:val="a3"/>
              <w:numPr>
                <w:ilvl w:val="0"/>
                <w:numId w:val="277"/>
              </w:numPr>
              <w:jc w:val="both"/>
              <w:rPr>
                <w:rFonts w:cs="Times New Roman"/>
                <w:lang w:eastAsia="ru-RU"/>
              </w:rPr>
            </w:pPr>
            <w:r w:rsidRPr="005812A8">
              <w:rPr>
                <w:rFonts w:cs="Times New Roman"/>
                <w:lang w:eastAsia="ru-RU"/>
              </w:rPr>
              <w:t>формирует умение проводить анализ сыгранных ролей, просмотренных спектаклей</w:t>
            </w:r>
            <w:r>
              <w:rPr>
                <w:rFonts w:cs="Times New Roman"/>
                <w:lang w:eastAsia="ru-RU"/>
              </w:rPr>
              <w:t>;</w:t>
            </w:r>
          </w:p>
        </w:tc>
      </w:tr>
      <w:tr w:rsidR="000E13B0" w:rsidRPr="004C5632" w14:paraId="4752DDE3" w14:textId="77777777" w:rsidTr="00325411">
        <w:tc>
          <w:tcPr>
            <w:tcW w:w="1980" w:type="dxa"/>
          </w:tcPr>
          <w:p w14:paraId="7FF33753" w14:textId="4717E148" w:rsidR="000E13B0" w:rsidRPr="000B1873" w:rsidRDefault="00CB0392" w:rsidP="00325411">
            <w:pPr>
              <w:pStyle w:val="a3"/>
              <w:jc w:val="both"/>
              <w:rPr>
                <w:rFonts w:cs="Times New Roman"/>
                <w:lang w:eastAsia="ru-RU"/>
              </w:rPr>
            </w:pPr>
            <w:r>
              <w:rPr>
                <w:rFonts w:cs="Times New Roman"/>
                <w:lang w:eastAsia="ru-RU"/>
              </w:rPr>
              <w:lastRenderedPageBreak/>
              <w:t>К</w:t>
            </w:r>
            <w:r w:rsidR="000E13B0" w:rsidRPr="000B1873">
              <w:rPr>
                <w:rFonts w:cs="Times New Roman"/>
                <w:lang w:eastAsia="ru-RU"/>
              </w:rPr>
              <w:t>ультурно-досуговая деятельность</w:t>
            </w:r>
          </w:p>
        </w:tc>
        <w:tc>
          <w:tcPr>
            <w:tcW w:w="12616" w:type="dxa"/>
            <w:gridSpan w:val="3"/>
          </w:tcPr>
          <w:p w14:paraId="309E79AB" w14:textId="77777777" w:rsidR="000E13B0" w:rsidRPr="001C6213" w:rsidRDefault="000E13B0" w:rsidP="00325411">
            <w:pPr>
              <w:pStyle w:val="a3"/>
              <w:jc w:val="both"/>
              <w:rPr>
                <w:rFonts w:cs="Times New Roman"/>
                <w:sz w:val="20"/>
                <w:szCs w:val="20"/>
                <w:lang w:eastAsia="ru-RU"/>
              </w:rPr>
            </w:pPr>
            <w:r w:rsidRPr="001C6213">
              <w:rPr>
                <w:rFonts w:cs="Times New Roman"/>
                <w:sz w:val="20"/>
                <w:szCs w:val="20"/>
                <w:lang w:eastAsia="ru-RU"/>
              </w:rPr>
              <w:t xml:space="preserve">Педагог: </w:t>
            </w:r>
          </w:p>
          <w:p w14:paraId="61DE940D" w14:textId="77777777" w:rsidR="004274A4" w:rsidRDefault="005812A8" w:rsidP="00C56EF1">
            <w:pPr>
              <w:pStyle w:val="a3"/>
              <w:numPr>
                <w:ilvl w:val="0"/>
                <w:numId w:val="278"/>
              </w:numPr>
              <w:jc w:val="both"/>
              <w:rPr>
                <w:rFonts w:cs="Times New Roman"/>
                <w:lang w:eastAsia="ru-RU"/>
              </w:rPr>
            </w:pPr>
            <w:r w:rsidRPr="005812A8">
              <w:rPr>
                <w:rFonts w:cs="Times New Roman"/>
                <w:lang w:eastAsia="ru-RU"/>
              </w:rPr>
              <w:t>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r w:rsidR="004274A4">
              <w:rPr>
                <w:rFonts w:cs="Times New Roman"/>
                <w:lang w:eastAsia="ru-RU"/>
              </w:rPr>
              <w:t>;</w:t>
            </w:r>
          </w:p>
          <w:p w14:paraId="17A71858" w14:textId="77777777" w:rsidR="004274A4" w:rsidRDefault="004274A4" w:rsidP="00C56EF1">
            <w:pPr>
              <w:pStyle w:val="a3"/>
              <w:numPr>
                <w:ilvl w:val="0"/>
                <w:numId w:val="278"/>
              </w:numPr>
              <w:jc w:val="both"/>
              <w:rPr>
                <w:rFonts w:cs="Times New Roman"/>
                <w:lang w:eastAsia="ru-RU"/>
              </w:rPr>
            </w:pPr>
            <w:r>
              <w:rPr>
                <w:rFonts w:cs="Times New Roman"/>
                <w:lang w:eastAsia="ru-RU"/>
              </w:rPr>
              <w:t>р</w:t>
            </w:r>
            <w:r w:rsidR="005812A8" w:rsidRPr="005812A8">
              <w:rPr>
                <w:rFonts w:cs="Times New Roman"/>
                <w:lang w:eastAsia="ru-RU"/>
              </w:rPr>
              <w:t>азвивает активность детей в участие в подготовке развлечений</w:t>
            </w:r>
            <w:r>
              <w:rPr>
                <w:rFonts w:cs="Times New Roman"/>
                <w:lang w:eastAsia="ru-RU"/>
              </w:rPr>
              <w:t>;</w:t>
            </w:r>
          </w:p>
          <w:p w14:paraId="3466C268" w14:textId="77777777" w:rsidR="004274A4" w:rsidRDefault="004274A4" w:rsidP="00C56EF1">
            <w:pPr>
              <w:pStyle w:val="a3"/>
              <w:numPr>
                <w:ilvl w:val="0"/>
                <w:numId w:val="278"/>
              </w:numPr>
              <w:jc w:val="both"/>
              <w:rPr>
                <w:rFonts w:cs="Times New Roman"/>
                <w:lang w:eastAsia="ru-RU"/>
              </w:rPr>
            </w:pPr>
            <w:r>
              <w:rPr>
                <w:rFonts w:cs="Times New Roman"/>
                <w:lang w:eastAsia="ru-RU"/>
              </w:rPr>
              <w:t>ф</w:t>
            </w:r>
            <w:r w:rsidR="005812A8" w:rsidRPr="005812A8">
              <w:rPr>
                <w:rFonts w:cs="Times New Roman"/>
                <w:lang w:eastAsia="ru-RU"/>
              </w:rPr>
              <w:t>ормирует навыки культуры общения со сверстниками, педагогами и гостями</w:t>
            </w:r>
            <w:r>
              <w:rPr>
                <w:rFonts w:cs="Times New Roman"/>
                <w:lang w:eastAsia="ru-RU"/>
              </w:rPr>
              <w:t>;</w:t>
            </w:r>
          </w:p>
          <w:p w14:paraId="6C0970CA" w14:textId="77777777" w:rsidR="004274A4" w:rsidRDefault="005812A8" w:rsidP="00C56EF1">
            <w:pPr>
              <w:pStyle w:val="a3"/>
              <w:numPr>
                <w:ilvl w:val="0"/>
                <w:numId w:val="278"/>
              </w:numPr>
              <w:jc w:val="both"/>
              <w:rPr>
                <w:rFonts w:cs="Times New Roman"/>
                <w:lang w:eastAsia="ru-RU"/>
              </w:rPr>
            </w:pPr>
            <w:r w:rsidRPr="005812A8">
              <w:rPr>
                <w:rFonts w:cs="Times New Roman"/>
                <w:lang w:eastAsia="ru-RU"/>
              </w:rPr>
              <w:t>расширяет знания детей об обычаях и традициях народов России, воспитывает уважение к культуре других этносов</w:t>
            </w:r>
            <w:r w:rsidR="004274A4">
              <w:rPr>
                <w:rFonts w:cs="Times New Roman"/>
                <w:lang w:eastAsia="ru-RU"/>
              </w:rPr>
              <w:t>;</w:t>
            </w:r>
          </w:p>
          <w:p w14:paraId="4C64921A" w14:textId="77777777" w:rsidR="004274A4" w:rsidRDefault="004274A4" w:rsidP="00C56EF1">
            <w:pPr>
              <w:pStyle w:val="a3"/>
              <w:numPr>
                <w:ilvl w:val="0"/>
                <w:numId w:val="278"/>
              </w:numPr>
              <w:jc w:val="both"/>
              <w:rPr>
                <w:rFonts w:cs="Times New Roman"/>
                <w:lang w:eastAsia="ru-RU"/>
              </w:rPr>
            </w:pPr>
            <w:r>
              <w:rPr>
                <w:rFonts w:cs="Times New Roman"/>
                <w:lang w:eastAsia="ru-RU"/>
              </w:rPr>
              <w:t>ф</w:t>
            </w:r>
            <w:r w:rsidR="005812A8" w:rsidRPr="005812A8">
              <w:rPr>
                <w:rFonts w:cs="Times New Roman"/>
                <w:lang w:eastAsia="ru-RU"/>
              </w:rPr>
              <w:t>ормирует чувство удовлетворения от участия в совместной досуговой деятельности</w:t>
            </w:r>
            <w:r>
              <w:rPr>
                <w:rFonts w:cs="Times New Roman"/>
                <w:lang w:eastAsia="ru-RU"/>
              </w:rPr>
              <w:t>;</w:t>
            </w:r>
          </w:p>
          <w:p w14:paraId="334B211F" w14:textId="77777777" w:rsidR="004274A4" w:rsidRDefault="004274A4" w:rsidP="00C56EF1">
            <w:pPr>
              <w:pStyle w:val="a3"/>
              <w:numPr>
                <w:ilvl w:val="0"/>
                <w:numId w:val="278"/>
              </w:numPr>
              <w:jc w:val="both"/>
              <w:rPr>
                <w:rFonts w:cs="Times New Roman"/>
                <w:lang w:eastAsia="ru-RU"/>
              </w:rPr>
            </w:pPr>
            <w:r>
              <w:rPr>
                <w:rFonts w:cs="Times New Roman"/>
                <w:lang w:eastAsia="ru-RU"/>
              </w:rPr>
              <w:t>п</w:t>
            </w:r>
            <w:r w:rsidR="005812A8" w:rsidRPr="005812A8">
              <w:rPr>
                <w:rFonts w:cs="Times New Roman"/>
                <w:lang w:eastAsia="ru-RU"/>
              </w:rPr>
              <w:t>оддерживает интерес к подготовке и участию в праздничных мероприятиях, опираясь на полученные навыки и опыт</w:t>
            </w:r>
            <w:r>
              <w:rPr>
                <w:rFonts w:cs="Times New Roman"/>
                <w:lang w:eastAsia="ru-RU"/>
              </w:rPr>
              <w:t>;</w:t>
            </w:r>
          </w:p>
          <w:p w14:paraId="716B957D" w14:textId="5130DA14" w:rsidR="000E13B0" w:rsidRPr="005812A8" w:rsidRDefault="004274A4" w:rsidP="00C56EF1">
            <w:pPr>
              <w:pStyle w:val="a3"/>
              <w:numPr>
                <w:ilvl w:val="0"/>
                <w:numId w:val="278"/>
              </w:numPr>
              <w:jc w:val="both"/>
              <w:rPr>
                <w:rFonts w:cs="Times New Roman"/>
                <w:lang w:eastAsia="ru-RU"/>
              </w:rPr>
            </w:pPr>
            <w:r>
              <w:rPr>
                <w:rFonts w:cs="Times New Roman"/>
                <w:lang w:eastAsia="ru-RU"/>
              </w:rPr>
              <w:t>п</w:t>
            </w:r>
            <w:r w:rsidR="005812A8" w:rsidRPr="005812A8">
              <w:rPr>
                <w:rFonts w:cs="Times New Roman"/>
                <w:lang w:eastAsia="ru-RU"/>
              </w:rPr>
              <w:t>оощряет реализацию творческих проявлений в объединениях дополнительного образования</w:t>
            </w:r>
            <w:r>
              <w:rPr>
                <w:rFonts w:cs="Times New Roman"/>
                <w:lang w:eastAsia="ru-RU"/>
              </w:rPr>
              <w:t>;</w:t>
            </w:r>
          </w:p>
        </w:tc>
      </w:tr>
    </w:tbl>
    <w:p w14:paraId="67987F06" w14:textId="77777777" w:rsidR="00FA17CA" w:rsidRDefault="00FA17CA" w:rsidP="004274A4">
      <w:pPr>
        <w:pStyle w:val="a3"/>
        <w:jc w:val="both"/>
        <w:rPr>
          <w:rFonts w:cs="Times New Roman"/>
          <w:b/>
          <w:bCs/>
          <w:lang w:eastAsia="ru-RU"/>
        </w:rPr>
      </w:pPr>
    </w:p>
    <w:p w14:paraId="72C4600E" w14:textId="5014D7A8" w:rsidR="004274A4" w:rsidRPr="004274A4" w:rsidRDefault="004274A4" w:rsidP="004274A4">
      <w:pPr>
        <w:pStyle w:val="a3"/>
        <w:jc w:val="both"/>
        <w:rPr>
          <w:rFonts w:cs="Times New Roman"/>
          <w:b/>
          <w:bCs/>
          <w:lang w:eastAsia="ru-RU"/>
        </w:rPr>
      </w:pPr>
      <w:r>
        <w:rPr>
          <w:rFonts w:cs="Times New Roman"/>
          <w:b/>
          <w:bCs/>
          <w:lang w:eastAsia="ru-RU"/>
        </w:rPr>
        <w:t>Образовательная область «Физическое развитие» (6</w:t>
      </w:r>
      <w:r w:rsidR="00FA17CA">
        <w:rPr>
          <w:rFonts w:cs="Times New Roman"/>
          <w:b/>
          <w:bCs/>
          <w:lang w:eastAsia="ru-RU"/>
        </w:rPr>
        <w:t>-</w:t>
      </w:r>
      <w:r>
        <w:rPr>
          <w:rFonts w:cs="Times New Roman"/>
          <w:b/>
          <w:bCs/>
          <w:lang w:eastAsia="ru-RU"/>
        </w:rPr>
        <w:t>7 лет)</w:t>
      </w:r>
    </w:p>
    <w:p w14:paraId="7421907B" w14:textId="49F44E6F" w:rsidR="004274A4" w:rsidRDefault="004274A4" w:rsidP="004274A4">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36</w:t>
      </w:r>
      <w:r w:rsidR="007D31BC">
        <w:rPr>
          <w:noProof/>
        </w:rPr>
        <w:fldChar w:fldCharType="end"/>
      </w:r>
      <w:r>
        <w:t xml:space="preserve"> </w:t>
      </w:r>
      <w:r w:rsidR="00F65803">
        <w:t>–</w:t>
      </w:r>
      <w:r>
        <w:t xml:space="preserve"> Обязательная часть по ФОП ДО</w:t>
      </w:r>
    </w:p>
    <w:tbl>
      <w:tblPr>
        <w:tblStyle w:val="a5"/>
        <w:tblW w:w="14596" w:type="dxa"/>
        <w:tblLook w:val="04A0" w:firstRow="1" w:lastRow="0" w:firstColumn="1" w:lastColumn="0" w:noHBand="0" w:noVBand="1"/>
      </w:tblPr>
      <w:tblGrid>
        <w:gridCol w:w="2209"/>
        <w:gridCol w:w="1638"/>
        <w:gridCol w:w="265"/>
        <w:gridCol w:w="658"/>
        <w:gridCol w:w="696"/>
        <w:gridCol w:w="1596"/>
        <w:gridCol w:w="5007"/>
        <w:gridCol w:w="274"/>
        <w:gridCol w:w="2253"/>
      </w:tblGrid>
      <w:tr w:rsidR="004274A4" w:rsidRPr="0088783E" w14:paraId="64819BD1" w14:textId="77777777" w:rsidTr="00325411">
        <w:tc>
          <w:tcPr>
            <w:tcW w:w="14596" w:type="dxa"/>
            <w:gridSpan w:val="9"/>
          </w:tcPr>
          <w:p w14:paraId="72A5FA56" w14:textId="3D1F9856" w:rsidR="004274A4" w:rsidRPr="0088783E" w:rsidRDefault="004274A4" w:rsidP="00325411">
            <w:pPr>
              <w:pStyle w:val="a3"/>
              <w:jc w:val="both"/>
              <w:rPr>
                <w:rFonts w:cs="Times New Roman"/>
                <w:lang w:eastAsia="ru-RU"/>
              </w:rPr>
            </w:pPr>
            <w:r w:rsidRPr="007B4399">
              <w:rPr>
                <w:rFonts w:cs="Times New Roman"/>
                <w:b/>
                <w:bCs/>
                <w:lang w:eastAsia="ru-RU"/>
              </w:rPr>
              <w:t>Задачи образовательной деятельности</w:t>
            </w:r>
            <w:r>
              <w:rPr>
                <w:rStyle w:val="ac"/>
                <w:rFonts w:cs="Times New Roman"/>
                <w:b/>
                <w:bCs/>
                <w:lang w:eastAsia="ru-RU"/>
              </w:rPr>
              <w:footnoteReference w:id="103"/>
            </w:r>
          </w:p>
        </w:tc>
      </w:tr>
      <w:tr w:rsidR="004274A4" w:rsidRPr="005C5694" w14:paraId="364CBF30" w14:textId="77777777" w:rsidTr="00325411">
        <w:tc>
          <w:tcPr>
            <w:tcW w:w="14596" w:type="dxa"/>
            <w:gridSpan w:val="9"/>
          </w:tcPr>
          <w:p w14:paraId="00794132" w14:textId="77777777" w:rsidR="004274A4" w:rsidRDefault="004274A4" w:rsidP="00C56EF1">
            <w:pPr>
              <w:pStyle w:val="a3"/>
              <w:numPr>
                <w:ilvl w:val="0"/>
                <w:numId w:val="279"/>
              </w:numPr>
              <w:jc w:val="both"/>
              <w:rPr>
                <w:rFonts w:cs="Times New Roman"/>
                <w:lang w:eastAsia="ru-RU"/>
              </w:rPr>
            </w:pPr>
            <w:r w:rsidRPr="004274A4">
              <w:rPr>
                <w:rFonts w:cs="Times New Roman"/>
                <w:lang w:eastAsia="ru-RU"/>
              </w:rPr>
              <w:t>обогащать двигательный опыт детей с помощью упражнений основной гимнастики</w:t>
            </w:r>
            <w:r>
              <w:rPr>
                <w:rFonts w:cs="Times New Roman"/>
                <w:lang w:eastAsia="ru-RU"/>
              </w:rPr>
              <w:t>;</w:t>
            </w:r>
          </w:p>
          <w:p w14:paraId="17F713C2" w14:textId="77777777" w:rsidR="004274A4" w:rsidRDefault="004274A4" w:rsidP="00C56EF1">
            <w:pPr>
              <w:pStyle w:val="a3"/>
              <w:numPr>
                <w:ilvl w:val="0"/>
                <w:numId w:val="279"/>
              </w:numPr>
              <w:jc w:val="both"/>
              <w:rPr>
                <w:rFonts w:cs="Times New Roman"/>
                <w:lang w:eastAsia="ru-RU"/>
              </w:rPr>
            </w:pPr>
            <w:r w:rsidRPr="004274A4">
              <w:rPr>
                <w:rFonts w:cs="Times New Roman"/>
                <w:lang w:eastAsia="ru-RU"/>
              </w:rPr>
              <w:t>развивать умения технично, точно, осознанно, рационально и выразительно выполнять физические упражнения</w:t>
            </w:r>
            <w:r>
              <w:rPr>
                <w:rFonts w:cs="Times New Roman"/>
                <w:lang w:eastAsia="ru-RU"/>
              </w:rPr>
              <w:t>;</w:t>
            </w:r>
          </w:p>
          <w:p w14:paraId="4D3034C6" w14:textId="297138CE" w:rsidR="004274A4" w:rsidRDefault="004274A4" w:rsidP="00C56EF1">
            <w:pPr>
              <w:pStyle w:val="a3"/>
              <w:numPr>
                <w:ilvl w:val="0"/>
                <w:numId w:val="279"/>
              </w:numPr>
              <w:jc w:val="both"/>
              <w:rPr>
                <w:rFonts w:cs="Times New Roman"/>
                <w:lang w:eastAsia="ru-RU"/>
              </w:rPr>
            </w:pPr>
            <w:r>
              <w:rPr>
                <w:rFonts w:cs="Times New Roman"/>
                <w:lang w:eastAsia="ru-RU"/>
              </w:rPr>
              <w:t xml:space="preserve">способствовать </w:t>
            </w:r>
            <w:r w:rsidRPr="004274A4">
              <w:rPr>
                <w:rFonts w:cs="Times New Roman"/>
                <w:lang w:eastAsia="ru-RU"/>
              </w:rPr>
              <w:t>осв</w:t>
            </w:r>
            <w:r>
              <w:rPr>
                <w:rFonts w:cs="Times New Roman"/>
                <w:lang w:eastAsia="ru-RU"/>
              </w:rPr>
              <w:t>оению</w:t>
            </w:r>
            <w:r w:rsidRPr="004274A4">
              <w:rPr>
                <w:rFonts w:cs="Times New Roman"/>
                <w:lang w:eastAsia="ru-RU"/>
              </w:rPr>
              <w:t xml:space="preserve"> туристски</w:t>
            </w:r>
            <w:r>
              <w:rPr>
                <w:rFonts w:cs="Times New Roman"/>
                <w:lang w:eastAsia="ru-RU"/>
              </w:rPr>
              <w:t>х</w:t>
            </w:r>
            <w:r w:rsidRPr="004274A4">
              <w:rPr>
                <w:rFonts w:cs="Times New Roman"/>
                <w:lang w:eastAsia="ru-RU"/>
              </w:rPr>
              <w:t xml:space="preserve"> нав</w:t>
            </w:r>
            <w:r>
              <w:rPr>
                <w:rFonts w:cs="Times New Roman"/>
                <w:lang w:eastAsia="ru-RU"/>
              </w:rPr>
              <w:t>ыков</w:t>
            </w:r>
            <w:r w:rsidRPr="004274A4">
              <w:rPr>
                <w:rFonts w:cs="Times New Roman"/>
                <w:lang w:eastAsia="ru-RU"/>
              </w:rPr>
              <w:t>;</w:t>
            </w:r>
          </w:p>
          <w:p w14:paraId="5A76C97E" w14:textId="77777777" w:rsidR="004274A4" w:rsidRDefault="004274A4" w:rsidP="00C56EF1">
            <w:pPr>
              <w:pStyle w:val="a3"/>
              <w:numPr>
                <w:ilvl w:val="0"/>
                <w:numId w:val="279"/>
              </w:numPr>
              <w:jc w:val="both"/>
              <w:rPr>
                <w:rFonts w:cs="Times New Roman"/>
                <w:lang w:eastAsia="ru-RU"/>
              </w:rPr>
            </w:pPr>
            <w:r w:rsidRPr="004274A4">
              <w:rPr>
                <w:rFonts w:cs="Times New Roman"/>
                <w:lang w:eastAsia="ru-RU"/>
              </w:rPr>
              <w:t xml:space="preserve">развивать психофизические качества, точность, меткость, глазомер, мелкую моторику, ориентировку в пространстве; </w:t>
            </w:r>
          </w:p>
          <w:p w14:paraId="0667447C" w14:textId="03B703A3" w:rsidR="004274A4" w:rsidRDefault="004274A4" w:rsidP="00C56EF1">
            <w:pPr>
              <w:pStyle w:val="a3"/>
              <w:numPr>
                <w:ilvl w:val="0"/>
                <w:numId w:val="279"/>
              </w:numPr>
              <w:jc w:val="both"/>
              <w:rPr>
                <w:rFonts w:cs="Times New Roman"/>
                <w:lang w:eastAsia="ru-RU"/>
              </w:rPr>
            </w:pPr>
            <w:r>
              <w:rPr>
                <w:rFonts w:cs="Times New Roman"/>
                <w:lang w:eastAsia="ru-RU"/>
              </w:rPr>
              <w:t xml:space="preserve">развивать </w:t>
            </w:r>
            <w:r w:rsidRPr="004274A4">
              <w:rPr>
                <w:rFonts w:cs="Times New Roman"/>
                <w:lang w:eastAsia="ru-RU"/>
              </w:rPr>
              <w:t>самоконтроль, самостоятельность, творчество;</w:t>
            </w:r>
          </w:p>
          <w:p w14:paraId="65F98528" w14:textId="77777777" w:rsidR="004274A4" w:rsidRDefault="004274A4" w:rsidP="00C56EF1">
            <w:pPr>
              <w:pStyle w:val="a3"/>
              <w:numPr>
                <w:ilvl w:val="0"/>
                <w:numId w:val="279"/>
              </w:numPr>
              <w:jc w:val="both"/>
              <w:rPr>
                <w:rFonts w:cs="Times New Roman"/>
                <w:lang w:eastAsia="ru-RU"/>
              </w:rPr>
            </w:pPr>
            <w:r w:rsidRPr="004274A4">
              <w:rPr>
                <w:rFonts w:cs="Times New Roman"/>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0D1FDA38" w14:textId="77777777" w:rsidR="004274A4" w:rsidRDefault="004274A4" w:rsidP="00C56EF1">
            <w:pPr>
              <w:pStyle w:val="a3"/>
              <w:numPr>
                <w:ilvl w:val="0"/>
                <w:numId w:val="279"/>
              </w:numPr>
              <w:jc w:val="both"/>
              <w:rPr>
                <w:rFonts w:cs="Times New Roman"/>
                <w:lang w:eastAsia="ru-RU"/>
              </w:rPr>
            </w:pPr>
            <w:r w:rsidRPr="004274A4">
              <w:rPr>
                <w:rFonts w:cs="Times New Roman"/>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F49CF99" w14:textId="77777777" w:rsidR="004274A4" w:rsidRDefault="004274A4" w:rsidP="00C56EF1">
            <w:pPr>
              <w:pStyle w:val="a3"/>
              <w:numPr>
                <w:ilvl w:val="0"/>
                <w:numId w:val="279"/>
              </w:numPr>
              <w:jc w:val="both"/>
              <w:rPr>
                <w:rFonts w:cs="Times New Roman"/>
                <w:lang w:eastAsia="ru-RU"/>
              </w:rPr>
            </w:pPr>
            <w:r w:rsidRPr="004274A4">
              <w:rPr>
                <w:rFonts w:cs="Times New Roman"/>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w:t>
            </w:r>
            <w:r>
              <w:rPr>
                <w:rFonts w:cs="Times New Roman"/>
                <w:lang w:eastAsia="ru-RU"/>
              </w:rPr>
              <w:t>;</w:t>
            </w:r>
          </w:p>
          <w:p w14:paraId="675E42BC" w14:textId="2AC9EB04" w:rsidR="004274A4" w:rsidRDefault="004274A4" w:rsidP="00C56EF1">
            <w:pPr>
              <w:pStyle w:val="a3"/>
              <w:numPr>
                <w:ilvl w:val="0"/>
                <w:numId w:val="279"/>
              </w:numPr>
              <w:jc w:val="both"/>
              <w:rPr>
                <w:rFonts w:cs="Times New Roman"/>
                <w:lang w:eastAsia="ru-RU"/>
              </w:rPr>
            </w:pPr>
            <w:r w:rsidRPr="004274A4">
              <w:rPr>
                <w:rFonts w:cs="Times New Roman"/>
                <w:lang w:eastAsia="ru-RU"/>
              </w:rPr>
              <w:lastRenderedPageBreak/>
              <w:t>расширять представления о разных видах спорта;</w:t>
            </w:r>
          </w:p>
          <w:p w14:paraId="33E05A12" w14:textId="77777777" w:rsidR="004274A4" w:rsidRDefault="004274A4" w:rsidP="00C56EF1">
            <w:pPr>
              <w:pStyle w:val="a3"/>
              <w:numPr>
                <w:ilvl w:val="0"/>
                <w:numId w:val="279"/>
              </w:numPr>
              <w:jc w:val="both"/>
              <w:rPr>
                <w:rFonts w:cs="Times New Roman"/>
                <w:lang w:eastAsia="ru-RU"/>
              </w:rPr>
            </w:pPr>
            <w:r w:rsidRPr="004274A4">
              <w:rPr>
                <w:rFonts w:cs="Times New Roman"/>
                <w:lang w:eastAsia="ru-RU"/>
              </w:rPr>
              <w:t>сохранять и укреплять здоровье детей средствами физического воспитания</w:t>
            </w:r>
            <w:r>
              <w:rPr>
                <w:rFonts w:cs="Times New Roman"/>
                <w:lang w:eastAsia="ru-RU"/>
              </w:rPr>
              <w:t>;</w:t>
            </w:r>
          </w:p>
          <w:p w14:paraId="4501B9B2" w14:textId="77777777" w:rsidR="004274A4" w:rsidRDefault="004274A4" w:rsidP="00C56EF1">
            <w:pPr>
              <w:pStyle w:val="a3"/>
              <w:numPr>
                <w:ilvl w:val="0"/>
                <w:numId w:val="279"/>
              </w:numPr>
              <w:jc w:val="both"/>
              <w:rPr>
                <w:rFonts w:cs="Times New Roman"/>
                <w:lang w:eastAsia="ru-RU"/>
              </w:rPr>
            </w:pPr>
            <w:r w:rsidRPr="004274A4">
              <w:rPr>
                <w:rFonts w:cs="Times New Roman"/>
                <w:lang w:eastAsia="ru-RU"/>
              </w:rPr>
              <w:t>расширять и уточнять представления о здоровье, факторах на него влияющих, средствах его укрепления</w:t>
            </w:r>
            <w:r>
              <w:rPr>
                <w:rFonts w:cs="Times New Roman"/>
                <w:lang w:eastAsia="ru-RU"/>
              </w:rPr>
              <w:t>;</w:t>
            </w:r>
          </w:p>
          <w:p w14:paraId="5301FDD6" w14:textId="77777777" w:rsidR="004274A4" w:rsidRDefault="004274A4" w:rsidP="00C56EF1">
            <w:pPr>
              <w:pStyle w:val="a3"/>
              <w:numPr>
                <w:ilvl w:val="0"/>
                <w:numId w:val="279"/>
              </w:numPr>
              <w:jc w:val="both"/>
              <w:rPr>
                <w:rFonts w:cs="Times New Roman"/>
                <w:lang w:eastAsia="ru-RU"/>
              </w:rPr>
            </w:pPr>
            <w:r>
              <w:rPr>
                <w:rFonts w:cs="Times New Roman"/>
                <w:lang w:eastAsia="ru-RU"/>
              </w:rPr>
              <w:t xml:space="preserve">расширять представления о </w:t>
            </w:r>
            <w:r w:rsidRPr="004274A4">
              <w:rPr>
                <w:rFonts w:cs="Times New Roman"/>
                <w:lang w:eastAsia="ru-RU"/>
              </w:rPr>
              <w:t>туризме, как форме активного отдыха</w:t>
            </w:r>
            <w:r>
              <w:rPr>
                <w:rFonts w:cs="Times New Roman"/>
                <w:lang w:eastAsia="ru-RU"/>
              </w:rPr>
              <w:t>;</w:t>
            </w:r>
          </w:p>
          <w:p w14:paraId="7D990036" w14:textId="77777777" w:rsidR="004274A4" w:rsidRDefault="004274A4" w:rsidP="00C56EF1">
            <w:pPr>
              <w:pStyle w:val="a3"/>
              <w:numPr>
                <w:ilvl w:val="0"/>
                <w:numId w:val="279"/>
              </w:numPr>
              <w:jc w:val="both"/>
              <w:rPr>
                <w:rFonts w:cs="Times New Roman"/>
                <w:lang w:eastAsia="ru-RU"/>
              </w:rPr>
            </w:pPr>
            <w:r>
              <w:rPr>
                <w:rFonts w:cs="Times New Roman"/>
                <w:lang w:eastAsia="ru-RU"/>
              </w:rPr>
              <w:t xml:space="preserve">расширять представления о </w:t>
            </w:r>
            <w:r w:rsidRPr="004274A4">
              <w:rPr>
                <w:rFonts w:cs="Times New Roman"/>
                <w:lang w:eastAsia="ru-RU"/>
              </w:rPr>
              <w:t>физической культуре и спорте, спортивных событиях и достижениях</w:t>
            </w:r>
            <w:r>
              <w:rPr>
                <w:rFonts w:cs="Times New Roman"/>
                <w:lang w:eastAsia="ru-RU"/>
              </w:rPr>
              <w:t>;</w:t>
            </w:r>
          </w:p>
          <w:p w14:paraId="2FB55C0F" w14:textId="48F8DFEE" w:rsidR="004274A4" w:rsidRDefault="004274A4" w:rsidP="00C56EF1">
            <w:pPr>
              <w:pStyle w:val="a3"/>
              <w:numPr>
                <w:ilvl w:val="0"/>
                <w:numId w:val="279"/>
              </w:numPr>
              <w:jc w:val="both"/>
              <w:rPr>
                <w:rFonts w:cs="Times New Roman"/>
                <w:lang w:eastAsia="ru-RU"/>
              </w:rPr>
            </w:pPr>
            <w:r>
              <w:rPr>
                <w:rFonts w:cs="Times New Roman"/>
                <w:lang w:eastAsia="ru-RU"/>
              </w:rPr>
              <w:t xml:space="preserve">способствовать соблюдению </w:t>
            </w:r>
            <w:r w:rsidRPr="004274A4">
              <w:rPr>
                <w:rFonts w:cs="Times New Roman"/>
                <w:lang w:eastAsia="ru-RU"/>
              </w:rPr>
              <w:t>правил безопасного поведения в двигательной деятельности и при проведении туристских прогулок и экскурсий;</w:t>
            </w:r>
          </w:p>
          <w:p w14:paraId="6FA43D1A" w14:textId="77777777" w:rsidR="006924E2" w:rsidRDefault="004274A4" w:rsidP="00C56EF1">
            <w:pPr>
              <w:pStyle w:val="a3"/>
              <w:numPr>
                <w:ilvl w:val="0"/>
                <w:numId w:val="279"/>
              </w:numPr>
              <w:jc w:val="both"/>
              <w:rPr>
                <w:rFonts w:cs="Times New Roman"/>
                <w:lang w:eastAsia="ru-RU"/>
              </w:rPr>
            </w:pPr>
            <w:r w:rsidRPr="004274A4">
              <w:rPr>
                <w:rFonts w:cs="Times New Roman"/>
                <w:lang w:eastAsia="ru-RU"/>
              </w:rPr>
              <w:t>воспитывать бережное, заботливое отношение к здоровью и человеческой жизни</w:t>
            </w:r>
            <w:r w:rsidR="006924E2">
              <w:rPr>
                <w:rFonts w:cs="Times New Roman"/>
                <w:lang w:eastAsia="ru-RU"/>
              </w:rPr>
              <w:t>;</w:t>
            </w:r>
          </w:p>
          <w:p w14:paraId="4EB5FA36" w14:textId="45D031BA" w:rsidR="004274A4" w:rsidRPr="006924E2" w:rsidRDefault="004274A4" w:rsidP="00C56EF1">
            <w:pPr>
              <w:pStyle w:val="a3"/>
              <w:numPr>
                <w:ilvl w:val="0"/>
                <w:numId w:val="279"/>
              </w:numPr>
              <w:jc w:val="both"/>
              <w:rPr>
                <w:rFonts w:cs="Times New Roman"/>
                <w:lang w:eastAsia="ru-RU"/>
              </w:rPr>
            </w:pPr>
            <w:r w:rsidRPr="004274A4">
              <w:rPr>
                <w:rFonts w:cs="Times New Roman"/>
                <w:lang w:eastAsia="ru-RU"/>
              </w:rPr>
              <w:t>развивать стремление к сохранению своего здоровья и здоровья окружающих людей</w:t>
            </w:r>
            <w:r w:rsidR="006924E2">
              <w:rPr>
                <w:rFonts w:cs="Times New Roman"/>
                <w:lang w:eastAsia="ru-RU"/>
              </w:rPr>
              <w:t xml:space="preserve">, </w:t>
            </w:r>
            <w:r w:rsidRPr="006924E2">
              <w:rPr>
                <w:rFonts w:cs="Times New Roman"/>
                <w:lang w:eastAsia="ru-RU"/>
              </w:rPr>
              <w:t>оказывать помощь и поддержку другим людям;</w:t>
            </w:r>
          </w:p>
        </w:tc>
      </w:tr>
      <w:tr w:rsidR="004274A4" w:rsidRPr="0088783E" w14:paraId="3404D0F8" w14:textId="77777777" w:rsidTr="00325411">
        <w:tc>
          <w:tcPr>
            <w:tcW w:w="14596" w:type="dxa"/>
            <w:gridSpan w:val="9"/>
          </w:tcPr>
          <w:p w14:paraId="394F588C" w14:textId="69E2F697" w:rsidR="004274A4" w:rsidRPr="0088783E" w:rsidRDefault="004274A4" w:rsidP="00325411">
            <w:pPr>
              <w:pStyle w:val="a3"/>
              <w:jc w:val="both"/>
              <w:rPr>
                <w:rFonts w:cs="Times New Roman"/>
                <w:lang w:eastAsia="ru-RU"/>
              </w:rPr>
            </w:pPr>
            <w:r w:rsidRPr="007B4399">
              <w:rPr>
                <w:rFonts w:cs="Times New Roman"/>
                <w:b/>
                <w:bCs/>
                <w:lang w:eastAsia="ru-RU"/>
              </w:rPr>
              <w:lastRenderedPageBreak/>
              <w:t>Содержание образовательной деятельности</w:t>
            </w:r>
            <w:r>
              <w:rPr>
                <w:rStyle w:val="ac"/>
                <w:rFonts w:cs="Times New Roman"/>
                <w:b/>
                <w:bCs/>
                <w:lang w:eastAsia="ru-RU"/>
              </w:rPr>
              <w:footnoteReference w:id="104"/>
            </w:r>
          </w:p>
        </w:tc>
      </w:tr>
      <w:tr w:rsidR="004274A4" w:rsidRPr="005C5694" w14:paraId="009A1E9D" w14:textId="77777777" w:rsidTr="00325411">
        <w:tc>
          <w:tcPr>
            <w:tcW w:w="14596" w:type="dxa"/>
            <w:gridSpan w:val="9"/>
          </w:tcPr>
          <w:p w14:paraId="37D19954" w14:textId="77777777" w:rsidR="004274A4" w:rsidRDefault="004274A4" w:rsidP="00325411">
            <w:pPr>
              <w:pStyle w:val="a3"/>
              <w:jc w:val="both"/>
              <w:rPr>
                <w:rFonts w:cs="Times New Roman"/>
                <w:lang w:eastAsia="ru-RU"/>
              </w:rPr>
            </w:pPr>
            <w:r w:rsidRPr="00297007">
              <w:rPr>
                <w:rFonts w:cs="Times New Roman"/>
                <w:lang w:eastAsia="ru-RU"/>
              </w:rPr>
              <w:t>Педагог</w:t>
            </w:r>
            <w:r>
              <w:rPr>
                <w:rFonts w:cs="Times New Roman"/>
                <w:lang w:eastAsia="ru-RU"/>
              </w:rPr>
              <w:t>:</w:t>
            </w:r>
          </w:p>
          <w:p w14:paraId="742BC3E7" w14:textId="77777777" w:rsidR="006924E2" w:rsidRDefault="006924E2" w:rsidP="00C56EF1">
            <w:pPr>
              <w:pStyle w:val="a3"/>
              <w:numPr>
                <w:ilvl w:val="0"/>
                <w:numId w:val="280"/>
              </w:numPr>
              <w:jc w:val="both"/>
              <w:rPr>
                <w:rFonts w:cs="Times New Roman"/>
                <w:lang w:eastAsia="ru-RU"/>
              </w:rPr>
            </w:pPr>
            <w:r w:rsidRPr="006924E2">
              <w:rPr>
                <w:rFonts w:cs="Times New Roman"/>
                <w:lang w:eastAsia="ru-RU"/>
              </w:rPr>
              <w:t>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w:t>
            </w:r>
            <w:r>
              <w:rPr>
                <w:rFonts w:cs="Times New Roman"/>
                <w:lang w:eastAsia="ru-RU"/>
              </w:rPr>
              <w:t>;</w:t>
            </w:r>
          </w:p>
          <w:p w14:paraId="5426F50C" w14:textId="77777777" w:rsidR="006924E2" w:rsidRDefault="006924E2" w:rsidP="00C56EF1">
            <w:pPr>
              <w:pStyle w:val="a3"/>
              <w:numPr>
                <w:ilvl w:val="0"/>
                <w:numId w:val="280"/>
              </w:numPr>
              <w:jc w:val="both"/>
              <w:rPr>
                <w:rFonts w:cs="Times New Roman"/>
                <w:lang w:eastAsia="ru-RU"/>
              </w:rPr>
            </w:pPr>
            <w:r>
              <w:rPr>
                <w:rFonts w:cs="Times New Roman"/>
                <w:lang w:eastAsia="ru-RU"/>
              </w:rPr>
              <w:t>п</w:t>
            </w:r>
            <w:r w:rsidRPr="006924E2">
              <w:rPr>
                <w:rFonts w:cs="Times New Roman"/>
                <w:lang w:eastAsia="ru-RU"/>
              </w:rPr>
              <w:t>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r>
              <w:rPr>
                <w:rFonts w:cs="Times New Roman"/>
                <w:lang w:eastAsia="ru-RU"/>
              </w:rPr>
              <w:t>;</w:t>
            </w:r>
          </w:p>
          <w:p w14:paraId="159CA4C5" w14:textId="77777777" w:rsidR="006924E2" w:rsidRDefault="006924E2" w:rsidP="00C56EF1">
            <w:pPr>
              <w:pStyle w:val="a3"/>
              <w:numPr>
                <w:ilvl w:val="0"/>
                <w:numId w:val="280"/>
              </w:numPr>
              <w:jc w:val="both"/>
              <w:rPr>
                <w:rFonts w:cs="Times New Roman"/>
                <w:lang w:eastAsia="ru-RU"/>
              </w:rPr>
            </w:pPr>
            <w:r>
              <w:rPr>
                <w:rFonts w:cs="Times New Roman"/>
                <w:lang w:eastAsia="ru-RU"/>
              </w:rPr>
              <w:t>в</w:t>
            </w:r>
            <w:r w:rsidRPr="006924E2">
              <w:rPr>
                <w:rFonts w:cs="Times New Roman"/>
                <w:lang w:eastAsia="ru-RU"/>
              </w:rPr>
              <w:t xml:space="preserve"> процессе организации разных форм физкультурно-оздоровительной работы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r>
              <w:rPr>
                <w:rFonts w:cs="Times New Roman"/>
                <w:lang w:eastAsia="ru-RU"/>
              </w:rPr>
              <w:t>;</w:t>
            </w:r>
          </w:p>
          <w:p w14:paraId="0FF671C9" w14:textId="77777777" w:rsidR="006924E2" w:rsidRDefault="006924E2" w:rsidP="00C56EF1">
            <w:pPr>
              <w:pStyle w:val="a3"/>
              <w:numPr>
                <w:ilvl w:val="0"/>
                <w:numId w:val="280"/>
              </w:numPr>
              <w:jc w:val="both"/>
              <w:rPr>
                <w:rFonts w:cs="Times New Roman"/>
                <w:lang w:eastAsia="ru-RU"/>
              </w:rPr>
            </w:pPr>
            <w:r>
              <w:rPr>
                <w:rFonts w:cs="Times New Roman"/>
                <w:lang w:eastAsia="ru-RU"/>
              </w:rPr>
              <w:t>п</w:t>
            </w:r>
            <w:r w:rsidRPr="006924E2">
              <w:rPr>
                <w:rFonts w:cs="Times New Roman"/>
                <w:lang w:eastAsia="ru-RU"/>
              </w:rPr>
              <w:t>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r>
              <w:rPr>
                <w:rFonts w:cs="Times New Roman"/>
                <w:lang w:eastAsia="ru-RU"/>
              </w:rPr>
              <w:t>;</w:t>
            </w:r>
          </w:p>
          <w:p w14:paraId="7A5769E9" w14:textId="77777777" w:rsidR="006924E2" w:rsidRDefault="006924E2" w:rsidP="00C56EF1">
            <w:pPr>
              <w:pStyle w:val="a3"/>
              <w:numPr>
                <w:ilvl w:val="0"/>
                <w:numId w:val="280"/>
              </w:numPr>
              <w:jc w:val="both"/>
              <w:rPr>
                <w:rFonts w:cs="Times New Roman"/>
                <w:lang w:eastAsia="ru-RU"/>
              </w:rPr>
            </w:pPr>
            <w:r w:rsidRPr="006924E2">
              <w:rPr>
                <w:rFonts w:cs="Times New Roman"/>
                <w:lang w:eastAsia="ru-RU"/>
              </w:rPr>
              <w:t>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r>
              <w:rPr>
                <w:rFonts w:cs="Times New Roman"/>
                <w:lang w:eastAsia="ru-RU"/>
              </w:rPr>
              <w:t>;</w:t>
            </w:r>
          </w:p>
          <w:p w14:paraId="68407701" w14:textId="77777777" w:rsidR="006924E2" w:rsidRDefault="006924E2" w:rsidP="00C56EF1">
            <w:pPr>
              <w:pStyle w:val="a3"/>
              <w:numPr>
                <w:ilvl w:val="0"/>
                <w:numId w:val="280"/>
              </w:numPr>
              <w:jc w:val="both"/>
              <w:rPr>
                <w:rFonts w:cs="Times New Roman"/>
                <w:lang w:eastAsia="ru-RU"/>
              </w:rPr>
            </w:pPr>
            <w:r w:rsidRPr="006924E2">
              <w:rPr>
                <w:rFonts w:cs="Times New Roman"/>
                <w:lang w:eastAsia="ru-RU"/>
              </w:rPr>
              <w:t>поддерживает интерес к физической культуре, спорту и туризму, активному отдыху</w:t>
            </w:r>
            <w:r>
              <w:rPr>
                <w:rFonts w:cs="Times New Roman"/>
                <w:lang w:eastAsia="ru-RU"/>
              </w:rPr>
              <w:t>;</w:t>
            </w:r>
          </w:p>
          <w:p w14:paraId="2FD45A54" w14:textId="1D28734F" w:rsidR="004274A4" w:rsidRPr="006924E2" w:rsidRDefault="006924E2" w:rsidP="00C56EF1">
            <w:pPr>
              <w:pStyle w:val="a3"/>
              <w:numPr>
                <w:ilvl w:val="0"/>
                <w:numId w:val="280"/>
              </w:numPr>
              <w:jc w:val="both"/>
              <w:rPr>
                <w:rFonts w:cs="Times New Roman"/>
                <w:lang w:eastAsia="ru-RU"/>
              </w:rPr>
            </w:pPr>
            <w:r w:rsidRPr="006924E2">
              <w:rPr>
                <w:rFonts w:cs="Times New Roman"/>
                <w:lang w:eastAsia="ru-RU"/>
              </w:rPr>
              <w:t>воспитывает полезные привычки, осознанное, заботливое, бережное отношение к своему здоровью и здоровью окружающих</w:t>
            </w:r>
            <w:r>
              <w:rPr>
                <w:rFonts w:cs="Times New Roman"/>
                <w:lang w:eastAsia="ru-RU"/>
              </w:rPr>
              <w:t>;</w:t>
            </w:r>
          </w:p>
        </w:tc>
      </w:tr>
      <w:tr w:rsidR="004274A4" w:rsidRPr="005C5694" w14:paraId="0D637416" w14:textId="77777777" w:rsidTr="00FA17CA">
        <w:trPr>
          <w:trHeight w:val="1095"/>
        </w:trPr>
        <w:tc>
          <w:tcPr>
            <w:tcW w:w="2043" w:type="dxa"/>
            <w:vMerge w:val="restart"/>
          </w:tcPr>
          <w:p w14:paraId="33951533" w14:textId="77777777" w:rsidR="004274A4" w:rsidRDefault="004274A4" w:rsidP="00325411">
            <w:pPr>
              <w:pStyle w:val="a3"/>
              <w:jc w:val="both"/>
              <w:rPr>
                <w:rFonts w:cs="Times New Roman"/>
                <w:lang w:eastAsia="ru-RU"/>
              </w:rPr>
            </w:pPr>
            <w:r w:rsidRPr="005C5694">
              <w:rPr>
                <w:rFonts w:cs="Times New Roman"/>
                <w:b/>
                <w:bCs/>
              </w:rPr>
              <w:t>Основная гимнастика</w:t>
            </w:r>
          </w:p>
          <w:p w14:paraId="795B06CA" w14:textId="77777777" w:rsidR="004274A4" w:rsidRPr="005C5694" w:rsidRDefault="004274A4" w:rsidP="00325411">
            <w:pPr>
              <w:pStyle w:val="a3"/>
              <w:jc w:val="both"/>
              <w:rPr>
                <w:rFonts w:cs="Times New Roman"/>
                <w:lang w:eastAsia="ru-RU"/>
              </w:rPr>
            </w:pPr>
            <w:r>
              <w:rPr>
                <w:rFonts w:cs="Times New Roman"/>
                <w:lang w:eastAsia="ru-RU"/>
              </w:rPr>
              <w:t>(о</w:t>
            </w:r>
            <w:r w:rsidRPr="005C5694">
              <w:rPr>
                <w:rFonts w:cs="Times New Roman"/>
                <w:lang w:eastAsia="ru-RU"/>
              </w:rPr>
              <w:t>сновные движения</w:t>
            </w:r>
            <w:r>
              <w:rPr>
                <w:rFonts w:cs="Times New Roman"/>
                <w:lang w:eastAsia="ru-RU"/>
              </w:rPr>
              <w:t>)</w:t>
            </w:r>
          </w:p>
        </w:tc>
        <w:tc>
          <w:tcPr>
            <w:tcW w:w="1921" w:type="dxa"/>
            <w:gridSpan w:val="2"/>
          </w:tcPr>
          <w:p w14:paraId="342060BE" w14:textId="77777777" w:rsidR="004274A4" w:rsidRPr="00297007" w:rsidRDefault="004274A4" w:rsidP="00325411">
            <w:pPr>
              <w:pStyle w:val="a3"/>
              <w:jc w:val="both"/>
              <w:rPr>
                <w:rFonts w:cs="Times New Roman"/>
              </w:rPr>
            </w:pPr>
            <w:r w:rsidRPr="00297007">
              <w:rPr>
                <w:rFonts w:cs="Times New Roman"/>
                <w:lang w:eastAsia="ru-RU"/>
              </w:rPr>
              <w:t>бросание, катание, ловля</w:t>
            </w:r>
          </w:p>
        </w:tc>
        <w:tc>
          <w:tcPr>
            <w:tcW w:w="10632" w:type="dxa"/>
            <w:gridSpan w:val="6"/>
          </w:tcPr>
          <w:p w14:paraId="592C23BA" w14:textId="29198E77" w:rsidR="004274A4" w:rsidRPr="006924E2" w:rsidRDefault="006924E2" w:rsidP="006924E2">
            <w:pPr>
              <w:pStyle w:val="a3"/>
              <w:jc w:val="both"/>
              <w:rPr>
                <w:rFonts w:eastAsia="Times New Roman" w:cs="Times New Roman"/>
                <w:color w:val="000000"/>
                <w:kern w:val="0"/>
                <w:sz w:val="26"/>
                <w:szCs w:val="26"/>
                <w:lang w:eastAsia="ru-RU"/>
                <w14:ligatures w14:val="none"/>
              </w:rPr>
            </w:pPr>
            <w:r w:rsidRPr="006924E2">
              <w:rPr>
                <w:rFonts w:cs="Times New Roman"/>
              </w:rPr>
              <w:t xml:space="preserve">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w:t>
            </w:r>
            <w:r w:rsidRPr="006924E2">
              <w:rPr>
                <w:rFonts w:cs="Times New Roman"/>
                <w:lang w:eastAsia="ru-RU"/>
              </w:rPr>
              <w:t xml:space="preserve">забрасывание мяча в баскетбольную корзину; </w:t>
            </w:r>
            <w:r w:rsidRPr="006924E2">
              <w:rPr>
                <w:rStyle w:val="a4"/>
                <w:rFonts w:cs="Times New Roman"/>
                <w:lang w:eastAsia="ru-RU"/>
              </w:rPr>
              <w:t xml:space="preserve">катание мяча правой и </w:t>
            </w:r>
            <w:r w:rsidRPr="006924E2">
              <w:rPr>
                <w:rStyle w:val="a4"/>
                <w:rFonts w:cs="Times New Roman"/>
                <w:lang w:eastAsia="ru-RU"/>
              </w:rPr>
              <w:lastRenderedPageBreak/>
              <w:t>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tc>
      </w:tr>
      <w:tr w:rsidR="004274A4" w:rsidRPr="005C5694" w14:paraId="6F268C80" w14:textId="77777777" w:rsidTr="00FA17CA">
        <w:tc>
          <w:tcPr>
            <w:tcW w:w="2043" w:type="dxa"/>
            <w:vMerge/>
          </w:tcPr>
          <w:p w14:paraId="3B69177B" w14:textId="77777777" w:rsidR="004274A4" w:rsidRPr="005C5694" w:rsidRDefault="004274A4" w:rsidP="00325411">
            <w:pPr>
              <w:pStyle w:val="a3"/>
              <w:jc w:val="both"/>
              <w:rPr>
                <w:rFonts w:cs="Times New Roman"/>
                <w:b/>
                <w:bCs/>
              </w:rPr>
            </w:pPr>
          </w:p>
        </w:tc>
        <w:tc>
          <w:tcPr>
            <w:tcW w:w="1921" w:type="dxa"/>
            <w:gridSpan w:val="2"/>
          </w:tcPr>
          <w:p w14:paraId="49B698F5" w14:textId="77777777" w:rsidR="004274A4" w:rsidRPr="00297007" w:rsidRDefault="004274A4" w:rsidP="00325411">
            <w:pPr>
              <w:pStyle w:val="a3"/>
              <w:jc w:val="both"/>
              <w:rPr>
                <w:rFonts w:cs="Times New Roman"/>
                <w:lang w:eastAsia="ru-RU"/>
              </w:rPr>
            </w:pPr>
            <w:r>
              <w:rPr>
                <w:rFonts w:cs="Times New Roman"/>
                <w:lang w:eastAsia="ru-RU"/>
              </w:rPr>
              <w:t>метание</w:t>
            </w:r>
          </w:p>
        </w:tc>
        <w:tc>
          <w:tcPr>
            <w:tcW w:w="10632" w:type="dxa"/>
            <w:gridSpan w:val="6"/>
          </w:tcPr>
          <w:p w14:paraId="7D16CF95" w14:textId="20FACB5F" w:rsidR="004274A4" w:rsidRPr="00A818DE" w:rsidRDefault="006924E2" w:rsidP="00325411">
            <w:pPr>
              <w:pStyle w:val="a3"/>
              <w:jc w:val="both"/>
              <w:rPr>
                <w:rFonts w:cs="Times New Roman"/>
              </w:rPr>
            </w:pPr>
            <w:r w:rsidRPr="006924E2">
              <w:rPr>
                <w:rFonts w:cs="Times New Roman"/>
              </w:rPr>
              <w:t>метание в цель из положения стоя на коленях и сидя;</w:t>
            </w:r>
            <w:r>
              <w:rPr>
                <w:rFonts w:cs="Times New Roman"/>
              </w:rPr>
              <w:t xml:space="preserve"> </w:t>
            </w:r>
            <w:r w:rsidRPr="006924E2">
              <w:rPr>
                <w:rFonts w:cs="Times New Roman"/>
                <w:lang w:eastAsia="ru-RU"/>
              </w:rPr>
              <w:t xml:space="preserve">метание вдаль, метание в движущуюся цель; </w:t>
            </w:r>
          </w:p>
        </w:tc>
      </w:tr>
      <w:tr w:rsidR="004274A4" w:rsidRPr="005C5694" w14:paraId="23FC7472" w14:textId="77777777" w:rsidTr="00FA17CA">
        <w:tc>
          <w:tcPr>
            <w:tcW w:w="2043" w:type="dxa"/>
            <w:vMerge/>
          </w:tcPr>
          <w:p w14:paraId="34E8F0A1" w14:textId="77777777" w:rsidR="004274A4" w:rsidRPr="005C5694" w:rsidRDefault="004274A4" w:rsidP="00325411">
            <w:pPr>
              <w:pStyle w:val="a3"/>
              <w:jc w:val="both"/>
              <w:rPr>
                <w:rFonts w:cs="Times New Roman"/>
                <w:b/>
                <w:bCs/>
              </w:rPr>
            </w:pPr>
          </w:p>
        </w:tc>
        <w:tc>
          <w:tcPr>
            <w:tcW w:w="1921" w:type="dxa"/>
            <w:gridSpan w:val="2"/>
          </w:tcPr>
          <w:p w14:paraId="67641A24" w14:textId="77777777" w:rsidR="004274A4" w:rsidRPr="00297007" w:rsidRDefault="004274A4" w:rsidP="00325411">
            <w:pPr>
              <w:pStyle w:val="a3"/>
              <w:jc w:val="both"/>
              <w:rPr>
                <w:rFonts w:cs="Times New Roman"/>
                <w:lang w:eastAsia="ru-RU"/>
              </w:rPr>
            </w:pPr>
            <w:r w:rsidRPr="00297007">
              <w:rPr>
                <w:rFonts w:cs="Times New Roman"/>
                <w:lang w:eastAsia="ru-RU"/>
              </w:rPr>
              <w:t>ползание и лазанье</w:t>
            </w:r>
          </w:p>
        </w:tc>
        <w:tc>
          <w:tcPr>
            <w:tcW w:w="10632" w:type="dxa"/>
            <w:gridSpan w:val="6"/>
          </w:tcPr>
          <w:p w14:paraId="064BC620" w14:textId="4DA0B401" w:rsidR="004274A4" w:rsidRPr="006924E2" w:rsidRDefault="006924E2" w:rsidP="006924E2">
            <w:pPr>
              <w:pStyle w:val="a3"/>
              <w:jc w:val="both"/>
              <w:rPr>
                <w:rFonts w:cs="Times New Roman"/>
                <w:lang w:eastAsia="ru-RU"/>
              </w:rPr>
            </w:pPr>
            <w:r w:rsidRPr="006924E2">
              <w:rPr>
                <w:rFonts w:cs="Times New Roman"/>
                <w:lang w:eastAsia="ru-RU"/>
              </w:rPr>
              <w:t>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tc>
      </w:tr>
      <w:tr w:rsidR="004274A4" w:rsidRPr="005C5694" w14:paraId="3B214916" w14:textId="77777777" w:rsidTr="00FA17CA">
        <w:tc>
          <w:tcPr>
            <w:tcW w:w="2043" w:type="dxa"/>
            <w:vMerge/>
          </w:tcPr>
          <w:p w14:paraId="270C0372" w14:textId="77777777" w:rsidR="004274A4" w:rsidRPr="005C5694" w:rsidRDefault="004274A4" w:rsidP="00325411">
            <w:pPr>
              <w:pStyle w:val="a3"/>
              <w:jc w:val="both"/>
              <w:rPr>
                <w:rFonts w:cs="Times New Roman"/>
                <w:b/>
                <w:bCs/>
              </w:rPr>
            </w:pPr>
          </w:p>
        </w:tc>
        <w:tc>
          <w:tcPr>
            <w:tcW w:w="1921" w:type="dxa"/>
            <w:gridSpan w:val="2"/>
          </w:tcPr>
          <w:p w14:paraId="12ECF193" w14:textId="77777777" w:rsidR="004274A4" w:rsidRPr="00297007" w:rsidRDefault="004274A4" w:rsidP="00325411">
            <w:pPr>
              <w:pStyle w:val="a3"/>
              <w:jc w:val="both"/>
              <w:rPr>
                <w:rFonts w:cs="Times New Roman"/>
                <w:lang w:eastAsia="ru-RU"/>
              </w:rPr>
            </w:pPr>
            <w:r w:rsidRPr="00297007">
              <w:rPr>
                <w:rFonts w:cs="Times New Roman"/>
              </w:rPr>
              <w:t>ходьба</w:t>
            </w:r>
          </w:p>
        </w:tc>
        <w:tc>
          <w:tcPr>
            <w:tcW w:w="10632" w:type="dxa"/>
            <w:gridSpan w:val="6"/>
          </w:tcPr>
          <w:p w14:paraId="26FC60FB" w14:textId="73281A3D" w:rsidR="004274A4" w:rsidRPr="006924E2" w:rsidRDefault="006924E2" w:rsidP="006924E2">
            <w:pPr>
              <w:pStyle w:val="a3"/>
              <w:jc w:val="both"/>
              <w:rPr>
                <w:rFonts w:cs="Times New Roman"/>
                <w:lang w:eastAsia="ru-RU"/>
              </w:rPr>
            </w:pPr>
            <w:r w:rsidRPr="006924E2">
              <w:rPr>
                <w:rFonts w:cs="Times New Roman"/>
                <w:lang w:eastAsia="ru-RU"/>
              </w:rPr>
              <w:t>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tc>
      </w:tr>
      <w:tr w:rsidR="004274A4" w:rsidRPr="005C5694" w14:paraId="737349F6" w14:textId="77777777" w:rsidTr="00FA17CA">
        <w:tc>
          <w:tcPr>
            <w:tcW w:w="2043" w:type="dxa"/>
            <w:vMerge/>
          </w:tcPr>
          <w:p w14:paraId="06FDAAE9" w14:textId="77777777" w:rsidR="004274A4" w:rsidRPr="005C5694" w:rsidRDefault="004274A4" w:rsidP="00325411">
            <w:pPr>
              <w:pStyle w:val="a3"/>
              <w:jc w:val="both"/>
              <w:rPr>
                <w:rFonts w:cs="Times New Roman"/>
                <w:b/>
                <w:bCs/>
              </w:rPr>
            </w:pPr>
          </w:p>
        </w:tc>
        <w:tc>
          <w:tcPr>
            <w:tcW w:w="1921" w:type="dxa"/>
            <w:gridSpan w:val="2"/>
          </w:tcPr>
          <w:p w14:paraId="4C925EEC" w14:textId="77777777" w:rsidR="004274A4" w:rsidRPr="00297007" w:rsidRDefault="004274A4" w:rsidP="00325411">
            <w:pPr>
              <w:pStyle w:val="a3"/>
              <w:jc w:val="both"/>
              <w:rPr>
                <w:rFonts w:cs="Times New Roman"/>
                <w:lang w:eastAsia="ru-RU"/>
              </w:rPr>
            </w:pPr>
            <w:r w:rsidRPr="00297007">
              <w:rPr>
                <w:rFonts w:cs="Times New Roman"/>
              </w:rPr>
              <w:t>бег</w:t>
            </w:r>
          </w:p>
        </w:tc>
        <w:tc>
          <w:tcPr>
            <w:tcW w:w="10632" w:type="dxa"/>
            <w:gridSpan w:val="6"/>
          </w:tcPr>
          <w:p w14:paraId="26505901" w14:textId="05575C1E" w:rsidR="004274A4" w:rsidRPr="006924E2" w:rsidRDefault="006924E2" w:rsidP="006924E2">
            <w:pPr>
              <w:pStyle w:val="a3"/>
              <w:jc w:val="both"/>
              <w:rPr>
                <w:rFonts w:cs="Times New Roman"/>
                <w:lang w:eastAsia="ru-RU"/>
              </w:rPr>
            </w:pPr>
            <w:r w:rsidRPr="006924E2">
              <w:rPr>
                <w:rFonts w:cs="Times New Roman"/>
                <w:lang w:eastAsia="ru-RU"/>
              </w:rPr>
              <w:t>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tc>
      </w:tr>
      <w:tr w:rsidR="004274A4" w:rsidRPr="005C5694" w14:paraId="2320D242" w14:textId="77777777" w:rsidTr="00FA17CA">
        <w:tc>
          <w:tcPr>
            <w:tcW w:w="2043" w:type="dxa"/>
            <w:vMerge/>
          </w:tcPr>
          <w:p w14:paraId="28E950F7" w14:textId="77777777" w:rsidR="004274A4" w:rsidRPr="005C5694" w:rsidRDefault="004274A4" w:rsidP="00325411">
            <w:pPr>
              <w:pStyle w:val="a3"/>
              <w:jc w:val="both"/>
              <w:rPr>
                <w:rFonts w:cs="Times New Roman"/>
                <w:b/>
                <w:bCs/>
              </w:rPr>
            </w:pPr>
          </w:p>
        </w:tc>
        <w:tc>
          <w:tcPr>
            <w:tcW w:w="1921" w:type="dxa"/>
            <w:gridSpan w:val="2"/>
          </w:tcPr>
          <w:p w14:paraId="19D3CB1B" w14:textId="77777777" w:rsidR="004274A4" w:rsidRPr="00297007" w:rsidRDefault="004274A4" w:rsidP="00325411">
            <w:pPr>
              <w:pStyle w:val="a3"/>
              <w:jc w:val="both"/>
              <w:rPr>
                <w:rFonts w:cs="Times New Roman"/>
                <w:lang w:eastAsia="ru-RU"/>
              </w:rPr>
            </w:pPr>
            <w:r w:rsidRPr="00297007">
              <w:rPr>
                <w:rFonts w:cs="Times New Roman"/>
              </w:rPr>
              <w:t>прыжки</w:t>
            </w:r>
          </w:p>
        </w:tc>
        <w:tc>
          <w:tcPr>
            <w:tcW w:w="10632" w:type="dxa"/>
            <w:gridSpan w:val="6"/>
          </w:tcPr>
          <w:p w14:paraId="7B9BDF5F" w14:textId="77777777" w:rsidR="006924E2" w:rsidRPr="006924E2" w:rsidRDefault="006924E2" w:rsidP="006924E2">
            <w:pPr>
              <w:pStyle w:val="a3"/>
              <w:jc w:val="both"/>
              <w:rPr>
                <w:rFonts w:cs="Times New Roman"/>
                <w:lang w:eastAsia="ru-RU"/>
              </w:rPr>
            </w:pPr>
            <w:r w:rsidRPr="006924E2">
              <w:rPr>
                <w:rFonts w:cs="Times New Roman"/>
                <w:lang w:eastAsia="ru-RU"/>
              </w:rPr>
              <w:t>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070698CE" w14:textId="43031196" w:rsidR="004274A4" w:rsidRPr="006924E2" w:rsidRDefault="006924E2" w:rsidP="006924E2">
            <w:pPr>
              <w:pStyle w:val="a3"/>
              <w:jc w:val="both"/>
              <w:rPr>
                <w:lang w:eastAsia="ru-RU"/>
              </w:rPr>
            </w:pPr>
            <w:r w:rsidRPr="006924E2">
              <w:rPr>
                <w:rFonts w:cs="Times New Roman"/>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w:t>
            </w:r>
            <w:r w:rsidR="00F65803">
              <w:rPr>
                <w:rFonts w:cs="Times New Roman"/>
                <w:lang w:eastAsia="ru-RU"/>
              </w:rPr>
              <w:t>–</w:t>
            </w:r>
            <w:r w:rsidRPr="006924E2">
              <w:rPr>
                <w:rFonts w:cs="Times New Roman"/>
                <w:lang w:eastAsia="ru-RU"/>
              </w:rPr>
              <w:t xml:space="preserve"> прыжок </w:t>
            </w:r>
            <w:r w:rsidR="00F65803">
              <w:rPr>
                <w:rFonts w:cs="Times New Roman"/>
                <w:lang w:eastAsia="ru-RU"/>
              </w:rPr>
              <w:t>–</w:t>
            </w:r>
            <w:r w:rsidRPr="006924E2">
              <w:rPr>
                <w:rFonts w:cs="Times New Roman"/>
                <w:lang w:eastAsia="ru-RU"/>
              </w:rPr>
              <w:t xml:space="preserve"> выбегание; пробегание под вращающейся скакалкой парами</w:t>
            </w:r>
            <w:r>
              <w:rPr>
                <w:rFonts w:cs="Times New Roman"/>
                <w:lang w:eastAsia="ru-RU"/>
              </w:rPr>
              <w:t>;</w:t>
            </w:r>
          </w:p>
        </w:tc>
      </w:tr>
      <w:tr w:rsidR="004274A4" w:rsidRPr="005C5694" w14:paraId="3018D720" w14:textId="77777777" w:rsidTr="00FA17CA">
        <w:tc>
          <w:tcPr>
            <w:tcW w:w="2043" w:type="dxa"/>
            <w:vMerge/>
          </w:tcPr>
          <w:p w14:paraId="3D2EE307" w14:textId="77777777" w:rsidR="004274A4" w:rsidRPr="005C5694" w:rsidRDefault="004274A4" w:rsidP="00325411">
            <w:pPr>
              <w:pStyle w:val="a3"/>
              <w:jc w:val="both"/>
              <w:rPr>
                <w:rFonts w:cs="Times New Roman"/>
                <w:b/>
                <w:bCs/>
              </w:rPr>
            </w:pPr>
          </w:p>
        </w:tc>
        <w:tc>
          <w:tcPr>
            <w:tcW w:w="1921" w:type="dxa"/>
            <w:gridSpan w:val="2"/>
          </w:tcPr>
          <w:p w14:paraId="4AC84E19" w14:textId="77777777" w:rsidR="004274A4" w:rsidRPr="00297007" w:rsidRDefault="004274A4" w:rsidP="00325411">
            <w:pPr>
              <w:pStyle w:val="a3"/>
              <w:jc w:val="both"/>
              <w:rPr>
                <w:rFonts w:cs="Times New Roman"/>
              </w:rPr>
            </w:pPr>
            <w:r w:rsidRPr="00297007">
              <w:rPr>
                <w:rFonts w:cs="Times New Roman"/>
              </w:rPr>
              <w:t>упражнения в равновесии</w:t>
            </w:r>
          </w:p>
        </w:tc>
        <w:tc>
          <w:tcPr>
            <w:tcW w:w="10632" w:type="dxa"/>
            <w:gridSpan w:val="6"/>
          </w:tcPr>
          <w:p w14:paraId="0168E4A9" w14:textId="19A80DDF" w:rsidR="004274A4" w:rsidRPr="006924E2" w:rsidRDefault="006924E2" w:rsidP="006924E2">
            <w:pPr>
              <w:pStyle w:val="a3"/>
              <w:jc w:val="both"/>
              <w:rPr>
                <w:rFonts w:cs="Times New Roman"/>
                <w:lang w:eastAsia="ru-RU"/>
              </w:rPr>
            </w:pPr>
            <w:r w:rsidRPr="006924E2">
              <w:rPr>
                <w:rFonts w:cs="Times New Roman"/>
                <w:lang w:eastAsia="ru-RU"/>
              </w:rPr>
              <w:t xml:space="preserve">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w:t>
            </w:r>
            <w:r w:rsidRPr="006924E2">
              <w:rPr>
                <w:rFonts w:cs="Times New Roman"/>
                <w:lang w:eastAsia="ru-RU"/>
              </w:rPr>
              <w:lastRenderedPageBreak/>
              <w:t>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r>
              <w:rPr>
                <w:rFonts w:cs="Times New Roman"/>
                <w:lang w:eastAsia="ru-RU"/>
              </w:rPr>
              <w:t>;</w:t>
            </w:r>
          </w:p>
        </w:tc>
      </w:tr>
      <w:tr w:rsidR="004274A4" w:rsidRPr="005C5694" w14:paraId="55189433" w14:textId="77777777" w:rsidTr="00FA17CA">
        <w:trPr>
          <w:trHeight w:val="769"/>
        </w:trPr>
        <w:tc>
          <w:tcPr>
            <w:tcW w:w="2043" w:type="dxa"/>
            <w:vMerge w:val="restart"/>
          </w:tcPr>
          <w:p w14:paraId="4401B527" w14:textId="77777777" w:rsidR="004274A4" w:rsidRDefault="004274A4" w:rsidP="00325411">
            <w:pPr>
              <w:pStyle w:val="a3"/>
              <w:jc w:val="both"/>
              <w:rPr>
                <w:rFonts w:cs="Times New Roman"/>
              </w:rPr>
            </w:pPr>
            <w:r w:rsidRPr="005C5694">
              <w:rPr>
                <w:rFonts w:cs="Times New Roman"/>
                <w:b/>
                <w:bCs/>
              </w:rPr>
              <w:lastRenderedPageBreak/>
              <w:t>Основная гимнастика</w:t>
            </w:r>
          </w:p>
          <w:p w14:paraId="108F65EF" w14:textId="77777777" w:rsidR="004274A4" w:rsidRPr="005C5694" w:rsidRDefault="004274A4" w:rsidP="00325411">
            <w:pPr>
              <w:pStyle w:val="a3"/>
              <w:jc w:val="both"/>
              <w:rPr>
                <w:rFonts w:cs="Times New Roman"/>
              </w:rPr>
            </w:pPr>
            <w:r>
              <w:rPr>
                <w:rFonts w:cs="Times New Roman"/>
              </w:rPr>
              <w:t>(о</w:t>
            </w:r>
            <w:r w:rsidRPr="005C5694">
              <w:rPr>
                <w:rFonts w:cs="Times New Roman"/>
              </w:rPr>
              <w:t>бщеразвивающие упражнения</w:t>
            </w:r>
            <w:r>
              <w:rPr>
                <w:rFonts w:cs="Times New Roman"/>
              </w:rPr>
              <w:t>)</w:t>
            </w:r>
          </w:p>
        </w:tc>
        <w:tc>
          <w:tcPr>
            <w:tcW w:w="3169" w:type="dxa"/>
            <w:gridSpan w:val="4"/>
            <w:tcBorders>
              <w:bottom w:val="single" w:sz="4" w:space="0" w:color="auto"/>
            </w:tcBorders>
          </w:tcPr>
          <w:p w14:paraId="68464C00" w14:textId="77777777" w:rsidR="004274A4" w:rsidRPr="00297007" w:rsidRDefault="004274A4" w:rsidP="00325411">
            <w:pPr>
              <w:pStyle w:val="a3"/>
              <w:jc w:val="both"/>
              <w:rPr>
                <w:lang w:eastAsia="ru-RU"/>
              </w:rPr>
            </w:pPr>
            <w:r w:rsidRPr="00297007">
              <w:rPr>
                <w:rFonts w:cs="Times New Roman"/>
                <w:lang w:eastAsia="ru-RU"/>
              </w:rPr>
              <w:t>упражнения для кистей рук, развития и укрепления плечевого пояса</w:t>
            </w:r>
          </w:p>
        </w:tc>
        <w:tc>
          <w:tcPr>
            <w:tcW w:w="9384" w:type="dxa"/>
            <w:gridSpan w:val="4"/>
            <w:tcBorders>
              <w:bottom w:val="single" w:sz="4" w:space="0" w:color="auto"/>
            </w:tcBorders>
          </w:tcPr>
          <w:p w14:paraId="6BDE9575" w14:textId="37E18453" w:rsidR="004274A4" w:rsidRPr="006924E2" w:rsidRDefault="006924E2" w:rsidP="006924E2">
            <w:pPr>
              <w:pStyle w:val="a3"/>
              <w:jc w:val="both"/>
              <w:rPr>
                <w:rFonts w:cs="Times New Roman"/>
                <w:lang w:eastAsia="ru-RU"/>
              </w:rPr>
            </w:pPr>
            <w:r w:rsidRPr="006924E2">
              <w:rPr>
                <w:rFonts w:cs="Times New Roman"/>
                <w:lang w:eastAsia="ru-RU"/>
              </w:rPr>
              <w:t>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tc>
      </w:tr>
      <w:tr w:rsidR="004274A4" w:rsidRPr="005C5694" w14:paraId="208D3B91" w14:textId="77777777" w:rsidTr="00FA17CA">
        <w:tc>
          <w:tcPr>
            <w:tcW w:w="2043" w:type="dxa"/>
            <w:vMerge/>
          </w:tcPr>
          <w:p w14:paraId="2AFA5B8B" w14:textId="77777777" w:rsidR="004274A4" w:rsidRPr="005C5694" w:rsidRDefault="004274A4" w:rsidP="00325411">
            <w:pPr>
              <w:pStyle w:val="a3"/>
              <w:jc w:val="both"/>
              <w:rPr>
                <w:rFonts w:cs="Times New Roman"/>
                <w:b/>
                <w:bCs/>
              </w:rPr>
            </w:pPr>
          </w:p>
        </w:tc>
        <w:tc>
          <w:tcPr>
            <w:tcW w:w="3169" w:type="dxa"/>
            <w:gridSpan w:val="4"/>
          </w:tcPr>
          <w:p w14:paraId="6196B65D" w14:textId="77777777" w:rsidR="004274A4" w:rsidRPr="00297007" w:rsidRDefault="004274A4" w:rsidP="00325411">
            <w:pPr>
              <w:pStyle w:val="a3"/>
              <w:jc w:val="both"/>
              <w:rPr>
                <w:rFonts w:cs="Times New Roman"/>
                <w:lang w:eastAsia="ru-RU"/>
              </w:rPr>
            </w:pPr>
            <w:r w:rsidRPr="00297007">
              <w:rPr>
                <w:rFonts w:cs="Times New Roman"/>
                <w:lang w:eastAsia="ru-RU"/>
              </w:rPr>
              <w:t>упражнения для развития и укрепления мышц спины и гибкости позвоночника</w:t>
            </w:r>
          </w:p>
        </w:tc>
        <w:tc>
          <w:tcPr>
            <w:tcW w:w="9384" w:type="dxa"/>
            <w:gridSpan w:val="4"/>
          </w:tcPr>
          <w:p w14:paraId="6DDF09F0" w14:textId="1C5EB5E2" w:rsidR="004274A4" w:rsidRPr="006924E2" w:rsidRDefault="006924E2" w:rsidP="006924E2">
            <w:pPr>
              <w:pStyle w:val="a3"/>
              <w:jc w:val="both"/>
              <w:rPr>
                <w:rFonts w:cs="Times New Roman"/>
                <w:lang w:eastAsia="ru-RU"/>
              </w:rPr>
            </w:pPr>
            <w:r w:rsidRPr="006924E2">
              <w:rPr>
                <w:rFonts w:cs="Times New Roman"/>
                <w:lang w:eastAsia="ru-RU"/>
              </w:rPr>
              <w:t>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tc>
      </w:tr>
      <w:tr w:rsidR="004274A4" w:rsidRPr="005C5694" w14:paraId="0C0C4D7C" w14:textId="77777777" w:rsidTr="00FA17CA">
        <w:tc>
          <w:tcPr>
            <w:tcW w:w="2043" w:type="dxa"/>
            <w:vMerge/>
          </w:tcPr>
          <w:p w14:paraId="6532FB6C" w14:textId="77777777" w:rsidR="004274A4" w:rsidRPr="005C5694" w:rsidRDefault="004274A4" w:rsidP="00325411">
            <w:pPr>
              <w:pStyle w:val="a3"/>
              <w:jc w:val="both"/>
              <w:rPr>
                <w:rFonts w:cs="Times New Roman"/>
                <w:b/>
                <w:bCs/>
              </w:rPr>
            </w:pPr>
          </w:p>
        </w:tc>
        <w:tc>
          <w:tcPr>
            <w:tcW w:w="3169" w:type="dxa"/>
            <w:gridSpan w:val="4"/>
          </w:tcPr>
          <w:p w14:paraId="6FE43E97" w14:textId="77777777" w:rsidR="004274A4" w:rsidRPr="00297007" w:rsidRDefault="004274A4" w:rsidP="00325411">
            <w:pPr>
              <w:pStyle w:val="a3"/>
              <w:jc w:val="both"/>
              <w:rPr>
                <w:rFonts w:cs="Times New Roman"/>
                <w:lang w:eastAsia="ru-RU"/>
              </w:rPr>
            </w:pPr>
            <w:r w:rsidRPr="00297007">
              <w:rPr>
                <w:rFonts w:cs="Times New Roman"/>
                <w:lang w:eastAsia="ru-RU"/>
              </w:rPr>
              <w:t>упражнения для развития и укрепления мышц брюшного пресса и гибкости позвоночника</w:t>
            </w:r>
          </w:p>
        </w:tc>
        <w:tc>
          <w:tcPr>
            <w:tcW w:w="9384" w:type="dxa"/>
            <w:gridSpan w:val="4"/>
          </w:tcPr>
          <w:p w14:paraId="5C85975A" w14:textId="6A9B6FFD" w:rsidR="004274A4" w:rsidRPr="006924E2" w:rsidRDefault="006924E2" w:rsidP="006924E2">
            <w:pPr>
              <w:pStyle w:val="a3"/>
              <w:jc w:val="both"/>
              <w:rPr>
                <w:rFonts w:cs="Times New Roman"/>
                <w:lang w:eastAsia="ru-RU"/>
              </w:rPr>
            </w:pPr>
            <w:r w:rsidRPr="006924E2">
              <w:rPr>
                <w:rFonts w:cs="Times New Roman"/>
                <w:lang w:eastAsia="ru-RU"/>
              </w:rPr>
              <w:t>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tc>
      </w:tr>
      <w:tr w:rsidR="004274A4" w:rsidRPr="005C5694" w14:paraId="2D9078F7" w14:textId="77777777" w:rsidTr="00FA17CA">
        <w:tc>
          <w:tcPr>
            <w:tcW w:w="2043" w:type="dxa"/>
            <w:vMerge/>
          </w:tcPr>
          <w:p w14:paraId="4F055634" w14:textId="77777777" w:rsidR="004274A4" w:rsidRPr="005C5694" w:rsidRDefault="004274A4" w:rsidP="00325411">
            <w:pPr>
              <w:pStyle w:val="a3"/>
              <w:jc w:val="both"/>
              <w:rPr>
                <w:rFonts w:cs="Times New Roman"/>
                <w:b/>
                <w:bCs/>
              </w:rPr>
            </w:pPr>
          </w:p>
        </w:tc>
        <w:tc>
          <w:tcPr>
            <w:tcW w:w="12553" w:type="dxa"/>
            <w:gridSpan w:val="8"/>
          </w:tcPr>
          <w:p w14:paraId="4C120251" w14:textId="77777777" w:rsidR="006924E2" w:rsidRDefault="004274A4" w:rsidP="006924E2">
            <w:pPr>
              <w:pStyle w:val="a3"/>
              <w:jc w:val="both"/>
              <w:rPr>
                <w:rFonts w:cs="Times New Roman"/>
                <w:lang w:eastAsia="ru-RU"/>
              </w:rPr>
            </w:pPr>
            <w:r w:rsidRPr="00A818DE">
              <w:rPr>
                <w:rFonts w:cs="Times New Roman"/>
                <w:lang w:eastAsia="ru-RU"/>
              </w:rPr>
              <w:t>Педагог</w:t>
            </w:r>
            <w:r w:rsidR="006924E2">
              <w:rPr>
                <w:rFonts w:cs="Times New Roman"/>
                <w:lang w:eastAsia="ru-RU"/>
              </w:rPr>
              <w:t>:</w:t>
            </w:r>
          </w:p>
          <w:p w14:paraId="3A055D0D" w14:textId="77777777" w:rsidR="006924E2" w:rsidRDefault="006924E2" w:rsidP="00C56EF1">
            <w:pPr>
              <w:pStyle w:val="a3"/>
              <w:numPr>
                <w:ilvl w:val="0"/>
                <w:numId w:val="281"/>
              </w:numPr>
              <w:jc w:val="both"/>
              <w:rPr>
                <w:rFonts w:cs="Times New Roman"/>
                <w:lang w:eastAsia="ru-RU"/>
              </w:rPr>
            </w:pPr>
            <w:r w:rsidRPr="006924E2">
              <w:rPr>
                <w:rFonts w:cs="Times New Roman"/>
              </w:rPr>
              <w:t>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r>
              <w:rPr>
                <w:rFonts w:cs="Times New Roman"/>
              </w:rPr>
              <w:t>;</w:t>
            </w:r>
          </w:p>
          <w:p w14:paraId="0C06BEAC" w14:textId="77777777" w:rsidR="006924E2" w:rsidRDefault="006924E2" w:rsidP="00C56EF1">
            <w:pPr>
              <w:pStyle w:val="a3"/>
              <w:numPr>
                <w:ilvl w:val="0"/>
                <w:numId w:val="281"/>
              </w:numPr>
              <w:jc w:val="both"/>
              <w:rPr>
                <w:rFonts w:cs="Times New Roman"/>
                <w:lang w:eastAsia="ru-RU"/>
              </w:rPr>
            </w:pPr>
            <w:r w:rsidRPr="006924E2">
              <w:rPr>
                <w:rFonts w:cs="Times New Roman"/>
              </w:rPr>
              <w:t>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w:t>
            </w:r>
            <w:r>
              <w:rPr>
                <w:rFonts w:cs="Times New Roman"/>
              </w:rPr>
              <w:t>;</w:t>
            </w:r>
          </w:p>
          <w:p w14:paraId="663D080F" w14:textId="77777777" w:rsidR="006924E2" w:rsidRDefault="006924E2" w:rsidP="00C56EF1">
            <w:pPr>
              <w:pStyle w:val="a3"/>
              <w:numPr>
                <w:ilvl w:val="0"/>
                <w:numId w:val="281"/>
              </w:numPr>
              <w:jc w:val="both"/>
              <w:rPr>
                <w:rFonts w:cs="Times New Roman"/>
                <w:lang w:eastAsia="ru-RU"/>
              </w:rPr>
            </w:pPr>
            <w:r>
              <w:rPr>
                <w:rFonts w:cs="Times New Roman"/>
              </w:rPr>
              <w:t>п</w:t>
            </w:r>
            <w:r w:rsidRPr="006924E2">
              <w:rPr>
                <w:rFonts w:cs="Times New Roman"/>
              </w:rPr>
              <w:t>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w:t>
            </w:r>
            <w:r>
              <w:rPr>
                <w:rFonts w:cs="Times New Roman"/>
              </w:rPr>
              <w:t>;</w:t>
            </w:r>
          </w:p>
          <w:p w14:paraId="334DA244" w14:textId="77777777" w:rsidR="006924E2" w:rsidRDefault="006924E2" w:rsidP="00C56EF1">
            <w:pPr>
              <w:pStyle w:val="a3"/>
              <w:numPr>
                <w:ilvl w:val="0"/>
                <w:numId w:val="281"/>
              </w:numPr>
              <w:jc w:val="both"/>
              <w:rPr>
                <w:rFonts w:cs="Times New Roman"/>
                <w:lang w:eastAsia="ru-RU"/>
              </w:rPr>
            </w:pPr>
            <w:r w:rsidRPr="006924E2">
              <w:rPr>
                <w:rFonts w:cs="Times New Roman"/>
              </w:rPr>
              <w:t>поддерживает и поощряет инициативу, самостоятельность и творчество детей (придумать новое упражнение или комбинацию из знакомых движений)</w:t>
            </w:r>
            <w:r>
              <w:rPr>
                <w:rFonts w:cs="Times New Roman"/>
              </w:rPr>
              <w:t>;</w:t>
            </w:r>
          </w:p>
          <w:p w14:paraId="7EAC283C" w14:textId="4456ECA2" w:rsidR="006924E2" w:rsidRPr="006924E2" w:rsidRDefault="006924E2" w:rsidP="006924E2">
            <w:pPr>
              <w:pStyle w:val="a3"/>
              <w:rPr>
                <w:rFonts w:cs="Times New Roman"/>
                <w:i/>
                <w:iCs/>
                <w:lang w:eastAsia="ru-RU"/>
              </w:rPr>
            </w:pPr>
            <w:r w:rsidRPr="006924E2">
              <w:rPr>
                <w:rFonts w:cs="Times New Roman"/>
                <w:i/>
                <w:iCs/>
              </w:rPr>
              <w:t>Разученные упражнения включаются в комплексы утренней гимнастики, физкультминутки и другие формы физкультурно-оздоровительной работы.</w:t>
            </w:r>
          </w:p>
        </w:tc>
      </w:tr>
      <w:tr w:rsidR="004274A4" w:rsidRPr="005C5694" w14:paraId="58EA8686" w14:textId="77777777" w:rsidTr="00FA17CA">
        <w:tc>
          <w:tcPr>
            <w:tcW w:w="2043" w:type="dxa"/>
            <w:vMerge/>
          </w:tcPr>
          <w:p w14:paraId="1A7D5641" w14:textId="77777777" w:rsidR="004274A4" w:rsidRPr="005C5694" w:rsidRDefault="004274A4" w:rsidP="00325411">
            <w:pPr>
              <w:pStyle w:val="a3"/>
              <w:jc w:val="both"/>
              <w:rPr>
                <w:rFonts w:cs="Times New Roman"/>
                <w:b/>
                <w:bCs/>
              </w:rPr>
            </w:pPr>
          </w:p>
        </w:tc>
        <w:tc>
          <w:tcPr>
            <w:tcW w:w="1641" w:type="dxa"/>
          </w:tcPr>
          <w:p w14:paraId="5562A9C5" w14:textId="458D495A" w:rsidR="004274A4" w:rsidRPr="00297007" w:rsidRDefault="00F65803" w:rsidP="00325411">
            <w:pPr>
              <w:pStyle w:val="a3"/>
              <w:jc w:val="both"/>
              <w:rPr>
                <w:rFonts w:cs="Times New Roman"/>
                <w:lang w:eastAsia="ru-RU"/>
              </w:rPr>
            </w:pPr>
            <w:r>
              <w:rPr>
                <w:rFonts w:cs="Times New Roman"/>
                <w:lang w:eastAsia="ru-RU"/>
              </w:rPr>
              <w:t>М</w:t>
            </w:r>
            <w:r w:rsidR="004274A4" w:rsidRPr="00297007">
              <w:rPr>
                <w:rFonts w:cs="Times New Roman"/>
                <w:lang w:eastAsia="ru-RU"/>
              </w:rPr>
              <w:t>узыкально-ритмические упражнения</w:t>
            </w:r>
          </w:p>
        </w:tc>
        <w:tc>
          <w:tcPr>
            <w:tcW w:w="10912" w:type="dxa"/>
            <w:gridSpan w:val="7"/>
          </w:tcPr>
          <w:p w14:paraId="288DE722" w14:textId="3C71C474" w:rsidR="00781DB7" w:rsidRDefault="004274A4" w:rsidP="00781DB7">
            <w:pPr>
              <w:pStyle w:val="a3"/>
              <w:jc w:val="both"/>
              <w:rPr>
                <w:rFonts w:cs="Times New Roman"/>
              </w:rPr>
            </w:pPr>
            <w:r>
              <w:rPr>
                <w:rFonts w:cs="Times New Roman"/>
                <w:lang w:eastAsia="ru-RU"/>
              </w:rPr>
              <w:t>Педагог</w:t>
            </w:r>
            <w:r w:rsidR="00781DB7">
              <w:rPr>
                <w:rFonts w:cs="Times New Roman"/>
                <w:lang w:eastAsia="ru-RU"/>
              </w:rPr>
              <w:t xml:space="preserve"> </w:t>
            </w:r>
            <w:r w:rsidR="00781DB7" w:rsidRPr="00781DB7">
              <w:rPr>
                <w:rFonts w:cs="Times New Roman"/>
              </w:rPr>
              <w:t xml:space="preserve">включает в содержание физкультурных занятий, в физкультминутки, утреннюю гимнастику, различные формы активного отдыха и подвижные игры. </w:t>
            </w:r>
          </w:p>
          <w:p w14:paraId="269262F1" w14:textId="6E64B558" w:rsidR="004274A4" w:rsidRPr="00781DB7" w:rsidRDefault="00781DB7" w:rsidP="00781DB7">
            <w:pPr>
              <w:pStyle w:val="a3"/>
              <w:jc w:val="both"/>
              <w:rPr>
                <w:rFonts w:cs="Times New Roman"/>
                <w:lang w:eastAsia="ru-RU"/>
              </w:rPr>
            </w:pPr>
            <w:r w:rsidRPr="00781DB7">
              <w:rPr>
                <w:rFonts w:cs="Times New Roman"/>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274A4" w:rsidRPr="005C5694" w14:paraId="6894844F" w14:textId="77777777" w:rsidTr="00FA17CA">
        <w:tc>
          <w:tcPr>
            <w:tcW w:w="2043" w:type="dxa"/>
            <w:vMerge/>
          </w:tcPr>
          <w:p w14:paraId="3837ADC1" w14:textId="77777777" w:rsidR="004274A4" w:rsidRPr="005C5694" w:rsidRDefault="004274A4" w:rsidP="00325411">
            <w:pPr>
              <w:pStyle w:val="a3"/>
              <w:jc w:val="both"/>
              <w:rPr>
                <w:rFonts w:cs="Times New Roman"/>
                <w:b/>
                <w:bCs/>
              </w:rPr>
            </w:pPr>
          </w:p>
        </w:tc>
        <w:tc>
          <w:tcPr>
            <w:tcW w:w="1641" w:type="dxa"/>
          </w:tcPr>
          <w:p w14:paraId="4B118E3E" w14:textId="3F387DB5" w:rsidR="004274A4" w:rsidRDefault="00F65803" w:rsidP="00325411">
            <w:pPr>
              <w:pStyle w:val="a3"/>
              <w:jc w:val="both"/>
              <w:rPr>
                <w:rFonts w:cs="Times New Roman"/>
                <w:lang w:eastAsia="ru-RU"/>
              </w:rPr>
            </w:pPr>
            <w:r>
              <w:rPr>
                <w:rFonts w:cs="Times New Roman"/>
                <w:lang w:eastAsia="ru-RU"/>
              </w:rPr>
              <w:t>С</w:t>
            </w:r>
            <w:r w:rsidR="004274A4">
              <w:rPr>
                <w:rFonts w:cs="Times New Roman"/>
                <w:lang w:eastAsia="ru-RU"/>
              </w:rPr>
              <w:t>троевые упражнения</w:t>
            </w:r>
          </w:p>
        </w:tc>
        <w:tc>
          <w:tcPr>
            <w:tcW w:w="10912" w:type="dxa"/>
            <w:gridSpan w:val="7"/>
          </w:tcPr>
          <w:p w14:paraId="0B4F1678" w14:textId="77777777" w:rsidR="00781DB7" w:rsidRDefault="004274A4" w:rsidP="00781DB7">
            <w:pPr>
              <w:pStyle w:val="a3"/>
              <w:jc w:val="both"/>
              <w:rPr>
                <w:rFonts w:cs="Times New Roman"/>
                <w:lang w:eastAsia="ru-RU"/>
              </w:rPr>
            </w:pPr>
            <w:r w:rsidRPr="00A818DE">
              <w:rPr>
                <w:rFonts w:cs="Times New Roman"/>
                <w:lang w:eastAsia="ru-RU"/>
              </w:rPr>
              <w:t>Педагог</w:t>
            </w:r>
            <w:r w:rsidR="00781DB7">
              <w:rPr>
                <w:rFonts w:cs="Times New Roman"/>
                <w:lang w:eastAsia="ru-RU"/>
              </w:rPr>
              <w:t xml:space="preserve"> </w:t>
            </w:r>
            <w:r w:rsidR="00781DB7" w:rsidRPr="00781DB7">
              <w:rPr>
                <w:rFonts w:cs="Times New Roman"/>
                <w:lang w:eastAsia="ru-RU"/>
              </w:rPr>
              <w:t xml:space="preserve">совершенствует навыки детей в построении, перестроении, передвижении строем: </w:t>
            </w:r>
          </w:p>
          <w:p w14:paraId="161838B4" w14:textId="77777777" w:rsidR="00781DB7" w:rsidRDefault="00781DB7" w:rsidP="00C56EF1">
            <w:pPr>
              <w:pStyle w:val="a3"/>
              <w:numPr>
                <w:ilvl w:val="0"/>
                <w:numId w:val="282"/>
              </w:numPr>
              <w:jc w:val="both"/>
              <w:rPr>
                <w:rFonts w:cs="Times New Roman"/>
                <w:lang w:eastAsia="ru-RU"/>
              </w:rPr>
            </w:pPr>
            <w:r w:rsidRPr="00781DB7">
              <w:rPr>
                <w:rFonts w:cs="Times New Roman"/>
                <w:lang w:eastAsia="ru-RU"/>
              </w:rPr>
              <w:t xml:space="preserve">быстрое и самостоятельное построение в колонну по одному и по два, в круг, в шеренгу; </w:t>
            </w:r>
          </w:p>
          <w:p w14:paraId="62B459B1" w14:textId="77777777" w:rsidR="00781DB7" w:rsidRDefault="00781DB7" w:rsidP="00C56EF1">
            <w:pPr>
              <w:pStyle w:val="a3"/>
              <w:numPr>
                <w:ilvl w:val="0"/>
                <w:numId w:val="282"/>
              </w:numPr>
              <w:jc w:val="both"/>
              <w:rPr>
                <w:rFonts w:cs="Times New Roman"/>
                <w:lang w:eastAsia="ru-RU"/>
              </w:rPr>
            </w:pPr>
            <w:r w:rsidRPr="00781DB7">
              <w:rPr>
                <w:rFonts w:cs="Times New Roman"/>
                <w:lang w:eastAsia="ru-RU"/>
              </w:rPr>
              <w:t xml:space="preserve">равнение в колонне, шеренге; </w:t>
            </w:r>
          </w:p>
          <w:p w14:paraId="605E902D" w14:textId="77777777" w:rsidR="00781DB7" w:rsidRDefault="00781DB7" w:rsidP="00C56EF1">
            <w:pPr>
              <w:pStyle w:val="a3"/>
              <w:numPr>
                <w:ilvl w:val="0"/>
                <w:numId w:val="282"/>
              </w:numPr>
              <w:jc w:val="both"/>
              <w:rPr>
                <w:rFonts w:cs="Times New Roman"/>
                <w:lang w:eastAsia="ru-RU"/>
              </w:rPr>
            </w:pPr>
            <w:r w:rsidRPr="00781DB7">
              <w:rPr>
                <w:rFonts w:cs="Times New Roman"/>
                <w:lang w:eastAsia="ru-RU"/>
              </w:rPr>
              <w:t xml:space="preserve">перестроение из одной колонны в колонну по двое, по трое, по четыре на ходу, из одного круга в несколько (2-3); </w:t>
            </w:r>
          </w:p>
          <w:p w14:paraId="44FDC35A" w14:textId="02AC8E1C" w:rsidR="00781DB7" w:rsidRDefault="00781DB7" w:rsidP="00C56EF1">
            <w:pPr>
              <w:pStyle w:val="a3"/>
              <w:numPr>
                <w:ilvl w:val="0"/>
                <w:numId w:val="282"/>
              </w:numPr>
              <w:jc w:val="both"/>
              <w:rPr>
                <w:rFonts w:cs="Times New Roman"/>
                <w:lang w:eastAsia="ru-RU"/>
              </w:rPr>
            </w:pPr>
            <w:r w:rsidRPr="00781DB7">
              <w:rPr>
                <w:rFonts w:cs="Times New Roman"/>
                <w:lang w:eastAsia="ru-RU"/>
              </w:rPr>
              <w:t xml:space="preserve">расчет на первый </w:t>
            </w:r>
            <w:r w:rsidR="00F65803">
              <w:rPr>
                <w:rFonts w:cs="Times New Roman"/>
                <w:lang w:eastAsia="ru-RU"/>
              </w:rPr>
              <w:t>–</w:t>
            </w:r>
            <w:r w:rsidRPr="00781DB7">
              <w:rPr>
                <w:rFonts w:cs="Times New Roman"/>
                <w:lang w:eastAsia="ru-RU"/>
              </w:rPr>
              <w:t xml:space="preserve"> второй и перестроение из одной шеренги в две; </w:t>
            </w:r>
          </w:p>
          <w:p w14:paraId="5B0B10B4" w14:textId="77777777" w:rsidR="00781DB7" w:rsidRDefault="00781DB7" w:rsidP="00C56EF1">
            <w:pPr>
              <w:pStyle w:val="a3"/>
              <w:numPr>
                <w:ilvl w:val="0"/>
                <w:numId w:val="282"/>
              </w:numPr>
              <w:jc w:val="both"/>
              <w:rPr>
                <w:rFonts w:cs="Times New Roman"/>
                <w:lang w:eastAsia="ru-RU"/>
              </w:rPr>
            </w:pPr>
            <w:r w:rsidRPr="00781DB7">
              <w:rPr>
                <w:rFonts w:cs="Times New Roman"/>
                <w:lang w:eastAsia="ru-RU"/>
              </w:rPr>
              <w:t xml:space="preserve">размыкание и смыкание приставным шагом; </w:t>
            </w:r>
          </w:p>
          <w:p w14:paraId="732790CD" w14:textId="77777777" w:rsidR="00781DB7" w:rsidRDefault="00781DB7" w:rsidP="00C56EF1">
            <w:pPr>
              <w:pStyle w:val="a3"/>
              <w:numPr>
                <w:ilvl w:val="0"/>
                <w:numId w:val="282"/>
              </w:numPr>
              <w:jc w:val="both"/>
              <w:rPr>
                <w:rFonts w:cs="Times New Roman"/>
                <w:lang w:eastAsia="ru-RU"/>
              </w:rPr>
            </w:pPr>
            <w:r w:rsidRPr="00781DB7">
              <w:rPr>
                <w:rFonts w:cs="Times New Roman"/>
                <w:lang w:eastAsia="ru-RU"/>
              </w:rPr>
              <w:t xml:space="preserve">повороты направо, налево, кругом; </w:t>
            </w:r>
          </w:p>
          <w:p w14:paraId="17385EAB" w14:textId="7C62BE32" w:rsidR="004274A4" w:rsidRPr="00781DB7" w:rsidRDefault="00781DB7" w:rsidP="00C56EF1">
            <w:pPr>
              <w:pStyle w:val="a3"/>
              <w:numPr>
                <w:ilvl w:val="0"/>
                <w:numId w:val="282"/>
              </w:numPr>
              <w:jc w:val="both"/>
              <w:rPr>
                <w:rFonts w:cs="Times New Roman"/>
                <w:lang w:eastAsia="ru-RU"/>
              </w:rPr>
            </w:pPr>
            <w:r w:rsidRPr="00781DB7">
              <w:rPr>
                <w:rFonts w:cs="Times New Roman"/>
                <w:lang w:eastAsia="ru-RU"/>
              </w:rPr>
              <w:t>повороты во время ходьбы на углах площадки</w:t>
            </w:r>
            <w:r>
              <w:rPr>
                <w:rFonts w:cs="Times New Roman"/>
                <w:lang w:eastAsia="ru-RU"/>
              </w:rPr>
              <w:t>;</w:t>
            </w:r>
          </w:p>
        </w:tc>
      </w:tr>
      <w:tr w:rsidR="004274A4" w:rsidRPr="005C5694" w14:paraId="6D1DD86B" w14:textId="77777777" w:rsidTr="00FA17CA">
        <w:tc>
          <w:tcPr>
            <w:tcW w:w="2043" w:type="dxa"/>
          </w:tcPr>
          <w:p w14:paraId="24A4C1C3" w14:textId="77777777" w:rsidR="004274A4" w:rsidRPr="005C5694" w:rsidRDefault="004274A4" w:rsidP="00325411">
            <w:pPr>
              <w:pStyle w:val="a3"/>
              <w:jc w:val="both"/>
              <w:rPr>
                <w:rFonts w:cs="Times New Roman"/>
              </w:rPr>
            </w:pPr>
            <w:r w:rsidRPr="005C5694">
              <w:rPr>
                <w:rFonts w:cs="Times New Roman"/>
              </w:rPr>
              <w:t>Подвижные игры и игровые упражнения</w:t>
            </w:r>
          </w:p>
        </w:tc>
        <w:tc>
          <w:tcPr>
            <w:tcW w:w="12553" w:type="dxa"/>
            <w:gridSpan w:val="8"/>
          </w:tcPr>
          <w:p w14:paraId="5FAA215E" w14:textId="77777777" w:rsidR="004274A4" w:rsidRPr="009565B9" w:rsidRDefault="004274A4" w:rsidP="00325411">
            <w:pPr>
              <w:pStyle w:val="a3"/>
              <w:jc w:val="both"/>
              <w:rPr>
                <w:rFonts w:cs="Times New Roman"/>
              </w:rPr>
            </w:pPr>
            <w:r w:rsidRPr="009565B9">
              <w:rPr>
                <w:rFonts w:cs="Times New Roman"/>
              </w:rPr>
              <w:t>Педагог:</w:t>
            </w:r>
          </w:p>
          <w:p w14:paraId="79D5132D" w14:textId="77777777" w:rsidR="00781DB7" w:rsidRDefault="00781DB7" w:rsidP="00C56EF1">
            <w:pPr>
              <w:pStyle w:val="a3"/>
              <w:numPr>
                <w:ilvl w:val="0"/>
                <w:numId w:val="283"/>
              </w:numPr>
              <w:jc w:val="both"/>
              <w:rPr>
                <w:rFonts w:cs="Times New Roman"/>
                <w:lang w:eastAsia="ru-RU"/>
              </w:rPr>
            </w:pPr>
            <w:r w:rsidRPr="00781DB7">
              <w:rPr>
                <w:rFonts w:cs="Times New Roman"/>
                <w:lang w:eastAsia="ru-RU"/>
              </w:rPr>
              <w:t xml:space="preserve">продолжает знакомить детей </w:t>
            </w:r>
            <w:r>
              <w:rPr>
                <w:rFonts w:cs="Times New Roman"/>
                <w:lang w:eastAsia="ru-RU"/>
              </w:rPr>
              <w:t xml:space="preserve">с </w:t>
            </w:r>
            <w:r w:rsidRPr="00781DB7">
              <w:rPr>
                <w:rFonts w:cs="Times New Roman"/>
                <w:lang w:eastAsia="ru-RU"/>
              </w:rPr>
              <w:t>подвижным</w:t>
            </w:r>
            <w:r>
              <w:rPr>
                <w:rFonts w:cs="Times New Roman"/>
                <w:lang w:eastAsia="ru-RU"/>
              </w:rPr>
              <w:t>и</w:t>
            </w:r>
            <w:r w:rsidRPr="00781DB7">
              <w:rPr>
                <w:rFonts w:cs="Times New Roman"/>
                <w:lang w:eastAsia="ru-RU"/>
              </w:rPr>
              <w:t xml:space="preserve"> играм</w:t>
            </w:r>
            <w:r>
              <w:rPr>
                <w:rFonts w:cs="Times New Roman"/>
                <w:lang w:eastAsia="ru-RU"/>
              </w:rPr>
              <w:t>и;</w:t>
            </w:r>
            <w:r w:rsidRPr="00781DB7">
              <w:rPr>
                <w:rFonts w:cs="Times New Roman"/>
                <w:lang w:eastAsia="ru-RU"/>
              </w:rPr>
              <w:t xml:space="preserve"> </w:t>
            </w:r>
          </w:p>
          <w:p w14:paraId="7FE55984" w14:textId="77777777" w:rsidR="00781DB7" w:rsidRDefault="00781DB7" w:rsidP="00C56EF1">
            <w:pPr>
              <w:pStyle w:val="a3"/>
              <w:numPr>
                <w:ilvl w:val="0"/>
                <w:numId w:val="283"/>
              </w:numPr>
              <w:jc w:val="both"/>
              <w:rPr>
                <w:rFonts w:cs="Times New Roman"/>
                <w:lang w:eastAsia="ru-RU"/>
              </w:rPr>
            </w:pPr>
            <w:r w:rsidRPr="00781DB7">
              <w:rPr>
                <w:rFonts w:cs="Times New Roman"/>
                <w:lang w:eastAsia="ru-RU"/>
              </w:rPr>
              <w:t>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w:t>
            </w:r>
            <w:r>
              <w:rPr>
                <w:rFonts w:cs="Times New Roman"/>
                <w:lang w:eastAsia="ru-RU"/>
              </w:rPr>
              <w:t xml:space="preserve">, </w:t>
            </w:r>
            <w:r w:rsidRPr="00781DB7">
              <w:rPr>
                <w:rFonts w:cs="Times New Roman"/>
                <w:lang w:eastAsia="ru-RU"/>
              </w:rPr>
              <w:t>способствующих развитию психофизических и личностных качеств, координации движений, умению ориентироваться в пространстве</w:t>
            </w:r>
            <w:r>
              <w:rPr>
                <w:rFonts w:cs="Times New Roman"/>
                <w:lang w:eastAsia="ru-RU"/>
              </w:rPr>
              <w:t>;</w:t>
            </w:r>
          </w:p>
          <w:p w14:paraId="6ED8A7D1" w14:textId="77777777" w:rsidR="00781DB7" w:rsidRPr="00781DB7" w:rsidRDefault="00781DB7" w:rsidP="00C56EF1">
            <w:pPr>
              <w:pStyle w:val="a3"/>
              <w:numPr>
                <w:ilvl w:val="0"/>
                <w:numId w:val="283"/>
              </w:numPr>
              <w:jc w:val="both"/>
              <w:rPr>
                <w:rFonts w:cs="Times New Roman"/>
                <w:lang w:eastAsia="ru-RU"/>
              </w:rPr>
            </w:pPr>
            <w:r w:rsidRPr="00781DB7">
              <w:rPr>
                <w:rFonts w:eastAsia="Arial Unicode MS" w:cs="Times New Roman"/>
                <w:lang w:eastAsia="ru-RU"/>
              </w:rPr>
              <w:t>поддерживает стремление детей самостоятельно организовывать знакомые подвижные игры со сверстниками</w:t>
            </w:r>
            <w:r>
              <w:rPr>
                <w:rFonts w:eastAsia="Arial Unicode MS" w:cs="Times New Roman"/>
                <w:lang w:eastAsia="ru-RU"/>
              </w:rPr>
              <w:t>;</w:t>
            </w:r>
          </w:p>
          <w:p w14:paraId="7BA1A686" w14:textId="77777777" w:rsidR="00781DB7" w:rsidRPr="00781DB7" w:rsidRDefault="00781DB7" w:rsidP="00C56EF1">
            <w:pPr>
              <w:pStyle w:val="a3"/>
              <w:numPr>
                <w:ilvl w:val="0"/>
                <w:numId w:val="283"/>
              </w:numPr>
              <w:jc w:val="both"/>
              <w:rPr>
                <w:rFonts w:cs="Times New Roman"/>
                <w:lang w:eastAsia="ru-RU"/>
              </w:rPr>
            </w:pPr>
            <w:r>
              <w:rPr>
                <w:rFonts w:eastAsia="Arial Unicode MS" w:cs="Times New Roman"/>
                <w:lang w:eastAsia="ru-RU"/>
              </w:rPr>
              <w:t>поддерживает стремление</w:t>
            </w:r>
            <w:r w:rsidRPr="00781DB7">
              <w:rPr>
                <w:rFonts w:eastAsia="Arial Unicode MS" w:cs="Times New Roman"/>
                <w:lang w:eastAsia="ru-RU"/>
              </w:rPr>
              <w:t xml:space="preserve"> справедливо оценивать свои результаты и результаты товарищей; </w:t>
            </w:r>
          </w:p>
          <w:p w14:paraId="56C45660" w14:textId="77777777" w:rsidR="00781DB7" w:rsidRPr="00781DB7" w:rsidRDefault="00781DB7" w:rsidP="00C56EF1">
            <w:pPr>
              <w:pStyle w:val="a3"/>
              <w:numPr>
                <w:ilvl w:val="0"/>
                <w:numId w:val="283"/>
              </w:numPr>
              <w:jc w:val="both"/>
              <w:rPr>
                <w:rFonts w:cs="Times New Roman"/>
                <w:lang w:eastAsia="ru-RU"/>
              </w:rPr>
            </w:pPr>
            <w:r w:rsidRPr="00781DB7">
              <w:rPr>
                <w:rFonts w:eastAsia="Arial Unicode MS" w:cs="Times New Roman"/>
                <w:lang w:eastAsia="ru-RU"/>
              </w:rPr>
              <w:t>побуждает проявлять смелость, находчивость, волевые качества, честность, целеустремленность</w:t>
            </w:r>
            <w:r>
              <w:rPr>
                <w:rFonts w:eastAsia="Arial Unicode MS" w:cs="Times New Roman"/>
                <w:lang w:eastAsia="ru-RU"/>
              </w:rPr>
              <w:t>;</w:t>
            </w:r>
          </w:p>
          <w:p w14:paraId="745CECF4" w14:textId="77777777" w:rsidR="00781DB7" w:rsidRPr="00781DB7" w:rsidRDefault="00781DB7" w:rsidP="00C56EF1">
            <w:pPr>
              <w:pStyle w:val="a3"/>
              <w:numPr>
                <w:ilvl w:val="0"/>
                <w:numId w:val="283"/>
              </w:numPr>
              <w:jc w:val="both"/>
              <w:rPr>
                <w:rFonts w:cs="Times New Roman"/>
                <w:lang w:eastAsia="ru-RU"/>
              </w:rPr>
            </w:pPr>
            <w:r>
              <w:rPr>
                <w:rFonts w:eastAsia="Arial Unicode MS" w:cs="Times New Roman"/>
                <w:lang w:eastAsia="ru-RU"/>
              </w:rPr>
              <w:t>п</w:t>
            </w:r>
            <w:r w:rsidRPr="00781DB7">
              <w:rPr>
                <w:rFonts w:eastAsia="Arial Unicode MS" w:cs="Times New Roman"/>
                <w:lang w:eastAsia="ru-RU"/>
              </w:rPr>
              <w:t>оощряет творчество детей, желание детей придумывать варианты игр, комбинировать движения, импровизировать</w:t>
            </w:r>
            <w:r>
              <w:rPr>
                <w:rFonts w:eastAsia="Arial Unicode MS" w:cs="Times New Roman"/>
                <w:lang w:eastAsia="ru-RU"/>
              </w:rPr>
              <w:t>;</w:t>
            </w:r>
          </w:p>
          <w:p w14:paraId="54E932BD" w14:textId="77777777" w:rsidR="00781DB7" w:rsidRPr="00781DB7" w:rsidRDefault="00781DB7" w:rsidP="00C56EF1">
            <w:pPr>
              <w:pStyle w:val="a3"/>
              <w:numPr>
                <w:ilvl w:val="0"/>
                <w:numId w:val="283"/>
              </w:numPr>
              <w:jc w:val="both"/>
              <w:rPr>
                <w:rFonts w:cs="Times New Roman"/>
                <w:lang w:eastAsia="ru-RU"/>
              </w:rPr>
            </w:pPr>
            <w:r>
              <w:rPr>
                <w:rFonts w:eastAsia="Arial Unicode MS" w:cs="Times New Roman"/>
                <w:lang w:eastAsia="ru-RU"/>
              </w:rPr>
              <w:t>п</w:t>
            </w:r>
            <w:r w:rsidRPr="00781DB7">
              <w:rPr>
                <w:rFonts w:eastAsia="Arial Unicode MS" w:cs="Times New Roman"/>
                <w:lang w:eastAsia="ru-RU"/>
              </w:rPr>
              <w:t>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w:t>
            </w:r>
            <w:r>
              <w:rPr>
                <w:rFonts w:eastAsia="Arial Unicode MS" w:cs="Times New Roman"/>
                <w:lang w:eastAsia="ru-RU"/>
              </w:rPr>
              <w:t>;</w:t>
            </w:r>
          </w:p>
          <w:p w14:paraId="1D51FB2E" w14:textId="730057EB" w:rsidR="004274A4" w:rsidRPr="00FA17CA" w:rsidRDefault="00781DB7" w:rsidP="00C56EF1">
            <w:pPr>
              <w:pStyle w:val="a3"/>
              <w:numPr>
                <w:ilvl w:val="0"/>
                <w:numId w:val="283"/>
              </w:numPr>
              <w:jc w:val="both"/>
              <w:rPr>
                <w:rFonts w:cs="Times New Roman"/>
                <w:lang w:eastAsia="ru-RU"/>
              </w:rPr>
            </w:pPr>
            <w:r>
              <w:rPr>
                <w:rFonts w:eastAsia="Arial Unicode MS" w:cs="Times New Roman"/>
                <w:lang w:eastAsia="ru-RU"/>
              </w:rPr>
              <w:t>с</w:t>
            </w:r>
            <w:r w:rsidRPr="00781DB7">
              <w:rPr>
                <w:rFonts w:eastAsia="Arial Unicode MS" w:cs="Times New Roman"/>
                <w:lang w:eastAsia="ru-RU"/>
              </w:rPr>
              <w:t>пособствует формированию духовно- нравственных качеств, основ патриотизма и гражданской идентичности</w:t>
            </w:r>
            <w:r w:rsidR="00FA17CA">
              <w:rPr>
                <w:rFonts w:eastAsia="Arial Unicode MS" w:cs="Times New Roman"/>
                <w:lang w:eastAsia="ru-RU"/>
              </w:rPr>
              <w:t>.</w:t>
            </w:r>
          </w:p>
        </w:tc>
      </w:tr>
      <w:tr w:rsidR="00781DB7" w:rsidRPr="005C5694" w14:paraId="2349BBC2" w14:textId="77777777" w:rsidTr="00FA17CA">
        <w:tc>
          <w:tcPr>
            <w:tcW w:w="2043" w:type="dxa"/>
            <w:vMerge w:val="restart"/>
          </w:tcPr>
          <w:p w14:paraId="2D04705E" w14:textId="77777777" w:rsidR="00781DB7" w:rsidRPr="005C5694" w:rsidRDefault="00781DB7" w:rsidP="00325411">
            <w:pPr>
              <w:pStyle w:val="a3"/>
              <w:jc w:val="both"/>
              <w:rPr>
                <w:rFonts w:cs="Times New Roman"/>
              </w:rPr>
            </w:pPr>
            <w:r>
              <w:rPr>
                <w:rFonts w:cs="Times New Roman"/>
              </w:rPr>
              <w:t>Спортивные игры</w:t>
            </w:r>
          </w:p>
        </w:tc>
        <w:tc>
          <w:tcPr>
            <w:tcW w:w="12553" w:type="dxa"/>
            <w:gridSpan w:val="8"/>
          </w:tcPr>
          <w:p w14:paraId="1E7FAE2D" w14:textId="5D9B4AE6" w:rsidR="00781DB7" w:rsidRPr="00FA17CA" w:rsidRDefault="00781DB7" w:rsidP="00325411">
            <w:pPr>
              <w:pStyle w:val="a3"/>
              <w:jc w:val="both"/>
              <w:rPr>
                <w:rFonts w:cs="Times New Roman"/>
                <w:lang w:eastAsia="ru-RU"/>
              </w:rPr>
            </w:pPr>
            <w:r w:rsidRPr="00FA17CA">
              <w:rPr>
                <w:rFonts w:cs="Times New Roman"/>
                <w:lang w:eastAsia="ru-RU"/>
              </w:rPr>
              <w:t>Педагог обучает детей элементам спортивных игр, которые проводятся в спортивном зале или на спортивной площадке в зависимости от им</w:t>
            </w:r>
            <w:r w:rsidR="00833D10" w:rsidRPr="00FA17CA">
              <w:rPr>
                <w:rFonts w:cs="Times New Roman"/>
                <w:lang w:eastAsia="ru-RU"/>
              </w:rPr>
              <w:t>еющихся условий и оборудования</w:t>
            </w:r>
            <w:r w:rsidR="00FA17CA">
              <w:rPr>
                <w:rFonts w:cs="Times New Roman"/>
                <w:lang w:eastAsia="ru-RU"/>
              </w:rPr>
              <w:t>.</w:t>
            </w:r>
          </w:p>
        </w:tc>
      </w:tr>
      <w:tr w:rsidR="00781DB7" w:rsidRPr="005C5694" w14:paraId="2E8E84F0" w14:textId="77777777" w:rsidTr="00FA17CA">
        <w:tc>
          <w:tcPr>
            <w:tcW w:w="2043" w:type="dxa"/>
            <w:vMerge/>
          </w:tcPr>
          <w:p w14:paraId="5EB4B8EC" w14:textId="77777777" w:rsidR="00781DB7" w:rsidRDefault="00781DB7" w:rsidP="00325411">
            <w:pPr>
              <w:pStyle w:val="a3"/>
              <w:jc w:val="both"/>
              <w:rPr>
                <w:rFonts w:cs="Times New Roman"/>
              </w:rPr>
            </w:pPr>
          </w:p>
        </w:tc>
        <w:tc>
          <w:tcPr>
            <w:tcW w:w="1921" w:type="dxa"/>
            <w:gridSpan w:val="2"/>
          </w:tcPr>
          <w:p w14:paraId="56271F75" w14:textId="77777777" w:rsidR="00781DB7" w:rsidRPr="008554AE" w:rsidRDefault="00781DB7" w:rsidP="00325411">
            <w:pPr>
              <w:pStyle w:val="a3"/>
              <w:jc w:val="both"/>
              <w:rPr>
                <w:rFonts w:cs="Times New Roman"/>
                <w:lang w:eastAsia="ru-RU"/>
              </w:rPr>
            </w:pPr>
            <w:r w:rsidRPr="008554AE">
              <w:rPr>
                <w:rFonts w:cs="Times New Roman"/>
                <w:lang w:eastAsia="ru-RU"/>
              </w:rPr>
              <w:t>Городки</w:t>
            </w:r>
          </w:p>
        </w:tc>
        <w:tc>
          <w:tcPr>
            <w:tcW w:w="8076" w:type="dxa"/>
            <w:gridSpan w:val="4"/>
          </w:tcPr>
          <w:p w14:paraId="35EEB0A8" w14:textId="69FFF38D" w:rsidR="00781DB7" w:rsidRPr="00781DB7" w:rsidRDefault="00781DB7" w:rsidP="00781DB7">
            <w:pPr>
              <w:pStyle w:val="a3"/>
              <w:jc w:val="both"/>
              <w:rPr>
                <w:rFonts w:cs="Times New Roman"/>
                <w:lang w:eastAsia="ru-RU"/>
              </w:rPr>
            </w:pPr>
            <w:r w:rsidRPr="00781DB7">
              <w:rPr>
                <w:rFonts w:cs="Times New Roman"/>
                <w:lang w:eastAsia="ru-RU"/>
              </w:rPr>
              <w:t>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tc>
        <w:tc>
          <w:tcPr>
            <w:tcW w:w="2556" w:type="dxa"/>
            <w:gridSpan w:val="2"/>
          </w:tcPr>
          <w:p w14:paraId="20FBFF1D" w14:textId="43CB4DEB" w:rsidR="00781DB7" w:rsidRPr="006B6F71" w:rsidRDefault="00781DB7" w:rsidP="00325411">
            <w:pPr>
              <w:pStyle w:val="a3"/>
              <w:jc w:val="both"/>
              <w:rPr>
                <w:rFonts w:cs="Times New Roman"/>
              </w:rPr>
            </w:pPr>
            <w:r w:rsidRPr="006B6F71">
              <w:rPr>
                <w:rFonts w:cs="Times New Roman"/>
              </w:rPr>
              <w:t>организуется</w:t>
            </w:r>
            <w:r w:rsidR="006B6F71" w:rsidRPr="006B6F71">
              <w:rPr>
                <w:rFonts w:cs="Times New Roman"/>
              </w:rPr>
              <w:t>.</w:t>
            </w:r>
          </w:p>
          <w:p w14:paraId="7E76CC74" w14:textId="50EFEE7A" w:rsidR="00781DB7" w:rsidRPr="008554AE" w:rsidRDefault="006B6F71" w:rsidP="006B6F71">
            <w:pPr>
              <w:pStyle w:val="a3"/>
              <w:jc w:val="both"/>
              <w:rPr>
                <w:rFonts w:cs="Times New Roman"/>
                <w:lang w:eastAsia="ru-RU"/>
              </w:rPr>
            </w:pPr>
            <w:r w:rsidRPr="006B6F71">
              <w:rPr>
                <w:rFonts w:cs="Times New Roman"/>
              </w:rPr>
              <w:t>Условия имеются</w:t>
            </w:r>
            <w:r w:rsidR="00781DB7" w:rsidRPr="006B6F71">
              <w:rPr>
                <w:rFonts w:cs="Times New Roman"/>
              </w:rPr>
              <w:t>.</w:t>
            </w:r>
          </w:p>
        </w:tc>
      </w:tr>
      <w:tr w:rsidR="00781DB7" w:rsidRPr="005C5694" w14:paraId="47EB993A" w14:textId="77777777" w:rsidTr="00FA17CA">
        <w:tc>
          <w:tcPr>
            <w:tcW w:w="2043" w:type="dxa"/>
            <w:vMerge/>
          </w:tcPr>
          <w:p w14:paraId="2C8EBC56" w14:textId="77777777" w:rsidR="00781DB7" w:rsidRDefault="00781DB7" w:rsidP="00325411">
            <w:pPr>
              <w:pStyle w:val="a3"/>
              <w:jc w:val="both"/>
              <w:rPr>
                <w:rFonts w:cs="Times New Roman"/>
              </w:rPr>
            </w:pPr>
          </w:p>
        </w:tc>
        <w:tc>
          <w:tcPr>
            <w:tcW w:w="1921" w:type="dxa"/>
            <w:gridSpan w:val="2"/>
          </w:tcPr>
          <w:p w14:paraId="7ADBFE37" w14:textId="77777777" w:rsidR="00781DB7" w:rsidRPr="008554AE" w:rsidRDefault="00781DB7" w:rsidP="00325411">
            <w:pPr>
              <w:pStyle w:val="a3"/>
              <w:jc w:val="both"/>
              <w:rPr>
                <w:rFonts w:cs="Times New Roman"/>
                <w:lang w:eastAsia="ru-RU"/>
              </w:rPr>
            </w:pPr>
            <w:r w:rsidRPr="008554AE">
              <w:rPr>
                <w:rFonts w:cs="Times New Roman"/>
                <w:lang w:eastAsia="ru-RU"/>
              </w:rPr>
              <w:t>Элементы баскетбола</w:t>
            </w:r>
          </w:p>
        </w:tc>
        <w:tc>
          <w:tcPr>
            <w:tcW w:w="8076" w:type="dxa"/>
            <w:gridSpan w:val="4"/>
          </w:tcPr>
          <w:p w14:paraId="64B46F0D" w14:textId="1B2F541F" w:rsidR="00781DB7" w:rsidRPr="00FA17CA" w:rsidRDefault="00781DB7" w:rsidP="00781DB7">
            <w:pPr>
              <w:pStyle w:val="a3"/>
              <w:jc w:val="both"/>
              <w:rPr>
                <w:rFonts w:eastAsia="Arial Unicode MS" w:cs="Times New Roman"/>
                <w:lang w:eastAsia="ru-RU"/>
              </w:rPr>
            </w:pPr>
            <w:r w:rsidRPr="00781DB7">
              <w:rPr>
                <w:rFonts w:eastAsia="Arial Unicode MS" w:cs="Times New Roman"/>
                <w:lang w:eastAsia="ru-RU"/>
              </w:rPr>
              <w:t>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tc>
        <w:tc>
          <w:tcPr>
            <w:tcW w:w="2556" w:type="dxa"/>
            <w:gridSpan w:val="2"/>
          </w:tcPr>
          <w:p w14:paraId="3FE298F2" w14:textId="6978F9A6" w:rsidR="006B6F71" w:rsidRPr="006B6F71" w:rsidRDefault="006B6F71" w:rsidP="006B6F71">
            <w:pPr>
              <w:pStyle w:val="a3"/>
              <w:jc w:val="both"/>
              <w:rPr>
                <w:rFonts w:cs="Times New Roman"/>
              </w:rPr>
            </w:pPr>
            <w:r w:rsidRPr="006B6F71">
              <w:rPr>
                <w:rFonts w:cs="Times New Roman"/>
              </w:rPr>
              <w:t>организуется.</w:t>
            </w:r>
          </w:p>
          <w:p w14:paraId="3DAA437B" w14:textId="73125EAB" w:rsidR="00781DB7" w:rsidRPr="008554AE" w:rsidRDefault="006B6F71" w:rsidP="006B6F71">
            <w:pPr>
              <w:pStyle w:val="a3"/>
              <w:jc w:val="both"/>
              <w:rPr>
                <w:rFonts w:cs="Times New Roman"/>
                <w:lang w:eastAsia="ru-RU"/>
              </w:rPr>
            </w:pPr>
            <w:r w:rsidRPr="006B6F71">
              <w:rPr>
                <w:rFonts w:cs="Times New Roman"/>
              </w:rPr>
              <w:t>Условия имеются.</w:t>
            </w:r>
          </w:p>
        </w:tc>
      </w:tr>
      <w:tr w:rsidR="00781DB7" w:rsidRPr="005C5694" w14:paraId="69417AD2" w14:textId="77777777" w:rsidTr="00FA17CA">
        <w:tc>
          <w:tcPr>
            <w:tcW w:w="2043" w:type="dxa"/>
            <w:vMerge/>
          </w:tcPr>
          <w:p w14:paraId="34623437" w14:textId="77777777" w:rsidR="00781DB7" w:rsidRDefault="00781DB7" w:rsidP="00325411">
            <w:pPr>
              <w:pStyle w:val="a3"/>
              <w:jc w:val="both"/>
              <w:rPr>
                <w:rFonts w:cs="Times New Roman"/>
              </w:rPr>
            </w:pPr>
          </w:p>
        </w:tc>
        <w:tc>
          <w:tcPr>
            <w:tcW w:w="1921" w:type="dxa"/>
            <w:gridSpan w:val="2"/>
          </w:tcPr>
          <w:p w14:paraId="3679FC45" w14:textId="77777777" w:rsidR="00781DB7" w:rsidRPr="008554AE" w:rsidRDefault="00781DB7" w:rsidP="00325411">
            <w:pPr>
              <w:pStyle w:val="a3"/>
              <w:jc w:val="both"/>
              <w:rPr>
                <w:rFonts w:cs="Times New Roman"/>
                <w:lang w:eastAsia="ru-RU"/>
              </w:rPr>
            </w:pPr>
            <w:r w:rsidRPr="008554AE">
              <w:rPr>
                <w:rFonts w:cs="Times New Roman"/>
                <w:lang w:eastAsia="ru-RU"/>
              </w:rPr>
              <w:t>Бадминтон</w:t>
            </w:r>
          </w:p>
        </w:tc>
        <w:tc>
          <w:tcPr>
            <w:tcW w:w="8076" w:type="dxa"/>
            <w:gridSpan w:val="4"/>
          </w:tcPr>
          <w:p w14:paraId="00CFB830" w14:textId="01BAF252" w:rsidR="00781DB7" w:rsidRPr="00781DB7" w:rsidRDefault="00781DB7" w:rsidP="00781DB7">
            <w:pPr>
              <w:pStyle w:val="a3"/>
              <w:jc w:val="both"/>
              <w:rPr>
                <w:rFonts w:cs="Times New Roman"/>
              </w:rPr>
            </w:pPr>
            <w:r w:rsidRPr="00781DB7">
              <w:rPr>
                <w:rFonts w:cs="Times New Roman"/>
              </w:rPr>
              <w:t>перебрасывание волана ракеткой на сторону партнера без сетки, через сетку, правильно удерживая ракетку</w:t>
            </w:r>
          </w:p>
        </w:tc>
        <w:tc>
          <w:tcPr>
            <w:tcW w:w="2556" w:type="dxa"/>
            <w:gridSpan w:val="2"/>
          </w:tcPr>
          <w:p w14:paraId="2D2ED47A" w14:textId="610E47DE" w:rsidR="006B6F71" w:rsidRPr="006B6F71" w:rsidRDefault="006B6F71" w:rsidP="006B6F71">
            <w:pPr>
              <w:pStyle w:val="a3"/>
              <w:jc w:val="both"/>
              <w:rPr>
                <w:rFonts w:cs="Times New Roman"/>
              </w:rPr>
            </w:pPr>
            <w:r w:rsidRPr="006B6F71">
              <w:rPr>
                <w:rFonts w:cs="Times New Roman"/>
              </w:rPr>
              <w:t>организуется.</w:t>
            </w:r>
          </w:p>
          <w:p w14:paraId="2D2B17EC" w14:textId="789A1C44" w:rsidR="00781DB7" w:rsidRPr="008554AE" w:rsidRDefault="006B6F71" w:rsidP="006B6F71">
            <w:pPr>
              <w:pStyle w:val="a3"/>
              <w:jc w:val="both"/>
              <w:rPr>
                <w:rFonts w:cs="Times New Roman"/>
                <w:lang w:eastAsia="ru-RU"/>
              </w:rPr>
            </w:pPr>
            <w:r w:rsidRPr="006B6F71">
              <w:rPr>
                <w:rFonts w:cs="Times New Roman"/>
              </w:rPr>
              <w:t>Условия имеются.</w:t>
            </w:r>
          </w:p>
        </w:tc>
      </w:tr>
      <w:tr w:rsidR="00781DB7" w:rsidRPr="005C5694" w14:paraId="1BFED7A4" w14:textId="77777777" w:rsidTr="00FA17CA">
        <w:tc>
          <w:tcPr>
            <w:tcW w:w="2043" w:type="dxa"/>
            <w:vMerge/>
          </w:tcPr>
          <w:p w14:paraId="1011AC13" w14:textId="77777777" w:rsidR="00781DB7" w:rsidRDefault="00781DB7" w:rsidP="00325411">
            <w:pPr>
              <w:pStyle w:val="a3"/>
              <w:jc w:val="both"/>
              <w:rPr>
                <w:rFonts w:cs="Times New Roman"/>
              </w:rPr>
            </w:pPr>
          </w:p>
        </w:tc>
        <w:tc>
          <w:tcPr>
            <w:tcW w:w="1921" w:type="dxa"/>
            <w:gridSpan w:val="2"/>
          </w:tcPr>
          <w:p w14:paraId="110309F4" w14:textId="77777777" w:rsidR="00781DB7" w:rsidRPr="008554AE" w:rsidRDefault="00781DB7" w:rsidP="00325411">
            <w:pPr>
              <w:pStyle w:val="a3"/>
              <w:jc w:val="both"/>
              <w:rPr>
                <w:rFonts w:cs="Times New Roman"/>
                <w:lang w:eastAsia="ru-RU"/>
              </w:rPr>
            </w:pPr>
            <w:r w:rsidRPr="008554AE">
              <w:rPr>
                <w:rFonts w:cs="Times New Roman"/>
                <w:lang w:eastAsia="ru-RU"/>
              </w:rPr>
              <w:t>Элементы футбола</w:t>
            </w:r>
          </w:p>
        </w:tc>
        <w:tc>
          <w:tcPr>
            <w:tcW w:w="8076" w:type="dxa"/>
            <w:gridSpan w:val="4"/>
          </w:tcPr>
          <w:p w14:paraId="3CA1A032" w14:textId="55ED6669" w:rsidR="00781DB7" w:rsidRPr="006B6F71" w:rsidRDefault="00781DB7" w:rsidP="00781DB7">
            <w:pPr>
              <w:pStyle w:val="a3"/>
              <w:jc w:val="both"/>
              <w:rPr>
                <w:rFonts w:cs="Times New Roman"/>
              </w:rPr>
            </w:pPr>
            <w:r w:rsidRPr="006B6F71">
              <w:rPr>
                <w:rFonts w:cs="Times New Roman"/>
              </w:rPr>
              <w:t>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c>
          <w:tcPr>
            <w:tcW w:w="2556" w:type="dxa"/>
            <w:gridSpan w:val="2"/>
          </w:tcPr>
          <w:p w14:paraId="002F7D5A" w14:textId="7BE8056F" w:rsidR="006B6F71" w:rsidRPr="006B6F71" w:rsidRDefault="006B6F71" w:rsidP="006B6F71">
            <w:pPr>
              <w:pStyle w:val="a3"/>
              <w:jc w:val="both"/>
              <w:rPr>
                <w:rFonts w:cs="Times New Roman"/>
              </w:rPr>
            </w:pPr>
            <w:r w:rsidRPr="006B6F71">
              <w:rPr>
                <w:rFonts w:cs="Times New Roman"/>
              </w:rPr>
              <w:t>организуется.</w:t>
            </w:r>
          </w:p>
          <w:p w14:paraId="42FDC1C1" w14:textId="38E89B1F" w:rsidR="00781DB7" w:rsidRPr="006B6F71" w:rsidRDefault="006B6F71" w:rsidP="006B6F71">
            <w:pPr>
              <w:pStyle w:val="a3"/>
              <w:jc w:val="both"/>
              <w:rPr>
                <w:rFonts w:cs="Times New Roman"/>
                <w:lang w:eastAsia="ru-RU"/>
              </w:rPr>
            </w:pPr>
            <w:r w:rsidRPr="006B6F71">
              <w:rPr>
                <w:rFonts w:cs="Times New Roman"/>
              </w:rPr>
              <w:t>Условия имеются.</w:t>
            </w:r>
          </w:p>
        </w:tc>
      </w:tr>
      <w:tr w:rsidR="00781DB7" w:rsidRPr="005C5694" w14:paraId="5BE3ACC3" w14:textId="77777777" w:rsidTr="00FA17CA">
        <w:tc>
          <w:tcPr>
            <w:tcW w:w="2043" w:type="dxa"/>
            <w:vMerge/>
          </w:tcPr>
          <w:p w14:paraId="0C6841F4" w14:textId="77777777" w:rsidR="00781DB7" w:rsidRDefault="00781DB7" w:rsidP="00325411">
            <w:pPr>
              <w:pStyle w:val="a3"/>
              <w:jc w:val="both"/>
              <w:rPr>
                <w:rFonts w:cs="Times New Roman"/>
              </w:rPr>
            </w:pPr>
          </w:p>
        </w:tc>
        <w:tc>
          <w:tcPr>
            <w:tcW w:w="1921" w:type="dxa"/>
            <w:gridSpan w:val="2"/>
          </w:tcPr>
          <w:p w14:paraId="16B6EB4F" w14:textId="4D178552" w:rsidR="00781DB7" w:rsidRPr="008554AE" w:rsidRDefault="00781DB7" w:rsidP="00325411">
            <w:pPr>
              <w:pStyle w:val="a3"/>
              <w:jc w:val="both"/>
              <w:rPr>
                <w:rFonts w:cs="Times New Roman"/>
                <w:lang w:eastAsia="ru-RU"/>
              </w:rPr>
            </w:pPr>
            <w:r>
              <w:rPr>
                <w:rFonts w:cs="Times New Roman"/>
                <w:lang w:eastAsia="ru-RU"/>
              </w:rPr>
              <w:t>Элементы настольного тенниса</w:t>
            </w:r>
          </w:p>
        </w:tc>
        <w:tc>
          <w:tcPr>
            <w:tcW w:w="8076" w:type="dxa"/>
            <w:gridSpan w:val="4"/>
          </w:tcPr>
          <w:p w14:paraId="026DFBFC" w14:textId="5CD7F82E" w:rsidR="00781DB7" w:rsidRPr="006B6F71" w:rsidRDefault="00781DB7" w:rsidP="00781DB7">
            <w:pPr>
              <w:pStyle w:val="a3"/>
              <w:jc w:val="both"/>
              <w:rPr>
                <w:rFonts w:cs="Times New Roman"/>
              </w:rPr>
            </w:pPr>
            <w:r w:rsidRPr="006B6F71">
              <w:rPr>
                <w:rFonts w:cs="Times New Roman"/>
              </w:rPr>
              <w:t>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c>
          <w:tcPr>
            <w:tcW w:w="2556" w:type="dxa"/>
            <w:gridSpan w:val="2"/>
          </w:tcPr>
          <w:p w14:paraId="4643E3AB" w14:textId="0F2561D9" w:rsidR="00781DB7" w:rsidRPr="006B6F71" w:rsidRDefault="006B6F71" w:rsidP="00781DB7">
            <w:pPr>
              <w:pStyle w:val="a3"/>
              <w:jc w:val="both"/>
              <w:rPr>
                <w:rFonts w:cs="Times New Roman"/>
              </w:rPr>
            </w:pPr>
            <w:r w:rsidRPr="006B6F71">
              <w:rPr>
                <w:rFonts w:cs="Times New Roman"/>
              </w:rPr>
              <w:t>не организуется</w:t>
            </w:r>
            <w:r w:rsidR="00781DB7" w:rsidRPr="006B6F71">
              <w:rPr>
                <w:rFonts w:cs="Times New Roman"/>
              </w:rPr>
              <w:t>.</w:t>
            </w:r>
          </w:p>
          <w:p w14:paraId="5068B48F" w14:textId="0DB085C5" w:rsidR="00781DB7" w:rsidRPr="006B6F71" w:rsidRDefault="006B6F71" w:rsidP="006B6F71">
            <w:pPr>
              <w:pStyle w:val="a3"/>
              <w:jc w:val="both"/>
              <w:rPr>
                <w:rFonts w:cs="Times New Roman"/>
              </w:rPr>
            </w:pPr>
            <w:r w:rsidRPr="006B6F71">
              <w:rPr>
                <w:rFonts w:cs="Times New Roman"/>
              </w:rPr>
              <w:t xml:space="preserve">Условия </w:t>
            </w:r>
            <w:r w:rsidR="00781DB7" w:rsidRPr="006B6F71">
              <w:rPr>
                <w:rFonts w:cs="Times New Roman"/>
              </w:rPr>
              <w:t>отсутствуют.</w:t>
            </w:r>
          </w:p>
        </w:tc>
      </w:tr>
      <w:tr w:rsidR="00781DB7" w:rsidRPr="005C5694" w14:paraId="16D7A512" w14:textId="77777777" w:rsidTr="00FA17CA">
        <w:tc>
          <w:tcPr>
            <w:tcW w:w="2043" w:type="dxa"/>
            <w:vMerge/>
          </w:tcPr>
          <w:p w14:paraId="0F84621D" w14:textId="77777777" w:rsidR="00781DB7" w:rsidRDefault="00781DB7" w:rsidP="00325411">
            <w:pPr>
              <w:pStyle w:val="a3"/>
              <w:jc w:val="both"/>
              <w:rPr>
                <w:rFonts w:cs="Times New Roman"/>
              </w:rPr>
            </w:pPr>
          </w:p>
        </w:tc>
        <w:tc>
          <w:tcPr>
            <w:tcW w:w="1921" w:type="dxa"/>
            <w:gridSpan w:val="2"/>
          </w:tcPr>
          <w:p w14:paraId="64B49B72" w14:textId="5645F341" w:rsidR="00781DB7" w:rsidRPr="008554AE" w:rsidRDefault="00781DB7" w:rsidP="00325411">
            <w:pPr>
              <w:pStyle w:val="a3"/>
              <w:jc w:val="both"/>
              <w:rPr>
                <w:rFonts w:cs="Times New Roman"/>
                <w:lang w:eastAsia="ru-RU"/>
              </w:rPr>
            </w:pPr>
            <w:r>
              <w:rPr>
                <w:rFonts w:cs="Times New Roman"/>
                <w:lang w:eastAsia="ru-RU"/>
              </w:rPr>
              <w:t>Элементы хоккея</w:t>
            </w:r>
          </w:p>
        </w:tc>
        <w:tc>
          <w:tcPr>
            <w:tcW w:w="8076" w:type="dxa"/>
            <w:gridSpan w:val="4"/>
          </w:tcPr>
          <w:p w14:paraId="7FBC44FE" w14:textId="62AF5FF1" w:rsidR="00781DB7" w:rsidRPr="00781DB7" w:rsidRDefault="00781DB7" w:rsidP="00781DB7">
            <w:pPr>
              <w:pStyle w:val="a3"/>
              <w:jc w:val="both"/>
              <w:rPr>
                <w:rFonts w:cs="Times New Roman"/>
              </w:rPr>
            </w:pPr>
            <w:r w:rsidRPr="00781DB7">
              <w:rPr>
                <w:rFonts w:cs="Times New Roman"/>
              </w:rPr>
              <w:t xml:space="preserve">(без коньков </w:t>
            </w:r>
            <w:r w:rsidR="00F65803">
              <w:rPr>
                <w:rFonts w:cs="Times New Roman"/>
              </w:rPr>
              <w:t>–</w:t>
            </w:r>
            <w:r w:rsidRPr="00781DB7">
              <w:rPr>
                <w:rFonts w:cs="Times New Roman"/>
              </w:rPr>
              <w:t xml:space="preserve">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c>
          <w:tcPr>
            <w:tcW w:w="2556" w:type="dxa"/>
            <w:gridSpan w:val="2"/>
          </w:tcPr>
          <w:p w14:paraId="55776F9B" w14:textId="28277250" w:rsidR="006B6F71" w:rsidRPr="006B6F71" w:rsidRDefault="006B6F71" w:rsidP="006B6F71">
            <w:pPr>
              <w:pStyle w:val="a3"/>
              <w:jc w:val="both"/>
              <w:rPr>
                <w:rFonts w:cs="Times New Roman"/>
              </w:rPr>
            </w:pPr>
            <w:r w:rsidRPr="006B6F71">
              <w:rPr>
                <w:rFonts w:cs="Times New Roman"/>
              </w:rPr>
              <w:t>организуется.</w:t>
            </w:r>
          </w:p>
          <w:p w14:paraId="74AFC9A5" w14:textId="6201748F" w:rsidR="00781DB7" w:rsidRPr="009565B9" w:rsidRDefault="006B6F71" w:rsidP="006B6F71">
            <w:pPr>
              <w:pStyle w:val="a3"/>
              <w:jc w:val="both"/>
              <w:rPr>
                <w:rFonts w:cs="Times New Roman"/>
                <w:highlight w:val="yellow"/>
              </w:rPr>
            </w:pPr>
            <w:r w:rsidRPr="006B6F71">
              <w:rPr>
                <w:rFonts w:cs="Times New Roman"/>
              </w:rPr>
              <w:t>Условия имеются.</w:t>
            </w:r>
          </w:p>
        </w:tc>
      </w:tr>
      <w:tr w:rsidR="004274A4" w:rsidRPr="005C5694" w14:paraId="7885CA05" w14:textId="77777777" w:rsidTr="00FA17CA">
        <w:tc>
          <w:tcPr>
            <w:tcW w:w="2043" w:type="dxa"/>
            <w:vMerge w:val="restart"/>
          </w:tcPr>
          <w:p w14:paraId="1AA36FD8" w14:textId="77777777" w:rsidR="004274A4" w:rsidRPr="00287A00" w:rsidRDefault="004274A4" w:rsidP="00325411">
            <w:pPr>
              <w:pStyle w:val="a3"/>
              <w:jc w:val="both"/>
              <w:rPr>
                <w:rFonts w:cs="Times New Roman"/>
                <w:sz w:val="20"/>
                <w:szCs w:val="20"/>
              </w:rPr>
            </w:pPr>
            <w:r w:rsidRPr="00287A00">
              <w:rPr>
                <w:rFonts w:cs="Times New Roman"/>
                <w:sz w:val="20"/>
                <w:szCs w:val="20"/>
              </w:rPr>
              <w:t>Спортивные упражнения</w:t>
            </w:r>
          </w:p>
        </w:tc>
        <w:tc>
          <w:tcPr>
            <w:tcW w:w="12553" w:type="dxa"/>
            <w:gridSpan w:val="8"/>
          </w:tcPr>
          <w:p w14:paraId="0B066CF7" w14:textId="68675D77" w:rsidR="004274A4" w:rsidRDefault="004274A4" w:rsidP="00325411">
            <w:pPr>
              <w:pStyle w:val="a3"/>
              <w:jc w:val="both"/>
              <w:rPr>
                <w:rFonts w:cs="Times New Roman"/>
                <w:lang w:eastAsia="ru-RU"/>
              </w:rPr>
            </w:pPr>
            <w:r w:rsidRPr="009565B9">
              <w:rPr>
                <w:rFonts w:cs="Times New Roman"/>
                <w:lang w:eastAsia="ru-RU"/>
              </w:rPr>
              <w:t>Педагог обучает детей спортивным упражнениям на прогулке или во время физкультурных занятий на свежем воздухе.</w:t>
            </w:r>
            <w:r w:rsidR="00FA17CA">
              <w:rPr>
                <w:rFonts w:cs="Times New Roman"/>
                <w:lang w:eastAsia="ru-RU"/>
              </w:rPr>
              <w:t>*</w:t>
            </w:r>
            <w:r w:rsidRPr="009565B9">
              <w:rPr>
                <w:rFonts w:cs="Times New Roman"/>
                <w:lang w:eastAsia="ru-RU"/>
              </w:rPr>
              <w:t xml:space="preserve"> </w:t>
            </w:r>
          </w:p>
          <w:p w14:paraId="108EFBC0" w14:textId="77777777" w:rsidR="004274A4" w:rsidRPr="009565B9" w:rsidRDefault="004274A4" w:rsidP="00325411">
            <w:pPr>
              <w:pStyle w:val="a3"/>
              <w:jc w:val="both"/>
              <w:rPr>
                <w:rFonts w:cs="Times New Roman"/>
                <w:lang w:eastAsia="ru-RU"/>
              </w:rPr>
            </w:pPr>
          </w:p>
          <w:p w14:paraId="585CBB2E" w14:textId="61856CB8" w:rsidR="004274A4" w:rsidRPr="008554AE" w:rsidRDefault="004274A4" w:rsidP="00833D10">
            <w:pPr>
              <w:pStyle w:val="a3"/>
              <w:jc w:val="both"/>
              <w:rPr>
                <w:rFonts w:cs="Times New Roman"/>
                <w:i/>
                <w:iCs/>
                <w:lang w:eastAsia="ru-RU"/>
              </w:rPr>
            </w:pPr>
            <w:r w:rsidRPr="009565B9">
              <w:rPr>
                <w:rFonts w:cs="Times New Roman"/>
                <w:lang w:eastAsia="ru-RU"/>
              </w:rPr>
              <w:t>*</w:t>
            </w:r>
            <w:r w:rsidRPr="009565B9">
              <w:rPr>
                <w:rFonts w:cs="Times New Roman"/>
                <w:i/>
                <w:iCs/>
                <w:lang w:eastAsia="ru-RU"/>
              </w:rPr>
              <w:t>Катание на санках, лыжах, велосипеде может быть организовано в самостоятельной двигательной деятельности в зависимости от имеющихся условий</w:t>
            </w:r>
          </w:p>
        </w:tc>
      </w:tr>
      <w:tr w:rsidR="004274A4" w:rsidRPr="005C5694" w14:paraId="55072190" w14:textId="77777777" w:rsidTr="00FA17CA">
        <w:tc>
          <w:tcPr>
            <w:tcW w:w="2043" w:type="dxa"/>
            <w:vMerge/>
          </w:tcPr>
          <w:p w14:paraId="3FA41AC0" w14:textId="77777777" w:rsidR="004274A4" w:rsidRPr="00287A00" w:rsidRDefault="004274A4" w:rsidP="00325411">
            <w:pPr>
              <w:pStyle w:val="a3"/>
              <w:jc w:val="both"/>
              <w:rPr>
                <w:rFonts w:cs="Times New Roman"/>
                <w:sz w:val="20"/>
                <w:szCs w:val="20"/>
              </w:rPr>
            </w:pPr>
          </w:p>
        </w:tc>
        <w:tc>
          <w:tcPr>
            <w:tcW w:w="1921" w:type="dxa"/>
            <w:gridSpan w:val="2"/>
          </w:tcPr>
          <w:p w14:paraId="15A31830" w14:textId="77777777" w:rsidR="004274A4" w:rsidRPr="009565B9" w:rsidRDefault="004274A4" w:rsidP="00325411">
            <w:pPr>
              <w:pStyle w:val="a3"/>
              <w:jc w:val="both"/>
              <w:rPr>
                <w:rFonts w:cs="Times New Roman"/>
                <w:lang w:eastAsia="ru-RU"/>
              </w:rPr>
            </w:pPr>
            <w:r w:rsidRPr="009565B9">
              <w:rPr>
                <w:rFonts w:cs="Times New Roman"/>
                <w:lang w:eastAsia="ru-RU"/>
              </w:rPr>
              <w:t>Катание на санках</w:t>
            </w:r>
          </w:p>
          <w:p w14:paraId="2CE39426" w14:textId="77777777" w:rsidR="004274A4" w:rsidRPr="009565B9" w:rsidRDefault="004274A4" w:rsidP="00325411">
            <w:pPr>
              <w:pStyle w:val="a3"/>
              <w:jc w:val="both"/>
              <w:rPr>
                <w:rFonts w:cs="Times New Roman"/>
              </w:rPr>
            </w:pPr>
          </w:p>
        </w:tc>
        <w:tc>
          <w:tcPr>
            <w:tcW w:w="8076" w:type="dxa"/>
            <w:gridSpan w:val="4"/>
          </w:tcPr>
          <w:p w14:paraId="756F9E2F" w14:textId="77777777" w:rsidR="004274A4" w:rsidRDefault="00781DB7" w:rsidP="00781DB7">
            <w:pPr>
              <w:pStyle w:val="a3"/>
              <w:jc w:val="both"/>
              <w:rPr>
                <w:rFonts w:cs="Times New Roman"/>
                <w:lang w:eastAsia="ru-RU"/>
              </w:rPr>
            </w:pPr>
            <w:r w:rsidRPr="00781DB7">
              <w:rPr>
                <w:rFonts w:cs="Times New Roman"/>
                <w:lang w:eastAsia="ru-RU"/>
              </w:rPr>
              <w:t>игровые задания и соревнования в катании на санях на скорость</w:t>
            </w:r>
          </w:p>
          <w:p w14:paraId="31B73DD0" w14:textId="666D1F53" w:rsidR="00781DB7" w:rsidRPr="00781DB7" w:rsidRDefault="00781DB7" w:rsidP="00781DB7">
            <w:pPr>
              <w:pStyle w:val="a3"/>
              <w:jc w:val="both"/>
              <w:rPr>
                <w:rFonts w:cs="Times New Roman"/>
              </w:rPr>
            </w:pPr>
          </w:p>
        </w:tc>
        <w:tc>
          <w:tcPr>
            <w:tcW w:w="2556" w:type="dxa"/>
            <w:gridSpan w:val="2"/>
          </w:tcPr>
          <w:p w14:paraId="2532AD58" w14:textId="0C592E8C" w:rsidR="006B6F71" w:rsidRPr="006B6F71" w:rsidRDefault="006B6F71" w:rsidP="006B6F71">
            <w:pPr>
              <w:pStyle w:val="a3"/>
              <w:jc w:val="both"/>
              <w:rPr>
                <w:rFonts w:cs="Times New Roman"/>
              </w:rPr>
            </w:pPr>
            <w:r w:rsidRPr="006B6F71">
              <w:rPr>
                <w:rFonts w:cs="Times New Roman"/>
              </w:rPr>
              <w:t>организуется.</w:t>
            </w:r>
          </w:p>
          <w:p w14:paraId="54337472" w14:textId="2430DD57" w:rsidR="004274A4" w:rsidRPr="009565B9" w:rsidRDefault="006B6F71" w:rsidP="006B6F71">
            <w:pPr>
              <w:pStyle w:val="a3"/>
              <w:jc w:val="both"/>
              <w:rPr>
                <w:rFonts w:cs="Times New Roman"/>
              </w:rPr>
            </w:pPr>
            <w:r w:rsidRPr="006B6F71">
              <w:rPr>
                <w:rFonts w:cs="Times New Roman"/>
              </w:rPr>
              <w:t>Условия имеются.</w:t>
            </w:r>
          </w:p>
        </w:tc>
      </w:tr>
      <w:tr w:rsidR="004274A4" w:rsidRPr="005C5694" w14:paraId="5A69172B" w14:textId="77777777" w:rsidTr="00FA17CA">
        <w:tc>
          <w:tcPr>
            <w:tcW w:w="2043" w:type="dxa"/>
            <w:vMerge/>
          </w:tcPr>
          <w:p w14:paraId="0D9F7D96" w14:textId="77777777" w:rsidR="004274A4" w:rsidRPr="00287A00" w:rsidRDefault="004274A4" w:rsidP="00325411">
            <w:pPr>
              <w:pStyle w:val="a3"/>
              <w:jc w:val="both"/>
              <w:rPr>
                <w:rFonts w:cs="Times New Roman"/>
                <w:sz w:val="20"/>
                <w:szCs w:val="20"/>
              </w:rPr>
            </w:pPr>
          </w:p>
        </w:tc>
        <w:tc>
          <w:tcPr>
            <w:tcW w:w="1921" w:type="dxa"/>
            <w:gridSpan w:val="2"/>
          </w:tcPr>
          <w:p w14:paraId="3AA1A907" w14:textId="77777777" w:rsidR="004274A4" w:rsidRPr="009565B9" w:rsidRDefault="004274A4" w:rsidP="00325411">
            <w:pPr>
              <w:pStyle w:val="a3"/>
              <w:jc w:val="both"/>
              <w:rPr>
                <w:rFonts w:cs="Times New Roman"/>
                <w:lang w:eastAsia="ru-RU"/>
              </w:rPr>
            </w:pPr>
            <w:r w:rsidRPr="009565B9">
              <w:rPr>
                <w:rFonts w:eastAsia="Arial Unicode MS" w:cs="Times New Roman"/>
                <w:lang w:eastAsia="ru-RU"/>
              </w:rPr>
              <w:t>Ходьба на лыжах</w:t>
            </w:r>
          </w:p>
        </w:tc>
        <w:tc>
          <w:tcPr>
            <w:tcW w:w="8076" w:type="dxa"/>
            <w:gridSpan w:val="4"/>
          </w:tcPr>
          <w:p w14:paraId="660EA7C9" w14:textId="77777777" w:rsidR="004274A4" w:rsidRDefault="00781DB7" w:rsidP="00781DB7">
            <w:pPr>
              <w:pStyle w:val="a3"/>
              <w:jc w:val="both"/>
              <w:rPr>
                <w:rFonts w:eastAsia="Times New Roman" w:cs="Times New Roman"/>
                <w:lang w:eastAsia="ru-RU"/>
              </w:rPr>
            </w:pPr>
            <w:r w:rsidRPr="00781DB7">
              <w:rPr>
                <w:rFonts w:eastAsia="Times New Roman" w:cs="Times New Roman"/>
                <w:lang w:eastAsia="ru-RU"/>
              </w:rPr>
              <w:t xml:space="preserve">скользящим шагом по лыжне, заложив руки за спину 500-600 метров в медленном темпе в зависимости от погодных условий; попеременным </w:t>
            </w:r>
            <w:r w:rsidRPr="00781DB7">
              <w:rPr>
                <w:rFonts w:eastAsia="Times New Roman" w:cs="Times New Roman"/>
                <w:lang w:eastAsia="ru-RU"/>
              </w:rPr>
              <w:lastRenderedPageBreak/>
              <w:t>двухшажным ходом (с палками); повороты переступанием в движении; поднимание на горку «лесенкой», «ёлочкой»</w:t>
            </w:r>
          </w:p>
          <w:p w14:paraId="66DE3A99" w14:textId="673F8C93" w:rsidR="00781DB7" w:rsidRPr="00781DB7" w:rsidRDefault="00781DB7" w:rsidP="00781DB7">
            <w:pPr>
              <w:pStyle w:val="a3"/>
              <w:jc w:val="both"/>
              <w:rPr>
                <w:rFonts w:eastAsia="Times New Roman" w:cs="Times New Roman"/>
                <w:lang w:eastAsia="ru-RU"/>
              </w:rPr>
            </w:pPr>
          </w:p>
        </w:tc>
        <w:tc>
          <w:tcPr>
            <w:tcW w:w="2556" w:type="dxa"/>
            <w:gridSpan w:val="2"/>
          </w:tcPr>
          <w:p w14:paraId="018C0F0E" w14:textId="545B6F46" w:rsidR="006B6F71" w:rsidRPr="006B6F71" w:rsidRDefault="006B6F71" w:rsidP="006B6F71">
            <w:pPr>
              <w:pStyle w:val="a3"/>
              <w:jc w:val="both"/>
              <w:rPr>
                <w:rFonts w:cs="Times New Roman"/>
              </w:rPr>
            </w:pPr>
            <w:r w:rsidRPr="006B6F71">
              <w:rPr>
                <w:rFonts w:cs="Times New Roman"/>
              </w:rPr>
              <w:lastRenderedPageBreak/>
              <w:t>организуется.</w:t>
            </w:r>
          </w:p>
          <w:p w14:paraId="62866F4F" w14:textId="752A427B" w:rsidR="004274A4" w:rsidRPr="009565B9" w:rsidRDefault="006B6F71" w:rsidP="006B6F71">
            <w:pPr>
              <w:pStyle w:val="a3"/>
              <w:jc w:val="both"/>
              <w:rPr>
                <w:rFonts w:cs="Times New Roman"/>
              </w:rPr>
            </w:pPr>
            <w:r w:rsidRPr="006B6F71">
              <w:rPr>
                <w:rFonts w:cs="Times New Roman"/>
              </w:rPr>
              <w:t>Условия имеются.</w:t>
            </w:r>
          </w:p>
        </w:tc>
      </w:tr>
      <w:tr w:rsidR="00781DB7" w:rsidRPr="005C5694" w14:paraId="7C90033F" w14:textId="77777777" w:rsidTr="00FA17CA">
        <w:tc>
          <w:tcPr>
            <w:tcW w:w="2043" w:type="dxa"/>
            <w:vMerge/>
          </w:tcPr>
          <w:p w14:paraId="1E91363B" w14:textId="77777777" w:rsidR="00781DB7" w:rsidRPr="00287A00" w:rsidRDefault="00781DB7" w:rsidP="00325411">
            <w:pPr>
              <w:pStyle w:val="a3"/>
              <w:jc w:val="both"/>
              <w:rPr>
                <w:rFonts w:cs="Times New Roman"/>
                <w:sz w:val="20"/>
                <w:szCs w:val="20"/>
              </w:rPr>
            </w:pPr>
          </w:p>
        </w:tc>
        <w:tc>
          <w:tcPr>
            <w:tcW w:w="1921" w:type="dxa"/>
            <w:gridSpan w:val="2"/>
          </w:tcPr>
          <w:p w14:paraId="43DA3BCB" w14:textId="3DDF563F" w:rsidR="00781DB7" w:rsidRPr="009565B9" w:rsidRDefault="00781DB7" w:rsidP="00325411">
            <w:pPr>
              <w:pStyle w:val="a3"/>
              <w:jc w:val="both"/>
              <w:rPr>
                <w:rFonts w:eastAsia="Arial Unicode MS" w:cs="Times New Roman"/>
                <w:lang w:eastAsia="ru-RU"/>
              </w:rPr>
            </w:pPr>
            <w:r>
              <w:rPr>
                <w:rFonts w:eastAsia="Arial Unicode MS" w:cs="Times New Roman"/>
                <w:lang w:eastAsia="ru-RU"/>
              </w:rPr>
              <w:t>Катание на коньках</w:t>
            </w:r>
          </w:p>
        </w:tc>
        <w:tc>
          <w:tcPr>
            <w:tcW w:w="8076" w:type="dxa"/>
            <w:gridSpan w:val="4"/>
          </w:tcPr>
          <w:p w14:paraId="6704197B" w14:textId="77777777" w:rsidR="00781DB7" w:rsidRDefault="00781DB7" w:rsidP="00781DB7">
            <w:pPr>
              <w:pStyle w:val="a3"/>
              <w:jc w:val="both"/>
              <w:rPr>
                <w:rFonts w:cs="Times New Roman"/>
              </w:rPr>
            </w:pPr>
            <w:r w:rsidRPr="00781DB7">
              <w:rPr>
                <w:rFonts w:cs="Times New Roman"/>
              </w:rPr>
              <w:t>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2634A3BA" w14:textId="3BFC7266" w:rsidR="00781DB7" w:rsidRPr="00781DB7" w:rsidRDefault="00781DB7" w:rsidP="00781DB7">
            <w:pPr>
              <w:pStyle w:val="a3"/>
              <w:jc w:val="both"/>
              <w:rPr>
                <w:rFonts w:cs="Times New Roman"/>
              </w:rPr>
            </w:pPr>
          </w:p>
        </w:tc>
        <w:tc>
          <w:tcPr>
            <w:tcW w:w="2556" w:type="dxa"/>
            <w:gridSpan w:val="2"/>
          </w:tcPr>
          <w:p w14:paraId="255183FA" w14:textId="52C8B608" w:rsidR="006B6F71" w:rsidRPr="006B6F71" w:rsidRDefault="006B6F71" w:rsidP="006B6F71">
            <w:pPr>
              <w:pStyle w:val="a3"/>
              <w:jc w:val="both"/>
              <w:rPr>
                <w:rFonts w:cs="Times New Roman"/>
              </w:rPr>
            </w:pPr>
            <w:r w:rsidRPr="006B6F71">
              <w:rPr>
                <w:rFonts w:cs="Times New Roman"/>
              </w:rPr>
              <w:t>не организуется.</w:t>
            </w:r>
          </w:p>
          <w:p w14:paraId="4C79ED43" w14:textId="4340CF4F" w:rsidR="00781DB7" w:rsidRPr="009565B9" w:rsidRDefault="006B6F71" w:rsidP="006B6F71">
            <w:pPr>
              <w:pStyle w:val="a3"/>
              <w:jc w:val="both"/>
              <w:rPr>
                <w:rFonts w:cs="Times New Roman"/>
                <w:highlight w:val="yellow"/>
              </w:rPr>
            </w:pPr>
            <w:r w:rsidRPr="006B6F71">
              <w:rPr>
                <w:rFonts w:cs="Times New Roman"/>
              </w:rPr>
              <w:t>Условия отсутствуют.</w:t>
            </w:r>
          </w:p>
        </w:tc>
      </w:tr>
      <w:tr w:rsidR="004274A4" w:rsidRPr="005C5694" w14:paraId="5DB00794" w14:textId="77777777" w:rsidTr="00FA17CA">
        <w:tc>
          <w:tcPr>
            <w:tcW w:w="2043" w:type="dxa"/>
            <w:vMerge/>
          </w:tcPr>
          <w:p w14:paraId="0CAAB4ED" w14:textId="77777777" w:rsidR="004274A4" w:rsidRPr="00287A00" w:rsidRDefault="004274A4" w:rsidP="00325411">
            <w:pPr>
              <w:pStyle w:val="a3"/>
              <w:jc w:val="both"/>
              <w:rPr>
                <w:rFonts w:cs="Times New Roman"/>
                <w:sz w:val="20"/>
                <w:szCs w:val="20"/>
              </w:rPr>
            </w:pPr>
          </w:p>
        </w:tc>
        <w:tc>
          <w:tcPr>
            <w:tcW w:w="1921" w:type="dxa"/>
            <w:gridSpan w:val="2"/>
          </w:tcPr>
          <w:p w14:paraId="0BEB9595" w14:textId="77777777" w:rsidR="004274A4" w:rsidRPr="009565B9" w:rsidRDefault="004274A4" w:rsidP="00325411">
            <w:pPr>
              <w:pStyle w:val="a3"/>
              <w:jc w:val="both"/>
              <w:rPr>
                <w:rFonts w:eastAsia="Arial Unicode MS" w:cs="Times New Roman"/>
                <w:lang w:eastAsia="ru-RU"/>
              </w:rPr>
            </w:pPr>
            <w:r w:rsidRPr="009565B9">
              <w:rPr>
                <w:rFonts w:eastAsia="Arial Unicode MS" w:cs="Times New Roman"/>
                <w:lang w:eastAsia="ru-RU"/>
              </w:rPr>
              <w:t>Катание на трехколесном и двухколесном велосипеде, самокате</w:t>
            </w:r>
          </w:p>
        </w:tc>
        <w:tc>
          <w:tcPr>
            <w:tcW w:w="8076" w:type="dxa"/>
            <w:gridSpan w:val="4"/>
          </w:tcPr>
          <w:p w14:paraId="1F59230B" w14:textId="4157AB0A" w:rsidR="004274A4" w:rsidRPr="00781DB7" w:rsidRDefault="00781DB7" w:rsidP="00781DB7">
            <w:pPr>
              <w:pStyle w:val="a3"/>
              <w:jc w:val="both"/>
              <w:rPr>
                <w:rFonts w:cs="Times New Roman"/>
              </w:rPr>
            </w:pPr>
            <w:r w:rsidRPr="00781DB7">
              <w:rPr>
                <w:rFonts w:cs="Times New Roman"/>
              </w:rPr>
              <w:t>по прямой, по кругу, змейкой, объезжая препятствие, на скорость</w:t>
            </w:r>
          </w:p>
        </w:tc>
        <w:tc>
          <w:tcPr>
            <w:tcW w:w="2556" w:type="dxa"/>
            <w:gridSpan w:val="2"/>
          </w:tcPr>
          <w:p w14:paraId="76F3DA39" w14:textId="78FC366E" w:rsidR="006B6F71" w:rsidRPr="006B6F71" w:rsidRDefault="006B6F71" w:rsidP="006B6F71">
            <w:pPr>
              <w:pStyle w:val="a3"/>
              <w:jc w:val="both"/>
              <w:rPr>
                <w:rFonts w:cs="Times New Roman"/>
              </w:rPr>
            </w:pPr>
            <w:r w:rsidRPr="006B6F71">
              <w:rPr>
                <w:rFonts w:cs="Times New Roman"/>
              </w:rPr>
              <w:t>организуется.</w:t>
            </w:r>
          </w:p>
          <w:p w14:paraId="18E32931" w14:textId="0407B605" w:rsidR="004274A4" w:rsidRPr="009565B9" w:rsidRDefault="006B6F71" w:rsidP="006B6F71">
            <w:pPr>
              <w:pStyle w:val="a3"/>
              <w:jc w:val="both"/>
              <w:rPr>
                <w:rFonts w:cs="Times New Roman"/>
              </w:rPr>
            </w:pPr>
            <w:r w:rsidRPr="006B6F71">
              <w:rPr>
                <w:rFonts w:cs="Times New Roman"/>
              </w:rPr>
              <w:t>Условия имеются.</w:t>
            </w:r>
          </w:p>
        </w:tc>
      </w:tr>
      <w:tr w:rsidR="004274A4" w:rsidRPr="005C5694" w14:paraId="34595EF5" w14:textId="77777777" w:rsidTr="00FA17CA">
        <w:tc>
          <w:tcPr>
            <w:tcW w:w="2043" w:type="dxa"/>
            <w:vMerge/>
          </w:tcPr>
          <w:p w14:paraId="451F9D3F" w14:textId="77777777" w:rsidR="004274A4" w:rsidRPr="00287A00" w:rsidRDefault="004274A4" w:rsidP="00325411">
            <w:pPr>
              <w:pStyle w:val="a3"/>
              <w:jc w:val="both"/>
              <w:rPr>
                <w:rFonts w:cs="Times New Roman"/>
                <w:sz w:val="20"/>
                <w:szCs w:val="20"/>
              </w:rPr>
            </w:pPr>
          </w:p>
        </w:tc>
        <w:tc>
          <w:tcPr>
            <w:tcW w:w="1921" w:type="dxa"/>
            <w:gridSpan w:val="2"/>
          </w:tcPr>
          <w:p w14:paraId="68E0439D" w14:textId="77777777" w:rsidR="004274A4" w:rsidRPr="009565B9" w:rsidRDefault="004274A4" w:rsidP="00325411">
            <w:pPr>
              <w:pStyle w:val="a3"/>
              <w:jc w:val="both"/>
              <w:rPr>
                <w:rFonts w:eastAsia="Arial Unicode MS" w:cs="Times New Roman"/>
                <w:lang w:eastAsia="ru-RU"/>
              </w:rPr>
            </w:pPr>
            <w:r w:rsidRPr="009565B9">
              <w:rPr>
                <w:rFonts w:eastAsia="Arial Unicode MS" w:cs="Times New Roman"/>
                <w:lang w:eastAsia="ru-RU"/>
              </w:rPr>
              <w:t>Плавание</w:t>
            </w:r>
          </w:p>
        </w:tc>
        <w:tc>
          <w:tcPr>
            <w:tcW w:w="8076" w:type="dxa"/>
            <w:gridSpan w:val="4"/>
          </w:tcPr>
          <w:p w14:paraId="7E8ED40B" w14:textId="1A944FC4" w:rsidR="004274A4" w:rsidRPr="00781DB7" w:rsidRDefault="00781DB7" w:rsidP="00781DB7">
            <w:pPr>
              <w:pStyle w:val="a3"/>
              <w:jc w:val="both"/>
              <w:rPr>
                <w:rFonts w:cs="Times New Roman"/>
              </w:rPr>
            </w:pPr>
            <w:r w:rsidRPr="00781DB7">
              <w:rPr>
                <w:rFonts w:cs="Times New Roman"/>
              </w:rPr>
              <w:t xml:space="preserve">погружение в воду с головой с открытыми глазами, скольжение на груди и спине, двигая ногами (вверх </w:t>
            </w:r>
            <w:r w:rsidR="00F65803">
              <w:rPr>
                <w:rFonts w:cs="Times New Roman"/>
              </w:rPr>
              <w:t>–</w:t>
            </w:r>
            <w:r w:rsidRPr="00781DB7">
              <w:rPr>
                <w:rFonts w:cs="Times New Roman"/>
              </w:rPr>
              <w:t xml:space="preserve">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tc>
        <w:tc>
          <w:tcPr>
            <w:tcW w:w="2556" w:type="dxa"/>
            <w:gridSpan w:val="2"/>
          </w:tcPr>
          <w:p w14:paraId="00F2FCE4" w14:textId="7EC11EE1" w:rsidR="006B6F71" w:rsidRPr="006B6F71" w:rsidRDefault="006B6F71" w:rsidP="006B6F71">
            <w:pPr>
              <w:pStyle w:val="a3"/>
              <w:jc w:val="both"/>
              <w:rPr>
                <w:rFonts w:cs="Times New Roman"/>
              </w:rPr>
            </w:pPr>
            <w:r w:rsidRPr="006B6F71">
              <w:rPr>
                <w:rFonts w:cs="Times New Roman"/>
              </w:rPr>
              <w:t>не организуется.</w:t>
            </w:r>
          </w:p>
          <w:p w14:paraId="192ED2CA" w14:textId="04DC56D4" w:rsidR="004274A4" w:rsidRPr="009565B9" w:rsidRDefault="006B6F71" w:rsidP="006B6F71">
            <w:pPr>
              <w:pStyle w:val="a3"/>
              <w:jc w:val="both"/>
              <w:rPr>
                <w:rFonts w:cs="Times New Roman"/>
              </w:rPr>
            </w:pPr>
            <w:r w:rsidRPr="006B6F71">
              <w:rPr>
                <w:rFonts w:cs="Times New Roman"/>
              </w:rPr>
              <w:t>Условия отсутствуют.</w:t>
            </w:r>
          </w:p>
        </w:tc>
      </w:tr>
      <w:tr w:rsidR="004274A4" w:rsidRPr="005C5694" w14:paraId="4EDADB9E" w14:textId="77777777" w:rsidTr="00FA17CA">
        <w:tc>
          <w:tcPr>
            <w:tcW w:w="2043" w:type="dxa"/>
          </w:tcPr>
          <w:p w14:paraId="639CB318" w14:textId="77777777" w:rsidR="004274A4" w:rsidRPr="00287A00" w:rsidRDefault="004274A4" w:rsidP="00325411">
            <w:pPr>
              <w:pStyle w:val="a3"/>
              <w:jc w:val="both"/>
              <w:rPr>
                <w:rFonts w:cs="Times New Roman"/>
                <w:sz w:val="20"/>
                <w:szCs w:val="20"/>
              </w:rPr>
            </w:pPr>
            <w:r w:rsidRPr="00287A00">
              <w:rPr>
                <w:rFonts w:cs="Times New Roman"/>
                <w:sz w:val="20"/>
                <w:szCs w:val="20"/>
              </w:rPr>
              <w:t>Формирование основ здорового образа жизни</w:t>
            </w:r>
          </w:p>
        </w:tc>
        <w:tc>
          <w:tcPr>
            <w:tcW w:w="12553" w:type="dxa"/>
            <w:gridSpan w:val="8"/>
          </w:tcPr>
          <w:p w14:paraId="29CC020D" w14:textId="77777777" w:rsidR="00DE6B01" w:rsidRDefault="004274A4" w:rsidP="00325411">
            <w:pPr>
              <w:pStyle w:val="a3"/>
              <w:jc w:val="both"/>
              <w:rPr>
                <w:rFonts w:cs="Times New Roman"/>
                <w:lang w:eastAsia="ru-RU"/>
              </w:rPr>
            </w:pPr>
            <w:r w:rsidRPr="009565B9">
              <w:rPr>
                <w:rFonts w:cs="Times New Roman"/>
                <w:lang w:eastAsia="ru-RU"/>
              </w:rPr>
              <w:t>Педагог</w:t>
            </w:r>
            <w:r w:rsidR="00DE6B01">
              <w:rPr>
                <w:rFonts w:cs="Times New Roman"/>
                <w:lang w:eastAsia="ru-RU"/>
              </w:rPr>
              <w:t>:</w:t>
            </w:r>
          </w:p>
          <w:p w14:paraId="0D8F949C" w14:textId="2167E514" w:rsidR="004274A4" w:rsidRDefault="00DE6B01" w:rsidP="00C56EF1">
            <w:pPr>
              <w:pStyle w:val="a3"/>
              <w:numPr>
                <w:ilvl w:val="0"/>
                <w:numId w:val="284"/>
              </w:numPr>
              <w:jc w:val="both"/>
              <w:rPr>
                <w:rFonts w:cs="Times New Roman"/>
                <w:lang w:eastAsia="ru-RU"/>
              </w:rPr>
            </w:pPr>
            <w:r w:rsidRPr="00DE6B01">
              <w:rPr>
                <w:rFonts w:cs="Times New Roman"/>
                <w:lang w:eastAsia="ru-RU"/>
              </w:rPr>
              <w:t>расширяет, уточняет и закрепляет представления</w:t>
            </w:r>
            <w:r>
              <w:rPr>
                <w:rFonts w:cs="Times New Roman"/>
                <w:lang w:eastAsia="ru-RU"/>
              </w:rPr>
              <w:t>:</w:t>
            </w:r>
          </w:p>
          <w:p w14:paraId="2A0E1261" w14:textId="606BEC7B" w:rsidR="00DE6B01" w:rsidRDefault="00781DB7" w:rsidP="00DE6B01">
            <w:pPr>
              <w:pStyle w:val="a3"/>
              <w:ind w:left="720"/>
              <w:jc w:val="both"/>
              <w:rPr>
                <w:rFonts w:cs="Times New Roman"/>
                <w:lang w:eastAsia="ru-RU"/>
              </w:rPr>
            </w:pPr>
            <w:r w:rsidRPr="00DE6B01">
              <w:rPr>
                <w:rFonts w:cs="Times New Roman"/>
                <w:lang w:eastAsia="ru-RU"/>
              </w:rPr>
              <w:t>о факторах, положительно влияющих на здоровье</w:t>
            </w:r>
          </w:p>
          <w:p w14:paraId="6FE8F569" w14:textId="275C1515" w:rsidR="00DE6B01" w:rsidRDefault="00DE6B01" w:rsidP="00DE6B01">
            <w:pPr>
              <w:pStyle w:val="a3"/>
              <w:ind w:left="720"/>
              <w:jc w:val="both"/>
              <w:rPr>
                <w:rFonts w:cs="Times New Roman"/>
                <w:lang w:eastAsia="ru-RU"/>
              </w:rPr>
            </w:pPr>
            <w:r>
              <w:rPr>
                <w:rFonts w:cs="Times New Roman"/>
                <w:lang w:eastAsia="ru-RU"/>
              </w:rPr>
              <w:t xml:space="preserve">о </w:t>
            </w:r>
            <w:r w:rsidR="00781DB7" w:rsidRPr="00DE6B01">
              <w:rPr>
                <w:rFonts w:cs="Times New Roman"/>
                <w:lang w:eastAsia="ru-RU"/>
              </w:rPr>
              <w:t>роли физической культуры и спорта в укреплении здоровья</w:t>
            </w:r>
          </w:p>
          <w:p w14:paraId="64DFD6A4" w14:textId="77777777" w:rsidR="00DE6B01" w:rsidRDefault="00DE6B01" w:rsidP="00DE6B01">
            <w:pPr>
              <w:pStyle w:val="a3"/>
              <w:ind w:left="720"/>
              <w:jc w:val="both"/>
              <w:rPr>
                <w:rFonts w:cs="Times New Roman"/>
                <w:lang w:eastAsia="ru-RU"/>
              </w:rPr>
            </w:pPr>
            <w:r>
              <w:rPr>
                <w:rFonts w:cs="Times New Roman"/>
                <w:lang w:eastAsia="ru-RU"/>
              </w:rPr>
              <w:t xml:space="preserve">о </w:t>
            </w:r>
            <w:r w:rsidR="00781DB7" w:rsidRPr="00DE6B01">
              <w:rPr>
                <w:rFonts w:cs="Times New Roman"/>
                <w:lang w:eastAsia="ru-RU"/>
              </w:rPr>
              <w:t>разных видах спорта (санный спорт, борьба, теннис, синхронное плавание и другие)</w:t>
            </w:r>
          </w:p>
          <w:p w14:paraId="312E8E4E" w14:textId="77777777" w:rsidR="00DE6B01" w:rsidRDefault="00DE6B01" w:rsidP="00DE6B01">
            <w:pPr>
              <w:pStyle w:val="a3"/>
              <w:ind w:left="720"/>
              <w:jc w:val="both"/>
              <w:rPr>
                <w:rFonts w:cs="Times New Roman"/>
                <w:lang w:eastAsia="ru-RU"/>
              </w:rPr>
            </w:pPr>
            <w:r>
              <w:rPr>
                <w:rFonts w:cs="Times New Roman"/>
                <w:lang w:eastAsia="ru-RU"/>
              </w:rPr>
              <w:t xml:space="preserve">о </w:t>
            </w:r>
            <w:r w:rsidR="00781DB7" w:rsidRPr="00DE6B01">
              <w:rPr>
                <w:rFonts w:cs="Times New Roman"/>
                <w:lang w:eastAsia="ru-RU"/>
              </w:rPr>
              <w:t>спортивных событиях и достижениях отечественных спортсменов</w:t>
            </w:r>
          </w:p>
          <w:p w14:paraId="48B58A64" w14:textId="77777777" w:rsidR="00DE6B01" w:rsidRDefault="00781DB7" w:rsidP="00DE6B01">
            <w:pPr>
              <w:pStyle w:val="a3"/>
              <w:ind w:left="720"/>
              <w:jc w:val="both"/>
              <w:rPr>
                <w:rFonts w:cs="Times New Roman"/>
                <w:lang w:eastAsia="ru-RU"/>
              </w:rPr>
            </w:pPr>
            <w:r w:rsidRPr="00DE6B01">
              <w:rPr>
                <w:rFonts w:cs="Times New Roman"/>
                <w:lang w:eastAsia="ru-RU"/>
              </w:rPr>
              <w:t>о профилактике и охране здоровья</w:t>
            </w:r>
          </w:p>
          <w:p w14:paraId="28197F62" w14:textId="77777777" w:rsidR="00DE6B01" w:rsidRDefault="00DE6B01" w:rsidP="00DE6B01">
            <w:pPr>
              <w:pStyle w:val="a3"/>
              <w:ind w:left="720"/>
              <w:jc w:val="both"/>
              <w:rPr>
                <w:rFonts w:cs="Times New Roman"/>
                <w:lang w:eastAsia="ru-RU"/>
              </w:rPr>
            </w:pPr>
            <w:r>
              <w:rPr>
                <w:rFonts w:cs="Times New Roman"/>
                <w:lang w:eastAsia="ru-RU"/>
              </w:rPr>
              <w:t xml:space="preserve">о </w:t>
            </w:r>
            <w:r w:rsidR="00781DB7" w:rsidRPr="00DE6B01">
              <w:rPr>
                <w:rFonts w:cs="Times New Roman"/>
                <w:lang w:eastAsia="ru-RU"/>
              </w:rPr>
              <w:t>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w:t>
            </w:r>
          </w:p>
          <w:p w14:paraId="59D0800D" w14:textId="77777777" w:rsidR="00DE6B01" w:rsidRDefault="00DE6B01" w:rsidP="00C56EF1">
            <w:pPr>
              <w:pStyle w:val="a3"/>
              <w:numPr>
                <w:ilvl w:val="0"/>
                <w:numId w:val="284"/>
              </w:numPr>
              <w:jc w:val="both"/>
              <w:rPr>
                <w:rFonts w:cs="Times New Roman"/>
                <w:lang w:eastAsia="ru-RU"/>
              </w:rPr>
            </w:pPr>
            <w:r>
              <w:rPr>
                <w:rFonts w:cs="Times New Roman"/>
                <w:lang w:eastAsia="ru-RU"/>
              </w:rPr>
              <w:t>п</w:t>
            </w:r>
            <w:r w:rsidR="00781DB7" w:rsidRPr="00DE6B01">
              <w:rPr>
                <w:rFonts w:cs="Times New Roman"/>
                <w:lang w:eastAsia="ru-RU"/>
              </w:rPr>
              <w:t>риучает детей следить за своей осанкой</w:t>
            </w:r>
            <w:r>
              <w:rPr>
                <w:rFonts w:cs="Times New Roman"/>
                <w:lang w:eastAsia="ru-RU"/>
              </w:rPr>
              <w:t>;</w:t>
            </w:r>
          </w:p>
          <w:p w14:paraId="034444DF" w14:textId="77777777" w:rsidR="00DE6B01" w:rsidRDefault="00781DB7" w:rsidP="00C56EF1">
            <w:pPr>
              <w:pStyle w:val="a3"/>
              <w:numPr>
                <w:ilvl w:val="0"/>
                <w:numId w:val="284"/>
              </w:numPr>
              <w:jc w:val="both"/>
              <w:rPr>
                <w:rFonts w:cs="Times New Roman"/>
                <w:lang w:eastAsia="ru-RU"/>
              </w:rPr>
            </w:pPr>
            <w:r w:rsidRPr="00DE6B01">
              <w:rPr>
                <w:rFonts w:cs="Times New Roman"/>
                <w:lang w:eastAsia="ru-RU"/>
              </w:rPr>
              <w:t>формирует представление о том, как оказывать элементарную первую помощь</w:t>
            </w:r>
            <w:r w:rsidR="00DE6B01">
              <w:rPr>
                <w:rFonts w:cs="Times New Roman"/>
                <w:lang w:eastAsia="ru-RU"/>
              </w:rPr>
              <w:t>;</w:t>
            </w:r>
          </w:p>
          <w:p w14:paraId="145289BF" w14:textId="50140846" w:rsidR="00DE6B01" w:rsidRDefault="00DE6B01" w:rsidP="00C56EF1">
            <w:pPr>
              <w:pStyle w:val="a3"/>
              <w:numPr>
                <w:ilvl w:val="0"/>
                <w:numId w:val="284"/>
              </w:numPr>
              <w:jc w:val="both"/>
              <w:rPr>
                <w:rFonts w:cs="Times New Roman"/>
                <w:lang w:eastAsia="ru-RU"/>
              </w:rPr>
            </w:pPr>
            <w:r>
              <w:rPr>
                <w:rFonts w:cs="Times New Roman"/>
                <w:lang w:eastAsia="ru-RU"/>
              </w:rPr>
              <w:t>учит</w:t>
            </w:r>
            <w:r w:rsidR="00781DB7" w:rsidRPr="00DE6B01">
              <w:rPr>
                <w:rFonts w:cs="Times New Roman"/>
                <w:lang w:eastAsia="ru-RU"/>
              </w:rPr>
              <w:t xml:space="preserve"> оценивать свое самочувствие</w:t>
            </w:r>
            <w:r>
              <w:rPr>
                <w:rFonts w:cs="Times New Roman"/>
                <w:lang w:eastAsia="ru-RU"/>
              </w:rPr>
              <w:t xml:space="preserve">, </w:t>
            </w:r>
            <w:r w:rsidRPr="00DE6B01">
              <w:rPr>
                <w:rFonts w:cs="Times New Roman"/>
                <w:lang w:eastAsia="ru-RU"/>
              </w:rPr>
              <w:t>поддерживает стремление детей заботиться о своем здоровье и самочувствии других людей</w:t>
            </w:r>
            <w:r>
              <w:rPr>
                <w:rFonts w:cs="Times New Roman"/>
                <w:lang w:eastAsia="ru-RU"/>
              </w:rPr>
              <w:t>;</w:t>
            </w:r>
          </w:p>
          <w:p w14:paraId="268EC9A7" w14:textId="4BBB5DD5" w:rsidR="004274A4" w:rsidRPr="00DE6B01" w:rsidRDefault="00781DB7" w:rsidP="00C56EF1">
            <w:pPr>
              <w:pStyle w:val="a3"/>
              <w:numPr>
                <w:ilvl w:val="0"/>
                <w:numId w:val="284"/>
              </w:numPr>
              <w:jc w:val="both"/>
              <w:rPr>
                <w:rFonts w:cs="Times New Roman"/>
                <w:lang w:eastAsia="ru-RU"/>
              </w:rPr>
            </w:pPr>
            <w:r w:rsidRPr="00DE6B01">
              <w:rPr>
                <w:rFonts w:cs="Times New Roman"/>
                <w:lang w:eastAsia="ru-RU"/>
              </w:rPr>
              <w:t>воспитывает чувство сострадания к людям с особенностями здоровья</w:t>
            </w:r>
            <w:r w:rsidR="00DE6B01">
              <w:rPr>
                <w:rFonts w:cs="Times New Roman"/>
                <w:lang w:eastAsia="ru-RU"/>
              </w:rPr>
              <w:t>;</w:t>
            </w:r>
          </w:p>
        </w:tc>
      </w:tr>
      <w:tr w:rsidR="004274A4" w:rsidRPr="005C5694" w14:paraId="4A2F66C8" w14:textId="77777777" w:rsidTr="00FA17CA">
        <w:tc>
          <w:tcPr>
            <w:tcW w:w="2043" w:type="dxa"/>
            <w:vMerge w:val="restart"/>
          </w:tcPr>
          <w:p w14:paraId="3D280EF8" w14:textId="77777777" w:rsidR="004274A4" w:rsidRPr="00287A00" w:rsidRDefault="004274A4" w:rsidP="00325411">
            <w:pPr>
              <w:pStyle w:val="a3"/>
              <w:jc w:val="both"/>
              <w:rPr>
                <w:rFonts w:cs="Times New Roman"/>
                <w:sz w:val="20"/>
                <w:szCs w:val="20"/>
              </w:rPr>
            </w:pPr>
            <w:r>
              <w:rPr>
                <w:rFonts w:cs="Times New Roman"/>
                <w:sz w:val="20"/>
                <w:szCs w:val="20"/>
              </w:rPr>
              <w:t>Активный отдых</w:t>
            </w:r>
          </w:p>
        </w:tc>
        <w:tc>
          <w:tcPr>
            <w:tcW w:w="2604" w:type="dxa"/>
            <w:gridSpan w:val="3"/>
            <w:vMerge w:val="restart"/>
          </w:tcPr>
          <w:p w14:paraId="44D32060" w14:textId="77777777" w:rsidR="004274A4" w:rsidRPr="009565B9" w:rsidRDefault="004274A4" w:rsidP="00325411">
            <w:pPr>
              <w:pStyle w:val="a3"/>
              <w:jc w:val="both"/>
              <w:rPr>
                <w:rFonts w:cs="Times New Roman"/>
                <w:lang w:eastAsia="ru-RU"/>
              </w:rPr>
            </w:pPr>
            <w:r w:rsidRPr="009565B9">
              <w:rPr>
                <w:rFonts w:cs="Times New Roman"/>
                <w:lang w:eastAsia="ru-RU"/>
              </w:rPr>
              <w:t>Физкультурный досуг</w:t>
            </w:r>
          </w:p>
        </w:tc>
        <w:tc>
          <w:tcPr>
            <w:tcW w:w="2154" w:type="dxa"/>
            <w:gridSpan w:val="2"/>
          </w:tcPr>
          <w:p w14:paraId="728DEC5F" w14:textId="77777777" w:rsidR="004274A4" w:rsidRPr="009565B9" w:rsidRDefault="004274A4" w:rsidP="00325411">
            <w:pPr>
              <w:pStyle w:val="a3"/>
              <w:jc w:val="both"/>
              <w:rPr>
                <w:rFonts w:cs="Times New Roman"/>
                <w:lang w:eastAsia="ru-RU"/>
              </w:rPr>
            </w:pPr>
            <w:r w:rsidRPr="009565B9">
              <w:rPr>
                <w:rFonts w:cs="Times New Roman"/>
                <w:lang w:eastAsia="ru-RU"/>
              </w:rPr>
              <w:t>Количество</w:t>
            </w:r>
          </w:p>
        </w:tc>
        <w:tc>
          <w:tcPr>
            <w:tcW w:w="7795" w:type="dxa"/>
            <w:gridSpan w:val="3"/>
          </w:tcPr>
          <w:p w14:paraId="49B1EF1F" w14:textId="77777777" w:rsidR="004274A4" w:rsidRPr="009565B9" w:rsidRDefault="004274A4" w:rsidP="00325411">
            <w:pPr>
              <w:pStyle w:val="a3"/>
              <w:jc w:val="both"/>
              <w:rPr>
                <w:rFonts w:cs="Times New Roman"/>
                <w:lang w:eastAsia="ru-RU"/>
              </w:rPr>
            </w:pPr>
            <w:r w:rsidRPr="009565B9">
              <w:rPr>
                <w:rFonts w:cs="Times New Roman"/>
                <w:lang w:eastAsia="ru-RU"/>
              </w:rPr>
              <w:t>1-2 раза в месяц</w:t>
            </w:r>
          </w:p>
        </w:tc>
      </w:tr>
      <w:tr w:rsidR="004274A4" w:rsidRPr="005C5694" w14:paraId="41623141" w14:textId="77777777" w:rsidTr="00FA17CA">
        <w:tc>
          <w:tcPr>
            <w:tcW w:w="2043" w:type="dxa"/>
            <w:vMerge/>
          </w:tcPr>
          <w:p w14:paraId="1786DD6D" w14:textId="77777777" w:rsidR="004274A4" w:rsidRPr="00287A00" w:rsidRDefault="004274A4" w:rsidP="00325411">
            <w:pPr>
              <w:pStyle w:val="a3"/>
              <w:jc w:val="both"/>
              <w:rPr>
                <w:rFonts w:cs="Times New Roman"/>
                <w:sz w:val="20"/>
                <w:szCs w:val="20"/>
              </w:rPr>
            </w:pPr>
          </w:p>
        </w:tc>
        <w:tc>
          <w:tcPr>
            <w:tcW w:w="2604" w:type="dxa"/>
            <w:gridSpan w:val="3"/>
            <w:vMerge/>
          </w:tcPr>
          <w:p w14:paraId="2BE95F1D" w14:textId="77777777" w:rsidR="004274A4" w:rsidRPr="009565B9" w:rsidRDefault="004274A4" w:rsidP="00325411">
            <w:pPr>
              <w:pStyle w:val="a3"/>
              <w:jc w:val="both"/>
              <w:rPr>
                <w:rFonts w:cs="Times New Roman"/>
                <w:lang w:eastAsia="ru-RU"/>
              </w:rPr>
            </w:pPr>
          </w:p>
        </w:tc>
        <w:tc>
          <w:tcPr>
            <w:tcW w:w="2154" w:type="dxa"/>
            <w:gridSpan w:val="2"/>
          </w:tcPr>
          <w:p w14:paraId="32F29E13" w14:textId="77777777" w:rsidR="004274A4" w:rsidRPr="009565B9" w:rsidRDefault="004274A4" w:rsidP="00325411">
            <w:pPr>
              <w:pStyle w:val="a3"/>
              <w:jc w:val="both"/>
              <w:rPr>
                <w:rFonts w:cs="Times New Roman"/>
                <w:lang w:eastAsia="ru-RU"/>
              </w:rPr>
            </w:pPr>
            <w:r w:rsidRPr="009565B9">
              <w:rPr>
                <w:rFonts w:cs="Times New Roman"/>
                <w:lang w:eastAsia="ru-RU"/>
              </w:rPr>
              <w:t>Время проведения</w:t>
            </w:r>
          </w:p>
        </w:tc>
        <w:tc>
          <w:tcPr>
            <w:tcW w:w="7795" w:type="dxa"/>
            <w:gridSpan w:val="3"/>
          </w:tcPr>
          <w:p w14:paraId="20A6FDC5" w14:textId="77777777" w:rsidR="004274A4" w:rsidRPr="009565B9" w:rsidRDefault="004274A4" w:rsidP="00325411">
            <w:pPr>
              <w:pStyle w:val="a3"/>
              <w:jc w:val="both"/>
              <w:rPr>
                <w:rFonts w:cs="Times New Roman"/>
                <w:lang w:eastAsia="ru-RU"/>
              </w:rPr>
            </w:pPr>
            <w:r w:rsidRPr="009565B9">
              <w:rPr>
                <w:rFonts w:cs="Times New Roman"/>
                <w:lang w:eastAsia="ru-RU"/>
              </w:rPr>
              <w:t>вторая половина дня</w:t>
            </w:r>
          </w:p>
        </w:tc>
      </w:tr>
      <w:tr w:rsidR="004274A4" w:rsidRPr="005C5694" w14:paraId="4DC69B58" w14:textId="77777777" w:rsidTr="00FA17CA">
        <w:tc>
          <w:tcPr>
            <w:tcW w:w="2043" w:type="dxa"/>
            <w:vMerge/>
          </w:tcPr>
          <w:p w14:paraId="6F08576A" w14:textId="77777777" w:rsidR="004274A4" w:rsidRPr="00287A00" w:rsidRDefault="004274A4" w:rsidP="00325411">
            <w:pPr>
              <w:pStyle w:val="a3"/>
              <w:jc w:val="both"/>
              <w:rPr>
                <w:rFonts w:cs="Times New Roman"/>
                <w:sz w:val="20"/>
                <w:szCs w:val="20"/>
              </w:rPr>
            </w:pPr>
          </w:p>
        </w:tc>
        <w:tc>
          <w:tcPr>
            <w:tcW w:w="2604" w:type="dxa"/>
            <w:gridSpan w:val="3"/>
            <w:vMerge/>
          </w:tcPr>
          <w:p w14:paraId="2E0E5E51" w14:textId="77777777" w:rsidR="004274A4" w:rsidRPr="009565B9" w:rsidRDefault="004274A4" w:rsidP="00325411">
            <w:pPr>
              <w:pStyle w:val="a3"/>
              <w:jc w:val="both"/>
              <w:rPr>
                <w:rFonts w:cs="Times New Roman"/>
                <w:lang w:eastAsia="ru-RU"/>
              </w:rPr>
            </w:pPr>
          </w:p>
        </w:tc>
        <w:tc>
          <w:tcPr>
            <w:tcW w:w="2154" w:type="dxa"/>
            <w:gridSpan w:val="2"/>
          </w:tcPr>
          <w:p w14:paraId="784516F9" w14:textId="77777777" w:rsidR="004274A4" w:rsidRPr="009565B9" w:rsidRDefault="004274A4" w:rsidP="00325411">
            <w:pPr>
              <w:pStyle w:val="a3"/>
              <w:jc w:val="both"/>
              <w:rPr>
                <w:rFonts w:cs="Times New Roman"/>
                <w:lang w:eastAsia="ru-RU"/>
              </w:rPr>
            </w:pPr>
            <w:r w:rsidRPr="009565B9">
              <w:rPr>
                <w:rFonts w:cs="Times New Roman"/>
                <w:lang w:eastAsia="ru-RU"/>
              </w:rPr>
              <w:t>Место проведения</w:t>
            </w:r>
          </w:p>
        </w:tc>
        <w:tc>
          <w:tcPr>
            <w:tcW w:w="7795" w:type="dxa"/>
            <w:gridSpan w:val="3"/>
          </w:tcPr>
          <w:p w14:paraId="0D8F4E96" w14:textId="77777777" w:rsidR="004274A4" w:rsidRPr="009565B9" w:rsidRDefault="004274A4" w:rsidP="00325411">
            <w:pPr>
              <w:pStyle w:val="a3"/>
              <w:jc w:val="both"/>
              <w:rPr>
                <w:rFonts w:cs="Times New Roman"/>
                <w:lang w:eastAsia="ru-RU"/>
              </w:rPr>
            </w:pPr>
            <w:r w:rsidRPr="009565B9">
              <w:rPr>
                <w:rFonts w:cs="Times New Roman"/>
                <w:lang w:eastAsia="ru-RU"/>
              </w:rPr>
              <w:t>на свежем воздухе</w:t>
            </w:r>
          </w:p>
        </w:tc>
      </w:tr>
      <w:tr w:rsidR="004274A4" w:rsidRPr="005C5694" w14:paraId="0E3FCC69" w14:textId="77777777" w:rsidTr="00FA17CA">
        <w:tc>
          <w:tcPr>
            <w:tcW w:w="2043" w:type="dxa"/>
            <w:vMerge/>
          </w:tcPr>
          <w:p w14:paraId="57426A6A" w14:textId="77777777" w:rsidR="004274A4" w:rsidRPr="00287A00" w:rsidRDefault="004274A4" w:rsidP="00325411">
            <w:pPr>
              <w:pStyle w:val="a3"/>
              <w:jc w:val="both"/>
              <w:rPr>
                <w:rFonts w:cs="Times New Roman"/>
                <w:sz w:val="20"/>
                <w:szCs w:val="20"/>
              </w:rPr>
            </w:pPr>
          </w:p>
        </w:tc>
        <w:tc>
          <w:tcPr>
            <w:tcW w:w="2604" w:type="dxa"/>
            <w:gridSpan w:val="3"/>
            <w:vMerge/>
          </w:tcPr>
          <w:p w14:paraId="29F9507B" w14:textId="77777777" w:rsidR="004274A4" w:rsidRPr="009565B9" w:rsidRDefault="004274A4" w:rsidP="00325411">
            <w:pPr>
              <w:pStyle w:val="a3"/>
              <w:jc w:val="both"/>
              <w:rPr>
                <w:rFonts w:cs="Times New Roman"/>
                <w:lang w:eastAsia="ru-RU"/>
              </w:rPr>
            </w:pPr>
          </w:p>
        </w:tc>
        <w:tc>
          <w:tcPr>
            <w:tcW w:w="2154" w:type="dxa"/>
            <w:gridSpan w:val="2"/>
          </w:tcPr>
          <w:p w14:paraId="5C914EB5" w14:textId="77777777" w:rsidR="004274A4" w:rsidRPr="009565B9" w:rsidRDefault="004274A4" w:rsidP="00325411">
            <w:pPr>
              <w:pStyle w:val="a3"/>
              <w:jc w:val="both"/>
              <w:rPr>
                <w:rFonts w:cs="Times New Roman"/>
                <w:lang w:eastAsia="ru-RU"/>
              </w:rPr>
            </w:pPr>
            <w:r w:rsidRPr="009565B9">
              <w:rPr>
                <w:rFonts w:cs="Times New Roman"/>
                <w:lang w:eastAsia="ru-RU"/>
              </w:rPr>
              <w:t>Продолжительность</w:t>
            </w:r>
          </w:p>
        </w:tc>
        <w:tc>
          <w:tcPr>
            <w:tcW w:w="7795" w:type="dxa"/>
            <w:gridSpan w:val="3"/>
          </w:tcPr>
          <w:p w14:paraId="4D854F4B" w14:textId="6F2B6565" w:rsidR="004274A4" w:rsidRPr="009565B9" w:rsidRDefault="00DE6B01" w:rsidP="00325411">
            <w:pPr>
              <w:pStyle w:val="a3"/>
              <w:jc w:val="both"/>
              <w:rPr>
                <w:rFonts w:cs="Times New Roman"/>
                <w:lang w:eastAsia="ru-RU"/>
              </w:rPr>
            </w:pPr>
            <w:r>
              <w:rPr>
                <w:rFonts w:cs="Times New Roman"/>
                <w:lang w:eastAsia="ru-RU"/>
              </w:rPr>
              <w:t>40</w:t>
            </w:r>
            <w:r w:rsidR="004274A4" w:rsidRPr="009565B9">
              <w:rPr>
                <w:rFonts w:cs="Times New Roman"/>
                <w:lang w:eastAsia="ru-RU"/>
              </w:rPr>
              <w:t>-</w:t>
            </w:r>
            <w:r w:rsidR="004274A4">
              <w:rPr>
                <w:rFonts w:cs="Times New Roman"/>
                <w:lang w:eastAsia="ru-RU"/>
              </w:rPr>
              <w:t>4</w:t>
            </w:r>
            <w:r>
              <w:rPr>
                <w:rFonts w:cs="Times New Roman"/>
                <w:lang w:eastAsia="ru-RU"/>
              </w:rPr>
              <w:t>5</w:t>
            </w:r>
            <w:r w:rsidR="004274A4" w:rsidRPr="009565B9">
              <w:rPr>
                <w:rFonts w:cs="Times New Roman"/>
                <w:lang w:eastAsia="ru-RU"/>
              </w:rPr>
              <w:t xml:space="preserve"> минут</w:t>
            </w:r>
          </w:p>
        </w:tc>
      </w:tr>
      <w:tr w:rsidR="004274A4" w:rsidRPr="005C5694" w14:paraId="1C284DA0" w14:textId="77777777" w:rsidTr="00FA17CA">
        <w:tc>
          <w:tcPr>
            <w:tcW w:w="2043" w:type="dxa"/>
            <w:vMerge/>
          </w:tcPr>
          <w:p w14:paraId="40919BA8" w14:textId="77777777" w:rsidR="004274A4" w:rsidRPr="00287A00" w:rsidRDefault="004274A4" w:rsidP="00325411">
            <w:pPr>
              <w:pStyle w:val="a3"/>
              <w:jc w:val="both"/>
              <w:rPr>
                <w:rFonts w:cs="Times New Roman"/>
                <w:sz w:val="20"/>
                <w:szCs w:val="20"/>
              </w:rPr>
            </w:pPr>
          </w:p>
        </w:tc>
        <w:tc>
          <w:tcPr>
            <w:tcW w:w="2604" w:type="dxa"/>
            <w:gridSpan w:val="3"/>
            <w:vMerge/>
          </w:tcPr>
          <w:p w14:paraId="2D0D48C2" w14:textId="77777777" w:rsidR="004274A4" w:rsidRPr="009565B9" w:rsidRDefault="004274A4" w:rsidP="00325411">
            <w:pPr>
              <w:pStyle w:val="a3"/>
              <w:jc w:val="both"/>
              <w:rPr>
                <w:rFonts w:cs="Times New Roman"/>
                <w:lang w:eastAsia="ru-RU"/>
              </w:rPr>
            </w:pPr>
          </w:p>
        </w:tc>
        <w:tc>
          <w:tcPr>
            <w:tcW w:w="2154" w:type="dxa"/>
            <w:gridSpan w:val="2"/>
          </w:tcPr>
          <w:p w14:paraId="71AD1450" w14:textId="77777777" w:rsidR="004274A4" w:rsidRPr="009565B9" w:rsidRDefault="004274A4" w:rsidP="00325411">
            <w:pPr>
              <w:pStyle w:val="a3"/>
              <w:jc w:val="both"/>
              <w:rPr>
                <w:rFonts w:cs="Times New Roman"/>
                <w:lang w:eastAsia="ru-RU"/>
              </w:rPr>
            </w:pPr>
            <w:r w:rsidRPr="009565B9">
              <w:rPr>
                <w:rFonts w:cs="Times New Roman"/>
                <w:lang w:eastAsia="ru-RU"/>
              </w:rPr>
              <w:t>Содержание</w:t>
            </w:r>
          </w:p>
        </w:tc>
        <w:tc>
          <w:tcPr>
            <w:tcW w:w="7795" w:type="dxa"/>
            <w:gridSpan w:val="3"/>
          </w:tcPr>
          <w:p w14:paraId="17F1391A" w14:textId="53310567" w:rsidR="004274A4" w:rsidRPr="00DE6B01" w:rsidRDefault="00DE6B01" w:rsidP="00DE6B01">
            <w:pPr>
              <w:pStyle w:val="a3"/>
              <w:jc w:val="both"/>
              <w:rPr>
                <w:rFonts w:cs="Times New Roman"/>
              </w:rPr>
            </w:pPr>
            <w:r w:rsidRPr="00DE6B01">
              <w:rPr>
                <w:rFonts w:cs="Times New Roman"/>
              </w:rPr>
              <w:t>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274A4" w:rsidRPr="005C5694" w14:paraId="48B45CDD" w14:textId="77777777" w:rsidTr="00FA17CA">
        <w:tc>
          <w:tcPr>
            <w:tcW w:w="2043" w:type="dxa"/>
            <w:vMerge/>
          </w:tcPr>
          <w:p w14:paraId="5136A8EC" w14:textId="77777777" w:rsidR="004274A4" w:rsidRPr="00287A00" w:rsidRDefault="004274A4" w:rsidP="00325411">
            <w:pPr>
              <w:pStyle w:val="a3"/>
              <w:jc w:val="both"/>
              <w:rPr>
                <w:rFonts w:cs="Times New Roman"/>
                <w:sz w:val="20"/>
                <w:szCs w:val="20"/>
              </w:rPr>
            </w:pPr>
          </w:p>
        </w:tc>
        <w:tc>
          <w:tcPr>
            <w:tcW w:w="2604" w:type="dxa"/>
            <w:gridSpan w:val="3"/>
            <w:vMerge w:val="restart"/>
          </w:tcPr>
          <w:p w14:paraId="38FB4F9C" w14:textId="77777777" w:rsidR="004274A4" w:rsidRPr="009565B9" w:rsidRDefault="004274A4" w:rsidP="00325411">
            <w:pPr>
              <w:pStyle w:val="a3"/>
              <w:jc w:val="both"/>
              <w:rPr>
                <w:rFonts w:cs="Times New Roman"/>
                <w:lang w:eastAsia="ru-RU"/>
              </w:rPr>
            </w:pPr>
            <w:r w:rsidRPr="009565B9">
              <w:rPr>
                <w:rFonts w:cs="Times New Roman"/>
                <w:lang w:eastAsia="ru-RU"/>
              </w:rPr>
              <w:t>Физкультурный праздник</w:t>
            </w:r>
          </w:p>
        </w:tc>
        <w:tc>
          <w:tcPr>
            <w:tcW w:w="2154" w:type="dxa"/>
            <w:gridSpan w:val="2"/>
          </w:tcPr>
          <w:p w14:paraId="1C29E067" w14:textId="77777777" w:rsidR="004274A4" w:rsidRPr="009565B9" w:rsidRDefault="004274A4" w:rsidP="00325411">
            <w:pPr>
              <w:pStyle w:val="a3"/>
              <w:jc w:val="both"/>
              <w:rPr>
                <w:rFonts w:cs="Times New Roman"/>
              </w:rPr>
            </w:pPr>
            <w:r w:rsidRPr="009565B9">
              <w:rPr>
                <w:rFonts w:cs="Times New Roman"/>
                <w:lang w:eastAsia="ru-RU"/>
              </w:rPr>
              <w:t>Количество</w:t>
            </w:r>
          </w:p>
        </w:tc>
        <w:tc>
          <w:tcPr>
            <w:tcW w:w="7795" w:type="dxa"/>
            <w:gridSpan w:val="3"/>
          </w:tcPr>
          <w:p w14:paraId="0D9282E6" w14:textId="77777777" w:rsidR="004274A4" w:rsidRPr="009565B9" w:rsidRDefault="004274A4" w:rsidP="00325411">
            <w:pPr>
              <w:pStyle w:val="a3"/>
              <w:jc w:val="both"/>
              <w:rPr>
                <w:rFonts w:cs="Times New Roman"/>
              </w:rPr>
            </w:pPr>
            <w:r>
              <w:rPr>
                <w:rFonts w:cs="Times New Roman"/>
              </w:rPr>
              <w:t>2 раза в год</w:t>
            </w:r>
          </w:p>
        </w:tc>
      </w:tr>
      <w:tr w:rsidR="004274A4" w:rsidRPr="005C5694" w14:paraId="0674E0C3" w14:textId="77777777" w:rsidTr="00FA17CA">
        <w:tc>
          <w:tcPr>
            <w:tcW w:w="2043" w:type="dxa"/>
            <w:vMerge/>
          </w:tcPr>
          <w:p w14:paraId="4A5B63AD" w14:textId="77777777" w:rsidR="004274A4" w:rsidRPr="00287A00" w:rsidRDefault="004274A4" w:rsidP="00325411">
            <w:pPr>
              <w:pStyle w:val="a3"/>
              <w:jc w:val="both"/>
              <w:rPr>
                <w:rFonts w:cs="Times New Roman"/>
                <w:sz w:val="20"/>
                <w:szCs w:val="20"/>
              </w:rPr>
            </w:pPr>
          </w:p>
        </w:tc>
        <w:tc>
          <w:tcPr>
            <w:tcW w:w="2604" w:type="dxa"/>
            <w:gridSpan w:val="3"/>
            <w:vMerge/>
          </w:tcPr>
          <w:p w14:paraId="2F0BB213" w14:textId="77777777" w:rsidR="004274A4" w:rsidRPr="009565B9" w:rsidRDefault="004274A4" w:rsidP="00325411">
            <w:pPr>
              <w:pStyle w:val="a3"/>
              <w:jc w:val="both"/>
              <w:rPr>
                <w:rFonts w:cs="Times New Roman"/>
                <w:lang w:eastAsia="ru-RU"/>
              </w:rPr>
            </w:pPr>
          </w:p>
        </w:tc>
        <w:tc>
          <w:tcPr>
            <w:tcW w:w="2154" w:type="dxa"/>
            <w:gridSpan w:val="2"/>
          </w:tcPr>
          <w:p w14:paraId="6EBB4EA7" w14:textId="77777777" w:rsidR="004274A4" w:rsidRPr="009565B9" w:rsidRDefault="004274A4" w:rsidP="00325411">
            <w:pPr>
              <w:pStyle w:val="a3"/>
              <w:jc w:val="both"/>
              <w:rPr>
                <w:rFonts w:cs="Times New Roman"/>
              </w:rPr>
            </w:pPr>
            <w:r w:rsidRPr="009565B9">
              <w:rPr>
                <w:rFonts w:cs="Times New Roman"/>
                <w:lang w:eastAsia="ru-RU"/>
              </w:rPr>
              <w:t>Время проведения</w:t>
            </w:r>
          </w:p>
        </w:tc>
        <w:tc>
          <w:tcPr>
            <w:tcW w:w="7795" w:type="dxa"/>
            <w:gridSpan w:val="3"/>
          </w:tcPr>
          <w:p w14:paraId="22C54F03" w14:textId="77777777" w:rsidR="004274A4" w:rsidRPr="009565B9" w:rsidRDefault="004274A4" w:rsidP="00325411">
            <w:pPr>
              <w:pStyle w:val="a3"/>
              <w:jc w:val="both"/>
              <w:rPr>
                <w:rFonts w:cs="Times New Roman"/>
              </w:rPr>
            </w:pPr>
            <w:r>
              <w:rPr>
                <w:rFonts w:cs="Times New Roman"/>
              </w:rPr>
              <w:t>-</w:t>
            </w:r>
          </w:p>
        </w:tc>
      </w:tr>
      <w:tr w:rsidR="004274A4" w:rsidRPr="005C5694" w14:paraId="7F36F342" w14:textId="77777777" w:rsidTr="00FA17CA">
        <w:tc>
          <w:tcPr>
            <w:tcW w:w="2043" w:type="dxa"/>
            <w:vMerge/>
          </w:tcPr>
          <w:p w14:paraId="4CDF54EF" w14:textId="77777777" w:rsidR="004274A4" w:rsidRPr="00287A00" w:rsidRDefault="004274A4" w:rsidP="00325411">
            <w:pPr>
              <w:pStyle w:val="a3"/>
              <w:jc w:val="both"/>
              <w:rPr>
                <w:rFonts w:cs="Times New Roman"/>
                <w:sz w:val="20"/>
                <w:szCs w:val="20"/>
              </w:rPr>
            </w:pPr>
          </w:p>
        </w:tc>
        <w:tc>
          <w:tcPr>
            <w:tcW w:w="2604" w:type="dxa"/>
            <w:gridSpan w:val="3"/>
            <w:vMerge/>
          </w:tcPr>
          <w:p w14:paraId="2ECA223A" w14:textId="77777777" w:rsidR="004274A4" w:rsidRPr="009565B9" w:rsidRDefault="004274A4" w:rsidP="00325411">
            <w:pPr>
              <w:pStyle w:val="a3"/>
              <w:jc w:val="both"/>
              <w:rPr>
                <w:rFonts w:cs="Times New Roman"/>
                <w:lang w:eastAsia="ru-RU"/>
              </w:rPr>
            </w:pPr>
          </w:p>
        </w:tc>
        <w:tc>
          <w:tcPr>
            <w:tcW w:w="2154" w:type="dxa"/>
            <w:gridSpan w:val="2"/>
          </w:tcPr>
          <w:p w14:paraId="1B8FD6E6" w14:textId="77777777" w:rsidR="004274A4" w:rsidRPr="009565B9" w:rsidRDefault="004274A4" w:rsidP="00325411">
            <w:pPr>
              <w:pStyle w:val="a3"/>
              <w:jc w:val="both"/>
              <w:rPr>
                <w:rFonts w:cs="Times New Roman"/>
              </w:rPr>
            </w:pPr>
            <w:r w:rsidRPr="009565B9">
              <w:rPr>
                <w:rFonts w:cs="Times New Roman"/>
                <w:lang w:eastAsia="ru-RU"/>
              </w:rPr>
              <w:t>Место проведения</w:t>
            </w:r>
          </w:p>
        </w:tc>
        <w:tc>
          <w:tcPr>
            <w:tcW w:w="7795" w:type="dxa"/>
            <w:gridSpan w:val="3"/>
          </w:tcPr>
          <w:p w14:paraId="7834087F" w14:textId="77777777" w:rsidR="004274A4" w:rsidRPr="009565B9" w:rsidRDefault="004274A4" w:rsidP="00325411">
            <w:pPr>
              <w:pStyle w:val="a3"/>
              <w:jc w:val="both"/>
              <w:rPr>
                <w:rFonts w:cs="Times New Roman"/>
              </w:rPr>
            </w:pPr>
            <w:r>
              <w:rPr>
                <w:rFonts w:cs="Times New Roman"/>
              </w:rPr>
              <w:t>-</w:t>
            </w:r>
          </w:p>
        </w:tc>
      </w:tr>
      <w:tr w:rsidR="004274A4" w:rsidRPr="005C5694" w14:paraId="7442F3BA" w14:textId="77777777" w:rsidTr="00FA17CA">
        <w:tc>
          <w:tcPr>
            <w:tcW w:w="2043" w:type="dxa"/>
            <w:vMerge/>
          </w:tcPr>
          <w:p w14:paraId="7A1F2661" w14:textId="77777777" w:rsidR="004274A4" w:rsidRPr="00287A00" w:rsidRDefault="004274A4" w:rsidP="00325411">
            <w:pPr>
              <w:pStyle w:val="a3"/>
              <w:jc w:val="both"/>
              <w:rPr>
                <w:rFonts w:cs="Times New Roman"/>
                <w:sz w:val="20"/>
                <w:szCs w:val="20"/>
              </w:rPr>
            </w:pPr>
          </w:p>
        </w:tc>
        <w:tc>
          <w:tcPr>
            <w:tcW w:w="2604" w:type="dxa"/>
            <w:gridSpan w:val="3"/>
            <w:vMerge/>
          </w:tcPr>
          <w:p w14:paraId="18105DBD" w14:textId="77777777" w:rsidR="004274A4" w:rsidRPr="009565B9" w:rsidRDefault="004274A4" w:rsidP="00325411">
            <w:pPr>
              <w:pStyle w:val="a3"/>
              <w:jc w:val="both"/>
              <w:rPr>
                <w:rFonts w:cs="Times New Roman"/>
                <w:lang w:eastAsia="ru-RU"/>
              </w:rPr>
            </w:pPr>
          </w:p>
        </w:tc>
        <w:tc>
          <w:tcPr>
            <w:tcW w:w="2154" w:type="dxa"/>
            <w:gridSpan w:val="2"/>
          </w:tcPr>
          <w:p w14:paraId="46E8D0EF" w14:textId="77777777" w:rsidR="004274A4" w:rsidRPr="009565B9" w:rsidRDefault="004274A4" w:rsidP="00325411">
            <w:pPr>
              <w:pStyle w:val="a3"/>
              <w:jc w:val="both"/>
              <w:rPr>
                <w:rFonts w:cs="Times New Roman"/>
              </w:rPr>
            </w:pPr>
            <w:r w:rsidRPr="009565B9">
              <w:rPr>
                <w:rFonts w:cs="Times New Roman"/>
                <w:lang w:eastAsia="ru-RU"/>
              </w:rPr>
              <w:t>Продолжительность</w:t>
            </w:r>
          </w:p>
        </w:tc>
        <w:tc>
          <w:tcPr>
            <w:tcW w:w="7795" w:type="dxa"/>
            <w:gridSpan w:val="3"/>
          </w:tcPr>
          <w:p w14:paraId="6CA44048" w14:textId="77777777" w:rsidR="004274A4" w:rsidRPr="009565B9" w:rsidRDefault="004274A4" w:rsidP="00325411">
            <w:pPr>
              <w:pStyle w:val="a3"/>
              <w:jc w:val="both"/>
              <w:rPr>
                <w:rFonts w:cs="Times New Roman"/>
              </w:rPr>
            </w:pPr>
            <w:r>
              <w:rPr>
                <w:rFonts w:cs="Times New Roman"/>
              </w:rPr>
              <w:t>Не более 1,5ч</w:t>
            </w:r>
          </w:p>
        </w:tc>
      </w:tr>
      <w:tr w:rsidR="004274A4" w:rsidRPr="005C5694" w14:paraId="42DA5601" w14:textId="77777777" w:rsidTr="00FA17CA">
        <w:tc>
          <w:tcPr>
            <w:tcW w:w="2043" w:type="dxa"/>
            <w:vMerge/>
          </w:tcPr>
          <w:p w14:paraId="478D243A" w14:textId="77777777" w:rsidR="004274A4" w:rsidRPr="00287A00" w:rsidRDefault="004274A4" w:rsidP="00325411">
            <w:pPr>
              <w:pStyle w:val="a3"/>
              <w:jc w:val="both"/>
              <w:rPr>
                <w:rFonts w:cs="Times New Roman"/>
                <w:sz w:val="20"/>
                <w:szCs w:val="20"/>
              </w:rPr>
            </w:pPr>
          </w:p>
        </w:tc>
        <w:tc>
          <w:tcPr>
            <w:tcW w:w="2604" w:type="dxa"/>
            <w:gridSpan w:val="3"/>
            <w:vMerge/>
          </w:tcPr>
          <w:p w14:paraId="0CB39014" w14:textId="77777777" w:rsidR="004274A4" w:rsidRPr="009565B9" w:rsidRDefault="004274A4" w:rsidP="00325411">
            <w:pPr>
              <w:pStyle w:val="a3"/>
              <w:jc w:val="both"/>
              <w:rPr>
                <w:rFonts w:cs="Times New Roman"/>
                <w:lang w:eastAsia="ru-RU"/>
              </w:rPr>
            </w:pPr>
          </w:p>
        </w:tc>
        <w:tc>
          <w:tcPr>
            <w:tcW w:w="2154" w:type="dxa"/>
            <w:gridSpan w:val="2"/>
          </w:tcPr>
          <w:p w14:paraId="5FAAFBEC" w14:textId="77777777" w:rsidR="004274A4" w:rsidRPr="009565B9" w:rsidRDefault="004274A4" w:rsidP="00325411">
            <w:pPr>
              <w:pStyle w:val="a3"/>
              <w:jc w:val="both"/>
              <w:rPr>
                <w:rFonts w:cs="Times New Roman"/>
              </w:rPr>
            </w:pPr>
            <w:r w:rsidRPr="009565B9">
              <w:rPr>
                <w:rFonts w:cs="Times New Roman"/>
                <w:lang w:eastAsia="ru-RU"/>
              </w:rPr>
              <w:t>Содержание</w:t>
            </w:r>
          </w:p>
        </w:tc>
        <w:tc>
          <w:tcPr>
            <w:tcW w:w="7795" w:type="dxa"/>
            <w:gridSpan w:val="3"/>
          </w:tcPr>
          <w:p w14:paraId="3D8F7077" w14:textId="62E00A8C" w:rsidR="004274A4" w:rsidRPr="00DE6B01" w:rsidRDefault="00DE6B01" w:rsidP="00DE6B01">
            <w:pPr>
              <w:pStyle w:val="a3"/>
              <w:jc w:val="both"/>
              <w:rPr>
                <w:rFonts w:cs="Times New Roman"/>
              </w:rPr>
            </w:pPr>
            <w:r w:rsidRPr="00DE6B01">
              <w:rPr>
                <w:rFonts w:cs="Times New Roman"/>
              </w:rPr>
              <w:t>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274A4" w:rsidRPr="005C5694" w14:paraId="637B3E6A" w14:textId="77777777" w:rsidTr="00FA17CA">
        <w:tc>
          <w:tcPr>
            <w:tcW w:w="2043" w:type="dxa"/>
            <w:vMerge/>
          </w:tcPr>
          <w:p w14:paraId="4D2236DC" w14:textId="77777777" w:rsidR="004274A4" w:rsidRPr="00287A00" w:rsidRDefault="004274A4" w:rsidP="00325411">
            <w:pPr>
              <w:pStyle w:val="a3"/>
              <w:jc w:val="both"/>
              <w:rPr>
                <w:rFonts w:cs="Times New Roman"/>
                <w:sz w:val="20"/>
                <w:szCs w:val="20"/>
              </w:rPr>
            </w:pPr>
          </w:p>
        </w:tc>
        <w:tc>
          <w:tcPr>
            <w:tcW w:w="12553" w:type="dxa"/>
            <w:gridSpan w:val="8"/>
          </w:tcPr>
          <w:p w14:paraId="349F6F3D" w14:textId="00C4C648" w:rsidR="004274A4" w:rsidRPr="00335D05" w:rsidRDefault="004274A4" w:rsidP="00325411">
            <w:pPr>
              <w:pStyle w:val="a3"/>
              <w:jc w:val="both"/>
              <w:rPr>
                <w:rFonts w:cs="Times New Roman"/>
                <w:lang w:eastAsia="ru-RU"/>
              </w:rPr>
            </w:pPr>
            <w:r w:rsidRPr="00335D05">
              <w:rPr>
                <w:rFonts w:cs="Times New Roman"/>
                <w:lang w:eastAsia="ru-RU"/>
              </w:rPr>
              <w:t xml:space="preserve">Досуги и праздники могут быть направлены на решение задач </w:t>
            </w:r>
            <w:r w:rsidR="00DE6B01" w:rsidRPr="00DE6B01">
              <w:rPr>
                <w:rFonts w:cs="Times New Roman"/>
                <w:lang w:eastAsia="ru-RU"/>
              </w:rPr>
              <w:t>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r w:rsidR="00DE6B01" w:rsidRPr="00DE6B01">
              <w:rPr>
                <w:rFonts w:cs="Times New Roman"/>
              </w:rPr>
              <w:t>.</w:t>
            </w:r>
          </w:p>
        </w:tc>
      </w:tr>
      <w:tr w:rsidR="004274A4" w:rsidRPr="005C5694" w14:paraId="70F12134" w14:textId="77777777" w:rsidTr="00FA17CA">
        <w:tc>
          <w:tcPr>
            <w:tcW w:w="2043" w:type="dxa"/>
            <w:vMerge/>
          </w:tcPr>
          <w:p w14:paraId="0A165EC0" w14:textId="77777777" w:rsidR="004274A4" w:rsidRPr="00287A00" w:rsidRDefault="004274A4" w:rsidP="00325411">
            <w:pPr>
              <w:pStyle w:val="a3"/>
              <w:jc w:val="both"/>
              <w:rPr>
                <w:rFonts w:cs="Times New Roman"/>
                <w:sz w:val="20"/>
                <w:szCs w:val="20"/>
              </w:rPr>
            </w:pPr>
          </w:p>
        </w:tc>
        <w:tc>
          <w:tcPr>
            <w:tcW w:w="2604" w:type="dxa"/>
            <w:gridSpan w:val="3"/>
            <w:vMerge w:val="restart"/>
          </w:tcPr>
          <w:p w14:paraId="173D90FE" w14:textId="77777777" w:rsidR="004274A4" w:rsidRPr="009565B9" w:rsidRDefault="004274A4" w:rsidP="00325411">
            <w:pPr>
              <w:pStyle w:val="a3"/>
              <w:jc w:val="both"/>
              <w:rPr>
                <w:rFonts w:cs="Times New Roman"/>
                <w:lang w:eastAsia="ru-RU"/>
              </w:rPr>
            </w:pPr>
            <w:r w:rsidRPr="009565B9">
              <w:rPr>
                <w:rFonts w:cs="Times New Roman"/>
                <w:lang w:eastAsia="ru-RU"/>
              </w:rPr>
              <w:t>День здоровья</w:t>
            </w:r>
          </w:p>
        </w:tc>
        <w:tc>
          <w:tcPr>
            <w:tcW w:w="2154" w:type="dxa"/>
            <w:gridSpan w:val="2"/>
          </w:tcPr>
          <w:p w14:paraId="2FF01E51" w14:textId="77777777" w:rsidR="004274A4" w:rsidRPr="009565B9" w:rsidRDefault="004274A4" w:rsidP="00325411">
            <w:pPr>
              <w:pStyle w:val="a3"/>
              <w:jc w:val="both"/>
              <w:rPr>
                <w:rFonts w:cs="Times New Roman"/>
                <w:lang w:eastAsia="ru-RU"/>
              </w:rPr>
            </w:pPr>
            <w:r w:rsidRPr="009565B9">
              <w:rPr>
                <w:rFonts w:cs="Times New Roman"/>
                <w:lang w:eastAsia="ru-RU"/>
              </w:rPr>
              <w:t>Количество</w:t>
            </w:r>
          </w:p>
        </w:tc>
        <w:tc>
          <w:tcPr>
            <w:tcW w:w="7795" w:type="dxa"/>
            <w:gridSpan w:val="3"/>
          </w:tcPr>
          <w:p w14:paraId="29C7CC30" w14:textId="77777777" w:rsidR="004274A4" w:rsidRPr="009565B9" w:rsidRDefault="004274A4" w:rsidP="00325411">
            <w:pPr>
              <w:pStyle w:val="a3"/>
              <w:jc w:val="both"/>
              <w:rPr>
                <w:rFonts w:cs="Times New Roman"/>
                <w:lang w:eastAsia="ru-RU"/>
              </w:rPr>
            </w:pPr>
            <w:r>
              <w:rPr>
                <w:rFonts w:cs="Times New Roman"/>
                <w:lang w:eastAsia="ru-RU"/>
              </w:rPr>
              <w:t>1</w:t>
            </w:r>
            <w:r w:rsidRPr="009565B9">
              <w:rPr>
                <w:rFonts w:cs="Times New Roman"/>
                <w:lang w:eastAsia="ru-RU"/>
              </w:rPr>
              <w:t xml:space="preserve"> раз в </w:t>
            </w:r>
            <w:r>
              <w:rPr>
                <w:rFonts w:cs="Times New Roman"/>
                <w:lang w:eastAsia="ru-RU"/>
              </w:rPr>
              <w:t>3 месяца</w:t>
            </w:r>
          </w:p>
        </w:tc>
      </w:tr>
      <w:tr w:rsidR="004274A4" w:rsidRPr="005C5694" w14:paraId="47EF0468" w14:textId="77777777" w:rsidTr="00FA17CA">
        <w:tc>
          <w:tcPr>
            <w:tcW w:w="2043" w:type="dxa"/>
            <w:vMerge/>
          </w:tcPr>
          <w:p w14:paraId="6D93CAF0" w14:textId="77777777" w:rsidR="004274A4" w:rsidRPr="00287A00" w:rsidRDefault="004274A4" w:rsidP="00325411">
            <w:pPr>
              <w:pStyle w:val="a3"/>
              <w:jc w:val="both"/>
              <w:rPr>
                <w:rFonts w:cs="Times New Roman"/>
                <w:sz w:val="20"/>
                <w:szCs w:val="20"/>
              </w:rPr>
            </w:pPr>
          </w:p>
        </w:tc>
        <w:tc>
          <w:tcPr>
            <w:tcW w:w="2604" w:type="dxa"/>
            <w:gridSpan w:val="3"/>
            <w:vMerge/>
          </w:tcPr>
          <w:p w14:paraId="59DD4D8D" w14:textId="77777777" w:rsidR="004274A4" w:rsidRPr="009565B9" w:rsidRDefault="004274A4" w:rsidP="00325411">
            <w:pPr>
              <w:pStyle w:val="a3"/>
              <w:jc w:val="both"/>
              <w:rPr>
                <w:rFonts w:cs="Times New Roman"/>
                <w:lang w:eastAsia="ru-RU"/>
              </w:rPr>
            </w:pPr>
          </w:p>
        </w:tc>
        <w:tc>
          <w:tcPr>
            <w:tcW w:w="2154" w:type="dxa"/>
            <w:gridSpan w:val="2"/>
          </w:tcPr>
          <w:p w14:paraId="19F4F783" w14:textId="77777777" w:rsidR="004274A4" w:rsidRPr="009565B9" w:rsidRDefault="004274A4" w:rsidP="00325411">
            <w:pPr>
              <w:pStyle w:val="a3"/>
              <w:jc w:val="both"/>
              <w:rPr>
                <w:rFonts w:cs="Times New Roman"/>
                <w:lang w:eastAsia="ru-RU"/>
              </w:rPr>
            </w:pPr>
            <w:r w:rsidRPr="009565B9">
              <w:rPr>
                <w:rFonts w:cs="Times New Roman"/>
                <w:lang w:eastAsia="ru-RU"/>
              </w:rPr>
              <w:t>Время проведения</w:t>
            </w:r>
          </w:p>
        </w:tc>
        <w:tc>
          <w:tcPr>
            <w:tcW w:w="7795" w:type="dxa"/>
            <w:gridSpan w:val="3"/>
          </w:tcPr>
          <w:p w14:paraId="65C81589" w14:textId="77777777" w:rsidR="004274A4" w:rsidRDefault="004274A4" w:rsidP="00325411">
            <w:pPr>
              <w:pStyle w:val="a3"/>
              <w:jc w:val="both"/>
              <w:rPr>
                <w:rFonts w:cs="Times New Roman"/>
                <w:lang w:eastAsia="ru-RU"/>
              </w:rPr>
            </w:pPr>
            <w:r w:rsidRPr="009565B9">
              <w:rPr>
                <w:rFonts w:cs="Times New Roman"/>
                <w:lang w:eastAsia="ru-RU"/>
              </w:rPr>
              <w:t>вторая половина дня</w:t>
            </w:r>
          </w:p>
        </w:tc>
      </w:tr>
      <w:tr w:rsidR="004274A4" w:rsidRPr="005C5694" w14:paraId="272A352F" w14:textId="77777777" w:rsidTr="00FA17CA">
        <w:tc>
          <w:tcPr>
            <w:tcW w:w="2043" w:type="dxa"/>
            <w:vMerge/>
          </w:tcPr>
          <w:p w14:paraId="3788E93E" w14:textId="77777777" w:rsidR="004274A4" w:rsidRPr="00287A00" w:rsidRDefault="004274A4" w:rsidP="00325411">
            <w:pPr>
              <w:pStyle w:val="a3"/>
              <w:jc w:val="both"/>
              <w:rPr>
                <w:rFonts w:cs="Times New Roman"/>
                <w:sz w:val="20"/>
                <w:szCs w:val="20"/>
              </w:rPr>
            </w:pPr>
          </w:p>
        </w:tc>
        <w:tc>
          <w:tcPr>
            <w:tcW w:w="2604" w:type="dxa"/>
            <w:gridSpan w:val="3"/>
            <w:vMerge/>
          </w:tcPr>
          <w:p w14:paraId="1A68B2BD" w14:textId="77777777" w:rsidR="004274A4" w:rsidRPr="009565B9" w:rsidRDefault="004274A4" w:rsidP="00325411">
            <w:pPr>
              <w:pStyle w:val="a3"/>
              <w:jc w:val="both"/>
              <w:rPr>
                <w:rFonts w:cs="Times New Roman"/>
                <w:lang w:eastAsia="ru-RU"/>
              </w:rPr>
            </w:pPr>
          </w:p>
        </w:tc>
        <w:tc>
          <w:tcPr>
            <w:tcW w:w="2154" w:type="dxa"/>
            <w:gridSpan w:val="2"/>
          </w:tcPr>
          <w:p w14:paraId="3D9DAD84" w14:textId="77777777" w:rsidR="004274A4" w:rsidRPr="009565B9" w:rsidRDefault="004274A4" w:rsidP="00325411">
            <w:pPr>
              <w:pStyle w:val="a3"/>
              <w:jc w:val="both"/>
              <w:rPr>
                <w:rFonts w:cs="Times New Roman"/>
                <w:lang w:eastAsia="ru-RU"/>
              </w:rPr>
            </w:pPr>
            <w:r w:rsidRPr="009565B9">
              <w:rPr>
                <w:rFonts w:cs="Times New Roman"/>
                <w:lang w:eastAsia="ru-RU"/>
              </w:rPr>
              <w:t>Место проведения</w:t>
            </w:r>
          </w:p>
        </w:tc>
        <w:tc>
          <w:tcPr>
            <w:tcW w:w="7795" w:type="dxa"/>
            <w:gridSpan w:val="3"/>
          </w:tcPr>
          <w:p w14:paraId="651664E9" w14:textId="77777777" w:rsidR="004274A4" w:rsidRDefault="004274A4" w:rsidP="00325411">
            <w:pPr>
              <w:pStyle w:val="a3"/>
              <w:jc w:val="both"/>
              <w:rPr>
                <w:rFonts w:cs="Times New Roman"/>
                <w:lang w:eastAsia="ru-RU"/>
              </w:rPr>
            </w:pPr>
            <w:r w:rsidRPr="009565B9">
              <w:rPr>
                <w:rFonts w:cs="Times New Roman"/>
                <w:lang w:eastAsia="ru-RU"/>
              </w:rPr>
              <w:t>на свежем воздухе</w:t>
            </w:r>
          </w:p>
        </w:tc>
      </w:tr>
      <w:tr w:rsidR="004274A4" w:rsidRPr="005C5694" w14:paraId="7A95C8F7" w14:textId="77777777" w:rsidTr="00FA17CA">
        <w:tc>
          <w:tcPr>
            <w:tcW w:w="2043" w:type="dxa"/>
            <w:vMerge/>
          </w:tcPr>
          <w:p w14:paraId="19470D31" w14:textId="77777777" w:rsidR="004274A4" w:rsidRPr="00287A00" w:rsidRDefault="004274A4" w:rsidP="00325411">
            <w:pPr>
              <w:pStyle w:val="a3"/>
              <w:jc w:val="both"/>
              <w:rPr>
                <w:rFonts w:cs="Times New Roman"/>
                <w:sz w:val="20"/>
                <w:szCs w:val="20"/>
              </w:rPr>
            </w:pPr>
          </w:p>
        </w:tc>
        <w:tc>
          <w:tcPr>
            <w:tcW w:w="2604" w:type="dxa"/>
            <w:gridSpan w:val="3"/>
            <w:vMerge/>
          </w:tcPr>
          <w:p w14:paraId="55D1BE5B" w14:textId="77777777" w:rsidR="004274A4" w:rsidRPr="009565B9" w:rsidRDefault="004274A4" w:rsidP="00325411">
            <w:pPr>
              <w:pStyle w:val="a3"/>
              <w:jc w:val="both"/>
              <w:rPr>
                <w:rFonts w:cs="Times New Roman"/>
                <w:lang w:eastAsia="ru-RU"/>
              </w:rPr>
            </w:pPr>
          </w:p>
        </w:tc>
        <w:tc>
          <w:tcPr>
            <w:tcW w:w="2154" w:type="dxa"/>
            <w:gridSpan w:val="2"/>
          </w:tcPr>
          <w:p w14:paraId="6A8093AE" w14:textId="77777777" w:rsidR="004274A4" w:rsidRPr="009565B9" w:rsidRDefault="004274A4" w:rsidP="00325411">
            <w:pPr>
              <w:pStyle w:val="a3"/>
              <w:jc w:val="both"/>
              <w:rPr>
                <w:rFonts w:cs="Times New Roman"/>
                <w:lang w:eastAsia="ru-RU"/>
              </w:rPr>
            </w:pPr>
            <w:r w:rsidRPr="009565B9">
              <w:rPr>
                <w:rFonts w:cs="Times New Roman"/>
                <w:lang w:eastAsia="ru-RU"/>
              </w:rPr>
              <w:t>Продолжительность</w:t>
            </w:r>
          </w:p>
        </w:tc>
        <w:tc>
          <w:tcPr>
            <w:tcW w:w="7795" w:type="dxa"/>
            <w:gridSpan w:val="3"/>
          </w:tcPr>
          <w:p w14:paraId="61AE6641" w14:textId="77777777" w:rsidR="004274A4" w:rsidRDefault="004274A4" w:rsidP="00325411">
            <w:pPr>
              <w:pStyle w:val="a3"/>
              <w:jc w:val="both"/>
              <w:rPr>
                <w:rFonts w:cs="Times New Roman"/>
                <w:lang w:eastAsia="ru-RU"/>
              </w:rPr>
            </w:pPr>
            <w:r>
              <w:rPr>
                <w:rFonts w:cs="Times New Roman"/>
                <w:lang w:eastAsia="ru-RU"/>
              </w:rPr>
              <w:t>-</w:t>
            </w:r>
          </w:p>
        </w:tc>
      </w:tr>
      <w:tr w:rsidR="004274A4" w:rsidRPr="005C5694" w14:paraId="611B0DB7" w14:textId="77777777" w:rsidTr="00FA17CA">
        <w:tc>
          <w:tcPr>
            <w:tcW w:w="2043" w:type="dxa"/>
            <w:vMerge/>
          </w:tcPr>
          <w:p w14:paraId="5F4BA783" w14:textId="77777777" w:rsidR="004274A4" w:rsidRPr="00287A00" w:rsidRDefault="004274A4" w:rsidP="00325411">
            <w:pPr>
              <w:pStyle w:val="a3"/>
              <w:jc w:val="both"/>
              <w:rPr>
                <w:rFonts w:cs="Times New Roman"/>
                <w:sz w:val="20"/>
                <w:szCs w:val="20"/>
              </w:rPr>
            </w:pPr>
          </w:p>
        </w:tc>
        <w:tc>
          <w:tcPr>
            <w:tcW w:w="2604" w:type="dxa"/>
            <w:gridSpan w:val="3"/>
            <w:vMerge/>
          </w:tcPr>
          <w:p w14:paraId="74662920" w14:textId="77777777" w:rsidR="004274A4" w:rsidRPr="009565B9" w:rsidRDefault="004274A4" w:rsidP="00325411">
            <w:pPr>
              <w:pStyle w:val="a3"/>
              <w:jc w:val="both"/>
              <w:rPr>
                <w:rFonts w:cs="Times New Roman"/>
                <w:lang w:eastAsia="ru-RU"/>
              </w:rPr>
            </w:pPr>
          </w:p>
        </w:tc>
        <w:tc>
          <w:tcPr>
            <w:tcW w:w="2154" w:type="dxa"/>
            <w:gridSpan w:val="2"/>
          </w:tcPr>
          <w:p w14:paraId="0E4496FB" w14:textId="77777777" w:rsidR="004274A4" w:rsidRPr="009565B9" w:rsidRDefault="004274A4" w:rsidP="00325411">
            <w:pPr>
              <w:pStyle w:val="a3"/>
              <w:jc w:val="both"/>
              <w:rPr>
                <w:rFonts w:cs="Times New Roman"/>
                <w:lang w:eastAsia="ru-RU"/>
              </w:rPr>
            </w:pPr>
            <w:r w:rsidRPr="009565B9">
              <w:rPr>
                <w:rFonts w:cs="Times New Roman"/>
                <w:lang w:eastAsia="ru-RU"/>
              </w:rPr>
              <w:t>Содержание</w:t>
            </w:r>
          </w:p>
        </w:tc>
        <w:tc>
          <w:tcPr>
            <w:tcW w:w="7795" w:type="dxa"/>
            <w:gridSpan w:val="3"/>
          </w:tcPr>
          <w:p w14:paraId="359CF2CA" w14:textId="35F23027" w:rsidR="004274A4" w:rsidRPr="00DE6B01" w:rsidRDefault="00DE6B01" w:rsidP="00DE6B01">
            <w:pPr>
              <w:pStyle w:val="a3"/>
              <w:jc w:val="both"/>
              <w:rPr>
                <w:rFonts w:cs="Times New Roman"/>
              </w:rPr>
            </w:pPr>
            <w:r w:rsidRPr="00DE6B01">
              <w:rPr>
                <w:rFonts w:cs="Times New Roman"/>
              </w:rPr>
              <w:t>оздоровительные мероприятия, в том числе физкультурные досуги, и туристские прогулки</w:t>
            </w:r>
          </w:p>
        </w:tc>
      </w:tr>
      <w:tr w:rsidR="004274A4" w:rsidRPr="005C5694" w14:paraId="53DF0929" w14:textId="77777777" w:rsidTr="00FA17CA">
        <w:tc>
          <w:tcPr>
            <w:tcW w:w="2043" w:type="dxa"/>
            <w:vMerge/>
          </w:tcPr>
          <w:p w14:paraId="65EA199E" w14:textId="77777777" w:rsidR="004274A4" w:rsidRPr="00287A00" w:rsidRDefault="004274A4" w:rsidP="00325411">
            <w:pPr>
              <w:pStyle w:val="a3"/>
              <w:jc w:val="both"/>
              <w:rPr>
                <w:rFonts w:cs="Times New Roman"/>
                <w:sz w:val="20"/>
                <w:szCs w:val="20"/>
              </w:rPr>
            </w:pPr>
          </w:p>
        </w:tc>
        <w:tc>
          <w:tcPr>
            <w:tcW w:w="2604" w:type="dxa"/>
            <w:gridSpan w:val="3"/>
            <w:vMerge w:val="restart"/>
          </w:tcPr>
          <w:p w14:paraId="60E5B111" w14:textId="35B3A94C" w:rsidR="004274A4" w:rsidRPr="009565B9" w:rsidRDefault="004274A4" w:rsidP="00325411">
            <w:pPr>
              <w:pStyle w:val="a3"/>
              <w:jc w:val="both"/>
              <w:rPr>
                <w:rFonts w:cs="Times New Roman"/>
                <w:lang w:eastAsia="ru-RU"/>
              </w:rPr>
            </w:pPr>
            <w:r>
              <w:rPr>
                <w:rFonts w:cs="Times New Roman"/>
                <w:lang w:eastAsia="ru-RU"/>
              </w:rPr>
              <w:t>Туристическая (пешая) прогулка и экскурсия</w:t>
            </w:r>
            <w:r w:rsidR="00FA17CA">
              <w:rPr>
                <w:rFonts w:cs="Times New Roman"/>
                <w:lang w:eastAsia="ru-RU"/>
              </w:rPr>
              <w:t>*</w:t>
            </w:r>
          </w:p>
        </w:tc>
        <w:tc>
          <w:tcPr>
            <w:tcW w:w="9949" w:type="dxa"/>
            <w:gridSpan w:val="5"/>
          </w:tcPr>
          <w:p w14:paraId="716F3F5F" w14:textId="48729449" w:rsidR="004274A4" w:rsidRPr="00FA17CA" w:rsidRDefault="004274A4" w:rsidP="00325411">
            <w:pPr>
              <w:pStyle w:val="a3"/>
              <w:jc w:val="both"/>
              <w:rPr>
                <w:rFonts w:cs="Times New Roman"/>
                <w:i/>
                <w:iCs/>
                <w:sz w:val="20"/>
                <w:szCs w:val="20"/>
                <w:lang w:eastAsia="ru-RU"/>
              </w:rPr>
            </w:pPr>
            <w:r>
              <w:rPr>
                <w:rFonts w:cs="Times New Roman"/>
                <w:sz w:val="20"/>
                <w:szCs w:val="20"/>
                <w:lang w:eastAsia="ru-RU"/>
              </w:rPr>
              <w:t>*</w:t>
            </w:r>
            <w:r w:rsidRPr="00335D05">
              <w:rPr>
                <w:rFonts w:cs="Times New Roman"/>
                <w:i/>
                <w:iCs/>
                <w:sz w:val="20"/>
                <w:szCs w:val="20"/>
                <w:lang w:eastAsia="ru-RU"/>
              </w:rPr>
              <w:t>Организуется при наличии возможностей дополнительного сопровождения и организации санитарных стоянок</w:t>
            </w:r>
          </w:p>
        </w:tc>
      </w:tr>
      <w:tr w:rsidR="004274A4" w:rsidRPr="005C5694" w14:paraId="1A916ECA" w14:textId="77777777" w:rsidTr="00FA17CA">
        <w:tc>
          <w:tcPr>
            <w:tcW w:w="2043" w:type="dxa"/>
            <w:vMerge/>
          </w:tcPr>
          <w:p w14:paraId="2E6F483B" w14:textId="77777777" w:rsidR="004274A4" w:rsidRPr="00287A00" w:rsidRDefault="004274A4" w:rsidP="00325411">
            <w:pPr>
              <w:pStyle w:val="a3"/>
              <w:jc w:val="both"/>
              <w:rPr>
                <w:rFonts w:cs="Times New Roman"/>
                <w:sz w:val="20"/>
                <w:szCs w:val="20"/>
              </w:rPr>
            </w:pPr>
          </w:p>
        </w:tc>
        <w:tc>
          <w:tcPr>
            <w:tcW w:w="2604" w:type="dxa"/>
            <w:gridSpan w:val="3"/>
            <w:vMerge/>
          </w:tcPr>
          <w:p w14:paraId="7E32CD35" w14:textId="77777777" w:rsidR="004274A4" w:rsidRPr="009565B9" w:rsidRDefault="004274A4" w:rsidP="00325411">
            <w:pPr>
              <w:pStyle w:val="a3"/>
              <w:jc w:val="both"/>
              <w:rPr>
                <w:rFonts w:cs="Times New Roman"/>
                <w:lang w:eastAsia="ru-RU"/>
              </w:rPr>
            </w:pPr>
          </w:p>
        </w:tc>
        <w:tc>
          <w:tcPr>
            <w:tcW w:w="2154" w:type="dxa"/>
            <w:gridSpan w:val="2"/>
          </w:tcPr>
          <w:p w14:paraId="7DF758EB" w14:textId="77777777" w:rsidR="004274A4" w:rsidRPr="009565B9" w:rsidRDefault="004274A4" w:rsidP="00325411">
            <w:pPr>
              <w:pStyle w:val="a3"/>
              <w:jc w:val="both"/>
              <w:rPr>
                <w:rFonts w:cs="Times New Roman"/>
                <w:lang w:eastAsia="ru-RU"/>
              </w:rPr>
            </w:pPr>
            <w:r w:rsidRPr="009565B9">
              <w:rPr>
                <w:rFonts w:cs="Times New Roman"/>
                <w:lang w:eastAsia="ru-RU"/>
              </w:rPr>
              <w:t>Количество</w:t>
            </w:r>
          </w:p>
        </w:tc>
        <w:tc>
          <w:tcPr>
            <w:tcW w:w="5527" w:type="dxa"/>
            <w:gridSpan w:val="2"/>
          </w:tcPr>
          <w:p w14:paraId="151B3A84" w14:textId="77777777" w:rsidR="004274A4" w:rsidRPr="00FA17CA" w:rsidRDefault="004274A4" w:rsidP="00325411">
            <w:pPr>
              <w:pStyle w:val="a3"/>
              <w:jc w:val="both"/>
              <w:rPr>
                <w:rFonts w:cs="Times New Roman"/>
                <w:lang w:eastAsia="ru-RU"/>
              </w:rPr>
            </w:pPr>
            <w:r w:rsidRPr="00FA17CA">
              <w:rPr>
                <w:rFonts w:cs="Times New Roman"/>
                <w:lang w:eastAsia="ru-RU"/>
              </w:rPr>
              <w:t>В День здоровья</w:t>
            </w:r>
          </w:p>
        </w:tc>
        <w:tc>
          <w:tcPr>
            <w:tcW w:w="2268" w:type="dxa"/>
            <w:vMerge w:val="restart"/>
          </w:tcPr>
          <w:p w14:paraId="50A09944" w14:textId="0703FB02" w:rsidR="004274A4" w:rsidRPr="006B6F71" w:rsidRDefault="004274A4" w:rsidP="00325411">
            <w:pPr>
              <w:pStyle w:val="a3"/>
              <w:jc w:val="both"/>
              <w:rPr>
                <w:rFonts w:cs="Times New Roman"/>
              </w:rPr>
            </w:pPr>
            <w:r w:rsidRPr="006B6F71">
              <w:rPr>
                <w:rFonts w:cs="Times New Roman"/>
              </w:rPr>
              <w:t>В ДОУ организуется.</w:t>
            </w:r>
          </w:p>
          <w:p w14:paraId="3C24B233" w14:textId="5E10CBDF" w:rsidR="004274A4" w:rsidRPr="006B6F71" w:rsidRDefault="004274A4" w:rsidP="00325411">
            <w:pPr>
              <w:pStyle w:val="a3"/>
              <w:jc w:val="both"/>
              <w:rPr>
                <w:rFonts w:cs="Times New Roman"/>
              </w:rPr>
            </w:pPr>
            <w:r w:rsidRPr="006B6F71">
              <w:rPr>
                <w:rFonts w:cs="Times New Roman"/>
              </w:rPr>
              <w:t>Условия имеются.</w:t>
            </w:r>
          </w:p>
          <w:p w14:paraId="66D528F7" w14:textId="77777777" w:rsidR="004274A4" w:rsidRPr="009565B9" w:rsidRDefault="004274A4" w:rsidP="00325411">
            <w:pPr>
              <w:pStyle w:val="a3"/>
              <w:jc w:val="both"/>
              <w:rPr>
                <w:rFonts w:cs="Times New Roman"/>
                <w:lang w:eastAsia="ru-RU"/>
              </w:rPr>
            </w:pPr>
            <w:r w:rsidRPr="006B6F71">
              <w:rPr>
                <w:rFonts w:cs="Times New Roman"/>
              </w:rPr>
              <w:t>В случае проведения дополнительное сопровождение обеспечивается.</w:t>
            </w:r>
          </w:p>
        </w:tc>
      </w:tr>
      <w:tr w:rsidR="004274A4" w:rsidRPr="005C5694" w14:paraId="265EE681" w14:textId="77777777" w:rsidTr="00FA17CA">
        <w:tc>
          <w:tcPr>
            <w:tcW w:w="2043" w:type="dxa"/>
            <w:vMerge/>
          </w:tcPr>
          <w:p w14:paraId="5853F3CD" w14:textId="77777777" w:rsidR="004274A4" w:rsidRPr="00287A00" w:rsidRDefault="004274A4" w:rsidP="00325411">
            <w:pPr>
              <w:pStyle w:val="a3"/>
              <w:jc w:val="both"/>
              <w:rPr>
                <w:rFonts w:cs="Times New Roman"/>
                <w:sz w:val="20"/>
                <w:szCs w:val="20"/>
              </w:rPr>
            </w:pPr>
          </w:p>
        </w:tc>
        <w:tc>
          <w:tcPr>
            <w:tcW w:w="2604" w:type="dxa"/>
            <w:gridSpan w:val="3"/>
            <w:vMerge/>
          </w:tcPr>
          <w:p w14:paraId="27BCF70F" w14:textId="77777777" w:rsidR="004274A4" w:rsidRPr="009565B9" w:rsidRDefault="004274A4" w:rsidP="00325411">
            <w:pPr>
              <w:pStyle w:val="a3"/>
              <w:jc w:val="both"/>
              <w:rPr>
                <w:rFonts w:cs="Times New Roman"/>
                <w:lang w:eastAsia="ru-RU"/>
              </w:rPr>
            </w:pPr>
          </w:p>
        </w:tc>
        <w:tc>
          <w:tcPr>
            <w:tcW w:w="2154" w:type="dxa"/>
            <w:gridSpan w:val="2"/>
          </w:tcPr>
          <w:p w14:paraId="175ED065" w14:textId="77777777" w:rsidR="004274A4" w:rsidRPr="009565B9" w:rsidRDefault="004274A4" w:rsidP="00325411">
            <w:pPr>
              <w:pStyle w:val="a3"/>
              <w:jc w:val="both"/>
              <w:rPr>
                <w:rFonts w:cs="Times New Roman"/>
                <w:lang w:eastAsia="ru-RU"/>
              </w:rPr>
            </w:pPr>
            <w:r w:rsidRPr="009565B9">
              <w:rPr>
                <w:rFonts w:cs="Times New Roman"/>
                <w:lang w:eastAsia="ru-RU"/>
              </w:rPr>
              <w:t>Время проведения</w:t>
            </w:r>
          </w:p>
        </w:tc>
        <w:tc>
          <w:tcPr>
            <w:tcW w:w="5527" w:type="dxa"/>
            <w:gridSpan w:val="2"/>
          </w:tcPr>
          <w:p w14:paraId="2B6D7348" w14:textId="77777777" w:rsidR="004274A4" w:rsidRPr="00FA17CA" w:rsidRDefault="004274A4" w:rsidP="00325411">
            <w:pPr>
              <w:pStyle w:val="a3"/>
              <w:jc w:val="both"/>
              <w:rPr>
                <w:rFonts w:cs="Times New Roman"/>
                <w:lang w:eastAsia="ru-RU"/>
              </w:rPr>
            </w:pPr>
            <w:r w:rsidRPr="00FA17CA">
              <w:rPr>
                <w:rFonts w:cs="Times New Roman"/>
                <w:lang w:eastAsia="ru-RU"/>
              </w:rPr>
              <w:t>-</w:t>
            </w:r>
          </w:p>
        </w:tc>
        <w:tc>
          <w:tcPr>
            <w:tcW w:w="2268" w:type="dxa"/>
            <w:vMerge/>
          </w:tcPr>
          <w:p w14:paraId="20EC5AAA" w14:textId="77777777" w:rsidR="004274A4" w:rsidRPr="009565B9" w:rsidRDefault="004274A4" w:rsidP="00325411">
            <w:pPr>
              <w:pStyle w:val="a3"/>
              <w:jc w:val="both"/>
              <w:rPr>
                <w:rFonts w:cs="Times New Roman"/>
                <w:lang w:eastAsia="ru-RU"/>
              </w:rPr>
            </w:pPr>
          </w:p>
        </w:tc>
      </w:tr>
      <w:tr w:rsidR="004274A4" w:rsidRPr="005C5694" w14:paraId="6D806416" w14:textId="77777777" w:rsidTr="00FA17CA">
        <w:tc>
          <w:tcPr>
            <w:tcW w:w="2043" w:type="dxa"/>
            <w:vMerge/>
          </w:tcPr>
          <w:p w14:paraId="21BDA5ED" w14:textId="77777777" w:rsidR="004274A4" w:rsidRPr="00287A00" w:rsidRDefault="004274A4" w:rsidP="00325411">
            <w:pPr>
              <w:pStyle w:val="a3"/>
              <w:jc w:val="both"/>
              <w:rPr>
                <w:rFonts w:cs="Times New Roman"/>
                <w:sz w:val="20"/>
                <w:szCs w:val="20"/>
              </w:rPr>
            </w:pPr>
          </w:p>
        </w:tc>
        <w:tc>
          <w:tcPr>
            <w:tcW w:w="2604" w:type="dxa"/>
            <w:gridSpan w:val="3"/>
            <w:vMerge/>
          </w:tcPr>
          <w:p w14:paraId="03933E62" w14:textId="77777777" w:rsidR="004274A4" w:rsidRPr="009565B9" w:rsidRDefault="004274A4" w:rsidP="00325411">
            <w:pPr>
              <w:pStyle w:val="a3"/>
              <w:jc w:val="both"/>
              <w:rPr>
                <w:rFonts w:cs="Times New Roman"/>
                <w:lang w:eastAsia="ru-RU"/>
              </w:rPr>
            </w:pPr>
          </w:p>
        </w:tc>
        <w:tc>
          <w:tcPr>
            <w:tcW w:w="2154" w:type="dxa"/>
            <w:gridSpan w:val="2"/>
          </w:tcPr>
          <w:p w14:paraId="42CCDB71" w14:textId="77777777" w:rsidR="004274A4" w:rsidRPr="009565B9" w:rsidRDefault="004274A4" w:rsidP="00325411">
            <w:pPr>
              <w:pStyle w:val="a3"/>
              <w:jc w:val="both"/>
              <w:rPr>
                <w:rFonts w:cs="Times New Roman"/>
                <w:lang w:eastAsia="ru-RU"/>
              </w:rPr>
            </w:pPr>
            <w:r w:rsidRPr="009565B9">
              <w:rPr>
                <w:rFonts w:cs="Times New Roman"/>
                <w:lang w:eastAsia="ru-RU"/>
              </w:rPr>
              <w:t>Место проведения</w:t>
            </w:r>
          </w:p>
        </w:tc>
        <w:tc>
          <w:tcPr>
            <w:tcW w:w="5527" w:type="dxa"/>
            <w:gridSpan w:val="2"/>
          </w:tcPr>
          <w:p w14:paraId="480B4D79" w14:textId="77777777" w:rsidR="004274A4" w:rsidRPr="00FA17CA" w:rsidRDefault="004274A4" w:rsidP="00325411">
            <w:pPr>
              <w:pStyle w:val="a3"/>
              <w:jc w:val="both"/>
              <w:rPr>
                <w:rFonts w:cs="Times New Roman"/>
                <w:lang w:eastAsia="ru-RU"/>
              </w:rPr>
            </w:pPr>
            <w:r w:rsidRPr="00FA17CA">
              <w:rPr>
                <w:rFonts w:cs="Times New Roman"/>
                <w:lang w:eastAsia="ru-RU"/>
              </w:rPr>
              <w:t>На свежем воздухе</w:t>
            </w:r>
          </w:p>
        </w:tc>
        <w:tc>
          <w:tcPr>
            <w:tcW w:w="2268" w:type="dxa"/>
            <w:vMerge/>
          </w:tcPr>
          <w:p w14:paraId="74A80979" w14:textId="77777777" w:rsidR="004274A4" w:rsidRPr="009565B9" w:rsidRDefault="004274A4" w:rsidP="00325411">
            <w:pPr>
              <w:pStyle w:val="a3"/>
              <w:jc w:val="both"/>
              <w:rPr>
                <w:rFonts w:cs="Times New Roman"/>
                <w:lang w:eastAsia="ru-RU"/>
              </w:rPr>
            </w:pPr>
          </w:p>
        </w:tc>
      </w:tr>
      <w:tr w:rsidR="004274A4" w:rsidRPr="005C5694" w14:paraId="0A3E84E1" w14:textId="77777777" w:rsidTr="00FA17CA">
        <w:tc>
          <w:tcPr>
            <w:tcW w:w="2043" w:type="dxa"/>
            <w:vMerge/>
          </w:tcPr>
          <w:p w14:paraId="718C8704" w14:textId="77777777" w:rsidR="004274A4" w:rsidRPr="00287A00" w:rsidRDefault="004274A4" w:rsidP="00325411">
            <w:pPr>
              <w:pStyle w:val="a3"/>
              <w:jc w:val="both"/>
              <w:rPr>
                <w:rFonts w:cs="Times New Roman"/>
                <w:sz w:val="20"/>
                <w:szCs w:val="20"/>
              </w:rPr>
            </w:pPr>
          </w:p>
        </w:tc>
        <w:tc>
          <w:tcPr>
            <w:tcW w:w="2604" w:type="dxa"/>
            <w:gridSpan w:val="3"/>
            <w:vMerge/>
          </w:tcPr>
          <w:p w14:paraId="37249B5D" w14:textId="77777777" w:rsidR="004274A4" w:rsidRPr="009565B9" w:rsidRDefault="004274A4" w:rsidP="00325411">
            <w:pPr>
              <w:pStyle w:val="a3"/>
              <w:jc w:val="both"/>
              <w:rPr>
                <w:rFonts w:cs="Times New Roman"/>
                <w:lang w:eastAsia="ru-RU"/>
              </w:rPr>
            </w:pPr>
          </w:p>
        </w:tc>
        <w:tc>
          <w:tcPr>
            <w:tcW w:w="2154" w:type="dxa"/>
            <w:gridSpan w:val="2"/>
          </w:tcPr>
          <w:p w14:paraId="126922D1" w14:textId="77777777" w:rsidR="004274A4" w:rsidRPr="009565B9" w:rsidRDefault="004274A4" w:rsidP="00325411">
            <w:pPr>
              <w:pStyle w:val="a3"/>
              <w:jc w:val="both"/>
              <w:rPr>
                <w:rFonts w:cs="Times New Roman"/>
                <w:lang w:eastAsia="ru-RU"/>
              </w:rPr>
            </w:pPr>
            <w:r w:rsidRPr="009565B9">
              <w:rPr>
                <w:rFonts w:cs="Times New Roman"/>
                <w:lang w:eastAsia="ru-RU"/>
              </w:rPr>
              <w:t>Продолжительность</w:t>
            </w:r>
          </w:p>
        </w:tc>
        <w:tc>
          <w:tcPr>
            <w:tcW w:w="5527" w:type="dxa"/>
            <w:gridSpan w:val="2"/>
          </w:tcPr>
          <w:p w14:paraId="66697235" w14:textId="74B94901" w:rsidR="004274A4" w:rsidRPr="00FA17CA" w:rsidRDefault="004274A4" w:rsidP="00325411">
            <w:pPr>
              <w:pStyle w:val="a3"/>
              <w:jc w:val="both"/>
              <w:rPr>
                <w:rFonts w:cs="Times New Roman"/>
                <w:lang w:eastAsia="ru-RU"/>
              </w:rPr>
            </w:pPr>
            <w:r w:rsidRPr="00FA17CA">
              <w:rPr>
                <w:rFonts w:cs="Times New Roman"/>
                <w:lang w:eastAsia="ru-RU"/>
              </w:rPr>
              <w:t>Не более 2</w:t>
            </w:r>
            <w:r w:rsidR="00DE6B01" w:rsidRPr="00FA17CA">
              <w:rPr>
                <w:rFonts w:cs="Times New Roman"/>
                <w:lang w:eastAsia="ru-RU"/>
              </w:rPr>
              <w:t>-2,5ч</w:t>
            </w:r>
            <w:r w:rsidRPr="00FA17CA">
              <w:rPr>
                <w:rFonts w:cs="Times New Roman"/>
                <w:lang w:eastAsia="ru-RU"/>
              </w:rPr>
              <w:t>ч</w:t>
            </w:r>
          </w:p>
          <w:p w14:paraId="764F43A0" w14:textId="14AC0FB8" w:rsidR="004274A4" w:rsidRPr="00FA17CA" w:rsidRDefault="004274A4" w:rsidP="00325411">
            <w:pPr>
              <w:pStyle w:val="a3"/>
              <w:jc w:val="both"/>
              <w:rPr>
                <w:rFonts w:cs="Times New Roman"/>
                <w:lang w:eastAsia="ru-RU"/>
              </w:rPr>
            </w:pPr>
            <w:r w:rsidRPr="00FA17CA">
              <w:rPr>
                <w:rFonts w:cs="Times New Roman"/>
                <w:lang w:eastAsia="ru-RU"/>
              </w:rPr>
              <w:t>Время перехода в одну сторону – 3</w:t>
            </w:r>
            <w:r w:rsidR="00DE6B01" w:rsidRPr="00FA17CA">
              <w:rPr>
                <w:rFonts w:cs="Times New Roman"/>
                <w:lang w:eastAsia="ru-RU"/>
              </w:rPr>
              <w:t>5</w:t>
            </w:r>
            <w:r w:rsidRPr="00FA17CA">
              <w:rPr>
                <w:rFonts w:cs="Times New Roman"/>
                <w:lang w:eastAsia="ru-RU"/>
              </w:rPr>
              <w:t>-40мин.</w:t>
            </w:r>
          </w:p>
          <w:p w14:paraId="59E2524D" w14:textId="07A39CAF" w:rsidR="004274A4" w:rsidRPr="00FA17CA" w:rsidRDefault="004274A4" w:rsidP="00325411">
            <w:pPr>
              <w:pStyle w:val="a3"/>
              <w:jc w:val="both"/>
              <w:rPr>
                <w:rFonts w:cs="Times New Roman"/>
                <w:lang w:eastAsia="ru-RU"/>
              </w:rPr>
            </w:pPr>
            <w:r w:rsidRPr="00FA17CA">
              <w:rPr>
                <w:rFonts w:cs="Times New Roman"/>
                <w:lang w:eastAsia="ru-RU"/>
              </w:rPr>
              <w:t>Время непрерывного движения – 20</w:t>
            </w:r>
            <w:r w:rsidR="00DE6B01" w:rsidRPr="00FA17CA">
              <w:rPr>
                <w:rFonts w:cs="Times New Roman"/>
                <w:lang w:eastAsia="ru-RU"/>
              </w:rPr>
              <w:t>-30</w:t>
            </w:r>
            <w:r w:rsidRPr="00FA17CA">
              <w:rPr>
                <w:rFonts w:cs="Times New Roman"/>
                <w:lang w:eastAsia="ru-RU"/>
              </w:rPr>
              <w:t>мин.</w:t>
            </w:r>
          </w:p>
          <w:p w14:paraId="5A7C3381" w14:textId="77777777" w:rsidR="004274A4" w:rsidRPr="00FA17CA" w:rsidRDefault="004274A4" w:rsidP="00325411">
            <w:pPr>
              <w:pStyle w:val="a3"/>
              <w:jc w:val="both"/>
              <w:rPr>
                <w:rFonts w:cs="Times New Roman"/>
                <w:lang w:eastAsia="ru-RU"/>
              </w:rPr>
            </w:pPr>
            <w:r w:rsidRPr="00FA17CA">
              <w:rPr>
                <w:rFonts w:cs="Times New Roman"/>
                <w:lang w:eastAsia="ru-RU"/>
              </w:rPr>
              <w:t>Перерыв между переходами – 10мин.</w:t>
            </w:r>
          </w:p>
        </w:tc>
        <w:tc>
          <w:tcPr>
            <w:tcW w:w="2268" w:type="dxa"/>
            <w:vMerge/>
          </w:tcPr>
          <w:p w14:paraId="69D0CC67" w14:textId="77777777" w:rsidR="004274A4" w:rsidRPr="009565B9" w:rsidRDefault="004274A4" w:rsidP="00325411">
            <w:pPr>
              <w:pStyle w:val="a3"/>
              <w:jc w:val="both"/>
              <w:rPr>
                <w:rFonts w:cs="Times New Roman"/>
                <w:lang w:eastAsia="ru-RU"/>
              </w:rPr>
            </w:pPr>
          </w:p>
        </w:tc>
      </w:tr>
      <w:tr w:rsidR="004274A4" w:rsidRPr="005C5694" w14:paraId="12BA0548" w14:textId="77777777" w:rsidTr="00FA17CA">
        <w:tc>
          <w:tcPr>
            <w:tcW w:w="2043" w:type="dxa"/>
            <w:vMerge/>
          </w:tcPr>
          <w:p w14:paraId="1B7C7013" w14:textId="77777777" w:rsidR="004274A4" w:rsidRPr="00287A00" w:rsidRDefault="004274A4" w:rsidP="00325411">
            <w:pPr>
              <w:pStyle w:val="a3"/>
              <w:jc w:val="both"/>
              <w:rPr>
                <w:rFonts w:cs="Times New Roman"/>
                <w:sz w:val="20"/>
                <w:szCs w:val="20"/>
              </w:rPr>
            </w:pPr>
          </w:p>
        </w:tc>
        <w:tc>
          <w:tcPr>
            <w:tcW w:w="2604" w:type="dxa"/>
            <w:gridSpan w:val="3"/>
            <w:vMerge/>
          </w:tcPr>
          <w:p w14:paraId="0FE4558F" w14:textId="77777777" w:rsidR="004274A4" w:rsidRPr="009565B9" w:rsidRDefault="004274A4" w:rsidP="00325411">
            <w:pPr>
              <w:pStyle w:val="a3"/>
              <w:jc w:val="both"/>
              <w:rPr>
                <w:rFonts w:cs="Times New Roman"/>
                <w:lang w:eastAsia="ru-RU"/>
              </w:rPr>
            </w:pPr>
          </w:p>
        </w:tc>
        <w:tc>
          <w:tcPr>
            <w:tcW w:w="2154" w:type="dxa"/>
            <w:gridSpan w:val="2"/>
          </w:tcPr>
          <w:p w14:paraId="45B2FB75" w14:textId="77777777" w:rsidR="004274A4" w:rsidRPr="009565B9" w:rsidRDefault="004274A4" w:rsidP="00325411">
            <w:pPr>
              <w:pStyle w:val="a3"/>
              <w:jc w:val="both"/>
              <w:rPr>
                <w:rFonts w:cs="Times New Roman"/>
                <w:lang w:eastAsia="ru-RU"/>
              </w:rPr>
            </w:pPr>
            <w:r w:rsidRPr="009565B9">
              <w:rPr>
                <w:rFonts w:cs="Times New Roman"/>
                <w:lang w:eastAsia="ru-RU"/>
              </w:rPr>
              <w:t>Содержание</w:t>
            </w:r>
          </w:p>
        </w:tc>
        <w:tc>
          <w:tcPr>
            <w:tcW w:w="5527" w:type="dxa"/>
            <w:gridSpan w:val="2"/>
          </w:tcPr>
          <w:p w14:paraId="7E658D4B" w14:textId="77777777" w:rsidR="004274A4" w:rsidRPr="00FA17CA" w:rsidRDefault="004274A4" w:rsidP="00325411">
            <w:pPr>
              <w:pStyle w:val="a3"/>
              <w:jc w:val="both"/>
              <w:rPr>
                <w:rFonts w:cs="Times New Roman"/>
                <w:lang w:eastAsia="ru-RU"/>
              </w:rPr>
            </w:pPr>
            <w:r w:rsidRPr="00FA17CA">
              <w:rPr>
                <w:rFonts w:cs="Times New Roman"/>
                <w:lang w:eastAsia="ru-RU"/>
              </w:rPr>
              <w:t>Наблюдение за природой</w:t>
            </w:r>
          </w:p>
          <w:p w14:paraId="18EA75A0" w14:textId="77777777" w:rsidR="004274A4" w:rsidRPr="00FA17CA" w:rsidRDefault="004274A4" w:rsidP="00325411">
            <w:pPr>
              <w:pStyle w:val="a3"/>
              <w:jc w:val="both"/>
              <w:rPr>
                <w:rFonts w:cs="Times New Roman"/>
                <w:lang w:eastAsia="ru-RU"/>
              </w:rPr>
            </w:pPr>
            <w:r w:rsidRPr="00FA17CA">
              <w:rPr>
                <w:rFonts w:cs="Times New Roman"/>
                <w:lang w:eastAsia="ru-RU"/>
              </w:rPr>
              <w:t>Ориентировка на местности</w:t>
            </w:r>
          </w:p>
          <w:p w14:paraId="75AF4CDE" w14:textId="77777777" w:rsidR="004274A4" w:rsidRPr="00FA17CA" w:rsidRDefault="004274A4" w:rsidP="00325411">
            <w:pPr>
              <w:pStyle w:val="a3"/>
              <w:jc w:val="both"/>
              <w:rPr>
                <w:rFonts w:cs="Times New Roman"/>
                <w:lang w:eastAsia="ru-RU"/>
              </w:rPr>
            </w:pPr>
            <w:r w:rsidRPr="00FA17CA">
              <w:rPr>
                <w:rFonts w:cs="Times New Roman"/>
                <w:lang w:eastAsia="ru-RU"/>
              </w:rPr>
              <w:lastRenderedPageBreak/>
              <w:t>Соблюдение правил гигиены</w:t>
            </w:r>
          </w:p>
          <w:p w14:paraId="6124E75E" w14:textId="77777777" w:rsidR="004274A4" w:rsidRPr="00FA17CA" w:rsidRDefault="004274A4" w:rsidP="00325411">
            <w:pPr>
              <w:pStyle w:val="a3"/>
              <w:jc w:val="both"/>
              <w:rPr>
                <w:rFonts w:cs="Times New Roman"/>
                <w:lang w:eastAsia="ru-RU"/>
              </w:rPr>
            </w:pPr>
            <w:r w:rsidRPr="00FA17CA">
              <w:rPr>
                <w:rFonts w:cs="Times New Roman"/>
                <w:lang w:eastAsia="ru-RU"/>
              </w:rPr>
              <w:t>Безопасное поведение</w:t>
            </w:r>
          </w:p>
          <w:p w14:paraId="26271CA2" w14:textId="77777777" w:rsidR="004274A4" w:rsidRPr="00FA17CA" w:rsidRDefault="004274A4" w:rsidP="00325411">
            <w:pPr>
              <w:pStyle w:val="a3"/>
              <w:jc w:val="both"/>
              <w:rPr>
                <w:rFonts w:cs="Times New Roman"/>
                <w:lang w:eastAsia="ru-RU"/>
              </w:rPr>
            </w:pPr>
            <w:r w:rsidRPr="00FA17CA">
              <w:rPr>
                <w:rFonts w:cs="Times New Roman"/>
                <w:lang w:eastAsia="ru-RU"/>
              </w:rPr>
              <w:t>Преодоление препятствий</w:t>
            </w:r>
          </w:p>
          <w:p w14:paraId="45823B62" w14:textId="77777777" w:rsidR="00DE6B01" w:rsidRPr="00FA17CA" w:rsidRDefault="00DE6B01" w:rsidP="00DE6B01">
            <w:pPr>
              <w:pStyle w:val="a3"/>
              <w:jc w:val="both"/>
              <w:rPr>
                <w:rFonts w:cs="Times New Roman"/>
                <w:lang w:eastAsia="ru-RU"/>
              </w:rPr>
            </w:pPr>
            <w:r w:rsidRPr="00FA17CA">
              <w:rPr>
                <w:rFonts w:cs="Times New Roman"/>
                <w:lang w:eastAsia="ru-RU"/>
              </w:rPr>
              <w:t>Ознакомление с памятниками истории боевой и трудовой славы</w:t>
            </w:r>
          </w:p>
          <w:p w14:paraId="5FCCF1C4" w14:textId="302CF1D9" w:rsidR="00DE6B01" w:rsidRPr="009565B9" w:rsidRDefault="00DE6B01" w:rsidP="00DE6B01">
            <w:pPr>
              <w:pStyle w:val="a3"/>
              <w:jc w:val="both"/>
              <w:rPr>
                <w:rFonts w:cs="Times New Roman"/>
                <w:lang w:eastAsia="ru-RU"/>
              </w:rPr>
            </w:pPr>
            <w:r w:rsidRPr="00FA17CA">
              <w:rPr>
                <w:rFonts w:cs="Times New Roman"/>
                <w:lang w:eastAsia="ru-RU"/>
              </w:rPr>
              <w:t>Ознакомление с трудом людей разных профессий</w:t>
            </w:r>
          </w:p>
        </w:tc>
        <w:tc>
          <w:tcPr>
            <w:tcW w:w="2268" w:type="dxa"/>
            <w:vMerge/>
          </w:tcPr>
          <w:p w14:paraId="5463C644" w14:textId="77777777" w:rsidR="004274A4" w:rsidRPr="009565B9" w:rsidRDefault="004274A4" w:rsidP="00325411">
            <w:pPr>
              <w:pStyle w:val="a3"/>
              <w:jc w:val="both"/>
              <w:rPr>
                <w:rFonts w:cs="Times New Roman"/>
                <w:lang w:eastAsia="ru-RU"/>
              </w:rPr>
            </w:pPr>
          </w:p>
        </w:tc>
      </w:tr>
    </w:tbl>
    <w:p w14:paraId="59888844" w14:textId="77777777" w:rsidR="004274A4" w:rsidRDefault="004274A4" w:rsidP="0088783E">
      <w:pPr>
        <w:pStyle w:val="a3"/>
        <w:jc w:val="both"/>
        <w:rPr>
          <w:rFonts w:cs="Times New Roman"/>
          <w:lang w:eastAsia="ru-RU"/>
        </w:rPr>
      </w:pPr>
    </w:p>
    <w:p w14:paraId="20A7411C" w14:textId="77777777" w:rsidR="00240452" w:rsidRDefault="00240452" w:rsidP="0088783E">
      <w:pPr>
        <w:pStyle w:val="a3"/>
        <w:jc w:val="both"/>
        <w:rPr>
          <w:rFonts w:cs="Times New Roman"/>
          <w:lang w:eastAsia="ru-RU"/>
        </w:rPr>
      </w:pPr>
    </w:p>
    <w:p w14:paraId="108D20DC" w14:textId="77777777" w:rsidR="00240452" w:rsidRDefault="00240452" w:rsidP="0088783E">
      <w:pPr>
        <w:pStyle w:val="a3"/>
        <w:jc w:val="both"/>
        <w:rPr>
          <w:rFonts w:cs="Times New Roman"/>
          <w:lang w:eastAsia="ru-RU"/>
        </w:rPr>
      </w:pPr>
    </w:p>
    <w:p w14:paraId="50136A48" w14:textId="77777777" w:rsidR="00240452" w:rsidRDefault="00240452" w:rsidP="0088783E">
      <w:pPr>
        <w:pStyle w:val="a3"/>
        <w:jc w:val="both"/>
        <w:rPr>
          <w:rFonts w:cs="Times New Roman"/>
          <w:lang w:eastAsia="ru-RU"/>
        </w:rPr>
      </w:pPr>
    </w:p>
    <w:p w14:paraId="3DFA4AA4" w14:textId="77777777" w:rsidR="00240452" w:rsidRDefault="00240452" w:rsidP="0088783E">
      <w:pPr>
        <w:pStyle w:val="a3"/>
        <w:jc w:val="both"/>
        <w:rPr>
          <w:rFonts w:cs="Times New Roman"/>
          <w:lang w:eastAsia="ru-RU"/>
        </w:rPr>
      </w:pPr>
    </w:p>
    <w:p w14:paraId="2A7D3669" w14:textId="77777777" w:rsidR="00240452" w:rsidRDefault="00240452" w:rsidP="0088783E">
      <w:pPr>
        <w:pStyle w:val="a3"/>
        <w:jc w:val="both"/>
        <w:rPr>
          <w:rFonts w:cs="Times New Roman"/>
          <w:lang w:eastAsia="ru-RU"/>
        </w:rPr>
      </w:pPr>
    </w:p>
    <w:p w14:paraId="497E609E" w14:textId="77777777" w:rsidR="00240452" w:rsidRDefault="00240452" w:rsidP="0088783E">
      <w:pPr>
        <w:pStyle w:val="a3"/>
        <w:jc w:val="both"/>
        <w:rPr>
          <w:rFonts w:cs="Times New Roman"/>
          <w:lang w:eastAsia="ru-RU"/>
        </w:rPr>
      </w:pPr>
    </w:p>
    <w:p w14:paraId="026D78A2" w14:textId="77777777" w:rsidR="00240452" w:rsidRDefault="00240452" w:rsidP="0088783E">
      <w:pPr>
        <w:pStyle w:val="a3"/>
        <w:jc w:val="both"/>
        <w:rPr>
          <w:rFonts w:cs="Times New Roman"/>
          <w:lang w:eastAsia="ru-RU"/>
        </w:rPr>
      </w:pPr>
    </w:p>
    <w:p w14:paraId="34C5427C" w14:textId="77777777" w:rsidR="00240452" w:rsidRDefault="00240452" w:rsidP="0088783E">
      <w:pPr>
        <w:pStyle w:val="a3"/>
        <w:jc w:val="both"/>
        <w:rPr>
          <w:rFonts w:cs="Times New Roman"/>
          <w:lang w:eastAsia="ru-RU"/>
        </w:rPr>
      </w:pPr>
    </w:p>
    <w:p w14:paraId="6F3DB5FD" w14:textId="77777777" w:rsidR="00240452" w:rsidRDefault="00240452" w:rsidP="0088783E">
      <w:pPr>
        <w:pStyle w:val="a3"/>
        <w:jc w:val="both"/>
        <w:rPr>
          <w:rFonts w:cs="Times New Roman"/>
          <w:lang w:eastAsia="ru-RU"/>
        </w:rPr>
      </w:pPr>
    </w:p>
    <w:p w14:paraId="77E55CCE" w14:textId="77777777" w:rsidR="00240452" w:rsidRDefault="00240452" w:rsidP="0088783E">
      <w:pPr>
        <w:pStyle w:val="a3"/>
        <w:jc w:val="both"/>
        <w:rPr>
          <w:rFonts w:cs="Times New Roman"/>
          <w:lang w:eastAsia="ru-RU"/>
        </w:rPr>
      </w:pPr>
    </w:p>
    <w:p w14:paraId="183C3A6A" w14:textId="77777777" w:rsidR="00240452" w:rsidRDefault="00240452" w:rsidP="0088783E">
      <w:pPr>
        <w:pStyle w:val="a3"/>
        <w:jc w:val="both"/>
        <w:rPr>
          <w:rFonts w:cs="Times New Roman"/>
          <w:lang w:eastAsia="ru-RU"/>
        </w:rPr>
      </w:pPr>
    </w:p>
    <w:p w14:paraId="7A6336F6" w14:textId="77777777" w:rsidR="00240452" w:rsidRDefault="00240452" w:rsidP="0088783E">
      <w:pPr>
        <w:pStyle w:val="a3"/>
        <w:jc w:val="both"/>
        <w:rPr>
          <w:rFonts w:cs="Times New Roman"/>
          <w:lang w:eastAsia="ru-RU"/>
        </w:rPr>
      </w:pPr>
    </w:p>
    <w:p w14:paraId="02365435" w14:textId="77777777" w:rsidR="00240452" w:rsidRDefault="00240452" w:rsidP="0088783E">
      <w:pPr>
        <w:pStyle w:val="a3"/>
        <w:jc w:val="both"/>
        <w:rPr>
          <w:rFonts w:cs="Times New Roman"/>
          <w:lang w:eastAsia="ru-RU"/>
        </w:rPr>
      </w:pPr>
    </w:p>
    <w:p w14:paraId="6C34828B" w14:textId="73BEA07F" w:rsidR="006B6F71" w:rsidRDefault="006B6F71">
      <w:pPr>
        <w:rPr>
          <w:rFonts w:ascii="Times New Roman" w:hAnsi="Times New Roman" w:cs="Times New Roman"/>
          <w:lang w:eastAsia="ru-RU"/>
        </w:rPr>
      </w:pPr>
      <w:r>
        <w:rPr>
          <w:rFonts w:ascii="Times New Roman" w:hAnsi="Times New Roman" w:cs="Times New Roman"/>
          <w:lang w:eastAsia="ru-RU"/>
        </w:rPr>
        <w:br w:type="page"/>
      </w:r>
    </w:p>
    <w:p w14:paraId="7320306E" w14:textId="2BF290DA" w:rsidR="008621B2" w:rsidRPr="00884E9A" w:rsidRDefault="00C74AD0" w:rsidP="00884E9A">
      <w:pPr>
        <w:pStyle w:val="3"/>
        <w:jc w:val="center"/>
        <w:rPr>
          <w:rFonts w:ascii="Times New Roman" w:hAnsi="Times New Roman" w:cs="Times New Roman"/>
          <w:color w:val="000000" w:themeColor="text1"/>
          <w:lang w:eastAsia="ru-RU"/>
        </w:rPr>
      </w:pPr>
      <w:bookmarkStart w:id="21" w:name="_Toc184934649"/>
      <w:r w:rsidRPr="00884E9A">
        <w:rPr>
          <w:rFonts w:ascii="Times New Roman" w:hAnsi="Times New Roman" w:cs="Times New Roman"/>
          <w:color w:val="000000" w:themeColor="text1"/>
          <w:lang w:eastAsia="ru-RU"/>
        </w:rPr>
        <w:lastRenderedPageBreak/>
        <w:t>2.1</w:t>
      </w:r>
      <w:r w:rsidR="00E87B3C" w:rsidRPr="00884E9A">
        <w:rPr>
          <w:rFonts w:ascii="Times New Roman" w:hAnsi="Times New Roman" w:cs="Times New Roman"/>
          <w:color w:val="000000" w:themeColor="text1"/>
          <w:lang w:eastAsia="ru-RU"/>
        </w:rPr>
        <w:t>.</w:t>
      </w:r>
      <w:r w:rsidRPr="00884E9A">
        <w:rPr>
          <w:rFonts w:ascii="Times New Roman" w:hAnsi="Times New Roman" w:cs="Times New Roman"/>
          <w:color w:val="000000" w:themeColor="text1"/>
          <w:lang w:eastAsia="ru-RU"/>
        </w:rPr>
        <w:t>14.</w:t>
      </w:r>
      <w:r w:rsidR="00E87B3C" w:rsidRPr="00884E9A">
        <w:rPr>
          <w:rFonts w:ascii="Times New Roman" w:hAnsi="Times New Roman" w:cs="Times New Roman"/>
          <w:color w:val="000000" w:themeColor="text1"/>
          <w:lang w:eastAsia="ru-RU"/>
        </w:rPr>
        <w:t xml:space="preserve"> </w:t>
      </w:r>
      <w:r w:rsidR="008621B2" w:rsidRPr="00884E9A">
        <w:rPr>
          <w:rFonts w:ascii="Times New Roman" w:hAnsi="Times New Roman" w:cs="Times New Roman"/>
          <w:color w:val="000000" w:themeColor="text1"/>
          <w:lang w:eastAsia="ru-RU"/>
        </w:rPr>
        <w:t>ЧАСТЬ, ФОРМИРУЕМАЯ УЧАСТНИКАМИ ОБРАЗОВАТЕЛЬНЫХ ОТНОШЕНИЙ</w:t>
      </w:r>
      <w:bookmarkEnd w:id="21"/>
    </w:p>
    <w:p w14:paraId="2EBA85F8" w14:textId="726355B9" w:rsidR="006047FD" w:rsidRPr="007733B5" w:rsidRDefault="006047FD" w:rsidP="008621B2">
      <w:pPr>
        <w:pStyle w:val="ad"/>
        <w:ind w:left="1080"/>
        <w:rPr>
          <w:rFonts w:ascii="Times New Roman" w:hAnsi="Times New Roman" w:cs="Times New Roman"/>
          <w:lang w:eastAsia="ru-RU"/>
        </w:rPr>
      </w:pPr>
    </w:p>
    <w:p w14:paraId="4C61BE4D" w14:textId="2BA69064" w:rsidR="008B61C5" w:rsidRPr="007733B5" w:rsidRDefault="00C74AD0" w:rsidP="00E87B3C">
      <w:pPr>
        <w:pStyle w:val="a3"/>
        <w:ind w:left="567"/>
        <w:jc w:val="both"/>
        <w:rPr>
          <w:rFonts w:cs="Times New Roman"/>
          <w:b/>
          <w:shd w:val="clear" w:color="auto" w:fill="FFFFFF"/>
        </w:rPr>
      </w:pPr>
      <w:r>
        <w:rPr>
          <w:rFonts w:cs="Times New Roman"/>
          <w:b/>
          <w:shd w:val="clear" w:color="auto" w:fill="FFFFFF"/>
        </w:rPr>
        <w:t>2.1</w:t>
      </w:r>
      <w:r w:rsidR="00E87B3C">
        <w:rPr>
          <w:rFonts w:cs="Times New Roman"/>
          <w:b/>
          <w:shd w:val="clear" w:color="auto" w:fill="FFFFFF"/>
        </w:rPr>
        <w:t>.1</w:t>
      </w:r>
      <w:r>
        <w:rPr>
          <w:rFonts w:cs="Times New Roman"/>
          <w:b/>
          <w:shd w:val="clear" w:color="auto" w:fill="FFFFFF"/>
        </w:rPr>
        <w:t>4</w:t>
      </w:r>
      <w:r w:rsidR="00E87B3C">
        <w:rPr>
          <w:rFonts w:cs="Times New Roman"/>
          <w:b/>
          <w:shd w:val="clear" w:color="auto" w:fill="FFFFFF"/>
        </w:rPr>
        <w:t>.</w:t>
      </w:r>
      <w:r>
        <w:rPr>
          <w:rFonts w:cs="Times New Roman"/>
          <w:b/>
          <w:shd w:val="clear" w:color="auto" w:fill="FFFFFF"/>
        </w:rPr>
        <w:t>1.</w:t>
      </w:r>
      <w:r w:rsidR="00E87B3C">
        <w:rPr>
          <w:rFonts w:cs="Times New Roman"/>
          <w:b/>
          <w:shd w:val="clear" w:color="auto" w:fill="FFFFFF"/>
        </w:rPr>
        <w:t xml:space="preserve"> </w:t>
      </w:r>
      <w:r w:rsidR="008B61C5" w:rsidRPr="007733B5">
        <w:rPr>
          <w:rFonts w:cs="Times New Roman"/>
          <w:b/>
          <w:shd w:val="clear" w:color="auto" w:fill="FFFFFF"/>
        </w:rPr>
        <w:t xml:space="preserve">В </w:t>
      </w:r>
      <w:r w:rsidR="007733B5" w:rsidRPr="007733B5">
        <w:rPr>
          <w:rFonts w:cs="Times New Roman"/>
          <w:b/>
          <w:shd w:val="clear" w:color="auto" w:fill="FFFFFF"/>
        </w:rPr>
        <w:t>под</w:t>
      </w:r>
      <w:r w:rsidR="008B61C5" w:rsidRPr="007733B5">
        <w:rPr>
          <w:rFonts w:cs="Times New Roman"/>
          <w:b/>
          <w:shd w:val="clear" w:color="auto" w:fill="FFFFFF"/>
        </w:rPr>
        <w:t xml:space="preserve">группах дошкольного возраста (3-7 лет) реализуется Парциальная программа </w:t>
      </w:r>
      <w:r w:rsidR="008B61C5" w:rsidRPr="007733B5">
        <w:rPr>
          <w:rFonts w:cs="Times New Roman"/>
          <w:b/>
        </w:rPr>
        <w:t>«СамоЦвет» О.В.Толстикова, О.А.Трофимова.</w:t>
      </w:r>
    </w:p>
    <w:p w14:paraId="2F82D099" w14:textId="77777777" w:rsidR="008B61C5" w:rsidRDefault="008B61C5" w:rsidP="008621B2">
      <w:pPr>
        <w:pStyle w:val="ad"/>
        <w:ind w:left="1080"/>
        <w:rPr>
          <w:rFonts w:ascii="Times New Roman" w:hAnsi="Times New Roman" w:cs="Times New Roman"/>
          <w:lang w:eastAsia="ru-RU"/>
        </w:rPr>
      </w:pPr>
    </w:p>
    <w:p w14:paraId="2F67E560" w14:textId="7A1D0541" w:rsidR="008752F3" w:rsidRDefault="008752F3" w:rsidP="008752F3">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37</w:t>
      </w:r>
      <w:r w:rsidR="007D31BC">
        <w:rPr>
          <w:noProof/>
        </w:rPr>
        <w:fldChar w:fldCharType="end"/>
      </w:r>
      <w:r>
        <w:t>- ЧФУ Парциальная программа "СамоЦвет" О.В.Толстикова, О.А.Трофимова</w:t>
      </w:r>
    </w:p>
    <w:tbl>
      <w:tblPr>
        <w:tblStyle w:val="a5"/>
        <w:tblW w:w="14681" w:type="dxa"/>
        <w:tblInd w:w="-5" w:type="dxa"/>
        <w:tblLayout w:type="fixed"/>
        <w:tblLook w:val="04A0" w:firstRow="1" w:lastRow="0" w:firstColumn="1" w:lastColumn="0" w:noHBand="0" w:noVBand="1"/>
      </w:tblPr>
      <w:tblGrid>
        <w:gridCol w:w="1985"/>
        <w:gridCol w:w="12696"/>
      </w:tblGrid>
      <w:tr w:rsidR="008752F3" w14:paraId="5681E6B4" w14:textId="77777777" w:rsidTr="009A4016">
        <w:tc>
          <w:tcPr>
            <w:tcW w:w="14681" w:type="dxa"/>
            <w:gridSpan w:val="2"/>
          </w:tcPr>
          <w:p w14:paraId="110A62ED" w14:textId="388BBCFB" w:rsidR="008752F3" w:rsidRPr="008752F3" w:rsidRDefault="009A4016" w:rsidP="008621B2">
            <w:pPr>
              <w:pStyle w:val="ad"/>
              <w:ind w:left="0"/>
              <w:rPr>
                <w:rFonts w:ascii="Times New Roman" w:hAnsi="Times New Roman" w:cs="Times New Roman"/>
                <w:b/>
                <w:lang w:eastAsia="ru-RU"/>
              </w:rPr>
            </w:pPr>
            <w:r>
              <w:rPr>
                <w:rFonts w:ascii="Times New Roman" w:hAnsi="Times New Roman" w:cs="Times New Roman"/>
                <w:b/>
                <w:lang w:eastAsia="ru-RU"/>
              </w:rPr>
              <w:t>О</w:t>
            </w:r>
            <w:r w:rsidR="008752F3" w:rsidRPr="008752F3">
              <w:rPr>
                <w:rFonts w:ascii="Times New Roman" w:hAnsi="Times New Roman" w:cs="Times New Roman"/>
                <w:b/>
                <w:lang w:eastAsia="ru-RU"/>
              </w:rPr>
              <w:t>бразовательная область- социально-коммуникативное развитие</w:t>
            </w:r>
          </w:p>
        </w:tc>
      </w:tr>
      <w:tr w:rsidR="009A4016" w14:paraId="19092FA7" w14:textId="77777777" w:rsidTr="009A4016">
        <w:tc>
          <w:tcPr>
            <w:tcW w:w="1985" w:type="dxa"/>
          </w:tcPr>
          <w:p w14:paraId="0BEEC776" w14:textId="5012416B" w:rsidR="009A4016" w:rsidRDefault="009A4016" w:rsidP="008621B2">
            <w:pPr>
              <w:pStyle w:val="ad"/>
              <w:ind w:left="0"/>
              <w:rPr>
                <w:rFonts w:ascii="Times New Roman" w:hAnsi="Times New Roman" w:cs="Times New Roman"/>
                <w:lang w:eastAsia="ru-RU"/>
              </w:rPr>
            </w:pPr>
            <w:r w:rsidRPr="002846F5">
              <w:rPr>
                <w:rFonts w:ascii="Times New Roman" w:hAnsi="Times New Roman" w:cs="Times New Roman"/>
                <w:b/>
                <w:bCs/>
                <w:kern w:val="0"/>
                <w:lang w:eastAsia="ru-RU"/>
                <w14:ligatures w14:val="none"/>
              </w:rPr>
              <w:t>Задачи образовательной деятельности</w:t>
            </w:r>
          </w:p>
        </w:tc>
        <w:tc>
          <w:tcPr>
            <w:tcW w:w="12696" w:type="dxa"/>
          </w:tcPr>
          <w:p w14:paraId="26B68205" w14:textId="77777777" w:rsidR="009A4016" w:rsidRPr="009A4016" w:rsidRDefault="009A4016" w:rsidP="009A4016">
            <w:pPr>
              <w:pStyle w:val="Default"/>
              <w:rPr>
                <w:sz w:val="22"/>
                <w:szCs w:val="22"/>
              </w:rPr>
            </w:pPr>
            <w:r w:rsidRPr="009A4016">
              <w:rPr>
                <w:sz w:val="22"/>
                <w:szCs w:val="22"/>
              </w:rPr>
              <w:t xml:space="preserve">1. 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14:paraId="42A6BDC7" w14:textId="77777777" w:rsidR="009A4016" w:rsidRPr="009A4016" w:rsidRDefault="009A4016" w:rsidP="009A4016">
            <w:pPr>
              <w:pStyle w:val="Default"/>
              <w:rPr>
                <w:sz w:val="22"/>
                <w:szCs w:val="22"/>
              </w:rPr>
            </w:pPr>
            <w:r w:rsidRPr="009A4016">
              <w:rPr>
                <w:sz w:val="22"/>
                <w:szCs w:val="22"/>
              </w:rPr>
              <w:t xml:space="preserve">2. 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краю. </w:t>
            </w:r>
          </w:p>
          <w:p w14:paraId="11CB4B78" w14:textId="77777777" w:rsidR="009A4016" w:rsidRPr="009A4016" w:rsidRDefault="009A4016" w:rsidP="009A4016">
            <w:pPr>
              <w:pStyle w:val="Default"/>
              <w:rPr>
                <w:sz w:val="22"/>
                <w:szCs w:val="22"/>
              </w:rPr>
            </w:pPr>
            <w:r w:rsidRPr="009A4016">
              <w:rPr>
                <w:sz w:val="22"/>
                <w:szCs w:val="22"/>
              </w:rPr>
              <w:t xml:space="preserve">3. Развивать способность чувствовать красоту природы, архитектуры своего города, родного края и эмоционально откликаться на нее. </w:t>
            </w:r>
          </w:p>
          <w:p w14:paraId="3F1AFBB5" w14:textId="77777777" w:rsidR="009A4016" w:rsidRDefault="009A4016" w:rsidP="009A4016">
            <w:pPr>
              <w:pStyle w:val="Default"/>
              <w:rPr>
                <w:sz w:val="22"/>
                <w:szCs w:val="22"/>
              </w:rPr>
            </w:pPr>
            <w:r w:rsidRPr="009A4016">
              <w:rPr>
                <w:sz w:val="22"/>
                <w:szCs w:val="22"/>
              </w:rPr>
              <w:t xml:space="preserve">4. Развивать у ребенка умения выделять позитивные события в жизни родного города, края, видеть положительные изменения, происходящие в родном городе; развивать интерес и уважение к деятельности взрослых на благо родного края, стремление участвовать в совместной со взрослыми деятельности социальной, природоохранной направленности. </w:t>
            </w:r>
          </w:p>
          <w:p w14:paraId="093722AD" w14:textId="77777777" w:rsidR="009A4016" w:rsidRPr="009A4016" w:rsidRDefault="009A4016" w:rsidP="009A4016">
            <w:pPr>
              <w:pStyle w:val="Default"/>
              <w:rPr>
                <w:sz w:val="22"/>
                <w:szCs w:val="22"/>
              </w:rPr>
            </w:pPr>
            <w:r w:rsidRPr="009A4016">
              <w:rPr>
                <w:sz w:val="22"/>
                <w:szCs w:val="22"/>
              </w:rPr>
              <w:t xml:space="preserve">5. Развивать способность к толерантному общению, к позитивному взаимодействию с людьми разных стран и этносов. </w:t>
            </w:r>
          </w:p>
          <w:p w14:paraId="233A0B1C" w14:textId="77777777" w:rsidR="009A4016" w:rsidRPr="009A4016" w:rsidRDefault="009A4016" w:rsidP="009A4016">
            <w:pPr>
              <w:pStyle w:val="Default"/>
              <w:rPr>
                <w:sz w:val="22"/>
                <w:szCs w:val="22"/>
              </w:rPr>
            </w:pPr>
            <w:r w:rsidRPr="009A4016">
              <w:rPr>
                <w:sz w:val="22"/>
                <w:szCs w:val="22"/>
              </w:rPr>
              <w:t xml:space="preserve">6. Обеспечить накопление опыта субъекта деятельности и поведения в процессе освоения культуры разных видов, в частности народной культуры и искусства. Поддерживать интерес к народной культуре своего края (устному народному творчеству, народной музыке, танцам, играм, игрушкам). </w:t>
            </w:r>
          </w:p>
          <w:p w14:paraId="04C8F6DC" w14:textId="77777777" w:rsidR="009A4016" w:rsidRPr="009A4016" w:rsidRDefault="009A4016" w:rsidP="009A4016">
            <w:pPr>
              <w:pStyle w:val="Default"/>
              <w:rPr>
                <w:sz w:val="22"/>
                <w:szCs w:val="22"/>
              </w:rPr>
            </w:pPr>
            <w:r w:rsidRPr="009A4016">
              <w:rPr>
                <w:sz w:val="22"/>
                <w:szCs w:val="22"/>
              </w:rPr>
              <w:t xml:space="preserve">7. 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 </w:t>
            </w:r>
          </w:p>
          <w:p w14:paraId="6266B3B6" w14:textId="2CB3068D" w:rsidR="009A4016" w:rsidRDefault="009A4016" w:rsidP="009A4016">
            <w:pPr>
              <w:pStyle w:val="ad"/>
              <w:ind w:left="0"/>
              <w:rPr>
                <w:rFonts w:ascii="Times New Roman" w:hAnsi="Times New Roman" w:cs="Times New Roman"/>
                <w:lang w:eastAsia="ru-RU"/>
              </w:rPr>
            </w:pPr>
            <w:r w:rsidRPr="009A4016">
              <w:rPr>
                <w:rFonts w:ascii="Times New Roman" w:hAnsi="Times New Roman" w:cs="Times New Roman"/>
              </w:rPr>
              <w:t>8. Формировать у детей умение организовывать совместные с другими детьми сюжетно – ролевые игры, договариваясь, распределяя роли, предлагая сюжеты игр и их варианты; согласовывать собственный игровой замысел с игровыми замыслами других детей; договариваться, обсуждать, планировать действия всех играющих, объединять сюжетные линии в игре, расширять состав ролей.</w:t>
            </w:r>
          </w:p>
        </w:tc>
      </w:tr>
      <w:tr w:rsidR="009A4016" w14:paraId="3739C8CC" w14:textId="77777777" w:rsidTr="009A4016">
        <w:tc>
          <w:tcPr>
            <w:tcW w:w="1985" w:type="dxa"/>
          </w:tcPr>
          <w:p w14:paraId="6100460C" w14:textId="22E7C63A" w:rsidR="009A4016" w:rsidRDefault="009A4016" w:rsidP="008621B2">
            <w:pPr>
              <w:pStyle w:val="ad"/>
              <w:ind w:left="0"/>
              <w:rPr>
                <w:rFonts w:ascii="Times New Roman" w:hAnsi="Times New Roman" w:cs="Times New Roman"/>
                <w:lang w:eastAsia="ru-RU"/>
              </w:rPr>
            </w:pPr>
            <w:r w:rsidRPr="002846F5">
              <w:rPr>
                <w:rFonts w:ascii="Times New Roman" w:hAnsi="Times New Roman" w:cs="Times New Roman"/>
                <w:b/>
                <w:bCs/>
                <w:kern w:val="0"/>
                <w:lang w:eastAsia="ru-RU"/>
                <w14:ligatures w14:val="none"/>
              </w:rPr>
              <w:t>Содержание образовательной деятельности</w:t>
            </w:r>
          </w:p>
        </w:tc>
        <w:tc>
          <w:tcPr>
            <w:tcW w:w="12696" w:type="dxa"/>
          </w:tcPr>
          <w:p w14:paraId="157D7449" w14:textId="77777777" w:rsidR="009A4016" w:rsidRPr="009A4016" w:rsidRDefault="009A4016" w:rsidP="009A4016">
            <w:pPr>
              <w:pStyle w:val="Default"/>
              <w:rPr>
                <w:sz w:val="22"/>
                <w:szCs w:val="22"/>
              </w:rPr>
            </w:pPr>
            <w:r w:rsidRPr="009A4016">
              <w:rPr>
                <w:sz w:val="22"/>
                <w:szCs w:val="22"/>
              </w:rPr>
              <w:t xml:space="preserve">- 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 </w:t>
            </w:r>
          </w:p>
          <w:p w14:paraId="08E2D064" w14:textId="77777777" w:rsidR="009A4016" w:rsidRPr="009A4016" w:rsidRDefault="009A4016" w:rsidP="009A4016">
            <w:pPr>
              <w:pStyle w:val="Default"/>
              <w:rPr>
                <w:sz w:val="22"/>
                <w:szCs w:val="22"/>
              </w:rPr>
            </w:pPr>
            <w:r w:rsidRPr="009A4016">
              <w:rPr>
                <w:sz w:val="22"/>
                <w:szCs w:val="22"/>
              </w:rPr>
              <w:t xml:space="preserve">- 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 - поддержку уверенности ребенка в себе, потребности в признании окружающими людьми и в </w:t>
            </w:r>
            <w:r w:rsidRPr="009A4016">
              <w:rPr>
                <w:sz w:val="22"/>
                <w:szCs w:val="22"/>
              </w:rPr>
              <w:lastRenderedPageBreak/>
              <w:t xml:space="preserve">проявлении самостоятельности; - помощь ребенку в анализе и адекватной оценке своих возможностей, возможностей других детей в различных видах деятельности, общении; </w:t>
            </w:r>
          </w:p>
          <w:p w14:paraId="006144D4" w14:textId="77777777" w:rsidR="009A4016" w:rsidRPr="009A4016" w:rsidRDefault="009A4016" w:rsidP="009A4016">
            <w:pPr>
              <w:pStyle w:val="Default"/>
              <w:rPr>
                <w:sz w:val="22"/>
                <w:szCs w:val="22"/>
              </w:rPr>
            </w:pPr>
            <w:r w:rsidRPr="009A4016">
              <w:rPr>
                <w:sz w:val="22"/>
                <w:szCs w:val="22"/>
              </w:rPr>
              <w:t xml:space="preserve">- поддержку собственной созидательной активности ребенка, его способности самостоятельно решать актуальные проблемы и задачи развития. </w:t>
            </w:r>
          </w:p>
          <w:p w14:paraId="2E9A2AD8" w14:textId="77777777" w:rsidR="009A4016" w:rsidRPr="009A4016" w:rsidRDefault="009A4016" w:rsidP="009A4016">
            <w:pPr>
              <w:pStyle w:val="Default"/>
              <w:rPr>
                <w:sz w:val="22"/>
                <w:szCs w:val="22"/>
              </w:rPr>
            </w:pPr>
            <w:r w:rsidRPr="009A4016">
              <w:rPr>
                <w:sz w:val="22"/>
                <w:szCs w:val="22"/>
              </w:rPr>
              <w:t xml:space="preserve">- использование различных видов игр: </w:t>
            </w:r>
          </w:p>
          <w:p w14:paraId="6B6A724A" w14:textId="77777777" w:rsidR="009A4016" w:rsidRPr="009A4016" w:rsidRDefault="009A4016" w:rsidP="00441642">
            <w:pPr>
              <w:pStyle w:val="Default"/>
              <w:ind w:left="175"/>
              <w:rPr>
                <w:sz w:val="22"/>
                <w:szCs w:val="22"/>
              </w:rPr>
            </w:pPr>
            <w:r w:rsidRPr="009A4016">
              <w:rPr>
                <w:sz w:val="22"/>
                <w:szCs w:val="22"/>
              </w:rPr>
              <w:t xml:space="preserve">•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 </w:t>
            </w:r>
          </w:p>
          <w:p w14:paraId="6DAF7698" w14:textId="77777777" w:rsidR="009A4016" w:rsidRPr="009A4016" w:rsidRDefault="009A4016" w:rsidP="00441642">
            <w:pPr>
              <w:pStyle w:val="Default"/>
              <w:ind w:left="175"/>
              <w:rPr>
                <w:sz w:val="22"/>
                <w:szCs w:val="22"/>
              </w:rPr>
            </w:pPr>
            <w:r w:rsidRPr="009A4016">
              <w:rPr>
                <w:sz w:val="22"/>
                <w:szCs w:val="22"/>
              </w:rPr>
              <w:t xml:space="preserve">• ритмические (связаны с ритмичным проговариванием слов и выполнением движений в заданном ритме, а также с восприятием и передачей ритма); </w:t>
            </w:r>
          </w:p>
          <w:p w14:paraId="75D91C66" w14:textId="77777777" w:rsidR="009A4016" w:rsidRPr="009A4016" w:rsidRDefault="009A4016" w:rsidP="00441642">
            <w:pPr>
              <w:pStyle w:val="ad"/>
              <w:ind w:left="175"/>
              <w:rPr>
                <w:rFonts w:ascii="Times New Roman" w:hAnsi="Times New Roman" w:cs="Times New Roman"/>
              </w:rPr>
            </w:pPr>
            <w:r w:rsidRPr="009A4016">
              <w:rPr>
                <w:rFonts w:ascii="Times New Roman" w:hAnsi="Times New Roman" w:cs="Times New Roman"/>
              </w:rPr>
              <w:t>• коммуникативные (включают обмен высказываниями, установление вербальных контактов);</w:t>
            </w:r>
          </w:p>
          <w:p w14:paraId="1FA2E3AC" w14:textId="77777777" w:rsidR="009A4016" w:rsidRPr="009A4016" w:rsidRDefault="009A4016" w:rsidP="00441642">
            <w:pPr>
              <w:pStyle w:val="Default"/>
              <w:ind w:left="175"/>
              <w:rPr>
                <w:sz w:val="22"/>
                <w:szCs w:val="22"/>
              </w:rPr>
            </w:pPr>
            <w:r w:rsidRPr="009A4016">
              <w:rPr>
                <w:sz w:val="22"/>
                <w:szCs w:val="22"/>
              </w:rPr>
              <w:t xml:space="preserve">• ситуативно-ролевые (направлены на разыгрывание детьми коммуникативных ситуаций в ролях), </w:t>
            </w:r>
          </w:p>
          <w:p w14:paraId="4705015F" w14:textId="77777777" w:rsidR="009A4016" w:rsidRPr="009A4016" w:rsidRDefault="009A4016" w:rsidP="00441642">
            <w:pPr>
              <w:pStyle w:val="Default"/>
              <w:ind w:left="175"/>
              <w:rPr>
                <w:sz w:val="22"/>
                <w:szCs w:val="22"/>
              </w:rPr>
            </w:pPr>
            <w:r w:rsidRPr="009A4016">
              <w:rPr>
                <w:sz w:val="22"/>
                <w:szCs w:val="22"/>
              </w:rPr>
              <w:t xml:space="preserve">• творческие (подразумевают самостоятельное развитие детьми игровых действий в рамках заданной, задуманной темы); </w:t>
            </w:r>
          </w:p>
          <w:p w14:paraId="261262B8" w14:textId="77777777" w:rsidR="009A4016" w:rsidRPr="009A4016" w:rsidRDefault="009A4016" w:rsidP="00441642">
            <w:pPr>
              <w:pStyle w:val="Default"/>
              <w:ind w:left="175"/>
              <w:rPr>
                <w:sz w:val="22"/>
                <w:szCs w:val="22"/>
              </w:rPr>
            </w:pPr>
            <w:r w:rsidRPr="009A4016">
              <w:rPr>
                <w:sz w:val="22"/>
                <w:szCs w:val="22"/>
              </w:rPr>
              <w:t xml:space="preserve">• игры-инсценировки (включают проигрывание детьми проблемной ситуации); </w:t>
            </w:r>
          </w:p>
          <w:p w14:paraId="2A61F214" w14:textId="77777777" w:rsidR="009A4016" w:rsidRPr="009A4016" w:rsidRDefault="009A4016" w:rsidP="00441642">
            <w:pPr>
              <w:pStyle w:val="Default"/>
              <w:ind w:left="175"/>
              <w:rPr>
                <w:sz w:val="22"/>
                <w:szCs w:val="22"/>
              </w:rPr>
            </w:pPr>
            <w:r w:rsidRPr="009A4016">
              <w:rPr>
                <w:sz w:val="22"/>
                <w:szCs w:val="22"/>
              </w:rPr>
              <w:t xml:space="preserve">• игры-дискуссии (совместное обсуждение проблемы в игровой ситуации); </w:t>
            </w:r>
          </w:p>
          <w:p w14:paraId="0A90BCD0" w14:textId="77777777" w:rsidR="009A4016" w:rsidRPr="009A4016" w:rsidRDefault="009A4016" w:rsidP="00441642">
            <w:pPr>
              <w:pStyle w:val="Default"/>
              <w:ind w:left="175"/>
              <w:rPr>
                <w:sz w:val="22"/>
                <w:szCs w:val="22"/>
              </w:rPr>
            </w:pPr>
            <w:r w:rsidRPr="009A4016">
              <w:rPr>
                <w:sz w:val="22"/>
                <w:szCs w:val="22"/>
              </w:rPr>
              <w:t xml:space="preserve">• дидактические игры краеведческого содержания; </w:t>
            </w:r>
          </w:p>
          <w:p w14:paraId="6DA83F57" w14:textId="77777777" w:rsidR="009A4016" w:rsidRPr="009A4016" w:rsidRDefault="009A4016" w:rsidP="00441642">
            <w:pPr>
              <w:pStyle w:val="Default"/>
              <w:ind w:left="175"/>
              <w:rPr>
                <w:sz w:val="22"/>
                <w:szCs w:val="22"/>
              </w:rPr>
            </w:pPr>
            <w:r w:rsidRPr="009A4016">
              <w:rPr>
                <w:sz w:val="22"/>
                <w:szCs w:val="22"/>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 </w:t>
            </w:r>
          </w:p>
          <w:p w14:paraId="6A92ED41" w14:textId="77777777" w:rsidR="009A4016" w:rsidRPr="009A4016" w:rsidRDefault="009A4016" w:rsidP="009A4016">
            <w:pPr>
              <w:pStyle w:val="Default"/>
              <w:rPr>
                <w:sz w:val="22"/>
                <w:szCs w:val="22"/>
              </w:rPr>
            </w:pPr>
            <w:r w:rsidRPr="009A4016">
              <w:rPr>
                <w:sz w:val="22"/>
                <w:szCs w:val="22"/>
              </w:rPr>
              <w:t xml:space="preserve">- включение ребенка в реальные трудовые связи в условиях детского сада, семьи; </w:t>
            </w:r>
          </w:p>
          <w:p w14:paraId="21A4D22C" w14:textId="77777777" w:rsidR="009A4016" w:rsidRPr="009A4016" w:rsidRDefault="009A4016" w:rsidP="009A4016">
            <w:pPr>
              <w:pStyle w:val="Default"/>
              <w:rPr>
                <w:sz w:val="22"/>
                <w:szCs w:val="22"/>
              </w:rPr>
            </w:pPr>
            <w:r w:rsidRPr="009A4016">
              <w:rPr>
                <w:sz w:val="22"/>
                <w:szCs w:val="22"/>
              </w:rPr>
              <w:t xml:space="preserve">-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(сельской) среде. </w:t>
            </w:r>
          </w:p>
          <w:p w14:paraId="4B1FA99E" w14:textId="77777777" w:rsidR="009A4016" w:rsidRPr="009A4016" w:rsidRDefault="009A4016" w:rsidP="009A4016">
            <w:pPr>
              <w:pStyle w:val="Default"/>
              <w:rPr>
                <w:sz w:val="22"/>
                <w:szCs w:val="22"/>
              </w:rPr>
            </w:pPr>
            <w:r w:rsidRPr="009A4016">
              <w:rPr>
                <w:sz w:val="22"/>
                <w:szCs w:val="22"/>
              </w:rPr>
              <w:t xml:space="preserve">-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 </w:t>
            </w:r>
          </w:p>
          <w:p w14:paraId="628C30D2" w14:textId="18BADEC1" w:rsidR="009A4016" w:rsidRPr="009A4016" w:rsidRDefault="009A4016" w:rsidP="009A4016">
            <w:pPr>
              <w:pStyle w:val="ad"/>
              <w:ind w:left="0"/>
              <w:rPr>
                <w:rFonts w:ascii="Times New Roman" w:hAnsi="Times New Roman" w:cs="Times New Roman"/>
                <w:lang w:eastAsia="ru-RU"/>
              </w:rPr>
            </w:pPr>
            <w:r w:rsidRPr="009A4016">
              <w:rPr>
                <w:rFonts w:ascii="Times New Roman" w:hAnsi="Times New Roman" w:cs="Times New Roman"/>
              </w:rPr>
              <w:t>- организацию самостоятельного анализа, сравнения предметов быта, утвари, украшений, орудий труда прошлого и настоящего.</w:t>
            </w:r>
          </w:p>
        </w:tc>
      </w:tr>
      <w:tr w:rsidR="009A4016" w14:paraId="4225DD62" w14:textId="77777777" w:rsidTr="009A4016">
        <w:tc>
          <w:tcPr>
            <w:tcW w:w="1985" w:type="dxa"/>
          </w:tcPr>
          <w:p w14:paraId="7EE95E68" w14:textId="79B9D917" w:rsidR="009A4016" w:rsidRPr="002846F5" w:rsidRDefault="00441642" w:rsidP="002846F5">
            <w:pPr>
              <w:pStyle w:val="ad"/>
              <w:ind w:left="0"/>
              <w:jc w:val="both"/>
              <w:rPr>
                <w:rFonts w:ascii="Times New Roman" w:hAnsi="Times New Roman" w:cs="Times New Roman"/>
                <w:b/>
                <w:lang w:eastAsia="ru-RU"/>
              </w:rPr>
            </w:pPr>
            <w:r w:rsidRPr="002846F5">
              <w:rPr>
                <w:rFonts w:ascii="Times New Roman" w:hAnsi="Times New Roman" w:cs="Times New Roman"/>
                <w:b/>
                <w:bCs/>
              </w:rPr>
              <w:lastRenderedPageBreak/>
              <w:t>Формы совместной образовательной деятельности</w:t>
            </w:r>
          </w:p>
        </w:tc>
        <w:tc>
          <w:tcPr>
            <w:tcW w:w="12696" w:type="dxa"/>
          </w:tcPr>
          <w:p w14:paraId="76ACE48B" w14:textId="77777777" w:rsidR="009A4016" w:rsidRPr="00441642" w:rsidRDefault="00441642" w:rsidP="002846F5">
            <w:pPr>
              <w:pStyle w:val="ad"/>
              <w:ind w:left="0"/>
              <w:jc w:val="both"/>
              <w:rPr>
                <w:rFonts w:ascii="Times New Roman" w:hAnsi="Times New Roman" w:cs="Times New Roman"/>
              </w:rPr>
            </w:pPr>
            <w:r w:rsidRPr="00441642">
              <w:rPr>
                <w:rFonts w:ascii="Times New Roman" w:hAnsi="Times New Roman" w:cs="Times New Roman"/>
              </w:rPr>
              <w:t>- сюжетно-ролевые, режиссерские игры и игры-фантазирования, театрализованные игры, игры-имитации, игры-придумки на основе народных сказок, легенд, мифов, непосредственного опыта ребенка;</w:t>
            </w:r>
          </w:p>
          <w:p w14:paraId="03F72F27" w14:textId="77777777" w:rsidR="00441642" w:rsidRPr="00441642" w:rsidRDefault="00441642" w:rsidP="002846F5">
            <w:pPr>
              <w:pStyle w:val="Default"/>
              <w:jc w:val="both"/>
              <w:rPr>
                <w:sz w:val="22"/>
                <w:szCs w:val="22"/>
              </w:rPr>
            </w:pPr>
            <w:r w:rsidRPr="00441642">
              <w:rPr>
                <w:sz w:val="22"/>
                <w:szCs w:val="22"/>
              </w:rPr>
              <w:t xml:space="preserve">- реальные и условные, проблемно-практические и проблемно-игровые ситуации, связанные с решением социально и нравственно значимых вопросов; </w:t>
            </w:r>
          </w:p>
          <w:p w14:paraId="3CD88FE2" w14:textId="77777777" w:rsidR="00441642" w:rsidRPr="00441642" w:rsidRDefault="00441642" w:rsidP="002846F5">
            <w:pPr>
              <w:pStyle w:val="Default"/>
              <w:jc w:val="both"/>
              <w:rPr>
                <w:sz w:val="22"/>
                <w:szCs w:val="22"/>
              </w:rPr>
            </w:pPr>
            <w:r w:rsidRPr="00441642">
              <w:rPr>
                <w:sz w:val="22"/>
                <w:szCs w:val="22"/>
              </w:rPr>
              <w:t xml:space="preserve">- личностное и познавательное общение с ребенком на социально-нравственные темы; </w:t>
            </w:r>
          </w:p>
          <w:p w14:paraId="5B14AB17" w14:textId="77777777" w:rsidR="00441642" w:rsidRPr="00441642" w:rsidRDefault="00441642" w:rsidP="002846F5">
            <w:pPr>
              <w:pStyle w:val="Default"/>
              <w:jc w:val="both"/>
              <w:rPr>
                <w:sz w:val="22"/>
                <w:szCs w:val="22"/>
              </w:rPr>
            </w:pPr>
            <w:r w:rsidRPr="00441642">
              <w:rPr>
                <w:sz w:val="22"/>
                <w:szCs w:val="22"/>
              </w:rPr>
              <w:t xml:space="preserve">- сотрудничество детей в совместной деятельности гуманистической и сюжетно-дидактические игры и игры с правилами социального содержания; </w:t>
            </w:r>
          </w:p>
          <w:p w14:paraId="42F470F7" w14:textId="77777777" w:rsidR="00441642" w:rsidRPr="00441642" w:rsidRDefault="00441642" w:rsidP="002846F5">
            <w:pPr>
              <w:pStyle w:val="Default"/>
              <w:jc w:val="both"/>
              <w:rPr>
                <w:sz w:val="22"/>
                <w:szCs w:val="22"/>
              </w:rPr>
            </w:pPr>
            <w:r w:rsidRPr="00441642">
              <w:rPr>
                <w:sz w:val="22"/>
                <w:szCs w:val="22"/>
              </w:rPr>
              <w:t xml:space="preserve">- этические беседы о культуре поведения, нравственных качествах и поступках, жизни людей, городе, родном крае; </w:t>
            </w:r>
          </w:p>
          <w:p w14:paraId="369E84E1" w14:textId="77777777" w:rsidR="00441642" w:rsidRPr="00441642" w:rsidRDefault="00441642" w:rsidP="002846F5">
            <w:pPr>
              <w:pStyle w:val="Default"/>
              <w:jc w:val="both"/>
              <w:rPr>
                <w:sz w:val="22"/>
                <w:szCs w:val="22"/>
              </w:rPr>
            </w:pPr>
            <w:r w:rsidRPr="00441642">
              <w:rPr>
                <w:sz w:val="22"/>
                <w:szCs w:val="22"/>
              </w:rPr>
              <w:t xml:space="preserve">- целевые прогулки, экскурсии по городу, наблюдение за деятельностью людей и общественными событиями; </w:t>
            </w:r>
          </w:p>
          <w:p w14:paraId="48DC8331" w14:textId="77777777" w:rsidR="00441642" w:rsidRPr="00441642" w:rsidRDefault="00441642" w:rsidP="002846F5">
            <w:pPr>
              <w:pStyle w:val="ad"/>
              <w:ind w:left="0"/>
              <w:jc w:val="both"/>
              <w:rPr>
                <w:rFonts w:ascii="Times New Roman" w:hAnsi="Times New Roman" w:cs="Times New Roman"/>
              </w:rPr>
            </w:pPr>
            <w:r w:rsidRPr="00441642">
              <w:rPr>
                <w:rFonts w:ascii="Times New Roman" w:hAnsi="Times New Roman" w:cs="Times New Roman"/>
              </w:rPr>
              <w:t>- игры-путешествия по родному краю, городу;</w:t>
            </w:r>
          </w:p>
          <w:p w14:paraId="269AA423" w14:textId="77777777" w:rsidR="00441642" w:rsidRPr="00441642" w:rsidRDefault="00441642" w:rsidP="002846F5">
            <w:pPr>
              <w:pStyle w:val="Default"/>
              <w:jc w:val="both"/>
              <w:rPr>
                <w:sz w:val="22"/>
                <w:szCs w:val="22"/>
              </w:rPr>
            </w:pPr>
            <w:r w:rsidRPr="00441642">
              <w:rPr>
                <w:sz w:val="22"/>
                <w:szCs w:val="22"/>
              </w:rPr>
              <w:lastRenderedPageBreak/>
              <w:t xml:space="preserve">- сравнительный анализ народных игр, игрушек, произведений народного искусства; </w:t>
            </w:r>
          </w:p>
          <w:p w14:paraId="1597AA16" w14:textId="77777777" w:rsidR="00441642" w:rsidRPr="00441642" w:rsidRDefault="00441642" w:rsidP="002846F5">
            <w:pPr>
              <w:pStyle w:val="Default"/>
              <w:jc w:val="both"/>
              <w:rPr>
                <w:sz w:val="22"/>
                <w:szCs w:val="22"/>
              </w:rPr>
            </w:pPr>
            <w:r w:rsidRPr="00441642">
              <w:rPr>
                <w:sz w:val="22"/>
                <w:szCs w:val="22"/>
              </w:rPr>
              <w:t xml:space="preserve">- чтение художественной литературы, рассматривание картин, иллюстраций, видеоматериалов, рисование на социальные темы (семья, город, труд людей); </w:t>
            </w:r>
          </w:p>
          <w:p w14:paraId="7664B986" w14:textId="77777777" w:rsidR="00441642" w:rsidRPr="00441642" w:rsidRDefault="00441642" w:rsidP="002846F5">
            <w:pPr>
              <w:pStyle w:val="Default"/>
              <w:jc w:val="both"/>
              <w:rPr>
                <w:sz w:val="22"/>
                <w:szCs w:val="22"/>
              </w:rPr>
            </w:pPr>
            <w:r w:rsidRPr="00441642">
              <w:rPr>
                <w:sz w:val="22"/>
                <w:szCs w:val="22"/>
              </w:rPr>
              <w:t xml:space="preserve">- знакомство с элементами национальной культуры народов Урала: национальная одежда, особенности внешности, национальные сказки, музыка, танцы, игрушки, народные промыслы; </w:t>
            </w:r>
          </w:p>
          <w:p w14:paraId="112E37FA" w14:textId="77777777" w:rsidR="00441642" w:rsidRPr="00441642" w:rsidRDefault="00441642" w:rsidP="002846F5">
            <w:pPr>
              <w:pStyle w:val="Default"/>
              <w:jc w:val="both"/>
              <w:rPr>
                <w:sz w:val="22"/>
                <w:szCs w:val="22"/>
              </w:rPr>
            </w:pPr>
            <w:r w:rsidRPr="00441642">
              <w:rPr>
                <w:sz w:val="22"/>
                <w:szCs w:val="22"/>
              </w:rPr>
              <w:t xml:space="preserve">- беседы, проекты о культурных традициях своей семьи, любимых занятий членов семьи; традициях города, родного края; </w:t>
            </w:r>
          </w:p>
          <w:p w14:paraId="352633AF" w14:textId="77777777" w:rsidR="00441642" w:rsidRPr="00441642" w:rsidRDefault="00441642" w:rsidP="002846F5">
            <w:pPr>
              <w:pStyle w:val="Default"/>
              <w:jc w:val="both"/>
              <w:rPr>
                <w:sz w:val="22"/>
                <w:szCs w:val="22"/>
              </w:rPr>
            </w:pPr>
            <w:r w:rsidRPr="00441642">
              <w:rPr>
                <w:sz w:val="22"/>
                <w:szCs w:val="22"/>
              </w:rPr>
              <w:t xml:space="preserve">- ознакомление с гербом Свердловской области, родного города; с внешними особенностями представителей своего и других народов, национальной одеждой, традициями; </w:t>
            </w:r>
          </w:p>
          <w:p w14:paraId="15998D74" w14:textId="77777777" w:rsidR="00441642" w:rsidRPr="00441642" w:rsidRDefault="00441642" w:rsidP="002846F5">
            <w:pPr>
              <w:pStyle w:val="Default"/>
              <w:jc w:val="both"/>
              <w:rPr>
                <w:sz w:val="22"/>
                <w:szCs w:val="22"/>
              </w:rPr>
            </w:pPr>
            <w:r w:rsidRPr="00441642">
              <w:rPr>
                <w:sz w:val="22"/>
                <w:szCs w:val="22"/>
              </w:rPr>
              <w:t xml:space="preserve">- сказки, игрушки, игры разных народов Урала, народные промыслы; </w:t>
            </w:r>
          </w:p>
          <w:p w14:paraId="3ED45C8E" w14:textId="77777777" w:rsidR="00441642" w:rsidRPr="00441642" w:rsidRDefault="00441642" w:rsidP="002846F5">
            <w:pPr>
              <w:pStyle w:val="Default"/>
              <w:jc w:val="both"/>
              <w:rPr>
                <w:sz w:val="22"/>
                <w:szCs w:val="22"/>
              </w:rPr>
            </w:pPr>
            <w:r w:rsidRPr="00441642">
              <w:rPr>
                <w:sz w:val="22"/>
                <w:szCs w:val="22"/>
              </w:rPr>
              <w:t xml:space="preserve">- составление герба своей семьи; </w:t>
            </w:r>
          </w:p>
          <w:p w14:paraId="73EF7D03" w14:textId="77777777" w:rsidR="00441642" w:rsidRPr="00441642" w:rsidRDefault="00441642" w:rsidP="002846F5">
            <w:pPr>
              <w:pStyle w:val="Default"/>
              <w:jc w:val="both"/>
              <w:rPr>
                <w:sz w:val="22"/>
                <w:szCs w:val="22"/>
              </w:rPr>
            </w:pPr>
            <w:r w:rsidRPr="00441642">
              <w:rPr>
                <w:sz w:val="22"/>
                <w:szCs w:val="22"/>
              </w:rPr>
              <w:t xml:space="preserve">- участие в социальных акциях; </w:t>
            </w:r>
          </w:p>
          <w:p w14:paraId="459BDC98" w14:textId="77777777" w:rsidR="00441642" w:rsidRPr="00441642" w:rsidRDefault="00441642" w:rsidP="002846F5">
            <w:pPr>
              <w:pStyle w:val="Default"/>
              <w:jc w:val="both"/>
              <w:rPr>
                <w:sz w:val="22"/>
                <w:szCs w:val="22"/>
              </w:rPr>
            </w:pPr>
            <w:r w:rsidRPr="00441642">
              <w:rPr>
                <w:sz w:val="22"/>
                <w:szCs w:val="22"/>
              </w:rPr>
              <w:t xml:space="preserve">- выставки детских рисунков на тему «Мой город, край», «Знаменитые люди Урала» и др.; </w:t>
            </w:r>
          </w:p>
          <w:p w14:paraId="1AE96A32" w14:textId="77777777" w:rsidR="00441642" w:rsidRPr="00441642" w:rsidRDefault="00441642" w:rsidP="002846F5">
            <w:pPr>
              <w:pStyle w:val="ad"/>
              <w:ind w:left="0"/>
              <w:jc w:val="both"/>
              <w:rPr>
                <w:rFonts w:ascii="Times New Roman" w:hAnsi="Times New Roman" w:cs="Times New Roman"/>
              </w:rPr>
            </w:pPr>
            <w:r w:rsidRPr="00441642">
              <w:rPr>
                <w:rFonts w:ascii="Times New Roman" w:hAnsi="Times New Roman" w:cs="Times New Roman"/>
              </w:rPr>
              <w:t>- рассматривание иллюстраций, картин, народных игрушек, промыслов, слушание песен, стихов, сказок, легенд, сказов о родном крае;</w:t>
            </w:r>
          </w:p>
          <w:p w14:paraId="32A1DD6F" w14:textId="77777777" w:rsidR="00441642" w:rsidRPr="00441642" w:rsidRDefault="00441642" w:rsidP="002846F5">
            <w:pPr>
              <w:pStyle w:val="Default"/>
              <w:jc w:val="both"/>
              <w:rPr>
                <w:sz w:val="22"/>
                <w:szCs w:val="22"/>
              </w:rPr>
            </w:pPr>
            <w:r w:rsidRPr="00441642">
              <w:rPr>
                <w:sz w:val="22"/>
                <w:szCs w:val="22"/>
              </w:rPr>
              <w:t xml:space="preserve">-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 </w:t>
            </w:r>
          </w:p>
          <w:p w14:paraId="59D7AD72" w14:textId="06B8BF2C" w:rsidR="00441642" w:rsidRDefault="00441642" w:rsidP="002846F5">
            <w:pPr>
              <w:pStyle w:val="ad"/>
              <w:ind w:left="0"/>
              <w:jc w:val="both"/>
              <w:rPr>
                <w:rFonts w:ascii="Times New Roman" w:hAnsi="Times New Roman" w:cs="Times New Roman"/>
                <w:lang w:eastAsia="ru-RU"/>
              </w:rPr>
            </w:pPr>
            <w:r w:rsidRPr="00441642">
              <w:rPr>
                <w:rFonts w:ascii="Times New Roman" w:hAnsi="Times New Roman" w:cs="Times New Roman"/>
              </w:rPr>
              <w:t>- созданием мини-музеев.</w:t>
            </w:r>
          </w:p>
        </w:tc>
      </w:tr>
    </w:tbl>
    <w:p w14:paraId="032042D3" w14:textId="77777777" w:rsidR="008B61C5" w:rsidRDefault="008B61C5" w:rsidP="002846F5">
      <w:pPr>
        <w:pStyle w:val="ad"/>
        <w:ind w:left="1080"/>
        <w:jc w:val="both"/>
        <w:rPr>
          <w:rFonts w:ascii="Times New Roman" w:hAnsi="Times New Roman" w:cs="Times New Roman"/>
          <w:lang w:eastAsia="ru-RU"/>
        </w:rPr>
      </w:pPr>
    </w:p>
    <w:p w14:paraId="120710FE" w14:textId="5026E6DC" w:rsidR="002846F5" w:rsidRDefault="002846F5" w:rsidP="002846F5">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38</w:t>
      </w:r>
      <w:r w:rsidR="007D31BC">
        <w:rPr>
          <w:noProof/>
        </w:rPr>
        <w:fldChar w:fldCharType="end"/>
      </w:r>
      <w:r>
        <w:t>- ЧФУ Парциальная программа "СамоЦвет" О.В.Толстикова, О.А.Трофимова</w:t>
      </w:r>
    </w:p>
    <w:tbl>
      <w:tblPr>
        <w:tblStyle w:val="a5"/>
        <w:tblW w:w="14601" w:type="dxa"/>
        <w:tblInd w:w="-5" w:type="dxa"/>
        <w:tblLook w:val="04A0" w:firstRow="1" w:lastRow="0" w:firstColumn="1" w:lastColumn="0" w:noHBand="0" w:noVBand="1"/>
      </w:tblPr>
      <w:tblGrid>
        <w:gridCol w:w="1905"/>
        <w:gridCol w:w="12696"/>
      </w:tblGrid>
      <w:tr w:rsidR="008752F3" w:rsidRPr="002846F5" w14:paraId="134EF95F" w14:textId="77777777" w:rsidTr="002846F5">
        <w:tc>
          <w:tcPr>
            <w:tcW w:w="14601" w:type="dxa"/>
            <w:gridSpan w:val="2"/>
          </w:tcPr>
          <w:p w14:paraId="24595CEF" w14:textId="5AB8F204" w:rsidR="008752F3" w:rsidRPr="002846F5" w:rsidRDefault="002846F5" w:rsidP="002846F5">
            <w:pPr>
              <w:pStyle w:val="ad"/>
              <w:ind w:left="0"/>
              <w:jc w:val="both"/>
              <w:rPr>
                <w:rFonts w:ascii="Times New Roman" w:hAnsi="Times New Roman" w:cs="Times New Roman"/>
                <w:lang w:eastAsia="ru-RU"/>
              </w:rPr>
            </w:pPr>
            <w:r w:rsidRPr="002846F5">
              <w:rPr>
                <w:rFonts w:ascii="Times New Roman" w:hAnsi="Times New Roman" w:cs="Times New Roman"/>
                <w:b/>
                <w:kern w:val="0"/>
                <w:lang w:eastAsia="ru-RU"/>
                <w14:ligatures w14:val="none"/>
              </w:rPr>
              <w:t>Образовательная область- познавательное развитие</w:t>
            </w:r>
          </w:p>
        </w:tc>
      </w:tr>
      <w:tr w:rsidR="008752F3" w:rsidRPr="002846F5" w14:paraId="1CFCFDA4" w14:textId="77777777" w:rsidTr="002846F5">
        <w:tc>
          <w:tcPr>
            <w:tcW w:w="1905" w:type="dxa"/>
          </w:tcPr>
          <w:p w14:paraId="57C15BFF" w14:textId="62A8C476" w:rsidR="008752F3" w:rsidRPr="002846F5" w:rsidRDefault="002846F5" w:rsidP="002846F5">
            <w:pPr>
              <w:pStyle w:val="ad"/>
              <w:ind w:left="0"/>
              <w:rPr>
                <w:rFonts w:ascii="Times New Roman" w:hAnsi="Times New Roman" w:cs="Times New Roman"/>
                <w:lang w:eastAsia="ru-RU"/>
              </w:rPr>
            </w:pPr>
            <w:r w:rsidRPr="002846F5">
              <w:rPr>
                <w:rFonts w:ascii="Times New Roman" w:hAnsi="Times New Roman" w:cs="Times New Roman"/>
                <w:b/>
                <w:bCs/>
                <w:kern w:val="0"/>
                <w:lang w:eastAsia="ru-RU"/>
                <w14:ligatures w14:val="none"/>
              </w:rPr>
              <w:t>Задачи образовательной деятельности</w:t>
            </w:r>
          </w:p>
        </w:tc>
        <w:tc>
          <w:tcPr>
            <w:tcW w:w="12696" w:type="dxa"/>
          </w:tcPr>
          <w:p w14:paraId="6311BB99" w14:textId="77777777" w:rsidR="002846F5" w:rsidRPr="002846F5" w:rsidRDefault="002846F5" w:rsidP="002846F5">
            <w:pPr>
              <w:pStyle w:val="Default"/>
              <w:rPr>
                <w:sz w:val="22"/>
                <w:szCs w:val="22"/>
              </w:rPr>
            </w:pPr>
            <w:r w:rsidRPr="002846F5">
              <w:rPr>
                <w:sz w:val="22"/>
                <w:szCs w:val="22"/>
              </w:rPr>
              <w:t xml:space="preserve">1. 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14:paraId="3A56D4FE" w14:textId="77777777" w:rsidR="002846F5" w:rsidRPr="002846F5" w:rsidRDefault="002846F5" w:rsidP="002846F5">
            <w:pPr>
              <w:pStyle w:val="Default"/>
              <w:rPr>
                <w:sz w:val="22"/>
                <w:szCs w:val="22"/>
              </w:rPr>
            </w:pPr>
            <w:r w:rsidRPr="002846F5">
              <w:rPr>
                <w:sz w:val="22"/>
                <w:szCs w:val="22"/>
              </w:rPr>
              <w:t xml:space="preserve">2. 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14:paraId="1C18DBDD" w14:textId="3BD2BE85" w:rsidR="002846F5" w:rsidRPr="002846F5" w:rsidRDefault="002846F5" w:rsidP="002846F5">
            <w:pPr>
              <w:pStyle w:val="Default"/>
              <w:rPr>
                <w:sz w:val="22"/>
                <w:szCs w:val="22"/>
              </w:rPr>
            </w:pPr>
            <w:r w:rsidRPr="002846F5">
              <w:rPr>
                <w:sz w:val="22"/>
                <w:szCs w:val="22"/>
              </w:rPr>
              <w:t xml:space="preserve">3. 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14:paraId="00B76962" w14:textId="77777777" w:rsidR="002846F5" w:rsidRPr="002846F5" w:rsidRDefault="002846F5" w:rsidP="002846F5">
            <w:pPr>
              <w:pStyle w:val="Default"/>
              <w:rPr>
                <w:sz w:val="22"/>
                <w:szCs w:val="22"/>
              </w:rPr>
            </w:pPr>
            <w:r w:rsidRPr="002846F5">
              <w:rPr>
                <w:sz w:val="22"/>
                <w:szCs w:val="22"/>
              </w:rPr>
              <w:t xml:space="preserve">4. 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14:paraId="17527BA4" w14:textId="77777777" w:rsidR="002846F5" w:rsidRPr="002846F5" w:rsidRDefault="002846F5" w:rsidP="002846F5">
            <w:pPr>
              <w:pStyle w:val="Default"/>
              <w:rPr>
                <w:sz w:val="22"/>
                <w:szCs w:val="22"/>
              </w:rPr>
            </w:pPr>
            <w:r w:rsidRPr="002846F5">
              <w:rPr>
                <w:sz w:val="22"/>
                <w:szCs w:val="22"/>
              </w:rPr>
              <w:t xml:space="preserve">5. Развивать представления ребенка об истории развития человеческой жизни на Урале, о влиянии изменений в природе на жизнь человека. </w:t>
            </w:r>
          </w:p>
          <w:p w14:paraId="525E0E68" w14:textId="77777777" w:rsidR="002846F5" w:rsidRPr="002846F5" w:rsidRDefault="002846F5" w:rsidP="002846F5">
            <w:pPr>
              <w:pStyle w:val="Default"/>
              <w:rPr>
                <w:sz w:val="22"/>
                <w:szCs w:val="22"/>
              </w:rPr>
            </w:pPr>
            <w:r w:rsidRPr="002846F5">
              <w:rPr>
                <w:sz w:val="22"/>
                <w:szCs w:val="22"/>
              </w:rPr>
              <w:t xml:space="preserve">6. 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самостоятельность детей в познавательноисследовательской деятельности, замечать противоречия, формулировать познавательную задачу, использовать разные способы проверки предположений, применять результаты исследования в разных видах деятельности. </w:t>
            </w:r>
          </w:p>
          <w:p w14:paraId="2FF31F1A" w14:textId="1EE3BA14" w:rsidR="002846F5" w:rsidRPr="002846F5" w:rsidRDefault="002846F5" w:rsidP="002846F5">
            <w:pPr>
              <w:pStyle w:val="ad"/>
              <w:ind w:left="0"/>
              <w:rPr>
                <w:rFonts w:ascii="Times New Roman" w:hAnsi="Times New Roman" w:cs="Times New Roman"/>
                <w:lang w:eastAsia="ru-RU"/>
              </w:rPr>
            </w:pPr>
            <w:r w:rsidRPr="002846F5">
              <w:rPr>
                <w:rFonts w:ascii="Times New Roman" w:hAnsi="Times New Roman" w:cs="Times New Roman"/>
              </w:rPr>
              <w:lastRenderedPageBreak/>
              <w:t>7. 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w:t>
            </w:r>
          </w:p>
        </w:tc>
      </w:tr>
      <w:tr w:rsidR="008752F3" w:rsidRPr="002846F5" w14:paraId="1296E275" w14:textId="77777777" w:rsidTr="002846F5">
        <w:tc>
          <w:tcPr>
            <w:tcW w:w="1905" w:type="dxa"/>
          </w:tcPr>
          <w:p w14:paraId="309B4436" w14:textId="1C305158" w:rsidR="008752F3" w:rsidRPr="002846F5" w:rsidRDefault="002846F5" w:rsidP="002846F5">
            <w:pPr>
              <w:pStyle w:val="ad"/>
              <w:ind w:left="0"/>
              <w:rPr>
                <w:rFonts w:ascii="Times New Roman" w:hAnsi="Times New Roman" w:cs="Times New Roman"/>
                <w:lang w:eastAsia="ru-RU"/>
              </w:rPr>
            </w:pPr>
            <w:r w:rsidRPr="002846F5">
              <w:rPr>
                <w:rFonts w:ascii="Times New Roman" w:hAnsi="Times New Roman" w:cs="Times New Roman"/>
                <w:b/>
                <w:bCs/>
                <w:kern w:val="0"/>
                <w:lang w:eastAsia="ru-RU"/>
                <w14:ligatures w14:val="none"/>
              </w:rPr>
              <w:lastRenderedPageBreak/>
              <w:t>Содержание образовательной деятельности</w:t>
            </w:r>
          </w:p>
        </w:tc>
        <w:tc>
          <w:tcPr>
            <w:tcW w:w="12696" w:type="dxa"/>
          </w:tcPr>
          <w:p w14:paraId="4D8337D2" w14:textId="77777777" w:rsidR="002846F5" w:rsidRPr="002846F5" w:rsidRDefault="002846F5" w:rsidP="002846F5">
            <w:pPr>
              <w:pStyle w:val="Default"/>
              <w:jc w:val="both"/>
              <w:rPr>
                <w:sz w:val="22"/>
                <w:szCs w:val="22"/>
              </w:rPr>
            </w:pPr>
            <w:r w:rsidRPr="002846F5">
              <w:rPr>
                <w:sz w:val="22"/>
                <w:szCs w:val="22"/>
              </w:rPr>
              <w:t xml:space="preserve">- опору на природную детскую любознательность; </w:t>
            </w:r>
          </w:p>
          <w:p w14:paraId="3E015A8A" w14:textId="77777777" w:rsidR="002846F5" w:rsidRPr="002846F5" w:rsidRDefault="002846F5" w:rsidP="002846F5">
            <w:pPr>
              <w:pStyle w:val="Default"/>
              <w:jc w:val="both"/>
              <w:rPr>
                <w:sz w:val="22"/>
                <w:szCs w:val="22"/>
              </w:rPr>
            </w:pPr>
            <w:r w:rsidRPr="002846F5">
              <w:rPr>
                <w:sz w:val="22"/>
                <w:szCs w:val="22"/>
              </w:rPr>
              <w:t xml:space="preserve">- поощрение познавательной инициативы ребенка </w:t>
            </w:r>
          </w:p>
          <w:p w14:paraId="54FB4583" w14:textId="77777777" w:rsidR="002846F5" w:rsidRPr="002846F5" w:rsidRDefault="002846F5" w:rsidP="002846F5">
            <w:pPr>
              <w:pStyle w:val="Default"/>
              <w:jc w:val="both"/>
              <w:rPr>
                <w:sz w:val="22"/>
                <w:szCs w:val="22"/>
              </w:rPr>
            </w:pPr>
            <w:r w:rsidRPr="002846F5">
              <w:rPr>
                <w:sz w:val="22"/>
                <w:szCs w:val="22"/>
              </w:rPr>
              <w:t xml:space="preserve">- детских вопросов, рассуждений, самостоятельных умозаключений, уважительное к ним отношение; </w:t>
            </w:r>
          </w:p>
          <w:p w14:paraId="46A68336" w14:textId="77777777" w:rsidR="002846F5" w:rsidRPr="002846F5" w:rsidRDefault="002846F5" w:rsidP="002846F5">
            <w:pPr>
              <w:pStyle w:val="Default"/>
              <w:jc w:val="both"/>
              <w:rPr>
                <w:sz w:val="22"/>
                <w:szCs w:val="22"/>
              </w:rPr>
            </w:pPr>
            <w:r w:rsidRPr="002846F5">
              <w:rPr>
                <w:sz w:val="22"/>
                <w:szCs w:val="22"/>
              </w:rPr>
              <w:t xml:space="preserve">- 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w:t>
            </w:r>
          </w:p>
          <w:p w14:paraId="64F66C65" w14:textId="77777777" w:rsidR="008752F3" w:rsidRPr="002846F5" w:rsidRDefault="002846F5" w:rsidP="002846F5">
            <w:pPr>
              <w:pStyle w:val="ad"/>
              <w:ind w:left="0"/>
              <w:jc w:val="both"/>
              <w:rPr>
                <w:rFonts w:ascii="Times New Roman" w:hAnsi="Times New Roman" w:cs="Times New Roman"/>
              </w:rPr>
            </w:pPr>
            <w:r w:rsidRPr="002846F5">
              <w:rPr>
                <w:rFonts w:ascii="Times New Roman" w:hAnsi="Times New Roman" w:cs="Times New Roman"/>
              </w:rPr>
              <w:t>- организация развивающей среды, стимулирующей познавательную активность ребенка;</w:t>
            </w:r>
          </w:p>
          <w:p w14:paraId="33F362D2" w14:textId="77777777" w:rsidR="002846F5" w:rsidRPr="002846F5" w:rsidRDefault="002846F5" w:rsidP="002846F5">
            <w:pPr>
              <w:pStyle w:val="Default"/>
              <w:jc w:val="both"/>
              <w:rPr>
                <w:sz w:val="22"/>
                <w:szCs w:val="22"/>
              </w:rPr>
            </w:pPr>
            <w:r w:rsidRPr="002846F5">
              <w:rPr>
                <w:sz w:val="22"/>
                <w:szCs w:val="22"/>
              </w:rPr>
              <w:t xml:space="preserve">-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14:paraId="1B22F08D" w14:textId="77777777" w:rsidR="002846F5" w:rsidRPr="002846F5" w:rsidRDefault="002846F5" w:rsidP="002846F5">
            <w:pPr>
              <w:pStyle w:val="Default"/>
              <w:jc w:val="both"/>
              <w:rPr>
                <w:sz w:val="22"/>
                <w:szCs w:val="22"/>
              </w:rPr>
            </w:pPr>
            <w:r w:rsidRPr="002846F5">
              <w:rPr>
                <w:sz w:val="22"/>
                <w:szCs w:val="22"/>
              </w:rPr>
              <w:t xml:space="preserve">- приобщение детей к нравственным и эстетическим ценностям природы через знаково-символическую систему культуры; </w:t>
            </w:r>
          </w:p>
          <w:p w14:paraId="26731808" w14:textId="77777777" w:rsidR="002846F5" w:rsidRPr="002846F5" w:rsidRDefault="002846F5" w:rsidP="002846F5">
            <w:pPr>
              <w:pStyle w:val="Default"/>
              <w:jc w:val="both"/>
              <w:rPr>
                <w:sz w:val="22"/>
                <w:szCs w:val="22"/>
              </w:rPr>
            </w:pPr>
            <w:r w:rsidRPr="002846F5">
              <w:rPr>
                <w:sz w:val="22"/>
                <w:szCs w:val="22"/>
              </w:rPr>
              <w:t xml:space="preserve">- организацию творческо-экспериментальной деятельности для самостоятельного получения необходимой информации о явлениях и объектах (живой и неживой) природы; </w:t>
            </w:r>
          </w:p>
          <w:p w14:paraId="4F9497F8" w14:textId="286DB756" w:rsidR="002846F5" w:rsidRPr="002846F5" w:rsidRDefault="002846F5" w:rsidP="002846F5">
            <w:pPr>
              <w:pStyle w:val="ad"/>
              <w:ind w:left="0"/>
              <w:jc w:val="both"/>
              <w:rPr>
                <w:rFonts w:ascii="Times New Roman" w:hAnsi="Times New Roman" w:cs="Times New Roman"/>
                <w:lang w:eastAsia="ru-RU"/>
              </w:rPr>
            </w:pPr>
            <w:r w:rsidRPr="002846F5">
              <w:rPr>
                <w:rFonts w:ascii="Times New Roman" w:hAnsi="Times New Roman" w:cs="Times New Roman"/>
              </w:rPr>
              <w:t>- соучастие в деятельности взрослых по защите природных объектов и сохранению качества окружающей среды, забота о ближайшем природном окружении.</w:t>
            </w:r>
          </w:p>
        </w:tc>
      </w:tr>
      <w:tr w:rsidR="008752F3" w:rsidRPr="002846F5" w14:paraId="1F4A07CD" w14:textId="77777777" w:rsidTr="002846F5">
        <w:tc>
          <w:tcPr>
            <w:tcW w:w="1905" w:type="dxa"/>
          </w:tcPr>
          <w:p w14:paraId="417A626B" w14:textId="366750E8" w:rsidR="008752F3" w:rsidRPr="002846F5" w:rsidRDefault="002846F5" w:rsidP="002846F5">
            <w:pPr>
              <w:pStyle w:val="ad"/>
              <w:ind w:left="0"/>
              <w:rPr>
                <w:rFonts w:ascii="Times New Roman" w:hAnsi="Times New Roman" w:cs="Times New Roman"/>
                <w:b/>
                <w:lang w:eastAsia="ru-RU"/>
              </w:rPr>
            </w:pPr>
            <w:r w:rsidRPr="002846F5">
              <w:rPr>
                <w:rFonts w:ascii="Times New Roman" w:hAnsi="Times New Roman" w:cs="Times New Roman"/>
                <w:b/>
                <w:lang w:eastAsia="ru-RU"/>
              </w:rPr>
              <w:t>Формы совместной образовательной деятельности</w:t>
            </w:r>
          </w:p>
        </w:tc>
        <w:tc>
          <w:tcPr>
            <w:tcW w:w="12696" w:type="dxa"/>
          </w:tcPr>
          <w:p w14:paraId="364B7BDC" w14:textId="77777777" w:rsidR="002846F5" w:rsidRPr="002846F5" w:rsidRDefault="002846F5" w:rsidP="002846F5">
            <w:pPr>
              <w:pStyle w:val="Default"/>
              <w:jc w:val="both"/>
              <w:rPr>
                <w:sz w:val="22"/>
                <w:szCs w:val="22"/>
              </w:rPr>
            </w:pPr>
            <w:r w:rsidRPr="002846F5">
              <w:rPr>
                <w:sz w:val="22"/>
                <w:szCs w:val="22"/>
              </w:rPr>
              <w:t xml:space="preserve">-игры-путешествия по карте родного края; </w:t>
            </w:r>
          </w:p>
          <w:p w14:paraId="3AC1A399" w14:textId="08DB6D22" w:rsidR="002846F5" w:rsidRPr="002846F5" w:rsidRDefault="002846F5" w:rsidP="002846F5">
            <w:pPr>
              <w:pStyle w:val="Default"/>
              <w:jc w:val="both"/>
              <w:rPr>
                <w:sz w:val="22"/>
                <w:szCs w:val="22"/>
              </w:rPr>
            </w:pPr>
            <w:r w:rsidRPr="002846F5">
              <w:rPr>
                <w:sz w:val="22"/>
                <w:szCs w:val="22"/>
              </w:rPr>
              <w:t xml:space="preserve">- акции миролюбия и охраны всего живого на земле через гуманные действия, театрализацию, рисунок, аппликацию («Дружат дети всей земли», «Сохраним все живое на родной земле Урал», «Пусть летят наши птицы мира» и т.п.); </w:t>
            </w:r>
          </w:p>
          <w:p w14:paraId="31ADF61B" w14:textId="77777777" w:rsidR="002846F5" w:rsidRPr="002846F5" w:rsidRDefault="002846F5" w:rsidP="002846F5">
            <w:pPr>
              <w:pStyle w:val="Default"/>
              <w:jc w:val="both"/>
              <w:rPr>
                <w:sz w:val="22"/>
                <w:szCs w:val="22"/>
              </w:rPr>
            </w:pPr>
            <w:r w:rsidRPr="002846F5">
              <w:rPr>
                <w:sz w:val="22"/>
                <w:szCs w:val="22"/>
              </w:rPr>
              <w:t xml:space="preserve">- рассказы взрослого, чтение книг, просмотр видеофильмов, видео презентаций, прослушивание аудиозаписей, беседы, наблюдения; </w:t>
            </w:r>
          </w:p>
          <w:p w14:paraId="79C73542" w14:textId="77777777" w:rsidR="002846F5" w:rsidRPr="002846F5" w:rsidRDefault="002846F5" w:rsidP="002846F5">
            <w:pPr>
              <w:pStyle w:val="Default"/>
              <w:jc w:val="both"/>
              <w:rPr>
                <w:sz w:val="22"/>
                <w:szCs w:val="22"/>
              </w:rPr>
            </w:pPr>
            <w:r w:rsidRPr="002846F5">
              <w:rPr>
                <w:sz w:val="22"/>
                <w:szCs w:val="22"/>
              </w:rPr>
              <w:t xml:space="preserve">- экспериментирование; </w:t>
            </w:r>
          </w:p>
          <w:p w14:paraId="6A5321CE" w14:textId="77777777" w:rsidR="002846F5" w:rsidRPr="002846F5" w:rsidRDefault="002846F5" w:rsidP="002846F5">
            <w:pPr>
              <w:pStyle w:val="Default"/>
              <w:jc w:val="both"/>
              <w:rPr>
                <w:sz w:val="22"/>
                <w:szCs w:val="22"/>
              </w:rPr>
            </w:pPr>
            <w:r w:rsidRPr="002846F5">
              <w:rPr>
                <w:sz w:val="22"/>
                <w:szCs w:val="22"/>
              </w:rPr>
              <w:t xml:space="preserve">- чтение познавательно-справочной литературы, энциклопедий; </w:t>
            </w:r>
          </w:p>
          <w:p w14:paraId="1244CD5B" w14:textId="77777777" w:rsidR="002846F5" w:rsidRPr="002846F5" w:rsidRDefault="002846F5" w:rsidP="002846F5">
            <w:pPr>
              <w:pStyle w:val="Default"/>
              <w:jc w:val="both"/>
              <w:rPr>
                <w:sz w:val="22"/>
                <w:szCs w:val="22"/>
              </w:rPr>
            </w:pPr>
            <w:r w:rsidRPr="002846F5">
              <w:rPr>
                <w:sz w:val="22"/>
                <w:szCs w:val="22"/>
              </w:rPr>
              <w:t xml:space="preserve">- рассматривание иллюстрированных альбомов, карт с изображениями обитателей флоры и фауны родного края, глобуса и т.д.; </w:t>
            </w:r>
          </w:p>
          <w:p w14:paraId="7486D6A6" w14:textId="77777777" w:rsidR="002846F5" w:rsidRPr="002846F5" w:rsidRDefault="002846F5" w:rsidP="002846F5">
            <w:pPr>
              <w:pStyle w:val="Default"/>
              <w:jc w:val="both"/>
              <w:rPr>
                <w:sz w:val="22"/>
                <w:szCs w:val="22"/>
              </w:rPr>
            </w:pPr>
            <w:r w:rsidRPr="002846F5">
              <w:rPr>
                <w:sz w:val="22"/>
                <w:szCs w:val="22"/>
              </w:rPr>
              <w:t xml:space="preserve">- сбор и создание гербариев, коллекций камней, семян и т.п.; </w:t>
            </w:r>
          </w:p>
          <w:p w14:paraId="4B3DF021" w14:textId="77777777" w:rsidR="008752F3" w:rsidRPr="002846F5" w:rsidRDefault="002846F5" w:rsidP="002846F5">
            <w:pPr>
              <w:pStyle w:val="ad"/>
              <w:ind w:left="0"/>
              <w:jc w:val="both"/>
              <w:rPr>
                <w:rFonts w:ascii="Times New Roman" w:hAnsi="Times New Roman" w:cs="Times New Roman"/>
              </w:rPr>
            </w:pPr>
            <w:r w:rsidRPr="002846F5">
              <w:rPr>
                <w:rFonts w:ascii="Times New Roman" w:hAnsi="Times New Roman" w:cs="Times New Roman"/>
              </w:rPr>
              <w:t>- ведение «экологического дневника (альбома);</w:t>
            </w:r>
          </w:p>
          <w:p w14:paraId="30756B1D" w14:textId="77777777" w:rsidR="002846F5" w:rsidRPr="002846F5" w:rsidRDefault="002846F5" w:rsidP="002846F5">
            <w:pPr>
              <w:pStyle w:val="Default"/>
              <w:jc w:val="both"/>
              <w:rPr>
                <w:sz w:val="22"/>
                <w:szCs w:val="22"/>
              </w:rPr>
            </w:pPr>
            <w:r w:rsidRPr="002846F5">
              <w:rPr>
                <w:sz w:val="22"/>
                <w:szCs w:val="22"/>
              </w:rPr>
              <w:t xml:space="preserve">- работа с календарем природы; </w:t>
            </w:r>
          </w:p>
          <w:p w14:paraId="239AF9B3" w14:textId="77777777" w:rsidR="002846F5" w:rsidRPr="002846F5" w:rsidRDefault="002846F5" w:rsidP="002846F5">
            <w:pPr>
              <w:pStyle w:val="Default"/>
              <w:jc w:val="both"/>
              <w:rPr>
                <w:sz w:val="22"/>
                <w:szCs w:val="22"/>
              </w:rPr>
            </w:pPr>
            <w:r w:rsidRPr="002846F5">
              <w:rPr>
                <w:sz w:val="22"/>
                <w:szCs w:val="22"/>
              </w:rPr>
              <w:t xml:space="preserve">- придумывание сказочных историй «Путешествие в царство Уральских лесов», «Путешествие по городам и селам», «Круглый год», «Лесные новости», «Невидимые нити», «Кладовая природы родного края», «Гора СамоЦветов», «Чудеса в решете», «Там на неведомых дорожках»; </w:t>
            </w:r>
          </w:p>
          <w:p w14:paraId="0B6A0A6B" w14:textId="77777777" w:rsidR="002846F5" w:rsidRPr="002846F5" w:rsidRDefault="002846F5" w:rsidP="002846F5">
            <w:pPr>
              <w:pStyle w:val="Default"/>
              <w:jc w:val="both"/>
              <w:rPr>
                <w:sz w:val="22"/>
                <w:szCs w:val="22"/>
              </w:rPr>
            </w:pPr>
            <w:r w:rsidRPr="002846F5">
              <w:rPr>
                <w:sz w:val="22"/>
                <w:szCs w:val="22"/>
              </w:rPr>
              <w:t xml:space="preserve">-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 </w:t>
            </w:r>
          </w:p>
          <w:p w14:paraId="7E1E5BCC" w14:textId="77777777" w:rsidR="002846F5" w:rsidRPr="002846F5" w:rsidRDefault="002846F5" w:rsidP="002846F5">
            <w:pPr>
              <w:pStyle w:val="Default"/>
              <w:jc w:val="both"/>
              <w:rPr>
                <w:sz w:val="22"/>
                <w:szCs w:val="22"/>
              </w:rPr>
            </w:pPr>
            <w:r w:rsidRPr="002846F5">
              <w:rPr>
                <w:sz w:val="22"/>
                <w:szCs w:val="22"/>
              </w:rPr>
              <w:t xml:space="preserve">- выставки: «Урал – кладовая земли» </w:t>
            </w:r>
          </w:p>
          <w:p w14:paraId="6DB49266" w14:textId="77777777" w:rsidR="002846F5" w:rsidRPr="002846F5" w:rsidRDefault="002846F5" w:rsidP="002846F5">
            <w:pPr>
              <w:pStyle w:val="Default"/>
              <w:jc w:val="both"/>
              <w:rPr>
                <w:sz w:val="22"/>
                <w:szCs w:val="22"/>
              </w:rPr>
            </w:pPr>
            <w:r w:rsidRPr="002846F5">
              <w:rPr>
                <w:sz w:val="22"/>
                <w:szCs w:val="22"/>
              </w:rPr>
              <w:t xml:space="preserve">- полезные ископаемые и камни-СамоЦветы; «Наш родная природа» </w:t>
            </w:r>
          </w:p>
          <w:p w14:paraId="43614578" w14:textId="77777777" w:rsidR="002846F5" w:rsidRPr="002846F5" w:rsidRDefault="002846F5" w:rsidP="002846F5">
            <w:pPr>
              <w:pStyle w:val="Default"/>
              <w:jc w:val="both"/>
              <w:rPr>
                <w:sz w:val="22"/>
                <w:szCs w:val="22"/>
              </w:rPr>
            </w:pPr>
            <w:r w:rsidRPr="002846F5">
              <w:rPr>
                <w:sz w:val="22"/>
                <w:szCs w:val="22"/>
              </w:rPr>
              <w:t xml:space="preserve">- фотографии, книги, иллюстрации картин; </w:t>
            </w:r>
          </w:p>
          <w:p w14:paraId="05B2F486" w14:textId="77777777" w:rsidR="002846F5" w:rsidRPr="002846F5" w:rsidRDefault="002846F5" w:rsidP="002846F5">
            <w:pPr>
              <w:pStyle w:val="Default"/>
              <w:jc w:val="both"/>
              <w:rPr>
                <w:sz w:val="22"/>
                <w:szCs w:val="22"/>
              </w:rPr>
            </w:pPr>
            <w:r w:rsidRPr="002846F5">
              <w:rPr>
                <w:sz w:val="22"/>
                <w:szCs w:val="22"/>
              </w:rPr>
              <w:t xml:space="preserve">- рассматривание уральских камней из имеющейся в детском саду (в семье) коллекции, определение схожести и различия, оформление коллекций; </w:t>
            </w:r>
          </w:p>
          <w:p w14:paraId="76F23078" w14:textId="77777777" w:rsidR="002846F5" w:rsidRPr="002846F5" w:rsidRDefault="002846F5" w:rsidP="002846F5">
            <w:pPr>
              <w:pStyle w:val="ad"/>
              <w:ind w:left="0"/>
              <w:jc w:val="both"/>
              <w:rPr>
                <w:rFonts w:ascii="Times New Roman" w:hAnsi="Times New Roman" w:cs="Times New Roman"/>
              </w:rPr>
            </w:pPr>
            <w:r w:rsidRPr="002846F5">
              <w:rPr>
                <w:rFonts w:ascii="Times New Roman" w:hAnsi="Times New Roman" w:cs="Times New Roman"/>
              </w:rPr>
              <w:t>- рассматривание книг с изображениями изделий уральских мастеров, использовавших для своих работ камни СамоЦветы;</w:t>
            </w:r>
          </w:p>
          <w:p w14:paraId="246DD620" w14:textId="77777777" w:rsidR="002846F5" w:rsidRPr="002846F5" w:rsidRDefault="002846F5" w:rsidP="002846F5">
            <w:pPr>
              <w:pStyle w:val="Default"/>
              <w:jc w:val="both"/>
              <w:rPr>
                <w:sz w:val="22"/>
                <w:szCs w:val="22"/>
              </w:rPr>
            </w:pPr>
            <w:r w:rsidRPr="002846F5">
              <w:rPr>
                <w:sz w:val="22"/>
                <w:szCs w:val="22"/>
              </w:rPr>
              <w:lastRenderedPageBreak/>
              <w:t xml:space="preserve">- оформление выставки поделок и ювелирных изделий из различных уральских камней (мини-музей); </w:t>
            </w:r>
          </w:p>
          <w:p w14:paraId="24BC5322" w14:textId="77777777" w:rsidR="002846F5" w:rsidRPr="002846F5" w:rsidRDefault="002846F5" w:rsidP="002846F5">
            <w:pPr>
              <w:pStyle w:val="Default"/>
              <w:jc w:val="both"/>
              <w:rPr>
                <w:sz w:val="22"/>
                <w:szCs w:val="22"/>
              </w:rPr>
            </w:pPr>
            <w:r w:rsidRPr="002846F5">
              <w:rPr>
                <w:sz w:val="22"/>
                <w:szCs w:val="22"/>
              </w:rPr>
              <w:t xml:space="preserve">- чтение сказов П.П. Бажова; </w:t>
            </w:r>
          </w:p>
          <w:p w14:paraId="0F1E7A64" w14:textId="67CDFA18" w:rsidR="002846F5" w:rsidRPr="002846F5" w:rsidRDefault="002846F5" w:rsidP="002846F5">
            <w:pPr>
              <w:pStyle w:val="ad"/>
              <w:ind w:left="0"/>
              <w:jc w:val="both"/>
              <w:rPr>
                <w:rFonts w:ascii="Times New Roman" w:hAnsi="Times New Roman" w:cs="Times New Roman"/>
                <w:lang w:eastAsia="ru-RU"/>
              </w:rPr>
            </w:pPr>
            <w:r w:rsidRPr="002846F5">
              <w:rPr>
                <w:rFonts w:ascii="Times New Roman" w:hAnsi="Times New Roman" w:cs="Times New Roman"/>
              </w:rPr>
              <w:t>- чтение детской литературы о многообразии растительного и животного мира, природных богатствах Урала (лес, полезные ископаемые).</w:t>
            </w:r>
          </w:p>
        </w:tc>
      </w:tr>
    </w:tbl>
    <w:p w14:paraId="757FD744" w14:textId="7E6DE197" w:rsidR="008752F3" w:rsidRDefault="008752F3" w:rsidP="008752F3">
      <w:pPr>
        <w:pStyle w:val="af1"/>
        <w:keepNext/>
        <w:jc w:val="right"/>
      </w:pPr>
    </w:p>
    <w:p w14:paraId="7A2A53BB" w14:textId="77777777" w:rsidR="00CB0392" w:rsidRPr="00CB0392" w:rsidRDefault="00CB0392" w:rsidP="00CB0392"/>
    <w:p w14:paraId="42AC0A2F" w14:textId="26F16494" w:rsidR="002846F5" w:rsidRDefault="002846F5" w:rsidP="002846F5">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39</w:t>
      </w:r>
      <w:r w:rsidR="007D31BC">
        <w:rPr>
          <w:noProof/>
        </w:rPr>
        <w:fldChar w:fldCharType="end"/>
      </w:r>
      <w:r>
        <w:t>- СФУ Парциальная программа "СамоЦвет" О.В.Толстикова, О.А.Трофимова</w:t>
      </w:r>
    </w:p>
    <w:tbl>
      <w:tblPr>
        <w:tblStyle w:val="a5"/>
        <w:tblW w:w="14601" w:type="dxa"/>
        <w:tblInd w:w="-5" w:type="dxa"/>
        <w:tblLook w:val="04A0" w:firstRow="1" w:lastRow="0" w:firstColumn="1" w:lastColumn="0" w:noHBand="0" w:noVBand="1"/>
      </w:tblPr>
      <w:tblGrid>
        <w:gridCol w:w="1905"/>
        <w:gridCol w:w="12696"/>
      </w:tblGrid>
      <w:tr w:rsidR="008752F3" w:rsidRPr="002846F5" w14:paraId="6D52F1FF" w14:textId="77777777" w:rsidTr="002846F5">
        <w:tc>
          <w:tcPr>
            <w:tcW w:w="14601" w:type="dxa"/>
            <w:gridSpan w:val="2"/>
          </w:tcPr>
          <w:p w14:paraId="44723B1F" w14:textId="3E15B0AD" w:rsidR="008752F3" w:rsidRPr="002846F5" w:rsidRDefault="002846F5" w:rsidP="002846F5">
            <w:pPr>
              <w:pStyle w:val="ad"/>
              <w:ind w:left="0"/>
              <w:rPr>
                <w:rFonts w:ascii="Times New Roman" w:hAnsi="Times New Roman" w:cs="Times New Roman"/>
                <w:lang w:eastAsia="ru-RU"/>
              </w:rPr>
            </w:pPr>
            <w:r w:rsidRPr="002846F5">
              <w:rPr>
                <w:rFonts w:ascii="Times New Roman" w:hAnsi="Times New Roman" w:cs="Times New Roman"/>
                <w:b/>
                <w:kern w:val="0"/>
                <w:lang w:eastAsia="ru-RU"/>
                <w14:ligatures w14:val="none"/>
              </w:rPr>
              <w:t>Образовательная область- речевое развитие</w:t>
            </w:r>
          </w:p>
        </w:tc>
      </w:tr>
      <w:tr w:rsidR="008752F3" w:rsidRPr="002846F5" w14:paraId="65C43C64" w14:textId="77777777" w:rsidTr="002846F5">
        <w:tc>
          <w:tcPr>
            <w:tcW w:w="1905" w:type="dxa"/>
          </w:tcPr>
          <w:p w14:paraId="221AA665" w14:textId="55E00554" w:rsidR="008752F3" w:rsidRPr="002846F5" w:rsidRDefault="002846F5" w:rsidP="002846F5">
            <w:pPr>
              <w:pStyle w:val="ad"/>
              <w:ind w:left="0"/>
              <w:rPr>
                <w:rFonts w:ascii="Times New Roman" w:hAnsi="Times New Roman" w:cs="Times New Roman"/>
                <w:lang w:eastAsia="ru-RU"/>
              </w:rPr>
            </w:pPr>
            <w:r w:rsidRPr="002846F5">
              <w:rPr>
                <w:rFonts w:ascii="Times New Roman" w:hAnsi="Times New Roman" w:cs="Times New Roman"/>
                <w:b/>
                <w:bCs/>
                <w:kern w:val="0"/>
                <w:lang w:eastAsia="ru-RU"/>
                <w14:ligatures w14:val="none"/>
              </w:rPr>
              <w:t>Задачи образовательной деятельности</w:t>
            </w:r>
          </w:p>
        </w:tc>
        <w:tc>
          <w:tcPr>
            <w:tcW w:w="12696" w:type="dxa"/>
          </w:tcPr>
          <w:p w14:paraId="68201C13" w14:textId="0FA8C2D4" w:rsidR="002846F5" w:rsidRPr="002846F5" w:rsidRDefault="002846F5" w:rsidP="002846F5">
            <w:pPr>
              <w:pStyle w:val="Default"/>
              <w:jc w:val="both"/>
              <w:rPr>
                <w:sz w:val="22"/>
                <w:szCs w:val="22"/>
              </w:rPr>
            </w:pPr>
            <w:r w:rsidRPr="002846F5">
              <w:rPr>
                <w:sz w:val="22"/>
                <w:szCs w:val="22"/>
              </w:rPr>
              <w:t xml:space="preserve">1. Развивать представление ребенка о том,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людьми разных национальностей. </w:t>
            </w:r>
          </w:p>
          <w:p w14:paraId="32E1E7CF" w14:textId="77777777" w:rsidR="002846F5" w:rsidRPr="002846F5" w:rsidRDefault="002846F5" w:rsidP="002846F5">
            <w:pPr>
              <w:pStyle w:val="Default"/>
              <w:jc w:val="both"/>
              <w:rPr>
                <w:sz w:val="22"/>
                <w:szCs w:val="22"/>
              </w:rPr>
            </w:pPr>
            <w:r w:rsidRPr="002846F5">
              <w:rPr>
                <w:sz w:val="22"/>
                <w:szCs w:val="22"/>
              </w:rPr>
              <w:t xml:space="preserve">2. Обогатить представления ребенка об особенностях речевой культуры народов проживающих на Урале. </w:t>
            </w:r>
          </w:p>
          <w:p w14:paraId="736E33C0" w14:textId="1F86C10D" w:rsidR="008752F3" w:rsidRPr="002846F5" w:rsidRDefault="002846F5" w:rsidP="002846F5">
            <w:pPr>
              <w:pStyle w:val="ad"/>
              <w:ind w:left="0"/>
              <w:jc w:val="both"/>
              <w:rPr>
                <w:rFonts w:ascii="Times New Roman" w:hAnsi="Times New Roman" w:cs="Times New Roman"/>
                <w:lang w:eastAsia="ru-RU"/>
              </w:rPr>
            </w:pPr>
            <w:r w:rsidRPr="002846F5">
              <w:rPr>
                <w:rFonts w:ascii="Times New Roman" w:hAnsi="Times New Roman" w:cs="Times New Roman"/>
              </w:rPr>
              <w:t>3. Развивать у ребенка способность чувствовать красоту и выразительность родного языка, языка художественного произведения, поэтического слова.</w:t>
            </w:r>
          </w:p>
        </w:tc>
      </w:tr>
      <w:tr w:rsidR="008752F3" w:rsidRPr="002846F5" w14:paraId="0FE8F357" w14:textId="77777777" w:rsidTr="002846F5">
        <w:tc>
          <w:tcPr>
            <w:tcW w:w="1905" w:type="dxa"/>
          </w:tcPr>
          <w:p w14:paraId="344DBB0B" w14:textId="52A07C1D" w:rsidR="008752F3" w:rsidRPr="002846F5" w:rsidRDefault="002846F5" w:rsidP="002846F5">
            <w:pPr>
              <w:pStyle w:val="ad"/>
              <w:ind w:left="0"/>
              <w:rPr>
                <w:rFonts w:ascii="Times New Roman" w:hAnsi="Times New Roman" w:cs="Times New Roman"/>
                <w:lang w:eastAsia="ru-RU"/>
              </w:rPr>
            </w:pPr>
            <w:r w:rsidRPr="002846F5">
              <w:rPr>
                <w:rFonts w:ascii="Times New Roman" w:hAnsi="Times New Roman" w:cs="Times New Roman"/>
                <w:b/>
                <w:bCs/>
                <w:kern w:val="0"/>
                <w:lang w:eastAsia="ru-RU"/>
                <w14:ligatures w14:val="none"/>
              </w:rPr>
              <w:t>Содержание образовательной деятельности</w:t>
            </w:r>
          </w:p>
        </w:tc>
        <w:tc>
          <w:tcPr>
            <w:tcW w:w="12696" w:type="dxa"/>
          </w:tcPr>
          <w:p w14:paraId="1B7ABAF1" w14:textId="77777777" w:rsidR="002846F5" w:rsidRPr="002846F5" w:rsidRDefault="002846F5" w:rsidP="002846F5">
            <w:pPr>
              <w:pStyle w:val="Default"/>
              <w:jc w:val="both"/>
              <w:rPr>
                <w:sz w:val="22"/>
                <w:szCs w:val="22"/>
              </w:rPr>
            </w:pPr>
            <w:r w:rsidRPr="002846F5">
              <w:rPr>
                <w:sz w:val="22"/>
                <w:szCs w:val="22"/>
              </w:rPr>
              <w:t xml:space="preserve">-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14:paraId="4E6265E0" w14:textId="77777777" w:rsidR="002846F5" w:rsidRPr="002846F5" w:rsidRDefault="002846F5" w:rsidP="002846F5">
            <w:pPr>
              <w:pStyle w:val="Default"/>
              <w:jc w:val="both"/>
              <w:rPr>
                <w:sz w:val="22"/>
                <w:szCs w:val="22"/>
              </w:rPr>
            </w:pPr>
            <w:r w:rsidRPr="002846F5">
              <w:rPr>
                <w:sz w:val="22"/>
                <w:szCs w:val="22"/>
              </w:rPr>
              <w:t xml:space="preserve">- поддержку интереса детей к звучащему слову, словотворчеству, интереса к рассказыванию по собственной инициативе или по предложению взрослого; </w:t>
            </w:r>
          </w:p>
          <w:p w14:paraId="2FEB104D" w14:textId="77777777" w:rsidR="002846F5" w:rsidRPr="002846F5" w:rsidRDefault="002846F5" w:rsidP="002846F5">
            <w:pPr>
              <w:pStyle w:val="Default"/>
              <w:jc w:val="both"/>
              <w:rPr>
                <w:sz w:val="22"/>
                <w:szCs w:val="22"/>
              </w:rPr>
            </w:pPr>
            <w:r w:rsidRPr="002846F5">
              <w:rPr>
                <w:sz w:val="22"/>
                <w:szCs w:val="22"/>
              </w:rPr>
              <w:t xml:space="preserve">- организацию упражнений в правильном произнесении звуков в словах, слов, шуток-чистоговорок, скороговорок, поговорок уральских народов; </w:t>
            </w:r>
          </w:p>
          <w:p w14:paraId="2B8F8A72" w14:textId="77777777" w:rsidR="008752F3" w:rsidRPr="002846F5" w:rsidRDefault="002846F5" w:rsidP="002846F5">
            <w:pPr>
              <w:pStyle w:val="ad"/>
              <w:ind w:left="0"/>
              <w:jc w:val="both"/>
              <w:rPr>
                <w:rFonts w:ascii="Times New Roman" w:hAnsi="Times New Roman" w:cs="Times New Roman"/>
              </w:rPr>
            </w:pPr>
            <w:r w:rsidRPr="002846F5">
              <w:rPr>
                <w:rFonts w:ascii="Times New Roman" w:hAnsi="Times New Roman" w:cs="Times New Roman"/>
              </w:rPr>
              <w:t>- организацию упражнений в произношении слов и предложений в разном темпе, с разной силой голоса, интонацией;</w:t>
            </w:r>
          </w:p>
          <w:p w14:paraId="4722313C" w14:textId="77777777" w:rsidR="002846F5" w:rsidRPr="002846F5" w:rsidRDefault="002846F5" w:rsidP="002846F5">
            <w:pPr>
              <w:pStyle w:val="Default"/>
              <w:jc w:val="both"/>
              <w:rPr>
                <w:sz w:val="22"/>
                <w:szCs w:val="22"/>
              </w:rPr>
            </w:pPr>
            <w:r w:rsidRPr="002846F5">
              <w:rPr>
                <w:sz w:val="22"/>
                <w:szCs w:val="22"/>
              </w:rPr>
              <w:t xml:space="preserve">- знакомство детей с окружающей графикой – вывесками, названиями книг, подписями под картинками, надписями на этикетках, вещах, значках и др.; </w:t>
            </w:r>
          </w:p>
          <w:p w14:paraId="05C7A3D1" w14:textId="77777777" w:rsidR="002846F5" w:rsidRPr="002846F5" w:rsidRDefault="002846F5" w:rsidP="002846F5">
            <w:pPr>
              <w:pStyle w:val="Default"/>
              <w:jc w:val="both"/>
              <w:rPr>
                <w:sz w:val="22"/>
                <w:szCs w:val="22"/>
              </w:rPr>
            </w:pPr>
            <w:r w:rsidRPr="002846F5">
              <w:rPr>
                <w:sz w:val="22"/>
                <w:szCs w:val="22"/>
              </w:rPr>
              <w:t xml:space="preserve">- организацию инсценировки изображения на картинах, рисунках с использованием мимики, жестов, позы, голоса в соответствии с выбранной ролью; </w:t>
            </w:r>
          </w:p>
          <w:p w14:paraId="56E4344F" w14:textId="77777777" w:rsidR="002846F5" w:rsidRPr="002846F5" w:rsidRDefault="002846F5" w:rsidP="002846F5">
            <w:pPr>
              <w:pStyle w:val="Default"/>
              <w:jc w:val="both"/>
              <w:rPr>
                <w:sz w:val="22"/>
                <w:szCs w:val="22"/>
              </w:rPr>
            </w:pPr>
            <w:r w:rsidRPr="002846F5">
              <w:rPr>
                <w:sz w:val="22"/>
                <w:szCs w:val="22"/>
              </w:rPr>
              <w:t xml:space="preserve">- ежедневное чтение книг, делая это привычным элементом жизни детей в детском саду; </w:t>
            </w:r>
          </w:p>
          <w:p w14:paraId="0BB79B0F" w14:textId="77777777" w:rsidR="002846F5" w:rsidRPr="002846F5" w:rsidRDefault="002846F5" w:rsidP="002846F5">
            <w:pPr>
              <w:pStyle w:val="Default"/>
              <w:jc w:val="both"/>
              <w:rPr>
                <w:sz w:val="22"/>
                <w:szCs w:val="22"/>
              </w:rPr>
            </w:pPr>
            <w:r w:rsidRPr="002846F5">
              <w:rPr>
                <w:sz w:val="22"/>
                <w:szCs w:val="22"/>
              </w:rPr>
              <w:t xml:space="preserve">- организацию многогранного осмысления литературных образов в различных видах их активного проживания (в движениях, звуках, рисунках, импровизациях); </w:t>
            </w:r>
          </w:p>
          <w:p w14:paraId="250D725C" w14:textId="1DC4588E" w:rsidR="002846F5" w:rsidRPr="002846F5" w:rsidRDefault="002846F5" w:rsidP="002846F5">
            <w:pPr>
              <w:pStyle w:val="ad"/>
              <w:ind w:left="0"/>
              <w:jc w:val="both"/>
              <w:rPr>
                <w:rFonts w:ascii="Times New Roman" w:hAnsi="Times New Roman" w:cs="Times New Roman"/>
                <w:lang w:eastAsia="ru-RU"/>
              </w:rPr>
            </w:pPr>
            <w:r w:rsidRPr="002846F5">
              <w:rPr>
                <w:rFonts w:ascii="Times New Roman" w:hAnsi="Times New Roman" w:cs="Times New Roman"/>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tc>
      </w:tr>
      <w:tr w:rsidR="008752F3" w:rsidRPr="002846F5" w14:paraId="552B6FD3" w14:textId="77777777" w:rsidTr="002846F5">
        <w:tc>
          <w:tcPr>
            <w:tcW w:w="1905" w:type="dxa"/>
          </w:tcPr>
          <w:p w14:paraId="76CC01C1" w14:textId="6B95ADE0" w:rsidR="008752F3" w:rsidRPr="002846F5" w:rsidRDefault="002846F5" w:rsidP="002846F5">
            <w:pPr>
              <w:pStyle w:val="ad"/>
              <w:ind w:left="0"/>
              <w:rPr>
                <w:rFonts w:ascii="Times New Roman" w:hAnsi="Times New Roman" w:cs="Times New Roman"/>
                <w:lang w:eastAsia="ru-RU"/>
              </w:rPr>
            </w:pPr>
            <w:r w:rsidRPr="002846F5">
              <w:rPr>
                <w:rFonts w:ascii="Times New Roman" w:hAnsi="Times New Roman" w:cs="Times New Roman"/>
                <w:b/>
                <w:kern w:val="0"/>
                <w:lang w:eastAsia="ru-RU"/>
                <w14:ligatures w14:val="none"/>
              </w:rPr>
              <w:t>Формы совместной образовательной деятельности</w:t>
            </w:r>
          </w:p>
        </w:tc>
        <w:tc>
          <w:tcPr>
            <w:tcW w:w="12696" w:type="dxa"/>
          </w:tcPr>
          <w:p w14:paraId="6E689141" w14:textId="77777777" w:rsidR="002846F5" w:rsidRPr="002846F5" w:rsidRDefault="002846F5" w:rsidP="002846F5">
            <w:pPr>
              <w:pStyle w:val="Default"/>
              <w:jc w:val="both"/>
              <w:rPr>
                <w:sz w:val="22"/>
                <w:szCs w:val="22"/>
              </w:rPr>
            </w:pPr>
            <w:r w:rsidRPr="002846F5">
              <w:rPr>
                <w:sz w:val="22"/>
                <w:szCs w:val="22"/>
              </w:rPr>
              <w:t xml:space="preserve">- устное народное творчество, ценность которого состоит в познавательном,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 </w:t>
            </w:r>
          </w:p>
          <w:p w14:paraId="3C994E58" w14:textId="77777777" w:rsidR="002846F5" w:rsidRPr="002846F5" w:rsidRDefault="002846F5" w:rsidP="002846F5">
            <w:pPr>
              <w:pStyle w:val="Default"/>
              <w:jc w:val="both"/>
              <w:rPr>
                <w:sz w:val="22"/>
                <w:szCs w:val="22"/>
              </w:rPr>
            </w:pPr>
            <w:r w:rsidRPr="002846F5">
              <w:rPr>
                <w:sz w:val="22"/>
                <w:szCs w:val="22"/>
              </w:rPr>
              <w:t xml:space="preserve">- словесные, речевые игры; </w:t>
            </w:r>
          </w:p>
          <w:p w14:paraId="605F56D1" w14:textId="77777777" w:rsidR="002846F5" w:rsidRPr="002846F5" w:rsidRDefault="002846F5" w:rsidP="002846F5">
            <w:pPr>
              <w:pStyle w:val="Default"/>
              <w:jc w:val="both"/>
              <w:rPr>
                <w:sz w:val="22"/>
                <w:szCs w:val="22"/>
              </w:rPr>
            </w:pPr>
            <w:r w:rsidRPr="002846F5">
              <w:rPr>
                <w:sz w:val="22"/>
                <w:szCs w:val="22"/>
              </w:rPr>
              <w:t xml:space="preserve">- диалоги; </w:t>
            </w:r>
          </w:p>
          <w:p w14:paraId="44926964" w14:textId="77777777" w:rsidR="002846F5" w:rsidRPr="002846F5" w:rsidRDefault="002846F5" w:rsidP="002846F5">
            <w:pPr>
              <w:pStyle w:val="Default"/>
              <w:jc w:val="both"/>
              <w:rPr>
                <w:sz w:val="22"/>
                <w:szCs w:val="22"/>
              </w:rPr>
            </w:pPr>
            <w:r w:rsidRPr="002846F5">
              <w:rPr>
                <w:sz w:val="22"/>
                <w:szCs w:val="22"/>
              </w:rPr>
              <w:lastRenderedPageBreak/>
              <w:t xml:space="preserve">- расширение словаря в ситуативном общении через малые фольклорные формы; </w:t>
            </w:r>
          </w:p>
          <w:p w14:paraId="3FE1F686" w14:textId="77777777" w:rsidR="002846F5" w:rsidRPr="002846F5" w:rsidRDefault="002846F5" w:rsidP="002846F5">
            <w:pPr>
              <w:pStyle w:val="Default"/>
              <w:jc w:val="both"/>
              <w:rPr>
                <w:sz w:val="22"/>
                <w:szCs w:val="22"/>
              </w:rPr>
            </w:pPr>
            <w:r w:rsidRPr="002846F5">
              <w:rPr>
                <w:sz w:val="22"/>
                <w:szCs w:val="22"/>
              </w:rPr>
              <w:t xml:space="preserve">- речевая зарядка на основе считалок, скороговорок, прибауток и т.п. </w:t>
            </w:r>
          </w:p>
          <w:p w14:paraId="5ABB3A4F" w14:textId="77777777" w:rsidR="002846F5" w:rsidRPr="002846F5" w:rsidRDefault="002846F5" w:rsidP="002846F5">
            <w:pPr>
              <w:pStyle w:val="Default"/>
              <w:jc w:val="both"/>
              <w:rPr>
                <w:sz w:val="22"/>
                <w:szCs w:val="22"/>
              </w:rPr>
            </w:pPr>
            <w:r w:rsidRPr="002846F5">
              <w:rPr>
                <w:sz w:val="22"/>
                <w:szCs w:val="22"/>
              </w:rPr>
              <w:t xml:space="preserve">- игры с рифмой; </w:t>
            </w:r>
          </w:p>
          <w:p w14:paraId="5BB8DB6A" w14:textId="77777777" w:rsidR="002846F5" w:rsidRPr="002846F5" w:rsidRDefault="002846F5" w:rsidP="002846F5">
            <w:pPr>
              <w:pStyle w:val="Default"/>
              <w:jc w:val="both"/>
              <w:rPr>
                <w:sz w:val="22"/>
                <w:szCs w:val="22"/>
              </w:rPr>
            </w:pPr>
            <w:r w:rsidRPr="002846F5">
              <w:rPr>
                <w:sz w:val="22"/>
                <w:szCs w:val="22"/>
              </w:rPr>
              <w:t xml:space="preserve">- сочинение загадок; </w:t>
            </w:r>
          </w:p>
          <w:p w14:paraId="5DC64EDE" w14:textId="77777777" w:rsidR="002846F5" w:rsidRPr="002846F5" w:rsidRDefault="002846F5" w:rsidP="002846F5">
            <w:pPr>
              <w:pStyle w:val="Default"/>
              <w:jc w:val="both"/>
              <w:rPr>
                <w:sz w:val="22"/>
                <w:szCs w:val="22"/>
              </w:rPr>
            </w:pPr>
            <w:r w:rsidRPr="002846F5">
              <w:rPr>
                <w:sz w:val="22"/>
                <w:szCs w:val="22"/>
              </w:rPr>
              <w:t xml:space="preserve">- рассказывание по картинкам, иллюстрациям, фотографиям; </w:t>
            </w:r>
          </w:p>
          <w:p w14:paraId="0B6C4F50" w14:textId="1BCC80EE" w:rsidR="008752F3" w:rsidRPr="002846F5" w:rsidRDefault="002846F5" w:rsidP="002846F5">
            <w:pPr>
              <w:pStyle w:val="ad"/>
              <w:ind w:left="0"/>
              <w:jc w:val="both"/>
              <w:rPr>
                <w:rFonts w:ascii="Times New Roman" w:hAnsi="Times New Roman" w:cs="Times New Roman"/>
                <w:lang w:eastAsia="ru-RU"/>
              </w:rPr>
            </w:pPr>
            <w:r w:rsidRPr="002846F5">
              <w:rPr>
                <w:rFonts w:ascii="Times New Roman" w:hAnsi="Times New Roman" w:cs="Times New Roman"/>
              </w:rPr>
              <w:t>- создание аудиокниги.</w:t>
            </w:r>
          </w:p>
        </w:tc>
      </w:tr>
    </w:tbl>
    <w:p w14:paraId="06738EC2" w14:textId="77777777" w:rsidR="005754EB" w:rsidRDefault="005754EB" w:rsidP="008621B2">
      <w:pPr>
        <w:pStyle w:val="ad"/>
        <w:ind w:left="1080"/>
        <w:rPr>
          <w:rFonts w:ascii="Times New Roman" w:hAnsi="Times New Roman" w:cs="Times New Roman"/>
          <w:lang w:eastAsia="ru-RU"/>
        </w:rPr>
      </w:pPr>
    </w:p>
    <w:p w14:paraId="15AC42F5" w14:textId="77777777" w:rsidR="002846F5" w:rsidRDefault="002846F5" w:rsidP="008621B2">
      <w:pPr>
        <w:pStyle w:val="ad"/>
        <w:ind w:left="1080"/>
        <w:rPr>
          <w:rFonts w:ascii="Times New Roman" w:hAnsi="Times New Roman" w:cs="Times New Roman"/>
          <w:lang w:eastAsia="ru-RU"/>
        </w:rPr>
      </w:pPr>
    </w:p>
    <w:p w14:paraId="697547DA" w14:textId="05F948A3" w:rsidR="000C2A9A" w:rsidRDefault="000C2A9A" w:rsidP="000C2A9A">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40</w:t>
      </w:r>
      <w:r w:rsidR="007D31BC">
        <w:rPr>
          <w:noProof/>
        </w:rPr>
        <w:fldChar w:fldCharType="end"/>
      </w:r>
      <w:r>
        <w:t>= СФУ Рапциальная программа "СамоЦвет" О.В.Толстикова, О.А.Трофимова</w:t>
      </w:r>
    </w:p>
    <w:tbl>
      <w:tblPr>
        <w:tblStyle w:val="a5"/>
        <w:tblW w:w="14601" w:type="dxa"/>
        <w:tblInd w:w="-5" w:type="dxa"/>
        <w:tblLook w:val="04A0" w:firstRow="1" w:lastRow="0" w:firstColumn="1" w:lastColumn="0" w:noHBand="0" w:noVBand="1"/>
      </w:tblPr>
      <w:tblGrid>
        <w:gridCol w:w="1985"/>
        <w:gridCol w:w="12616"/>
      </w:tblGrid>
      <w:tr w:rsidR="000C2A9A" w14:paraId="7A17701A" w14:textId="77777777" w:rsidTr="00CE417B">
        <w:tc>
          <w:tcPr>
            <w:tcW w:w="14601" w:type="dxa"/>
            <w:gridSpan w:val="2"/>
          </w:tcPr>
          <w:p w14:paraId="6EC0EB80" w14:textId="7A50E3CC" w:rsidR="000C2A9A" w:rsidRDefault="000C2A9A" w:rsidP="000C2A9A">
            <w:pPr>
              <w:pStyle w:val="ad"/>
              <w:ind w:left="0"/>
              <w:rPr>
                <w:rFonts w:ascii="Times New Roman" w:hAnsi="Times New Roman" w:cs="Times New Roman"/>
                <w:lang w:eastAsia="ru-RU"/>
              </w:rPr>
            </w:pPr>
            <w:r>
              <w:rPr>
                <w:rFonts w:ascii="Times New Roman" w:hAnsi="Times New Roman" w:cs="Times New Roman"/>
                <w:b/>
                <w:kern w:val="0"/>
                <w:lang w:eastAsia="ru-RU"/>
                <w14:ligatures w14:val="none"/>
              </w:rPr>
              <w:t>Образовательная область- художественно-эстетическое развитие</w:t>
            </w:r>
          </w:p>
        </w:tc>
      </w:tr>
      <w:tr w:rsidR="008321CB" w14:paraId="43F6BFF8" w14:textId="77777777" w:rsidTr="000C2A9A">
        <w:tc>
          <w:tcPr>
            <w:tcW w:w="1985" w:type="dxa"/>
          </w:tcPr>
          <w:p w14:paraId="70349725" w14:textId="5BB1EB5F" w:rsidR="008321CB" w:rsidRDefault="000C2A9A" w:rsidP="008621B2">
            <w:pPr>
              <w:pStyle w:val="ad"/>
              <w:ind w:left="0"/>
              <w:rPr>
                <w:rFonts w:ascii="Times New Roman" w:hAnsi="Times New Roman" w:cs="Times New Roman"/>
                <w:lang w:eastAsia="ru-RU"/>
              </w:rPr>
            </w:pPr>
            <w:r>
              <w:rPr>
                <w:rFonts w:ascii="Times New Roman" w:hAnsi="Times New Roman" w:cs="Times New Roman"/>
                <w:b/>
                <w:bCs/>
                <w:kern w:val="0"/>
                <w:lang w:eastAsia="ru-RU"/>
                <w14:ligatures w14:val="none"/>
              </w:rPr>
              <w:t>Задачи образовательной деятельности</w:t>
            </w:r>
          </w:p>
        </w:tc>
        <w:tc>
          <w:tcPr>
            <w:tcW w:w="12616" w:type="dxa"/>
          </w:tcPr>
          <w:p w14:paraId="3D3D336B" w14:textId="77777777" w:rsidR="000C2A9A" w:rsidRPr="000C2A9A" w:rsidRDefault="000C2A9A" w:rsidP="000C2A9A">
            <w:pPr>
              <w:pStyle w:val="Default"/>
              <w:rPr>
                <w:sz w:val="22"/>
                <w:szCs w:val="22"/>
              </w:rPr>
            </w:pPr>
            <w:r w:rsidRPr="000C2A9A">
              <w:rPr>
                <w:sz w:val="22"/>
                <w:szCs w:val="22"/>
              </w:rPr>
              <w:t xml:space="preserve">1. Приобщать детей старшего дошкольного возраста к национально-культурным традициям через декоративно-прикладное искусство Урала. </w:t>
            </w:r>
          </w:p>
          <w:p w14:paraId="6FEA7060" w14:textId="77777777" w:rsidR="000C2A9A" w:rsidRPr="000C2A9A" w:rsidRDefault="000C2A9A" w:rsidP="000C2A9A">
            <w:pPr>
              <w:pStyle w:val="Default"/>
              <w:rPr>
                <w:sz w:val="22"/>
                <w:szCs w:val="22"/>
              </w:rPr>
            </w:pPr>
            <w:r w:rsidRPr="000C2A9A">
              <w:rPr>
                <w:sz w:val="22"/>
                <w:szCs w:val="22"/>
              </w:rPr>
              <w:t xml:space="preserve">2. Стимулировать творческое саморазвитие детей старшего дошкольного возраста в изобразительной деятельности по мотивам искусства народов Урала. </w:t>
            </w:r>
          </w:p>
          <w:p w14:paraId="0FE61148" w14:textId="77777777" w:rsidR="000C2A9A" w:rsidRPr="000C2A9A" w:rsidRDefault="000C2A9A" w:rsidP="000C2A9A">
            <w:pPr>
              <w:pStyle w:val="Default"/>
              <w:rPr>
                <w:sz w:val="22"/>
                <w:szCs w:val="22"/>
              </w:rPr>
            </w:pPr>
            <w:r w:rsidRPr="000C2A9A">
              <w:rPr>
                <w:sz w:val="22"/>
                <w:szCs w:val="22"/>
              </w:rPr>
              <w:t xml:space="preserve">3. Развивать эмоционально-чувственное восприятие произведений уральского декоративно-прикладного искусства в художественно-творческой деятельности. </w:t>
            </w:r>
          </w:p>
          <w:p w14:paraId="2C975077" w14:textId="0831BB1F" w:rsidR="008321CB" w:rsidRPr="000C2A9A" w:rsidRDefault="000C2A9A" w:rsidP="000C2A9A">
            <w:pPr>
              <w:pStyle w:val="ad"/>
              <w:ind w:left="0"/>
              <w:rPr>
                <w:rFonts w:ascii="Times New Roman" w:hAnsi="Times New Roman" w:cs="Times New Roman"/>
                <w:lang w:eastAsia="ru-RU"/>
              </w:rPr>
            </w:pPr>
            <w:r w:rsidRPr="000C2A9A">
              <w:rPr>
                <w:rFonts w:ascii="Times New Roman" w:hAnsi="Times New Roman" w:cs="Times New Roman"/>
              </w:rPr>
              <w:t>4. Развивать способность чувствовать красоту природы своей малой родины и эмоционально откликаться на нее.</w:t>
            </w:r>
          </w:p>
        </w:tc>
      </w:tr>
      <w:tr w:rsidR="000C2A9A" w14:paraId="6AAEC975" w14:textId="77777777" w:rsidTr="00CE417B">
        <w:trPr>
          <w:trHeight w:val="4411"/>
        </w:trPr>
        <w:tc>
          <w:tcPr>
            <w:tcW w:w="1985" w:type="dxa"/>
          </w:tcPr>
          <w:p w14:paraId="6C2F65A8" w14:textId="3E5BD506" w:rsidR="000C2A9A" w:rsidRDefault="000C2A9A" w:rsidP="008621B2">
            <w:pPr>
              <w:pStyle w:val="ad"/>
              <w:ind w:left="0"/>
              <w:rPr>
                <w:rFonts w:ascii="Times New Roman" w:hAnsi="Times New Roman" w:cs="Times New Roman"/>
                <w:lang w:eastAsia="ru-RU"/>
              </w:rPr>
            </w:pPr>
            <w:r>
              <w:rPr>
                <w:rFonts w:ascii="Times New Roman" w:hAnsi="Times New Roman" w:cs="Times New Roman"/>
                <w:b/>
                <w:bCs/>
                <w:kern w:val="0"/>
                <w:lang w:eastAsia="ru-RU"/>
                <w14:ligatures w14:val="none"/>
              </w:rPr>
              <w:t>Содержание образовательной деятельности</w:t>
            </w:r>
          </w:p>
        </w:tc>
        <w:tc>
          <w:tcPr>
            <w:tcW w:w="12616" w:type="dxa"/>
          </w:tcPr>
          <w:p w14:paraId="25CD82BD" w14:textId="77777777" w:rsidR="000C2A9A" w:rsidRPr="000C2A9A" w:rsidRDefault="000C2A9A" w:rsidP="000C2A9A">
            <w:pPr>
              <w:pStyle w:val="Default"/>
              <w:rPr>
                <w:sz w:val="22"/>
                <w:szCs w:val="22"/>
              </w:rPr>
            </w:pPr>
            <w:r w:rsidRPr="000C2A9A">
              <w:rPr>
                <w:sz w:val="22"/>
                <w:szCs w:val="22"/>
              </w:rPr>
              <w:t xml:space="preserve">Детей старшего дошкольного возраста знакомим как с эстетической, духовно-нравственной ценностью урало-сибирской росписи (нижнетагильские подносы, уральские СамоЦветы, каслинское литье). </w:t>
            </w:r>
          </w:p>
          <w:p w14:paraId="581D4E85" w14:textId="77777777" w:rsidR="000C2A9A" w:rsidRPr="000C2A9A" w:rsidRDefault="000C2A9A" w:rsidP="000C2A9A">
            <w:pPr>
              <w:pStyle w:val="Default"/>
              <w:rPr>
                <w:sz w:val="22"/>
                <w:szCs w:val="22"/>
              </w:rPr>
            </w:pPr>
            <w:r w:rsidRPr="000C2A9A">
              <w:rPr>
                <w:sz w:val="22"/>
                <w:szCs w:val="22"/>
              </w:rPr>
              <w:t xml:space="preserve">Описание вариативных форм, способов, методов и средств реализации содержания, способы и направления поддержки детской инициативы. </w:t>
            </w:r>
          </w:p>
          <w:p w14:paraId="775A378E" w14:textId="77777777" w:rsidR="000C2A9A" w:rsidRPr="000C2A9A" w:rsidRDefault="000C2A9A" w:rsidP="000C2A9A">
            <w:pPr>
              <w:pStyle w:val="Default"/>
              <w:rPr>
                <w:sz w:val="22"/>
                <w:szCs w:val="22"/>
              </w:rPr>
            </w:pPr>
            <w:r w:rsidRPr="000C2A9A">
              <w:rPr>
                <w:sz w:val="22"/>
                <w:szCs w:val="22"/>
              </w:rPr>
              <w:t xml:space="preserve">Используются разнообразные формы, методы и приемы организации образовательной деятельности с детьми: </w:t>
            </w:r>
          </w:p>
          <w:p w14:paraId="5B122A5C" w14:textId="75730444" w:rsidR="000C2A9A" w:rsidRPr="000C2A9A" w:rsidRDefault="000C2A9A" w:rsidP="00C56EF1">
            <w:pPr>
              <w:pStyle w:val="Default"/>
              <w:numPr>
                <w:ilvl w:val="0"/>
                <w:numId w:val="408"/>
              </w:numPr>
              <w:ind w:left="317" w:firstLine="175"/>
              <w:rPr>
                <w:sz w:val="22"/>
                <w:szCs w:val="22"/>
              </w:rPr>
            </w:pPr>
            <w:r w:rsidRPr="000C2A9A">
              <w:rPr>
                <w:sz w:val="22"/>
                <w:szCs w:val="22"/>
              </w:rPr>
              <w:t xml:space="preserve">детско-взрослые (дети – родители - педагоги) художественно-творческие проекты как формы работы с детьми по освоению содержания образования в соответствии с психолого-педагогическими задачами тем проектно-тематического планирования образовательного процесса; </w:t>
            </w:r>
          </w:p>
          <w:p w14:paraId="62EFFB4A" w14:textId="5877A4D5" w:rsidR="000C2A9A" w:rsidRPr="000C2A9A" w:rsidRDefault="000C2A9A" w:rsidP="00C56EF1">
            <w:pPr>
              <w:pStyle w:val="Default"/>
              <w:numPr>
                <w:ilvl w:val="0"/>
                <w:numId w:val="408"/>
              </w:numPr>
              <w:ind w:left="317" w:firstLine="175"/>
              <w:rPr>
                <w:sz w:val="22"/>
                <w:szCs w:val="22"/>
              </w:rPr>
            </w:pPr>
            <w:r w:rsidRPr="000C2A9A">
              <w:rPr>
                <w:sz w:val="22"/>
                <w:szCs w:val="22"/>
              </w:rPr>
              <w:t xml:space="preserve">мини-музеи, </w:t>
            </w:r>
          </w:p>
          <w:p w14:paraId="2B8826FE" w14:textId="00FB55A0" w:rsidR="000C2A9A" w:rsidRPr="000C2A9A" w:rsidRDefault="000C2A9A" w:rsidP="00C56EF1">
            <w:pPr>
              <w:pStyle w:val="Default"/>
              <w:numPr>
                <w:ilvl w:val="0"/>
                <w:numId w:val="408"/>
              </w:numPr>
              <w:ind w:left="317" w:firstLine="175"/>
              <w:rPr>
                <w:sz w:val="22"/>
                <w:szCs w:val="22"/>
              </w:rPr>
            </w:pPr>
            <w:r w:rsidRPr="000C2A9A">
              <w:rPr>
                <w:sz w:val="22"/>
                <w:szCs w:val="22"/>
              </w:rPr>
              <w:t xml:space="preserve">выставки, </w:t>
            </w:r>
          </w:p>
          <w:p w14:paraId="13D62986" w14:textId="45109139" w:rsidR="000C2A9A" w:rsidRPr="000C2A9A" w:rsidRDefault="000C2A9A" w:rsidP="00C56EF1">
            <w:pPr>
              <w:pStyle w:val="ad"/>
              <w:numPr>
                <w:ilvl w:val="0"/>
                <w:numId w:val="408"/>
              </w:numPr>
              <w:ind w:left="317" w:firstLine="175"/>
              <w:rPr>
                <w:rFonts w:ascii="Times New Roman" w:hAnsi="Times New Roman" w:cs="Times New Roman"/>
              </w:rPr>
            </w:pPr>
            <w:r w:rsidRPr="000C2A9A">
              <w:rPr>
                <w:rFonts w:ascii="Times New Roman" w:hAnsi="Times New Roman" w:cs="Times New Roman"/>
              </w:rPr>
              <w:t>экскурсии,</w:t>
            </w:r>
          </w:p>
          <w:p w14:paraId="0FDE404C" w14:textId="04E64F8F" w:rsidR="000C2A9A" w:rsidRPr="000C2A9A" w:rsidRDefault="000C2A9A" w:rsidP="00C56EF1">
            <w:pPr>
              <w:pStyle w:val="ad"/>
              <w:numPr>
                <w:ilvl w:val="0"/>
                <w:numId w:val="428"/>
              </w:numPr>
              <w:autoSpaceDE w:val="0"/>
              <w:autoSpaceDN w:val="0"/>
              <w:adjustRightInd w:val="0"/>
              <w:ind w:left="317" w:firstLine="175"/>
              <w:rPr>
                <w:rFonts w:ascii="Times New Roman" w:hAnsi="Times New Roman" w:cs="Times New Roman"/>
                <w:color w:val="000000"/>
                <w:kern w:val="0"/>
              </w:rPr>
            </w:pPr>
            <w:r w:rsidRPr="000C2A9A">
              <w:rPr>
                <w:rFonts w:ascii="Times New Roman" w:hAnsi="Times New Roman" w:cs="Times New Roman"/>
                <w:color w:val="000000"/>
                <w:kern w:val="0"/>
              </w:rPr>
              <w:t xml:space="preserve">акции (природоохранные, социальные) и т.д.; </w:t>
            </w:r>
          </w:p>
          <w:p w14:paraId="5C55641F" w14:textId="76471225" w:rsidR="000C2A9A" w:rsidRPr="000C2A9A" w:rsidRDefault="000C2A9A" w:rsidP="00C56EF1">
            <w:pPr>
              <w:pStyle w:val="ad"/>
              <w:numPr>
                <w:ilvl w:val="0"/>
                <w:numId w:val="428"/>
              </w:numPr>
              <w:autoSpaceDE w:val="0"/>
              <w:autoSpaceDN w:val="0"/>
              <w:adjustRightInd w:val="0"/>
              <w:ind w:left="317" w:firstLine="175"/>
              <w:rPr>
                <w:rFonts w:ascii="Times New Roman" w:hAnsi="Times New Roman" w:cs="Times New Roman"/>
                <w:color w:val="000000"/>
                <w:kern w:val="0"/>
              </w:rPr>
            </w:pPr>
            <w:r w:rsidRPr="000C2A9A">
              <w:rPr>
                <w:rFonts w:ascii="Times New Roman" w:hAnsi="Times New Roman" w:cs="Times New Roman"/>
                <w:color w:val="000000"/>
                <w:kern w:val="0"/>
              </w:rPr>
              <w:t xml:space="preserve">клубные формы работы с родителями и детьми; </w:t>
            </w:r>
          </w:p>
          <w:p w14:paraId="715BD2B1" w14:textId="32905F07" w:rsidR="000C2A9A" w:rsidRPr="000C2A9A" w:rsidRDefault="000C2A9A" w:rsidP="007733B5">
            <w:pPr>
              <w:pStyle w:val="ad"/>
              <w:numPr>
                <w:ilvl w:val="0"/>
                <w:numId w:val="428"/>
              </w:numPr>
              <w:ind w:left="317" w:firstLine="175"/>
              <w:rPr>
                <w:rFonts w:ascii="Times New Roman" w:hAnsi="Times New Roman" w:cs="Times New Roman"/>
                <w:lang w:eastAsia="ru-RU"/>
              </w:rPr>
            </w:pPr>
            <w:r w:rsidRPr="000C2A9A">
              <w:rPr>
                <w:rFonts w:ascii="Times New Roman" w:hAnsi="Times New Roman" w:cs="Times New Roman"/>
                <w:color w:val="000000"/>
                <w:kern w:val="0"/>
              </w:rPr>
              <w:t>формы партнерского сотрудничества с социальными институтами (школа, б</w:t>
            </w:r>
            <w:r w:rsidR="007733B5">
              <w:rPr>
                <w:rFonts w:ascii="Times New Roman" w:hAnsi="Times New Roman" w:cs="Times New Roman"/>
                <w:color w:val="000000"/>
                <w:kern w:val="0"/>
              </w:rPr>
              <w:t xml:space="preserve">иблиотека, поликлиника, музей, </w:t>
            </w:r>
            <w:r w:rsidRPr="000C2A9A">
              <w:rPr>
                <w:rFonts w:ascii="Times New Roman" w:hAnsi="Times New Roman" w:cs="Times New Roman"/>
                <w:color w:val="000000"/>
                <w:kern w:val="0"/>
              </w:rPr>
              <w:t>«Академия Детства», стадион, ГИБДД, пожарная часть,.): экскурсии, целевые прогулки, гостевание, культурно-досуговая деятельность, совместные акции, проекты (на основе договора о сотрудничестве, плана совместной образовательной деятельности), конкурсы, фестивали.</w:t>
            </w:r>
          </w:p>
        </w:tc>
      </w:tr>
    </w:tbl>
    <w:p w14:paraId="0C916588" w14:textId="77777777" w:rsidR="002846F5" w:rsidRDefault="002846F5" w:rsidP="008621B2">
      <w:pPr>
        <w:pStyle w:val="ad"/>
        <w:ind w:left="1080"/>
        <w:rPr>
          <w:rFonts w:ascii="Times New Roman" w:hAnsi="Times New Roman" w:cs="Times New Roman"/>
          <w:lang w:eastAsia="ru-RU"/>
        </w:rPr>
      </w:pPr>
    </w:p>
    <w:p w14:paraId="7F00EC67" w14:textId="562F268A" w:rsidR="002A3B35" w:rsidRDefault="002A3B35" w:rsidP="002A3B35">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41</w:t>
      </w:r>
      <w:r w:rsidR="007D31BC">
        <w:rPr>
          <w:noProof/>
        </w:rPr>
        <w:fldChar w:fldCharType="end"/>
      </w:r>
      <w:r>
        <w:t>- ЧФУ Париальная программа "СамоЦвет" О.В.Толстикова, О.А.Трофимова</w:t>
      </w:r>
    </w:p>
    <w:tbl>
      <w:tblPr>
        <w:tblStyle w:val="a5"/>
        <w:tblW w:w="14601" w:type="dxa"/>
        <w:tblInd w:w="-5" w:type="dxa"/>
        <w:tblLook w:val="04A0" w:firstRow="1" w:lastRow="0" w:firstColumn="1" w:lastColumn="0" w:noHBand="0" w:noVBand="1"/>
      </w:tblPr>
      <w:tblGrid>
        <w:gridCol w:w="1985"/>
        <w:gridCol w:w="12616"/>
      </w:tblGrid>
      <w:tr w:rsidR="000C2A9A" w14:paraId="436D9F4C" w14:textId="77777777" w:rsidTr="00CE417B">
        <w:tc>
          <w:tcPr>
            <w:tcW w:w="14601" w:type="dxa"/>
            <w:gridSpan w:val="2"/>
          </w:tcPr>
          <w:p w14:paraId="7CFAFA9F" w14:textId="646F1F5E" w:rsidR="000C2A9A" w:rsidRDefault="000C2A9A" w:rsidP="000C2A9A">
            <w:pPr>
              <w:pStyle w:val="ad"/>
              <w:ind w:left="0"/>
              <w:rPr>
                <w:rFonts w:ascii="Times New Roman" w:hAnsi="Times New Roman" w:cs="Times New Roman"/>
                <w:lang w:eastAsia="ru-RU"/>
              </w:rPr>
            </w:pPr>
            <w:r>
              <w:rPr>
                <w:rFonts w:ascii="Times New Roman" w:hAnsi="Times New Roman" w:cs="Times New Roman"/>
                <w:b/>
                <w:kern w:val="0"/>
                <w:lang w:eastAsia="ru-RU"/>
                <w14:ligatures w14:val="none"/>
              </w:rPr>
              <w:t>Образовательная область- физическое развитие</w:t>
            </w:r>
          </w:p>
        </w:tc>
      </w:tr>
      <w:tr w:rsidR="000C2A9A" w14:paraId="66946328" w14:textId="77777777" w:rsidTr="00CE417B">
        <w:tc>
          <w:tcPr>
            <w:tcW w:w="1985" w:type="dxa"/>
          </w:tcPr>
          <w:p w14:paraId="5F84F210" w14:textId="77777777" w:rsidR="000C2A9A" w:rsidRDefault="000C2A9A" w:rsidP="00CE417B">
            <w:pPr>
              <w:pStyle w:val="ad"/>
              <w:ind w:left="0"/>
              <w:rPr>
                <w:rFonts w:ascii="Times New Roman" w:hAnsi="Times New Roman" w:cs="Times New Roman"/>
                <w:lang w:eastAsia="ru-RU"/>
              </w:rPr>
            </w:pPr>
            <w:r>
              <w:rPr>
                <w:rFonts w:ascii="Times New Roman" w:hAnsi="Times New Roman" w:cs="Times New Roman"/>
                <w:b/>
                <w:bCs/>
                <w:kern w:val="0"/>
                <w:lang w:eastAsia="ru-RU"/>
                <w14:ligatures w14:val="none"/>
              </w:rPr>
              <w:t>Задачи образовательной деятельности</w:t>
            </w:r>
          </w:p>
        </w:tc>
        <w:tc>
          <w:tcPr>
            <w:tcW w:w="12616" w:type="dxa"/>
          </w:tcPr>
          <w:p w14:paraId="18C1F8A6" w14:textId="1DD0957B" w:rsidR="000C2A9A" w:rsidRPr="000C2A9A" w:rsidRDefault="000C2A9A" w:rsidP="000C2A9A">
            <w:pPr>
              <w:tabs>
                <w:tab w:val="left" w:pos="317"/>
              </w:tabs>
              <w:autoSpaceDE w:val="0"/>
              <w:autoSpaceDN w:val="0"/>
              <w:adjustRightInd w:val="0"/>
              <w:jc w:val="both"/>
              <w:rPr>
                <w:rFonts w:ascii="Times New Roman" w:hAnsi="Times New Roman" w:cs="Times New Roman"/>
                <w:color w:val="000000"/>
                <w:kern w:val="0"/>
              </w:rPr>
            </w:pPr>
            <w:r w:rsidRPr="000C2A9A">
              <w:rPr>
                <w:rFonts w:ascii="Times New Roman" w:hAnsi="Times New Roman" w:cs="Times New Roman"/>
                <w:color w:val="000000"/>
                <w:kern w:val="0"/>
              </w:rPr>
              <w:t xml:space="preserve">1. Способствовать освоению ребенком простейших правил народных подвижных игр. </w:t>
            </w:r>
          </w:p>
          <w:p w14:paraId="646CB85E" w14:textId="6A29C7FA" w:rsidR="000C2A9A" w:rsidRPr="000C2A9A" w:rsidRDefault="000C2A9A" w:rsidP="000C2A9A">
            <w:pPr>
              <w:tabs>
                <w:tab w:val="left" w:pos="317"/>
              </w:tabs>
              <w:autoSpaceDE w:val="0"/>
              <w:autoSpaceDN w:val="0"/>
              <w:adjustRightInd w:val="0"/>
              <w:jc w:val="both"/>
              <w:rPr>
                <w:rFonts w:ascii="Times New Roman" w:hAnsi="Times New Roman" w:cs="Times New Roman"/>
                <w:color w:val="000000"/>
                <w:kern w:val="0"/>
              </w:rPr>
            </w:pPr>
            <w:r>
              <w:rPr>
                <w:rFonts w:ascii="Times New Roman" w:hAnsi="Times New Roman" w:cs="Times New Roman"/>
                <w:color w:val="000000"/>
                <w:kern w:val="0"/>
              </w:rPr>
              <w:t xml:space="preserve">2. </w:t>
            </w:r>
            <w:r w:rsidRPr="000C2A9A">
              <w:rPr>
                <w:rFonts w:ascii="Times New Roman" w:hAnsi="Times New Roman" w:cs="Times New Roman"/>
                <w:color w:val="000000"/>
                <w:kern w:val="0"/>
              </w:rPr>
              <w:t xml:space="preserve">Создать условия для ознакомления ребенка со спортивными упражнения народов Среднего Урала, обогащая его двигательный опыт: ходьба на лыжах, катание на санках, скольжение по ледяным дорожкам. </w:t>
            </w:r>
          </w:p>
          <w:p w14:paraId="39E9D39A" w14:textId="6DC168C8" w:rsidR="000C2A9A" w:rsidRPr="000C2A9A" w:rsidRDefault="000C2A9A" w:rsidP="001F68B3">
            <w:pPr>
              <w:pStyle w:val="ad"/>
              <w:numPr>
                <w:ilvl w:val="0"/>
                <w:numId w:val="432"/>
              </w:numPr>
              <w:tabs>
                <w:tab w:val="left" w:pos="317"/>
              </w:tabs>
              <w:autoSpaceDE w:val="0"/>
              <w:autoSpaceDN w:val="0"/>
              <w:adjustRightInd w:val="0"/>
              <w:ind w:left="0" w:firstLine="0"/>
              <w:jc w:val="both"/>
              <w:rPr>
                <w:rFonts w:ascii="Times New Roman" w:hAnsi="Times New Roman" w:cs="Times New Roman"/>
                <w:color w:val="000000"/>
                <w:kern w:val="0"/>
              </w:rPr>
            </w:pPr>
            <w:r w:rsidRPr="000C2A9A">
              <w:rPr>
                <w:rFonts w:ascii="Times New Roman" w:hAnsi="Times New Roman" w:cs="Times New Roman"/>
                <w:color w:val="000000"/>
                <w:kern w:val="0"/>
              </w:rPr>
              <w:t xml:space="preserve">Воспитывать потребность вступать в общение с взрослым и другими детьми при выполнении спортивных упражнений, в народных подвижных играх. </w:t>
            </w:r>
          </w:p>
          <w:p w14:paraId="485B4FA9" w14:textId="77777777" w:rsidR="000C2A9A" w:rsidRPr="000C2A9A" w:rsidRDefault="000C2A9A" w:rsidP="001F68B3">
            <w:pPr>
              <w:pStyle w:val="ad"/>
              <w:numPr>
                <w:ilvl w:val="0"/>
                <w:numId w:val="432"/>
              </w:numPr>
              <w:tabs>
                <w:tab w:val="left" w:pos="317"/>
              </w:tabs>
              <w:ind w:left="0" w:firstLine="0"/>
              <w:jc w:val="both"/>
              <w:rPr>
                <w:rFonts w:ascii="Times New Roman" w:hAnsi="Times New Roman" w:cs="Times New Roman"/>
                <w:lang w:eastAsia="ru-RU"/>
              </w:rPr>
            </w:pPr>
            <w:r w:rsidRPr="000C2A9A">
              <w:rPr>
                <w:rFonts w:ascii="Times New Roman" w:hAnsi="Times New Roman" w:cs="Times New Roman"/>
                <w:color w:val="000000"/>
                <w:kern w:val="0"/>
              </w:rPr>
              <w:t>Создать условия для приобщения ребенка к правилам безопасного, здоровьесберегающего поведения дома, в детском саду, на улице, на водоеме, на дороге, осмотрительного отношения к потенциально опасным для человека ситуациям. Создать условия для активного накопления ребенком первичных представлений о строении тела человека, его основных частях, их назначении, правилах ухода за ними, умения обращаться за помощью в ситуациях, угрожающих здоровью.</w:t>
            </w:r>
          </w:p>
          <w:p w14:paraId="530463F9" w14:textId="393579D7" w:rsidR="000C2A9A" w:rsidRPr="000C2A9A" w:rsidRDefault="000C2A9A" w:rsidP="001F68B3">
            <w:pPr>
              <w:pStyle w:val="ad"/>
              <w:numPr>
                <w:ilvl w:val="0"/>
                <w:numId w:val="432"/>
              </w:numPr>
              <w:tabs>
                <w:tab w:val="left" w:pos="317"/>
              </w:tabs>
              <w:autoSpaceDE w:val="0"/>
              <w:autoSpaceDN w:val="0"/>
              <w:adjustRightInd w:val="0"/>
              <w:ind w:left="0" w:firstLine="0"/>
              <w:jc w:val="both"/>
              <w:rPr>
                <w:rFonts w:ascii="Times New Roman" w:hAnsi="Times New Roman" w:cs="Times New Roman"/>
                <w:color w:val="000000"/>
                <w:kern w:val="0"/>
              </w:rPr>
            </w:pPr>
            <w:r w:rsidRPr="000C2A9A">
              <w:rPr>
                <w:rFonts w:ascii="Times New Roman" w:hAnsi="Times New Roman" w:cs="Times New Roman"/>
                <w:color w:val="000000"/>
                <w:kern w:val="0"/>
              </w:rPr>
              <w:t xml:space="preserve">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 </w:t>
            </w:r>
          </w:p>
          <w:p w14:paraId="0A472649" w14:textId="6A7C2F75" w:rsidR="000C2A9A" w:rsidRPr="000C2A9A" w:rsidRDefault="000C2A9A" w:rsidP="001F68B3">
            <w:pPr>
              <w:pStyle w:val="ad"/>
              <w:numPr>
                <w:ilvl w:val="0"/>
                <w:numId w:val="432"/>
              </w:numPr>
              <w:tabs>
                <w:tab w:val="left" w:pos="317"/>
              </w:tabs>
              <w:autoSpaceDE w:val="0"/>
              <w:autoSpaceDN w:val="0"/>
              <w:adjustRightInd w:val="0"/>
              <w:ind w:left="0" w:firstLine="0"/>
              <w:jc w:val="both"/>
              <w:rPr>
                <w:rFonts w:ascii="Times New Roman" w:hAnsi="Times New Roman" w:cs="Times New Roman"/>
                <w:color w:val="000000"/>
                <w:kern w:val="0"/>
              </w:rPr>
            </w:pPr>
            <w:r w:rsidRPr="000C2A9A">
              <w:rPr>
                <w:rFonts w:ascii="Times New Roman" w:hAnsi="Times New Roman" w:cs="Times New Roman"/>
                <w:color w:val="000000"/>
                <w:kern w:val="0"/>
              </w:rPr>
              <w:t>Способствовать самостоятельному переносу в игру правил здоровьесберегающего поведения.</w:t>
            </w:r>
          </w:p>
        </w:tc>
      </w:tr>
      <w:tr w:rsidR="00CA79BE" w14:paraId="2C49A56F" w14:textId="77777777" w:rsidTr="00CE417B">
        <w:trPr>
          <w:trHeight w:val="1022"/>
        </w:trPr>
        <w:tc>
          <w:tcPr>
            <w:tcW w:w="1985" w:type="dxa"/>
          </w:tcPr>
          <w:p w14:paraId="65ACEEEA" w14:textId="77777777" w:rsidR="00CA79BE" w:rsidRDefault="00CA79BE" w:rsidP="00CE417B">
            <w:pPr>
              <w:pStyle w:val="ad"/>
              <w:ind w:left="0"/>
              <w:rPr>
                <w:rFonts w:ascii="Times New Roman" w:hAnsi="Times New Roman" w:cs="Times New Roman"/>
                <w:lang w:eastAsia="ru-RU"/>
              </w:rPr>
            </w:pPr>
            <w:r>
              <w:rPr>
                <w:rFonts w:ascii="Times New Roman" w:hAnsi="Times New Roman" w:cs="Times New Roman"/>
                <w:b/>
                <w:bCs/>
                <w:kern w:val="0"/>
                <w:lang w:eastAsia="ru-RU"/>
                <w14:ligatures w14:val="none"/>
              </w:rPr>
              <w:t>Содержание образовательной деятельности</w:t>
            </w:r>
          </w:p>
        </w:tc>
        <w:tc>
          <w:tcPr>
            <w:tcW w:w="12616" w:type="dxa"/>
            <w:vMerge w:val="restart"/>
          </w:tcPr>
          <w:p w14:paraId="744F4E07" w14:textId="6E467C4D" w:rsidR="00CA79BE" w:rsidRPr="00D52A3F" w:rsidRDefault="00CA79BE" w:rsidP="00C56EF1">
            <w:pPr>
              <w:pStyle w:val="ad"/>
              <w:numPr>
                <w:ilvl w:val="0"/>
                <w:numId w:val="429"/>
              </w:numPr>
              <w:tabs>
                <w:tab w:val="left" w:pos="175"/>
              </w:tabs>
              <w:autoSpaceDE w:val="0"/>
              <w:autoSpaceDN w:val="0"/>
              <w:adjustRightInd w:val="0"/>
              <w:ind w:left="34" w:firstLine="0"/>
              <w:jc w:val="both"/>
              <w:rPr>
                <w:rFonts w:ascii="Times New Roman" w:hAnsi="Times New Roman" w:cs="Times New Roman"/>
                <w:color w:val="000000"/>
                <w:kern w:val="0"/>
              </w:rPr>
            </w:pPr>
            <w:r w:rsidRPr="00D52A3F">
              <w:rPr>
                <w:rFonts w:ascii="Times New Roman" w:hAnsi="Times New Roman" w:cs="Times New Roman"/>
                <w:color w:val="000000"/>
                <w:kern w:val="0"/>
              </w:rPr>
              <w:t xml:space="preserve">Способствовать освоению ребенком простейших правил народных подвижных игр. </w:t>
            </w:r>
          </w:p>
          <w:p w14:paraId="217160CD" w14:textId="5BB1BFF9" w:rsidR="00CA79BE" w:rsidRPr="00D52A3F" w:rsidRDefault="00CA79BE" w:rsidP="00C56EF1">
            <w:pPr>
              <w:pStyle w:val="ad"/>
              <w:numPr>
                <w:ilvl w:val="0"/>
                <w:numId w:val="429"/>
              </w:numPr>
              <w:tabs>
                <w:tab w:val="left" w:pos="175"/>
              </w:tabs>
              <w:autoSpaceDE w:val="0"/>
              <w:autoSpaceDN w:val="0"/>
              <w:adjustRightInd w:val="0"/>
              <w:ind w:left="34" w:firstLine="0"/>
              <w:jc w:val="both"/>
              <w:rPr>
                <w:rFonts w:ascii="Times New Roman" w:hAnsi="Times New Roman" w:cs="Times New Roman"/>
                <w:color w:val="000000"/>
                <w:kern w:val="0"/>
              </w:rPr>
            </w:pPr>
            <w:r w:rsidRPr="00D52A3F">
              <w:rPr>
                <w:rFonts w:ascii="Times New Roman" w:hAnsi="Times New Roman" w:cs="Times New Roman"/>
                <w:color w:val="000000"/>
                <w:kern w:val="0"/>
              </w:rPr>
              <w:t xml:space="preserve">Создать условия для ознакомления ребенка со спортивными упражнения народов Среднего Урала, обогащая его двигательный опыт: ходьба на лыжах, катание на санках, скольжение по ледяным дорожкам. </w:t>
            </w:r>
          </w:p>
          <w:p w14:paraId="159B4E80" w14:textId="77777777" w:rsidR="00CA79BE" w:rsidRPr="000C2A9A" w:rsidRDefault="00CA79BE" w:rsidP="00C56EF1">
            <w:pPr>
              <w:pStyle w:val="ad"/>
              <w:numPr>
                <w:ilvl w:val="0"/>
                <w:numId w:val="429"/>
              </w:numPr>
              <w:tabs>
                <w:tab w:val="left" w:pos="175"/>
              </w:tabs>
              <w:autoSpaceDE w:val="0"/>
              <w:autoSpaceDN w:val="0"/>
              <w:adjustRightInd w:val="0"/>
              <w:ind w:left="34" w:firstLine="0"/>
              <w:jc w:val="both"/>
              <w:rPr>
                <w:rFonts w:ascii="Times New Roman" w:hAnsi="Times New Roman" w:cs="Times New Roman"/>
                <w:color w:val="000000"/>
                <w:kern w:val="0"/>
              </w:rPr>
            </w:pPr>
            <w:r w:rsidRPr="000C2A9A">
              <w:rPr>
                <w:rFonts w:ascii="Times New Roman" w:hAnsi="Times New Roman" w:cs="Times New Roman"/>
                <w:color w:val="000000"/>
                <w:kern w:val="0"/>
              </w:rPr>
              <w:t xml:space="preserve">Воспитывать потребность вступать в общение с взрослым и другими детьми при выполнении спортивных упражнений, в народных подвижных играх. </w:t>
            </w:r>
          </w:p>
          <w:p w14:paraId="021F368E" w14:textId="77777777" w:rsidR="00CA79BE" w:rsidRPr="000C2A9A" w:rsidRDefault="00CA79BE" w:rsidP="00C56EF1">
            <w:pPr>
              <w:pStyle w:val="ad"/>
              <w:numPr>
                <w:ilvl w:val="0"/>
                <w:numId w:val="429"/>
              </w:numPr>
              <w:tabs>
                <w:tab w:val="left" w:pos="175"/>
              </w:tabs>
              <w:spacing w:after="160" w:line="259" w:lineRule="auto"/>
              <w:ind w:left="34" w:firstLine="0"/>
              <w:jc w:val="both"/>
              <w:rPr>
                <w:rFonts w:ascii="Times New Roman" w:hAnsi="Times New Roman" w:cs="Times New Roman"/>
                <w:lang w:eastAsia="ru-RU"/>
              </w:rPr>
            </w:pPr>
            <w:r w:rsidRPr="000C2A9A">
              <w:rPr>
                <w:rFonts w:ascii="Times New Roman" w:hAnsi="Times New Roman" w:cs="Times New Roman"/>
                <w:color w:val="000000"/>
                <w:kern w:val="0"/>
              </w:rPr>
              <w:t>Создать условия для приобщения ребенка к правилам безопасного, здоровьесберегающего поведения дома, в детском саду, на улице, на водоеме, на дороге, осмотрительного отношения к потенциально опасным для человека ситуациям. Создать условия для активного накопления ребенком первичных представлений о строении тела человека, его основных частях, их назначении, правилах ухода за ними, умения обращаться за помощью в ситуациях, угрожающих здоровью.</w:t>
            </w:r>
          </w:p>
          <w:p w14:paraId="027CA5F4" w14:textId="77777777" w:rsidR="00CA79BE" w:rsidRPr="000C2A9A" w:rsidRDefault="00CA79BE" w:rsidP="00C56EF1">
            <w:pPr>
              <w:pStyle w:val="ad"/>
              <w:numPr>
                <w:ilvl w:val="0"/>
                <w:numId w:val="429"/>
              </w:numPr>
              <w:tabs>
                <w:tab w:val="left" w:pos="175"/>
              </w:tabs>
              <w:autoSpaceDE w:val="0"/>
              <w:autoSpaceDN w:val="0"/>
              <w:adjustRightInd w:val="0"/>
              <w:ind w:left="34" w:firstLine="0"/>
              <w:jc w:val="both"/>
              <w:rPr>
                <w:rFonts w:ascii="Times New Roman" w:hAnsi="Times New Roman" w:cs="Times New Roman"/>
                <w:color w:val="000000"/>
                <w:kern w:val="0"/>
              </w:rPr>
            </w:pPr>
            <w:r w:rsidRPr="000C2A9A">
              <w:rPr>
                <w:rFonts w:ascii="Times New Roman" w:hAnsi="Times New Roman" w:cs="Times New Roman"/>
                <w:color w:val="000000"/>
                <w:kern w:val="0"/>
              </w:rPr>
              <w:t xml:space="preserve">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 </w:t>
            </w:r>
          </w:p>
          <w:p w14:paraId="36566ABD" w14:textId="02F7363F" w:rsidR="00CA79BE" w:rsidRDefault="00CA79BE" w:rsidP="00C56EF1">
            <w:pPr>
              <w:pStyle w:val="ad"/>
              <w:numPr>
                <w:ilvl w:val="0"/>
                <w:numId w:val="429"/>
              </w:numPr>
              <w:tabs>
                <w:tab w:val="left" w:pos="175"/>
              </w:tabs>
              <w:ind w:left="34" w:firstLine="0"/>
              <w:rPr>
                <w:rFonts w:ascii="Times New Roman" w:hAnsi="Times New Roman" w:cs="Times New Roman"/>
                <w:lang w:eastAsia="ru-RU"/>
              </w:rPr>
            </w:pPr>
            <w:r w:rsidRPr="000C2A9A">
              <w:rPr>
                <w:rFonts w:ascii="Times New Roman" w:hAnsi="Times New Roman" w:cs="Times New Roman"/>
                <w:color w:val="000000"/>
                <w:kern w:val="0"/>
              </w:rPr>
              <w:t>Способствовать самостоятельному переносу в игру правил здоровьесберегающего поведения.</w:t>
            </w:r>
          </w:p>
        </w:tc>
      </w:tr>
      <w:tr w:rsidR="00CA79BE" w14:paraId="587E400E" w14:textId="77777777" w:rsidTr="00CE417B">
        <w:tc>
          <w:tcPr>
            <w:tcW w:w="1985" w:type="dxa"/>
          </w:tcPr>
          <w:p w14:paraId="5BAB798C" w14:textId="77777777" w:rsidR="00CA79BE" w:rsidRDefault="00CA79BE" w:rsidP="00CE417B">
            <w:pPr>
              <w:pStyle w:val="ad"/>
              <w:ind w:left="0"/>
              <w:rPr>
                <w:rFonts w:ascii="Times New Roman" w:hAnsi="Times New Roman" w:cs="Times New Roman"/>
                <w:lang w:eastAsia="ru-RU"/>
              </w:rPr>
            </w:pPr>
          </w:p>
        </w:tc>
        <w:tc>
          <w:tcPr>
            <w:tcW w:w="12616" w:type="dxa"/>
            <w:vMerge/>
          </w:tcPr>
          <w:p w14:paraId="5C62E1D3" w14:textId="77777777" w:rsidR="00CA79BE" w:rsidRDefault="00CA79BE" w:rsidP="00CE417B">
            <w:pPr>
              <w:pStyle w:val="ad"/>
              <w:ind w:left="0"/>
              <w:rPr>
                <w:rFonts w:ascii="Times New Roman" w:hAnsi="Times New Roman" w:cs="Times New Roman"/>
                <w:lang w:eastAsia="ru-RU"/>
              </w:rPr>
            </w:pPr>
          </w:p>
        </w:tc>
      </w:tr>
    </w:tbl>
    <w:p w14:paraId="40F0D28C" w14:textId="77777777" w:rsidR="002846F5" w:rsidRPr="008621B2" w:rsidRDefault="002846F5" w:rsidP="008621B2">
      <w:pPr>
        <w:pStyle w:val="ad"/>
        <w:ind w:left="1080"/>
        <w:rPr>
          <w:rFonts w:ascii="Times New Roman" w:hAnsi="Times New Roman" w:cs="Times New Roman"/>
          <w:lang w:eastAsia="ru-RU"/>
        </w:rPr>
      </w:pPr>
    </w:p>
    <w:p w14:paraId="2B839DA9" w14:textId="4114336F" w:rsidR="00B60BF8" w:rsidRDefault="00C74AD0" w:rsidP="00E87B3C">
      <w:pPr>
        <w:pStyle w:val="2"/>
        <w:rPr>
          <w:lang w:eastAsia="ru-RU"/>
        </w:rPr>
      </w:pPr>
      <w:bookmarkStart w:id="22" w:name="_Toc184934650"/>
      <w:r>
        <w:rPr>
          <w:lang w:eastAsia="ru-RU"/>
        </w:rPr>
        <w:lastRenderedPageBreak/>
        <w:t>2.2</w:t>
      </w:r>
      <w:r w:rsidR="00E87B3C">
        <w:rPr>
          <w:lang w:eastAsia="ru-RU"/>
        </w:rPr>
        <w:t xml:space="preserve">. </w:t>
      </w:r>
      <w:r w:rsidR="005F225A">
        <w:rPr>
          <w:lang w:eastAsia="ru-RU"/>
        </w:rPr>
        <w:t>ВАРИАТИВНЫЕ</w:t>
      </w:r>
      <w:r w:rsidR="00F04922">
        <w:rPr>
          <w:lang w:eastAsia="ru-RU"/>
        </w:rPr>
        <w:t xml:space="preserve"> </w:t>
      </w:r>
      <w:r w:rsidR="00BA0FC1">
        <w:rPr>
          <w:lang w:eastAsia="ru-RU"/>
        </w:rPr>
        <w:t xml:space="preserve">ФОРМЫ, </w:t>
      </w:r>
      <w:r w:rsidR="00E629E0">
        <w:rPr>
          <w:lang w:eastAsia="ru-RU"/>
        </w:rPr>
        <w:t xml:space="preserve">ТЕХНОЛОГИИ, </w:t>
      </w:r>
      <w:r w:rsidR="005F225A">
        <w:rPr>
          <w:lang w:eastAsia="ru-RU"/>
        </w:rPr>
        <w:t>МЕТОДЫ</w:t>
      </w:r>
      <w:r w:rsidR="00F04922">
        <w:rPr>
          <w:rStyle w:val="ac"/>
          <w:rFonts w:cs="Times New Roman"/>
          <w:lang w:eastAsia="ru-RU"/>
        </w:rPr>
        <w:footnoteReference w:id="105"/>
      </w:r>
      <w:r w:rsidR="00F04922">
        <w:rPr>
          <w:lang w:eastAsia="ru-RU"/>
        </w:rPr>
        <w:t>, СПОСОБЫ</w:t>
      </w:r>
      <w:r w:rsidR="00F04922">
        <w:rPr>
          <w:rStyle w:val="ac"/>
          <w:rFonts w:cs="Times New Roman"/>
          <w:lang w:eastAsia="ru-RU"/>
        </w:rPr>
        <w:footnoteReference w:id="106"/>
      </w:r>
      <w:r w:rsidR="005F225A">
        <w:rPr>
          <w:lang w:eastAsia="ru-RU"/>
        </w:rPr>
        <w:t xml:space="preserve"> И СРЕДСТВА</w:t>
      </w:r>
      <w:r w:rsidR="00F04922">
        <w:rPr>
          <w:rStyle w:val="ac"/>
          <w:rFonts w:cs="Times New Roman"/>
          <w:lang w:eastAsia="ru-RU"/>
        </w:rPr>
        <w:footnoteReference w:id="107"/>
      </w:r>
      <w:r w:rsidR="005F225A">
        <w:rPr>
          <w:lang w:eastAsia="ru-RU"/>
        </w:rPr>
        <w:t xml:space="preserve"> РЕАЛИЗАЦИИ ОП ДО</w:t>
      </w:r>
      <w:bookmarkEnd w:id="22"/>
    </w:p>
    <w:p w14:paraId="4BC349F0" w14:textId="66B3DCE8" w:rsidR="00FC30BF" w:rsidRPr="00FC30BF" w:rsidRDefault="00E87B3C" w:rsidP="00E87B3C">
      <w:pPr>
        <w:pStyle w:val="a3"/>
        <w:ind w:firstLine="709"/>
        <w:jc w:val="both"/>
        <w:rPr>
          <w:rFonts w:cs="Times New Roman"/>
          <w:shd w:val="clear" w:color="auto" w:fill="FFFFFF"/>
        </w:rPr>
      </w:pPr>
      <w:r>
        <w:rPr>
          <w:rFonts w:cs="Times New Roman"/>
          <w:lang w:eastAsia="ru-RU"/>
        </w:rPr>
        <w:t>2</w:t>
      </w:r>
      <w:r w:rsidR="00C74AD0">
        <w:rPr>
          <w:rFonts w:cs="Times New Roman"/>
          <w:lang w:eastAsia="ru-RU"/>
        </w:rPr>
        <w:t>.2</w:t>
      </w:r>
      <w:r>
        <w:rPr>
          <w:rFonts w:cs="Times New Roman"/>
          <w:lang w:eastAsia="ru-RU"/>
        </w:rPr>
        <w:t xml:space="preserve">.1. </w:t>
      </w:r>
      <w:r w:rsidR="00FC30BF" w:rsidRPr="00B60BF8">
        <w:rPr>
          <w:rFonts w:cs="Times New Roman"/>
          <w:lang w:eastAsia="ru-RU"/>
        </w:rPr>
        <w:t>О</w:t>
      </w:r>
      <w:r w:rsidR="00FC30BF">
        <w:rPr>
          <w:rFonts w:cs="Times New Roman"/>
          <w:lang w:eastAsia="ru-RU"/>
        </w:rPr>
        <w:t>П</w:t>
      </w:r>
      <w:r w:rsidR="00A049F2">
        <w:rPr>
          <w:rFonts w:cs="Times New Roman"/>
          <w:lang w:eastAsia="ru-RU"/>
        </w:rPr>
        <w:t xml:space="preserve"> </w:t>
      </w:r>
      <w:r w:rsidR="000A07B4">
        <w:rPr>
          <w:rFonts w:cs="Times New Roman"/>
          <w:lang w:eastAsia="ru-RU"/>
        </w:rPr>
        <w:t xml:space="preserve">ДО </w:t>
      </w:r>
      <w:r w:rsidR="00FC30BF" w:rsidRPr="00B60BF8">
        <w:rPr>
          <w:rFonts w:cs="Times New Roman"/>
          <w:lang w:eastAsia="ru-RU"/>
        </w:rPr>
        <w:t xml:space="preserve">реализуется Образовательной организацией </w:t>
      </w:r>
      <w:r w:rsidR="000A07B4">
        <w:rPr>
          <w:rFonts w:cs="Times New Roman"/>
          <w:lang w:eastAsia="ru-RU"/>
        </w:rPr>
        <w:t>ООШ- группа дошкольного возраста</w:t>
      </w:r>
      <w:r w:rsidR="000A07B4" w:rsidRPr="00B60BF8">
        <w:rPr>
          <w:rFonts w:cs="Times New Roman"/>
          <w:lang w:eastAsia="ru-RU"/>
        </w:rPr>
        <w:t xml:space="preserve"> </w:t>
      </w:r>
      <w:r w:rsidR="00FC30BF" w:rsidRPr="00B60BF8">
        <w:rPr>
          <w:rFonts w:cs="Times New Roman"/>
          <w:lang w:eastAsia="ru-RU"/>
        </w:rPr>
        <w:t>самостоятельно.</w:t>
      </w:r>
    </w:p>
    <w:p w14:paraId="5A2046B0" w14:textId="77777777" w:rsidR="00FC30BF" w:rsidRDefault="00FC30BF" w:rsidP="00E87B3C">
      <w:pPr>
        <w:pStyle w:val="a3"/>
        <w:ind w:left="720" w:firstLine="709"/>
        <w:jc w:val="both"/>
        <w:rPr>
          <w:rFonts w:cs="Times New Roman"/>
          <w:shd w:val="clear" w:color="auto" w:fill="FFFFFF"/>
        </w:rPr>
      </w:pPr>
    </w:p>
    <w:p w14:paraId="0F100F37" w14:textId="2271DF84" w:rsidR="00FC30BF" w:rsidRPr="00FC30BF" w:rsidRDefault="00E87B3C" w:rsidP="00E87B3C">
      <w:pPr>
        <w:pStyle w:val="a3"/>
        <w:ind w:firstLine="709"/>
        <w:jc w:val="both"/>
        <w:rPr>
          <w:rFonts w:cs="Times New Roman"/>
          <w:shd w:val="clear" w:color="auto" w:fill="FFFFFF"/>
        </w:rPr>
      </w:pPr>
      <w:r>
        <w:rPr>
          <w:rFonts w:cs="Times New Roman"/>
          <w:color w:val="000000"/>
          <w:shd w:val="clear" w:color="auto" w:fill="FFFFFF"/>
        </w:rPr>
        <w:t>2</w:t>
      </w:r>
      <w:r w:rsidR="00C74AD0">
        <w:rPr>
          <w:rFonts w:cs="Times New Roman"/>
          <w:color w:val="000000"/>
          <w:shd w:val="clear" w:color="auto" w:fill="FFFFFF"/>
        </w:rPr>
        <w:t>.2</w:t>
      </w:r>
      <w:r>
        <w:rPr>
          <w:rFonts w:cs="Times New Roman"/>
          <w:color w:val="000000"/>
          <w:shd w:val="clear" w:color="auto" w:fill="FFFFFF"/>
        </w:rPr>
        <w:t xml:space="preserve">.2. </w:t>
      </w:r>
      <w:r w:rsidR="00A049F2">
        <w:rPr>
          <w:rFonts w:cs="Times New Roman"/>
          <w:color w:val="000000"/>
          <w:shd w:val="clear" w:color="auto" w:fill="FFFFFF"/>
        </w:rPr>
        <w:t xml:space="preserve">Сетевая форма реализации ОП </w:t>
      </w:r>
      <w:r w:rsidR="00FC30BF" w:rsidRPr="00FC30BF">
        <w:rPr>
          <w:rFonts w:cs="Times New Roman"/>
          <w:color w:val="000000"/>
          <w:shd w:val="clear" w:color="auto" w:fill="FFFFFF"/>
        </w:rPr>
        <w:t xml:space="preserve"> и</w:t>
      </w:r>
      <w:r w:rsidR="00A049F2">
        <w:rPr>
          <w:rFonts w:cs="Times New Roman"/>
          <w:color w:val="000000"/>
          <w:shd w:val="clear" w:color="auto" w:fill="FFFFFF"/>
        </w:rPr>
        <w:t xml:space="preserve">(или) отдельных компонентов ОП </w:t>
      </w:r>
      <w:r w:rsidR="00FC30BF">
        <w:rPr>
          <w:rStyle w:val="ac"/>
          <w:rFonts w:cs="Times New Roman"/>
          <w:color w:val="000000"/>
          <w:shd w:val="clear" w:color="auto" w:fill="FFFFFF"/>
        </w:rPr>
        <w:footnoteReference w:id="108"/>
      </w:r>
      <w:r w:rsidR="00FC30BF" w:rsidRPr="00FC30BF">
        <w:rPr>
          <w:rFonts w:cs="Times New Roman"/>
          <w:color w:val="000000"/>
          <w:shd w:val="clear" w:color="auto" w:fill="FFFFFF"/>
        </w:rPr>
        <w:t xml:space="preserve"> </w:t>
      </w:r>
      <w:r w:rsidR="00FC30BF" w:rsidRPr="006B6F71">
        <w:rPr>
          <w:rFonts w:cs="Times New Roman"/>
          <w:color w:val="000000"/>
          <w:shd w:val="clear" w:color="auto" w:fill="FFFFFF"/>
        </w:rPr>
        <w:t xml:space="preserve">не предусмотрена. </w:t>
      </w:r>
      <w:r w:rsidR="00FC30BF" w:rsidRPr="00FC30BF">
        <w:rPr>
          <w:rFonts w:cs="Times New Roman"/>
          <w:color w:val="000000"/>
          <w:shd w:val="clear" w:color="auto" w:fill="FFFFFF"/>
        </w:rPr>
        <w:t xml:space="preserve"> В случае применения сетевой формы реализация ОП  осуществляется на основании договора между организациями</w:t>
      </w:r>
      <w:r w:rsidR="00FC30BF">
        <w:rPr>
          <w:rStyle w:val="ac"/>
          <w:rFonts w:cs="Times New Roman"/>
          <w:color w:val="000000"/>
          <w:shd w:val="clear" w:color="auto" w:fill="FFFFFF"/>
        </w:rPr>
        <w:footnoteReference w:id="109"/>
      </w:r>
      <w:r w:rsidR="00FC30BF" w:rsidRPr="00FC30BF">
        <w:rPr>
          <w:rFonts w:cs="Times New Roman"/>
          <w:color w:val="000000"/>
          <w:shd w:val="clear" w:color="auto" w:fill="FFFFFF"/>
        </w:rPr>
        <w:t>.</w:t>
      </w:r>
    </w:p>
    <w:p w14:paraId="0E09B824" w14:textId="77777777" w:rsidR="00FC30BF" w:rsidRPr="00FC30BF" w:rsidRDefault="00FC30BF" w:rsidP="00E87B3C">
      <w:pPr>
        <w:pStyle w:val="a3"/>
        <w:ind w:firstLine="709"/>
        <w:jc w:val="both"/>
        <w:rPr>
          <w:rFonts w:cs="Times New Roman"/>
          <w:shd w:val="clear" w:color="auto" w:fill="FFFFFF"/>
        </w:rPr>
      </w:pPr>
    </w:p>
    <w:p w14:paraId="4C5B510D" w14:textId="47E6403C" w:rsidR="00FC30BF" w:rsidRPr="00FC30BF" w:rsidRDefault="00E87B3C" w:rsidP="00E87B3C">
      <w:pPr>
        <w:pStyle w:val="a3"/>
        <w:ind w:firstLine="709"/>
        <w:jc w:val="both"/>
        <w:rPr>
          <w:rFonts w:cs="Times New Roman"/>
          <w:shd w:val="clear" w:color="auto" w:fill="FFFFFF"/>
        </w:rPr>
      </w:pPr>
      <w:r>
        <w:rPr>
          <w:rFonts w:cs="Times New Roman"/>
          <w:lang w:eastAsia="ru-RU"/>
        </w:rPr>
        <w:t>2</w:t>
      </w:r>
      <w:r w:rsidR="00C74AD0">
        <w:rPr>
          <w:rFonts w:cs="Times New Roman"/>
          <w:lang w:eastAsia="ru-RU"/>
        </w:rPr>
        <w:t>.2</w:t>
      </w:r>
      <w:r>
        <w:rPr>
          <w:rFonts w:cs="Times New Roman"/>
          <w:lang w:eastAsia="ru-RU"/>
        </w:rPr>
        <w:t xml:space="preserve">.3. </w:t>
      </w:r>
      <w:r w:rsidR="00A049F2">
        <w:rPr>
          <w:rFonts w:cs="Times New Roman"/>
          <w:lang w:eastAsia="ru-RU"/>
        </w:rPr>
        <w:t xml:space="preserve">ОП </w:t>
      </w:r>
      <w:r w:rsidR="000A07B4">
        <w:rPr>
          <w:rFonts w:cs="Times New Roman"/>
          <w:lang w:eastAsia="ru-RU"/>
        </w:rPr>
        <w:t xml:space="preserve">ДО </w:t>
      </w:r>
      <w:r w:rsidR="00A049F2">
        <w:rPr>
          <w:rFonts w:cs="Times New Roman"/>
          <w:lang w:eastAsia="ru-RU"/>
        </w:rPr>
        <w:t>О</w:t>
      </w:r>
      <w:r w:rsidR="00FC30BF" w:rsidRPr="00FC30BF">
        <w:rPr>
          <w:rFonts w:cs="Times New Roman"/>
          <w:lang w:eastAsia="ru-RU"/>
        </w:rPr>
        <w:t>О</w:t>
      </w:r>
      <w:r w:rsidR="00A049F2">
        <w:rPr>
          <w:rFonts w:cs="Times New Roman"/>
          <w:lang w:eastAsia="ru-RU"/>
        </w:rPr>
        <w:t>Ш группы дошкольного возраста</w:t>
      </w:r>
      <w:r w:rsidR="00FC30BF" w:rsidRPr="00FC30BF">
        <w:rPr>
          <w:rFonts w:cs="Times New Roman"/>
          <w:lang w:eastAsia="ru-RU"/>
        </w:rPr>
        <w:t xml:space="preserve"> реализуется непосредственно в Образовательной организации в очной форме.</w:t>
      </w:r>
    </w:p>
    <w:p w14:paraId="5910A769" w14:textId="77777777" w:rsidR="00FC30BF" w:rsidRPr="00FC30BF" w:rsidRDefault="00FC30BF" w:rsidP="00E87B3C">
      <w:pPr>
        <w:pStyle w:val="a3"/>
        <w:ind w:firstLine="709"/>
        <w:jc w:val="both"/>
        <w:rPr>
          <w:rFonts w:cs="Times New Roman"/>
          <w:shd w:val="clear" w:color="auto" w:fill="FFFFFF"/>
        </w:rPr>
      </w:pPr>
    </w:p>
    <w:p w14:paraId="7EDCAB7B" w14:textId="604EA229" w:rsidR="00FC30BF" w:rsidRPr="00FC30BF" w:rsidRDefault="00E87B3C" w:rsidP="00E87B3C">
      <w:pPr>
        <w:pStyle w:val="a3"/>
        <w:ind w:firstLine="709"/>
        <w:jc w:val="both"/>
        <w:rPr>
          <w:rFonts w:cs="Times New Roman"/>
          <w:shd w:val="clear" w:color="auto" w:fill="FFFFFF"/>
        </w:rPr>
      </w:pPr>
      <w:r>
        <w:rPr>
          <w:rFonts w:cs="Times New Roman"/>
          <w:shd w:val="clear" w:color="auto" w:fill="FFFFFF"/>
        </w:rPr>
        <w:t>2</w:t>
      </w:r>
      <w:r w:rsidR="00C74AD0">
        <w:rPr>
          <w:rFonts w:cs="Times New Roman"/>
          <w:shd w:val="clear" w:color="auto" w:fill="FFFFFF"/>
        </w:rPr>
        <w:t>.2</w:t>
      </w:r>
      <w:r>
        <w:rPr>
          <w:rFonts w:cs="Times New Roman"/>
          <w:shd w:val="clear" w:color="auto" w:fill="FFFFFF"/>
        </w:rPr>
        <w:t xml:space="preserve">.4. </w:t>
      </w:r>
      <w:r w:rsidR="00FC30BF" w:rsidRPr="00FC30BF">
        <w:rPr>
          <w:rFonts w:cs="Times New Roman"/>
          <w:shd w:val="clear" w:color="auto" w:fill="FFFFFF"/>
        </w:rPr>
        <w:t xml:space="preserve">Получение образования в форме семейного </w:t>
      </w:r>
      <w:r w:rsidR="00FC30BF" w:rsidRPr="006B6F71">
        <w:rPr>
          <w:rFonts w:cs="Times New Roman"/>
          <w:shd w:val="clear" w:color="auto" w:fill="FFFFFF"/>
        </w:rPr>
        <w:t>образования</w:t>
      </w:r>
      <w:r w:rsidR="00FC30BF" w:rsidRPr="006B6F71">
        <w:rPr>
          <w:rStyle w:val="ac"/>
          <w:rFonts w:cs="Times New Roman"/>
          <w:shd w:val="clear" w:color="auto" w:fill="FFFFFF"/>
        </w:rPr>
        <w:footnoteReference w:id="110"/>
      </w:r>
      <w:r w:rsidR="00FC30BF" w:rsidRPr="006B6F71">
        <w:rPr>
          <w:rFonts w:cs="Times New Roman"/>
          <w:color w:val="000000"/>
          <w:shd w:val="clear" w:color="auto" w:fill="FFFFFF"/>
        </w:rPr>
        <w:t xml:space="preserve">  не предусмотрено.</w:t>
      </w:r>
    </w:p>
    <w:p w14:paraId="6568CB9F" w14:textId="77777777" w:rsidR="00B2112D" w:rsidRDefault="00B2112D" w:rsidP="00B2112D">
      <w:pPr>
        <w:pStyle w:val="a3"/>
        <w:jc w:val="both"/>
        <w:rPr>
          <w:rFonts w:cs="Times New Roman"/>
          <w:color w:val="000000"/>
          <w:shd w:val="clear" w:color="auto" w:fill="FFFFFF"/>
        </w:rPr>
      </w:pPr>
    </w:p>
    <w:p w14:paraId="2F8F8241" w14:textId="5110FCCE" w:rsidR="00B2112D" w:rsidRDefault="00E87B3C" w:rsidP="00E87B3C">
      <w:pPr>
        <w:pStyle w:val="a3"/>
        <w:ind w:firstLine="709"/>
        <w:jc w:val="both"/>
        <w:rPr>
          <w:rFonts w:cs="Times New Roman"/>
        </w:rPr>
      </w:pPr>
      <w:r>
        <w:rPr>
          <w:rFonts w:cs="Times New Roman"/>
        </w:rPr>
        <w:t>2.</w:t>
      </w:r>
      <w:r w:rsidR="00C74AD0">
        <w:rPr>
          <w:rFonts w:cs="Times New Roman"/>
        </w:rPr>
        <w:t>2</w:t>
      </w:r>
      <w:r>
        <w:rPr>
          <w:rFonts w:cs="Times New Roman"/>
        </w:rPr>
        <w:t xml:space="preserve">.5. </w:t>
      </w:r>
      <w:r w:rsidR="00B2112D">
        <w:rPr>
          <w:rFonts w:cs="Times New Roman"/>
        </w:rPr>
        <w:t xml:space="preserve">Образовательная организация (педагоги) самостоятельно определяет(ют) обоснованные технологии, </w:t>
      </w:r>
      <w:r w:rsidR="00B2112D" w:rsidRPr="00561A72">
        <w:rPr>
          <w:rFonts w:cs="Times New Roman"/>
        </w:rPr>
        <w:t>методы</w:t>
      </w:r>
      <w:r w:rsidR="00B2112D">
        <w:rPr>
          <w:rFonts w:cs="Times New Roman"/>
        </w:rPr>
        <w:t>, с</w:t>
      </w:r>
      <w:r w:rsidR="00B2112D" w:rsidRPr="00561A72">
        <w:rPr>
          <w:rFonts w:cs="Times New Roman"/>
        </w:rPr>
        <w:t xml:space="preserve">пособы и средства реализации </w:t>
      </w:r>
      <w:r w:rsidR="00A049F2">
        <w:rPr>
          <w:rFonts w:cs="Times New Roman"/>
        </w:rPr>
        <w:t>ОП</w:t>
      </w:r>
      <w:r w:rsidR="00B2112D">
        <w:rPr>
          <w:rFonts w:cs="Times New Roman"/>
        </w:rPr>
        <w:t xml:space="preserve">, их соотношение и интеграцию в целях обеспечения вариативности, </w:t>
      </w:r>
      <w:r w:rsidR="00B2112D" w:rsidRPr="00561A72">
        <w:rPr>
          <w:rFonts w:cs="Times New Roman"/>
        </w:rPr>
        <w:t>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w:t>
      </w:r>
      <w:r w:rsidR="00B2112D">
        <w:rPr>
          <w:rFonts w:cs="Times New Roman"/>
        </w:rPr>
        <w:t xml:space="preserve">, видом детской деятельности; с учетом </w:t>
      </w:r>
      <w:r w:rsidR="00B2112D" w:rsidRPr="00B90D2E">
        <w:rPr>
          <w:rFonts w:cs="Times New Roman"/>
          <w:lang w:eastAsia="ru-RU"/>
        </w:rPr>
        <w:t>субъектны</w:t>
      </w:r>
      <w:r w:rsidR="00B2112D">
        <w:rPr>
          <w:rFonts w:cs="Times New Roman"/>
          <w:lang w:eastAsia="ru-RU"/>
        </w:rPr>
        <w:t>х</w:t>
      </w:r>
      <w:r w:rsidR="00B2112D" w:rsidRPr="00B90D2E">
        <w:rPr>
          <w:rFonts w:cs="Times New Roman"/>
          <w:lang w:eastAsia="ru-RU"/>
        </w:rPr>
        <w:t xml:space="preserve"> проявлени</w:t>
      </w:r>
      <w:r w:rsidR="00B2112D">
        <w:rPr>
          <w:rFonts w:cs="Times New Roman"/>
          <w:lang w:eastAsia="ru-RU"/>
        </w:rPr>
        <w:t>й</w:t>
      </w:r>
      <w:r w:rsidR="00B2112D" w:rsidRPr="00B90D2E">
        <w:rPr>
          <w:rFonts w:cs="Times New Roman"/>
          <w:lang w:eastAsia="ru-RU"/>
        </w:rPr>
        <w:t xml:space="preserve"> </w:t>
      </w:r>
      <w:r w:rsidR="00B2112D">
        <w:rPr>
          <w:rFonts w:cs="Times New Roman"/>
          <w:lang w:eastAsia="ru-RU"/>
        </w:rPr>
        <w:t>детей</w:t>
      </w:r>
      <w:r w:rsidR="00B2112D" w:rsidRPr="00B90D2E">
        <w:rPr>
          <w:rFonts w:cs="Times New Roman"/>
          <w:lang w:eastAsia="ru-RU"/>
        </w:rPr>
        <w:t xml:space="preserve"> в деятельности</w:t>
      </w:r>
      <w:r w:rsidR="00B2112D">
        <w:rPr>
          <w:rFonts w:cs="Times New Roman"/>
          <w:lang w:eastAsia="ru-RU"/>
        </w:rPr>
        <w:t xml:space="preserve"> (</w:t>
      </w:r>
      <w:r w:rsidR="00B2112D" w:rsidRPr="00B90D2E">
        <w:rPr>
          <w:rFonts w:cs="Times New Roman"/>
          <w:lang w:eastAsia="ru-RU"/>
        </w:rPr>
        <w:t>интерес к миру и культуре</w:t>
      </w:r>
      <w:r w:rsidR="00B2112D">
        <w:rPr>
          <w:rFonts w:cs="Times New Roman"/>
          <w:lang w:eastAsia="ru-RU"/>
        </w:rPr>
        <w:t xml:space="preserve">, </w:t>
      </w:r>
      <w:r w:rsidR="00B2112D" w:rsidRPr="00B90D2E">
        <w:rPr>
          <w:rFonts w:cs="Times New Roman"/>
          <w:lang w:eastAsia="ru-RU"/>
        </w:rPr>
        <w:t xml:space="preserve"> избирательное отношение к социокультурным объектам и разным видам деятельности</w:t>
      </w:r>
      <w:r w:rsidR="00B2112D">
        <w:rPr>
          <w:rFonts w:cs="Times New Roman"/>
          <w:lang w:eastAsia="ru-RU"/>
        </w:rPr>
        <w:t xml:space="preserve">, </w:t>
      </w:r>
      <w:r w:rsidR="00B2112D" w:rsidRPr="00B90D2E">
        <w:rPr>
          <w:rFonts w:cs="Times New Roman"/>
          <w:lang w:eastAsia="ru-RU"/>
        </w:rPr>
        <w:t>инициативность и желание заниматься той или иной деятельностью</w:t>
      </w:r>
      <w:r w:rsidR="00B2112D">
        <w:rPr>
          <w:rFonts w:cs="Times New Roman"/>
          <w:lang w:eastAsia="ru-RU"/>
        </w:rPr>
        <w:t xml:space="preserve">, </w:t>
      </w:r>
      <w:r w:rsidR="00B2112D" w:rsidRPr="00B90D2E">
        <w:rPr>
          <w:rFonts w:cs="Times New Roman"/>
          <w:lang w:eastAsia="ru-RU"/>
        </w:rPr>
        <w:t>самостоятельность в выборе и осуществлении деятельности; творчество в интерпретации объектов культуры и создании продуктов деятельности</w:t>
      </w:r>
      <w:r w:rsidR="00B2112D">
        <w:rPr>
          <w:rFonts w:cs="Times New Roman"/>
          <w:lang w:eastAsia="ru-RU"/>
        </w:rPr>
        <w:t>)</w:t>
      </w:r>
      <w:r w:rsidR="00B2112D">
        <w:rPr>
          <w:rStyle w:val="ac"/>
          <w:rFonts w:cs="Times New Roman"/>
          <w:lang w:eastAsia="ru-RU"/>
        </w:rPr>
        <w:footnoteReference w:id="111"/>
      </w:r>
      <w:r w:rsidR="00B2112D">
        <w:rPr>
          <w:rFonts w:cs="Times New Roman"/>
          <w:lang w:eastAsia="ru-RU"/>
        </w:rPr>
        <w:t>.</w:t>
      </w:r>
    </w:p>
    <w:p w14:paraId="00E67E11" w14:textId="77777777" w:rsidR="00B2112D" w:rsidRPr="00B2112D" w:rsidRDefault="00B2112D" w:rsidP="00E87B3C">
      <w:pPr>
        <w:pStyle w:val="a3"/>
        <w:ind w:firstLine="709"/>
        <w:jc w:val="both"/>
        <w:rPr>
          <w:rFonts w:cs="Times New Roman"/>
        </w:rPr>
      </w:pPr>
    </w:p>
    <w:p w14:paraId="11E9BFE2" w14:textId="2EA5D0E5" w:rsidR="00FD191D" w:rsidRPr="00645809" w:rsidRDefault="00E87B3C" w:rsidP="00E87B3C">
      <w:pPr>
        <w:pStyle w:val="a3"/>
        <w:ind w:firstLine="709"/>
        <w:jc w:val="both"/>
        <w:rPr>
          <w:rFonts w:cs="Times New Roman"/>
        </w:rPr>
      </w:pPr>
      <w:r>
        <w:rPr>
          <w:rFonts w:cs="Times New Roman"/>
          <w:color w:val="000000"/>
          <w:shd w:val="clear" w:color="auto" w:fill="FFFFFF"/>
        </w:rPr>
        <w:t>2.</w:t>
      </w:r>
      <w:r w:rsidR="00C74AD0">
        <w:rPr>
          <w:rFonts w:cs="Times New Roman"/>
          <w:color w:val="000000"/>
          <w:shd w:val="clear" w:color="auto" w:fill="FFFFFF"/>
        </w:rPr>
        <w:t>2</w:t>
      </w:r>
      <w:r>
        <w:rPr>
          <w:rFonts w:cs="Times New Roman"/>
          <w:color w:val="000000"/>
          <w:shd w:val="clear" w:color="auto" w:fill="FFFFFF"/>
        </w:rPr>
        <w:t xml:space="preserve">.6. </w:t>
      </w:r>
      <w:r w:rsidR="00B2112D" w:rsidRPr="00B2112D">
        <w:rPr>
          <w:rFonts w:cs="Times New Roman"/>
          <w:color w:val="000000"/>
          <w:shd w:val="clear" w:color="auto" w:fill="FFFFFF"/>
        </w:rPr>
        <w:t>При реализации ОП О</w:t>
      </w:r>
      <w:r w:rsidR="00A049F2">
        <w:rPr>
          <w:rFonts w:cs="Times New Roman"/>
          <w:color w:val="000000"/>
          <w:shd w:val="clear" w:color="auto" w:fill="FFFFFF"/>
        </w:rPr>
        <w:t>ОШ группы дошкольного возраста</w:t>
      </w:r>
      <w:r w:rsidR="00B2112D" w:rsidRPr="00B2112D">
        <w:rPr>
          <w:rFonts w:cs="Times New Roman"/>
          <w:color w:val="000000"/>
          <w:shd w:val="clear" w:color="auto" w:fill="FFFFFF"/>
        </w:rPr>
        <w:t xml:space="preserve"> технологии, методы, способы и средства используются в комплексе.</w:t>
      </w:r>
    </w:p>
    <w:p w14:paraId="0D8D96BA" w14:textId="77777777" w:rsidR="00645809" w:rsidRPr="00645809" w:rsidRDefault="00645809" w:rsidP="00E87B3C">
      <w:pPr>
        <w:pStyle w:val="a3"/>
        <w:ind w:firstLine="709"/>
        <w:jc w:val="both"/>
        <w:rPr>
          <w:rFonts w:cs="Times New Roman"/>
        </w:rPr>
      </w:pPr>
    </w:p>
    <w:p w14:paraId="4CEB6BBC" w14:textId="36A92FB3" w:rsidR="003E0C32" w:rsidRPr="00023BCD" w:rsidRDefault="00E87B3C" w:rsidP="00E87B3C">
      <w:pPr>
        <w:pStyle w:val="a3"/>
        <w:ind w:firstLine="709"/>
        <w:jc w:val="both"/>
        <w:rPr>
          <w:rFonts w:cs="Times New Roman"/>
        </w:rPr>
      </w:pPr>
      <w:r>
        <w:rPr>
          <w:rFonts w:cs="Times New Roman"/>
          <w:color w:val="000000"/>
          <w:shd w:val="clear" w:color="auto" w:fill="FFFFFF"/>
        </w:rPr>
        <w:lastRenderedPageBreak/>
        <w:t>2.</w:t>
      </w:r>
      <w:r w:rsidR="00C74AD0">
        <w:rPr>
          <w:rFonts w:cs="Times New Roman"/>
          <w:color w:val="000000"/>
          <w:shd w:val="clear" w:color="auto" w:fill="FFFFFF"/>
        </w:rPr>
        <w:t>2</w:t>
      </w:r>
      <w:r>
        <w:rPr>
          <w:rFonts w:cs="Times New Roman"/>
          <w:color w:val="000000"/>
          <w:shd w:val="clear" w:color="auto" w:fill="FFFFFF"/>
        </w:rPr>
        <w:t xml:space="preserve">.7. </w:t>
      </w:r>
      <w:r w:rsidR="00B2112D" w:rsidRPr="00FD191D">
        <w:rPr>
          <w:rFonts w:cs="Times New Roman"/>
          <w:color w:val="000000"/>
          <w:shd w:val="clear" w:color="auto" w:fill="FFFFFF"/>
        </w:rPr>
        <w:t>И</w:t>
      </w:r>
      <w:r w:rsidR="00A049F2">
        <w:rPr>
          <w:rFonts w:cs="Times New Roman"/>
          <w:color w:val="000000"/>
          <w:shd w:val="clear" w:color="auto" w:fill="FFFFFF"/>
        </w:rPr>
        <w:t xml:space="preserve">спользование при реализации ОП </w:t>
      </w:r>
      <w:r w:rsidR="00B2112D" w:rsidRPr="00FD191D">
        <w:rPr>
          <w:rFonts w:cs="Times New Roman"/>
          <w:color w:val="000000"/>
          <w:shd w:val="clear" w:color="auto" w:fill="FFFFFF"/>
        </w:rPr>
        <w:t>технологий, методов, способов и средств обучения и воспитания, наносящих вред физическому или психическому здоровью обучающихся, запрещается</w:t>
      </w:r>
      <w:r w:rsidR="00B2112D">
        <w:rPr>
          <w:rStyle w:val="ac"/>
          <w:rFonts w:cs="Times New Roman"/>
          <w:color w:val="000000"/>
          <w:shd w:val="clear" w:color="auto" w:fill="FFFFFF"/>
        </w:rPr>
        <w:footnoteReference w:id="112"/>
      </w:r>
      <w:r w:rsidR="00B2112D" w:rsidRPr="00FD191D">
        <w:rPr>
          <w:rFonts w:cs="Times New Roman"/>
          <w:color w:val="000000"/>
          <w:shd w:val="clear" w:color="auto" w:fill="FFFFFF"/>
        </w:rPr>
        <w:t>.</w:t>
      </w:r>
    </w:p>
    <w:p w14:paraId="27DAD2B8" w14:textId="77777777" w:rsidR="00023BCD" w:rsidRPr="00023BCD" w:rsidRDefault="00023BCD" w:rsidP="00E87B3C">
      <w:pPr>
        <w:pStyle w:val="a3"/>
        <w:ind w:firstLine="709"/>
        <w:jc w:val="both"/>
        <w:rPr>
          <w:rFonts w:cs="Times New Roman"/>
        </w:rPr>
      </w:pPr>
    </w:p>
    <w:p w14:paraId="15CFB010" w14:textId="3E4F88D7" w:rsidR="00F65803" w:rsidRPr="00023BCD" w:rsidRDefault="00E87B3C" w:rsidP="00E87B3C">
      <w:pPr>
        <w:pStyle w:val="a3"/>
        <w:ind w:firstLine="709"/>
        <w:jc w:val="both"/>
        <w:rPr>
          <w:rFonts w:cs="Times New Roman"/>
        </w:rPr>
      </w:pPr>
      <w:r>
        <w:rPr>
          <w:rFonts w:cs="Times New Roman"/>
          <w:color w:val="000000"/>
          <w:shd w:val="clear" w:color="auto" w:fill="FFFFFF"/>
        </w:rPr>
        <w:t>2.</w:t>
      </w:r>
      <w:r w:rsidR="00C74AD0">
        <w:rPr>
          <w:rFonts w:cs="Times New Roman"/>
          <w:color w:val="000000"/>
          <w:shd w:val="clear" w:color="auto" w:fill="FFFFFF"/>
        </w:rPr>
        <w:t>2</w:t>
      </w:r>
      <w:r>
        <w:rPr>
          <w:rFonts w:cs="Times New Roman"/>
          <w:color w:val="000000"/>
          <w:shd w:val="clear" w:color="auto" w:fill="FFFFFF"/>
        </w:rPr>
        <w:t xml:space="preserve">.8. </w:t>
      </w:r>
      <w:r w:rsidR="00FC30BF" w:rsidRPr="00FD191D">
        <w:rPr>
          <w:rFonts w:cs="Times New Roman"/>
          <w:color w:val="000000"/>
          <w:shd w:val="clear" w:color="auto" w:fill="FFFFFF"/>
        </w:rPr>
        <w:t>При реализации ОП ДО:</w:t>
      </w:r>
    </w:p>
    <w:p w14:paraId="37ABEF07" w14:textId="05C7F5A1" w:rsidR="00FC30BF" w:rsidRPr="003019F7" w:rsidRDefault="00FC30BF" w:rsidP="00E87B3C">
      <w:pPr>
        <w:pStyle w:val="a3"/>
        <w:numPr>
          <w:ilvl w:val="0"/>
          <w:numId w:val="9"/>
        </w:numPr>
        <w:ind w:left="0" w:firstLine="709"/>
        <w:jc w:val="both"/>
        <w:rPr>
          <w:rFonts w:cs="Times New Roman"/>
          <w:color w:val="FF0000"/>
          <w:shd w:val="clear" w:color="auto" w:fill="FFFFFF"/>
        </w:rPr>
      </w:pPr>
      <w:r w:rsidRPr="00547104">
        <w:rPr>
          <w:rFonts w:cs="Times New Roman"/>
          <w:color w:val="000000"/>
          <w:shd w:val="clear" w:color="auto" w:fill="FFFFFF"/>
        </w:rPr>
        <w:t xml:space="preserve">дистанционные образовательные </w:t>
      </w:r>
      <w:r w:rsidRPr="003019F7">
        <w:rPr>
          <w:rFonts w:cs="Times New Roman"/>
          <w:color w:val="000000"/>
          <w:shd w:val="clear" w:color="auto" w:fill="FFFFFF"/>
        </w:rPr>
        <w:t>технологии используются в период самоизоляции, длительного закрытия на карантин в группах</w:t>
      </w:r>
      <w:r w:rsidR="003019F7" w:rsidRPr="003019F7">
        <w:rPr>
          <w:rFonts w:cs="Times New Roman"/>
          <w:color w:val="000000"/>
          <w:shd w:val="clear" w:color="auto" w:fill="FFFFFF"/>
        </w:rPr>
        <w:t>.</w:t>
      </w:r>
    </w:p>
    <w:p w14:paraId="59FDA9F2" w14:textId="617A73C8" w:rsidR="00FC30BF" w:rsidRPr="003019F7" w:rsidRDefault="00FC30BF" w:rsidP="00E87B3C">
      <w:pPr>
        <w:pStyle w:val="a3"/>
        <w:numPr>
          <w:ilvl w:val="0"/>
          <w:numId w:val="9"/>
        </w:numPr>
        <w:ind w:left="0" w:firstLine="709"/>
        <w:jc w:val="both"/>
        <w:rPr>
          <w:rFonts w:cs="Times New Roman"/>
          <w:color w:val="FF0000"/>
          <w:shd w:val="clear" w:color="auto" w:fill="FFFFFF"/>
        </w:rPr>
      </w:pPr>
      <w:r w:rsidRPr="003019F7">
        <w:rPr>
          <w:rFonts w:cs="Times New Roman"/>
          <w:color w:val="000000"/>
          <w:shd w:val="clear" w:color="auto" w:fill="FFFFFF"/>
        </w:rPr>
        <w:t>электронное обучение используется в период самоизоляции, длительного закрытия на карантин в группах</w:t>
      </w:r>
    </w:p>
    <w:p w14:paraId="59454D9B" w14:textId="738FFEF0" w:rsidR="00FD191D" w:rsidRPr="00FD191D" w:rsidRDefault="00FC30BF" w:rsidP="00E87B3C">
      <w:pPr>
        <w:pStyle w:val="a3"/>
        <w:numPr>
          <w:ilvl w:val="0"/>
          <w:numId w:val="9"/>
        </w:numPr>
        <w:ind w:left="0" w:firstLine="709"/>
        <w:jc w:val="both"/>
        <w:rPr>
          <w:rFonts w:cs="Times New Roman"/>
          <w:color w:val="FF0000"/>
          <w:shd w:val="clear" w:color="auto" w:fill="FFFFFF"/>
        </w:rPr>
      </w:pPr>
      <w:r>
        <w:rPr>
          <w:rFonts w:cs="Times New Roman"/>
          <w:color w:val="000000"/>
          <w:shd w:val="clear" w:color="auto" w:fill="FFFFFF"/>
        </w:rPr>
        <w:t xml:space="preserve">в случае применения </w:t>
      </w:r>
      <w:r w:rsidR="00F65803">
        <w:rPr>
          <w:rFonts w:cs="Times New Roman"/>
          <w:color w:val="000000"/>
          <w:shd w:val="clear" w:color="auto" w:fill="FFFFFF"/>
        </w:rPr>
        <w:t>–</w:t>
      </w:r>
      <w:r>
        <w:rPr>
          <w:rFonts w:cs="Times New Roman"/>
          <w:color w:val="000000"/>
          <w:shd w:val="clear" w:color="auto" w:fill="FFFFFF"/>
        </w:rPr>
        <w:t xml:space="preserve"> </w:t>
      </w:r>
      <w:r w:rsidRPr="00793474">
        <w:rPr>
          <w:rFonts w:cs="Times New Roman"/>
          <w:color w:val="000000"/>
          <w:shd w:val="clear" w:color="auto" w:fill="FFFFFF"/>
        </w:rPr>
        <w:t xml:space="preserve">дистанционные образовательные технологии, электронное обучение </w:t>
      </w:r>
      <w:r>
        <w:rPr>
          <w:rFonts w:cs="Times New Roman"/>
          <w:color w:val="000000"/>
          <w:shd w:val="clear" w:color="auto" w:fill="FFFFFF"/>
        </w:rPr>
        <w:t>используются</w:t>
      </w:r>
      <w:r w:rsidRPr="00793474">
        <w:rPr>
          <w:rFonts w:cs="Times New Roman"/>
          <w:color w:val="000000"/>
          <w:shd w:val="clear" w:color="auto" w:fill="FFFFFF"/>
        </w:rPr>
        <w:t xml:space="preserve"> в соответствие с</w:t>
      </w:r>
      <w:r>
        <w:rPr>
          <w:rFonts w:cs="Times New Roman"/>
          <w:color w:val="000000"/>
          <w:shd w:val="clear" w:color="auto" w:fill="FFFFFF"/>
        </w:rPr>
        <w:t xml:space="preserve"> </w:t>
      </w:r>
      <w:r w:rsidRPr="00FD54F4">
        <w:rPr>
          <w:rFonts w:cs="Times New Roman"/>
          <w:i/>
          <w:iCs/>
          <w:color w:val="000000"/>
          <w:shd w:val="clear" w:color="auto" w:fill="FFFFFF"/>
        </w:rPr>
        <w:t>ФЗ РФ «Об образовании в РФ» (ст.16)</w:t>
      </w:r>
      <w:r>
        <w:rPr>
          <w:rFonts w:cs="Times New Roman"/>
          <w:color w:val="000000"/>
          <w:shd w:val="clear" w:color="auto" w:fill="FFFFFF"/>
        </w:rPr>
        <w:t xml:space="preserve">, руководствуясь </w:t>
      </w:r>
      <w:r w:rsidRPr="00FB3A75">
        <w:rPr>
          <w:rFonts w:cs="Times New Roman"/>
          <w:i/>
          <w:iCs/>
          <w:color w:val="000000"/>
          <w:shd w:val="clear" w:color="auto" w:fill="FFFFFF"/>
        </w:rPr>
        <w:t>Методическими рекомендациями Министерства просвещения РФ от 21.06.2021 №03-925 «По реализации образовательных программ дошкольного образования с применением электронного обучения, дистанционных образовательных технологий»</w:t>
      </w:r>
      <w:r>
        <w:rPr>
          <w:rStyle w:val="ac"/>
          <w:rFonts w:cs="Times New Roman"/>
          <w:color w:val="000000"/>
          <w:shd w:val="clear" w:color="auto" w:fill="FFFFFF"/>
        </w:rPr>
        <w:footnoteReference w:id="113"/>
      </w:r>
      <w:r w:rsidR="00B05929">
        <w:rPr>
          <w:rFonts w:cs="Times New Roman"/>
          <w:i/>
          <w:iCs/>
          <w:color w:val="000000"/>
          <w:shd w:val="clear" w:color="auto" w:fill="FFFFFF"/>
        </w:rPr>
        <w:t>.</w:t>
      </w:r>
    </w:p>
    <w:p w14:paraId="34DABC99" w14:textId="77777777" w:rsidR="00FD191D" w:rsidRDefault="00FD191D" w:rsidP="00E87B3C">
      <w:pPr>
        <w:pStyle w:val="a3"/>
        <w:ind w:firstLine="709"/>
        <w:jc w:val="both"/>
        <w:rPr>
          <w:rFonts w:cs="Times New Roman"/>
          <w:color w:val="FF0000"/>
          <w:shd w:val="clear" w:color="auto" w:fill="FFFFFF"/>
        </w:rPr>
      </w:pPr>
    </w:p>
    <w:p w14:paraId="13497831" w14:textId="463DD29B" w:rsidR="00B05929" w:rsidRPr="00A54E65" w:rsidRDefault="00E87B3C" w:rsidP="00E87B3C">
      <w:pPr>
        <w:pStyle w:val="a3"/>
        <w:ind w:firstLine="709"/>
        <w:jc w:val="both"/>
        <w:rPr>
          <w:rFonts w:cs="Times New Roman"/>
          <w:color w:val="FF0000"/>
          <w:shd w:val="clear" w:color="auto" w:fill="FFFFFF"/>
        </w:rPr>
      </w:pPr>
      <w:r>
        <w:rPr>
          <w:rFonts w:cs="Times New Roman"/>
          <w:shd w:val="clear" w:color="auto" w:fill="FFFFFF"/>
        </w:rPr>
        <w:t>2.</w:t>
      </w:r>
      <w:r w:rsidR="00C74AD0">
        <w:rPr>
          <w:rFonts w:cs="Times New Roman"/>
          <w:shd w:val="clear" w:color="auto" w:fill="FFFFFF"/>
        </w:rPr>
        <w:t>2</w:t>
      </w:r>
      <w:r>
        <w:rPr>
          <w:rFonts w:cs="Times New Roman"/>
          <w:shd w:val="clear" w:color="auto" w:fill="FFFFFF"/>
        </w:rPr>
        <w:t xml:space="preserve">.9. </w:t>
      </w:r>
      <w:r w:rsidR="00FD191D" w:rsidRPr="00FD191D">
        <w:rPr>
          <w:rFonts w:cs="Times New Roman"/>
          <w:shd w:val="clear" w:color="auto" w:fill="FFFFFF"/>
        </w:rPr>
        <w:t>Д</w:t>
      </w:r>
      <w:r w:rsidR="00452798" w:rsidRPr="00FD191D">
        <w:rPr>
          <w:rFonts w:cs="Times New Roman"/>
          <w:color w:val="000000"/>
          <w:shd w:val="clear" w:color="auto" w:fill="FFFFFF"/>
        </w:rPr>
        <w:t xml:space="preserve">ля достижения задач обучения и воспитания в ходе </w:t>
      </w:r>
      <w:r w:rsidR="00B05929" w:rsidRPr="00FD191D">
        <w:rPr>
          <w:rFonts w:cs="Times New Roman"/>
          <w:color w:val="000000"/>
          <w:shd w:val="clear" w:color="auto" w:fill="FFFFFF"/>
        </w:rPr>
        <w:t>реализации ОП ДО применяются следующие технологии:</w:t>
      </w:r>
    </w:p>
    <w:p w14:paraId="766EBE4E" w14:textId="74E83FD3" w:rsidR="00B05929" w:rsidRDefault="00B05929" w:rsidP="00B05929">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42</w:t>
      </w:r>
      <w:r w:rsidR="007D31BC">
        <w:rPr>
          <w:noProof/>
        </w:rPr>
        <w:fldChar w:fldCharType="end"/>
      </w:r>
      <w:r>
        <w:t xml:space="preserve"> </w:t>
      </w:r>
      <w:r w:rsidR="00F65803">
        <w:t>–</w:t>
      </w:r>
      <w:r>
        <w:t xml:space="preserve"> </w:t>
      </w:r>
      <w:r w:rsidR="00452798">
        <w:t>Т</w:t>
      </w:r>
      <w:r>
        <w:t>ехнологии при реализации ФОП ДО</w:t>
      </w:r>
    </w:p>
    <w:tbl>
      <w:tblPr>
        <w:tblStyle w:val="a5"/>
        <w:tblW w:w="14236" w:type="dxa"/>
        <w:tblInd w:w="360" w:type="dxa"/>
        <w:tblLook w:val="04A0" w:firstRow="1" w:lastRow="0" w:firstColumn="1" w:lastColumn="0" w:noHBand="0" w:noVBand="1"/>
      </w:tblPr>
      <w:tblGrid>
        <w:gridCol w:w="3256"/>
        <w:gridCol w:w="1668"/>
        <w:gridCol w:w="4762"/>
        <w:gridCol w:w="2622"/>
        <w:gridCol w:w="1928"/>
      </w:tblGrid>
      <w:tr w:rsidR="008249D2" w14:paraId="6A1042F7" w14:textId="002497B6" w:rsidTr="00A049F2">
        <w:tc>
          <w:tcPr>
            <w:tcW w:w="3260" w:type="dxa"/>
            <w:vMerge w:val="restart"/>
          </w:tcPr>
          <w:p w14:paraId="63B151AB" w14:textId="0D43F27B" w:rsidR="008249D2" w:rsidRPr="00526C02" w:rsidRDefault="008249D2" w:rsidP="00B05929">
            <w:pPr>
              <w:pStyle w:val="a3"/>
              <w:rPr>
                <w:rFonts w:cs="Times New Roman"/>
                <w:lang w:eastAsia="ru-RU"/>
              </w:rPr>
            </w:pPr>
            <w:bookmarkStart w:id="23" w:name="_Hlk141965014"/>
            <w:r w:rsidRPr="00526C02">
              <w:rPr>
                <w:rFonts w:cs="Times New Roman"/>
                <w:lang w:eastAsia="ru-RU"/>
              </w:rPr>
              <w:t>Технологии</w:t>
            </w:r>
          </w:p>
        </w:tc>
        <w:tc>
          <w:tcPr>
            <w:tcW w:w="6511" w:type="dxa"/>
            <w:gridSpan w:val="2"/>
          </w:tcPr>
          <w:p w14:paraId="73DFC187" w14:textId="4E338FDD" w:rsidR="008249D2" w:rsidRPr="00526C02" w:rsidRDefault="008249D2" w:rsidP="00B05929">
            <w:pPr>
              <w:pStyle w:val="a3"/>
              <w:rPr>
                <w:rFonts w:cs="Times New Roman"/>
                <w:lang w:eastAsia="ru-RU"/>
              </w:rPr>
            </w:pPr>
            <w:r w:rsidRPr="00526C02">
              <w:rPr>
                <w:rFonts w:cs="Times New Roman"/>
                <w:lang w:eastAsia="ru-RU"/>
              </w:rPr>
              <w:t>Виды</w:t>
            </w:r>
          </w:p>
        </w:tc>
        <w:tc>
          <w:tcPr>
            <w:tcW w:w="2680" w:type="dxa"/>
            <w:vMerge w:val="restart"/>
          </w:tcPr>
          <w:p w14:paraId="7514CD92" w14:textId="77777777" w:rsidR="008249D2" w:rsidRPr="00526C02" w:rsidRDefault="008249D2" w:rsidP="00E73E59">
            <w:pPr>
              <w:pStyle w:val="a3"/>
              <w:rPr>
                <w:rFonts w:cs="Times New Roman"/>
                <w:lang w:eastAsia="ru-RU"/>
              </w:rPr>
            </w:pPr>
            <w:r w:rsidRPr="00526C02">
              <w:rPr>
                <w:rFonts w:cs="Times New Roman"/>
                <w:lang w:eastAsia="ru-RU"/>
              </w:rPr>
              <w:t>Время проведения</w:t>
            </w:r>
          </w:p>
        </w:tc>
        <w:tc>
          <w:tcPr>
            <w:tcW w:w="1785" w:type="dxa"/>
            <w:vMerge w:val="restart"/>
          </w:tcPr>
          <w:p w14:paraId="46D37354" w14:textId="21E3E8E9" w:rsidR="008249D2" w:rsidRPr="00526C02" w:rsidRDefault="00A049F2" w:rsidP="00A049F2">
            <w:pPr>
              <w:pStyle w:val="a3"/>
              <w:rPr>
                <w:rFonts w:cs="Times New Roman"/>
                <w:lang w:eastAsia="ru-RU"/>
              </w:rPr>
            </w:pPr>
            <w:r>
              <w:rPr>
                <w:rFonts w:cs="Times New Roman"/>
                <w:lang w:eastAsia="ru-RU"/>
              </w:rPr>
              <w:t>Дети, разн</w:t>
            </w:r>
            <w:r w:rsidR="008249D2" w:rsidRPr="00526C02">
              <w:rPr>
                <w:rFonts w:cs="Times New Roman"/>
                <w:lang w:eastAsia="ru-RU"/>
              </w:rPr>
              <w:t>о</w:t>
            </w:r>
            <w:r>
              <w:rPr>
                <w:rFonts w:cs="Times New Roman"/>
                <w:lang w:eastAsia="ru-RU"/>
              </w:rPr>
              <w:t>во</w:t>
            </w:r>
            <w:r w:rsidR="008249D2" w:rsidRPr="00526C02">
              <w:rPr>
                <w:rFonts w:cs="Times New Roman"/>
                <w:lang w:eastAsia="ru-RU"/>
              </w:rPr>
              <w:t>зрастн</w:t>
            </w:r>
            <w:r>
              <w:rPr>
                <w:rFonts w:cs="Times New Roman"/>
                <w:lang w:eastAsia="ru-RU"/>
              </w:rPr>
              <w:t>ой</w:t>
            </w:r>
            <w:r w:rsidR="008249D2" w:rsidRPr="00526C02">
              <w:rPr>
                <w:rFonts w:cs="Times New Roman"/>
                <w:lang w:eastAsia="ru-RU"/>
              </w:rPr>
              <w:t xml:space="preserve"> группы</w:t>
            </w:r>
          </w:p>
        </w:tc>
      </w:tr>
      <w:tr w:rsidR="008249D2" w14:paraId="69F17B61" w14:textId="2F08B196" w:rsidTr="00A049F2">
        <w:tc>
          <w:tcPr>
            <w:tcW w:w="3260" w:type="dxa"/>
            <w:vMerge/>
          </w:tcPr>
          <w:p w14:paraId="5F8BA33B" w14:textId="77777777" w:rsidR="008249D2" w:rsidRPr="00526C02" w:rsidRDefault="008249D2" w:rsidP="00B05929">
            <w:pPr>
              <w:pStyle w:val="a3"/>
              <w:rPr>
                <w:rFonts w:cs="Times New Roman"/>
                <w:lang w:eastAsia="ru-RU"/>
              </w:rPr>
            </w:pPr>
          </w:p>
        </w:tc>
        <w:tc>
          <w:tcPr>
            <w:tcW w:w="1557" w:type="dxa"/>
          </w:tcPr>
          <w:p w14:paraId="1995CFB0" w14:textId="4B970C29" w:rsidR="008249D2" w:rsidRPr="00526C02" w:rsidRDefault="008249D2" w:rsidP="00B05929">
            <w:pPr>
              <w:pStyle w:val="a3"/>
              <w:rPr>
                <w:rFonts w:cs="Times New Roman"/>
                <w:i/>
                <w:iCs/>
                <w:lang w:eastAsia="ru-RU"/>
              </w:rPr>
            </w:pPr>
            <w:r w:rsidRPr="00526C02">
              <w:rPr>
                <w:rFonts w:cs="Times New Roman"/>
                <w:i/>
                <w:iCs/>
                <w:lang w:eastAsia="ru-RU"/>
              </w:rPr>
              <w:t>Обязательная часть</w:t>
            </w:r>
          </w:p>
        </w:tc>
        <w:tc>
          <w:tcPr>
            <w:tcW w:w="4954" w:type="dxa"/>
          </w:tcPr>
          <w:p w14:paraId="234D5CE5" w14:textId="568F8625" w:rsidR="008249D2" w:rsidRPr="00526C02" w:rsidRDefault="008249D2" w:rsidP="00B05929">
            <w:pPr>
              <w:pStyle w:val="a3"/>
              <w:rPr>
                <w:rFonts w:cs="Times New Roman"/>
                <w:i/>
                <w:iCs/>
                <w:lang w:eastAsia="ru-RU"/>
              </w:rPr>
            </w:pPr>
            <w:r w:rsidRPr="00526C02">
              <w:rPr>
                <w:rFonts w:cs="Times New Roman"/>
                <w:i/>
                <w:iCs/>
                <w:lang w:eastAsia="ru-RU"/>
              </w:rPr>
              <w:t>ЧФУ</w:t>
            </w:r>
          </w:p>
        </w:tc>
        <w:tc>
          <w:tcPr>
            <w:tcW w:w="2680" w:type="dxa"/>
            <w:vMerge/>
          </w:tcPr>
          <w:p w14:paraId="19EA6927" w14:textId="77777777" w:rsidR="008249D2" w:rsidRPr="00526C02" w:rsidRDefault="008249D2" w:rsidP="00E73E59">
            <w:pPr>
              <w:pStyle w:val="a3"/>
              <w:jc w:val="both"/>
              <w:rPr>
                <w:rFonts w:cs="Times New Roman"/>
                <w:i/>
                <w:iCs/>
                <w:lang w:eastAsia="ru-RU"/>
              </w:rPr>
            </w:pPr>
          </w:p>
        </w:tc>
        <w:tc>
          <w:tcPr>
            <w:tcW w:w="1785" w:type="dxa"/>
            <w:vMerge/>
          </w:tcPr>
          <w:p w14:paraId="0E0A0E2F" w14:textId="1F5EFBB1" w:rsidR="008249D2" w:rsidRPr="00526C02" w:rsidRDefault="008249D2" w:rsidP="00B05929">
            <w:pPr>
              <w:pStyle w:val="a3"/>
              <w:rPr>
                <w:rFonts w:cs="Times New Roman"/>
                <w:i/>
                <w:iCs/>
                <w:lang w:eastAsia="ru-RU"/>
              </w:rPr>
            </w:pPr>
          </w:p>
        </w:tc>
      </w:tr>
      <w:tr w:rsidR="00F13B9E" w14:paraId="13724C8E" w14:textId="77777777" w:rsidTr="00A049F2">
        <w:tc>
          <w:tcPr>
            <w:tcW w:w="3260" w:type="dxa"/>
            <w:vMerge w:val="restart"/>
          </w:tcPr>
          <w:p w14:paraId="38377E22" w14:textId="77777777" w:rsidR="00F13B9E" w:rsidRPr="00526C02" w:rsidRDefault="00F13B9E" w:rsidP="00883BA5">
            <w:pPr>
              <w:pStyle w:val="a3"/>
              <w:jc w:val="both"/>
              <w:rPr>
                <w:rFonts w:cs="Times New Roman"/>
                <w:b/>
                <w:bCs/>
                <w:lang w:eastAsia="ru-RU"/>
              </w:rPr>
            </w:pPr>
            <w:r w:rsidRPr="00526C02">
              <w:rPr>
                <w:rFonts w:cs="Times New Roman"/>
                <w:b/>
                <w:bCs/>
                <w:lang w:eastAsia="ru-RU"/>
              </w:rPr>
              <w:t>Образовательные</w:t>
            </w:r>
          </w:p>
          <w:p w14:paraId="57802BAB" w14:textId="68011158" w:rsidR="00F13B9E" w:rsidRPr="00526C02" w:rsidRDefault="00F13B9E" w:rsidP="00883BA5">
            <w:pPr>
              <w:pStyle w:val="a3"/>
              <w:jc w:val="both"/>
              <w:rPr>
                <w:rFonts w:cs="Times New Roman"/>
              </w:rPr>
            </w:pPr>
            <w:r w:rsidRPr="00526C02">
              <w:rPr>
                <w:rFonts w:cs="Times New Roman"/>
                <w:lang w:eastAsia="ru-RU"/>
              </w:rPr>
              <w:t>/</w:t>
            </w:r>
            <w:r w:rsidRPr="00526C02">
              <w:rPr>
                <w:rFonts w:cs="Times New Roman"/>
              </w:rPr>
              <w:t>совокупность психолого</w:t>
            </w:r>
            <w:r w:rsidR="00DC5105">
              <w:rPr>
                <w:rFonts w:cs="Times New Roman"/>
              </w:rPr>
              <w:t>-</w:t>
            </w:r>
            <w:r w:rsidRPr="00526C02">
              <w:rPr>
                <w:rFonts w:cs="Times New Roman"/>
              </w:rPr>
              <w:t>педагогических установок, определяющих специальный набор и компоновку форм, методов, способов, приемов обучения, воспитательных средств/</w:t>
            </w:r>
          </w:p>
        </w:tc>
        <w:tc>
          <w:tcPr>
            <w:tcW w:w="1557" w:type="dxa"/>
          </w:tcPr>
          <w:p w14:paraId="6B182219" w14:textId="44448A5C" w:rsidR="00F13B9E" w:rsidRPr="00526C02" w:rsidRDefault="00F13B9E" w:rsidP="00DC5105">
            <w:pPr>
              <w:pStyle w:val="a3"/>
              <w:rPr>
                <w:rFonts w:cs="Times New Roman"/>
                <w:i/>
                <w:iCs/>
                <w:lang w:eastAsia="ru-RU"/>
              </w:rPr>
            </w:pPr>
            <w:r w:rsidRPr="00526C02">
              <w:rPr>
                <w:rFonts w:cs="Times New Roman"/>
                <w:i/>
                <w:iCs/>
                <w:lang w:eastAsia="ru-RU"/>
              </w:rPr>
              <w:t>-</w:t>
            </w:r>
          </w:p>
        </w:tc>
        <w:tc>
          <w:tcPr>
            <w:tcW w:w="4954" w:type="dxa"/>
          </w:tcPr>
          <w:p w14:paraId="17E11744" w14:textId="1F7F28F1" w:rsidR="00F13B9E" w:rsidRPr="00526C02" w:rsidRDefault="00F13B9E" w:rsidP="00995FDD">
            <w:pPr>
              <w:pStyle w:val="a3"/>
              <w:jc w:val="both"/>
              <w:rPr>
                <w:rFonts w:cs="Times New Roman"/>
              </w:rPr>
            </w:pPr>
            <w:r w:rsidRPr="00526C02">
              <w:rPr>
                <w:rStyle w:val="af2"/>
                <w:rFonts w:cs="Times New Roman"/>
                <w:b w:val="0"/>
                <w:bCs w:val="0"/>
              </w:rPr>
              <w:t xml:space="preserve">Технология развивающего обучения </w:t>
            </w:r>
          </w:p>
        </w:tc>
        <w:tc>
          <w:tcPr>
            <w:tcW w:w="2680" w:type="dxa"/>
          </w:tcPr>
          <w:p w14:paraId="097EE5F1" w14:textId="13F30CCB" w:rsidR="00F13B9E" w:rsidRPr="00526C02" w:rsidRDefault="00F13B9E" w:rsidP="00A049F2">
            <w:pPr>
              <w:pStyle w:val="a3"/>
              <w:jc w:val="both"/>
              <w:rPr>
                <w:rFonts w:cs="Times New Roman"/>
                <w:lang w:eastAsia="ru-RU"/>
              </w:rPr>
            </w:pPr>
            <w:r w:rsidRPr="00526C02">
              <w:rPr>
                <w:rFonts w:cs="Times New Roman"/>
                <w:lang w:eastAsia="ru-RU"/>
              </w:rPr>
              <w:t>В течен</w:t>
            </w:r>
            <w:r w:rsidR="00A049F2">
              <w:rPr>
                <w:rFonts w:cs="Times New Roman"/>
                <w:lang w:eastAsia="ru-RU"/>
              </w:rPr>
              <w:t>ии всего времени реализации ОП в группе дошкольного возраста</w:t>
            </w:r>
          </w:p>
        </w:tc>
        <w:tc>
          <w:tcPr>
            <w:tcW w:w="1785" w:type="dxa"/>
          </w:tcPr>
          <w:p w14:paraId="31463AAF" w14:textId="1F374F30" w:rsidR="00F13B9E" w:rsidRPr="00526C02" w:rsidRDefault="00F13B9E" w:rsidP="00995FDD">
            <w:pPr>
              <w:pStyle w:val="a3"/>
              <w:jc w:val="both"/>
              <w:rPr>
                <w:rFonts w:cs="Times New Roman"/>
                <w:lang w:eastAsia="ru-RU"/>
              </w:rPr>
            </w:pPr>
            <w:r w:rsidRPr="00526C02">
              <w:rPr>
                <w:rFonts w:cs="Times New Roman"/>
                <w:lang w:eastAsia="ru-RU"/>
              </w:rPr>
              <w:t>все</w:t>
            </w:r>
          </w:p>
        </w:tc>
      </w:tr>
      <w:tr w:rsidR="002760F9" w14:paraId="3F0431AA" w14:textId="77777777" w:rsidTr="00A049F2">
        <w:trPr>
          <w:trHeight w:val="350"/>
        </w:trPr>
        <w:tc>
          <w:tcPr>
            <w:tcW w:w="3260" w:type="dxa"/>
            <w:vMerge/>
          </w:tcPr>
          <w:p w14:paraId="03BAB0EC" w14:textId="77777777" w:rsidR="002760F9" w:rsidRPr="00526C02" w:rsidRDefault="002760F9" w:rsidP="00883BA5">
            <w:pPr>
              <w:pStyle w:val="a3"/>
              <w:jc w:val="both"/>
              <w:rPr>
                <w:rFonts w:cs="Times New Roman"/>
                <w:b/>
                <w:bCs/>
                <w:lang w:eastAsia="ru-RU"/>
              </w:rPr>
            </w:pPr>
          </w:p>
        </w:tc>
        <w:tc>
          <w:tcPr>
            <w:tcW w:w="1557" w:type="dxa"/>
          </w:tcPr>
          <w:p w14:paraId="2C21F18D" w14:textId="7A14634E" w:rsidR="002760F9" w:rsidRPr="00526C02" w:rsidRDefault="00FF670A" w:rsidP="00DC5105">
            <w:pPr>
              <w:pStyle w:val="a3"/>
              <w:rPr>
                <w:rFonts w:cs="Times New Roman"/>
                <w:i/>
                <w:iCs/>
                <w:lang w:eastAsia="ru-RU"/>
              </w:rPr>
            </w:pPr>
            <w:r>
              <w:rPr>
                <w:rFonts w:cs="Times New Roman"/>
                <w:i/>
                <w:iCs/>
                <w:lang w:eastAsia="ru-RU"/>
              </w:rPr>
              <w:t>-</w:t>
            </w:r>
          </w:p>
        </w:tc>
        <w:tc>
          <w:tcPr>
            <w:tcW w:w="4954" w:type="dxa"/>
          </w:tcPr>
          <w:p w14:paraId="2D3C8152" w14:textId="1EF21C8E" w:rsidR="002760F9" w:rsidRPr="00526C02" w:rsidRDefault="002760F9" w:rsidP="00995FDD">
            <w:pPr>
              <w:pStyle w:val="a3"/>
              <w:jc w:val="both"/>
              <w:rPr>
                <w:rStyle w:val="af2"/>
                <w:rFonts w:cs="Times New Roman"/>
                <w:b w:val="0"/>
                <w:bCs w:val="0"/>
              </w:rPr>
            </w:pPr>
            <w:r>
              <w:rPr>
                <w:rStyle w:val="af2"/>
                <w:rFonts w:cs="Times New Roman"/>
                <w:b w:val="0"/>
                <w:bCs w:val="0"/>
              </w:rPr>
              <w:t>Технологии исследовательской деятельности</w:t>
            </w:r>
          </w:p>
        </w:tc>
        <w:tc>
          <w:tcPr>
            <w:tcW w:w="2680" w:type="dxa"/>
          </w:tcPr>
          <w:p w14:paraId="0539EB21" w14:textId="723D61AF" w:rsidR="002760F9" w:rsidRPr="00526C02" w:rsidRDefault="00FF670A" w:rsidP="00E73E59">
            <w:pPr>
              <w:pStyle w:val="a3"/>
              <w:jc w:val="both"/>
              <w:rPr>
                <w:rFonts w:cs="Times New Roman"/>
                <w:lang w:eastAsia="ru-RU"/>
              </w:rPr>
            </w:pPr>
            <w:r w:rsidRPr="00526C02">
              <w:rPr>
                <w:rFonts w:cs="Times New Roman"/>
                <w:lang w:eastAsia="ru-RU"/>
              </w:rPr>
              <w:t xml:space="preserve">В течении всего времени реализации ОП </w:t>
            </w:r>
            <w:r w:rsidR="00A049F2">
              <w:rPr>
                <w:rFonts w:cs="Times New Roman"/>
                <w:lang w:eastAsia="ru-RU"/>
              </w:rPr>
              <w:t>в группе дошкольного возраста</w:t>
            </w:r>
          </w:p>
        </w:tc>
        <w:tc>
          <w:tcPr>
            <w:tcW w:w="1785" w:type="dxa"/>
          </w:tcPr>
          <w:p w14:paraId="3CBC8C05" w14:textId="77777777" w:rsidR="00FF670A" w:rsidRPr="00526C02" w:rsidRDefault="00FF670A" w:rsidP="00FF670A">
            <w:pPr>
              <w:pStyle w:val="a3"/>
              <w:jc w:val="both"/>
              <w:rPr>
                <w:rFonts w:cs="Times New Roman"/>
              </w:rPr>
            </w:pPr>
            <w:r w:rsidRPr="00526C02">
              <w:rPr>
                <w:rFonts w:cs="Times New Roman"/>
              </w:rPr>
              <w:t>3-7 лет</w:t>
            </w:r>
          </w:p>
          <w:p w14:paraId="19FDF747" w14:textId="77777777" w:rsidR="002760F9" w:rsidRPr="00526C02" w:rsidRDefault="002760F9" w:rsidP="00995FDD">
            <w:pPr>
              <w:pStyle w:val="a3"/>
              <w:jc w:val="both"/>
              <w:rPr>
                <w:rFonts w:cs="Times New Roman"/>
                <w:lang w:eastAsia="ru-RU"/>
              </w:rPr>
            </w:pPr>
          </w:p>
        </w:tc>
      </w:tr>
      <w:tr w:rsidR="00FF670A" w14:paraId="63230AD7" w14:textId="77777777" w:rsidTr="00A049F2">
        <w:tc>
          <w:tcPr>
            <w:tcW w:w="3260" w:type="dxa"/>
            <w:vMerge/>
          </w:tcPr>
          <w:p w14:paraId="627CC6A0" w14:textId="77777777" w:rsidR="00FF670A" w:rsidRPr="00526C02" w:rsidRDefault="00FF670A" w:rsidP="00FF670A">
            <w:pPr>
              <w:pStyle w:val="a3"/>
              <w:jc w:val="both"/>
              <w:rPr>
                <w:rFonts w:cs="Times New Roman"/>
                <w:b/>
                <w:bCs/>
                <w:lang w:eastAsia="ru-RU"/>
              </w:rPr>
            </w:pPr>
          </w:p>
        </w:tc>
        <w:tc>
          <w:tcPr>
            <w:tcW w:w="1557" w:type="dxa"/>
          </w:tcPr>
          <w:p w14:paraId="67DCCB67" w14:textId="7B32A5BD" w:rsidR="00FF670A" w:rsidRPr="00526C02" w:rsidRDefault="00FF670A" w:rsidP="00DC5105">
            <w:pPr>
              <w:pStyle w:val="a3"/>
              <w:rPr>
                <w:rFonts w:cs="Times New Roman"/>
                <w:i/>
                <w:iCs/>
                <w:lang w:eastAsia="ru-RU"/>
              </w:rPr>
            </w:pPr>
            <w:r>
              <w:rPr>
                <w:rFonts w:cs="Times New Roman"/>
                <w:i/>
                <w:iCs/>
                <w:lang w:eastAsia="ru-RU"/>
              </w:rPr>
              <w:t>-</w:t>
            </w:r>
          </w:p>
        </w:tc>
        <w:tc>
          <w:tcPr>
            <w:tcW w:w="4954" w:type="dxa"/>
          </w:tcPr>
          <w:p w14:paraId="1C74221C" w14:textId="35EEF93D" w:rsidR="00FF670A" w:rsidRPr="00526C02" w:rsidRDefault="00FF670A" w:rsidP="00FF670A">
            <w:pPr>
              <w:pStyle w:val="a3"/>
              <w:jc w:val="both"/>
              <w:rPr>
                <w:rStyle w:val="af2"/>
                <w:rFonts w:cs="Times New Roman"/>
                <w:b w:val="0"/>
                <w:bCs w:val="0"/>
              </w:rPr>
            </w:pPr>
            <w:r>
              <w:rPr>
                <w:rStyle w:val="af2"/>
                <w:rFonts w:cs="Times New Roman"/>
                <w:b w:val="0"/>
                <w:bCs w:val="0"/>
              </w:rPr>
              <w:t>Технологии проектной деятельности</w:t>
            </w:r>
          </w:p>
        </w:tc>
        <w:tc>
          <w:tcPr>
            <w:tcW w:w="2680" w:type="dxa"/>
          </w:tcPr>
          <w:p w14:paraId="2E4D5108" w14:textId="5737111A" w:rsidR="00FF670A" w:rsidRPr="00526C02" w:rsidRDefault="00FF670A" w:rsidP="00FF670A">
            <w:pPr>
              <w:pStyle w:val="a3"/>
              <w:jc w:val="both"/>
              <w:rPr>
                <w:rFonts w:cs="Times New Roman"/>
                <w:lang w:eastAsia="ru-RU"/>
              </w:rPr>
            </w:pPr>
            <w:r w:rsidRPr="00526C02">
              <w:rPr>
                <w:rFonts w:cs="Times New Roman"/>
                <w:lang w:eastAsia="ru-RU"/>
              </w:rPr>
              <w:t xml:space="preserve">В течении всего времени реализации ОП </w:t>
            </w:r>
            <w:r w:rsidR="00A049F2">
              <w:rPr>
                <w:rFonts w:cs="Times New Roman"/>
                <w:lang w:eastAsia="ru-RU"/>
              </w:rPr>
              <w:t>в группе дошкольного возраста</w:t>
            </w:r>
          </w:p>
        </w:tc>
        <w:tc>
          <w:tcPr>
            <w:tcW w:w="1785" w:type="dxa"/>
          </w:tcPr>
          <w:p w14:paraId="080370FB" w14:textId="77777777" w:rsidR="00FF670A" w:rsidRPr="00526C02" w:rsidRDefault="00FF670A" w:rsidP="00FF670A">
            <w:pPr>
              <w:pStyle w:val="a3"/>
              <w:jc w:val="both"/>
              <w:rPr>
                <w:rFonts w:cs="Times New Roman"/>
              </w:rPr>
            </w:pPr>
            <w:r w:rsidRPr="00526C02">
              <w:rPr>
                <w:rFonts w:cs="Times New Roman"/>
              </w:rPr>
              <w:t>3-7 лет</w:t>
            </w:r>
          </w:p>
          <w:p w14:paraId="672A76F9" w14:textId="77777777" w:rsidR="00FF670A" w:rsidRPr="00526C02" w:rsidRDefault="00FF670A" w:rsidP="00FF670A">
            <w:pPr>
              <w:pStyle w:val="a3"/>
              <w:jc w:val="both"/>
              <w:rPr>
                <w:rFonts w:cs="Times New Roman"/>
                <w:lang w:eastAsia="ru-RU"/>
              </w:rPr>
            </w:pPr>
          </w:p>
        </w:tc>
      </w:tr>
      <w:tr w:rsidR="00FF670A" w14:paraId="13ED6742" w14:textId="77777777" w:rsidTr="00A049F2">
        <w:tc>
          <w:tcPr>
            <w:tcW w:w="3260" w:type="dxa"/>
            <w:vMerge/>
          </w:tcPr>
          <w:p w14:paraId="07B2A78A" w14:textId="77777777" w:rsidR="00FF670A" w:rsidRPr="00526C02" w:rsidRDefault="00FF670A" w:rsidP="00FF670A">
            <w:pPr>
              <w:pStyle w:val="a3"/>
              <w:jc w:val="both"/>
              <w:rPr>
                <w:rFonts w:cs="Times New Roman"/>
              </w:rPr>
            </w:pPr>
          </w:p>
        </w:tc>
        <w:tc>
          <w:tcPr>
            <w:tcW w:w="1557" w:type="dxa"/>
          </w:tcPr>
          <w:p w14:paraId="6BD21539" w14:textId="1D1FDB8D" w:rsidR="00FF670A" w:rsidRPr="00526C02" w:rsidRDefault="00FF670A" w:rsidP="00DC5105">
            <w:pPr>
              <w:pStyle w:val="a3"/>
              <w:rPr>
                <w:rFonts w:cs="Times New Roman"/>
              </w:rPr>
            </w:pPr>
            <w:r w:rsidRPr="00526C02">
              <w:rPr>
                <w:rFonts w:cs="Times New Roman"/>
              </w:rPr>
              <w:t>-</w:t>
            </w:r>
          </w:p>
        </w:tc>
        <w:tc>
          <w:tcPr>
            <w:tcW w:w="4954" w:type="dxa"/>
          </w:tcPr>
          <w:p w14:paraId="75851F78" w14:textId="2E67291E" w:rsidR="00FF670A" w:rsidRPr="00526C02" w:rsidRDefault="00FF670A" w:rsidP="00FF670A">
            <w:pPr>
              <w:pStyle w:val="a3"/>
              <w:jc w:val="both"/>
              <w:rPr>
                <w:rStyle w:val="af2"/>
                <w:rFonts w:cs="Times New Roman"/>
                <w:b w:val="0"/>
                <w:bCs w:val="0"/>
              </w:rPr>
            </w:pPr>
            <w:r w:rsidRPr="00526C02">
              <w:rPr>
                <w:rStyle w:val="af2"/>
                <w:rFonts w:cs="Times New Roman"/>
                <w:b w:val="0"/>
                <w:bCs w:val="0"/>
              </w:rPr>
              <w:t>Технология проблемного обучения /</w:t>
            </w:r>
            <w:r w:rsidRPr="00526C02">
              <w:rPr>
                <w:rFonts w:cs="Times New Roman"/>
              </w:rPr>
              <w:t>Д. Джьюи/</w:t>
            </w:r>
          </w:p>
        </w:tc>
        <w:tc>
          <w:tcPr>
            <w:tcW w:w="2680" w:type="dxa"/>
          </w:tcPr>
          <w:p w14:paraId="087F625B" w14:textId="3DC938C3" w:rsidR="00FF670A" w:rsidRPr="00526C02" w:rsidRDefault="00FF670A" w:rsidP="00FF670A">
            <w:pPr>
              <w:pStyle w:val="a3"/>
              <w:jc w:val="both"/>
              <w:rPr>
                <w:rFonts w:cs="Times New Roman"/>
              </w:rPr>
            </w:pPr>
            <w:r w:rsidRPr="00526C02">
              <w:rPr>
                <w:rFonts w:cs="Times New Roman"/>
                <w:lang w:eastAsia="ru-RU"/>
              </w:rPr>
              <w:t xml:space="preserve">В течении всего времени реализации ОП </w:t>
            </w:r>
            <w:r w:rsidR="00A049F2">
              <w:rPr>
                <w:rFonts w:cs="Times New Roman"/>
                <w:lang w:eastAsia="ru-RU"/>
              </w:rPr>
              <w:t>в группе дошкольного возраста</w:t>
            </w:r>
          </w:p>
        </w:tc>
        <w:tc>
          <w:tcPr>
            <w:tcW w:w="1785" w:type="dxa"/>
          </w:tcPr>
          <w:p w14:paraId="0F1530DD" w14:textId="4A56AE2F" w:rsidR="00FF670A" w:rsidRPr="00526C02" w:rsidRDefault="00FF670A" w:rsidP="00FF670A">
            <w:pPr>
              <w:pStyle w:val="a3"/>
              <w:jc w:val="both"/>
              <w:rPr>
                <w:rFonts w:cs="Times New Roman"/>
              </w:rPr>
            </w:pPr>
            <w:r w:rsidRPr="00526C02">
              <w:rPr>
                <w:rFonts w:cs="Times New Roman"/>
              </w:rPr>
              <w:t>5-7 лет</w:t>
            </w:r>
          </w:p>
        </w:tc>
      </w:tr>
      <w:tr w:rsidR="00FF670A" w14:paraId="7E96E6BE" w14:textId="77777777" w:rsidTr="00A049F2">
        <w:tc>
          <w:tcPr>
            <w:tcW w:w="3260" w:type="dxa"/>
            <w:vMerge/>
          </w:tcPr>
          <w:p w14:paraId="0F2A722E" w14:textId="77777777" w:rsidR="00FF670A" w:rsidRPr="00526C02" w:rsidRDefault="00FF670A" w:rsidP="00FF670A">
            <w:pPr>
              <w:pStyle w:val="a3"/>
              <w:jc w:val="both"/>
              <w:rPr>
                <w:rFonts w:cs="Times New Roman"/>
              </w:rPr>
            </w:pPr>
          </w:p>
        </w:tc>
        <w:tc>
          <w:tcPr>
            <w:tcW w:w="1557" w:type="dxa"/>
          </w:tcPr>
          <w:p w14:paraId="6A6B0B8D" w14:textId="7E1F123D" w:rsidR="00FF670A" w:rsidRPr="00526C02" w:rsidRDefault="00FF670A" w:rsidP="00DC5105">
            <w:pPr>
              <w:pStyle w:val="a3"/>
              <w:rPr>
                <w:rFonts w:cs="Times New Roman"/>
              </w:rPr>
            </w:pPr>
            <w:r w:rsidRPr="00526C02">
              <w:rPr>
                <w:rFonts w:cs="Times New Roman"/>
              </w:rPr>
              <w:t>-</w:t>
            </w:r>
          </w:p>
        </w:tc>
        <w:tc>
          <w:tcPr>
            <w:tcW w:w="4954" w:type="dxa"/>
          </w:tcPr>
          <w:p w14:paraId="27A70CF2" w14:textId="635E2067" w:rsidR="00FF670A" w:rsidRPr="008E1D62" w:rsidRDefault="00FF670A" w:rsidP="00FF670A">
            <w:pPr>
              <w:pStyle w:val="a3"/>
              <w:jc w:val="both"/>
              <w:rPr>
                <w:rStyle w:val="af2"/>
                <w:rFonts w:cs="Times New Roman"/>
                <w:b w:val="0"/>
                <w:bCs w:val="0"/>
              </w:rPr>
            </w:pPr>
            <w:r w:rsidRPr="008E1D62">
              <w:rPr>
                <w:rStyle w:val="af2"/>
                <w:rFonts w:cs="Times New Roman"/>
                <w:b w:val="0"/>
                <w:bCs w:val="0"/>
              </w:rPr>
              <w:t xml:space="preserve">Технология </w:t>
            </w:r>
            <w:r>
              <w:rPr>
                <w:rStyle w:val="af2"/>
                <w:rFonts w:cs="Times New Roman"/>
                <w:b w:val="0"/>
                <w:bCs w:val="0"/>
              </w:rPr>
              <w:t>«Ситуация»</w:t>
            </w:r>
          </w:p>
        </w:tc>
        <w:tc>
          <w:tcPr>
            <w:tcW w:w="2680" w:type="dxa"/>
          </w:tcPr>
          <w:p w14:paraId="4EA868E5" w14:textId="0E6E098C" w:rsidR="00FF670A" w:rsidRPr="00526C02" w:rsidRDefault="00FF670A" w:rsidP="00FF670A">
            <w:pPr>
              <w:pStyle w:val="a3"/>
              <w:jc w:val="both"/>
              <w:rPr>
                <w:rFonts w:cs="Times New Roman"/>
                <w:lang w:eastAsia="ru-RU"/>
              </w:rPr>
            </w:pPr>
            <w:r w:rsidRPr="00526C02">
              <w:rPr>
                <w:rFonts w:cs="Times New Roman"/>
                <w:lang w:eastAsia="ru-RU"/>
              </w:rPr>
              <w:t xml:space="preserve">В течении всего времени реализации ОП </w:t>
            </w:r>
            <w:r w:rsidR="00A049F2">
              <w:rPr>
                <w:rFonts w:cs="Times New Roman"/>
                <w:lang w:eastAsia="ru-RU"/>
              </w:rPr>
              <w:t>в группе дошкольного возраста</w:t>
            </w:r>
          </w:p>
        </w:tc>
        <w:tc>
          <w:tcPr>
            <w:tcW w:w="1785" w:type="dxa"/>
          </w:tcPr>
          <w:p w14:paraId="2FFD149D" w14:textId="77777777" w:rsidR="00FF670A" w:rsidRPr="00526C02" w:rsidRDefault="00FF670A" w:rsidP="00FF670A">
            <w:pPr>
              <w:pStyle w:val="a3"/>
              <w:jc w:val="both"/>
              <w:rPr>
                <w:rFonts w:cs="Times New Roman"/>
              </w:rPr>
            </w:pPr>
            <w:r w:rsidRPr="00526C02">
              <w:rPr>
                <w:rFonts w:cs="Times New Roman"/>
              </w:rPr>
              <w:t>3-7 лет</w:t>
            </w:r>
          </w:p>
          <w:p w14:paraId="2DCCEFE3" w14:textId="6A0B230B" w:rsidR="00FF670A" w:rsidRPr="00526C02" w:rsidRDefault="00FF670A" w:rsidP="00FF670A">
            <w:pPr>
              <w:pStyle w:val="a3"/>
              <w:jc w:val="both"/>
              <w:rPr>
                <w:rFonts w:cs="Times New Roman"/>
              </w:rPr>
            </w:pPr>
          </w:p>
        </w:tc>
      </w:tr>
      <w:tr w:rsidR="00A049F2" w14:paraId="19E980D3" w14:textId="77777777" w:rsidTr="00A049F2">
        <w:trPr>
          <w:trHeight w:val="240"/>
        </w:trPr>
        <w:tc>
          <w:tcPr>
            <w:tcW w:w="3260" w:type="dxa"/>
            <w:vMerge/>
          </w:tcPr>
          <w:p w14:paraId="3FFFD4A7" w14:textId="77777777" w:rsidR="00A049F2" w:rsidRPr="00526C02" w:rsidRDefault="00A049F2" w:rsidP="00FF670A">
            <w:pPr>
              <w:pStyle w:val="a3"/>
              <w:jc w:val="both"/>
              <w:rPr>
                <w:rFonts w:cs="Times New Roman"/>
              </w:rPr>
            </w:pPr>
          </w:p>
        </w:tc>
        <w:tc>
          <w:tcPr>
            <w:tcW w:w="1557" w:type="dxa"/>
          </w:tcPr>
          <w:p w14:paraId="56C8C06C" w14:textId="3C9C30CC" w:rsidR="00A049F2" w:rsidRPr="00526C02" w:rsidRDefault="00A049F2" w:rsidP="00A049F2">
            <w:pPr>
              <w:pStyle w:val="a3"/>
              <w:rPr>
                <w:rFonts w:cs="Times New Roman"/>
              </w:rPr>
            </w:pPr>
            <w:r w:rsidRPr="00526C02">
              <w:rPr>
                <w:rFonts w:cs="Times New Roman"/>
              </w:rPr>
              <w:t>-</w:t>
            </w:r>
          </w:p>
          <w:p w14:paraId="548DF118" w14:textId="2DFFE1B7" w:rsidR="00A049F2" w:rsidRPr="00526C02" w:rsidRDefault="00A049F2" w:rsidP="00DC5105">
            <w:pPr>
              <w:pStyle w:val="a3"/>
              <w:rPr>
                <w:rFonts w:cs="Times New Roman"/>
              </w:rPr>
            </w:pPr>
          </w:p>
        </w:tc>
        <w:tc>
          <w:tcPr>
            <w:tcW w:w="4954" w:type="dxa"/>
          </w:tcPr>
          <w:p w14:paraId="5525759B" w14:textId="77777777" w:rsidR="00A049F2" w:rsidRPr="008E1D62" w:rsidRDefault="00A049F2" w:rsidP="00FF670A">
            <w:pPr>
              <w:pStyle w:val="a3"/>
              <w:jc w:val="both"/>
              <w:rPr>
                <w:rFonts w:cs="Times New Roman"/>
              </w:rPr>
            </w:pPr>
            <w:r w:rsidRPr="008E1D62">
              <w:rPr>
                <w:rStyle w:val="af2"/>
                <w:rFonts w:cs="Times New Roman"/>
                <w:b w:val="0"/>
                <w:bCs w:val="0"/>
              </w:rPr>
              <w:t>Технология ТРИЗ /</w:t>
            </w:r>
            <w:r w:rsidRPr="008E1D62">
              <w:rPr>
                <w:rFonts w:cs="Times New Roman"/>
              </w:rPr>
              <w:t xml:space="preserve">Г.С. Алтшуллер/ </w:t>
            </w:r>
          </w:p>
          <w:p w14:paraId="64670B2B" w14:textId="40EB5ED2" w:rsidR="00A049F2" w:rsidRPr="008E1D62" w:rsidRDefault="00A049F2" w:rsidP="00FF670A">
            <w:pPr>
              <w:pStyle w:val="a3"/>
              <w:jc w:val="both"/>
              <w:rPr>
                <w:rStyle w:val="af2"/>
                <w:rFonts w:cs="Times New Roman"/>
                <w:b w:val="0"/>
                <w:bCs w:val="0"/>
              </w:rPr>
            </w:pPr>
          </w:p>
        </w:tc>
        <w:tc>
          <w:tcPr>
            <w:tcW w:w="2680" w:type="dxa"/>
          </w:tcPr>
          <w:p w14:paraId="60246E93" w14:textId="2E98924F" w:rsidR="00A049F2" w:rsidRPr="00526C02" w:rsidRDefault="00A049F2" w:rsidP="00FF670A">
            <w:pPr>
              <w:pStyle w:val="a3"/>
              <w:jc w:val="both"/>
              <w:rPr>
                <w:rFonts w:cs="Times New Roman"/>
              </w:rPr>
            </w:pPr>
            <w:r w:rsidRPr="00526C02">
              <w:rPr>
                <w:rFonts w:cs="Times New Roman"/>
                <w:lang w:eastAsia="ru-RU"/>
              </w:rPr>
              <w:t xml:space="preserve">На занятиях </w:t>
            </w:r>
          </w:p>
        </w:tc>
        <w:tc>
          <w:tcPr>
            <w:tcW w:w="1785" w:type="dxa"/>
          </w:tcPr>
          <w:p w14:paraId="70B2E434" w14:textId="3C3A6A32" w:rsidR="00A049F2" w:rsidRPr="00526C02" w:rsidRDefault="00A049F2" w:rsidP="00FF670A">
            <w:pPr>
              <w:pStyle w:val="a3"/>
              <w:jc w:val="both"/>
              <w:rPr>
                <w:rFonts w:cs="Times New Roman"/>
              </w:rPr>
            </w:pPr>
            <w:r w:rsidRPr="00526C02">
              <w:rPr>
                <w:rFonts w:cs="Times New Roman"/>
              </w:rPr>
              <w:t>5-7 лет</w:t>
            </w:r>
          </w:p>
        </w:tc>
      </w:tr>
      <w:tr w:rsidR="00FF670A" w14:paraId="036B168B" w14:textId="1A513159" w:rsidTr="00A049F2">
        <w:tc>
          <w:tcPr>
            <w:tcW w:w="3260" w:type="dxa"/>
            <w:vMerge w:val="restart"/>
          </w:tcPr>
          <w:p w14:paraId="3D865619" w14:textId="77777777" w:rsidR="00FF670A" w:rsidRPr="00526C02" w:rsidRDefault="00FF670A" w:rsidP="00FF670A">
            <w:pPr>
              <w:pStyle w:val="a3"/>
              <w:jc w:val="both"/>
              <w:rPr>
                <w:rFonts w:cs="Times New Roman"/>
                <w:b/>
                <w:bCs/>
              </w:rPr>
            </w:pPr>
            <w:r w:rsidRPr="00526C02">
              <w:rPr>
                <w:rFonts w:cs="Times New Roman"/>
                <w:b/>
                <w:bCs/>
              </w:rPr>
              <w:t>Здоровьесберегающие</w:t>
            </w:r>
          </w:p>
          <w:p w14:paraId="015833FF" w14:textId="1B59BBB4" w:rsidR="00FF670A" w:rsidRPr="00526C02" w:rsidRDefault="00FF670A" w:rsidP="00FF670A">
            <w:pPr>
              <w:pStyle w:val="a3"/>
              <w:jc w:val="both"/>
              <w:rPr>
                <w:rFonts w:cs="Times New Roman"/>
              </w:rPr>
            </w:pPr>
            <w:r w:rsidRPr="00526C02">
              <w:rPr>
                <w:rFonts w:cs="Times New Roman"/>
              </w:rPr>
              <w:t>/система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w:t>
            </w:r>
          </w:p>
        </w:tc>
        <w:tc>
          <w:tcPr>
            <w:tcW w:w="1557" w:type="dxa"/>
          </w:tcPr>
          <w:p w14:paraId="44AE4568" w14:textId="38D23899"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22FA9D23" w14:textId="36597A85" w:rsidR="00FF670A" w:rsidRPr="00526C02" w:rsidRDefault="00FF670A" w:rsidP="00FF670A">
            <w:pPr>
              <w:pStyle w:val="a3"/>
              <w:rPr>
                <w:rFonts w:cs="Times New Roman"/>
                <w:lang w:eastAsia="ru-RU"/>
              </w:rPr>
            </w:pPr>
            <w:r w:rsidRPr="00526C02">
              <w:rPr>
                <w:rFonts w:cs="Times New Roman"/>
                <w:lang w:eastAsia="ru-RU"/>
              </w:rPr>
              <w:t>Динамическая пауза</w:t>
            </w:r>
          </w:p>
        </w:tc>
        <w:tc>
          <w:tcPr>
            <w:tcW w:w="2680" w:type="dxa"/>
          </w:tcPr>
          <w:p w14:paraId="438E4C4D" w14:textId="77777777" w:rsidR="00FF670A" w:rsidRPr="00526C02" w:rsidRDefault="00FF670A" w:rsidP="00FF670A">
            <w:pPr>
              <w:pStyle w:val="a3"/>
              <w:jc w:val="both"/>
              <w:rPr>
                <w:rFonts w:cs="Times New Roman"/>
                <w:lang w:eastAsia="ru-RU"/>
              </w:rPr>
            </w:pPr>
            <w:r w:rsidRPr="00526C02">
              <w:rPr>
                <w:rFonts w:cs="Times New Roman"/>
                <w:lang w:eastAsia="ru-RU"/>
              </w:rPr>
              <w:t>Между занятиями и(или) по мере утомляемости детей</w:t>
            </w:r>
          </w:p>
        </w:tc>
        <w:tc>
          <w:tcPr>
            <w:tcW w:w="1785" w:type="dxa"/>
          </w:tcPr>
          <w:p w14:paraId="55D5ED4A" w14:textId="69690256" w:rsidR="00FF670A" w:rsidRPr="00526C02" w:rsidRDefault="00FF670A" w:rsidP="00FF670A">
            <w:pPr>
              <w:pStyle w:val="a3"/>
              <w:rPr>
                <w:rFonts w:cs="Times New Roman"/>
                <w:lang w:eastAsia="ru-RU"/>
              </w:rPr>
            </w:pPr>
            <w:r w:rsidRPr="00526C02">
              <w:rPr>
                <w:rFonts w:cs="Times New Roman"/>
                <w:lang w:eastAsia="ru-RU"/>
              </w:rPr>
              <w:t>все</w:t>
            </w:r>
          </w:p>
        </w:tc>
      </w:tr>
      <w:tr w:rsidR="00FF670A" w14:paraId="360AC70E" w14:textId="77777777" w:rsidTr="00A049F2">
        <w:tc>
          <w:tcPr>
            <w:tcW w:w="3260" w:type="dxa"/>
            <w:vMerge/>
          </w:tcPr>
          <w:p w14:paraId="654B6A8E" w14:textId="77777777" w:rsidR="00FF670A" w:rsidRPr="00526C02" w:rsidRDefault="00FF670A" w:rsidP="00FF670A">
            <w:pPr>
              <w:pStyle w:val="a3"/>
              <w:jc w:val="both"/>
              <w:rPr>
                <w:rFonts w:cs="Times New Roman"/>
              </w:rPr>
            </w:pPr>
          </w:p>
        </w:tc>
        <w:tc>
          <w:tcPr>
            <w:tcW w:w="1557" w:type="dxa"/>
          </w:tcPr>
          <w:p w14:paraId="1943C1D9" w14:textId="18B5A362"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577069C3" w14:textId="18315AE8" w:rsidR="00FF670A" w:rsidRPr="00526C02" w:rsidRDefault="00FF670A" w:rsidP="00FF670A">
            <w:pPr>
              <w:pStyle w:val="a3"/>
              <w:rPr>
                <w:rFonts w:cs="Times New Roman"/>
                <w:lang w:eastAsia="ru-RU"/>
              </w:rPr>
            </w:pPr>
            <w:r w:rsidRPr="00526C02">
              <w:rPr>
                <w:rFonts w:cs="Times New Roman"/>
                <w:lang w:eastAsia="ru-RU"/>
              </w:rPr>
              <w:t>Физ. минутка</w:t>
            </w:r>
          </w:p>
        </w:tc>
        <w:tc>
          <w:tcPr>
            <w:tcW w:w="2680" w:type="dxa"/>
          </w:tcPr>
          <w:p w14:paraId="7F93EBDE" w14:textId="77777777" w:rsidR="00FF670A" w:rsidRPr="00526C02" w:rsidRDefault="00FF670A" w:rsidP="00FF670A">
            <w:pPr>
              <w:pStyle w:val="a3"/>
              <w:jc w:val="both"/>
              <w:rPr>
                <w:rFonts w:cs="Times New Roman"/>
                <w:lang w:eastAsia="ru-RU"/>
              </w:rPr>
            </w:pPr>
            <w:r w:rsidRPr="00526C02">
              <w:rPr>
                <w:rFonts w:cs="Times New Roman"/>
                <w:lang w:eastAsia="ru-RU"/>
              </w:rPr>
              <w:t>Во время занятия</w:t>
            </w:r>
          </w:p>
        </w:tc>
        <w:tc>
          <w:tcPr>
            <w:tcW w:w="1785" w:type="dxa"/>
          </w:tcPr>
          <w:p w14:paraId="1174B9DE" w14:textId="752C98F5" w:rsidR="00FF670A" w:rsidRPr="00526C02" w:rsidRDefault="00FF670A" w:rsidP="00FF670A">
            <w:pPr>
              <w:pStyle w:val="a3"/>
              <w:rPr>
                <w:rFonts w:cs="Times New Roman"/>
                <w:lang w:eastAsia="ru-RU"/>
              </w:rPr>
            </w:pPr>
            <w:r w:rsidRPr="00526C02">
              <w:rPr>
                <w:rFonts w:cs="Times New Roman"/>
                <w:lang w:eastAsia="ru-RU"/>
              </w:rPr>
              <w:t>все</w:t>
            </w:r>
          </w:p>
        </w:tc>
      </w:tr>
      <w:tr w:rsidR="00FF670A" w14:paraId="7C1ADC66" w14:textId="77777777" w:rsidTr="00A049F2">
        <w:tc>
          <w:tcPr>
            <w:tcW w:w="3260" w:type="dxa"/>
            <w:vMerge/>
          </w:tcPr>
          <w:p w14:paraId="0E3BDEAC" w14:textId="77777777" w:rsidR="00FF670A" w:rsidRPr="00526C02" w:rsidRDefault="00FF670A" w:rsidP="00FF670A">
            <w:pPr>
              <w:pStyle w:val="a3"/>
              <w:jc w:val="both"/>
              <w:rPr>
                <w:rFonts w:cs="Times New Roman"/>
              </w:rPr>
            </w:pPr>
          </w:p>
        </w:tc>
        <w:tc>
          <w:tcPr>
            <w:tcW w:w="1557" w:type="dxa"/>
          </w:tcPr>
          <w:p w14:paraId="29DA1A6B" w14:textId="0B49980F"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2F343B9C" w14:textId="7B89B3B7" w:rsidR="00FF670A" w:rsidRPr="00526C02" w:rsidRDefault="00FF670A" w:rsidP="00FF670A">
            <w:pPr>
              <w:pStyle w:val="a3"/>
              <w:rPr>
                <w:rFonts w:cs="Times New Roman"/>
                <w:lang w:eastAsia="ru-RU"/>
              </w:rPr>
            </w:pPr>
            <w:r w:rsidRPr="00526C02">
              <w:rPr>
                <w:rFonts w:cs="Times New Roman"/>
                <w:lang w:eastAsia="ru-RU"/>
              </w:rPr>
              <w:t>Пальчиковая гимнастика</w:t>
            </w:r>
          </w:p>
        </w:tc>
        <w:tc>
          <w:tcPr>
            <w:tcW w:w="2680" w:type="dxa"/>
          </w:tcPr>
          <w:p w14:paraId="4AE6CD13" w14:textId="77777777" w:rsidR="00FF670A" w:rsidRPr="00526C02" w:rsidRDefault="00FF670A" w:rsidP="00FF670A">
            <w:pPr>
              <w:pStyle w:val="a3"/>
              <w:jc w:val="both"/>
              <w:rPr>
                <w:rFonts w:cs="Times New Roman"/>
                <w:lang w:eastAsia="ru-RU"/>
              </w:rPr>
            </w:pPr>
            <w:r w:rsidRPr="00526C02">
              <w:rPr>
                <w:rFonts w:cs="Times New Roman"/>
                <w:lang w:eastAsia="ru-RU"/>
              </w:rPr>
              <w:t>Во время занятий, на которых дети рисуют, пишут, раскрашивают</w:t>
            </w:r>
          </w:p>
        </w:tc>
        <w:tc>
          <w:tcPr>
            <w:tcW w:w="1785" w:type="dxa"/>
          </w:tcPr>
          <w:p w14:paraId="061E8FC7" w14:textId="4AF4F56D" w:rsidR="00FF670A" w:rsidRPr="00526C02" w:rsidRDefault="00FF670A" w:rsidP="00FF670A">
            <w:pPr>
              <w:pStyle w:val="a3"/>
              <w:rPr>
                <w:rFonts w:cs="Times New Roman"/>
                <w:lang w:eastAsia="ru-RU"/>
              </w:rPr>
            </w:pPr>
            <w:r w:rsidRPr="00526C02">
              <w:rPr>
                <w:rFonts w:cs="Times New Roman"/>
                <w:lang w:eastAsia="ru-RU"/>
              </w:rPr>
              <w:t>все</w:t>
            </w:r>
          </w:p>
        </w:tc>
      </w:tr>
      <w:tr w:rsidR="00FF670A" w14:paraId="6043DCE8" w14:textId="77777777" w:rsidTr="00A049F2">
        <w:tc>
          <w:tcPr>
            <w:tcW w:w="3260" w:type="dxa"/>
            <w:vMerge/>
          </w:tcPr>
          <w:p w14:paraId="67DD6C7A" w14:textId="77777777" w:rsidR="00FF670A" w:rsidRPr="00526C02" w:rsidRDefault="00FF670A" w:rsidP="00FF670A">
            <w:pPr>
              <w:pStyle w:val="a3"/>
              <w:jc w:val="both"/>
              <w:rPr>
                <w:rFonts w:cs="Times New Roman"/>
              </w:rPr>
            </w:pPr>
          </w:p>
        </w:tc>
        <w:tc>
          <w:tcPr>
            <w:tcW w:w="1557" w:type="dxa"/>
          </w:tcPr>
          <w:p w14:paraId="349776BD" w14:textId="215B266E"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31B2F226" w14:textId="37BE50C9" w:rsidR="00FF670A" w:rsidRPr="00526C02" w:rsidRDefault="00FF670A" w:rsidP="00FF670A">
            <w:pPr>
              <w:pStyle w:val="a3"/>
              <w:rPr>
                <w:rFonts w:cs="Times New Roman"/>
                <w:lang w:eastAsia="ru-RU"/>
              </w:rPr>
            </w:pPr>
            <w:r w:rsidRPr="00526C02">
              <w:rPr>
                <w:rFonts w:cs="Times New Roman"/>
                <w:lang w:eastAsia="ru-RU"/>
              </w:rPr>
              <w:t>Гимнастика для глаз</w:t>
            </w:r>
          </w:p>
        </w:tc>
        <w:tc>
          <w:tcPr>
            <w:tcW w:w="2680" w:type="dxa"/>
          </w:tcPr>
          <w:p w14:paraId="5C7BB17A" w14:textId="7C3D9AD5" w:rsidR="00FF670A" w:rsidRPr="00526C02" w:rsidRDefault="00FF670A" w:rsidP="00FF670A">
            <w:pPr>
              <w:pStyle w:val="a3"/>
              <w:jc w:val="both"/>
              <w:rPr>
                <w:rFonts w:cs="Times New Roman"/>
                <w:lang w:eastAsia="ru-RU"/>
              </w:rPr>
            </w:pPr>
            <w:r w:rsidRPr="00526C02">
              <w:rPr>
                <w:rFonts w:cs="Times New Roman"/>
                <w:lang w:eastAsia="ru-RU"/>
              </w:rPr>
              <w:t>Во время занятий, требующих умственного напряжения и(или) проводимых с использованием ЭСО</w:t>
            </w:r>
          </w:p>
        </w:tc>
        <w:tc>
          <w:tcPr>
            <w:tcW w:w="1785" w:type="dxa"/>
          </w:tcPr>
          <w:p w14:paraId="43572089" w14:textId="32782B58" w:rsidR="00FF670A" w:rsidRPr="00526C02" w:rsidRDefault="00FF670A" w:rsidP="00FF670A">
            <w:pPr>
              <w:pStyle w:val="a3"/>
              <w:rPr>
                <w:rFonts w:cs="Times New Roman"/>
                <w:lang w:eastAsia="ru-RU"/>
              </w:rPr>
            </w:pPr>
            <w:r w:rsidRPr="00526C02">
              <w:rPr>
                <w:rFonts w:cs="Times New Roman"/>
                <w:lang w:eastAsia="ru-RU"/>
              </w:rPr>
              <w:t>все</w:t>
            </w:r>
          </w:p>
        </w:tc>
      </w:tr>
      <w:tr w:rsidR="00FF670A" w14:paraId="421F7D78" w14:textId="77777777" w:rsidTr="00A049F2">
        <w:tc>
          <w:tcPr>
            <w:tcW w:w="3260" w:type="dxa"/>
            <w:vMerge/>
          </w:tcPr>
          <w:p w14:paraId="08E4F277" w14:textId="77777777" w:rsidR="00FF670A" w:rsidRPr="00526C02" w:rsidRDefault="00FF670A" w:rsidP="00FF670A">
            <w:pPr>
              <w:pStyle w:val="a3"/>
              <w:jc w:val="both"/>
              <w:rPr>
                <w:rFonts w:cs="Times New Roman"/>
              </w:rPr>
            </w:pPr>
          </w:p>
        </w:tc>
        <w:tc>
          <w:tcPr>
            <w:tcW w:w="1557" w:type="dxa"/>
          </w:tcPr>
          <w:p w14:paraId="52366B70" w14:textId="40DE1F88"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0CC487F9" w14:textId="3926BB83" w:rsidR="00FF670A" w:rsidRPr="00526C02" w:rsidRDefault="00FF670A" w:rsidP="00FF670A">
            <w:pPr>
              <w:pStyle w:val="a3"/>
              <w:rPr>
                <w:rFonts w:cs="Times New Roman"/>
                <w:lang w:eastAsia="ru-RU"/>
              </w:rPr>
            </w:pPr>
            <w:r w:rsidRPr="00526C02">
              <w:rPr>
                <w:rFonts w:cs="Times New Roman"/>
                <w:lang w:eastAsia="ru-RU"/>
              </w:rPr>
              <w:t>Элементы дыхательной гимнастики</w:t>
            </w:r>
          </w:p>
        </w:tc>
        <w:tc>
          <w:tcPr>
            <w:tcW w:w="2680" w:type="dxa"/>
          </w:tcPr>
          <w:p w14:paraId="7C570DE5" w14:textId="77777777" w:rsidR="00FF670A" w:rsidRPr="00526C02" w:rsidRDefault="00FF670A" w:rsidP="00FF670A">
            <w:pPr>
              <w:pStyle w:val="a3"/>
              <w:jc w:val="both"/>
              <w:rPr>
                <w:rFonts w:cs="Times New Roman"/>
                <w:lang w:eastAsia="ru-RU"/>
              </w:rPr>
            </w:pPr>
            <w:r w:rsidRPr="00526C02">
              <w:rPr>
                <w:rFonts w:cs="Times New Roman"/>
                <w:lang w:eastAsia="ru-RU"/>
              </w:rPr>
              <w:t>Во время речевых занятий</w:t>
            </w:r>
          </w:p>
        </w:tc>
        <w:tc>
          <w:tcPr>
            <w:tcW w:w="1785" w:type="dxa"/>
          </w:tcPr>
          <w:p w14:paraId="0C061563" w14:textId="47239327" w:rsidR="00FF670A" w:rsidRPr="00526C02" w:rsidRDefault="00FF670A" w:rsidP="00FF670A">
            <w:pPr>
              <w:pStyle w:val="a3"/>
              <w:rPr>
                <w:rFonts w:cs="Times New Roman"/>
                <w:lang w:eastAsia="ru-RU"/>
              </w:rPr>
            </w:pPr>
            <w:r w:rsidRPr="00526C02">
              <w:rPr>
                <w:rFonts w:cs="Times New Roman"/>
                <w:lang w:eastAsia="ru-RU"/>
              </w:rPr>
              <w:t>все</w:t>
            </w:r>
          </w:p>
        </w:tc>
      </w:tr>
      <w:tr w:rsidR="00FF670A" w14:paraId="0A135B59" w14:textId="77777777" w:rsidTr="00A049F2">
        <w:tc>
          <w:tcPr>
            <w:tcW w:w="3260" w:type="dxa"/>
            <w:vMerge/>
          </w:tcPr>
          <w:p w14:paraId="5D4C3B54" w14:textId="77777777" w:rsidR="00FF670A" w:rsidRPr="00526C02" w:rsidRDefault="00FF670A" w:rsidP="00FF670A">
            <w:pPr>
              <w:pStyle w:val="a3"/>
              <w:jc w:val="both"/>
              <w:rPr>
                <w:rFonts w:cs="Times New Roman"/>
              </w:rPr>
            </w:pPr>
          </w:p>
        </w:tc>
        <w:tc>
          <w:tcPr>
            <w:tcW w:w="1557" w:type="dxa"/>
          </w:tcPr>
          <w:p w14:paraId="508CE952" w14:textId="246C6885"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48DFC688" w14:textId="076B6293" w:rsidR="00FF670A" w:rsidRPr="00526C02" w:rsidRDefault="00FF670A" w:rsidP="00FF670A">
            <w:pPr>
              <w:pStyle w:val="a3"/>
              <w:rPr>
                <w:rFonts w:cs="Times New Roman"/>
                <w:lang w:eastAsia="ru-RU"/>
              </w:rPr>
            </w:pPr>
            <w:r w:rsidRPr="00526C02">
              <w:rPr>
                <w:rFonts w:cs="Times New Roman"/>
                <w:lang w:eastAsia="ru-RU"/>
              </w:rPr>
              <w:t>Релаксация (прослушивание спокойной музыки, звуков природы и др.)</w:t>
            </w:r>
          </w:p>
        </w:tc>
        <w:tc>
          <w:tcPr>
            <w:tcW w:w="2680" w:type="dxa"/>
          </w:tcPr>
          <w:p w14:paraId="6E187218" w14:textId="77777777" w:rsidR="00FF670A" w:rsidRPr="00526C02" w:rsidRDefault="00FF670A" w:rsidP="00FF670A">
            <w:pPr>
              <w:pStyle w:val="a3"/>
              <w:jc w:val="both"/>
              <w:rPr>
                <w:rFonts w:cs="Times New Roman"/>
                <w:lang w:eastAsia="ru-RU"/>
              </w:rPr>
            </w:pPr>
            <w:r w:rsidRPr="00526C02">
              <w:rPr>
                <w:rFonts w:cs="Times New Roman"/>
                <w:lang w:eastAsia="ru-RU"/>
              </w:rPr>
              <w:t>В конце физкультурных занятий и(или) перед восприятием большого блока новой информации</w:t>
            </w:r>
          </w:p>
        </w:tc>
        <w:tc>
          <w:tcPr>
            <w:tcW w:w="1785" w:type="dxa"/>
          </w:tcPr>
          <w:p w14:paraId="2BD5E56D" w14:textId="3AD1243F" w:rsidR="00FF670A" w:rsidRPr="00526C02" w:rsidRDefault="00FF670A" w:rsidP="00FF670A">
            <w:pPr>
              <w:pStyle w:val="a3"/>
              <w:rPr>
                <w:rFonts w:cs="Times New Roman"/>
                <w:lang w:eastAsia="ru-RU"/>
              </w:rPr>
            </w:pPr>
            <w:r w:rsidRPr="00526C02">
              <w:rPr>
                <w:rFonts w:cs="Times New Roman"/>
                <w:lang w:eastAsia="ru-RU"/>
              </w:rPr>
              <w:t>все</w:t>
            </w:r>
          </w:p>
        </w:tc>
      </w:tr>
      <w:tr w:rsidR="00FF670A" w14:paraId="66C8C086" w14:textId="77777777" w:rsidTr="00A049F2">
        <w:tc>
          <w:tcPr>
            <w:tcW w:w="3260" w:type="dxa"/>
            <w:vMerge/>
          </w:tcPr>
          <w:p w14:paraId="1772C04E" w14:textId="77777777" w:rsidR="00FF670A" w:rsidRPr="00526C02" w:rsidRDefault="00FF670A" w:rsidP="00FF670A">
            <w:pPr>
              <w:pStyle w:val="a3"/>
              <w:jc w:val="both"/>
              <w:rPr>
                <w:rFonts w:cs="Times New Roman"/>
              </w:rPr>
            </w:pPr>
          </w:p>
        </w:tc>
        <w:tc>
          <w:tcPr>
            <w:tcW w:w="1557" w:type="dxa"/>
          </w:tcPr>
          <w:p w14:paraId="28483054" w14:textId="7A39C491"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7472BEA2" w14:textId="1DF4548D" w:rsidR="00FF670A" w:rsidRPr="00526C02" w:rsidRDefault="00FF670A" w:rsidP="00FF670A">
            <w:pPr>
              <w:pStyle w:val="a3"/>
              <w:rPr>
                <w:rFonts w:cs="Times New Roman"/>
                <w:lang w:eastAsia="ru-RU"/>
              </w:rPr>
            </w:pPr>
            <w:r w:rsidRPr="00526C02">
              <w:rPr>
                <w:rFonts w:cs="Times New Roman"/>
                <w:lang w:eastAsia="ru-RU"/>
              </w:rPr>
              <w:t>Профилактика нарушений осанки</w:t>
            </w:r>
          </w:p>
        </w:tc>
        <w:tc>
          <w:tcPr>
            <w:tcW w:w="2680" w:type="dxa"/>
          </w:tcPr>
          <w:p w14:paraId="1446A5A7" w14:textId="77777777" w:rsidR="00FF670A" w:rsidRPr="00526C02" w:rsidRDefault="00FF670A" w:rsidP="00FF670A">
            <w:pPr>
              <w:pStyle w:val="a3"/>
              <w:jc w:val="both"/>
              <w:rPr>
                <w:rFonts w:cs="Times New Roman"/>
                <w:lang w:eastAsia="ru-RU"/>
              </w:rPr>
            </w:pPr>
            <w:r w:rsidRPr="00526C02">
              <w:rPr>
                <w:rFonts w:cs="Times New Roman"/>
                <w:lang w:eastAsia="ru-RU"/>
              </w:rPr>
              <w:t>Постоянно</w:t>
            </w:r>
          </w:p>
        </w:tc>
        <w:tc>
          <w:tcPr>
            <w:tcW w:w="1785" w:type="dxa"/>
          </w:tcPr>
          <w:p w14:paraId="7751ECE3" w14:textId="04686001" w:rsidR="00FF670A" w:rsidRPr="00526C02" w:rsidRDefault="00FF670A" w:rsidP="00FF670A">
            <w:pPr>
              <w:pStyle w:val="a3"/>
              <w:rPr>
                <w:rFonts w:cs="Times New Roman"/>
                <w:lang w:eastAsia="ru-RU"/>
              </w:rPr>
            </w:pPr>
            <w:r w:rsidRPr="00526C02">
              <w:rPr>
                <w:rFonts w:cs="Times New Roman"/>
                <w:lang w:eastAsia="ru-RU"/>
              </w:rPr>
              <w:t>все</w:t>
            </w:r>
          </w:p>
        </w:tc>
      </w:tr>
      <w:tr w:rsidR="00FF670A" w14:paraId="6F8CC601" w14:textId="77777777" w:rsidTr="00A049F2">
        <w:tc>
          <w:tcPr>
            <w:tcW w:w="3260" w:type="dxa"/>
            <w:vMerge/>
          </w:tcPr>
          <w:p w14:paraId="66ADB6A8" w14:textId="77777777" w:rsidR="00FF670A" w:rsidRPr="00526C02" w:rsidRDefault="00FF670A" w:rsidP="00FF670A">
            <w:pPr>
              <w:pStyle w:val="a3"/>
              <w:jc w:val="both"/>
              <w:rPr>
                <w:rFonts w:cs="Times New Roman"/>
              </w:rPr>
            </w:pPr>
          </w:p>
        </w:tc>
        <w:tc>
          <w:tcPr>
            <w:tcW w:w="1557" w:type="dxa"/>
          </w:tcPr>
          <w:p w14:paraId="3145459D" w14:textId="1536D807"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498C782B" w14:textId="326E852F" w:rsidR="00FF670A" w:rsidRPr="00526C02" w:rsidRDefault="00FF670A" w:rsidP="00FF670A">
            <w:pPr>
              <w:pStyle w:val="a3"/>
              <w:rPr>
                <w:rFonts w:cs="Times New Roman"/>
                <w:lang w:eastAsia="ru-RU"/>
              </w:rPr>
            </w:pPr>
            <w:r w:rsidRPr="00526C02">
              <w:rPr>
                <w:rFonts w:cs="Times New Roman"/>
                <w:lang w:eastAsia="ru-RU"/>
              </w:rPr>
              <w:t>Профилактика плоскостопия</w:t>
            </w:r>
          </w:p>
        </w:tc>
        <w:tc>
          <w:tcPr>
            <w:tcW w:w="2680" w:type="dxa"/>
          </w:tcPr>
          <w:p w14:paraId="7FF25046" w14:textId="77777777" w:rsidR="00FF670A" w:rsidRPr="00526C02" w:rsidRDefault="00FF670A" w:rsidP="00FF670A">
            <w:pPr>
              <w:pStyle w:val="a3"/>
              <w:jc w:val="both"/>
              <w:rPr>
                <w:rFonts w:cs="Times New Roman"/>
                <w:lang w:eastAsia="ru-RU"/>
              </w:rPr>
            </w:pPr>
            <w:r w:rsidRPr="00526C02">
              <w:rPr>
                <w:rFonts w:cs="Times New Roman"/>
                <w:lang w:eastAsia="ru-RU"/>
              </w:rPr>
              <w:t>До и(или) после дневного сна</w:t>
            </w:r>
          </w:p>
        </w:tc>
        <w:tc>
          <w:tcPr>
            <w:tcW w:w="1785" w:type="dxa"/>
          </w:tcPr>
          <w:p w14:paraId="2CEAE52F" w14:textId="3337B50B" w:rsidR="00FF670A" w:rsidRPr="00526C02" w:rsidRDefault="00FF670A" w:rsidP="00FF670A">
            <w:pPr>
              <w:pStyle w:val="a3"/>
              <w:rPr>
                <w:rFonts w:cs="Times New Roman"/>
                <w:lang w:eastAsia="ru-RU"/>
              </w:rPr>
            </w:pPr>
            <w:r w:rsidRPr="00526C02">
              <w:rPr>
                <w:rFonts w:cs="Times New Roman"/>
                <w:lang w:eastAsia="ru-RU"/>
              </w:rPr>
              <w:t>все</w:t>
            </w:r>
          </w:p>
        </w:tc>
      </w:tr>
      <w:tr w:rsidR="00FF670A" w14:paraId="1593A140" w14:textId="77777777" w:rsidTr="00A049F2">
        <w:tc>
          <w:tcPr>
            <w:tcW w:w="3260" w:type="dxa"/>
            <w:vMerge/>
          </w:tcPr>
          <w:p w14:paraId="7EAC9DC2" w14:textId="77777777" w:rsidR="00FF670A" w:rsidRPr="00526C02" w:rsidRDefault="00FF670A" w:rsidP="00FF670A">
            <w:pPr>
              <w:pStyle w:val="a3"/>
              <w:jc w:val="both"/>
              <w:rPr>
                <w:rFonts w:cs="Times New Roman"/>
              </w:rPr>
            </w:pPr>
          </w:p>
        </w:tc>
        <w:tc>
          <w:tcPr>
            <w:tcW w:w="1557" w:type="dxa"/>
          </w:tcPr>
          <w:p w14:paraId="3F2D129D" w14:textId="740A4700" w:rsidR="00FF670A" w:rsidRPr="00526C02" w:rsidRDefault="00FF670A" w:rsidP="00DC5105">
            <w:pPr>
              <w:pStyle w:val="a3"/>
              <w:rPr>
                <w:rFonts w:cs="Times New Roman"/>
                <w:lang w:eastAsia="ru-RU"/>
              </w:rPr>
            </w:pPr>
            <w:r w:rsidRPr="00526C02">
              <w:rPr>
                <w:rFonts w:cs="Times New Roman"/>
                <w:lang w:eastAsia="ru-RU"/>
              </w:rPr>
              <w:t>-</w:t>
            </w:r>
          </w:p>
        </w:tc>
        <w:tc>
          <w:tcPr>
            <w:tcW w:w="4954" w:type="dxa"/>
          </w:tcPr>
          <w:p w14:paraId="3F2FE3AE" w14:textId="391708B5" w:rsidR="00FF670A" w:rsidRPr="00526C02" w:rsidRDefault="00FF670A" w:rsidP="00FF670A">
            <w:pPr>
              <w:pStyle w:val="a3"/>
              <w:rPr>
                <w:rFonts w:cs="Times New Roman"/>
                <w:lang w:eastAsia="ru-RU"/>
              </w:rPr>
            </w:pPr>
            <w:r w:rsidRPr="008E1D62">
              <w:rPr>
                <w:rFonts w:cs="Times New Roman"/>
                <w:lang w:eastAsia="ru-RU"/>
              </w:rPr>
              <w:t>Су</w:t>
            </w:r>
            <w:r w:rsidR="00DC5105">
              <w:rPr>
                <w:rFonts w:cs="Times New Roman"/>
                <w:lang w:eastAsia="ru-RU"/>
              </w:rPr>
              <w:t>-</w:t>
            </w:r>
            <w:r w:rsidRPr="008E1D62">
              <w:rPr>
                <w:rFonts w:cs="Times New Roman"/>
                <w:lang w:eastAsia="ru-RU"/>
              </w:rPr>
              <w:t>Джок терапия</w:t>
            </w:r>
          </w:p>
        </w:tc>
        <w:tc>
          <w:tcPr>
            <w:tcW w:w="2680" w:type="dxa"/>
          </w:tcPr>
          <w:p w14:paraId="2E576E79" w14:textId="77777777" w:rsidR="00FF670A" w:rsidRPr="00526C02" w:rsidRDefault="00FF670A" w:rsidP="00FF670A">
            <w:pPr>
              <w:pStyle w:val="a3"/>
              <w:jc w:val="both"/>
              <w:rPr>
                <w:rFonts w:cs="Times New Roman"/>
                <w:lang w:eastAsia="ru-RU"/>
              </w:rPr>
            </w:pPr>
            <w:r w:rsidRPr="00526C02">
              <w:rPr>
                <w:rFonts w:cs="Times New Roman"/>
                <w:lang w:eastAsia="ru-RU"/>
              </w:rPr>
              <w:t>В режимных моментах</w:t>
            </w:r>
          </w:p>
        </w:tc>
        <w:tc>
          <w:tcPr>
            <w:tcW w:w="1785" w:type="dxa"/>
          </w:tcPr>
          <w:p w14:paraId="6DA31C17" w14:textId="0E21AA1D" w:rsidR="00FF670A" w:rsidRPr="00526C02" w:rsidRDefault="00FF670A" w:rsidP="00FF670A">
            <w:pPr>
              <w:pStyle w:val="a3"/>
              <w:rPr>
                <w:rFonts w:cs="Times New Roman"/>
                <w:lang w:eastAsia="ru-RU"/>
              </w:rPr>
            </w:pPr>
            <w:r w:rsidRPr="00526C02">
              <w:rPr>
                <w:rFonts w:cs="Times New Roman"/>
                <w:lang w:eastAsia="ru-RU"/>
              </w:rPr>
              <w:t>5-7 лет</w:t>
            </w:r>
          </w:p>
        </w:tc>
      </w:tr>
      <w:tr w:rsidR="00FF670A" w14:paraId="7FAF2A62" w14:textId="7F5021EA" w:rsidTr="00A049F2">
        <w:tc>
          <w:tcPr>
            <w:tcW w:w="3260" w:type="dxa"/>
            <w:vMerge w:val="restart"/>
          </w:tcPr>
          <w:p w14:paraId="096CB2F0" w14:textId="77777777" w:rsidR="00FF670A" w:rsidRPr="00526C02" w:rsidRDefault="00FF670A" w:rsidP="00FF670A">
            <w:pPr>
              <w:pStyle w:val="a3"/>
              <w:rPr>
                <w:rFonts w:cs="Times New Roman"/>
                <w:b/>
                <w:bCs/>
                <w:sz w:val="20"/>
                <w:szCs w:val="20"/>
              </w:rPr>
            </w:pPr>
            <w:r w:rsidRPr="00526C02">
              <w:rPr>
                <w:rFonts w:cs="Times New Roman"/>
                <w:b/>
                <w:bCs/>
                <w:sz w:val="20"/>
                <w:szCs w:val="20"/>
              </w:rPr>
              <w:t>Игровые</w:t>
            </w:r>
          </w:p>
          <w:p w14:paraId="6119E773" w14:textId="55E9B95E" w:rsidR="00FF670A" w:rsidRPr="00526C02" w:rsidRDefault="00FF670A" w:rsidP="00FF670A">
            <w:pPr>
              <w:pStyle w:val="a3"/>
              <w:rPr>
                <w:rFonts w:cs="Times New Roman"/>
                <w:sz w:val="20"/>
                <w:szCs w:val="20"/>
                <w:lang w:eastAsia="ru-RU"/>
              </w:rPr>
            </w:pPr>
            <w:r w:rsidRPr="00526C02">
              <w:rPr>
                <w:rFonts w:cs="Times New Roman"/>
                <w:sz w:val="20"/>
                <w:szCs w:val="20"/>
              </w:rPr>
              <w:t>/организация педагогического процесса в форме различных игр/</w:t>
            </w:r>
          </w:p>
        </w:tc>
        <w:tc>
          <w:tcPr>
            <w:tcW w:w="1557" w:type="dxa"/>
          </w:tcPr>
          <w:p w14:paraId="79FD1FB8" w14:textId="73D2227E"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tc>
        <w:tc>
          <w:tcPr>
            <w:tcW w:w="4954" w:type="dxa"/>
          </w:tcPr>
          <w:p w14:paraId="04B3C592" w14:textId="043CDDCB" w:rsidR="00FF670A" w:rsidRPr="00483EDC" w:rsidRDefault="00FF670A" w:rsidP="00FF670A">
            <w:pPr>
              <w:pStyle w:val="a3"/>
              <w:rPr>
                <w:rFonts w:cs="Times New Roman"/>
                <w:lang w:eastAsia="ru-RU"/>
              </w:rPr>
            </w:pPr>
            <w:r w:rsidRPr="00483EDC">
              <w:rPr>
                <w:rFonts w:cs="Times New Roman"/>
                <w:lang w:eastAsia="ru-RU"/>
              </w:rPr>
              <w:t>Технология «Интеллектуальные игры» /Б.П. Никитин/</w:t>
            </w:r>
          </w:p>
        </w:tc>
        <w:tc>
          <w:tcPr>
            <w:tcW w:w="2680" w:type="dxa"/>
          </w:tcPr>
          <w:p w14:paraId="78A14246" w14:textId="4813D421" w:rsidR="00FF670A" w:rsidRPr="00483EDC" w:rsidRDefault="00FF670A" w:rsidP="00FF670A">
            <w:pPr>
              <w:pStyle w:val="a3"/>
              <w:jc w:val="both"/>
              <w:rPr>
                <w:rFonts w:cs="Times New Roman"/>
                <w:lang w:eastAsia="ru-RU"/>
              </w:rPr>
            </w:pPr>
            <w:r w:rsidRPr="00483EDC">
              <w:rPr>
                <w:rFonts w:cs="Times New Roman"/>
                <w:lang w:eastAsia="ru-RU"/>
              </w:rPr>
              <w:t>В режимных моментах и(или) на занятиях</w:t>
            </w:r>
          </w:p>
        </w:tc>
        <w:tc>
          <w:tcPr>
            <w:tcW w:w="1785" w:type="dxa"/>
          </w:tcPr>
          <w:p w14:paraId="5D7880C6" w14:textId="4631A66B" w:rsidR="00FF670A" w:rsidRPr="00483EDC" w:rsidRDefault="00FF670A" w:rsidP="00FF670A">
            <w:pPr>
              <w:pStyle w:val="a3"/>
              <w:rPr>
                <w:rFonts w:cs="Times New Roman"/>
                <w:lang w:eastAsia="ru-RU"/>
              </w:rPr>
            </w:pPr>
            <w:r w:rsidRPr="00483EDC">
              <w:rPr>
                <w:rFonts w:cs="Times New Roman"/>
                <w:lang w:eastAsia="ru-RU"/>
              </w:rPr>
              <w:t>2-7 лет</w:t>
            </w:r>
          </w:p>
        </w:tc>
      </w:tr>
      <w:tr w:rsidR="00FF670A" w14:paraId="130B2EEE" w14:textId="77777777" w:rsidTr="00A049F2">
        <w:tc>
          <w:tcPr>
            <w:tcW w:w="3260" w:type="dxa"/>
            <w:vMerge/>
          </w:tcPr>
          <w:p w14:paraId="35F82511" w14:textId="77777777" w:rsidR="00FF670A" w:rsidRPr="00526C02" w:rsidRDefault="00FF670A" w:rsidP="00FF670A">
            <w:pPr>
              <w:pStyle w:val="a3"/>
              <w:rPr>
                <w:rFonts w:cs="Times New Roman"/>
                <w:sz w:val="20"/>
                <w:szCs w:val="20"/>
              </w:rPr>
            </w:pPr>
          </w:p>
        </w:tc>
        <w:tc>
          <w:tcPr>
            <w:tcW w:w="1557" w:type="dxa"/>
          </w:tcPr>
          <w:p w14:paraId="0BB2C4BC" w14:textId="2F142E8A"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tc>
        <w:tc>
          <w:tcPr>
            <w:tcW w:w="4954" w:type="dxa"/>
          </w:tcPr>
          <w:p w14:paraId="5AFEA763" w14:textId="77777777" w:rsidR="00FF670A" w:rsidRPr="00483EDC" w:rsidRDefault="00FF670A" w:rsidP="00FF670A">
            <w:pPr>
              <w:pStyle w:val="a3"/>
              <w:rPr>
                <w:rFonts w:cs="Times New Roman"/>
                <w:lang w:eastAsia="ru-RU"/>
              </w:rPr>
            </w:pPr>
            <w:r w:rsidRPr="00483EDC">
              <w:rPr>
                <w:rFonts w:cs="Times New Roman"/>
                <w:lang w:eastAsia="ru-RU"/>
              </w:rPr>
              <w:t>Технология «Квест – игры»</w:t>
            </w:r>
          </w:p>
          <w:p w14:paraId="643225AE" w14:textId="54B0DED8" w:rsidR="00FF670A" w:rsidRPr="00483EDC" w:rsidRDefault="00FF670A" w:rsidP="00FF670A">
            <w:pPr>
              <w:pStyle w:val="a3"/>
              <w:rPr>
                <w:rFonts w:cs="Times New Roman"/>
                <w:lang w:eastAsia="ru-RU"/>
              </w:rPr>
            </w:pPr>
          </w:p>
        </w:tc>
        <w:tc>
          <w:tcPr>
            <w:tcW w:w="2680" w:type="dxa"/>
          </w:tcPr>
          <w:p w14:paraId="72DC65B1" w14:textId="5C18BEA5" w:rsidR="00FF670A" w:rsidRPr="00483EDC" w:rsidRDefault="00FF670A" w:rsidP="00FF670A">
            <w:pPr>
              <w:pStyle w:val="a3"/>
              <w:jc w:val="both"/>
              <w:rPr>
                <w:rFonts w:cs="Times New Roman"/>
                <w:lang w:eastAsia="ru-RU"/>
              </w:rPr>
            </w:pPr>
            <w:r w:rsidRPr="00483EDC">
              <w:rPr>
                <w:rFonts w:cs="Times New Roman"/>
                <w:lang w:eastAsia="ru-RU"/>
              </w:rPr>
              <w:t>В режимных моментах и(или) на занятиях</w:t>
            </w:r>
          </w:p>
        </w:tc>
        <w:tc>
          <w:tcPr>
            <w:tcW w:w="1785" w:type="dxa"/>
          </w:tcPr>
          <w:p w14:paraId="0C361D35" w14:textId="071498D1" w:rsidR="00FF670A" w:rsidRPr="00483EDC" w:rsidRDefault="00FF670A" w:rsidP="00FF670A">
            <w:pPr>
              <w:pStyle w:val="a3"/>
              <w:rPr>
                <w:rFonts w:cs="Times New Roman"/>
                <w:lang w:eastAsia="ru-RU"/>
              </w:rPr>
            </w:pPr>
            <w:r w:rsidRPr="00483EDC">
              <w:rPr>
                <w:rFonts w:cs="Times New Roman"/>
                <w:lang w:eastAsia="ru-RU"/>
              </w:rPr>
              <w:t>3-7 лет</w:t>
            </w:r>
          </w:p>
        </w:tc>
      </w:tr>
      <w:tr w:rsidR="00FF670A" w14:paraId="6700C113" w14:textId="77777777" w:rsidTr="00A049F2">
        <w:tc>
          <w:tcPr>
            <w:tcW w:w="3260" w:type="dxa"/>
            <w:vMerge/>
          </w:tcPr>
          <w:p w14:paraId="02D9F200" w14:textId="77777777" w:rsidR="00FF670A" w:rsidRPr="00526C02" w:rsidRDefault="00FF670A" w:rsidP="00FF670A">
            <w:pPr>
              <w:pStyle w:val="a3"/>
              <w:rPr>
                <w:rFonts w:cs="Times New Roman"/>
                <w:sz w:val="20"/>
                <w:szCs w:val="20"/>
              </w:rPr>
            </w:pPr>
          </w:p>
        </w:tc>
        <w:tc>
          <w:tcPr>
            <w:tcW w:w="1557" w:type="dxa"/>
          </w:tcPr>
          <w:p w14:paraId="7E259AED" w14:textId="62035043"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tc>
        <w:tc>
          <w:tcPr>
            <w:tcW w:w="4954" w:type="dxa"/>
          </w:tcPr>
          <w:p w14:paraId="116C560E" w14:textId="43B5CB7D" w:rsidR="00FF670A" w:rsidRPr="00483EDC" w:rsidRDefault="00FF670A" w:rsidP="00FF670A">
            <w:pPr>
              <w:pStyle w:val="a3"/>
              <w:rPr>
                <w:rFonts w:cs="Times New Roman"/>
                <w:lang w:eastAsia="ru-RU"/>
              </w:rPr>
            </w:pPr>
            <w:r w:rsidRPr="00483EDC">
              <w:rPr>
                <w:rFonts w:cs="Times New Roman"/>
                <w:lang w:eastAsia="ru-RU"/>
              </w:rPr>
              <w:t>Технология «Цветные палочки» /Д. К</w:t>
            </w:r>
            <w:r w:rsidR="00DC5105">
              <w:rPr>
                <w:rFonts w:cs="Times New Roman"/>
                <w:lang w:eastAsia="ru-RU"/>
              </w:rPr>
              <w:t>ь</w:t>
            </w:r>
            <w:r w:rsidRPr="00483EDC">
              <w:rPr>
                <w:rFonts w:cs="Times New Roman"/>
                <w:lang w:eastAsia="ru-RU"/>
              </w:rPr>
              <w:t>юизенер/</w:t>
            </w:r>
          </w:p>
          <w:p w14:paraId="03B56765" w14:textId="7D62A0E2" w:rsidR="00FF670A" w:rsidRPr="00483EDC" w:rsidRDefault="00FF670A" w:rsidP="00FF670A">
            <w:pPr>
              <w:pStyle w:val="a3"/>
              <w:rPr>
                <w:rFonts w:cs="Times New Roman"/>
                <w:lang w:eastAsia="ru-RU"/>
              </w:rPr>
            </w:pPr>
          </w:p>
        </w:tc>
        <w:tc>
          <w:tcPr>
            <w:tcW w:w="2680" w:type="dxa"/>
          </w:tcPr>
          <w:p w14:paraId="614C4A75" w14:textId="6708C2BA" w:rsidR="00FF670A" w:rsidRPr="00483EDC" w:rsidRDefault="00FF670A" w:rsidP="00FF670A">
            <w:pPr>
              <w:pStyle w:val="a3"/>
              <w:jc w:val="both"/>
              <w:rPr>
                <w:rFonts w:cs="Times New Roman"/>
                <w:lang w:eastAsia="ru-RU"/>
              </w:rPr>
            </w:pPr>
            <w:r w:rsidRPr="00483EDC">
              <w:rPr>
                <w:rFonts w:cs="Times New Roman"/>
                <w:lang w:eastAsia="ru-RU"/>
              </w:rPr>
              <w:t>В режимных моментах и(или) на занятиях</w:t>
            </w:r>
          </w:p>
        </w:tc>
        <w:tc>
          <w:tcPr>
            <w:tcW w:w="1785" w:type="dxa"/>
          </w:tcPr>
          <w:p w14:paraId="46D15042" w14:textId="33A1B6B2" w:rsidR="00FF670A" w:rsidRPr="00483EDC" w:rsidRDefault="00FF670A" w:rsidP="00FF670A">
            <w:pPr>
              <w:pStyle w:val="a3"/>
              <w:rPr>
                <w:rFonts w:cs="Times New Roman"/>
                <w:lang w:eastAsia="ru-RU"/>
              </w:rPr>
            </w:pPr>
            <w:r w:rsidRPr="00483EDC">
              <w:rPr>
                <w:rFonts w:cs="Times New Roman"/>
                <w:lang w:eastAsia="ru-RU"/>
              </w:rPr>
              <w:t>3-7 лет</w:t>
            </w:r>
          </w:p>
        </w:tc>
      </w:tr>
      <w:tr w:rsidR="00FF670A" w14:paraId="1297BB90" w14:textId="77777777" w:rsidTr="00A049F2">
        <w:tc>
          <w:tcPr>
            <w:tcW w:w="3260" w:type="dxa"/>
            <w:vMerge/>
          </w:tcPr>
          <w:p w14:paraId="38637474" w14:textId="77777777" w:rsidR="00FF670A" w:rsidRPr="00526C02" w:rsidRDefault="00FF670A" w:rsidP="00FF670A">
            <w:pPr>
              <w:pStyle w:val="a3"/>
              <w:rPr>
                <w:rFonts w:cs="Times New Roman"/>
                <w:sz w:val="20"/>
                <w:szCs w:val="20"/>
              </w:rPr>
            </w:pPr>
          </w:p>
        </w:tc>
        <w:tc>
          <w:tcPr>
            <w:tcW w:w="1557" w:type="dxa"/>
          </w:tcPr>
          <w:p w14:paraId="5A7758DC" w14:textId="342B0916"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tc>
        <w:tc>
          <w:tcPr>
            <w:tcW w:w="4954" w:type="dxa"/>
          </w:tcPr>
          <w:p w14:paraId="62E7B0B8" w14:textId="77777777" w:rsidR="00FF670A" w:rsidRPr="00483EDC" w:rsidRDefault="00FF670A" w:rsidP="00FF670A">
            <w:pPr>
              <w:pStyle w:val="a3"/>
              <w:rPr>
                <w:rFonts w:cs="Times New Roman"/>
                <w:lang w:eastAsia="ru-RU"/>
              </w:rPr>
            </w:pPr>
            <w:r w:rsidRPr="00483EDC">
              <w:rPr>
                <w:rFonts w:cs="Times New Roman"/>
                <w:lang w:eastAsia="ru-RU"/>
              </w:rPr>
              <w:t>Технология «Блоки» /З.П. Дьенеш/</w:t>
            </w:r>
          </w:p>
          <w:p w14:paraId="2F98DE25" w14:textId="2D2FDA74" w:rsidR="00FF670A" w:rsidRPr="00483EDC" w:rsidRDefault="00FF670A" w:rsidP="00FF670A">
            <w:pPr>
              <w:pStyle w:val="a3"/>
              <w:rPr>
                <w:rFonts w:cs="Times New Roman"/>
                <w:lang w:eastAsia="ru-RU"/>
              </w:rPr>
            </w:pPr>
          </w:p>
        </w:tc>
        <w:tc>
          <w:tcPr>
            <w:tcW w:w="2680" w:type="dxa"/>
          </w:tcPr>
          <w:p w14:paraId="168EEC57" w14:textId="69E03D03" w:rsidR="00FF670A" w:rsidRPr="00483EDC" w:rsidRDefault="00FF670A" w:rsidP="00FF670A">
            <w:pPr>
              <w:pStyle w:val="a3"/>
              <w:jc w:val="both"/>
              <w:rPr>
                <w:rFonts w:cs="Times New Roman"/>
                <w:lang w:eastAsia="ru-RU"/>
              </w:rPr>
            </w:pPr>
            <w:r w:rsidRPr="00483EDC">
              <w:rPr>
                <w:rFonts w:cs="Times New Roman"/>
                <w:lang w:eastAsia="ru-RU"/>
              </w:rPr>
              <w:t>В режимных моментах и(или) на занятиях</w:t>
            </w:r>
          </w:p>
        </w:tc>
        <w:tc>
          <w:tcPr>
            <w:tcW w:w="1785" w:type="dxa"/>
          </w:tcPr>
          <w:p w14:paraId="040D703E" w14:textId="3976980D" w:rsidR="00FF670A" w:rsidRPr="00483EDC" w:rsidRDefault="00FF670A" w:rsidP="00FF670A">
            <w:pPr>
              <w:pStyle w:val="a3"/>
              <w:rPr>
                <w:rFonts w:cs="Times New Roman"/>
                <w:lang w:eastAsia="ru-RU"/>
              </w:rPr>
            </w:pPr>
            <w:r w:rsidRPr="00483EDC">
              <w:rPr>
                <w:rFonts w:cs="Times New Roman"/>
                <w:lang w:eastAsia="ru-RU"/>
              </w:rPr>
              <w:t>3-7 лет</w:t>
            </w:r>
          </w:p>
        </w:tc>
      </w:tr>
      <w:tr w:rsidR="00FF670A" w14:paraId="1682856A" w14:textId="77777777" w:rsidTr="00A049F2">
        <w:tc>
          <w:tcPr>
            <w:tcW w:w="3260" w:type="dxa"/>
            <w:vMerge/>
          </w:tcPr>
          <w:p w14:paraId="36906C50" w14:textId="77777777" w:rsidR="00FF670A" w:rsidRPr="00526C02" w:rsidRDefault="00FF670A" w:rsidP="00FF670A">
            <w:pPr>
              <w:pStyle w:val="a3"/>
              <w:rPr>
                <w:rFonts w:cs="Times New Roman"/>
                <w:sz w:val="20"/>
                <w:szCs w:val="20"/>
              </w:rPr>
            </w:pPr>
          </w:p>
        </w:tc>
        <w:tc>
          <w:tcPr>
            <w:tcW w:w="1557" w:type="dxa"/>
          </w:tcPr>
          <w:p w14:paraId="5D980E41" w14:textId="372942C7"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tc>
        <w:tc>
          <w:tcPr>
            <w:tcW w:w="4954" w:type="dxa"/>
          </w:tcPr>
          <w:p w14:paraId="2D67C19C" w14:textId="76685C39" w:rsidR="00FF670A" w:rsidRPr="00483EDC" w:rsidRDefault="00FF670A" w:rsidP="00FF670A">
            <w:pPr>
              <w:pStyle w:val="a3"/>
              <w:rPr>
                <w:rFonts w:cs="Times New Roman"/>
                <w:lang w:eastAsia="ru-RU"/>
              </w:rPr>
            </w:pPr>
            <w:r w:rsidRPr="00483EDC">
              <w:rPr>
                <w:rFonts w:cs="Times New Roman"/>
                <w:lang w:eastAsia="ru-RU"/>
              </w:rPr>
              <w:t>Сюжетно-ролевые игры</w:t>
            </w:r>
          </w:p>
        </w:tc>
        <w:tc>
          <w:tcPr>
            <w:tcW w:w="2680" w:type="dxa"/>
          </w:tcPr>
          <w:p w14:paraId="007B4A07" w14:textId="05360832" w:rsidR="00FF670A" w:rsidRPr="00483EDC" w:rsidRDefault="00FF670A" w:rsidP="00FF670A">
            <w:pPr>
              <w:pStyle w:val="a3"/>
              <w:jc w:val="both"/>
              <w:rPr>
                <w:rFonts w:cs="Times New Roman"/>
                <w:lang w:eastAsia="ru-RU"/>
              </w:rPr>
            </w:pPr>
            <w:r w:rsidRPr="00483EDC">
              <w:rPr>
                <w:rFonts w:cs="Times New Roman"/>
                <w:lang w:eastAsia="ru-RU"/>
              </w:rPr>
              <w:t>В режимных моментах и(или) на занятиях</w:t>
            </w:r>
          </w:p>
        </w:tc>
        <w:tc>
          <w:tcPr>
            <w:tcW w:w="1785" w:type="dxa"/>
          </w:tcPr>
          <w:p w14:paraId="14D3A58B" w14:textId="099F165A" w:rsidR="00FF670A" w:rsidRPr="00483EDC" w:rsidRDefault="00FF670A" w:rsidP="00FF670A">
            <w:pPr>
              <w:pStyle w:val="a3"/>
              <w:rPr>
                <w:rFonts w:cs="Times New Roman"/>
                <w:lang w:eastAsia="ru-RU"/>
              </w:rPr>
            </w:pPr>
            <w:r w:rsidRPr="00483EDC">
              <w:rPr>
                <w:rFonts w:cs="Times New Roman"/>
                <w:lang w:eastAsia="ru-RU"/>
              </w:rPr>
              <w:t>3-7 лет</w:t>
            </w:r>
          </w:p>
        </w:tc>
      </w:tr>
      <w:tr w:rsidR="00FF670A" w14:paraId="51D324C3" w14:textId="77777777" w:rsidTr="00A049F2">
        <w:tc>
          <w:tcPr>
            <w:tcW w:w="3260" w:type="dxa"/>
            <w:vMerge/>
          </w:tcPr>
          <w:p w14:paraId="4882B505" w14:textId="77777777" w:rsidR="00FF670A" w:rsidRPr="00526C02" w:rsidRDefault="00FF670A" w:rsidP="00FF670A">
            <w:pPr>
              <w:pStyle w:val="a3"/>
              <w:rPr>
                <w:rFonts w:cs="Times New Roman"/>
                <w:sz w:val="20"/>
                <w:szCs w:val="20"/>
              </w:rPr>
            </w:pPr>
          </w:p>
        </w:tc>
        <w:tc>
          <w:tcPr>
            <w:tcW w:w="1557" w:type="dxa"/>
          </w:tcPr>
          <w:p w14:paraId="59674CDE" w14:textId="2C3627F4"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tc>
        <w:tc>
          <w:tcPr>
            <w:tcW w:w="4954" w:type="dxa"/>
          </w:tcPr>
          <w:p w14:paraId="6AFCD6E2" w14:textId="748AFBA6" w:rsidR="00FF670A" w:rsidRPr="00483EDC" w:rsidRDefault="00FF670A" w:rsidP="00FF670A">
            <w:pPr>
              <w:pStyle w:val="a3"/>
              <w:rPr>
                <w:rFonts w:cs="Times New Roman"/>
                <w:lang w:eastAsia="ru-RU"/>
              </w:rPr>
            </w:pPr>
            <w:r w:rsidRPr="00483EDC">
              <w:rPr>
                <w:rFonts w:cs="Times New Roman"/>
                <w:lang w:eastAsia="ru-RU"/>
              </w:rPr>
              <w:t>Игры-в</w:t>
            </w:r>
            <w:r w:rsidR="00DC5105">
              <w:rPr>
                <w:rFonts w:cs="Times New Roman"/>
                <w:lang w:eastAsia="ru-RU"/>
              </w:rPr>
              <w:t>и</w:t>
            </w:r>
            <w:r w:rsidRPr="00483EDC">
              <w:rPr>
                <w:rFonts w:cs="Times New Roman"/>
                <w:lang w:eastAsia="ru-RU"/>
              </w:rPr>
              <w:t>кторины</w:t>
            </w:r>
          </w:p>
        </w:tc>
        <w:tc>
          <w:tcPr>
            <w:tcW w:w="2680" w:type="dxa"/>
          </w:tcPr>
          <w:p w14:paraId="00CC8E12" w14:textId="547C478B" w:rsidR="00FF670A" w:rsidRPr="00483EDC" w:rsidRDefault="00FF670A" w:rsidP="00FF670A">
            <w:pPr>
              <w:pStyle w:val="a3"/>
              <w:jc w:val="both"/>
              <w:rPr>
                <w:rFonts w:cs="Times New Roman"/>
                <w:lang w:eastAsia="ru-RU"/>
              </w:rPr>
            </w:pPr>
            <w:r w:rsidRPr="00483EDC">
              <w:rPr>
                <w:rFonts w:cs="Times New Roman"/>
                <w:lang w:eastAsia="ru-RU"/>
              </w:rPr>
              <w:t>В режимных моментах и(или) на занятиях</w:t>
            </w:r>
          </w:p>
        </w:tc>
        <w:tc>
          <w:tcPr>
            <w:tcW w:w="1785" w:type="dxa"/>
          </w:tcPr>
          <w:p w14:paraId="427306A8" w14:textId="5CF9976C" w:rsidR="00FF670A" w:rsidRPr="00483EDC" w:rsidRDefault="00FF670A" w:rsidP="00FF670A">
            <w:pPr>
              <w:pStyle w:val="a3"/>
              <w:rPr>
                <w:rFonts w:cs="Times New Roman"/>
                <w:lang w:eastAsia="ru-RU"/>
              </w:rPr>
            </w:pPr>
            <w:r w:rsidRPr="00483EDC">
              <w:rPr>
                <w:rFonts w:cs="Times New Roman"/>
                <w:lang w:eastAsia="ru-RU"/>
              </w:rPr>
              <w:t>3-7 лет</w:t>
            </w:r>
          </w:p>
        </w:tc>
      </w:tr>
      <w:tr w:rsidR="00FF670A" w14:paraId="0FAD6DDE" w14:textId="77777777" w:rsidTr="00A049F2">
        <w:trPr>
          <w:trHeight w:val="470"/>
        </w:trPr>
        <w:tc>
          <w:tcPr>
            <w:tcW w:w="3260" w:type="dxa"/>
            <w:vMerge w:val="restart"/>
          </w:tcPr>
          <w:p w14:paraId="64E38A42" w14:textId="77777777" w:rsidR="00FF670A" w:rsidRPr="00526C02" w:rsidRDefault="00FF670A" w:rsidP="00FF670A">
            <w:pPr>
              <w:pStyle w:val="a3"/>
              <w:rPr>
                <w:rFonts w:cs="Times New Roman"/>
                <w:b/>
                <w:bCs/>
                <w:sz w:val="20"/>
                <w:szCs w:val="20"/>
              </w:rPr>
            </w:pPr>
            <w:r w:rsidRPr="00526C02">
              <w:rPr>
                <w:rFonts w:cs="Times New Roman"/>
                <w:b/>
                <w:bCs/>
                <w:sz w:val="20"/>
                <w:szCs w:val="20"/>
              </w:rPr>
              <w:t>Цифровые</w:t>
            </w:r>
          </w:p>
          <w:p w14:paraId="077065AD" w14:textId="7B26C373" w:rsidR="00FF670A" w:rsidRPr="00526C02" w:rsidRDefault="00FF670A" w:rsidP="00FF670A">
            <w:pPr>
              <w:pStyle w:val="a3"/>
              <w:rPr>
                <w:rFonts w:cs="Times New Roman"/>
                <w:sz w:val="20"/>
                <w:szCs w:val="20"/>
              </w:rPr>
            </w:pPr>
            <w:r w:rsidRPr="00526C02">
              <w:rPr>
                <w:rFonts w:cs="Times New Roman"/>
                <w:sz w:val="20"/>
                <w:szCs w:val="20"/>
              </w:rPr>
              <w:t>/организация педагогического процесса с использованием электронных систем/</w:t>
            </w:r>
          </w:p>
        </w:tc>
        <w:tc>
          <w:tcPr>
            <w:tcW w:w="1557" w:type="dxa"/>
          </w:tcPr>
          <w:p w14:paraId="19531552" w14:textId="77777777"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p w14:paraId="7DF94987" w14:textId="33E47811" w:rsidR="00FF670A" w:rsidRPr="00526C02" w:rsidRDefault="00FF670A" w:rsidP="00DC5105">
            <w:pPr>
              <w:pStyle w:val="a3"/>
              <w:rPr>
                <w:rFonts w:cs="Times New Roman"/>
                <w:sz w:val="20"/>
                <w:szCs w:val="20"/>
                <w:lang w:eastAsia="ru-RU"/>
              </w:rPr>
            </w:pPr>
          </w:p>
        </w:tc>
        <w:tc>
          <w:tcPr>
            <w:tcW w:w="4954" w:type="dxa"/>
          </w:tcPr>
          <w:p w14:paraId="5F86BC46" w14:textId="542A7AA1" w:rsidR="00FF670A" w:rsidRPr="00483EDC" w:rsidRDefault="00FF670A" w:rsidP="00FF670A">
            <w:pPr>
              <w:pStyle w:val="a3"/>
              <w:rPr>
                <w:rFonts w:cs="Times New Roman"/>
                <w:highlight w:val="yellow"/>
                <w:lang w:eastAsia="ru-RU"/>
              </w:rPr>
            </w:pPr>
            <w:r w:rsidRPr="00483EDC">
              <w:rPr>
                <w:rFonts w:cs="Times New Roman"/>
                <w:lang w:eastAsia="ru-RU"/>
              </w:rPr>
              <w:t>Интерактивная доска</w:t>
            </w:r>
          </w:p>
        </w:tc>
        <w:tc>
          <w:tcPr>
            <w:tcW w:w="2680" w:type="dxa"/>
          </w:tcPr>
          <w:p w14:paraId="4EF1A990" w14:textId="197C3E69" w:rsidR="00FF670A" w:rsidRPr="00483EDC" w:rsidRDefault="00FF670A" w:rsidP="00FF670A">
            <w:pPr>
              <w:pStyle w:val="a3"/>
              <w:jc w:val="both"/>
              <w:rPr>
                <w:rFonts w:cs="Times New Roman"/>
                <w:lang w:eastAsia="ru-RU"/>
              </w:rPr>
            </w:pPr>
            <w:r w:rsidRPr="00483EDC">
              <w:rPr>
                <w:rFonts w:cs="Times New Roman"/>
                <w:lang w:eastAsia="ru-RU"/>
              </w:rPr>
              <w:t>В режимных моментах и(или) на занятиях</w:t>
            </w:r>
          </w:p>
        </w:tc>
        <w:tc>
          <w:tcPr>
            <w:tcW w:w="1785" w:type="dxa"/>
          </w:tcPr>
          <w:p w14:paraId="2802D4E0" w14:textId="48DEDA15" w:rsidR="00FF670A" w:rsidRPr="00483EDC" w:rsidRDefault="00FF670A" w:rsidP="00FF670A">
            <w:pPr>
              <w:pStyle w:val="a3"/>
              <w:rPr>
                <w:rFonts w:cs="Times New Roman"/>
                <w:lang w:eastAsia="ru-RU"/>
              </w:rPr>
            </w:pPr>
            <w:r w:rsidRPr="00483EDC">
              <w:rPr>
                <w:rFonts w:cs="Times New Roman"/>
                <w:lang w:eastAsia="ru-RU"/>
              </w:rPr>
              <w:t>3-7 лет</w:t>
            </w:r>
          </w:p>
        </w:tc>
      </w:tr>
      <w:tr w:rsidR="00FF670A" w14:paraId="648CBE97" w14:textId="77777777" w:rsidTr="00A049F2">
        <w:tc>
          <w:tcPr>
            <w:tcW w:w="3260" w:type="dxa"/>
            <w:vMerge/>
          </w:tcPr>
          <w:p w14:paraId="71F44C91" w14:textId="77777777" w:rsidR="00FF670A" w:rsidRPr="00526C02" w:rsidRDefault="00FF670A" w:rsidP="00FF670A">
            <w:pPr>
              <w:pStyle w:val="a3"/>
              <w:rPr>
                <w:rFonts w:cs="Times New Roman"/>
                <w:b/>
                <w:bCs/>
                <w:sz w:val="20"/>
                <w:szCs w:val="20"/>
              </w:rPr>
            </w:pPr>
          </w:p>
        </w:tc>
        <w:tc>
          <w:tcPr>
            <w:tcW w:w="1557" w:type="dxa"/>
          </w:tcPr>
          <w:p w14:paraId="442A5D2C" w14:textId="2D821024"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tc>
        <w:tc>
          <w:tcPr>
            <w:tcW w:w="4954" w:type="dxa"/>
          </w:tcPr>
          <w:p w14:paraId="28453CA0" w14:textId="484AAF90" w:rsidR="00FF670A" w:rsidRPr="00483EDC" w:rsidRDefault="00FF670A" w:rsidP="00FF670A">
            <w:pPr>
              <w:pStyle w:val="a3"/>
              <w:rPr>
                <w:rFonts w:cs="Times New Roman"/>
                <w:lang w:eastAsia="ru-RU"/>
              </w:rPr>
            </w:pPr>
            <w:r w:rsidRPr="00483EDC">
              <w:rPr>
                <w:rFonts w:cs="Times New Roman"/>
                <w:lang w:eastAsia="ru-RU"/>
              </w:rPr>
              <w:t>Телевизор</w:t>
            </w:r>
          </w:p>
        </w:tc>
        <w:tc>
          <w:tcPr>
            <w:tcW w:w="2680" w:type="dxa"/>
          </w:tcPr>
          <w:p w14:paraId="03337F39" w14:textId="487E661A" w:rsidR="00FF670A" w:rsidRPr="00483EDC" w:rsidRDefault="00FF670A" w:rsidP="00FF670A">
            <w:pPr>
              <w:pStyle w:val="a3"/>
              <w:jc w:val="both"/>
              <w:rPr>
                <w:rFonts w:cs="Times New Roman"/>
                <w:lang w:eastAsia="ru-RU"/>
              </w:rPr>
            </w:pPr>
            <w:r w:rsidRPr="00483EDC">
              <w:rPr>
                <w:rFonts w:cs="Times New Roman"/>
                <w:lang w:eastAsia="ru-RU"/>
              </w:rPr>
              <w:t>В режимных моментах и(или) на занятиях</w:t>
            </w:r>
          </w:p>
        </w:tc>
        <w:tc>
          <w:tcPr>
            <w:tcW w:w="1785" w:type="dxa"/>
          </w:tcPr>
          <w:p w14:paraId="69A470EA" w14:textId="0DA1D6D1" w:rsidR="00FF670A" w:rsidRPr="00483EDC" w:rsidRDefault="00FF670A" w:rsidP="00FF670A">
            <w:pPr>
              <w:pStyle w:val="a3"/>
              <w:rPr>
                <w:rFonts w:cs="Times New Roman"/>
                <w:lang w:eastAsia="ru-RU"/>
              </w:rPr>
            </w:pPr>
            <w:r w:rsidRPr="00483EDC">
              <w:rPr>
                <w:rFonts w:cs="Times New Roman"/>
                <w:lang w:eastAsia="ru-RU"/>
              </w:rPr>
              <w:t>3-7 лет</w:t>
            </w:r>
          </w:p>
        </w:tc>
      </w:tr>
      <w:tr w:rsidR="00FF670A" w14:paraId="5D1B8FEC" w14:textId="77777777" w:rsidTr="00A049F2">
        <w:trPr>
          <w:trHeight w:val="470"/>
        </w:trPr>
        <w:tc>
          <w:tcPr>
            <w:tcW w:w="3260" w:type="dxa"/>
            <w:vMerge/>
          </w:tcPr>
          <w:p w14:paraId="446EE044" w14:textId="77777777" w:rsidR="00FF670A" w:rsidRPr="00526C02" w:rsidRDefault="00FF670A" w:rsidP="00FF670A">
            <w:pPr>
              <w:pStyle w:val="a3"/>
              <w:rPr>
                <w:rFonts w:cs="Times New Roman"/>
                <w:b/>
                <w:bCs/>
                <w:sz w:val="20"/>
                <w:szCs w:val="20"/>
              </w:rPr>
            </w:pPr>
          </w:p>
        </w:tc>
        <w:tc>
          <w:tcPr>
            <w:tcW w:w="1557" w:type="dxa"/>
          </w:tcPr>
          <w:p w14:paraId="2DCB6375" w14:textId="77777777"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p w14:paraId="6C9E5E1A" w14:textId="0933D842" w:rsidR="00FF670A" w:rsidRPr="00526C02" w:rsidRDefault="00FF670A" w:rsidP="00DC5105">
            <w:pPr>
              <w:pStyle w:val="a3"/>
              <w:rPr>
                <w:rFonts w:cs="Times New Roman"/>
                <w:sz w:val="20"/>
                <w:szCs w:val="20"/>
                <w:lang w:eastAsia="ru-RU"/>
              </w:rPr>
            </w:pPr>
          </w:p>
        </w:tc>
        <w:tc>
          <w:tcPr>
            <w:tcW w:w="4954" w:type="dxa"/>
          </w:tcPr>
          <w:p w14:paraId="128CFDA4" w14:textId="37E73D35" w:rsidR="00FF670A" w:rsidRPr="004361F0" w:rsidRDefault="00FF670A" w:rsidP="00FF670A">
            <w:pPr>
              <w:pStyle w:val="a3"/>
              <w:rPr>
                <w:rFonts w:cs="Times New Roman"/>
                <w:lang w:eastAsia="ru-RU"/>
              </w:rPr>
            </w:pPr>
            <w:r w:rsidRPr="004361F0">
              <w:rPr>
                <w:rFonts w:cs="Times New Roman"/>
                <w:lang w:eastAsia="ru-RU"/>
              </w:rPr>
              <w:t xml:space="preserve">Проектор </w:t>
            </w:r>
          </w:p>
        </w:tc>
        <w:tc>
          <w:tcPr>
            <w:tcW w:w="2680" w:type="dxa"/>
          </w:tcPr>
          <w:p w14:paraId="45EB2929" w14:textId="341FBF93" w:rsidR="00FF670A" w:rsidRPr="004361F0" w:rsidRDefault="00FF670A" w:rsidP="00FF670A">
            <w:pPr>
              <w:pStyle w:val="a3"/>
              <w:jc w:val="both"/>
              <w:rPr>
                <w:rFonts w:cs="Times New Roman"/>
                <w:lang w:eastAsia="ru-RU"/>
              </w:rPr>
            </w:pPr>
            <w:r w:rsidRPr="004361F0">
              <w:rPr>
                <w:rFonts w:cs="Times New Roman"/>
                <w:lang w:eastAsia="ru-RU"/>
              </w:rPr>
              <w:t>В режимных моментах и(или) на занятиях</w:t>
            </w:r>
          </w:p>
        </w:tc>
        <w:tc>
          <w:tcPr>
            <w:tcW w:w="1785" w:type="dxa"/>
          </w:tcPr>
          <w:p w14:paraId="6996E6A7" w14:textId="14BAC9D9" w:rsidR="00FF670A" w:rsidRPr="004361F0" w:rsidRDefault="00FF670A" w:rsidP="00FF670A">
            <w:pPr>
              <w:pStyle w:val="a3"/>
              <w:rPr>
                <w:rFonts w:cs="Times New Roman"/>
                <w:lang w:eastAsia="ru-RU"/>
              </w:rPr>
            </w:pPr>
            <w:r w:rsidRPr="004361F0">
              <w:rPr>
                <w:rFonts w:cs="Times New Roman"/>
                <w:lang w:eastAsia="ru-RU"/>
              </w:rPr>
              <w:t>3-7 лет</w:t>
            </w:r>
          </w:p>
        </w:tc>
      </w:tr>
      <w:tr w:rsidR="00FF670A" w14:paraId="231A9726" w14:textId="77777777" w:rsidTr="00A049F2">
        <w:tc>
          <w:tcPr>
            <w:tcW w:w="3260" w:type="dxa"/>
          </w:tcPr>
          <w:p w14:paraId="684E37AC" w14:textId="2478A817" w:rsidR="00FF670A" w:rsidRPr="00526C02" w:rsidRDefault="00FF670A" w:rsidP="00FF670A">
            <w:pPr>
              <w:pStyle w:val="a3"/>
              <w:rPr>
                <w:rFonts w:cs="Times New Roman"/>
                <w:b/>
                <w:bCs/>
                <w:sz w:val="20"/>
                <w:szCs w:val="20"/>
              </w:rPr>
            </w:pPr>
            <w:r w:rsidRPr="00526C02">
              <w:rPr>
                <w:rFonts w:cs="Times New Roman"/>
                <w:b/>
                <w:bCs/>
                <w:sz w:val="20"/>
                <w:szCs w:val="20"/>
              </w:rPr>
              <w:t>Построения РППС</w:t>
            </w:r>
          </w:p>
        </w:tc>
        <w:tc>
          <w:tcPr>
            <w:tcW w:w="1557" w:type="dxa"/>
          </w:tcPr>
          <w:p w14:paraId="1BBAA25F" w14:textId="5341DDDE" w:rsidR="00FF670A" w:rsidRPr="00526C02" w:rsidRDefault="00FF670A" w:rsidP="00DC5105">
            <w:pPr>
              <w:pStyle w:val="a3"/>
              <w:rPr>
                <w:rFonts w:cs="Times New Roman"/>
                <w:sz w:val="20"/>
                <w:szCs w:val="20"/>
                <w:lang w:eastAsia="ru-RU"/>
              </w:rPr>
            </w:pPr>
            <w:r w:rsidRPr="00526C02">
              <w:rPr>
                <w:rFonts w:cs="Times New Roman"/>
                <w:sz w:val="20"/>
                <w:szCs w:val="20"/>
                <w:lang w:eastAsia="ru-RU"/>
              </w:rPr>
              <w:t>-</w:t>
            </w:r>
          </w:p>
        </w:tc>
        <w:tc>
          <w:tcPr>
            <w:tcW w:w="4954" w:type="dxa"/>
          </w:tcPr>
          <w:p w14:paraId="61F3C4AA" w14:textId="2A4C7C1B" w:rsidR="00FF670A" w:rsidRPr="004361F0" w:rsidRDefault="00FF670A" w:rsidP="00FF670A">
            <w:pPr>
              <w:pStyle w:val="a3"/>
              <w:rPr>
                <w:rFonts w:cs="Times New Roman"/>
                <w:lang w:eastAsia="ru-RU"/>
              </w:rPr>
            </w:pPr>
            <w:r w:rsidRPr="004361F0">
              <w:rPr>
                <w:rStyle w:val="af2"/>
                <w:rFonts w:cs="Times New Roman"/>
                <w:b w:val="0"/>
                <w:bCs w:val="0"/>
              </w:rPr>
              <w:t>Технология «Говорящая среда» /Ю.В. Илюхина/</w:t>
            </w:r>
          </w:p>
        </w:tc>
        <w:tc>
          <w:tcPr>
            <w:tcW w:w="2680" w:type="dxa"/>
          </w:tcPr>
          <w:p w14:paraId="5FCCA9C3" w14:textId="2B2D6FE2" w:rsidR="00FF670A" w:rsidRPr="004361F0" w:rsidRDefault="00FF670A" w:rsidP="00FF670A">
            <w:pPr>
              <w:pStyle w:val="a3"/>
              <w:jc w:val="both"/>
              <w:rPr>
                <w:rFonts w:cs="Times New Roman"/>
                <w:lang w:eastAsia="ru-RU"/>
              </w:rPr>
            </w:pPr>
            <w:r w:rsidRPr="004361F0">
              <w:rPr>
                <w:rFonts w:cs="Times New Roman"/>
                <w:lang w:eastAsia="ru-RU"/>
              </w:rPr>
              <w:t>В течении всего времени реализации ОП ДО</w:t>
            </w:r>
          </w:p>
        </w:tc>
        <w:tc>
          <w:tcPr>
            <w:tcW w:w="1785" w:type="dxa"/>
          </w:tcPr>
          <w:p w14:paraId="49998F48" w14:textId="085FEE51" w:rsidR="00FF670A" w:rsidRPr="004361F0" w:rsidRDefault="00FF670A" w:rsidP="00FF670A">
            <w:pPr>
              <w:pStyle w:val="a3"/>
              <w:rPr>
                <w:rFonts w:cs="Times New Roman"/>
                <w:lang w:eastAsia="ru-RU"/>
              </w:rPr>
            </w:pPr>
            <w:r w:rsidRPr="004361F0">
              <w:rPr>
                <w:rFonts w:cs="Times New Roman"/>
                <w:lang w:eastAsia="ru-RU"/>
              </w:rPr>
              <w:t>все</w:t>
            </w:r>
          </w:p>
        </w:tc>
      </w:tr>
      <w:bookmarkEnd w:id="23"/>
    </w:tbl>
    <w:p w14:paraId="44DB3634" w14:textId="77777777" w:rsidR="00CB0392" w:rsidRDefault="00CB0392" w:rsidP="00E87B3C">
      <w:pPr>
        <w:pStyle w:val="a3"/>
        <w:jc w:val="both"/>
        <w:rPr>
          <w:rFonts w:cs="Times New Roman"/>
          <w:color w:val="000000"/>
          <w:shd w:val="clear" w:color="auto" w:fill="FFFFFF"/>
        </w:rPr>
      </w:pPr>
    </w:p>
    <w:p w14:paraId="30FBCCC2" w14:textId="173F5DD9" w:rsidR="00FD191D" w:rsidRDefault="00E87B3C" w:rsidP="00D221CE">
      <w:pPr>
        <w:pStyle w:val="a3"/>
        <w:ind w:firstLine="709"/>
        <w:jc w:val="both"/>
        <w:rPr>
          <w:rFonts w:cs="Times New Roman"/>
          <w:color w:val="000000"/>
          <w:shd w:val="clear" w:color="auto" w:fill="FFFFFF"/>
        </w:rPr>
      </w:pPr>
      <w:r>
        <w:rPr>
          <w:rFonts w:cs="Times New Roman"/>
          <w:color w:val="000000"/>
          <w:shd w:val="clear" w:color="auto" w:fill="FFFFFF"/>
        </w:rPr>
        <w:t>2.</w:t>
      </w:r>
      <w:r w:rsidR="00C74AD0">
        <w:rPr>
          <w:rFonts w:cs="Times New Roman"/>
          <w:color w:val="000000"/>
          <w:shd w:val="clear" w:color="auto" w:fill="FFFFFF"/>
        </w:rPr>
        <w:t>2</w:t>
      </w:r>
      <w:r>
        <w:rPr>
          <w:rFonts w:cs="Times New Roman"/>
          <w:color w:val="000000"/>
          <w:shd w:val="clear" w:color="auto" w:fill="FFFFFF"/>
        </w:rPr>
        <w:t xml:space="preserve">.10. </w:t>
      </w:r>
      <w:r w:rsidR="00FD191D">
        <w:rPr>
          <w:rFonts w:cs="Times New Roman"/>
          <w:color w:val="000000"/>
          <w:shd w:val="clear" w:color="auto" w:fill="FFFFFF"/>
        </w:rPr>
        <w:t>Д</w:t>
      </w:r>
      <w:r w:rsidR="00452798">
        <w:rPr>
          <w:rFonts w:cs="Times New Roman"/>
          <w:color w:val="000000"/>
          <w:shd w:val="clear" w:color="auto" w:fill="FFFFFF"/>
        </w:rPr>
        <w:t>ля достижения задач обучения и воспитания в ходе реализации ОП ДО применяются следующие методы и способы</w:t>
      </w:r>
      <w:r w:rsidR="00057120">
        <w:rPr>
          <w:rFonts w:cs="Times New Roman"/>
          <w:color w:val="000000"/>
          <w:shd w:val="clear" w:color="auto" w:fill="FFFFFF"/>
        </w:rPr>
        <w:t xml:space="preserve"> (приемы)</w:t>
      </w:r>
      <w:r w:rsidR="00E400C6">
        <w:rPr>
          <w:rFonts w:cs="Times New Roman"/>
          <w:color w:val="000000"/>
          <w:shd w:val="clear" w:color="auto" w:fill="FFFFFF"/>
        </w:rPr>
        <w:t xml:space="preserve"> обучения и воспитания</w:t>
      </w:r>
      <w:r w:rsidR="00FD191D">
        <w:rPr>
          <w:rFonts w:cs="Times New Roman"/>
          <w:color w:val="000000"/>
          <w:shd w:val="clear" w:color="auto" w:fill="FFFFFF"/>
        </w:rPr>
        <w:t>:</w:t>
      </w:r>
    </w:p>
    <w:p w14:paraId="02895088" w14:textId="1775DF07" w:rsidR="00FD191D" w:rsidRDefault="00FD191D" w:rsidP="00FD191D">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43</w:t>
      </w:r>
      <w:r w:rsidR="007D31BC">
        <w:rPr>
          <w:noProof/>
        </w:rPr>
        <w:fldChar w:fldCharType="end"/>
      </w:r>
      <w:r>
        <w:t xml:space="preserve"> </w:t>
      </w:r>
      <w:r w:rsidR="00F65803">
        <w:t>–</w:t>
      </w:r>
      <w:r>
        <w:t xml:space="preserve"> Методы и способы</w:t>
      </w:r>
      <w:r w:rsidR="00057120">
        <w:t xml:space="preserve"> (приемы)</w:t>
      </w:r>
      <w:r>
        <w:t xml:space="preserve"> при реализации ОП ДО</w:t>
      </w:r>
    </w:p>
    <w:tbl>
      <w:tblPr>
        <w:tblStyle w:val="a5"/>
        <w:tblpPr w:leftFromText="180" w:rightFromText="180" w:vertAnchor="text" w:tblpX="421" w:tblpY="1"/>
        <w:tblOverlap w:val="never"/>
        <w:tblW w:w="14458" w:type="dxa"/>
        <w:tblLook w:val="04A0" w:firstRow="1" w:lastRow="0" w:firstColumn="1" w:lastColumn="0" w:noHBand="0" w:noVBand="1"/>
      </w:tblPr>
      <w:tblGrid>
        <w:gridCol w:w="1823"/>
        <w:gridCol w:w="2199"/>
        <w:gridCol w:w="3732"/>
        <w:gridCol w:w="3227"/>
        <w:gridCol w:w="3477"/>
      </w:tblGrid>
      <w:tr w:rsidR="00CE6C39" w:rsidRPr="006E7BD3" w14:paraId="70CD38EF" w14:textId="77777777" w:rsidTr="0063279C">
        <w:tc>
          <w:tcPr>
            <w:tcW w:w="1799" w:type="dxa"/>
            <w:vMerge w:val="restart"/>
          </w:tcPr>
          <w:p w14:paraId="46EAF43C" w14:textId="77777777" w:rsidR="00CE6C39" w:rsidRPr="006E7BD3" w:rsidRDefault="00CE6C39" w:rsidP="00FD191D">
            <w:pPr>
              <w:pStyle w:val="a3"/>
              <w:rPr>
                <w:rFonts w:cs="Times New Roman"/>
              </w:rPr>
            </w:pPr>
            <w:r w:rsidRPr="006E7BD3">
              <w:rPr>
                <w:rFonts w:cs="Times New Roman"/>
              </w:rPr>
              <w:t>Группа методов</w:t>
            </w:r>
          </w:p>
        </w:tc>
        <w:tc>
          <w:tcPr>
            <w:tcW w:w="2034" w:type="dxa"/>
            <w:vMerge w:val="restart"/>
          </w:tcPr>
          <w:p w14:paraId="3EA87FC2" w14:textId="77777777" w:rsidR="00CE6C39" w:rsidRPr="006E7BD3" w:rsidRDefault="00CE6C39" w:rsidP="00FD191D">
            <w:pPr>
              <w:pStyle w:val="a3"/>
              <w:rPr>
                <w:rFonts w:cs="Times New Roman"/>
              </w:rPr>
            </w:pPr>
            <w:r>
              <w:rPr>
                <w:rFonts w:cs="Times New Roman"/>
              </w:rPr>
              <w:t>Наименование методов</w:t>
            </w:r>
          </w:p>
        </w:tc>
        <w:tc>
          <w:tcPr>
            <w:tcW w:w="3817" w:type="dxa"/>
            <w:vMerge w:val="restart"/>
          </w:tcPr>
          <w:p w14:paraId="613A06C6" w14:textId="5C63C3FD" w:rsidR="00CE6C39" w:rsidRPr="006E7BD3" w:rsidRDefault="00CE6C39" w:rsidP="00FD191D">
            <w:pPr>
              <w:pStyle w:val="a3"/>
              <w:rPr>
                <w:rFonts w:cs="Times New Roman"/>
              </w:rPr>
            </w:pPr>
            <w:r>
              <w:rPr>
                <w:rFonts w:cs="Times New Roman"/>
              </w:rPr>
              <w:t>Описание</w:t>
            </w:r>
          </w:p>
        </w:tc>
        <w:tc>
          <w:tcPr>
            <w:tcW w:w="6808" w:type="dxa"/>
            <w:gridSpan w:val="2"/>
          </w:tcPr>
          <w:p w14:paraId="7689AA1D" w14:textId="3639B255" w:rsidR="00CE6C39" w:rsidRPr="006E7BD3" w:rsidRDefault="00CE6C39" w:rsidP="00FD191D">
            <w:pPr>
              <w:pStyle w:val="a3"/>
              <w:rPr>
                <w:rFonts w:cs="Times New Roman"/>
              </w:rPr>
            </w:pPr>
            <w:r>
              <w:rPr>
                <w:rFonts w:cs="Times New Roman"/>
              </w:rPr>
              <w:t>Способы</w:t>
            </w:r>
            <w:r w:rsidR="00057120">
              <w:rPr>
                <w:rFonts w:cs="Times New Roman"/>
              </w:rPr>
              <w:t xml:space="preserve"> (приемы)</w:t>
            </w:r>
          </w:p>
        </w:tc>
      </w:tr>
      <w:tr w:rsidR="00CE6C39" w:rsidRPr="006E7BD3" w14:paraId="4A6FD4CA" w14:textId="77777777" w:rsidTr="0063279C">
        <w:tc>
          <w:tcPr>
            <w:tcW w:w="1799" w:type="dxa"/>
            <w:vMerge/>
          </w:tcPr>
          <w:p w14:paraId="7F215DEB" w14:textId="77777777" w:rsidR="00CE6C39" w:rsidRPr="006E7BD3" w:rsidRDefault="00CE6C39" w:rsidP="00325411">
            <w:pPr>
              <w:pStyle w:val="a3"/>
              <w:rPr>
                <w:rFonts w:cs="Times New Roman"/>
              </w:rPr>
            </w:pPr>
          </w:p>
        </w:tc>
        <w:tc>
          <w:tcPr>
            <w:tcW w:w="2034" w:type="dxa"/>
            <w:vMerge/>
          </w:tcPr>
          <w:p w14:paraId="3E1D0811" w14:textId="77777777" w:rsidR="00CE6C39" w:rsidRDefault="00CE6C39" w:rsidP="00325411">
            <w:pPr>
              <w:pStyle w:val="a3"/>
              <w:rPr>
                <w:rFonts w:cs="Times New Roman"/>
              </w:rPr>
            </w:pPr>
          </w:p>
        </w:tc>
        <w:tc>
          <w:tcPr>
            <w:tcW w:w="3817" w:type="dxa"/>
            <w:vMerge/>
          </w:tcPr>
          <w:p w14:paraId="7ACB4C37" w14:textId="77777777" w:rsidR="00CE6C39" w:rsidRPr="006E7BD3" w:rsidRDefault="00CE6C39" w:rsidP="00325411">
            <w:pPr>
              <w:pStyle w:val="a3"/>
              <w:rPr>
                <w:rFonts w:cs="Times New Roman"/>
              </w:rPr>
            </w:pPr>
          </w:p>
        </w:tc>
        <w:tc>
          <w:tcPr>
            <w:tcW w:w="3260" w:type="dxa"/>
          </w:tcPr>
          <w:p w14:paraId="7A922A19" w14:textId="70049C8C" w:rsidR="00CE6C39" w:rsidRPr="00FD191D" w:rsidRDefault="00CE6C39" w:rsidP="00FD191D">
            <w:pPr>
              <w:pStyle w:val="a3"/>
              <w:rPr>
                <w:rFonts w:cs="Times New Roman"/>
                <w:i/>
                <w:iCs/>
              </w:rPr>
            </w:pPr>
            <w:r w:rsidRPr="00FD191D">
              <w:rPr>
                <w:rFonts w:cs="Times New Roman"/>
                <w:i/>
                <w:iCs/>
              </w:rPr>
              <w:t>Обязательная часть</w:t>
            </w:r>
            <w:r>
              <w:rPr>
                <w:rStyle w:val="ac"/>
                <w:rFonts w:cs="Times New Roman"/>
                <w:i/>
                <w:iCs/>
              </w:rPr>
              <w:footnoteReference w:id="114"/>
            </w:r>
          </w:p>
        </w:tc>
        <w:tc>
          <w:tcPr>
            <w:tcW w:w="3548" w:type="dxa"/>
          </w:tcPr>
          <w:p w14:paraId="5465FB10" w14:textId="5192BB36" w:rsidR="00CE6C39" w:rsidRPr="00FD191D" w:rsidRDefault="00CE6C39" w:rsidP="00FD191D">
            <w:pPr>
              <w:pStyle w:val="a3"/>
              <w:rPr>
                <w:rFonts w:cs="Times New Roman"/>
                <w:i/>
                <w:iCs/>
              </w:rPr>
            </w:pPr>
            <w:r w:rsidRPr="00FD191D">
              <w:rPr>
                <w:rFonts w:cs="Times New Roman"/>
                <w:i/>
                <w:iCs/>
              </w:rPr>
              <w:t>ЧФУ</w:t>
            </w:r>
          </w:p>
        </w:tc>
      </w:tr>
      <w:tr w:rsidR="00FD191D" w:rsidRPr="006E7BD3" w14:paraId="13E47EEA" w14:textId="77777777" w:rsidTr="00325411">
        <w:tc>
          <w:tcPr>
            <w:tcW w:w="14458" w:type="dxa"/>
            <w:gridSpan w:val="5"/>
          </w:tcPr>
          <w:p w14:paraId="0C0E1912" w14:textId="77777777" w:rsidR="00FD191D" w:rsidRPr="006E7BD3" w:rsidRDefault="00FD191D" w:rsidP="00325411">
            <w:pPr>
              <w:pStyle w:val="a3"/>
              <w:rPr>
                <w:rFonts w:cs="Times New Roman"/>
              </w:rPr>
            </w:pPr>
            <w:r w:rsidRPr="006E7BD3">
              <w:rPr>
                <w:rFonts w:cs="Times New Roman"/>
                <w:b/>
                <w:bCs/>
              </w:rPr>
              <w:t>Методы организации и осуществления деятельности:</w:t>
            </w:r>
          </w:p>
        </w:tc>
      </w:tr>
      <w:tr w:rsidR="00CE6C39" w:rsidRPr="006E7BD3" w14:paraId="67B65EEA" w14:textId="77777777" w:rsidTr="0063279C">
        <w:tc>
          <w:tcPr>
            <w:tcW w:w="1799" w:type="dxa"/>
            <w:vMerge w:val="restart"/>
          </w:tcPr>
          <w:p w14:paraId="3FE59366" w14:textId="31A2E120" w:rsidR="00CE6C39" w:rsidRPr="006E7BD3" w:rsidRDefault="00CB0392" w:rsidP="0063279C">
            <w:pPr>
              <w:pStyle w:val="a3"/>
              <w:jc w:val="both"/>
              <w:rPr>
                <w:rFonts w:cs="Times New Roman"/>
              </w:rPr>
            </w:pPr>
            <w:r>
              <w:rPr>
                <w:rFonts w:cs="Times New Roman"/>
              </w:rPr>
              <w:t>П</w:t>
            </w:r>
            <w:r w:rsidR="00CE6C39" w:rsidRPr="006E7BD3">
              <w:rPr>
                <w:rFonts w:cs="Times New Roman"/>
              </w:rPr>
              <w:t>о источнику изложения материала</w:t>
            </w:r>
          </w:p>
        </w:tc>
        <w:tc>
          <w:tcPr>
            <w:tcW w:w="2034" w:type="dxa"/>
          </w:tcPr>
          <w:p w14:paraId="65549954" w14:textId="77777777" w:rsidR="00CE6C39" w:rsidRPr="006E7BD3" w:rsidRDefault="00CE6C39" w:rsidP="0063279C">
            <w:pPr>
              <w:pStyle w:val="a3"/>
              <w:jc w:val="both"/>
              <w:rPr>
                <w:rFonts w:cs="Times New Roman"/>
              </w:rPr>
            </w:pPr>
            <w:r w:rsidRPr="006E7BD3">
              <w:rPr>
                <w:rFonts w:cs="Times New Roman"/>
              </w:rPr>
              <w:t>Словесные</w:t>
            </w:r>
          </w:p>
        </w:tc>
        <w:tc>
          <w:tcPr>
            <w:tcW w:w="3817" w:type="dxa"/>
          </w:tcPr>
          <w:p w14:paraId="798B0D38" w14:textId="77777777" w:rsidR="00CE6C39" w:rsidRPr="00773FA5" w:rsidRDefault="00CE6C39" w:rsidP="0063279C">
            <w:pPr>
              <w:pStyle w:val="a3"/>
              <w:jc w:val="both"/>
              <w:rPr>
                <w:rFonts w:cs="Times New Roman"/>
              </w:rPr>
            </w:pPr>
            <w:r>
              <w:rPr>
                <w:rFonts w:cs="Times New Roman"/>
              </w:rPr>
              <w:t>И</w:t>
            </w:r>
            <w:r w:rsidRPr="00773FA5">
              <w:rPr>
                <w:rFonts w:cs="Times New Roman"/>
              </w:rPr>
              <w:t>сточником знания является устное или печатное слово</w:t>
            </w:r>
          </w:p>
        </w:tc>
        <w:tc>
          <w:tcPr>
            <w:tcW w:w="3260" w:type="dxa"/>
          </w:tcPr>
          <w:p w14:paraId="7D0D4453" w14:textId="3CE72CCA" w:rsidR="00CE6C39" w:rsidRPr="00773FA5" w:rsidRDefault="00CE6C39" w:rsidP="00C56EF1">
            <w:pPr>
              <w:pStyle w:val="a3"/>
              <w:numPr>
                <w:ilvl w:val="0"/>
                <w:numId w:val="288"/>
              </w:numPr>
              <w:rPr>
                <w:rFonts w:cs="Times New Roman"/>
              </w:rPr>
            </w:pPr>
          </w:p>
        </w:tc>
        <w:tc>
          <w:tcPr>
            <w:tcW w:w="3548" w:type="dxa"/>
          </w:tcPr>
          <w:p w14:paraId="01032F99" w14:textId="0D52CF4B" w:rsidR="00CE6C39" w:rsidRPr="00773FA5" w:rsidRDefault="00CE6C39" w:rsidP="0063279C">
            <w:pPr>
              <w:pStyle w:val="a3"/>
              <w:jc w:val="both"/>
              <w:rPr>
                <w:rFonts w:cs="Times New Roman"/>
              </w:rPr>
            </w:pPr>
            <w:r w:rsidRPr="00773FA5">
              <w:rPr>
                <w:rFonts w:cs="Times New Roman"/>
              </w:rPr>
              <w:t>Объяснение, беседа, рассказ</w:t>
            </w:r>
          </w:p>
        </w:tc>
      </w:tr>
      <w:tr w:rsidR="00CE6C39" w:rsidRPr="006E7BD3" w14:paraId="05D2CB75" w14:textId="77777777" w:rsidTr="0063279C">
        <w:tc>
          <w:tcPr>
            <w:tcW w:w="1799" w:type="dxa"/>
            <w:vMerge/>
          </w:tcPr>
          <w:p w14:paraId="5A64338A" w14:textId="77777777" w:rsidR="00CE6C39" w:rsidRPr="006E7BD3" w:rsidRDefault="00CE6C39" w:rsidP="0063279C">
            <w:pPr>
              <w:pStyle w:val="a3"/>
              <w:jc w:val="both"/>
              <w:rPr>
                <w:rFonts w:cs="Times New Roman"/>
              </w:rPr>
            </w:pPr>
          </w:p>
        </w:tc>
        <w:tc>
          <w:tcPr>
            <w:tcW w:w="2034" w:type="dxa"/>
          </w:tcPr>
          <w:p w14:paraId="511A0AA0" w14:textId="77777777" w:rsidR="00CE6C39" w:rsidRPr="006E7BD3" w:rsidRDefault="00CE6C39" w:rsidP="0063279C">
            <w:pPr>
              <w:pStyle w:val="a3"/>
              <w:jc w:val="both"/>
              <w:rPr>
                <w:rFonts w:cs="Times New Roman"/>
              </w:rPr>
            </w:pPr>
            <w:r w:rsidRPr="006E7BD3">
              <w:rPr>
                <w:rFonts w:cs="Times New Roman"/>
              </w:rPr>
              <w:t>Наглядные</w:t>
            </w:r>
          </w:p>
        </w:tc>
        <w:tc>
          <w:tcPr>
            <w:tcW w:w="3817" w:type="dxa"/>
          </w:tcPr>
          <w:p w14:paraId="4D2B25B8" w14:textId="2B87FCDA" w:rsidR="00CE6C39" w:rsidRPr="00773FA5" w:rsidRDefault="00CE6C39" w:rsidP="0063279C">
            <w:pPr>
              <w:pStyle w:val="a3"/>
              <w:jc w:val="both"/>
              <w:rPr>
                <w:rFonts w:cs="Times New Roman"/>
              </w:rPr>
            </w:pPr>
            <w:r>
              <w:rPr>
                <w:rFonts w:cs="Times New Roman"/>
              </w:rPr>
              <w:t>И</w:t>
            </w:r>
            <w:r w:rsidRPr="00773FA5">
              <w:rPr>
                <w:rFonts w:cs="Times New Roman"/>
              </w:rPr>
              <w:t>сточником знания служат наблюдаемые предметы, явления, наглядные пособия</w:t>
            </w:r>
          </w:p>
        </w:tc>
        <w:tc>
          <w:tcPr>
            <w:tcW w:w="3260" w:type="dxa"/>
          </w:tcPr>
          <w:p w14:paraId="1E3C2F85" w14:textId="2C85F24F" w:rsidR="00CE6C39" w:rsidRPr="00773FA5" w:rsidRDefault="00CE6C39" w:rsidP="00C56EF1">
            <w:pPr>
              <w:pStyle w:val="a3"/>
              <w:numPr>
                <w:ilvl w:val="0"/>
                <w:numId w:val="288"/>
              </w:numPr>
              <w:rPr>
                <w:rFonts w:cs="Times New Roman"/>
              </w:rPr>
            </w:pPr>
          </w:p>
        </w:tc>
        <w:tc>
          <w:tcPr>
            <w:tcW w:w="3548" w:type="dxa"/>
          </w:tcPr>
          <w:p w14:paraId="05F7D338" w14:textId="7EC29E9C" w:rsidR="00CE6C39" w:rsidRPr="00773FA5" w:rsidRDefault="00CE6C39" w:rsidP="0063279C">
            <w:pPr>
              <w:pStyle w:val="a3"/>
              <w:jc w:val="both"/>
              <w:rPr>
                <w:rFonts w:cs="Times New Roman"/>
              </w:rPr>
            </w:pPr>
            <w:r>
              <w:rPr>
                <w:rFonts w:cs="Times New Roman"/>
              </w:rPr>
              <w:t>Демонстрация, иллюстрация</w:t>
            </w:r>
          </w:p>
        </w:tc>
      </w:tr>
      <w:tr w:rsidR="00CE6C39" w:rsidRPr="006E7BD3" w14:paraId="674328D6" w14:textId="77777777" w:rsidTr="0063279C">
        <w:tc>
          <w:tcPr>
            <w:tcW w:w="1799" w:type="dxa"/>
            <w:vMerge/>
          </w:tcPr>
          <w:p w14:paraId="02D3EED8" w14:textId="77777777" w:rsidR="00CE6C39" w:rsidRPr="006E7BD3" w:rsidRDefault="00CE6C39" w:rsidP="0063279C">
            <w:pPr>
              <w:pStyle w:val="a3"/>
              <w:jc w:val="both"/>
              <w:rPr>
                <w:rFonts w:cs="Times New Roman"/>
              </w:rPr>
            </w:pPr>
          </w:p>
        </w:tc>
        <w:tc>
          <w:tcPr>
            <w:tcW w:w="2034" w:type="dxa"/>
          </w:tcPr>
          <w:p w14:paraId="177E95CF" w14:textId="77777777" w:rsidR="00CE6C39" w:rsidRPr="006E7BD3" w:rsidRDefault="00CE6C39" w:rsidP="0063279C">
            <w:pPr>
              <w:pStyle w:val="a3"/>
              <w:jc w:val="both"/>
              <w:rPr>
                <w:rFonts w:cs="Times New Roman"/>
              </w:rPr>
            </w:pPr>
            <w:r w:rsidRPr="006E7BD3">
              <w:rPr>
                <w:rFonts w:cs="Times New Roman"/>
              </w:rPr>
              <w:t xml:space="preserve">Практические </w:t>
            </w:r>
          </w:p>
        </w:tc>
        <w:tc>
          <w:tcPr>
            <w:tcW w:w="3817" w:type="dxa"/>
          </w:tcPr>
          <w:p w14:paraId="0AFB90A9" w14:textId="2A30B18D" w:rsidR="00CE6C39" w:rsidRPr="00773FA5" w:rsidRDefault="00CE6C39" w:rsidP="0063279C">
            <w:pPr>
              <w:pStyle w:val="a3"/>
              <w:jc w:val="both"/>
              <w:rPr>
                <w:rFonts w:cs="Times New Roman"/>
              </w:rPr>
            </w:pPr>
            <w:r>
              <w:rPr>
                <w:rFonts w:cs="Times New Roman"/>
              </w:rPr>
              <w:t>З</w:t>
            </w:r>
            <w:r w:rsidRPr="00773FA5">
              <w:rPr>
                <w:rFonts w:cs="Times New Roman"/>
              </w:rPr>
              <w:t>нания и умения формируются в процессе выполнения практических действий</w:t>
            </w:r>
          </w:p>
        </w:tc>
        <w:tc>
          <w:tcPr>
            <w:tcW w:w="3260" w:type="dxa"/>
          </w:tcPr>
          <w:p w14:paraId="214F7010" w14:textId="1009E9D1" w:rsidR="00CE6C39" w:rsidRPr="00773FA5" w:rsidRDefault="00CE6C39" w:rsidP="00C56EF1">
            <w:pPr>
              <w:pStyle w:val="a3"/>
              <w:numPr>
                <w:ilvl w:val="0"/>
                <w:numId w:val="288"/>
              </w:numPr>
              <w:rPr>
                <w:rFonts w:cs="Times New Roman"/>
              </w:rPr>
            </w:pPr>
          </w:p>
        </w:tc>
        <w:tc>
          <w:tcPr>
            <w:tcW w:w="3548" w:type="dxa"/>
          </w:tcPr>
          <w:p w14:paraId="7F8AE95B" w14:textId="38C29038" w:rsidR="00CE6C39" w:rsidRPr="00773FA5" w:rsidRDefault="00CE6C39" w:rsidP="0063279C">
            <w:pPr>
              <w:pStyle w:val="a3"/>
              <w:jc w:val="both"/>
              <w:rPr>
                <w:rFonts w:cs="Times New Roman"/>
              </w:rPr>
            </w:pPr>
            <w:r>
              <w:rPr>
                <w:rFonts w:cs="Times New Roman"/>
              </w:rPr>
              <w:t>Упражнения, практические задания, дидактические игры</w:t>
            </w:r>
          </w:p>
        </w:tc>
      </w:tr>
      <w:tr w:rsidR="00CE6C39" w:rsidRPr="006E7BD3" w14:paraId="5F3C4956" w14:textId="77777777" w:rsidTr="0063279C">
        <w:tc>
          <w:tcPr>
            <w:tcW w:w="1799" w:type="dxa"/>
            <w:vMerge w:val="restart"/>
          </w:tcPr>
          <w:p w14:paraId="168279E1" w14:textId="265308EC" w:rsidR="00CE6C39" w:rsidRPr="006E7BD3" w:rsidRDefault="00CB0392" w:rsidP="0063279C">
            <w:pPr>
              <w:pStyle w:val="a3"/>
              <w:jc w:val="both"/>
              <w:rPr>
                <w:rFonts w:cs="Times New Roman"/>
              </w:rPr>
            </w:pPr>
            <w:r>
              <w:rPr>
                <w:rFonts w:cs="Times New Roman"/>
              </w:rPr>
              <w:t>П</w:t>
            </w:r>
            <w:r w:rsidR="00CE6C39" w:rsidRPr="006E7BD3">
              <w:rPr>
                <w:rFonts w:cs="Times New Roman"/>
              </w:rPr>
              <w:t>о характеру познавательной деятельности</w:t>
            </w:r>
          </w:p>
        </w:tc>
        <w:tc>
          <w:tcPr>
            <w:tcW w:w="2034" w:type="dxa"/>
          </w:tcPr>
          <w:p w14:paraId="268A61F0" w14:textId="77777777" w:rsidR="00CE6C39" w:rsidRPr="006E7BD3" w:rsidRDefault="00CE6C39" w:rsidP="0063279C">
            <w:pPr>
              <w:pStyle w:val="a3"/>
              <w:jc w:val="both"/>
              <w:rPr>
                <w:rFonts w:cs="Times New Roman"/>
              </w:rPr>
            </w:pPr>
            <w:r>
              <w:rPr>
                <w:rFonts w:cs="Times New Roman"/>
              </w:rPr>
              <w:t xml:space="preserve">Репродуктивные   </w:t>
            </w:r>
          </w:p>
        </w:tc>
        <w:tc>
          <w:tcPr>
            <w:tcW w:w="3817" w:type="dxa"/>
          </w:tcPr>
          <w:p w14:paraId="25DC0CAE" w14:textId="109219BB" w:rsidR="00CE6C39" w:rsidRPr="006E7BD3" w:rsidRDefault="00CE6C39" w:rsidP="0063279C">
            <w:pPr>
              <w:pStyle w:val="a3"/>
              <w:jc w:val="both"/>
              <w:rPr>
                <w:rFonts w:cs="Times New Roman"/>
              </w:rPr>
            </w:pPr>
            <w:r>
              <w:rPr>
                <w:rFonts w:cs="Times New Roman"/>
              </w:rPr>
              <w:t xml:space="preserve">Педагог сообщает, объясняет информацию </w:t>
            </w:r>
            <w:r w:rsidR="00F65803">
              <w:rPr>
                <w:rFonts w:cs="Times New Roman"/>
              </w:rPr>
              <w:t>–</w:t>
            </w:r>
            <w:r>
              <w:rPr>
                <w:rFonts w:cs="Times New Roman"/>
              </w:rPr>
              <w:t xml:space="preserve"> дети воспроизводят по заданию</w:t>
            </w:r>
          </w:p>
        </w:tc>
        <w:tc>
          <w:tcPr>
            <w:tcW w:w="3260" w:type="dxa"/>
          </w:tcPr>
          <w:p w14:paraId="390AC7C9" w14:textId="77777777" w:rsidR="00CE6C39" w:rsidRPr="00C96948" w:rsidRDefault="00CE6C39" w:rsidP="0063279C">
            <w:pPr>
              <w:pStyle w:val="a3"/>
              <w:jc w:val="both"/>
              <w:rPr>
                <w:rFonts w:cs="Times New Roman"/>
              </w:rPr>
            </w:pPr>
            <w:r w:rsidRPr="00C96948">
              <w:rPr>
                <w:rFonts w:cs="Times New Roman"/>
              </w:rPr>
              <w:t>Упражнения на основе образца педагога, беседа, составление рассказов с опорой на предметную или предметно-схематическую модель</w:t>
            </w:r>
          </w:p>
        </w:tc>
        <w:tc>
          <w:tcPr>
            <w:tcW w:w="3548" w:type="dxa"/>
          </w:tcPr>
          <w:p w14:paraId="6D9F2C7A" w14:textId="77777777" w:rsidR="00CE6C39" w:rsidRPr="00C96948" w:rsidRDefault="00CE6C39" w:rsidP="00C56EF1">
            <w:pPr>
              <w:pStyle w:val="a3"/>
              <w:numPr>
                <w:ilvl w:val="0"/>
                <w:numId w:val="288"/>
              </w:numPr>
              <w:rPr>
                <w:rFonts w:cs="Times New Roman"/>
              </w:rPr>
            </w:pPr>
          </w:p>
        </w:tc>
      </w:tr>
      <w:tr w:rsidR="00CE6C39" w:rsidRPr="006E7BD3" w14:paraId="6C2C5677" w14:textId="77777777" w:rsidTr="0063279C">
        <w:tc>
          <w:tcPr>
            <w:tcW w:w="1799" w:type="dxa"/>
            <w:vMerge/>
          </w:tcPr>
          <w:p w14:paraId="26D65617" w14:textId="77777777" w:rsidR="00CE6C39" w:rsidRPr="006E7BD3" w:rsidRDefault="00CE6C39" w:rsidP="0063279C">
            <w:pPr>
              <w:pStyle w:val="a3"/>
              <w:jc w:val="both"/>
              <w:rPr>
                <w:rFonts w:cs="Times New Roman"/>
              </w:rPr>
            </w:pPr>
          </w:p>
        </w:tc>
        <w:tc>
          <w:tcPr>
            <w:tcW w:w="2034" w:type="dxa"/>
          </w:tcPr>
          <w:p w14:paraId="07B16EC6" w14:textId="77777777" w:rsidR="00CE6C39" w:rsidRPr="006E7BD3" w:rsidRDefault="00CE6C39" w:rsidP="0063279C">
            <w:pPr>
              <w:pStyle w:val="a3"/>
              <w:jc w:val="both"/>
              <w:rPr>
                <w:rFonts w:cs="Times New Roman"/>
              </w:rPr>
            </w:pPr>
            <w:r>
              <w:rPr>
                <w:rFonts w:cs="Times New Roman"/>
              </w:rPr>
              <w:t>Объяснительно – иллюстративные (информационно – рецептивный)</w:t>
            </w:r>
          </w:p>
        </w:tc>
        <w:tc>
          <w:tcPr>
            <w:tcW w:w="3817" w:type="dxa"/>
          </w:tcPr>
          <w:p w14:paraId="5FE39426" w14:textId="3DEE33F9" w:rsidR="00CE6C39" w:rsidRPr="00C96948" w:rsidRDefault="00CE6C39" w:rsidP="0063279C">
            <w:pPr>
              <w:pStyle w:val="a3"/>
              <w:jc w:val="both"/>
              <w:rPr>
                <w:rFonts w:cs="Times New Roman"/>
              </w:rPr>
            </w:pPr>
            <w:r>
              <w:rPr>
                <w:rFonts w:cs="Times New Roman"/>
              </w:rPr>
              <w:t>П</w:t>
            </w:r>
            <w:r w:rsidRPr="00C96948">
              <w:rPr>
                <w:rFonts w:cs="Times New Roman"/>
              </w:rPr>
              <w:t>едагог разными средствами сообщает готовую информацию, а дети ее воспринимают, осознают и фиксируют в памяти</w:t>
            </w:r>
            <w:r>
              <w:rPr>
                <w:rFonts w:cs="Times New Roman"/>
              </w:rPr>
              <w:t>; организуются действия, направленные на изучение объекта</w:t>
            </w:r>
          </w:p>
        </w:tc>
        <w:tc>
          <w:tcPr>
            <w:tcW w:w="3260" w:type="dxa"/>
          </w:tcPr>
          <w:p w14:paraId="371C77D1" w14:textId="77777777" w:rsidR="00CE6C39" w:rsidRPr="00C96948" w:rsidRDefault="00CE6C39" w:rsidP="0063279C">
            <w:pPr>
              <w:pStyle w:val="a3"/>
              <w:jc w:val="both"/>
              <w:rPr>
                <w:rFonts w:cs="Times New Roman"/>
              </w:rPr>
            </w:pPr>
            <w:r w:rsidRPr="00C96948">
              <w:rPr>
                <w:rFonts w:cs="Times New Roman"/>
              </w:rPr>
              <w:t>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c>
          <w:tcPr>
            <w:tcW w:w="3548" w:type="dxa"/>
          </w:tcPr>
          <w:p w14:paraId="5A2D66B0" w14:textId="77777777" w:rsidR="00CE6C39" w:rsidRPr="00C96948" w:rsidRDefault="00CE6C39" w:rsidP="00C56EF1">
            <w:pPr>
              <w:pStyle w:val="a3"/>
              <w:numPr>
                <w:ilvl w:val="0"/>
                <w:numId w:val="288"/>
              </w:numPr>
              <w:rPr>
                <w:rFonts w:cs="Times New Roman"/>
              </w:rPr>
            </w:pPr>
          </w:p>
        </w:tc>
      </w:tr>
      <w:tr w:rsidR="00CE6C39" w:rsidRPr="006E7BD3" w14:paraId="4E357F4C" w14:textId="77777777" w:rsidTr="0063279C">
        <w:tc>
          <w:tcPr>
            <w:tcW w:w="1799" w:type="dxa"/>
            <w:vMerge/>
          </w:tcPr>
          <w:p w14:paraId="7BFDF588" w14:textId="77777777" w:rsidR="00CE6C39" w:rsidRPr="006E7BD3" w:rsidRDefault="00CE6C39" w:rsidP="0063279C">
            <w:pPr>
              <w:pStyle w:val="a3"/>
              <w:jc w:val="both"/>
              <w:rPr>
                <w:rFonts w:cs="Times New Roman"/>
              </w:rPr>
            </w:pPr>
          </w:p>
        </w:tc>
        <w:tc>
          <w:tcPr>
            <w:tcW w:w="2034" w:type="dxa"/>
          </w:tcPr>
          <w:p w14:paraId="58C16E99" w14:textId="77777777" w:rsidR="00CE6C39" w:rsidRDefault="00CE6C39" w:rsidP="0063279C">
            <w:pPr>
              <w:pStyle w:val="a3"/>
              <w:jc w:val="both"/>
              <w:rPr>
                <w:rFonts w:cs="Times New Roman"/>
              </w:rPr>
            </w:pPr>
            <w:r>
              <w:rPr>
                <w:rFonts w:cs="Times New Roman"/>
              </w:rPr>
              <w:t>Исследовательский</w:t>
            </w:r>
          </w:p>
        </w:tc>
        <w:tc>
          <w:tcPr>
            <w:tcW w:w="3817" w:type="dxa"/>
          </w:tcPr>
          <w:p w14:paraId="0FBCB7BB" w14:textId="77777777" w:rsidR="00CE6C39" w:rsidRDefault="00CE6C39" w:rsidP="0063279C">
            <w:pPr>
              <w:pStyle w:val="a3"/>
              <w:jc w:val="both"/>
              <w:rPr>
                <w:rFonts w:cs="Times New Roman"/>
              </w:rPr>
            </w:pPr>
            <w:r>
              <w:rPr>
                <w:rFonts w:cs="Times New Roman"/>
              </w:rPr>
              <w:t>Творческий поиск детьми знаний</w:t>
            </w:r>
          </w:p>
          <w:p w14:paraId="55E133BC" w14:textId="77777777" w:rsidR="00CE6C39" w:rsidRPr="0041363D" w:rsidRDefault="00CE6C39" w:rsidP="0063279C">
            <w:pPr>
              <w:pStyle w:val="a3"/>
              <w:jc w:val="both"/>
              <w:rPr>
                <w:rFonts w:cs="Times New Roman"/>
              </w:rPr>
            </w:pPr>
          </w:p>
        </w:tc>
        <w:tc>
          <w:tcPr>
            <w:tcW w:w="3260" w:type="dxa"/>
          </w:tcPr>
          <w:p w14:paraId="24FA86F7" w14:textId="2718C304" w:rsidR="00CE6C39" w:rsidRPr="0041363D" w:rsidRDefault="00CE6C39" w:rsidP="0063279C">
            <w:pPr>
              <w:pStyle w:val="a3"/>
              <w:jc w:val="both"/>
              <w:rPr>
                <w:rFonts w:cs="Times New Roman"/>
              </w:rPr>
            </w:pPr>
            <w:r w:rsidRPr="0041363D">
              <w:rPr>
                <w:rFonts w:cs="Times New Roman"/>
              </w:rPr>
              <w:t>Творческие задания, опыты, экспериментирование</w:t>
            </w:r>
          </w:p>
        </w:tc>
        <w:tc>
          <w:tcPr>
            <w:tcW w:w="3548" w:type="dxa"/>
          </w:tcPr>
          <w:p w14:paraId="3A187D8F" w14:textId="77777777" w:rsidR="00CE6C39" w:rsidRPr="0041363D" w:rsidRDefault="00CE6C39" w:rsidP="00C56EF1">
            <w:pPr>
              <w:pStyle w:val="a3"/>
              <w:numPr>
                <w:ilvl w:val="0"/>
                <w:numId w:val="288"/>
              </w:numPr>
              <w:rPr>
                <w:rFonts w:cs="Times New Roman"/>
              </w:rPr>
            </w:pPr>
          </w:p>
        </w:tc>
      </w:tr>
      <w:tr w:rsidR="00CE6C39" w:rsidRPr="006E7BD3" w14:paraId="2315A0A5" w14:textId="77777777" w:rsidTr="0063279C">
        <w:tc>
          <w:tcPr>
            <w:tcW w:w="1799" w:type="dxa"/>
            <w:vMerge/>
          </w:tcPr>
          <w:p w14:paraId="756177D3" w14:textId="77777777" w:rsidR="00CE6C39" w:rsidRPr="006E7BD3" w:rsidRDefault="00CE6C39" w:rsidP="0063279C">
            <w:pPr>
              <w:pStyle w:val="a3"/>
              <w:jc w:val="both"/>
              <w:rPr>
                <w:rFonts w:cs="Times New Roman"/>
              </w:rPr>
            </w:pPr>
          </w:p>
        </w:tc>
        <w:tc>
          <w:tcPr>
            <w:tcW w:w="2034" w:type="dxa"/>
          </w:tcPr>
          <w:p w14:paraId="373EC51A" w14:textId="77777777" w:rsidR="00CE6C39" w:rsidRPr="006E7BD3" w:rsidRDefault="00CE6C39" w:rsidP="0063279C">
            <w:pPr>
              <w:pStyle w:val="a3"/>
              <w:jc w:val="both"/>
              <w:rPr>
                <w:rFonts w:cs="Times New Roman"/>
              </w:rPr>
            </w:pPr>
            <w:r>
              <w:rPr>
                <w:rFonts w:cs="Times New Roman"/>
              </w:rPr>
              <w:t>Проблемное изложение</w:t>
            </w:r>
          </w:p>
        </w:tc>
        <w:tc>
          <w:tcPr>
            <w:tcW w:w="3817" w:type="dxa"/>
          </w:tcPr>
          <w:p w14:paraId="7E1C3C33" w14:textId="77777777" w:rsidR="00CE6C39" w:rsidRPr="0041363D" w:rsidRDefault="00CE6C39" w:rsidP="0063279C">
            <w:pPr>
              <w:pStyle w:val="a3"/>
              <w:jc w:val="both"/>
              <w:rPr>
                <w:rFonts w:cs="Times New Roman"/>
              </w:rPr>
            </w:pPr>
            <w:r>
              <w:rPr>
                <w:rFonts w:cs="Times New Roman"/>
              </w:rPr>
              <w:t>П</w:t>
            </w:r>
            <w:r w:rsidRPr="0041363D">
              <w:rPr>
                <w:rFonts w:cs="Times New Roman"/>
              </w:rPr>
              <w:t>остановку проблемы и раскрытие пути её решения</w:t>
            </w:r>
          </w:p>
        </w:tc>
        <w:tc>
          <w:tcPr>
            <w:tcW w:w="3260" w:type="dxa"/>
          </w:tcPr>
          <w:p w14:paraId="372D732D" w14:textId="77777777" w:rsidR="00CE6C39" w:rsidRPr="006E7BD3" w:rsidRDefault="00CE6C39" w:rsidP="0063279C">
            <w:pPr>
              <w:pStyle w:val="a3"/>
              <w:jc w:val="both"/>
              <w:rPr>
                <w:rFonts w:cs="Times New Roman"/>
              </w:rPr>
            </w:pPr>
            <w:r>
              <w:rPr>
                <w:rFonts w:cs="Times New Roman"/>
              </w:rPr>
              <w:t>Опыты, наблюдения</w:t>
            </w:r>
          </w:p>
        </w:tc>
        <w:tc>
          <w:tcPr>
            <w:tcW w:w="3548" w:type="dxa"/>
          </w:tcPr>
          <w:p w14:paraId="65A850B9" w14:textId="7F4BCE89" w:rsidR="00526C02" w:rsidRPr="006E7BD3" w:rsidRDefault="00057120" w:rsidP="0063279C">
            <w:pPr>
              <w:pStyle w:val="a3"/>
              <w:jc w:val="both"/>
              <w:rPr>
                <w:rFonts w:cs="Times New Roman"/>
              </w:rPr>
            </w:pPr>
            <w:r>
              <w:rPr>
                <w:rFonts w:cs="Times New Roman"/>
              </w:rPr>
              <w:t>Постановка проблемных вопросов, решение проблемных задач и проблемных ситуаций</w:t>
            </w:r>
          </w:p>
        </w:tc>
      </w:tr>
      <w:tr w:rsidR="00CE6C39" w:rsidRPr="006E7BD3" w14:paraId="56E0C8D3" w14:textId="77777777" w:rsidTr="0063279C">
        <w:tc>
          <w:tcPr>
            <w:tcW w:w="1799" w:type="dxa"/>
            <w:vMerge/>
          </w:tcPr>
          <w:p w14:paraId="0FC09E6E" w14:textId="77777777" w:rsidR="00CE6C39" w:rsidRPr="006E7BD3" w:rsidRDefault="00CE6C39" w:rsidP="0063279C">
            <w:pPr>
              <w:pStyle w:val="a3"/>
              <w:jc w:val="both"/>
              <w:rPr>
                <w:rFonts w:cs="Times New Roman"/>
              </w:rPr>
            </w:pPr>
          </w:p>
        </w:tc>
        <w:tc>
          <w:tcPr>
            <w:tcW w:w="2034" w:type="dxa"/>
          </w:tcPr>
          <w:p w14:paraId="6B8A962F" w14:textId="77777777" w:rsidR="00CE6C39" w:rsidRDefault="00CE6C39" w:rsidP="0063279C">
            <w:pPr>
              <w:pStyle w:val="a3"/>
              <w:jc w:val="both"/>
              <w:rPr>
                <w:rFonts w:cs="Times New Roman"/>
              </w:rPr>
            </w:pPr>
            <w:r>
              <w:rPr>
                <w:rFonts w:cs="Times New Roman"/>
              </w:rPr>
              <w:t xml:space="preserve">Проектный </w:t>
            </w:r>
          </w:p>
        </w:tc>
        <w:tc>
          <w:tcPr>
            <w:tcW w:w="3817" w:type="dxa"/>
          </w:tcPr>
          <w:p w14:paraId="3EB07A11" w14:textId="77777777" w:rsidR="00CE6C39" w:rsidRDefault="00CE6C39" w:rsidP="0063279C">
            <w:pPr>
              <w:pStyle w:val="a3"/>
              <w:jc w:val="both"/>
              <w:rPr>
                <w:rFonts w:cs="Times New Roman"/>
              </w:rPr>
            </w:pPr>
            <w:r>
              <w:rPr>
                <w:rFonts w:cs="Times New Roman"/>
              </w:rPr>
              <w:t>Детальный анализ проблемы</w:t>
            </w:r>
          </w:p>
          <w:p w14:paraId="1347B4B9" w14:textId="77777777" w:rsidR="00CE6C39" w:rsidRDefault="00CE6C39" w:rsidP="0063279C">
            <w:pPr>
              <w:pStyle w:val="a3"/>
              <w:jc w:val="both"/>
              <w:rPr>
                <w:rFonts w:cs="Times New Roman"/>
              </w:rPr>
            </w:pPr>
          </w:p>
        </w:tc>
        <w:tc>
          <w:tcPr>
            <w:tcW w:w="3260" w:type="dxa"/>
          </w:tcPr>
          <w:p w14:paraId="574E6E2F" w14:textId="77777777" w:rsidR="00CE6C39" w:rsidRDefault="00CE6C39" w:rsidP="0063279C">
            <w:pPr>
              <w:pStyle w:val="a3"/>
              <w:jc w:val="both"/>
              <w:rPr>
                <w:rFonts w:cs="Times New Roman"/>
              </w:rPr>
            </w:pPr>
            <w:r>
              <w:rPr>
                <w:rFonts w:cs="Times New Roman"/>
              </w:rPr>
              <w:t>Реализация проектов</w:t>
            </w:r>
          </w:p>
        </w:tc>
        <w:tc>
          <w:tcPr>
            <w:tcW w:w="3548" w:type="dxa"/>
          </w:tcPr>
          <w:p w14:paraId="76E5E2A1" w14:textId="77777777" w:rsidR="00CE6C39" w:rsidRDefault="00CE6C39" w:rsidP="0063279C">
            <w:pPr>
              <w:pStyle w:val="a3"/>
              <w:jc w:val="both"/>
              <w:rPr>
                <w:rFonts w:cs="Times New Roman"/>
              </w:rPr>
            </w:pPr>
          </w:p>
        </w:tc>
      </w:tr>
      <w:tr w:rsidR="00CE6C39" w:rsidRPr="006E7BD3" w14:paraId="4FEF88DC" w14:textId="77777777" w:rsidTr="0063279C">
        <w:tc>
          <w:tcPr>
            <w:tcW w:w="1799" w:type="dxa"/>
            <w:vMerge w:val="restart"/>
          </w:tcPr>
          <w:p w14:paraId="08852AC3" w14:textId="7DE4B359" w:rsidR="00CE6C39" w:rsidRPr="006E7BD3" w:rsidRDefault="00CB0392" w:rsidP="0063279C">
            <w:pPr>
              <w:pStyle w:val="a3"/>
              <w:jc w:val="both"/>
              <w:rPr>
                <w:rFonts w:cs="Times New Roman"/>
              </w:rPr>
            </w:pPr>
            <w:r>
              <w:rPr>
                <w:rFonts w:cs="Times New Roman"/>
              </w:rPr>
              <w:lastRenderedPageBreak/>
              <w:t>П</w:t>
            </w:r>
            <w:r w:rsidR="00CE6C39">
              <w:rPr>
                <w:rFonts w:cs="Times New Roman"/>
              </w:rPr>
              <w:t>о степени осознанности восприятия материала</w:t>
            </w:r>
          </w:p>
        </w:tc>
        <w:tc>
          <w:tcPr>
            <w:tcW w:w="2034" w:type="dxa"/>
          </w:tcPr>
          <w:p w14:paraId="77C621B9" w14:textId="77777777" w:rsidR="00CE6C39" w:rsidRDefault="00CE6C39" w:rsidP="0063279C">
            <w:pPr>
              <w:pStyle w:val="a3"/>
              <w:jc w:val="both"/>
              <w:rPr>
                <w:rFonts w:cs="Times New Roman"/>
              </w:rPr>
            </w:pPr>
            <w:r>
              <w:rPr>
                <w:rFonts w:cs="Times New Roman"/>
              </w:rPr>
              <w:t xml:space="preserve">Активные </w:t>
            </w:r>
          </w:p>
        </w:tc>
        <w:tc>
          <w:tcPr>
            <w:tcW w:w="3817" w:type="dxa"/>
          </w:tcPr>
          <w:p w14:paraId="0708C0D4" w14:textId="77777777" w:rsidR="00CE6C39" w:rsidRPr="007404F6" w:rsidRDefault="00CE6C39" w:rsidP="0063279C">
            <w:pPr>
              <w:pStyle w:val="a3"/>
              <w:jc w:val="both"/>
              <w:rPr>
                <w:rFonts w:cs="Times New Roman"/>
              </w:rPr>
            </w:pPr>
            <w:r w:rsidRPr="007404F6">
              <w:rPr>
                <w:rFonts w:cs="Times New Roman"/>
              </w:rPr>
              <w:t xml:space="preserve">Деятельность </w:t>
            </w:r>
            <w:r>
              <w:rPr>
                <w:rFonts w:cs="Times New Roman"/>
              </w:rPr>
              <w:t>детей</w:t>
            </w:r>
            <w:r w:rsidRPr="007404F6">
              <w:rPr>
                <w:rFonts w:cs="Times New Roman"/>
              </w:rPr>
              <w:t xml:space="preserve"> носит продуктивный, творческий, поисковый характер</w:t>
            </w:r>
          </w:p>
        </w:tc>
        <w:tc>
          <w:tcPr>
            <w:tcW w:w="3260" w:type="dxa"/>
          </w:tcPr>
          <w:p w14:paraId="7AAF05F4" w14:textId="68E2CB9F" w:rsidR="00CE6C39" w:rsidRPr="0041363D" w:rsidRDefault="0063279C" w:rsidP="00DC5105">
            <w:pPr>
              <w:pStyle w:val="a3"/>
              <w:rPr>
                <w:rFonts w:cs="Times New Roman"/>
              </w:rPr>
            </w:pPr>
            <w:r>
              <w:rPr>
                <w:rFonts w:cs="Times New Roman"/>
              </w:rPr>
              <w:t>-</w:t>
            </w:r>
          </w:p>
        </w:tc>
        <w:tc>
          <w:tcPr>
            <w:tcW w:w="3548" w:type="dxa"/>
          </w:tcPr>
          <w:p w14:paraId="278459D4" w14:textId="5FAA92E3" w:rsidR="00CE6C39" w:rsidRPr="0041363D" w:rsidRDefault="0063279C" w:rsidP="0063279C">
            <w:pPr>
              <w:pStyle w:val="a3"/>
              <w:jc w:val="both"/>
              <w:rPr>
                <w:rFonts w:cs="Times New Roman"/>
              </w:rPr>
            </w:pPr>
            <w:r w:rsidRPr="0041363D">
              <w:rPr>
                <w:rFonts w:cs="Times New Roman"/>
              </w:rPr>
              <w:t>Дидактические игры, анализ конкретных ситуаций, решение проблемных задач, обучение по алгоритму, мозговая атака</w:t>
            </w:r>
          </w:p>
        </w:tc>
      </w:tr>
      <w:tr w:rsidR="00CE6C39" w:rsidRPr="006E7BD3" w14:paraId="374BBA04" w14:textId="77777777" w:rsidTr="0063279C">
        <w:tc>
          <w:tcPr>
            <w:tcW w:w="1799" w:type="dxa"/>
            <w:vMerge/>
          </w:tcPr>
          <w:p w14:paraId="336233C5" w14:textId="77777777" w:rsidR="00CE6C39" w:rsidRPr="006E7BD3" w:rsidRDefault="00CE6C39" w:rsidP="0063279C">
            <w:pPr>
              <w:pStyle w:val="a3"/>
              <w:jc w:val="both"/>
              <w:rPr>
                <w:rFonts w:cs="Times New Roman"/>
              </w:rPr>
            </w:pPr>
          </w:p>
        </w:tc>
        <w:tc>
          <w:tcPr>
            <w:tcW w:w="2034" w:type="dxa"/>
          </w:tcPr>
          <w:p w14:paraId="5968C9DB" w14:textId="77777777" w:rsidR="00CE6C39" w:rsidRDefault="00CE6C39" w:rsidP="0063279C">
            <w:pPr>
              <w:pStyle w:val="a3"/>
              <w:jc w:val="both"/>
              <w:rPr>
                <w:rFonts w:cs="Times New Roman"/>
              </w:rPr>
            </w:pPr>
            <w:r>
              <w:rPr>
                <w:rFonts w:cs="Times New Roman"/>
              </w:rPr>
              <w:t xml:space="preserve">Интерактивные </w:t>
            </w:r>
          </w:p>
        </w:tc>
        <w:tc>
          <w:tcPr>
            <w:tcW w:w="3817" w:type="dxa"/>
          </w:tcPr>
          <w:p w14:paraId="2414C6BA" w14:textId="77777777" w:rsidR="00CE6C39" w:rsidRDefault="00CE6C39" w:rsidP="0063279C">
            <w:pPr>
              <w:pStyle w:val="a3"/>
              <w:jc w:val="both"/>
              <w:rPr>
                <w:rFonts w:cs="Times New Roman"/>
              </w:rPr>
            </w:pPr>
            <w:r>
              <w:rPr>
                <w:rFonts w:cs="Times New Roman"/>
              </w:rPr>
              <w:t>Вовлечение в активный процесс получения знаний</w:t>
            </w:r>
          </w:p>
          <w:p w14:paraId="4C18A430" w14:textId="77777777" w:rsidR="00CE6C39" w:rsidRPr="006E7BD3" w:rsidRDefault="00CE6C39" w:rsidP="0063279C">
            <w:pPr>
              <w:pStyle w:val="a3"/>
              <w:jc w:val="both"/>
              <w:rPr>
                <w:rFonts w:cs="Times New Roman"/>
              </w:rPr>
            </w:pPr>
          </w:p>
        </w:tc>
        <w:tc>
          <w:tcPr>
            <w:tcW w:w="3260" w:type="dxa"/>
          </w:tcPr>
          <w:p w14:paraId="1670955B" w14:textId="5776D40E" w:rsidR="00CE6C39" w:rsidRPr="006E7BD3" w:rsidRDefault="0063279C" w:rsidP="00DC5105">
            <w:pPr>
              <w:pStyle w:val="a3"/>
              <w:rPr>
                <w:rFonts w:cs="Times New Roman"/>
              </w:rPr>
            </w:pPr>
            <w:r>
              <w:rPr>
                <w:rFonts w:cs="Times New Roman"/>
              </w:rPr>
              <w:t>-</w:t>
            </w:r>
          </w:p>
        </w:tc>
        <w:tc>
          <w:tcPr>
            <w:tcW w:w="3548" w:type="dxa"/>
          </w:tcPr>
          <w:p w14:paraId="781E80E6" w14:textId="04B204A4" w:rsidR="00CE6C39" w:rsidRPr="006E7BD3" w:rsidRDefault="0063279C" w:rsidP="0063279C">
            <w:pPr>
              <w:pStyle w:val="a3"/>
              <w:jc w:val="both"/>
              <w:rPr>
                <w:rFonts w:cs="Times New Roman"/>
              </w:rPr>
            </w:pPr>
            <w:r>
              <w:rPr>
                <w:rFonts w:cs="Times New Roman"/>
              </w:rPr>
              <w:t>Игровые ситуации, ролевые игры, интервью, инсценировка, выступление, обсуждение рисунков</w:t>
            </w:r>
          </w:p>
        </w:tc>
      </w:tr>
      <w:tr w:rsidR="00CE6C39" w:rsidRPr="006E7BD3" w14:paraId="69B30C27" w14:textId="77777777" w:rsidTr="0063279C">
        <w:tc>
          <w:tcPr>
            <w:tcW w:w="1799" w:type="dxa"/>
            <w:vMerge/>
          </w:tcPr>
          <w:p w14:paraId="6F2C0FEE" w14:textId="77777777" w:rsidR="00CE6C39" w:rsidRPr="006E7BD3" w:rsidRDefault="00CE6C39" w:rsidP="0063279C">
            <w:pPr>
              <w:pStyle w:val="a3"/>
              <w:jc w:val="both"/>
              <w:rPr>
                <w:rFonts w:cs="Times New Roman"/>
              </w:rPr>
            </w:pPr>
          </w:p>
        </w:tc>
        <w:tc>
          <w:tcPr>
            <w:tcW w:w="2034" w:type="dxa"/>
          </w:tcPr>
          <w:p w14:paraId="086C0D8F" w14:textId="77777777" w:rsidR="00CE6C39" w:rsidRDefault="00CE6C39" w:rsidP="0063279C">
            <w:pPr>
              <w:pStyle w:val="a3"/>
              <w:jc w:val="both"/>
              <w:rPr>
                <w:rFonts w:cs="Times New Roman"/>
              </w:rPr>
            </w:pPr>
            <w:r>
              <w:rPr>
                <w:rFonts w:cs="Times New Roman"/>
              </w:rPr>
              <w:t>Эвристические (частично – поисковые)</w:t>
            </w:r>
          </w:p>
        </w:tc>
        <w:tc>
          <w:tcPr>
            <w:tcW w:w="3817" w:type="dxa"/>
          </w:tcPr>
          <w:p w14:paraId="1B516ADC" w14:textId="0C03D2C0" w:rsidR="00CE6C39" w:rsidRPr="0041363D" w:rsidRDefault="00CE6C39" w:rsidP="0063279C">
            <w:pPr>
              <w:pStyle w:val="a3"/>
              <w:jc w:val="both"/>
              <w:rPr>
                <w:rFonts w:cs="Times New Roman"/>
              </w:rPr>
            </w:pPr>
            <w:r>
              <w:rPr>
                <w:rFonts w:cs="Times New Roman"/>
              </w:rPr>
              <w:t>П</w:t>
            </w:r>
            <w:r w:rsidRPr="0041363D">
              <w:rPr>
                <w:rFonts w:cs="Times New Roman"/>
              </w:rPr>
              <w:t xml:space="preserve">роблемная задача делится на части </w:t>
            </w:r>
            <w:r w:rsidR="00F65803">
              <w:rPr>
                <w:rFonts w:cs="Times New Roman"/>
              </w:rPr>
              <w:t>–</w:t>
            </w:r>
            <w:r w:rsidRPr="0041363D">
              <w:rPr>
                <w:rFonts w:cs="Times New Roman"/>
              </w:rPr>
              <w:t xml:space="preserve"> проблемы, в решении которых при</w:t>
            </w:r>
            <w:r w:rsidR="0063279C">
              <w:rPr>
                <w:rFonts w:cs="Times New Roman"/>
              </w:rPr>
              <w:t>н</w:t>
            </w:r>
            <w:r w:rsidRPr="0041363D">
              <w:rPr>
                <w:rFonts w:cs="Times New Roman"/>
              </w:rPr>
              <w:t>имают участие дети</w:t>
            </w:r>
          </w:p>
        </w:tc>
        <w:tc>
          <w:tcPr>
            <w:tcW w:w="3260" w:type="dxa"/>
          </w:tcPr>
          <w:p w14:paraId="3FE0F4F0" w14:textId="77777777" w:rsidR="00CE6C39" w:rsidRPr="0041363D" w:rsidRDefault="00CE6C39" w:rsidP="0063279C">
            <w:pPr>
              <w:pStyle w:val="a3"/>
              <w:jc w:val="both"/>
              <w:rPr>
                <w:rFonts w:cs="Times New Roman"/>
              </w:rPr>
            </w:pPr>
            <w:r>
              <w:rPr>
                <w:rFonts w:cs="Times New Roman"/>
              </w:rPr>
              <w:t>П</w:t>
            </w:r>
            <w:r w:rsidRPr="0041363D">
              <w:rPr>
                <w:rFonts w:cs="Times New Roman"/>
              </w:rPr>
              <w:t>рименение представлений в новых условиях</w:t>
            </w:r>
          </w:p>
        </w:tc>
        <w:tc>
          <w:tcPr>
            <w:tcW w:w="3548" w:type="dxa"/>
          </w:tcPr>
          <w:p w14:paraId="34217E78" w14:textId="4B085E04" w:rsidR="00CE6C39" w:rsidRPr="0041363D" w:rsidRDefault="00057120" w:rsidP="0063279C">
            <w:pPr>
              <w:pStyle w:val="a3"/>
              <w:jc w:val="both"/>
              <w:rPr>
                <w:rFonts w:cs="Times New Roman"/>
              </w:rPr>
            </w:pPr>
            <w:r>
              <w:rPr>
                <w:rFonts w:cs="Times New Roman"/>
              </w:rPr>
              <w:t>Постановка вопросов на сравнение, эвристическая беседа, решение познавательных задач</w:t>
            </w:r>
          </w:p>
        </w:tc>
      </w:tr>
      <w:tr w:rsidR="0063279C" w:rsidRPr="006E7BD3" w14:paraId="6325DDCE" w14:textId="77777777" w:rsidTr="00325411">
        <w:tc>
          <w:tcPr>
            <w:tcW w:w="14458" w:type="dxa"/>
            <w:gridSpan w:val="5"/>
          </w:tcPr>
          <w:p w14:paraId="6CCBD7E2" w14:textId="17FE028F" w:rsidR="0063279C" w:rsidRPr="006E7BD3" w:rsidRDefault="0063279C" w:rsidP="0063279C">
            <w:pPr>
              <w:pStyle w:val="a3"/>
              <w:jc w:val="both"/>
              <w:rPr>
                <w:rFonts w:cs="Times New Roman"/>
              </w:rPr>
            </w:pPr>
            <w:r w:rsidRPr="006E7BD3">
              <w:rPr>
                <w:rFonts w:cs="Times New Roman"/>
                <w:b/>
                <w:bCs/>
              </w:rPr>
              <w:t>Методы стимулирования</w:t>
            </w:r>
            <w:r>
              <w:rPr>
                <w:rFonts w:cs="Times New Roman"/>
                <w:b/>
                <w:bCs/>
              </w:rPr>
              <w:t xml:space="preserve"> и мотивации</w:t>
            </w:r>
            <w:r w:rsidRPr="006E7BD3">
              <w:rPr>
                <w:rFonts w:cs="Times New Roman"/>
                <w:b/>
                <w:bCs/>
              </w:rPr>
              <w:t>:</w:t>
            </w:r>
          </w:p>
        </w:tc>
      </w:tr>
      <w:tr w:rsidR="00CE6C39" w:rsidRPr="006E7BD3" w14:paraId="79CE78F4" w14:textId="77777777" w:rsidTr="0063279C">
        <w:tc>
          <w:tcPr>
            <w:tcW w:w="3833" w:type="dxa"/>
            <w:gridSpan w:val="2"/>
          </w:tcPr>
          <w:p w14:paraId="3EBB0679" w14:textId="77777777" w:rsidR="00CE6C39" w:rsidRPr="00526C02" w:rsidRDefault="00CE6C39" w:rsidP="0063279C">
            <w:pPr>
              <w:pStyle w:val="a3"/>
              <w:jc w:val="both"/>
              <w:rPr>
                <w:rFonts w:cs="Times New Roman"/>
                <w:sz w:val="20"/>
                <w:szCs w:val="20"/>
              </w:rPr>
            </w:pPr>
            <w:r w:rsidRPr="00526C02">
              <w:rPr>
                <w:rFonts w:cs="Times New Roman"/>
                <w:sz w:val="20"/>
                <w:szCs w:val="20"/>
              </w:rPr>
              <w:t>Метод эмоционального поощрения</w:t>
            </w:r>
          </w:p>
        </w:tc>
        <w:tc>
          <w:tcPr>
            <w:tcW w:w="3817" w:type="dxa"/>
          </w:tcPr>
          <w:p w14:paraId="27F4133F" w14:textId="1DF07989" w:rsidR="0063279C" w:rsidRPr="00526C02" w:rsidRDefault="00CE6C39" w:rsidP="0063279C">
            <w:pPr>
              <w:pStyle w:val="a3"/>
              <w:jc w:val="both"/>
              <w:rPr>
                <w:rFonts w:cs="Times New Roman"/>
                <w:sz w:val="20"/>
                <w:szCs w:val="20"/>
              </w:rPr>
            </w:pPr>
            <w:r w:rsidRPr="00526C02">
              <w:rPr>
                <w:rFonts w:cs="Times New Roman"/>
                <w:sz w:val="20"/>
                <w:szCs w:val="20"/>
              </w:rPr>
              <w:t>Создание положительных эмоций по отношению к познавательной деятельности, к ее содержанию, формам и методам осуществления</w:t>
            </w:r>
          </w:p>
        </w:tc>
        <w:tc>
          <w:tcPr>
            <w:tcW w:w="3260" w:type="dxa"/>
          </w:tcPr>
          <w:p w14:paraId="08030C4B" w14:textId="3A6EABF9" w:rsidR="00CE6C39" w:rsidRPr="00526C02" w:rsidRDefault="0063279C" w:rsidP="00DC5105">
            <w:pPr>
              <w:pStyle w:val="a3"/>
              <w:rPr>
                <w:rFonts w:cs="Times New Roman"/>
                <w:sz w:val="20"/>
                <w:szCs w:val="20"/>
              </w:rPr>
            </w:pPr>
            <w:r w:rsidRPr="00526C02">
              <w:rPr>
                <w:rFonts w:cs="Times New Roman"/>
                <w:sz w:val="20"/>
                <w:szCs w:val="20"/>
              </w:rPr>
              <w:t>-</w:t>
            </w:r>
          </w:p>
        </w:tc>
        <w:tc>
          <w:tcPr>
            <w:tcW w:w="3548" w:type="dxa"/>
          </w:tcPr>
          <w:p w14:paraId="77FB605A" w14:textId="1A180A1E" w:rsidR="00CE6C39" w:rsidRPr="007404F6" w:rsidRDefault="0063279C" w:rsidP="0063279C">
            <w:pPr>
              <w:pStyle w:val="a3"/>
              <w:jc w:val="both"/>
              <w:rPr>
                <w:rFonts w:cs="Times New Roman"/>
              </w:rPr>
            </w:pPr>
            <w:r w:rsidRPr="007404F6">
              <w:rPr>
                <w:rFonts w:cs="Times New Roman"/>
              </w:rPr>
              <w:t>Создание ситуаций успеха,</w:t>
            </w:r>
            <w:r>
              <w:rPr>
                <w:rFonts w:cs="Times New Roman"/>
              </w:rPr>
              <w:t xml:space="preserve"> </w:t>
            </w:r>
            <w:r w:rsidRPr="007404F6">
              <w:rPr>
                <w:rFonts w:cs="Times New Roman"/>
              </w:rPr>
              <w:t>постановка системы перспектив</w:t>
            </w:r>
          </w:p>
        </w:tc>
      </w:tr>
      <w:tr w:rsidR="00CE6C39" w:rsidRPr="006E7BD3" w14:paraId="727D641A" w14:textId="77777777" w:rsidTr="0063279C">
        <w:tc>
          <w:tcPr>
            <w:tcW w:w="3833" w:type="dxa"/>
            <w:gridSpan w:val="2"/>
          </w:tcPr>
          <w:p w14:paraId="01031F8E" w14:textId="77777777" w:rsidR="00CE6C39" w:rsidRPr="00526C02" w:rsidRDefault="00CE6C39" w:rsidP="0063279C">
            <w:pPr>
              <w:pStyle w:val="a3"/>
              <w:jc w:val="both"/>
              <w:rPr>
                <w:rFonts w:cs="Times New Roman"/>
                <w:sz w:val="20"/>
                <w:szCs w:val="20"/>
              </w:rPr>
            </w:pPr>
            <w:r w:rsidRPr="00526C02">
              <w:rPr>
                <w:rFonts w:cs="Times New Roman"/>
                <w:sz w:val="20"/>
                <w:szCs w:val="20"/>
              </w:rPr>
              <w:t>Создание ситуаций успеха в познании</w:t>
            </w:r>
          </w:p>
        </w:tc>
        <w:tc>
          <w:tcPr>
            <w:tcW w:w="3817" w:type="dxa"/>
          </w:tcPr>
          <w:p w14:paraId="6FDE4840" w14:textId="20D17133" w:rsidR="0063279C" w:rsidRPr="00526C02" w:rsidRDefault="00CE6C39" w:rsidP="0063279C">
            <w:pPr>
              <w:pStyle w:val="a3"/>
              <w:jc w:val="both"/>
              <w:rPr>
                <w:rFonts w:cs="Times New Roman"/>
                <w:sz w:val="20"/>
                <w:szCs w:val="20"/>
              </w:rPr>
            </w:pPr>
            <w:r w:rsidRPr="00526C02">
              <w:rPr>
                <w:rFonts w:cs="Times New Roman"/>
                <w:sz w:val="20"/>
                <w:szCs w:val="20"/>
              </w:rPr>
              <w:t>Создание цепочки ситуаций, в которых ребенок добивается хороших результатов, что ведет к возникновению у него чувства уверенности в своих силах и легкости процесса дальнейшего познания.</w:t>
            </w:r>
          </w:p>
        </w:tc>
        <w:tc>
          <w:tcPr>
            <w:tcW w:w="3260" w:type="dxa"/>
          </w:tcPr>
          <w:p w14:paraId="0249B7B0" w14:textId="3E324BAB" w:rsidR="00CE6C39" w:rsidRPr="00526C02" w:rsidRDefault="0063279C" w:rsidP="00DC5105">
            <w:pPr>
              <w:pStyle w:val="a3"/>
              <w:rPr>
                <w:rFonts w:cs="Times New Roman"/>
                <w:sz w:val="20"/>
                <w:szCs w:val="20"/>
              </w:rPr>
            </w:pPr>
            <w:r w:rsidRPr="00526C02">
              <w:rPr>
                <w:rFonts w:cs="Times New Roman"/>
                <w:sz w:val="20"/>
                <w:szCs w:val="20"/>
              </w:rPr>
              <w:t>-</w:t>
            </w:r>
          </w:p>
        </w:tc>
        <w:tc>
          <w:tcPr>
            <w:tcW w:w="3548" w:type="dxa"/>
          </w:tcPr>
          <w:p w14:paraId="61189215" w14:textId="2A8DC3FA" w:rsidR="00CE6C39" w:rsidRPr="007404F6" w:rsidRDefault="0063279C" w:rsidP="0063279C">
            <w:pPr>
              <w:pStyle w:val="a3"/>
              <w:jc w:val="both"/>
              <w:rPr>
                <w:rFonts w:cs="Times New Roman"/>
              </w:rPr>
            </w:pPr>
            <w:r>
              <w:rPr>
                <w:rFonts w:cs="Times New Roman"/>
              </w:rPr>
              <w:t>Карта успехов, доска достижений</w:t>
            </w:r>
          </w:p>
        </w:tc>
      </w:tr>
      <w:tr w:rsidR="00CE6C39" w:rsidRPr="006E7BD3" w14:paraId="65988F6B" w14:textId="77777777" w:rsidTr="0063279C">
        <w:tc>
          <w:tcPr>
            <w:tcW w:w="3833" w:type="dxa"/>
            <w:gridSpan w:val="2"/>
          </w:tcPr>
          <w:p w14:paraId="4F763992" w14:textId="77777777" w:rsidR="00CE6C39" w:rsidRPr="00526C02" w:rsidRDefault="00CE6C39" w:rsidP="0063279C">
            <w:pPr>
              <w:pStyle w:val="a3"/>
              <w:jc w:val="both"/>
              <w:rPr>
                <w:rFonts w:cs="Times New Roman"/>
                <w:sz w:val="20"/>
                <w:szCs w:val="20"/>
              </w:rPr>
            </w:pPr>
            <w:r w:rsidRPr="00526C02">
              <w:rPr>
                <w:rFonts w:cs="Times New Roman"/>
                <w:sz w:val="20"/>
                <w:szCs w:val="20"/>
              </w:rPr>
              <w:t>Мотивация опыта поведения и деятельности</w:t>
            </w:r>
          </w:p>
        </w:tc>
        <w:tc>
          <w:tcPr>
            <w:tcW w:w="3817" w:type="dxa"/>
          </w:tcPr>
          <w:p w14:paraId="058B8742" w14:textId="77777777" w:rsidR="00CE6C39" w:rsidRPr="00526C02" w:rsidRDefault="00CE6C39" w:rsidP="0063279C">
            <w:pPr>
              <w:pStyle w:val="a3"/>
              <w:jc w:val="both"/>
              <w:rPr>
                <w:rFonts w:cs="Times New Roman"/>
                <w:sz w:val="20"/>
                <w:szCs w:val="20"/>
              </w:rPr>
            </w:pPr>
          </w:p>
        </w:tc>
        <w:tc>
          <w:tcPr>
            <w:tcW w:w="3260" w:type="dxa"/>
          </w:tcPr>
          <w:p w14:paraId="4488E79C" w14:textId="5F88DE9F" w:rsidR="0063279C" w:rsidRPr="00526C02" w:rsidRDefault="00CE6C39" w:rsidP="0063279C">
            <w:pPr>
              <w:pStyle w:val="a3"/>
              <w:jc w:val="both"/>
              <w:rPr>
                <w:rFonts w:cs="Times New Roman"/>
                <w:sz w:val="20"/>
                <w:szCs w:val="20"/>
              </w:rPr>
            </w:pPr>
            <w:r w:rsidRPr="00526C02">
              <w:rPr>
                <w:rFonts w:cs="Times New Roman"/>
                <w:sz w:val="20"/>
                <w:szCs w:val="20"/>
              </w:rPr>
              <w:t>Поощрение, методы развития эмоций, игры, соревнования, проектные методы</w:t>
            </w:r>
          </w:p>
        </w:tc>
        <w:tc>
          <w:tcPr>
            <w:tcW w:w="3548" w:type="dxa"/>
          </w:tcPr>
          <w:p w14:paraId="532A3099" w14:textId="77777777" w:rsidR="00CE6C39" w:rsidRPr="002570B7" w:rsidRDefault="00CE6C39" w:rsidP="00C56EF1">
            <w:pPr>
              <w:pStyle w:val="a3"/>
              <w:numPr>
                <w:ilvl w:val="0"/>
                <w:numId w:val="288"/>
              </w:numPr>
              <w:rPr>
                <w:rFonts w:cs="Times New Roman"/>
              </w:rPr>
            </w:pPr>
          </w:p>
        </w:tc>
      </w:tr>
      <w:tr w:rsidR="00FD191D" w:rsidRPr="006E7BD3" w14:paraId="59D4A784" w14:textId="77777777" w:rsidTr="00325411">
        <w:tc>
          <w:tcPr>
            <w:tcW w:w="14458" w:type="dxa"/>
            <w:gridSpan w:val="5"/>
          </w:tcPr>
          <w:p w14:paraId="28C2F242" w14:textId="77777777" w:rsidR="00FD191D" w:rsidRPr="002570B7" w:rsidRDefault="00FD191D" w:rsidP="0063279C">
            <w:pPr>
              <w:pStyle w:val="a3"/>
              <w:jc w:val="both"/>
              <w:rPr>
                <w:rFonts w:cs="Times New Roman"/>
                <w:b/>
                <w:bCs/>
              </w:rPr>
            </w:pPr>
            <w:r w:rsidRPr="002570B7">
              <w:rPr>
                <w:rFonts w:cs="Times New Roman"/>
                <w:b/>
                <w:bCs/>
              </w:rPr>
              <w:t>Другие методы:</w:t>
            </w:r>
          </w:p>
        </w:tc>
      </w:tr>
      <w:tr w:rsidR="00CE6C39" w:rsidRPr="006E7BD3" w14:paraId="669309D9" w14:textId="77777777" w:rsidTr="0063279C">
        <w:tc>
          <w:tcPr>
            <w:tcW w:w="3833" w:type="dxa"/>
            <w:gridSpan w:val="2"/>
          </w:tcPr>
          <w:p w14:paraId="4E2B4F1D" w14:textId="77777777" w:rsidR="00CE6C39" w:rsidRPr="00526C02" w:rsidRDefault="00CE6C39" w:rsidP="0063279C">
            <w:pPr>
              <w:pStyle w:val="a3"/>
              <w:jc w:val="both"/>
              <w:rPr>
                <w:rFonts w:cs="Times New Roman"/>
                <w:sz w:val="20"/>
                <w:szCs w:val="20"/>
              </w:rPr>
            </w:pPr>
            <w:r w:rsidRPr="00526C02">
              <w:rPr>
                <w:rFonts w:cs="Times New Roman"/>
                <w:sz w:val="20"/>
                <w:szCs w:val="20"/>
              </w:rPr>
              <w:t>Организация опыта поведения и деятельности</w:t>
            </w:r>
          </w:p>
        </w:tc>
        <w:tc>
          <w:tcPr>
            <w:tcW w:w="3817" w:type="dxa"/>
          </w:tcPr>
          <w:p w14:paraId="6E86F568" w14:textId="77777777" w:rsidR="00CE6C39" w:rsidRPr="00526C02" w:rsidRDefault="00CE6C39" w:rsidP="0063279C">
            <w:pPr>
              <w:pStyle w:val="a3"/>
              <w:jc w:val="both"/>
              <w:rPr>
                <w:rFonts w:cs="Times New Roman"/>
                <w:sz w:val="20"/>
                <w:szCs w:val="20"/>
              </w:rPr>
            </w:pPr>
          </w:p>
        </w:tc>
        <w:tc>
          <w:tcPr>
            <w:tcW w:w="3260" w:type="dxa"/>
          </w:tcPr>
          <w:p w14:paraId="4F88A6D8" w14:textId="77777777" w:rsidR="00CE6C39" w:rsidRPr="00526C02" w:rsidRDefault="00CE6C39" w:rsidP="0063279C">
            <w:pPr>
              <w:pStyle w:val="a3"/>
              <w:jc w:val="both"/>
              <w:rPr>
                <w:rFonts w:cs="Times New Roman"/>
                <w:sz w:val="20"/>
                <w:szCs w:val="20"/>
              </w:rPr>
            </w:pPr>
            <w:r w:rsidRPr="00526C02">
              <w:rPr>
                <w:rFonts w:cs="Times New Roman"/>
                <w:sz w:val="20"/>
                <w:szCs w:val="20"/>
              </w:rPr>
              <w:t>Приучение к положительным формам общественного поведения, упражнение, воспитывающие ситуации, игровые методы</w:t>
            </w:r>
          </w:p>
        </w:tc>
        <w:tc>
          <w:tcPr>
            <w:tcW w:w="3548" w:type="dxa"/>
          </w:tcPr>
          <w:p w14:paraId="48759DC3" w14:textId="77777777" w:rsidR="00CE6C39" w:rsidRPr="002570B7" w:rsidRDefault="00CE6C39" w:rsidP="00C56EF1">
            <w:pPr>
              <w:pStyle w:val="a3"/>
              <w:numPr>
                <w:ilvl w:val="0"/>
                <w:numId w:val="288"/>
              </w:numPr>
              <w:rPr>
                <w:rFonts w:cs="Times New Roman"/>
              </w:rPr>
            </w:pPr>
          </w:p>
        </w:tc>
      </w:tr>
      <w:tr w:rsidR="00CE6C39" w:rsidRPr="006E7BD3" w14:paraId="1F960FAD" w14:textId="77777777" w:rsidTr="0063279C">
        <w:tc>
          <w:tcPr>
            <w:tcW w:w="3833" w:type="dxa"/>
            <w:gridSpan w:val="2"/>
          </w:tcPr>
          <w:p w14:paraId="31EDC1DE" w14:textId="77777777" w:rsidR="00CE6C39" w:rsidRPr="00526C02" w:rsidRDefault="00CE6C39" w:rsidP="0063279C">
            <w:pPr>
              <w:pStyle w:val="a3"/>
              <w:jc w:val="both"/>
              <w:rPr>
                <w:rFonts w:cs="Times New Roman"/>
                <w:sz w:val="20"/>
                <w:szCs w:val="20"/>
              </w:rPr>
            </w:pPr>
            <w:r w:rsidRPr="00526C02">
              <w:rPr>
                <w:rFonts w:cs="Times New Roman"/>
                <w:sz w:val="20"/>
                <w:szCs w:val="20"/>
              </w:rPr>
              <w:t>Осознание детьми опыта поведения и деятельности</w:t>
            </w:r>
          </w:p>
        </w:tc>
        <w:tc>
          <w:tcPr>
            <w:tcW w:w="3817" w:type="dxa"/>
          </w:tcPr>
          <w:p w14:paraId="09333B0B" w14:textId="77777777" w:rsidR="00CE6C39" w:rsidRPr="00526C02" w:rsidRDefault="00CE6C39" w:rsidP="0063279C">
            <w:pPr>
              <w:pStyle w:val="a3"/>
              <w:jc w:val="both"/>
              <w:rPr>
                <w:rFonts w:cs="Times New Roman"/>
                <w:sz w:val="20"/>
                <w:szCs w:val="20"/>
              </w:rPr>
            </w:pPr>
          </w:p>
        </w:tc>
        <w:tc>
          <w:tcPr>
            <w:tcW w:w="3260" w:type="dxa"/>
          </w:tcPr>
          <w:p w14:paraId="266A0DF6" w14:textId="77777777" w:rsidR="00CE6C39" w:rsidRPr="00526C02" w:rsidRDefault="00CE6C39" w:rsidP="0063279C">
            <w:pPr>
              <w:pStyle w:val="a3"/>
              <w:jc w:val="both"/>
              <w:rPr>
                <w:rFonts w:cs="Times New Roman"/>
                <w:sz w:val="20"/>
                <w:szCs w:val="20"/>
              </w:rPr>
            </w:pPr>
            <w:r w:rsidRPr="00526C02">
              <w:rPr>
                <w:rFonts w:cs="Times New Roman"/>
                <w:sz w:val="20"/>
                <w:szCs w:val="20"/>
              </w:rPr>
              <w:t xml:space="preserve">Рассказ на моральные темы, разъяснение норм и правил поведения, чтение художественной литературы, этические беседы, обсуждение поступков и </w:t>
            </w:r>
            <w:r w:rsidRPr="00526C02">
              <w:rPr>
                <w:rFonts w:cs="Times New Roman"/>
                <w:sz w:val="20"/>
                <w:szCs w:val="20"/>
              </w:rPr>
              <w:lastRenderedPageBreak/>
              <w:t>жизненных ситуаций, личный пример</w:t>
            </w:r>
          </w:p>
        </w:tc>
        <w:tc>
          <w:tcPr>
            <w:tcW w:w="3548" w:type="dxa"/>
          </w:tcPr>
          <w:p w14:paraId="4DA66890" w14:textId="77777777" w:rsidR="00CE6C39" w:rsidRPr="002570B7" w:rsidRDefault="00CE6C39" w:rsidP="00C56EF1">
            <w:pPr>
              <w:pStyle w:val="a3"/>
              <w:numPr>
                <w:ilvl w:val="0"/>
                <w:numId w:val="288"/>
              </w:numPr>
              <w:rPr>
                <w:rFonts w:cs="Times New Roman"/>
              </w:rPr>
            </w:pPr>
          </w:p>
        </w:tc>
      </w:tr>
    </w:tbl>
    <w:p w14:paraId="49C169F9" w14:textId="77777777" w:rsidR="00CB0392" w:rsidRDefault="00CB0392" w:rsidP="00E87B3C">
      <w:pPr>
        <w:pStyle w:val="a3"/>
        <w:jc w:val="both"/>
        <w:rPr>
          <w:rFonts w:cs="Times New Roman"/>
          <w:color w:val="000000"/>
          <w:shd w:val="clear" w:color="auto" w:fill="FFFFFF"/>
        </w:rPr>
      </w:pPr>
    </w:p>
    <w:p w14:paraId="1C0B4D0D" w14:textId="77777777" w:rsidR="00CB0392" w:rsidRDefault="00CB0392" w:rsidP="00E87B3C">
      <w:pPr>
        <w:pStyle w:val="a3"/>
        <w:jc w:val="both"/>
        <w:rPr>
          <w:rFonts w:cs="Times New Roman"/>
          <w:color w:val="000000"/>
          <w:shd w:val="clear" w:color="auto" w:fill="FFFFFF"/>
        </w:rPr>
      </w:pPr>
    </w:p>
    <w:p w14:paraId="7897AC28" w14:textId="77777777" w:rsidR="00CB0392" w:rsidRDefault="00CB0392" w:rsidP="00E87B3C">
      <w:pPr>
        <w:pStyle w:val="a3"/>
        <w:jc w:val="both"/>
        <w:rPr>
          <w:rFonts w:cs="Times New Roman"/>
          <w:color w:val="000000"/>
          <w:shd w:val="clear" w:color="auto" w:fill="FFFFFF"/>
        </w:rPr>
      </w:pPr>
    </w:p>
    <w:p w14:paraId="281EA05C" w14:textId="77777777" w:rsidR="00CB0392" w:rsidRDefault="00CB0392" w:rsidP="00E87B3C">
      <w:pPr>
        <w:pStyle w:val="a3"/>
        <w:jc w:val="both"/>
        <w:rPr>
          <w:rFonts w:cs="Times New Roman"/>
          <w:color w:val="000000"/>
          <w:shd w:val="clear" w:color="auto" w:fill="FFFFFF"/>
        </w:rPr>
      </w:pPr>
    </w:p>
    <w:p w14:paraId="621C4A4A" w14:textId="77777777" w:rsidR="00CB0392" w:rsidRDefault="00CB0392" w:rsidP="00E87B3C">
      <w:pPr>
        <w:pStyle w:val="a3"/>
        <w:jc w:val="both"/>
        <w:rPr>
          <w:rFonts w:cs="Times New Roman"/>
          <w:color w:val="000000"/>
          <w:shd w:val="clear" w:color="auto" w:fill="FFFFFF"/>
        </w:rPr>
      </w:pPr>
    </w:p>
    <w:p w14:paraId="2BD2C783" w14:textId="48B440C1" w:rsidR="003E0C32" w:rsidRDefault="00E87B3C" w:rsidP="00D221CE">
      <w:pPr>
        <w:pStyle w:val="a3"/>
        <w:ind w:firstLine="709"/>
        <w:jc w:val="both"/>
        <w:rPr>
          <w:rFonts w:cs="Times New Roman"/>
          <w:color w:val="000000"/>
          <w:shd w:val="clear" w:color="auto" w:fill="FFFFFF"/>
        </w:rPr>
      </w:pPr>
      <w:r>
        <w:rPr>
          <w:rFonts w:cs="Times New Roman"/>
          <w:color w:val="000000"/>
          <w:shd w:val="clear" w:color="auto" w:fill="FFFFFF"/>
        </w:rPr>
        <w:t>2.</w:t>
      </w:r>
      <w:r w:rsidR="00C74AD0">
        <w:rPr>
          <w:rFonts w:cs="Times New Roman"/>
          <w:color w:val="000000"/>
          <w:shd w:val="clear" w:color="auto" w:fill="FFFFFF"/>
        </w:rPr>
        <w:t>2</w:t>
      </w:r>
      <w:r>
        <w:rPr>
          <w:rFonts w:cs="Times New Roman"/>
          <w:color w:val="000000"/>
          <w:shd w:val="clear" w:color="auto" w:fill="FFFFFF"/>
        </w:rPr>
        <w:t xml:space="preserve">.11. </w:t>
      </w:r>
      <w:r w:rsidR="0063279C">
        <w:rPr>
          <w:rFonts w:cs="Times New Roman"/>
          <w:color w:val="000000"/>
          <w:shd w:val="clear" w:color="auto" w:fill="FFFFFF"/>
        </w:rPr>
        <w:t xml:space="preserve">Для достижения задач обучения и воспитания в ходе реализации ОП </w:t>
      </w:r>
      <w:r w:rsidR="00872823">
        <w:rPr>
          <w:rFonts w:cs="Times New Roman"/>
          <w:color w:val="000000"/>
          <w:shd w:val="clear" w:color="auto" w:fill="FFFFFF"/>
        </w:rPr>
        <w:t>в группе дошкольного возраста</w:t>
      </w:r>
      <w:r w:rsidR="0063279C">
        <w:rPr>
          <w:rFonts w:cs="Times New Roman"/>
          <w:color w:val="000000"/>
          <w:shd w:val="clear" w:color="auto" w:fill="FFFFFF"/>
        </w:rPr>
        <w:t xml:space="preserve"> применяются следующие</w:t>
      </w:r>
      <w:r w:rsidR="00C154C6">
        <w:rPr>
          <w:rFonts w:cs="Times New Roman"/>
          <w:color w:val="000000"/>
          <w:shd w:val="clear" w:color="auto" w:fill="FFFFFF"/>
        </w:rPr>
        <w:t xml:space="preserve"> средства</w:t>
      </w:r>
      <w:r w:rsidR="00E400C6">
        <w:rPr>
          <w:rFonts w:cs="Times New Roman"/>
          <w:color w:val="000000"/>
          <w:shd w:val="clear" w:color="auto" w:fill="FFFFFF"/>
        </w:rPr>
        <w:t xml:space="preserve"> обучения и воспитания</w:t>
      </w:r>
      <w:r w:rsidR="00C154C6">
        <w:rPr>
          <w:rFonts w:cs="Times New Roman"/>
          <w:color w:val="000000"/>
          <w:shd w:val="clear" w:color="auto" w:fill="FFFFFF"/>
        </w:rPr>
        <w:t>, представленные совокупностью материальных и идеальных объектов</w:t>
      </w:r>
      <w:r w:rsidR="003E0C32">
        <w:rPr>
          <w:rStyle w:val="ac"/>
          <w:rFonts w:cs="Times New Roman"/>
          <w:color w:val="000000"/>
          <w:shd w:val="clear" w:color="auto" w:fill="FFFFFF"/>
        </w:rPr>
        <w:footnoteReference w:id="115"/>
      </w:r>
      <w:r w:rsidR="00C154C6">
        <w:rPr>
          <w:rFonts w:cs="Times New Roman"/>
          <w:color w:val="000000"/>
          <w:shd w:val="clear" w:color="auto" w:fill="FFFFFF"/>
        </w:rPr>
        <w:t>:</w:t>
      </w:r>
    </w:p>
    <w:p w14:paraId="3F7A1BE7" w14:textId="3F6AC499" w:rsidR="00F03ADC" w:rsidRDefault="00F03ADC" w:rsidP="00F03ADC">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44</w:t>
      </w:r>
      <w:r w:rsidR="007D31BC">
        <w:rPr>
          <w:noProof/>
        </w:rPr>
        <w:fldChar w:fldCharType="end"/>
      </w:r>
      <w:r>
        <w:t xml:space="preserve"> </w:t>
      </w:r>
      <w:r w:rsidR="00F65803">
        <w:t>–</w:t>
      </w:r>
      <w:r>
        <w:t xml:space="preserve"> Средства обучения и воспитания</w:t>
      </w:r>
      <w:r w:rsidR="009F1430">
        <w:t xml:space="preserve"> при реализации ОП ДО</w:t>
      </w:r>
    </w:p>
    <w:tbl>
      <w:tblPr>
        <w:tblStyle w:val="a5"/>
        <w:tblW w:w="0" w:type="auto"/>
        <w:tblLook w:val="04A0" w:firstRow="1" w:lastRow="0" w:firstColumn="1" w:lastColumn="0" w:noHBand="0" w:noVBand="1"/>
      </w:tblPr>
      <w:tblGrid>
        <w:gridCol w:w="2232"/>
        <w:gridCol w:w="3809"/>
        <w:gridCol w:w="1668"/>
        <w:gridCol w:w="6851"/>
      </w:tblGrid>
      <w:tr w:rsidR="003910E0" w14:paraId="18447975" w14:textId="5FF97600" w:rsidTr="003910E0">
        <w:tc>
          <w:tcPr>
            <w:tcW w:w="2064" w:type="dxa"/>
          </w:tcPr>
          <w:p w14:paraId="36121346" w14:textId="17AC7D38" w:rsidR="003910E0" w:rsidRDefault="003910E0" w:rsidP="003E0C32">
            <w:pPr>
              <w:pStyle w:val="a3"/>
              <w:jc w:val="both"/>
              <w:rPr>
                <w:rFonts w:cs="Times New Roman"/>
                <w:color w:val="000000"/>
                <w:shd w:val="clear" w:color="auto" w:fill="FFFFFF"/>
              </w:rPr>
            </w:pPr>
            <w:r>
              <w:rPr>
                <w:rFonts w:cs="Times New Roman"/>
                <w:color w:val="000000"/>
                <w:shd w:val="clear" w:color="auto" w:fill="FFFFFF"/>
              </w:rPr>
              <w:t>Виды средств</w:t>
            </w:r>
          </w:p>
        </w:tc>
        <w:tc>
          <w:tcPr>
            <w:tcW w:w="3885" w:type="dxa"/>
          </w:tcPr>
          <w:p w14:paraId="6E7A4443" w14:textId="77777777" w:rsidR="003910E0" w:rsidRDefault="003910E0" w:rsidP="003E0C32">
            <w:pPr>
              <w:pStyle w:val="a3"/>
              <w:jc w:val="both"/>
              <w:rPr>
                <w:rFonts w:cs="Times New Roman"/>
                <w:color w:val="000000"/>
                <w:shd w:val="clear" w:color="auto" w:fill="FFFFFF"/>
              </w:rPr>
            </w:pPr>
          </w:p>
        </w:tc>
        <w:tc>
          <w:tcPr>
            <w:tcW w:w="1559" w:type="dxa"/>
          </w:tcPr>
          <w:p w14:paraId="6399A464" w14:textId="728AB9AA" w:rsidR="003910E0" w:rsidRPr="003E0C32" w:rsidRDefault="003910E0" w:rsidP="003E0C32">
            <w:pPr>
              <w:pStyle w:val="a3"/>
              <w:rPr>
                <w:rFonts w:cs="Times New Roman"/>
                <w:i/>
                <w:iCs/>
                <w:color w:val="000000"/>
                <w:shd w:val="clear" w:color="auto" w:fill="FFFFFF"/>
              </w:rPr>
            </w:pPr>
            <w:r>
              <w:rPr>
                <w:rFonts w:cs="Times New Roman"/>
                <w:i/>
                <w:iCs/>
                <w:color w:val="000000"/>
                <w:shd w:val="clear" w:color="auto" w:fill="FFFFFF"/>
              </w:rPr>
              <w:t>Обязательная часть</w:t>
            </w:r>
          </w:p>
        </w:tc>
        <w:tc>
          <w:tcPr>
            <w:tcW w:w="7052" w:type="dxa"/>
          </w:tcPr>
          <w:p w14:paraId="0030B5AC" w14:textId="2A293E73" w:rsidR="003910E0" w:rsidRPr="003E0C32" w:rsidRDefault="003910E0" w:rsidP="003E0C32">
            <w:pPr>
              <w:pStyle w:val="a3"/>
              <w:rPr>
                <w:rFonts w:cs="Times New Roman"/>
                <w:i/>
                <w:iCs/>
                <w:color w:val="000000"/>
                <w:shd w:val="clear" w:color="auto" w:fill="FFFFFF"/>
              </w:rPr>
            </w:pPr>
            <w:r w:rsidRPr="003E0C32">
              <w:rPr>
                <w:rFonts w:cs="Times New Roman"/>
                <w:i/>
                <w:iCs/>
                <w:color w:val="000000"/>
                <w:shd w:val="clear" w:color="auto" w:fill="FFFFFF"/>
              </w:rPr>
              <w:t>ЧФУ</w:t>
            </w:r>
          </w:p>
        </w:tc>
      </w:tr>
      <w:tr w:rsidR="006D7DB0" w14:paraId="16ED96B2" w14:textId="77777777" w:rsidTr="00325411">
        <w:tc>
          <w:tcPr>
            <w:tcW w:w="5949" w:type="dxa"/>
            <w:gridSpan w:val="2"/>
          </w:tcPr>
          <w:p w14:paraId="07C53025" w14:textId="02818E7E" w:rsidR="006D7DB0" w:rsidRPr="006D7DB0" w:rsidRDefault="006D7DB0" w:rsidP="003E0C32">
            <w:pPr>
              <w:pStyle w:val="a3"/>
              <w:jc w:val="both"/>
              <w:rPr>
                <w:rFonts w:cs="Times New Roman"/>
                <w:b/>
                <w:bCs/>
                <w:color w:val="000000"/>
                <w:shd w:val="clear" w:color="auto" w:fill="FFFFFF"/>
              </w:rPr>
            </w:pPr>
            <w:r w:rsidRPr="006D7DB0">
              <w:rPr>
                <w:rFonts w:cs="Times New Roman"/>
                <w:b/>
                <w:bCs/>
                <w:color w:val="000000"/>
                <w:shd w:val="clear" w:color="auto" w:fill="FFFFFF"/>
              </w:rPr>
              <w:t>Материальные</w:t>
            </w:r>
            <w:r w:rsidR="000B6535">
              <w:rPr>
                <w:rFonts w:cs="Times New Roman"/>
                <w:b/>
                <w:bCs/>
                <w:color w:val="000000"/>
                <w:shd w:val="clear" w:color="auto" w:fill="FFFFFF"/>
              </w:rPr>
              <w:t>:</w:t>
            </w:r>
          </w:p>
        </w:tc>
        <w:tc>
          <w:tcPr>
            <w:tcW w:w="1559" w:type="dxa"/>
          </w:tcPr>
          <w:p w14:paraId="32D4C087" w14:textId="77777777" w:rsidR="006D7DB0" w:rsidRPr="006D7DB0" w:rsidRDefault="006D7DB0" w:rsidP="00C56EF1">
            <w:pPr>
              <w:pStyle w:val="a3"/>
              <w:numPr>
                <w:ilvl w:val="0"/>
                <w:numId w:val="288"/>
              </w:numPr>
              <w:rPr>
                <w:rFonts w:cs="Times New Roman"/>
                <w:color w:val="000000"/>
                <w:shd w:val="clear" w:color="auto" w:fill="FFFFFF"/>
              </w:rPr>
            </w:pPr>
          </w:p>
        </w:tc>
        <w:tc>
          <w:tcPr>
            <w:tcW w:w="7052" w:type="dxa"/>
          </w:tcPr>
          <w:p w14:paraId="26EAC0A7" w14:textId="712A5F11" w:rsidR="006D7DB0" w:rsidRPr="00924CAC" w:rsidRDefault="006D7DB0" w:rsidP="006D7DB0">
            <w:pPr>
              <w:pStyle w:val="a3"/>
              <w:jc w:val="both"/>
              <w:rPr>
                <w:rFonts w:cs="Times New Roman"/>
                <w:color w:val="000000"/>
                <w:shd w:val="clear" w:color="auto" w:fill="FFFFFF"/>
              </w:rPr>
            </w:pPr>
            <w:r w:rsidRPr="00924CAC">
              <w:rPr>
                <w:rFonts w:cs="Times New Roman"/>
                <w:color w:val="000000"/>
                <w:shd w:val="clear" w:color="auto" w:fill="FFFFFF"/>
              </w:rPr>
              <w:t xml:space="preserve">Мебель, оборудование (в т.ч. мультимедийное, интерактивное), инвентарь, мягкие модули, тренажеры, магнитно-маркерные доски, </w:t>
            </w:r>
            <w:r w:rsidR="00A35BC2" w:rsidRPr="00924CAC">
              <w:rPr>
                <w:rFonts w:cs="Times New Roman"/>
                <w:color w:val="000000"/>
                <w:shd w:val="clear" w:color="auto" w:fill="FFFFFF"/>
              </w:rPr>
              <w:t xml:space="preserve">учебные (меловые) доски, </w:t>
            </w:r>
            <w:r w:rsidRPr="00924CAC">
              <w:rPr>
                <w:rFonts w:cs="Times New Roman"/>
                <w:color w:val="000000"/>
                <w:shd w:val="clear" w:color="auto" w:fill="FFFFFF"/>
              </w:rPr>
              <w:t>фланелеграф</w:t>
            </w:r>
            <w:r w:rsidR="00492588" w:rsidRPr="00924CAC">
              <w:rPr>
                <w:rFonts w:cs="Times New Roman"/>
                <w:color w:val="000000"/>
                <w:shd w:val="clear" w:color="auto" w:fill="FFFFFF"/>
              </w:rPr>
              <w:t>, приборы, игры, игрушки</w:t>
            </w:r>
            <w:r w:rsidR="00A078E0" w:rsidRPr="00924CAC">
              <w:rPr>
                <w:rFonts w:cs="Times New Roman"/>
                <w:color w:val="000000"/>
                <w:shd w:val="clear" w:color="auto" w:fill="FFFFFF"/>
              </w:rPr>
              <w:t xml:space="preserve"> (образные и дидактические)</w:t>
            </w:r>
            <w:r w:rsidR="00492588" w:rsidRPr="00924CAC">
              <w:rPr>
                <w:rFonts w:cs="Times New Roman"/>
                <w:color w:val="000000"/>
                <w:shd w:val="clear" w:color="auto" w:fill="FFFFFF"/>
              </w:rPr>
              <w:t>, конструкторы, строительный материал</w:t>
            </w:r>
            <w:r w:rsidR="00A078E0" w:rsidRPr="00924CAC">
              <w:rPr>
                <w:rFonts w:cs="Times New Roman"/>
                <w:color w:val="000000"/>
                <w:shd w:val="clear" w:color="auto" w:fill="FFFFFF"/>
              </w:rPr>
              <w:t>, детские музыкальные инструменты и другое</w:t>
            </w:r>
          </w:p>
        </w:tc>
      </w:tr>
      <w:tr w:rsidR="00A35BC2" w14:paraId="1481C259" w14:textId="77777777" w:rsidTr="00A35BC2">
        <w:tc>
          <w:tcPr>
            <w:tcW w:w="2064" w:type="dxa"/>
          </w:tcPr>
          <w:p w14:paraId="266C5584" w14:textId="77777777" w:rsidR="00A35BC2" w:rsidRPr="006D7DB0" w:rsidRDefault="00A35BC2" w:rsidP="003E0C32">
            <w:pPr>
              <w:pStyle w:val="a3"/>
              <w:jc w:val="both"/>
              <w:rPr>
                <w:rFonts w:cs="Times New Roman"/>
                <w:b/>
                <w:bCs/>
                <w:color w:val="000000"/>
                <w:shd w:val="clear" w:color="auto" w:fill="FFFFFF"/>
              </w:rPr>
            </w:pPr>
            <w:r w:rsidRPr="00F03ADC">
              <w:rPr>
                <w:rFonts w:cs="Times New Roman"/>
                <w:b/>
                <w:bCs/>
                <w:color w:val="000000"/>
                <w:shd w:val="clear" w:color="auto" w:fill="FFFFFF"/>
              </w:rPr>
              <w:t>Электронные</w:t>
            </w:r>
            <w:r>
              <w:rPr>
                <w:rFonts w:cs="Times New Roman"/>
                <w:b/>
                <w:bCs/>
                <w:color w:val="000000"/>
                <w:shd w:val="clear" w:color="auto" w:fill="FFFFFF"/>
              </w:rPr>
              <w:t>:</w:t>
            </w:r>
          </w:p>
        </w:tc>
        <w:tc>
          <w:tcPr>
            <w:tcW w:w="3885" w:type="dxa"/>
          </w:tcPr>
          <w:p w14:paraId="54174A7D" w14:textId="1FE4C528" w:rsidR="00A35BC2" w:rsidRPr="006D7DB0" w:rsidRDefault="00A35BC2" w:rsidP="003E0C32">
            <w:pPr>
              <w:pStyle w:val="a3"/>
              <w:jc w:val="both"/>
              <w:rPr>
                <w:rFonts w:cs="Times New Roman"/>
                <w:b/>
                <w:bCs/>
                <w:color w:val="000000"/>
                <w:shd w:val="clear" w:color="auto" w:fill="FFFFFF"/>
              </w:rPr>
            </w:pPr>
          </w:p>
        </w:tc>
        <w:tc>
          <w:tcPr>
            <w:tcW w:w="1559" w:type="dxa"/>
          </w:tcPr>
          <w:p w14:paraId="1C9178AD" w14:textId="77777777" w:rsidR="00A35BC2" w:rsidRPr="006D7DB0" w:rsidRDefault="00A35BC2" w:rsidP="00C56EF1">
            <w:pPr>
              <w:pStyle w:val="a3"/>
              <w:numPr>
                <w:ilvl w:val="0"/>
                <w:numId w:val="288"/>
              </w:numPr>
              <w:rPr>
                <w:rFonts w:cs="Times New Roman"/>
                <w:color w:val="000000"/>
                <w:shd w:val="clear" w:color="auto" w:fill="FFFFFF"/>
              </w:rPr>
            </w:pPr>
          </w:p>
        </w:tc>
        <w:tc>
          <w:tcPr>
            <w:tcW w:w="7052" w:type="dxa"/>
          </w:tcPr>
          <w:p w14:paraId="13CF5878" w14:textId="11679C1C" w:rsidR="00A35BC2" w:rsidRPr="00924CAC" w:rsidRDefault="00A35BC2" w:rsidP="003133FE">
            <w:pPr>
              <w:pStyle w:val="a3"/>
              <w:jc w:val="both"/>
              <w:rPr>
                <w:rFonts w:cs="Times New Roman"/>
                <w:color w:val="000000"/>
                <w:shd w:val="clear" w:color="auto" w:fill="FFFFFF"/>
              </w:rPr>
            </w:pPr>
            <w:r w:rsidRPr="00924CAC">
              <w:rPr>
                <w:rFonts w:cs="Times New Roman"/>
                <w:color w:val="000000"/>
                <w:shd w:val="clear" w:color="auto" w:fill="FFFFFF"/>
              </w:rPr>
              <w:t xml:space="preserve">Интерактивные доски, </w:t>
            </w:r>
            <w:r w:rsidR="00E6045E" w:rsidRPr="00924CAC">
              <w:rPr>
                <w:rFonts w:cs="Times New Roman"/>
                <w:color w:val="000000"/>
                <w:shd w:val="clear" w:color="auto" w:fill="FFFFFF"/>
              </w:rPr>
              <w:t xml:space="preserve">персональные </w:t>
            </w:r>
            <w:r w:rsidRPr="00924CAC">
              <w:rPr>
                <w:rFonts w:cs="Times New Roman"/>
                <w:color w:val="000000"/>
                <w:shd w:val="clear" w:color="auto" w:fill="FFFFFF"/>
              </w:rPr>
              <w:t>компьютеры, ноутбуки, планшеты</w:t>
            </w:r>
            <w:r w:rsidR="003133FE" w:rsidRPr="00924CAC">
              <w:rPr>
                <w:rFonts w:cs="Times New Roman"/>
                <w:color w:val="000000"/>
                <w:shd w:val="clear" w:color="auto" w:fill="FFFFFF"/>
              </w:rPr>
              <w:t>, проектор, телевизор</w:t>
            </w:r>
          </w:p>
        </w:tc>
      </w:tr>
      <w:tr w:rsidR="00F03ADC" w14:paraId="50E8ADFE" w14:textId="77777777" w:rsidTr="00325411">
        <w:tc>
          <w:tcPr>
            <w:tcW w:w="14560" w:type="dxa"/>
            <w:gridSpan w:val="4"/>
          </w:tcPr>
          <w:p w14:paraId="0BB8F055" w14:textId="5308C517" w:rsidR="00F03ADC" w:rsidRPr="00F03ADC" w:rsidRDefault="00F03ADC" w:rsidP="00F03ADC">
            <w:pPr>
              <w:pStyle w:val="a3"/>
              <w:jc w:val="both"/>
              <w:rPr>
                <w:rFonts w:cs="Times New Roman"/>
                <w:b/>
                <w:bCs/>
                <w:color w:val="000000"/>
                <w:shd w:val="clear" w:color="auto" w:fill="FFFFFF"/>
              </w:rPr>
            </w:pPr>
            <w:r w:rsidRPr="00F03ADC">
              <w:rPr>
                <w:rFonts w:cs="Times New Roman"/>
                <w:b/>
                <w:bCs/>
                <w:color w:val="000000"/>
                <w:shd w:val="clear" w:color="auto" w:fill="FFFFFF"/>
              </w:rPr>
              <w:t>Дидактические</w:t>
            </w:r>
            <w:r w:rsidR="000B6535">
              <w:rPr>
                <w:rFonts w:cs="Times New Roman"/>
                <w:b/>
                <w:bCs/>
                <w:color w:val="000000"/>
                <w:shd w:val="clear" w:color="auto" w:fill="FFFFFF"/>
              </w:rPr>
              <w:t>:</w:t>
            </w:r>
          </w:p>
        </w:tc>
      </w:tr>
      <w:tr w:rsidR="003910E0" w14:paraId="21F1E815" w14:textId="67B62887" w:rsidTr="003910E0">
        <w:tc>
          <w:tcPr>
            <w:tcW w:w="2064" w:type="dxa"/>
          </w:tcPr>
          <w:p w14:paraId="15F42AEA" w14:textId="2C6C9BD7" w:rsidR="003910E0" w:rsidRDefault="003910E0" w:rsidP="003E0C32">
            <w:pPr>
              <w:pStyle w:val="a3"/>
              <w:jc w:val="both"/>
              <w:rPr>
                <w:rFonts w:cs="Times New Roman"/>
                <w:color w:val="000000"/>
                <w:shd w:val="clear" w:color="auto" w:fill="FFFFFF"/>
              </w:rPr>
            </w:pPr>
            <w:r>
              <w:rPr>
                <w:rFonts w:cs="Times New Roman"/>
                <w:color w:val="000000"/>
                <w:shd w:val="clear" w:color="auto" w:fill="FFFFFF"/>
              </w:rPr>
              <w:t xml:space="preserve">Демонстрационные </w:t>
            </w:r>
          </w:p>
        </w:tc>
        <w:tc>
          <w:tcPr>
            <w:tcW w:w="3885" w:type="dxa"/>
          </w:tcPr>
          <w:p w14:paraId="531F0954" w14:textId="1414CBF7" w:rsidR="003910E0" w:rsidRDefault="003910E0" w:rsidP="003E0C32">
            <w:pPr>
              <w:pStyle w:val="a3"/>
              <w:jc w:val="both"/>
              <w:rPr>
                <w:rFonts w:cs="Times New Roman"/>
                <w:color w:val="000000"/>
                <w:shd w:val="clear" w:color="auto" w:fill="FFFFFF"/>
              </w:rPr>
            </w:pPr>
            <w:r>
              <w:rPr>
                <w:rFonts w:cs="Times New Roman"/>
                <w:color w:val="000000"/>
                <w:shd w:val="clear" w:color="auto" w:fill="FFFFFF"/>
              </w:rPr>
              <w:t>Наглядные пособия, материалы, используемые для показа</w:t>
            </w:r>
          </w:p>
        </w:tc>
        <w:tc>
          <w:tcPr>
            <w:tcW w:w="1559" w:type="dxa"/>
          </w:tcPr>
          <w:p w14:paraId="68B5CFCD" w14:textId="33C8A5CB" w:rsidR="003910E0" w:rsidRDefault="003910E0" w:rsidP="00C56EF1">
            <w:pPr>
              <w:pStyle w:val="a3"/>
              <w:numPr>
                <w:ilvl w:val="0"/>
                <w:numId w:val="288"/>
              </w:numPr>
              <w:rPr>
                <w:rFonts w:cs="Times New Roman"/>
                <w:color w:val="000000"/>
                <w:shd w:val="clear" w:color="auto" w:fill="FFFFFF"/>
              </w:rPr>
            </w:pPr>
          </w:p>
        </w:tc>
        <w:tc>
          <w:tcPr>
            <w:tcW w:w="7052" w:type="dxa"/>
          </w:tcPr>
          <w:p w14:paraId="523DA0DB" w14:textId="3CE5A7DD" w:rsidR="003910E0" w:rsidRDefault="003910E0" w:rsidP="003E0C32">
            <w:pPr>
              <w:pStyle w:val="a3"/>
              <w:jc w:val="both"/>
              <w:rPr>
                <w:rFonts w:cs="Times New Roman"/>
                <w:color w:val="000000"/>
                <w:shd w:val="clear" w:color="auto" w:fill="FFFFFF"/>
              </w:rPr>
            </w:pPr>
            <w:r>
              <w:rPr>
                <w:rFonts w:cs="Times New Roman"/>
                <w:color w:val="000000"/>
                <w:shd w:val="clear" w:color="auto" w:fill="FFFFFF"/>
              </w:rPr>
              <w:t>Стенды, плакаты, инструкции, алгоритмы, правила,</w:t>
            </w:r>
            <w:r w:rsidR="00F03ADC">
              <w:rPr>
                <w:rFonts w:cs="Times New Roman"/>
                <w:color w:val="000000"/>
                <w:shd w:val="clear" w:color="auto" w:fill="FFFFFF"/>
              </w:rPr>
              <w:t xml:space="preserve"> карты.</w:t>
            </w:r>
            <w:r>
              <w:rPr>
                <w:rFonts w:cs="Times New Roman"/>
                <w:color w:val="000000"/>
                <w:shd w:val="clear" w:color="auto" w:fill="FFFFFF"/>
              </w:rPr>
              <w:t xml:space="preserve"> </w:t>
            </w:r>
            <w:r w:rsidR="00F65803">
              <w:rPr>
                <w:rFonts w:cs="Times New Roman"/>
                <w:color w:val="000000"/>
                <w:shd w:val="clear" w:color="auto" w:fill="FFFFFF"/>
              </w:rPr>
              <w:t>П</w:t>
            </w:r>
            <w:r>
              <w:rPr>
                <w:rFonts w:cs="Times New Roman"/>
                <w:color w:val="000000"/>
                <w:shd w:val="clear" w:color="auto" w:fill="FFFFFF"/>
              </w:rPr>
              <w:t>ортреты, наглядно – иллюстративный материал, наглядные пособия</w:t>
            </w:r>
            <w:r w:rsidR="00F03ADC">
              <w:rPr>
                <w:rFonts w:cs="Times New Roman"/>
                <w:color w:val="000000"/>
                <w:shd w:val="clear" w:color="auto" w:fill="FFFFFF"/>
              </w:rPr>
              <w:t>, предметы</w:t>
            </w:r>
          </w:p>
        </w:tc>
      </w:tr>
      <w:tr w:rsidR="003910E0" w14:paraId="729FF039" w14:textId="2150C34F" w:rsidTr="003910E0">
        <w:tc>
          <w:tcPr>
            <w:tcW w:w="2064" w:type="dxa"/>
          </w:tcPr>
          <w:p w14:paraId="586123BA" w14:textId="6246CA80" w:rsidR="003910E0" w:rsidRDefault="003910E0" w:rsidP="003E0C32">
            <w:pPr>
              <w:pStyle w:val="a3"/>
              <w:jc w:val="both"/>
              <w:rPr>
                <w:rFonts w:cs="Times New Roman"/>
                <w:color w:val="000000"/>
                <w:shd w:val="clear" w:color="auto" w:fill="FFFFFF"/>
              </w:rPr>
            </w:pPr>
            <w:r>
              <w:rPr>
                <w:rFonts w:cs="Times New Roman"/>
                <w:color w:val="000000"/>
                <w:shd w:val="clear" w:color="auto" w:fill="FFFFFF"/>
              </w:rPr>
              <w:t xml:space="preserve">Раздаточные </w:t>
            </w:r>
          </w:p>
        </w:tc>
        <w:tc>
          <w:tcPr>
            <w:tcW w:w="3885" w:type="dxa"/>
          </w:tcPr>
          <w:p w14:paraId="21A475F5" w14:textId="75C1D771" w:rsidR="003910E0" w:rsidRDefault="003910E0" w:rsidP="003E0C32">
            <w:pPr>
              <w:pStyle w:val="a3"/>
              <w:jc w:val="both"/>
              <w:rPr>
                <w:rFonts w:cs="Times New Roman"/>
                <w:color w:val="000000"/>
                <w:shd w:val="clear" w:color="auto" w:fill="FFFFFF"/>
              </w:rPr>
            </w:pPr>
            <w:r>
              <w:rPr>
                <w:rFonts w:cs="Times New Roman"/>
                <w:color w:val="000000"/>
                <w:shd w:val="clear" w:color="auto" w:fill="FFFFFF"/>
              </w:rPr>
              <w:t>Наглядные пособия, материалы, используемые для самостоятельной работы</w:t>
            </w:r>
          </w:p>
        </w:tc>
        <w:tc>
          <w:tcPr>
            <w:tcW w:w="1559" w:type="dxa"/>
          </w:tcPr>
          <w:p w14:paraId="3D4DF43F" w14:textId="77777777" w:rsidR="003910E0" w:rsidRDefault="003910E0" w:rsidP="00C56EF1">
            <w:pPr>
              <w:pStyle w:val="a3"/>
              <w:numPr>
                <w:ilvl w:val="0"/>
                <w:numId w:val="288"/>
              </w:numPr>
              <w:rPr>
                <w:rFonts w:cs="Times New Roman"/>
                <w:color w:val="000000"/>
                <w:shd w:val="clear" w:color="auto" w:fill="FFFFFF"/>
              </w:rPr>
            </w:pPr>
          </w:p>
        </w:tc>
        <w:tc>
          <w:tcPr>
            <w:tcW w:w="7052" w:type="dxa"/>
          </w:tcPr>
          <w:p w14:paraId="326167B2" w14:textId="07988353" w:rsidR="003910E0" w:rsidRDefault="003910E0" w:rsidP="003E0C32">
            <w:pPr>
              <w:pStyle w:val="a3"/>
              <w:jc w:val="both"/>
              <w:rPr>
                <w:rFonts w:cs="Times New Roman"/>
                <w:color w:val="000000"/>
                <w:shd w:val="clear" w:color="auto" w:fill="FFFFFF"/>
              </w:rPr>
            </w:pPr>
            <w:r>
              <w:rPr>
                <w:rFonts w:cs="Times New Roman"/>
                <w:color w:val="000000"/>
                <w:shd w:val="clear" w:color="auto" w:fill="FFFFFF"/>
              </w:rPr>
              <w:t>Счетный материал</w:t>
            </w:r>
          </w:p>
        </w:tc>
      </w:tr>
      <w:tr w:rsidR="00F03ADC" w14:paraId="70288563" w14:textId="77777777" w:rsidTr="003910E0">
        <w:tc>
          <w:tcPr>
            <w:tcW w:w="2064" w:type="dxa"/>
          </w:tcPr>
          <w:p w14:paraId="6E557D0D" w14:textId="71A3503C" w:rsidR="00F03ADC" w:rsidRDefault="00F03ADC" w:rsidP="00F03ADC">
            <w:pPr>
              <w:pStyle w:val="a3"/>
              <w:jc w:val="both"/>
              <w:rPr>
                <w:rFonts w:cs="Times New Roman"/>
                <w:color w:val="000000"/>
                <w:shd w:val="clear" w:color="auto" w:fill="FFFFFF"/>
              </w:rPr>
            </w:pPr>
            <w:r>
              <w:rPr>
                <w:rFonts w:cs="Times New Roman"/>
                <w:color w:val="000000"/>
                <w:shd w:val="clear" w:color="auto" w:fill="FFFFFF"/>
              </w:rPr>
              <w:t>Естественные</w:t>
            </w:r>
          </w:p>
        </w:tc>
        <w:tc>
          <w:tcPr>
            <w:tcW w:w="3885" w:type="dxa"/>
          </w:tcPr>
          <w:p w14:paraId="60AB4B10" w14:textId="46CAA086" w:rsidR="00F03ADC" w:rsidRDefault="00F03ADC" w:rsidP="00F03ADC">
            <w:pPr>
              <w:pStyle w:val="a3"/>
              <w:jc w:val="both"/>
              <w:rPr>
                <w:rFonts w:cs="Times New Roman"/>
                <w:color w:val="000000"/>
                <w:shd w:val="clear" w:color="auto" w:fill="FFFFFF"/>
              </w:rPr>
            </w:pPr>
            <w:r>
              <w:rPr>
                <w:rFonts w:cs="Times New Roman"/>
                <w:color w:val="000000"/>
                <w:shd w:val="clear" w:color="auto" w:fill="FFFFFF"/>
              </w:rPr>
              <w:t>Натуральные объекты</w:t>
            </w:r>
          </w:p>
        </w:tc>
        <w:tc>
          <w:tcPr>
            <w:tcW w:w="1559" w:type="dxa"/>
          </w:tcPr>
          <w:p w14:paraId="266BA205" w14:textId="77777777" w:rsidR="00F03ADC" w:rsidRDefault="00F03ADC" w:rsidP="00C56EF1">
            <w:pPr>
              <w:pStyle w:val="a3"/>
              <w:numPr>
                <w:ilvl w:val="0"/>
                <w:numId w:val="288"/>
              </w:numPr>
              <w:rPr>
                <w:rFonts w:cs="Times New Roman"/>
                <w:color w:val="000000"/>
                <w:shd w:val="clear" w:color="auto" w:fill="FFFFFF"/>
              </w:rPr>
            </w:pPr>
          </w:p>
        </w:tc>
        <w:tc>
          <w:tcPr>
            <w:tcW w:w="7052" w:type="dxa"/>
          </w:tcPr>
          <w:p w14:paraId="0A33614D" w14:textId="6889AF60" w:rsidR="00F03ADC" w:rsidRDefault="00F03ADC" w:rsidP="00F03ADC">
            <w:pPr>
              <w:pStyle w:val="a3"/>
              <w:jc w:val="both"/>
              <w:rPr>
                <w:rFonts w:cs="Times New Roman"/>
                <w:color w:val="000000"/>
                <w:shd w:val="clear" w:color="auto" w:fill="FFFFFF"/>
              </w:rPr>
            </w:pPr>
            <w:r>
              <w:rPr>
                <w:rFonts w:cs="Times New Roman"/>
                <w:color w:val="000000"/>
                <w:shd w:val="clear" w:color="auto" w:fill="FFFFFF"/>
              </w:rPr>
              <w:t>Гербарии, коллекции</w:t>
            </w:r>
            <w:r w:rsidR="00492588">
              <w:rPr>
                <w:rFonts w:cs="Times New Roman"/>
                <w:color w:val="000000"/>
                <w:shd w:val="clear" w:color="auto" w:fill="FFFFFF"/>
              </w:rPr>
              <w:t>, живые объекты (комнатные растения)</w:t>
            </w:r>
          </w:p>
        </w:tc>
      </w:tr>
      <w:tr w:rsidR="00F03ADC" w14:paraId="0CEBC0BB" w14:textId="77777777" w:rsidTr="003910E0">
        <w:tc>
          <w:tcPr>
            <w:tcW w:w="2064" w:type="dxa"/>
          </w:tcPr>
          <w:p w14:paraId="58C719C4" w14:textId="214A0D8D" w:rsidR="00F03ADC" w:rsidRDefault="00F03ADC" w:rsidP="00F03ADC">
            <w:pPr>
              <w:pStyle w:val="a3"/>
              <w:jc w:val="both"/>
              <w:rPr>
                <w:rFonts w:cs="Times New Roman"/>
                <w:color w:val="000000"/>
                <w:shd w:val="clear" w:color="auto" w:fill="FFFFFF"/>
              </w:rPr>
            </w:pPr>
            <w:r>
              <w:rPr>
                <w:rFonts w:cs="Times New Roman"/>
                <w:color w:val="000000"/>
                <w:shd w:val="clear" w:color="auto" w:fill="FFFFFF"/>
              </w:rPr>
              <w:t>Искусственные</w:t>
            </w:r>
          </w:p>
        </w:tc>
        <w:tc>
          <w:tcPr>
            <w:tcW w:w="3885" w:type="dxa"/>
          </w:tcPr>
          <w:p w14:paraId="69345682" w14:textId="139DD8FE" w:rsidR="00F03ADC" w:rsidRDefault="000B6535" w:rsidP="00F03ADC">
            <w:pPr>
              <w:pStyle w:val="a3"/>
              <w:jc w:val="both"/>
              <w:rPr>
                <w:rFonts w:cs="Times New Roman"/>
                <w:color w:val="000000"/>
                <w:shd w:val="clear" w:color="auto" w:fill="FFFFFF"/>
              </w:rPr>
            </w:pPr>
            <w:r>
              <w:rPr>
                <w:rFonts w:cs="Times New Roman"/>
                <w:color w:val="000000"/>
                <w:shd w:val="clear" w:color="auto" w:fill="FFFFFF"/>
              </w:rPr>
              <w:t>Модели объектов в уменьшенном размере</w:t>
            </w:r>
          </w:p>
        </w:tc>
        <w:tc>
          <w:tcPr>
            <w:tcW w:w="1559" w:type="dxa"/>
          </w:tcPr>
          <w:p w14:paraId="17E79F0F" w14:textId="77777777" w:rsidR="00F03ADC" w:rsidRDefault="00F03ADC" w:rsidP="00C56EF1">
            <w:pPr>
              <w:pStyle w:val="a3"/>
              <w:numPr>
                <w:ilvl w:val="0"/>
                <w:numId w:val="288"/>
              </w:numPr>
              <w:rPr>
                <w:rFonts w:cs="Times New Roman"/>
                <w:color w:val="000000"/>
                <w:shd w:val="clear" w:color="auto" w:fill="FFFFFF"/>
              </w:rPr>
            </w:pPr>
          </w:p>
        </w:tc>
        <w:tc>
          <w:tcPr>
            <w:tcW w:w="7052" w:type="dxa"/>
          </w:tcPr>
          <w:p w14:paraId="2BCDB028" w14:textId="1CA28A0C" w:rsidR="00F03ADC" w:rsidRDefault="00F03ADC" w:rsidP="00F03ADC">
            <w:pPr>
              <w:pStyle w:val="a3"/>
              <w:jc w:val="both"/>
              <w:rPr>
                <w:rFonts w:cs="Times New Roman"/>
                <w:color w:val="000000"/>
                <w:shd w:val="clear" w:color="auto" w:fill="FFFFFF"/>
              </w:rPr>
            </w:pPr>
            <w:r>
              <w:rPr>
                <w:rFonts w:cs="Times New Roman"/>
                <w:color w:val="000000"/>
                <w:shd w:val="clear" w:color="auto" w:fill="FFFFFF"/>
              </w:rPr>
              <w:t xml:space="preserve">Муляжи, </w:t>
            </w:r>
            <w:r w:rsidR="00492588">
              <w:rPr>
                <w:rFonts w:cs="Times New Roman"/>
                <w:color w:val="000000"/>
                <w:shd w:val="clear" w:color="auto" w:fill="FFFFFF"/>
              </w:rPr>
              <w:t>модели, макеты, глобус, диорама</w:t>
            </w:r>
          </w:p>
        </w:tc>
      </w:tr>
      <w:tr w:rsidR="00F03ADC" w14:paraId="4D752AF1" w14:textId="77777777" w:rsidTr="00325411">
        <w:tc>
          <w:tcPr>
            <w:tcW w:w="14560" w:type="dxa"/>
            <w:gridSpan w:val="4"/>
          </w:tcPr>
          <w:p w14:paraId="291CB5BF" w14:textId="2B7A2189" w:rsidR="00F03ADC" w:rsidRPr="00F03ADC" w:rsidRDefault="00F03ADC" w:rsidP="003E0C32">
            <w:pPr>
              <w:pStyle w:val="a3"/>
              <w:jc w:val="both"/>
              <w:rPr>
                <w:rFonts w:cs="Times New Roman"/>
                <w:b/>
                <w:bCs/>
                <w:color w:val="000000"/>
                <w:shd w:val="clear" w:color="auto" w:fill="FFFFFF"/>
              </w:rPr>
            </w:pPr>
            <w:r w:rsidRPr="00F03ADC">
              <w:rPr>
                <w:rFonts w:cs="Times New Roman"/>
                <w:b/>
                <w:bCs/>
                <w:color w:val="000000"/>
                <w:shd w:val="clear" w:color="auto" w:fill="FFFFFF"/>
              </w:rPr>
              <w:t>Технические</w:t>
            </w:r>
            <w:r w:rsidR="000B6535">
              <w:rPr>
                <w:rFonts w:cs="Times New Roman"/>
                <w:b/>
                <w:bCs/>
                <w:color w:val="000000"/>
                <w:shd w:val="clear" w:color="auto" w:fill="FFFFFF"/>
              </w:rPr>
              <w:t>:</w:t>
            </w:r>
          </w:p>
        </w:tc>
      </w:tr>
      <w:tr w:rsidR="00F03ADC" w14:paraId="13539196" w14:textId="5DD3E1C4" w:rsidTr="003910E0">
        <w:tc>
          <w:tcPr>
            <w:tcW w:w="2064" w:type="dxa"/>
          </w:tcPr>
          <w:p w14:paraId="7CCFA4A7" w14:textId="5F083A07" w:rsidR="00F03ADC" w:rsidRDefault="00F03ADC" w:rsidP="003E0C32">
            <w:pPr>
              <w:pStyle w:val="a3"/>
              <w:jc w:val="both"/>
              <w:rPr>
                <w:rFonts w:cs="Times New Roman"/>
                <w:color w:val="000000"/>
                <w:shd w:val="clear" w:color="auto" w:fill="FFFFFF"/>
              </w:rPr>
            </w:pPr>
            <w:r>
              <w:rPr>
                <w:rFonts w:cs="Times New Roman"/>
                <w:color w:val="000000"/>
                <w:shd w:val="clear" w:color="auto" w:fill="FFFFFF"/>
              </w:rPr>
              <w:lastRenderedPageBreak/>
              <w:t>Визуальные</w:t>
            </w:r>
          </w:p>
        </w:tc>
        <w:tc>
          <w:tcPr>
            <w:tcW w:w="3885" w:type="dxa"/>
            <w:vMerge w:val="restart"/>
          </w:tcPr>
          <w:p w14:paraId="44EC94E0" w14:textId="719BDE20" w:rsidR="00F03ADC" w:rsidRPr="00F03ADC" w:rsidRDefault="00F03ADC" w:rsidP="00F03ADC">
            <w:pPr>
              <w:pStyle w:val="a3"/>
              <w:jc w:val="both"/>
              <w:rPr>
                <w:rFonts w:cs="Times New Roman"/>
              </w:rPr>
            </w:pPr>
            <w:r w:rsidRPr="00F03ADC">
              <w:rPr>
                <w:rFonts w:cs="Times New Roman"/>
              </w:rPr>
              <w:t>Носители информации, для проявления которой требуются специальные технические устройства</w:t>
            </w:r>
          </w:p>
        </w:tc>
        <w:tc>
          <w:tcPr>
            <w:tcW w:w="1559" w:type="dxa"/>
          </w:tcPr>
          <w:p w14:paraId="4318391B" w14:textId="0D0AFDF1" w:rsidR="00F03ADC" w:rsidRDefault="00F03ADC" w:rsidP="00C56EF1">
            <w:pPr>
              <w:pStyle w:val="a3"/>
              <w:numPr>
                <w:ilvl w:val="0"/>
                <w:numId w:val="288"/>
              </w:numPr>
              <w:rPr>
                <w:rFonts w:cs="Times New Roman"/>
                <w:color w:val="000000"/>
                <w:shd w:val="clear" w:color="auto" w:fill="FFFFFF"/>
              </w:rPr>
            </w:pPr>
          </w:p>
        </w:tc>
        <w:tc>
          <w:tcPr>
            <w:tcW w:w="7052" w:type="dxa"/>
          </w:tcPr>
          <w:p w14:paraId="24890EB2" w14:textId="53E02186" w:rsidR="00F03ADC" w:rsidRDefault="00F03ADC" w:rsidP="003E0C32">
            <w:pPr>
              <w:pStyle w:val="a3"/>
              <w:jc w:val="both"/>
              <w:rPr>
                <w:rFonts w:cs="Times New Roman"/>
                <w:color w:val="000000"/>
                <w:shd w:val="clear" w:color="auto" w:fill="FFFFFF"/>
              </w:rPr>
            </w:pPr>
            <w:r>
              <w:rPr>
                <w:rFonts w:cs="Times New Roman"/>
                <w:color w:val="000000"/>
                <w:shd w:val="clear" w:color="auto" w:fill="FFFFFF"/>
              </w:rPr>
              <w:t>Видеофильмы, презентации</w:t>
            </w:r>
          </w:p>
        </w:tc>
      </w:tr>
      <w:tr w:rsidR="00F03ADC" w14:paraId="7C412D83" w14:textId="39058B1F" w:rsidTr="003910E0">
        <w:tc>
          <w:tcPr>
            <w:tcW w:w="2064" w:type="dxa"/>
          </w:tcPr>
          <w:p w14:paraId="1AD26E48" w14:textId="01839803" w:rsidR="00F03ADC" w:rsidRDefault="00F03ADC" w:rsidP="003E0C32">
            <w:pPr>
              <w:pStyle w:val="a3"/>
              <w:jc w:val="both"/>
              <w:rPr>
                <w:rFonts w:cs="Times New Roman"/>
                <w:color w:val="000000"/>
                <w:shd w:val="clear" w:color="auto" w:fill="FFFFFF"/>
              </w:rPr>
            </w:pPr>
            <w:r>
              <w:rPr>
                <w:rFonts w:cs="Times New Roman"/>
                <w:color w:val="000000"/>
                <w:shd w:val="clear" w:color="auto" w:fill="FFFFFF"/>
              </w:rPr>
              <w:t>Аудиальные</w:t>
            </w:r>
          </w:p>
        </w:tc>
        <w:tc>
          <w:tcPr>
            <w:tcW w:w="3885" w:type="dxa"/>
            <w:vMerge/>
          </w:tcPr>
          <w:p w14:paraId="15DD8684" w14:textId="77777777" w:rsidR="00F03ADC" w:rsidRDefault="00F03ADC" w:rsidP="003E0C32">
            <w:pPr>
              <w:pStyle w:val="a3"/>
              <w:jc w:val="both"/>
              <w:rPr>
                <w:rFonts w:cs="Times New Roman"/>
                <w:color w:val="000000"/>
                <w:shd w:val="clear" w:color="auto" w:fill="FFFFFF"/>
              </w:rPr>
            </w:pPr>
          </w:p>
        </w:tc>
        <w:tc>
          <w:tcPr>
            <w:tcW w:w="1559" w:type="dxa"/>
          </w:tcPr>
          <w:p w14:paraId="6E7E3EEE" w14:textId="77777777" w:rsidR="00F03ADC" w:rsidRDefault="00F03ADC" w:rsidP="00C56EF1">
            <w:pPr>
              <w:pStyle w:val="a3"/>
              <w:numPr>
                <w:ilvl w:val="0"/>
                <w:numId w:val="288"/>
              </w:numPr>
              <w:rPr>
                <w:rFonts w:cs="Times New Roman"/>
                <w:color w:val="000000"/>
                <w:shd w:val="clear" w:color="auto" w:fill="FFFFFF"/>
              </w:rPr>
            </w:pPr>
          </w:p>
        </w:tc>
        <w:tc>
          <w:tcPr>
            <w:tcW w:w="7052" w:type="dxa"/>
          </w:tcPr>
          <w:p w14:paraId="24B6F08A" w14:textId="1EA7EDB2" w:rsidR="00F03ADC" w:rsidRDefault="00F03ADC" w:rsidP="003E0C32">
            <w:pPr>
              <w:pStyle w:val="a3"/>
              <w:jc w:val="both"/>
              <w:rPr>
                <w:rFonts w:cs="Times New Roman"/>
                <w:color w:val="000000"/>
                <w:shd w:val="clear" w:color="auto" w:fill="FFFFFF"/>
              </w:rPr>
            </w:pPr>
            <w:r>
              <w:rPr>
                <w:rFonts w:cs="Times New Roman"/>
                <w:color w:val="000000"/>
                <w:shd w:val="clear" w:color="auto" w:fill="FFFFFF"/>
              </w:rPr>
              <w:t>Аудиозаписи</w:t>
            </w:r>
            <w:r w:rsidR="006D7DB0">
              <w:rPr>
                <w:rFonts w:cs="Times New Roman"/>
                <w:color w:val="000000"/>
                <w:shd w:val="clear" w:color="auto" w:fill="FFFFFF"/>
              </w:rPr>
              <w:t>, аудио сказки</w:t>
            </w:r>
          </w:p>
        </w:tc>
      </w:tr>
      <w:tr w:rsidR="00F03ADC" w14:paraId="4750B310" w14:textId="1936B487" w:rsidTr="003910E0">
        <w:tc>
          <w:tcPr>
            <w:tcW w:w="2064" w:type="dxa"/>
          </w:tcPr>
          <w:p w14:paraId="0BA808F8" w14:textId="1B7300BF" w:rsidR="00F03ADC" w:rsidRDefault="00F03ADC" w:rsidP="003E0C32">
            <w:pPr>
              <w:pStyle w:val="a3"/>
              <w:jc w:val="both"/>
              <w:rPr>
                <w:rFonts w:cs="Times New Roman"/>
                <w:color w:val="000000"/>
                <w:shd w:val="clear" w:color="auto" w:fill="FFFFFF"/>
              </w:rPr>
            </w:pPr>
            <w:r>
              <w:rPr>
                <w:rFonts w:cs="Times New Roman"/>
                <w:color w:val="000000"/>
                <w:shd w:val="clear" w:color="auto" w:fill="FFFFFF"/>
              </w:rPr>
              <w:t>Аудиовизуальные</w:t>
            </w:r>
          </w:p>
        </w:tc>
        <w:tc>
          <w:tcPr>
            <w:tcW w:w="3885" w:type="dxa"/>
            <w:vMerge/>
          </w:tcPr>
          <w:p w14:paraId="486CB77C" w14:textId="77777777" w:rsidR="00F03ADC" w:rsidRDefault="00F03ADC" w:rsidP="003E0C32">
            <w:pPr>
              <w:pStyle w:val="a3"/>
              <w:jc w:val="both"/>
              <w:rPr>
                <w:rFonts w:cs="Times New Roman"/>
                <w:color w:val="000000"/>
                <w:shd w:val="clear" w:color="auto" w:fill="FFFFFF"/>
              </w:rPr>
            </w:pPr>
          </w:p>
        </w:tc>
        <w:tc>
          <w:tcPr>
            <w:tcW w:w="1559" w:type="dxa"/>
          </w:tcPr>
          <w:p w14:paraId="0DC7DC07" w14:textId="77777777" w:rsidR="00F03ADC" w:rsidRDefault="00F03ADC" w:rsidP="00C56EF1">
            <w:pPr>
              <w:pStyle w:val="a3"/>
              <w:numPr>
                <w:ilvl w:val="0"/>
                <w:numId w:val="288"/>
              </w:numPr>
              <w:rPr>
                <w:rFonts w:cs="Times New Roman"/>
                <w:color w:val="000000"/>
                <w:shd w:val="clear" w:color="auto" w:fill="FFFFFF"/>
              </w:rPr>
            </w:pPr>
          </w:p>
        </w:tc>
        <w:tc>
          <w:tcPr>
            <w:tcW w:w="7052" w:type="dxa"/>
          </w:tcPr>
          <w:p w14:paraId="62B86313" w14:textId="0B4FA7C2" w:rsidR="00F03ADC" w:rsidRDefault="00492588" w:rsidP="003E0C32">
            <w:pPr>
              <w:pStyle w:val="a3"/>
              <w:jc w:val="both"/>
              <w:rPr>
                <w:rFonts w:cs="Times New Roman"/>
                <w:color w:val="000000"/>
                <w:shd w:val="clear" w:color="auto" w:fill="FFFFFF"/>
              </w:rPr>
            </w:pPr>
            <w:r>
              <w:rPr>
                <w:rFonts w:cs="Times New Roman"/>
                <w:color w:val="000000"/>
                <w:shd w:val="clear" w:color="auto" w:fill="FFFFFF"/>
              </w:rPr>
              <w:t>Учебные фильмы</w:t>
            </w:r>
          </w:p>
        </w:tc>
      </w:tr>
      <w:tr w:rsidR="000B6535" w14:paraId="1F85C7DC" w14:textId="77777777" w:rsidTr="00325411">
        <w:tc>
          <w:tcPr>
            <w:tcW w:w="14560" w:type="dxa"/>
            <w:gridSpan w:val="4"/>
          </w:tcPr>
          <w:p w14:paraId="47EB0E06" w14:textId="2BA385EE" w:rsidR="000B6535" w:rsidRPr="000B6535" w:rsidRDefault="000B6535" w:rsidP="003910E0">
            <w:pPr>
              <w:pStyle w:val="a3"/>
              <w:jc w:val="both"/>
              <w:rPr>
                <w:rFonts w:cs="Times New Roman"/>
                <w:b/>
                <w:bCs/>
                <w:color w:val="000000"/>
                <w:shd w:val="clear" w:color="auto" w:fill="FFFFFF"/>
              </w:rPr>
            </w:pPr>
            <w:r w:rsidRPr="000B6535">
              <w:rPr>
                <w:rFonts w:cs="Times New Roman"/>
                <w:b/>
                <w:bCs/>
                <w:color w:val="000000"/>
                <w:shd w:val="clear" w:color="auto" w:fill="FFFFFF"/>
              </w:rPr>
              <w:t>Другие:</w:t>
            </w:r>
          </w:p>
        </w:tc>
      </w:tr>
      <w:tr w:rsidR="003910E0" w14:paraId="1D8B6B41" w14:textId="7A47C874" w:rsidTr="003910E0">
        <w:tc>
          <w:tcPr>
            <w:tcW w:w="2064" w:type="dxa"/>
          </w:tcPr>
          <w:p w14:paraId="6684A213" w14:textId="43B1C81E" w:rsidR="003910E0" w:rsidRDefault="000B6535" w:rsidP="003E0C32">
            <w:pPr>
              <w:pStyle w:val="a3"/>
              <w:jc w:val="both"/>
              <w:rPr>
                <w:rFonts w:cs="Times New Roman"/>
                <w:color w:val="000000"/>
                <w:shd w:val="clear" w:color="auto" w:fill="FFFFFF"/>
              </w:rPr>
            </w:pPr>
            <w:r>
              <w:rPr>
                <w:rFonts w:cs="Times New Roman"/>
                <w:color w:val="000000"/>
                <w:shd w:val="clear" w:color="auto" w:fill="FFFFFF"/>
              </w:rPr>
              <w:t>Реальные</w:t>
            </w:r>
          </w:p>
        </w:tc>
        <w:tc>
          <w:tcPr>
            <w:tcW w:w="3885" w:type="dxa"/>
          </w:tcPr>
          <w:p w14:paraId="094AA339" w14:textId="77777777" w:rsidR="003910E0" w:rsidRDefault="003910E0" w:rsidP="003E0C32">
            <w:pPr>
              <w:pStyle w:val="a3"/>
              <w:jc w:val="both"/>
              <w:rPr>
                <w:rFonts w:cs="Times New Roman"/>
                <w:color w:val="000000"/>
                <w:shd w:val="clear" w:color="auto" w:fill="FFFFFF"/>
              </w:rPr>
            </w:pPr>
          </w:p>
        </w:tc>
        <w:tc>
          <w:tcPr>
            <w:tcW w:w="1559" w:type="dxa"/>
          </w:tcPr>
          <w:p w14:paraId="0F647FE7" w14:textId="77777777" w:rsidR="003910E0" w:rsidRDefault="003910E0" w:rsidP="00C56EF1">
            <w:pPr>
              <w:pStyle w:val="a3"/>
              <w:numPr>
                <w:ilvl w:val="0"/>
                <w:numId w:val="288"/>
              </w:numPr>
              <w:rPr>
                <w:rFonts w:cs="Times New Roman"/>
                <w:color w:val="000000"/>
                <w:shd w:val="clear" w:color="auto" w:fill="FFFFFF"/>
              </w:rPr>
            </w:pPr>
          </w:p>
        </w:tc>
        <w:tc>
          <w:tcPr>
            <w:tcW w:w="7052" w:type="dxa"/>
          </w:tcPr>
          <w:p w14:paraId="2EE2095F" w14:textId="60270E26" w:rsidR="003910E0" w:rsidRDefault="000B6535" w:rsidP="003E0C32">
            <w:pPr>
              <w:pStyle w:val="a3"/>
              <w:jc w:val="both"/>
              <w:rPr>
                <w:rFonts w:cs="Times New Roman"/>
                <w:color w:val="000000"/>
                <w:shd w:val="clear" w:color="auto" w:fill="FFFFFF"/>
              </w:rPr>
            </w:pPr>
            <w:r>
              <w:rPr>
                <w:rFonts w:cs="Times New Roman"/>
                <w:color w:val="000000"/>
                <w:shd w:val="clear" w:color="auto" w:fill="FFFFFF"/>
              </w:rPr>
              <w:t>Книги, энциклопедии, костюмы</w:t>
            </w:r>
          </w:p>
        </w:tc>
      </w:tr>
      <w:tr w:rsidR="003910E0" w14:paraId="697C5523" w14:textId="308E4579" w:rsidTr="003910E0">
        <w:tc>
          <w:tcPr>
            <w:tcW w:w="2064" w:type="dxa"/>
          </w:tcPr>
          <w:p w14:paraId="089E6825" w14:textId="55016628" w:rsidR="003910E0" w:rsidRDefault="003910E0" w:rsidP="003E0C32">
            <w:pPr>
              <w:pStyle w:val="a3"/>
              <w:jc w:val="both"/>
              <w:rPr>
                <w:rFonts w:cs="Times New Roman"/>
                <w:color w:val="000000"/>
                <w:shd w:val="clear" w:color="auto" w:fill="FFFFFF"/>
              </w:rPr>
            </w:pPr>
            <w:r>
              <w:rPr>
                <w:rFonts w:cs="Times New Roman"/>
                <w:color w:val="000000"/>
                <w:shd w:val="clear" w:color="auto" w:fill="FFFFFF"/>
              </w:rPr>
              <w:t xml:space="preserve">Виртуальные </w:t>
            </w:r>
          </w:p>
        </w:tc>
        <w:tc>
          <w:tcPr>
            <w:tcW w:w="3885" w:type="dxa"/>
          </w:tcPr>
          <w:p w14:paraId="400E0A84" w14:textId="77777777" w:rsidR="003910E0" w:rsidRDefault="003910E0" w:rsidP="003E0C32">
            <w:pPr>
              <w:pStyle w:val="a3"/>
              <w:jc w:val="both"/>
              <w:rPr>
                <w:rFonts w:cs="Times New Roman"/>
                <w:color w:val="000000"/>
                <w:shd w:val="clear" w:color="auto" w:fill="FFFFFF"/>
              </w:rPr>
            </w:pPr>
          </w:p>
        </w:tc>
        <w:tc>
          <w:tcPr>
            <w:tcW w:w="1559" w:type="dxa"/>
          </w:tcPr>
          <w:p w14:paraId="75B630D5" w14:textId="77777777" w:rsidR="003910E0" w:rsidRDefault="003910E0" w:rsidP="00C56EF1">
            <w:pPr>
              <w:pStyle w:val="a3"/>
              <w:numPr>
                <w:ilvl w:val="0"/>
                <w:numId w:val="288"/>
              </w:numPr>
              <w:rPr>
                <w:rFonts w:cs="Times New Roman"/>
                <w:color w:val="000000"/>
                <w:shd w:val="clear" w:color="auto" w:fill="FFFFFF"/>
              </w:rPr>
            </w:pPr>
          </w:p>
        </w:tc>
        <w:tc>
          <w:tcPr>
            <w:tcW w:w="7052" w:type="dxa"/>
          </w:tcPr>
          <w:p w14:paraId="5D0C0321" w14:textId="791B0277" w:rsidR="003910E0" w:rsidRPr="00E6045E" w:rsidRDefault="000B6535" w:rsidP="003E0C32">
            <w:pPr>
              <w:pStyle w:val="a3"/>
              <w:jc w:val="both"/>
              <w:rPr>
                <w:rFonts w:cs="Times New Roman"/>
                <w:color w:val="000000"/>
                <w:shd w:val="clear" w:color="auto" w:fill="FFFFFF"/>
              </w:rPr>
            </w:pPr>
            <w:r w:rsidRPr="00E6045E">
              <w:rPr>
                <w:rFonts w:cs="Times New Roman"/>
                <w:color w:val="000000"/>
                <w:shd w:val="clear" w:color="auto" w:fill="FFFFFF"/>
              </w:rPr>
              <w:t>Не используются</w:t>
            </w:r>
          </w:p>
        </w:tc>
      </w:tr>
      <w:tr w:rsidR="00385A1A" w14:paraId="2CEBE0DC" w14:textId="77777777" w:rsidTr="003910E0">
        <w:tc>
          <w:tcPr>
            <w:tcW w:w="2064" w:type="dxa"/>
          </w:tcPr>
          <w:p w14:paraId="0AD23883" w14:textId="32D463F5" w:rsidR="00385A1A" w:rsidRDefault="00385A1A" w:rsidP="003E0C32">
            <w:pPr>
              <w:pStyle w:val="a3"/>
              <w:jc w:val="both"/>
              <w:rPr>
                <w:rFonts w:cs="Times New Roman"/>
                <w:color w:val="000000"/>
                <w:shd w:val="clear" w:color="auto" w:fill="FFFFFF"/>
              </w:rPr>
            </w:pPr>
            <w:r>
              <w:rPr>
                <w:rFonts w:cs="Times New Roman"/>
                <w:color w:val="000000"/>
                <w:shd w:val="clear" w:color="auto" w:fill="FFFFFF"/>
              </w:rPr>
              <w:t>Мобильные</w:t>
            </w:r>
          </w:p>
        </w:tc>
        <w:tc>
          <w:tcPr>
            <w:tcW w:w="3885" w:type="dxa"/>
          </w:tcPr>
          <w:p w14:paraId="3DCEA5A6" w14:textId="77777777" w:rsidR="00385A1A" w:rsidRDefault="00385A1A" w:rsidP="003E0C32">
            <w:pPr>
              <w:pStyle w:val="a3"/>
              <w:jc w:val="both"/>
              <w:rPr>
                <w:rFonts w:cs="Times New Roman"/>
                <w:color w:val="000000"/>
                <w:shd w:val="clear" w:color="auto" w:fill="FFFFFF"/>
              </w:rPr>
            </w:pPr>
          </w:p>
        </w:tc>
        <w:tc>
          <w:tcPr>
            <w:tcW w:w="1559" w:type="dxa"/>
          </w:tcPr>
          <w:p w14:paraId="3BB5A3A7" w14:textId="48D118BF" w:rsidR="00385A1A" w:rsidRDefault="008724C4" w:rsidP="00DC5105">
            <w:pPr>
              <w:pStyle w:val="a3"/>
              <w:rPr>
                <w:rFonts w:cs="Times New Roman"/>
                <w:color w:val="000000"/>
                <w:shd w:val="clear" w:color="auto" w:fill="FFFFFF"/>
              </w:rPr>
            </w:pPr>
            <w:r>
              <w:rPr>
                <w:rFonts w:cs="Times New Roman"/>
                <w:color w:val="000000"/>
                <w:shd w:val="clear" w:color="auto" w:fill="FFFFFF"/>
              </w:rPr>
              <w:t>-</w:t>
            </w:r>
          </w:p>
        </w:tc>
        <w:tc>
          <w:tcPr>
            <w:tcW w:w="7052" w:type="dxa"/>
          </w:tcPr>
          <w:p w14:paraId="4254090C" w14:textId="29AE95FA" w:rsidR="00385A1A" w:rsidRPr="00385A1A" w:rsidRDefault="00385A1A" w:rsidP="003E0C32">
            <w:pPr>
              <w:pStyle w:val="a3"/>
              <w:jc w:val="both"/>
              <w:rPr>
                <w:rFonts w:cs="Times New Roman"/>
                <w:color w:val="000000"/>
                <w:highlight w:val="yellow"/>
                <w:shd w:val="clear" w:color="auto" w:fill="FFFFFF"/>
              </w:rPr>
            </w:pPr>
            <w:r w:rsidRPr="00385A1A">
              <w:rPr>
                <w:rFonts w:cs="Times New Roman"/>
                <w:color w:val="000000"/>
                <w:shd w:val="clear" w:color="auto" w:fill="FFFFFF"/>
              </w:rPr>
              <w:t>Не используются</w:t>
            </w:r>
            <w:r>
              <w:rPr>
                <w:rStyle w:val="ac"/>
                <w:rFonts w:cs="Times New Roman"/>
                <w:color w:val="000000"/>
                <w:shd w:val="clear" w:color="auto" w:fill="FFFFFF"/>
              </w:rPr>
              <w:footnoteReference w:id="116"/>
            </w:r>
          </w:p>
        </w:tc>
      </w:tr>
    </w:tbl>
    <w:p w14:paraId="186EDC39" w14:textId="77777777" w:rsidR="00645809" w:rsidRDefault="00645809" w:rsidP="003E0C32">
      <w:pPr>
        <w:pStyle w:val="a3"/>
        <w:jc w:val="both"/>
        <w:rPr>
          <w:rFonts w:cs="Times New Roman"/>
          <w:color w:val="000000"/>
          <w:shd w:val="clear" w:color="auto" w:fill="FFFFFF"/>
        </w:rPr>
      </w:pPr>
    </w:p>
    <w:p w14:paraId="458A1255" w14:textId="1D24FB07" w:rsidR="00645809" w:rsidRPr="00645809" w:rsidRDefault="00E87B3C" w:rsidP="00D221CE">
      <w:pPr>
        <w:pStyle w:val="a3"/>
        <w:ind w:firstLine="709"/>
        <w:jc w:val="both"/>
        <w:rPr>
          <w:rFonts w:cs="Times New Roman"/>
          <w:color w:val="000000"/>
          <w:shd w:val="clear" w:color="auto" w:fill="FFFFFF"/>
        </w:rPr>
      </w:pPr>
      <w:r>
        <w:rPr>
          <w:rFonts w:cs="Times New Roman"/>
          <w:color w:val="000000"/>
          <w:shd w:val="clear" w:color="auto" w:fill="FFFFFF"/>
        </w:rPr>
        <w:t>2.</w:t>
      </w:r>
      <w:r w:rsidR="00C74AD0">
        <w:rPr>
          <w:rFonts w:cs="Times New Roman"/>
          <w:color w:val="000000"/>
          <w:shd w:val="clear" w:color="auto" w:fill="FFFFFF"/>
        </w:rPr>
        <w:t>2</w:t>
      </w:r>
      <w:r>
        <w:rPr>
          <w:rFonts w:cs="Times New Roman"/>
          <w:color w:val="000000"/>
          <w:shd w:val="clear" w:color="auto" w:fill="FFFFFF"/>
        </w:rPr>
        <w:t xml:space="preserve">.12. </w:t>
      </w:r>
      <w:r w:rsidR="00A078E0">
        <w:rPr>
          <w:rFonts w:cs="Times New Roman"/>
          <w:color w:val="000000"/>
          <w:shd w:val="clear" w:color="auto" w:fill="FFFFFF"/>
        </w:rPr>
        <w:t>В случае использования э</w:t>
      </w:r>
      <w:r w:rsidR="00A35BC2">
        <w:rPr>
          <w:rFonts w:cs="Times New Roman"/>
          <w:color w:val="000000"/>
          <w:shd w:val="clear" w:color="auto" w:fill="FFFFFF"/>
        </w:rPr>
        <w:t>лектронные средства обучения</w:t>
      </w:r>
      <w:r w:rsidR="00A078E0">
        <w:rPr>
          <w:rFonts w:cs="Times New Roman"/>
          <w:color w:val="000000"/>
          <w:shd w:val="clear" w:color="auto" w:fill="FFFFFF"/>
        </w:rPr>
        <w:t xml:space="preserve"> (ЭСО)</w:t>
      </w:r>
      <w:r w:rsidR="00A35BC2">
        <w:rPr>
          <w:rFonts w:cs="Times New Roman"/>
          <w:color w:val="000000"/>
          <w:shd w:val="clear" w:color="auto" w:fill="FFFFFF"/>
        </w:rPr>
        <w:t xml:space="preserve"> применяются </w:t>
      </w:r>
      <w:r w:rsidR="00645809">
        <w:rPr>
          <w:rFonts w:cs="Times New Roman"/>
          <w:color w:val="000000"/>
          <w:shd w:val="clear" w:color="auto" w:fill="FFFFFF"/>
        </w:rPr>
        <w:t xml:space="preserve">при обучении детей 5(6) </w:t>
      </w:r>
      <w:r w:rsidR="00F65803">
        <w:rPr>
          <w:rFonts w:cs="Times New Roman"/>
          <w:color w:val="000000"/>
          <w:shd w:val="clear" w:color="auto" w:fill="FFFFFF"/>
        </w:rPr>
        <w:t>–</w:t>
      </w:r>
      <w:r w:rsidR="00645809">
        <w:rPr>
          <w:rFonts w:cs="Times New Roman"/>
          <w:color w:val="000000"/>
          <w:shd w:val="clear" w:color="auto" w:fill="FFFFFF"/>
        </w:rPr>
        <w:t xml:space="preserve"> 7 лет </w:t>
      </w:r>
      <w:r w:rsidR="00A35BC2">
        <w:rPr>
          <w:rFonts w:cs="Times New Roman"/>
          <w:color w:val="000000"/>
          <w:shd w:val="clear" w:color="auto" w:fill="FFFFFF"/>
        </w:rPr>
        <w:t xml:space="preserve">в соответствие с требованиями </w:t>
      </w:r>
      <w:r w:rsidR="00A35BC2" w:rsidRPr="00A078E0">
        <w:rPr>
          <w:rFonts w:cs="Times New Roman"/>
          <w:i/>
          <w:iCs/>
          <w:color w:val="000000"/>
          <w:shd w:val="clear" w:color="auto" w:fill="FFFFFF"/>
        </w:rPr>
        <w:t>СанПин 2.4.3648-20</w:t>
      </w:r>
      <w:r w:rsidR="003F1BC9" w:rsidRPr="00A078E0">
        <w:rPr>
          <w:rFonts w:cs="Times New Roman"/>
          <w:i/>
          <w:iCs/>
          <w:color w:val="000000"/>
          <w:shd w:val="clear" w:color="auto" w:fill="FFFFFF"/>
        </w:rPr>
        <w:t>, СанПин 1.2.3685-21</w:t>
      </w:r>
      <w:r w:rsidR="00645809">
        <w:rPr>
          <w:rFonts w:cs="Times New Roman"/>
          <w:color w:val="000000"/>
          <w:shd w:val="clear" w:color="auto" w:fill="FFFFFF"/>
        </w:rPr>
        <w:t>.</w:t>
      </w:r>
    </w:p>
    <w:p w14:paraId="445D29C7" w14:textId="2A4E9007" w:rsidR="00645809" w:rsidRDefault="00645809" w:rsidP="00645809">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45</w:t>
      </w:r>
      <w:r w:rsidR="007D31BC">
        <w:rPr>
          <w:noProof/>
        </w:rPr>
        <w:fldChar w:fldCharType="end"/>
      </w:r>
      <w:r>
        <w:t xml:space="preserve"> </w:t>
      </w:r>
      <w:r w:rsidR="00F65803">
        <w:t>–</w:t>
      </w:r>
      <w:r>
        <w:t xml:space="preserve"> Применение ЭСО</w:t>
      </w:r>
      <w:r w:rsidR="009F1430">
        <w:t xml:space="preserve"> при реализации ОП ДО</w:t>
      </w:r>
    </w:p>
    <w:tbl>
      <w:tblPr>
        <w:tblStyle w:val="a5"/>
        <w:tblW w:w="14596" w:type="dxa"/>
        <w:tblLayout w:type="fixed"/>
        <w:tblLook w:val="04A0" w:firstRow="1" w:lastRow="0" w:firstColumn="1" w:lastColumn="0" w:noHBand="0" w:noVBand="1"/>
      </w:tblPr>
      <w:tblGrid>
        <w:gridCol w:w="2263"/>
        <w:gridCol w:w="2977"/>
        <w:gridCol w:w="3260"/>
        <w:gridCol w:w="3828"/>
        <w:gridCol w:w="2268"/>
      </w:tblGrid>
      <w:tr w:rsidR="00645809" w14:paraId="4EA61467" w14:textId="77777777" w:rsidTr="00325411">
        <w:tc>
          <w:tcPr>
            <w:tcW w:w="12328" w:type="dxa"/>
            <w:gridSpan w:val="4"/>
          </w:tcPr>
          <w:p w14:paraId="5D99EBC6" w14:textId="2C21F262" w:rsidR="00645809" w:rsidRDefault="00645809" w:rsidP="00325411">
            <w:pPr>
              <w:pStyle w:val="a3"/>
              <w:jc w:val="both"/>
              <w:rPr>
                <w:rFonts w:cs="Times New Roman"/>
              </w:rPr>
            </w:pPr>
            <w:r>
              <w:rPr>
                <w:rFonts w:cs="Times New Roman"/>
              </w:rPr>
              <w:t>При использовании ЭСО во время занятий проводится гимнастика для глаз.</w:t>
            </w:r>
          </w:p>
        </w:tc>
        <w:tc>
          <w:tcPr>
            <w:tcW w:w="2268" w:type="dxa"/>
          </w:tcPr>
          <w:p w14:paraId="74F6FC38" w14:textId="77777777" w:rsidR="00645809" w:rsidRDefault="00645809" w:rsidP="00325411">
            <w:pPr>
              <w:pStyle w:val="a3"/>
              <w:jc w:val="both"/>
              <w:rPr>
                <w:rFonts w:cs="Times New Roman"/>
              </w:rPr>
            </w:pPr>
            <w:r w:rsidRPr="008E2670">
              <w:rPr>
                <w:rFonts w:cs="Times New Roman"/>
              </w:rPr>
              <w:t>СанПин 2.4.3648-20</w:t>
            </w:r>
            <w:r>
              <w:rPr>
                <w:rFonts w:cs="Times New Roman"/>
              </w:rPr>
              <w:t xml:space="preserve"> </w:t>
            </w:r>
          </w:p>
          <w:p w14:paraId="4236E2C2" w14:textId="77777777" w:rsidR="00645809" w:rsidRDefault="00645809" w:rsidP="00325411">
            <w:pPr>
              <w:pStyle w:val="a3"/>
              <w:jc w:val="both"/>
              <w:rPr>
                <w:rFonts w:cs="Times New Roman"/>
              </w:rPr>
            </w:pPr>
            <w:r>
              <w:rPr>
                <w:rFonts w:cs="Times New Roman"/>
              </w:rPr>
              <w:t>п.2.10.2</w:t>
            </w:r>
          </w:p>
        </w:tc>
      </w:tr>
      <w:tr w:rsidR="00645809" w14:paraId="20DA6C68" w14:textId="77777777" w:rsidTr="00325411">
        <w:tc>
          <w:tcPr>
            <w:tcW w:w="12328" w:type="dxa"/>
            <w:gridSpan w:val="4"/>
          </w:tcPr>
          <w:p w14:paraId="6FFE12EA" w14:textId="77777777" w:rsidR="00645809" w:rsidRDefault="00645809" w:rsidP="00325411">
            <w:pPr>
              <w:pStyle w:val="a3"/>
              <w:jc w:val="both"/>
              <w:rPr>
                <w:rFonts w:cs="Times New Roman"/>
              </w:rPr>
            </w:pPr>
            <w:r>
              <w:rPr>
                <w:rFonts w:cs="Times New Roman"/>
              </w:rPr>
              <w:t>Одновременное использование детьми на занятиях более двух различных ЭСО не допускается.</w:t>
            </w:r>
          </w:p>
        </w:tc>
        <w:tc>
          <w:tcPr>
            <w:tcW w:w="2268" w:type="dxa"/>
          </w:tcPr>
          <w:p w14:paraId="0128894E" w14:textId="77777777" w:rsidR="00645809" w:rsidRDefault="00645809" w:rsidP="00325411">
            <w:pPr>
              <w:pStyle w:val="a3"/>
              <w:jc w:val="both"/>
              <w:rPr>
                <w:rFonts w:cs="Times New Roman"/>
              </w:rPr>
            </w:pPr>
            <w:r w:rsidRPr="008E2670">
              <w:rPr>
                <w:rFonts w:cs="Times New Roman"/>
              </w:rPr>
              <w:t>СанПин 2.4.3648-20</w:t>
            </w:r>
            <w:r>
              <w:rPr>
                <w:rFonts w:cs="Times New Roman"/>
              </w:rPr>
              <w:t xml:space="preserve"> </w:t>
            </w:r>
          </w:p>
          <w:p w14:paraId="0B283734" w14:textId="77777777" w:rsidR="00645809" w:rsidRDefault="00645809" w:rsidP="00325411">
            <w:pPr>
              <w:pStyle w:val="a3"/>
              <w:jc w:val="both"/>
              <w:rPr>
                <w:rFonts w:cs="Times New Roman"/>
              </w:rPr>
            </w:pPr>
            <w:r>
              <w:rPr>
                <w:rFonts w:cs="Times New Roman"/>
              </w:rPr>
              <w:t>п.3.5.2</w:t>
            </w:r>
          </w:p>
        </w:tc>
      </w:tr>
      <w:tr w:rsidR="00645809" w14:paraId="578CADF1" w14:textId="77777777" w:rsidTr="00645809">
        <w:tc>
          <w:tcPr>
            <w:tcW w:w="2263" w:type="dxa"/>
            <w:vMerge w:val="restart"/>
          </w:tcPr>
          <w:p w14:paraId="4C3DEABE" w14:textId="77777777" w:rsidR="00645809" w:rsidRDefault="00645809" w:rsidP="00325411">
            <w:pPr>
              <w:pStyle w:val="a3"/>
              <w:jc w:val="both"/>
              <w:rPr>
                <w:rFonts w:cs="Times New Roman"/>
              </w:rPr>
            </w:pPr>
            <w:r>
              <w:rPr>
                <w:rFonts w:cs="Times New Roman"/>
              </w:rPr>
              <w:t>Возрастные группы</w:t>
            </w:r>
          </w:p>
        </w:tc>
        <w:tc>
          <w:tcPr>
            <w:tcW w:w="10065" w:type="dxa"/>
            <w:gridSpan w:val="3"/>
          </w:tcPr>
          <w:p w14:paraId="7E63559C" w14:textId="77777777" w:rsidR="00645809" w:rsidRDefault="00645809" w:rsidP="00325411">
            <w:pPr>
              <w:pStyle w:val="a3"/>
              <w:jc w:val="both"/>
              <w:rPr>
                <w:rFonts w:cs="Times New Roman"/>
              </w:rPr>
            </w:pPr>
            <w:r>
              <w:rPr>
                <w:rFonts w:cs="Times New Roman"/>
              </w:rPr>
              <w:t>Занятия с использованием ЭСО в возрастных группах до 5 лет не проводятся.</w:t>
            </w:r>
          </w:p>
        </w:tc>
        <w:tc>
          <w:tcPr>
            <w:tcW w:w="2268" w:type="dxa"/>
            <w:vMerge w:val="restart"/>
          </w:tcPr>
          <w:p w14:paraId="43D832AA" w14:textId="77777777" w:rsidR="00645809" w:rsidRDefault="00645809" w:rsidP="00325411">
            <w:pPr>
              <w:pStyle w:val="a3"/>
              <w:jc w:val="both"/>
              <w:rPr>
                <w:rFonts w:cs="Times New Roman"/>
              </w:rPr>
            </w:pPr>
            <w:r w:rsidRPr="008E2670">
              <w:rPr>
                <w:rFonts w:cs="Times New Roman"/>
              </w:rPr>
              <w:t>СанПин 2.4.3648-20</w:t>
            </w:r>
            <w:r>
              <w:rPr>
                <w:rFonts w:cs="Times New Roman"/>
              </w:rPr>
              <w:t xml:space="preserve"> </w:t>
            </w:r>
          </w:p>
          <w:p w14:paraId="581C7A4D" w14:textId="77777777" w:rsidR="00645809" w:rsidRDefault="00645809" w:rsidP="00325411">
            <w:pPr>
              <w:pStyle w:val="a3"/>
              <w:jc w:val="both"/>
              <w:rPr>
                <w:rFonts w:cs="Times New Roman"/>
              </w:rPr>
            </w:pPr>
            <w:r>
              <w:rPr>
                <w:rFonts w:cs="Times New Roman"/>
              </w:rPr>
              <w:t>п.2.10.2</w:t>
            </w:r>
          </w:p>
        </w:tc>
      </w:tr>
      <w:tr w:rsidR="00645809" w14:paraId="341D633B" w14:textId="77777777" w:rsidTr="00645809">
        <w:tc>
          <w:tcPr>
            <w:tcW w:w="2263" w:type="dxa"/>
            <w:vMerge/>
          </w:tcPr>
          <w:p w14:paraId="70D86EAA" w14:textId="77777777" w:rsidR="00645809" w:rsidRDefault="00645809" w:rsidP="00325411">
            <w:pPr>
              <w:pStyle w:val="a3"/>
              <w:jc w:val="both"/>
              <w:rPr>
                <w:rFonts w:cs="Times New Roman"/>
              </w:rPr>
            </w:pPr>
          </w:p>
        </w:tc>
        <w:tc>
          <w:tcPr>
            <w:tcW w:w="2977" w:type="dxa"/>
          </w:tcPr>
          <w:p w14:paraId="3A1A635F" w14:textId="77777777" w:rsidR="00645809" w:rsidRDefault="00645809" w:rsidP="00325411">
            <w:pPr>
              <w:pStyle w:val="a3"/>
              <w:jc w:val="both"/>
              <w:rPr>
                <w:rFonts w:cs="Times New Roman"/>
              </w:rPr>
            </w:pPr>
            <w:r>
              <w:rPr>
                <w:rFonts w:cs="Times New Roman"/>
              </w:rPr>
              <w:t>5 – 7 лет</w:t>
            </w:r>
          </w:p>
        </w:tc>
        <w:tc>
          <w:tcPr>
            <w:tcW w:w="7088" w:type="dxa"/>
            <w:gridSpan w:val="2"/>
          </w:tcPr>
          <w:p w14:paraId="216317D8" w14:textId="432DCE7F" w:rsidR="00645809" w:rsidRDefault="00645809" w:rsidP="00F236C5">
            <w:pPr>
              <w:pStyle w:val="a3"/>
              <w:jc w:val="both"/>
              <w:rPr>
                <w:rFonts w:cs="Times New Roman"/>
              </w:rPr>
            </w:pPr>
            <w:r>
              <w:rPr>
                <w:rFonts w:cs="Times New Roman"/>
              </w:rPr>
              <w:t xml:space="preserve">Интерактивная доска, </w:t>
            </w:r>
            <w:r w:rsidR="00F236C5">
              <w:rPr>
                <w:rFonts w:cs="Times New Roman"/>
              </w:rPr>
              <w:t>проектор, телевизор, ноутбук</w:t>
            </w:r>
          </w:p>
        </w:tc>
        <w:tc>
          <w:tcPr>
            <w:tcW w:w="2268" w:type="dxa"/>
            <w:vMerge/>
          </w:tcPr>
          <w:p w14:paraId="71967542" w14:textId="77777777" w:rsidR="00645809" w:rsidRPr="008E2670" w:rsidRDefault="00645809" w:rsidP="00325411">
            <w:pPr>
              <w:pStyle w:val="a3"/>
              <w:jc w:val="both"/>
              <w:rPr>
                <w:rFonts w:cs="Times New Roman"/>
              </w:rPr>
            </w:pPr>
          </w:p>
        </w:tc>
      </w:tr>
      <w:tr w:rsidR="00645809" w14:paraId="261DC85F" w14:textId="77777777" w:rsidTr="00645809">
        <w:tc>
          <w:tcPr>
            <w:tcW w:w="2263" w:type="dxa"/>
            <w:vMerge/>
          </w:tcPr>
          <w:p w14:paraId="24CA12B5" w14:textId="77777777" w:rsidR="00645809" w:rsidRDefault="00645809" w:rsidP="00325411">
            <w:pPr>
              <w:pStyle w:val="a3"/>
              <w:jc w:val="both"/>
              <w:rPr>
                <w:rFonts w:cs="Times New Roman"/>
              </w:rPr>
            </w:pPr>
          </w:p>
        </w:tc>
        <w:tc>
          <w:tcPr>
            <w:tcW w:w="2977" w:type="dxa"/>
          </w:tcPr>
          <w:p w14:paraId="773C6A1D" w14:textId="77777777" w:rsidR="00645809" w:rsidRDefault="00645809" w:rsidP="00325411">
            <w:pPr>
              <w:pStyle w:val="a3"/>
              <w:jc w:val="both"/>
              <w:rPr>
                <w:rFonts w:cs="Times New Roman"/>
              </w:rPr>
            </w:pPr>
            <w:r>
              <w:rPr>
                <w:rFonts w:cs="Times New Roman"/>
              </w:rPr>
              <w:t>6 – 7 лет</w:t>
            </w:r>
          </w:p>
        </w:tc>
        <w:tc>
          <w:tcPr>
            <w:tcW w:w="7088" w:type="dxa"/>
            <w:gridSpan w:val="2"/>
          </w:tcPr>
          <w:p w14:paraId="63BFDBDC" w14:textId="7184D726" w:rsidR="00645809" w:rsidRDefault="00F236C5" w:rsidP="00325411">
            <w:pPr>
              <w:pStyle w:val="a3"/>
              <w:jc w:val="both"/>
              <w:rPr>
                <w:rFonts w:cs="Times New Roman"/>
              </w:rPr>
            </w:pPr>
            <w:r>
              <w:rPr>
                <w:rFonts w:cs="Times New Roman"/>
              </w:rPr>
              <w:t>Интерактивная доска, проектор, телевизор, ноутбук</w:t>
            </w:r>
          </w:p>
        </w:tc>
        <w:tc>
          <w:tcPr>
            <w:tcW w:w="2268" w:type="dxa"/>
            <w:vMerge/>
          </w:tcPr>
          <w:p w14:paraId="5262748B" w14:textId="77777777" w:rsidR="00645809" w:rsidRPr="008E2670" w:rsidRDefault="00645809" w:rsidP="00325411">
            <w:pPr>
              <w:pStyle w:val="a3"/>
              <w:jc w:val="both"/>
              <w:rPr>
                <w:rFonts w:cs="Times New Roman"/>
              </w:rPr>
            </w:pPr>
          </w:p>
        </w:tc>
      </w:tr>
      <w:tr w:rsidR="00645809" w14:paraId="4E94BD4F" w14:textId="77777777" w:rsidTr="00645809">
        <w:tc>
          <w:tcPr>
            <w:tcW w:w="2263" w:type="dxa"/>
            <w:vMerge w:val="restart"/>
          </w:tcPr>
          <w:p w14:paraId="191D2CF1" w14:textId="77777777" w:rsidR="00645809" w:rsidRDefault="00645809" w:rsidP="00325411">
            <w:pPr>
              <w:pStyle w:val="a3"/>
              <w:jc w:val="both"/>
              <w:rPr>
                <w:rFonts w:cs="Times New Roman"/>
              </w:rPr>
            </w:pPr>
            <w:r>
              <w:rPr>
                <w:rFonts w:cs="Times New Roman"/>
              </w:rPr>
              <w:t>Продолжительность использования</w:t>
            </w:r>
          </w:p>
        </w:tc>
        <w:tc>
          <w:tcPr>
            <w:tcW w:w="2977" w:type="dxa"/>
          </w:tcPr>
          <w:p w14:paraId="0F51DC51" w14:textId="77777777" w:rsidR="00645809" w:rsidRDefault="00645809" w:rsidP="00325411">
            <w:pPr>
              <w:pStyle w:val="a3"/>
              <w:jc w:val="both"/>
              <w:rPr>
                <w:rFonts w:cs="Times New Roman"/>
              </w:rPr>
            </w:pPr>
            <w:r>
              <w:rPr>
                <w:rFonts w:cs="Times New Roman"/>
              </w:rPr>
              <w:t>ЭСО</w:t>
            </w:r>
          </w:p>
        </w:tc>
        <w:tc>
          <w:tcPr>
            <w:tcW w:w="3260" w:type="dxa"/>
          </w:tcPr>
          <w:p w14:paraId="527DBCD5" w14:textId="77777777" w:rsidR="00645809" w:rsidRDefault="00645809" w:rsidP="00325411">
            <w:pPr>
              <w:pStyle w:val="a3"/>
              <w:rPr>
                <w:rFonts w:cs="Times New Roman"/>
              </w:rPr>
            </w:pPr>
            <w:r>
              <w:rPr>
                <w:rFonts w:cs="Times New Roman"/>
              </w:rPr>
              <w:t>На 1 занятии</w:t>
            </w:r>
          </w:p>
        </w:tc>
        <w:tc>
          <w:tcPr>
            <w:tcW w:w="3828" w:type="dxa"/>
          </w:tcPr>
          <w:p w14:paraId="3CC21411" w14:textId="77777777" w:rsidR="00645809" w:rsidRDefault="00645809" w:rsidP="00325411">
            <w:pPr>
              <w:pStyle w:val="a3"/>
              <w:rPr>
                <w:rFonts w:cs="Times New Roman"/>
              </w:rPr>
            </w:pPr>
            <w:r>
              <w:rPr>
                <w:rFonts w:cs="Times New Roman"/>
              </w:rPr>
              <w:t>Суммарно в день</w:t>
            </w:r>
          </w:p>
        </w:tc>
        <w:tc>
          <w:tcPr>
            <w:tcW w:w="2268" w:type="dxa"/>
            <w:vMerge w:val="restart"/>
          </w:tcPr>
          <w:p w14:paraId="7C889E19" w14:textId="77777777" w:rsidR="00645809" w:rsidRDefault="00645809" w:rsidP="00325411">
            <w:pPr>
              <w:pStyle w:val="a3"/>
              <w:jc w:val="both"/>
              <w:rPr>
                <w:rFonts w:cs="Times New Roman"/>
              </w:rPr>
            </w:pPr>
            <w:r w:rsidRPr="008E2670">
              <w:rPr>
                <w:rFonts w:cs="Times New Roman"/>
              </w:rPr>
              <w:t>СанПин 2.4.3648-20</w:t>
            </w:r>
            <w:r>
              <w:rPr>
                <w:rFonts w:cs="Times New Roman"/>
              </w:rPr>
              <w:t xml:space="preserve"> </w:t>
            </w:r>
          </w:p>
          <w:p w14:paraId="202621B1" w14:textId="77777777" w:rsidR="00645809" w:rsidRDefault="00645809" w:rsidP="00325411">
            <w:pPr>
              <w:pStyle w:val="a3"/>
              <w:jc w:val="both"/>
              <w:rPr>
                <w:rFonts w:cs="Times New Roman"/>
              </w:rPr>
            </w:pPr>
            <w:r>
              <w:rPr>
                <w:rFonts w:cs="Times New Roman"/>
              </w:rPr>
              <w:t>п.3.5.9</w:t>
            </w:r>
          </w:p>
          <w:p w14:paraId="71E73979" w14:textId="77777777" w:rsidR="00645809" w:rsidRDefault="00645809" w:rsidP="00325411">
            <w:pPr>
              <w:pStyle w:val="a3"/>
              <w:jc w:val="both"/>
              <w:rPr>
                <w:rFonts w:cs="Times New Roman"/>
              </w:rPr>
            </w:pPr>
            <w:r>
              <w:rPr>
                <w:rFonts w:cs="Times New Roman"/>
              </w:rPr>
              <w:t>СанПин 1.2.3685-21 п.186-189</w:t>
            </w:r>
          </w:p>
        </w:tc>
      </w:tr>
      <w:tr w:rsidR="00F236C5" w14:paraId="2E14F09C" w14:textId="77777777" w:rsidTr="00F236C5">
        <w:trPr>
          <w:trHeight w:val="318"/>
        </w:trPr>
        <w:tc>
          <w:tcPr>
            <w:tcW w:w="2263" w:type="dxa"/>
            <w:vMerge/>
          </w:tcPr>
          <w:p w14:paraId="2342CC88" w14:textId="77777777" w:rsidR="00F236C5" w:rsidRDefault="00F236C5" w:rsidP="00325411">
            <w:pPr>
              <w:pStyle w:val="a3"/>
              <w:jc w:val="both"/>
              <w:rPr>
                <w:rFonts w:cs="Times New Roman"/>
              </w:rPr>
            </w:pPr>
          </w:p>
        </w:tc>
        <w:tc>
          <w:tcPr>
            <w:tcW w:w="2977" w:type="dxa"/>
          </w:tcPr>
          <w:p w14:paraId="54AD353A" w14:textId="77777777" w:rsidR="00F236C5" w:rsidRDefault="00F236C5" w:rsidP="00325411">
            <w:pPr>
              <w:pStyle w:val="a3"/>
              <w:jc w:val="both"/>
              <w:rPr>
                <w:rFonts w:cs="Times New Roman"/>
              </w:rPr>
            </w:pPr>
            <w:r>
              <w:rPr>
                <w:rFonts w:cs="Times New Roman"/>
              </w:rPr>
              <w:t>Интерактивная доска</w:t>
            </w:r>
          </w:p>
        </w:tc>
        <w:tc>
          <w:tcPr>
            <w:tcW w:w="3260" w:type="dxa"/>
          </w:tcPr>
          <w:p w14:paraId="13DFD847" w14:textId="77777777" w:rsidR="00F236C5" w:rsidRDefault="00F236C5" w:rsidP="00325411">
            <w:pPr>
              <w:pStyle w:val="a3"/>
              <w:jc w:val="both"/>
              <w:rPr>
                <w:rFonts w:cs="Times New Roman"/>
              </w:rPr>
            </w:pPr>
            <w:r>
              <w:rPr>
                <w:rFonts w:cs="Times New Roman"/>
              </w:rPr>
              <w:t>Не более 7мин.</w:t>
            </w:r>
          </w:p>
        </w:tc>
        <w:tc>
          <w:tcPr>
            <w:tcW w:w="3828" w:type="dxa"/>
          </w:tcPr>
          <w:p w14:paraId="0D78C5FB" w14:textId="77777777" w:rsidR="00F236C5" w:rsidRDefault="00F236C5" w:rsidP="00325411">
            <w:pPr>
              <w:pStyle w:val="a3"/>
              <w:jc w:val="both"/>
              <w:rPr>
                <w:rFonts w:cs="Times New Roman"/>
              </w:rPr>
            </w:pPr>
            <w:r>
              <w:rPr>
                <w:rFonts w:cs="Times New Roman"/>
              </w:rPr>
              <w:t>Не более 20мин.</w:t>
            </w:r>
          </w:p>
        </w:tc>
        <w:tc>
          <w:tcPr>
            <w:tcW w:w="2268" w:type="dxa"/>
            <w:vMerge/>
          </w:tcPr>
          <w:p w14:paraId="6D4FEBC6" w14:textId="77777777" w:rsidR="00F236C5" w:rsidRPr="008E2670" w:rsidRDefault="00F236C5" w:rsidP="00325411">
            <w:pPr>
              <w:pStyle w:val="a3"/>
              <w:jc w:val="both"/>
              <w:rPr>
                <w:rFonts w:cs="Times New Roman"/>
              </w:rPr>
            </w:pPr>
          </w:p>
        </w:tc>
      </w:tr>
      <w:tr w:rsidR="00645809" w14:paraId="6F048F12" w14:textId="77777777" w:rsidTr="00645809">
        <w:tc>
          <w:tcPr>
            <w:tcW w:w="2263" w:type="dxa"/>
            <w:vMerge/>
          </w:tcPr>
          <w:p w14:paraId="156319C8" w14:textId="77777777" w:rsidR="00645809" w:rsidRDefault="00645809" w:rsidP="00325411">
            <w:pPr>
              <w:pStyle w:val="a3"/>
              <w:jc w:val="both"/>
              <w:rPr>
                <w:rFonts w:cs="Times New Roman"/>
              </w:rPr>
            </w:pPr>
          </w:p>
        </w:tc>
        <w:tc>
          <w:tcPr>
            <w:tcW w:w="2977" w:type="dxa"/>
          </w:tcPr>
          <w:p w14:paraId="15E0DA16" w14:textId="505D84BD" w:rsidR="00645809" w:rsidRDefault="00F236C5" w:rsidP="00325411">
            <w:pPr>
              <w:pStyle w:val="a3"/>
              <w:jc w:val="both"/>
              <w:rPr>
                <w:rFonts w:cs="Times New Roman"/>
              </w:rPr>
            </w:pPr>
            <w:r>
              <w:rPr>
                <w:rFonts w:cs="Times New Roman"/>
              </w:rPr>
              <w:t>Телевизор</w:t>
            </w:r>
          </w:p>
        </w:tc>
        <w:tc>
          <w:tcPr>
            <w:tcW w:w="3260" w:type="dxa"/>
          </w:tcPr>
          <w:p w14:paraId="6E1B3BF5" w14:textId="77777777" w:rsidR="00645809" w:rsidRDefault="00645809" w:rsidP="00325411">
            <w:pPr>
              <w:pStyle w:val="a3"/>
              <w:jc w:val="both"/>
              <w:rPr>
                <w:rFonts w:cs="Times New Roman"/>
              </w:rPr>
            </w:pPr>
            <w:r>
              <w:rPr>
                <w:rFonts w:cs="Times New Roman"/>
              </w:rPr>
              <w:t>Не более 15мин.</w:t>
            </w:r>
          </w:p>
        </w:tc>
        <w:tc>
          <w:tcPr>
            <w:tcW w:w="3828" w:type="dxa"/>
          </w:tcPr>
          <w:p w14:paraId="25D80829" w14:textId="77777777" w:rsidR="00645809" w:rsidRDefault="00645809" w:rsidP="00325411">
            <w:pPr>
              <w:pStyle w:val="a3"/>
              <w:jc w:val="both"/>
              <w:rPr>
                <w:rFonts w:cs="Times New Roman"/>
              </w:rPr>
            </w:pPr>
            <w:r>
              <w:rPr>
                <w:rFonts w:cs="Times New Roman"/>
              </w:rPr>
              <w:t>Не более 20мин.</w:t>
            </w:r>
          </w:p>
        </w:tc>
        <w:tc>
          <w:tcPr>
            <w:tcW w:w="2268" w:type="dxa"/>
            <w:vMerge/>
          </w:tcPr>
          <w:p w14:paraId="6BBDE4EF" w14:textId="77777777" w:rsidR="00645809" w:rsidRPr="008E2670" w:rsidRDefault="00645809" w:rsidP="00325411">
            <w:pPr>
              <w:pStyle w:val="a3"/>
              <w:jc w:val="both"/>
              <w:rPr>
                <w:rFonts w:cs="Times New Roman"/>
              </w:rPr>
            </w:pPr>
          </w:p>
        </w:tc>
      </w:tr>
      <w:tr w:rsidR="00645809" w14:paraId="62F65921" w14:textId="77777777" w:rsidTr="00645809">
        <w:tc>
          <w:tcPr>
            <w:tcW w:w="2263" w:type="dxa"/>
            <w:vMerge/>
          </w:tcPr>
          <w:p w14:paraId="7AF7D838" w14:textId="77777777" w:rsidR="00645809" w:rsidRDefault="00645809" w:rsidP="00325411">
            <w:pPr>
              <w:pStyle w:val="a3"/>
              <w:jc w:val="both"/>
              <w:rPr>
                <w:rFonts w:cs="Times New Roman"/>
              </w:rPr>
            </w:pPr>
          </w:p>
        </w:tc>
        <w:tc>
          <w:tcPr>
            <w:tcW w:w="2977" w:type="dxa"/>
          </w:tcPr>
          <w:p w14:paraId="112ED4FB" w14:textId="77777777" w:rsidR="00645809" w:rsidRDefault="00645809" w:rsidP="00325411">
            <w:pPr>
              <w:pStyle w:val="a3"/>
              <w:jc w:val="both"/>
              <w:rPr>
                <w:rFonts w:cs="Times New Roman"/>
              </w:rPr>
            </w:pPr>
            <w:r>
              <w:rPr>
                <w:rFonts w:cs="Times New Roman"/>
              </w:rPr>
              <w:t xml:space="preserve">Ноутбук </w:t>
            </w:r>
          </w:p>
        </w:tc>
        <w:tc>
          <w:tcPr>
            <w:tcW w:w="3260" w:type="dxa"/>
          </w:tcPr>
          <w:p w14:paraId="4CAD65BE" w14:textId="77777777" w:rsidR="00645809" w:rsidRDefault="00645809" w:rsidP="00325411">
            <w:pPr>
              <w:pStyle w:val="a3"/>
              <w:jc w:val="both"/>
              <w:rPr>
                <w:rFonts w:cs="Times New Roman"/>
              </w:rPr>
            </w:pPr>
            <w:r>
              <w:rPr>
                <w:rFonts w:cs="Times New Roman"/>
              </w:rPr>
              <w:t>Не более 15мин.</w:t>
            </w:r>
          </w:p>
        </w:tc>
        <w:tc>
          <w:tcPr>
            <w:tcW w:w="3828" w:type="dxa"/>
          </w:tcPr>
          <w:p w14:paraId="33250B95" w14:textId="77777777" w:rsidR="00645809" w:rsidRDefault="00645809" w:rsidP="00325411">
            <w:pPr>
              <w:pStyle w:val="a3"/>
              <w:jc w:val="both"/>
              <w:rPr>
                <w:rFonts w:cs="Times New Roman"/>
              </w:rPr>
            </w:pPr>
            <w:r>
              <w:rPr>
                <w:rFonts w:cs="Times New Roman"/>
              </w:rPr>
              <w:t>Не более 20мин.</w:t>
            </w:r>
          </w:p>
        </w:tc>
        <w:tc>
          <w:tcPr>
            <w:tcW w:w="2268" w:type="dxa"/>
            <w:vMerge/>
          </w:tcPr>
          <w:p w14:paraId="2F3A19A3" w14:textId="77777777" w:rsidR="00645809" w:rsidRPr="008E2670" w:rsidRDefault="00645809" w:rsidP="00325411">
            <w:pPr>
              <w:pStyle w:val="a3"/>
              <w:jc w:val="both"/>
              <w:rPr>
                <w:rFonts w:cs="Times New Roman"/>
              </w:rPr>
            </w:pPr>
          </w:p>
        </w:tc>
      </w:tr>
      <w:tr w:rsidR="00645809" w14:paraId="542AB4B4" w14:textId="77777777" w:rsidTr="00645809">
        <w:tc>
          <w:tcPr>
            <w:tcW w:w="2263" w:type="dxa"/>
            <w:vMerge/>
          </w:tcPr>
          <w:p w14:paraId="12F10822" w14:textId="77777777" w:rsidR="00645809" w:rsidRDefault="00645809" w:rsidP="00325411">
            <w:pPr>
              <w:pStyle w:val="a3"/>
              <w:jc w:val="both"/>
              <w:rPr>
                <w:rFonts w:cs="Times New Roman"/>
              </w:rPr>
            </w:pPr>
          </w:p>
        </w:tc>
        <w:tc>
          <w:tcPr>
            <w:tcW w:w="2977" w:type="dxa"/>
          </w:tcPr>
          <w:p w14:paraId="43D1BFF7" w14:textId="2B41105B" w:rsidR="00645809" w:rsidRDefault="00F236C5" w:rsidP="00325411">
            <w:pPr>
              <w:pStyle w:val="a3"/>
              <w:jc w:val="both"/>
              <w:rPr>
                <w:rFonts w:cs="Times New Roman"/>
              </w:rPr>
            </w:pPr>
            <w:r>
              <w:rPr>
                <w:rFonts w:cs="Times New Roman"/>
              </w:rPr>
              <w:t>Проектор</w:t>
            </w:r>
          </w:p>
        </w:tc>
        <w:tc>
          <w:tcPr>
            <w:tcW w:w="3260" w:type="dxa"/>
          </w:tcPr>
          <w:p w14:paraId="60BE48BC" w14:textId="518080B3" w:rsidR="00645809" w:rsidRDefault="00645809" w:rsidP="00F236C5">
            <w:pPr>
              <w:pStyle w:val="a3"/>
              <w:jc w:val="both"/>
              <w:rPr>
                <w:rFonts w:cs="Times New Roman"/>
              </w:rPr>
            </w:pPr>
            <w:r>
              <w:rPr>
                <w:rFonts w:cs="Times New Roman"/>
              </w:rPr>
              <w:t>Не более 1</w:t>
            </w:r>
            <w:r w:rsidR="00F236C5">
              <w:rPr>
                <w:rFonts w:cs="Times New Roman"/>
              </w:rPr>
              <w:t>5</w:t>
            </w:r>
            <w:r>
              <w:rPr>
                <w:rFonts w:cs="Times New Roman"/>
              </w:rPr>
              <w:t>мин.</w:t>
            </w:r>
          </w:p>
        </w:tc>
        <w:tc>
          <w:tcPr>
            <w:tcW w:w="3828" w:type="dxa"/>
          </w:tcPr>
          <w:p w14:paraId="7EF9449C" w14:textId="029083DE" w:rsidR="00645809" w:rsidRDefault="00645809" w:rsidP="00F236C5">
            <w:pPr>
              <w:pStyle w:val="a3"/>
              <w:jc w:val="both"/>
              <w:rPr>
                <w:rFonts w:cs="Times New Roman"/>
              </w:rPr>
            </w:pPr>
            <w:r>
              <w:rPr>
                <w:rFonts w:cs="Times New Roman"/>
              </w:rPr>
              <w:t>Н</w:t>
            </w:r>
            <w:r w:rsidR="00F236C5">
              <w:rPr>
                <w:rFonts w:cs="Times New Roman"/>
              </w:rPr>
              <w:t>е более 20</w:t>
            </w:r>
            <w:r>
              <w:rPr>
                <w:rFonts w:cs="Times New Roman"/>
              </w:rPr>
              <w:t>мин.</w:t>
            </w:r>
          </w:p>
        </w:tc>
        <w:tc>
          <w:tcPr>
            <w:tcW w:w="2268" w:type="dxa"/>
            <w:vMerge/>
          </w:tcPr>
          <w:p w14:paraId="3BCA1F97" w14:textId="77777777" w:rsidR="00645809" w:rsidRPr="008E2670" w:rsidRDefault="00645809" w:rsidP="00325411">
            <w:pPr>
              <w:pStyle w:val="a3"/>
              <w:jc w:val="both"/>
              <w:rPr>
                <w:rFonts w:cs="Times New Roman"/>
              </w:rPr>
            </w:pPr>
          </w:p>
        </w:tc>
      </w:tr>
    </w:tbl>
    <w:p w14:paraId="3F0453B4" w14:textId="77777777" w:rsidR="00645809" w:rsidRDefault="00645809" w:rsidP="00645809">
      <w:pPr>
        <w:pStyle w:val="a3"/>
        <w:jc w:val="both"/>
        <w:rPr>
          <w:rFonts w:cs="Times New Roman"/>
          <w:color w:val="000000"/>
          <w:shd w:val="clear" w:color="auto" w:fill="FFFFFF"/>
        </w:rPr>
      </w:pPr>
    </w:p>
    <w:p w14:paraId="0A868EBB" w14:textId="702ECA1A" w:rsidR="0008430B" w:rsidRDefault="00E87B3C" w:rsidP="00D221CE">
      <w:pPr>
        <w:pStyle w:val="a3"/>
        <w:ind w:firstLine="709"/>
        <w:jc w:val="both"/>
        <w:rPr>
          <w:rFonts w:cs="Times New Roman"/>
          <w:color w:val="000000"/>
          <w:shd w:val="clear" w:color="auto" w:fill="FFFFFF"/>
        </w:rPr>
      </w:pPr>
      <w:r>
        <w:rPr>
          <w:rFonts w:cs="Times New Roman"/>
          <w:color w:val="000000"/>
          <w:shd w:val="clear" w:color="auto" w:fill="FFFFFF"/>
        </w:rPr>
        <w:t>2.</w:t>
      </w:r>
      <w:r w:rsidR="00C74AD0">
        <w:rPr>
          <w:rFonts w:cs="Times New Roman"/>
          <w:color w:val="000000"/>
          <w:shd w:val="clear" w:color="auto" w:fill="FFFFFF"/>
        </w:rPr>
        <w:t>2</w:t>
      </w:r>
      <w:r>
        <w:rPr>
          <w:rFonts w:cs="Times New Roman"/>
          <w:color w:val="000000"/>
          <w:shd w:val="clear" w:color="auto" w:fill="FFFFFF"/>
        </w:rPr>
        <w:t xml:space="preserve">.13. </w:t>
      </w:r>
      <w:r w:rsidR="009263F6">
        <w:rPr>
          <w:rFonts w:cs="Times New Roman"/>
          <w:color w:val="000000"/>
          <w:shd w:val="clear" w:color="auto" w:fill="FFFFFF"/>
        </w:rPr>
        <w:t>Средства, указанные в п.2.2.11, 2.2.12 настоящей ОП ДО, используются для развития следующих видов детской деятельности</w:t>
      </w:r>
      <w:r w:rsidR="00A078E0">
        <w:rPr>
          <w:rStyle w:val="ac"/>
          <w:rFonts w:cs="Times New Roman"/>
          <w:color w:val="000000"/>
          <w:shd w:val="clear" w:color="auto" w:fill="FFFFFF"/>
        </w:rPr>
        <w:footnoteReference w:id="117"/>
      </w:r>
    </w:p>
    <w:p w14:paraId="0C4B914D" w14:textId="77777777" w:rsidR="00D83461" w:rsidRDefault="00D83461" w:rsidP="00A078E0">
      <w:pPr>
        <w:pStyle w:val="a3"/>
        <w:jc w:val="both"/>
        <w:rPr>
          <w:rFonts w:cs="Times New Roman"/>
          <w:color w:val="000000"/>
          <w:shd w:val="clear" w:color="auto" w:fill="FFFFFF"/>
        </w:rPr>
      </w:pPr>
    </w:p>
    <w:p w14:paraId="546BE406" w14:textId="53B03B1C" w:rsidR="00B60BF8" w:rsidRPr="00066190" w:rsidRDefault="00D83461" w:rsidP="00773FA5">
      <w:pPr>
        <w:pStyle w:val="af1"/>
        <w:keepNext/>
        <w:jc w:val="right"/>
      </w:pPr>
      <w:r>
        <w:lastRenderedPageBreak/>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46</w:t>
      </w:r>
      <w:r w:rsidR="007D31BC">
        <w:rPr>
          <w:noProof/>
        </w:rPr>
        <w:fldChar w:fldCharType="end"/>
      </w:r>
      <w:r>
        <w:t xml:space="preserve"> </w:t>
      </w:r>
      <w:r w:rsidR="00F65803">
        <w:t>–</w:t>
      </w:r>
      <w:r>
        <w:t xml:space="preserve"> Виды детской деятельности </w:t>
      </w:r>
      <w:r w:rsidR="009F1430">
        <w:t>при реализации ОП ДО</w:t>
      </w:r>
    </w:p>
    <w:tbl>
      <w:tblPr>
        <w:tblStyle w:val="a5"/>
        <w:tblW w:w="0" w:type="auto"/>
        <w:tblInd w:w="-5" w:type="dxa"/>
        <w:tblLook w:val="04A0" w:firstRow="1" w:lastRow="0" w:firstColumn="1" w:lastColumn="0" w:noHBand="0" w:noVBand="1"/>
      </w:tblPr>
      <w:tblGrid>
        <w:gridCol w:w="2620"/>
        <w:gridCol w:w="4566"/>
        <w:gridCol w:w="7379"/>
      </w:tblGrid>
      <w:tr w:rsidR="00B807CD" w14:paraId="38F11298" w14:textId="77777777" w:rsidTr="00A078E0">
        <w:tc>
          <w:tcPr>
            <w:tcW w:w="2268" w:type="dxa"/>
          </w:tcPr>
          <w:p w14:paraId="1D0C6F15" w14:textId="4AC20B5D" w:rsidR="00B807CD" w:rsidRDefault="00B807CD" w:rsidP="00B807CD">
            <w:pPr>
              <w:pStyle w:val="a3"/>
              <w:rPr>
                <w:rFonts w:cs="Times New Roman"/>
                <w:lang w:eastAsia="ru-RU"/>
              </w:rPr>
            </w:pPr>
            <w:r>
              <w:rPr>
                <w:rFonts w:cs="Times New Roman"/>
              </w:rPr>
              <w:t>Виды детской деятельности</w:t>
            </w:r>
          </w:p>
        </w:tc>
        <w:tc>
          <w:tcPr>
            <w:tcW w:w="4678" w:type="dxa"/>
          </w:tcPr>
          <w:p w14:paraId="48CFA446" w14:textId="77777777" w:rsidR="00B807CD" w:rsidRDefault="00B807CD" w:rsidP="00B807CD">
            <w:pPr>
              <w:pStyle w:val="a3"/>
              <w:rPr>
                <w:rFonts w:cs="Times New Roman"/>
              </w:rPr>
            </w:pPr>
            <w:r>
              <w:rPr>
                <w:rFonts w:cs="Times New Roman"/>
              </w:rPr>
              <w:t>Ранний возраст</w:t>
            </w:r>
          </w:p>
          <w:p w14:paraId="010E2F2E" w14:textId="60DDEABE" w:rsidR="00B807CD" w:rsidRDefault="00B807CD" w:rsidP="00B807CD">
            <w:pPr>
              <w:pStyle w:val="a3"/>
              <w:rPr>
                <w:rFonts w:cs="Times New Roman"/>
                <w:lang w:eastAsia="ru-RU"/>
              </w:rPr>
            </w:pPr>
            <w:r>
              <w:rPr>
                <w:rFonts w:cs="Times New Roman"/>
              </w:rPr>
              <w:t>(1-3 года)</w:t>
            </w:r>
          </w:p>
        </w:tc>
        <w:tc>
          <w:tcPr>
            <w:tcW w:w="7619" w:type="dxa"/>
          </w:tcPr>
          <w:p w14:paraId="53E44172" w14:textId="77777777" w:rsidR="00B807CD" w:rsidRDefault="00B807CD" w:rsidP="00B807CD">
            <w:pPr>
              <w:pStyle w:val="a3"/>
              <w:rPr>
                <w:rFonts w:cs="Times New Roman"/>
              </w:rPr>
            </w:pPr>
            <w:r>
              <w:rPr>
                <w:rFonts w:cs="Times New Roman"/>
              </w:rPr>
              <w:t>Дошкольный возраст</w:t>
            </w:r>
          </w:p>
          <w:p w14:paraId="1834B42E" w14:textId="76AF9B89" w:rsidR="00B807CD" w:rsidRDefault="00B807CD" w:rsidP="00B807CD">
            <w:pPr>
              <w:pStyle w:val="a3"/>
              <w:rPr>
                <w:rFonts w:cs="Times New Roman"/>
                <w:lang w:eastAsia="ru-RU"/>
              </w:rPr>
            </w:pPr>
            <w:r>
              <w:rPr>
                <w:rFonts w:cs="Times New Roman"/>
              </w:rPr>
              <w:t>(3-8 лет)</w:t>
            </w:r>
          </w:p>
        </w:tc>
      </w:tr>
      <w:tr w:rsidR="00B807CD" w14:paraId="5FCA5949" w14:textId="77777777" w:rsidTr="00A078E0">
        <w:tc>
          <w:tcPr>
            <w:tcW w:w="2268" w:type="dxa"/>
          </w:tcPr>
          <w:p w14:paraId="136313F2" w14:textId="79D6A512" w:rsidR="00B807CD" w:rsidRDefault="00D221CE" w:rsidP="00B807CD">
            <w:pPr>
              <w:pStyle w:val="a3"/>
              <w:jc w:val="both"/>
              <w:rPr>
                <w:rFonts w:cs="Times New Roman"/>
                <w:lang w:eastAsia="ru-RU"/>
              </w:rPr>
            </w:pPr>
            <w:r>
              <w:rPr>
                <w:rFonts w:cs="Times New Roman"/>
                <w:lang w:eastAsia="ru-RU"/>
              </w:rPr>
              <w:t>П</w:t>
            </w:r>
            <w:r w:rsidR="00B807CD" w:rsidRPr="00D83461">
              <w:rPr>
                <w:rFonts w:cs="Times New Roman"/>
                <w:lang w:eastAsia="ru-RU"/>
              </w:rPr>
              <w:t>редметная</w:t>
            </w:r>
          </w:p>
        </w:tc>
        <w:tc>
          <w:tcPr>
            <w:tcW w:w="4678" w:type="dxa"/>
          </w:tcPr>
          <w:p w14:paraId="5B00E80E" w14:textId="307C58D7" w:rsidR="00B807CD" w:rsidRDefault="00B807CD" w:rsidP="00B807CD">
            <w:pPr>
              <w:pStyle w:val="a3"/>
              <w:jc w:val="both"/>
              <w:rPr>
                <w:rFonts w:cs="Times New Roman"/>
                <w:lang w:eastAsia="ru-RU"/>
              </w:rPr>
            </w:pPr>
            <w:r w:rsidRPr="00D83461">
              <w:rPr>
                <w:rFonts w:cs="Times New Roman"/>
                <w:lang w:eastAsia="ru-RU"/>
              </w:rPr>
              <w:t xml:space="preserve">орудийно-предметные действия </w:t>
            </w:r>
            <w:r>
              <w:rPr>
                <w:rFonts w:cs="Times New Roman"/>
                <w:lang w:eastAsia="ru-RU"/>
              </w:rPr>
              <w:t>(</w:t>
            </w:r>
            <w:r w:rsidRPr="00D83461">
              <w:rPr>
                <w:rFonts w:cs="Times New Roman"/>
                <w:lang w:eastAsia="ru-RU"/>
              </w:rPr>
              <w:t>ест ложкой, пьет из кружки и другое</w:t>
            </w:r>
            <w:r>
              <w:rPr>
                <w:rFonts w:cs="Times New Roman"/>
                <w:lang w:eastAsia="ru-RU"/>
              </w:rPr>
              <w:t>)</w:t>
            </w:r>
          </w:p>
        </w:tc>
        <w:tc>
          <w:tcPr>
            <w:tcW w:w="7619" w:type="dxa"/>
          </w:tcPr>
          <w:p w14:paraId="4CD34351" w14:textId="4D940C8E" w:rsidR="00B807CD" w:rsidRDefault="00B807CD" w:rsidP="00C56EF1">
            <w:pPr>
              <w:pStyle w:val="a3"/>
              <w:numPr>
                <w:ilvl w:val="0"/>
                <w:numId w:val="286"/>
              </w:numPr>
              <w:jc w:val="both"/>
              <w:rPr>
                <w:rFonts w:cs="Times New Roman"/>
                <w:lang w:eastAsia="ru-RU"/>
              </w:rPr>
            </w:pPr>
          </w:p>
        </w:tc>
      </w:tr>
      <w:tr w:rsidR="00B807CD" w14:paraId="0302D404" w14:textId="77777777" w:rsidTr="00A078E0">
        <w:tc>
          <w:tcPr>
            <w:tcW w:w="2268" w:type="dxa"/>
          </w:tcPr>
          <w:p w14:paraId="70D01DB5" w14:textId="01C99487" w:rsidR="00B807CD" w:rsidRDefault="00D221CE" w:rsidP="00B807CD">
            <w:pPr>
              <w:pStyle w:val="a3"/>
              <w:jc w:val="both"/>
              <w:rPr>
                <w:rFonts w:cs="Times New Roman"/>
                <w:lang w:eastAsia="ru-RU"/>
              </w:rPr>
            </w:pPr>
            <w:r>
              <w:rPr>
                <w:rFonts w:cs="Times New Roman"/>
                <w:lang w:eastAsia="ru-RU"/>
              </w:rPr>
              <w:t>К</w:t>
            </w:r>
            <w:r w:rsidR="00066190">
              <w:rPr>
                <w:rFonts w:cs="Times New Roman"/>
                <w:lang w:eastAsia="ru-RU"/>
              </w:rPr>
              <w:t>оммуникативная</w:t>
            </w:r>
          </w:p>
        </w:tc>
        <w:tc>
          <w:tcPr>
            <w:tcW w:w="4678" w:type="dxa"/>
          </w:tcPr>
          <w:p w14:paraId="0E0CD945" w14:textId="751A717C" w:rsidR="00B807CD" w:rsidRDefault="00B807CD" w:rsidP="00B807CD">
            <w:pPr>
              <w:pStyle w:val="a3"/>
              <w:jc w:val="both"/>
              <w:rPr>
                <w:rFonts w:cs="Times New Roman"/>
                <w:lang w:eastAsia="ru-RU"/>
              </w:rPr>
            </w:pPr>
            <w:r>
              <w:rPr>
                <w:rFonts w:cs="Times New Roman"/>
                <w:lang w:eastAsia="ru-RU"/>
              </w:rPr>
              <w:t xml:space="preserve">со взрослым </w:t>
            </w:r>
            <w:r w:rsidR="00F65803">
              <w:rPr>
                <w:rFonts w:cs="Times New Roman"/>
                <w:lang w:eastAsia="ru-RU"/>
              </w:rPr>
              <w:t>–</w:t>
            </w:r>
            <w:r>
              <w:rPr>
                <w:rFonts w:cs="Times New Roman"/>
                <w:lang w:eastAsia="ru-RU"/>
              </w:rPr>
              <w:t xml:space="preserve"> </w:t>
            </w:r>
            <w:r w:rsidRPr="00D83461">
              <w:rPr>
                <w:rFonts w:cs="Times New Roman"/>
                <w:lang w:eastAsia="ru-RU"/>
              </w:rPr>
              <w:t xml:space="preserve">ситуативно-деловое </w:t>
            </w:r>
          </w:p>
          <w:p w14:paraId="7B10A0F0" w14:textId="6A8FD1FF" w:rsidR="00B807CD" w:rsidRDefault="00B807CD" w:rsidP="00B807CD">
            <w:pPr>
              <w:pStyle w:val="a3"/>
              <w:jc w:val="both"/>
              <w:rPr>
                <w:rFonts w:cs="Times New Roman"/>
                <w:lang w:eastAsia="ru-RU"/>
              </w:rPr>
            </w:pPr>
            <w:r w:rsidRPr="00D83461">
              <w:rPr>
                <w:rFonts w:cs="Times New Roman"/>
                <w:lang w:eastAsia="ru-RU"/>
              </w:rPr>
              <w:t xml:space="preserve">со сверстниками под руководством взрослого </w:t>
            </w:r>
            <w:r w:rsidR="00F65803">
              <w:rPr>
                <w:rFonts w:cs="Times New Roman"/>
                <w:lang w:eastAsia="ru-RU"/>
              </w:rPr>
              <w:t>–</w:t>
            </w:r>
            <w:r>
              <w:rPr>
                <w:rFonts w:cs="Times New Roman"/>
                <w:lang w:eastAsia="ru-RU"/>
              </w:rPr>
              <w:t xml:space="preserve"> </w:t>
            </w:r>
            <w:r w:rsidRPr="00D83461">
              <w:rPr>
                <w:rFonts w:cs="Times New Roman"/>
                <w:lang w:eastAsia="ru-RU"/>
              </w:rPr>
              <w:t>эмоционально-практическое</w:t>
            </w:r>
          </w:p>
        </w:tc>
        <w:tc>
          <w:tcPr>
            <w:tcW w:w="7619" w:type="dxa"/>
          </w:tcPr>
          <w:p w14:paraId="04AD7C16" w14:textId="5BE47938" w:rsidR="00B807CD" w:rsidRDefault="00B807CD" w:rsidP="00B807CD">
            <w:pPr>
              <w:pStyle w:val="a3"/>
              <w:jc w:val="both"/>
              <w:rPr>
                <w:rFonts w:cs="Times New Roman"/>
                <w:lang w:eastAsia="ru-RU"/>
              </w:rPr>
            </w:pPr>
            <w:r>
              <w:rPr>
                <w:rFonts w:cs="Times New Roman"/>
              </w:rPr>
              <w:t xml:space="preserve">со взрослым </w:t>
            </w:r>
            <w:r w:rsidR="00F65803">
              <w:rPr>
                <w:rFonts w:cs="Times New Roman"/>
              </w:rPr>
              <w:t>–</w:t>
            </w:r>
            <w:r>
              <w:rPr>
                <w:rFonts w:cs="Times New Roman"/>
              </w:rPr>
              <w:t xml:space="preserve"> </w:t>
            </w:r>
            <w:r w:rsidRPr="003979B2">
              <w:rPr>
                <w:rFonts w:cs="Times New Roman"/>
                <w:lang w:eastAsia="ru-RU"/>
              </w:rPr>
              <w:t>ситуативно-деловое, внеситуативно-познавательное, внеситуативно-личностное</w:t>
            </w:r>
          </w:p>
          <w:p w14:paraId="47FAFE83" w14:textId="3563B07A" w:rsidR="00B807CD" w:rsidRDefault="00B807CD" w:rsidP="00B807CD">
            <w:pPr>
              <w:pStyle w:val="a3"/>
              <w:jc w:val="both"/>
              <w:rPr>
                <w:rFonts w:cs="Times New Roman"/>
                <w:lang w:eastAsia="ru-RU"/>
              </w:rPr>
            </w:pPr>
            <w:r>
              <w:rPr>
                <w:rFonts w:cs="Times New Roman"/>
              </w:rPr>
              <w:t xml:space="preserve">со сверстниками </w:t>
            </w:r>
            <w:r w:rsidR="00F65803">
              <w:rPr>
                <w:rFonts w:cs="Times New Roman"/>
              </w:rPr>
              <w:t>–</w:t>
            </w:r>
            <w:r>
              <w:rPr>
                <w:rFonts w:cs="Times New Roman"/>
              </w:rPr>
              <w:t xml:space="preserve"> </w:t>
            </w:r>
            <w:r w:rsidRPr="003979B2">
              <w:rPr>
                <w:rFonts w:cs="Times New Roman"/>
                <w:lang w:eastAsia="ru-RU"/>
              </w:rPr>
              <w:t>ситуативно-деловое, внеситуативно- деловое</w:t>
            </w:r>
          </w:p>
        </w:tc>
      </w:tr>
      <w:tr w:rsidR="00B807CD" w14:paraId="556A974F" w14:textId="77777777" w:rsidTr="00A078E0">
        <w:tc>
          <w:tcPr>
            <w:tcW w:w="2268" w:type="dxa"/>
          </w:tcPr>
          <w:p w14:paraId="1E8C4A90" w14:textId="009AF6FC" w:rsidR="00B807CD" w:rsidRDefault="00D221CE" w:rsidP="00B807CD">
            <w:pPr>
              <w:pStyle w:val="a3"/>
              <w:jc w:val="both"/>
              <w:rPr>
                <w:rFonts w:cs="Times New Roman"/>
                <w:lang w:eastAsia="ru-RU"/>
              </w:rPr>
            </w:pPr>
            <w:r>
              <w:rPr>
                <w:rFonts w:cs="Times New Roman"/>
                <w:lang w:eastAsia="ru-RU"/>
              </w:rPr>
              <w:t>И</w:t>
            </w:r>
            <w:r w:rsidR="00B807CD" w:rsidRPr="00D83461">
              <w:rPr>
                <w:rFonts w:cs="Times New Roman"/>
                <w:lang w:eastAsia="ru-RU"/>
              </w:rPr>
              <w:t>гровая</w:t>
            </w:r>
          </w:p>
        </w:tc>
        <w:tc>
          <w:tcPr>
            <w:tcW w:w="4678" w:type="dxa"/>
          </w:tcPr>
          <w:p w14:paraId="07153722" w14:textId="06408F82" w:rsidR="00B807CD" w:rsidRDefault="00066190" w:rsidP="00B807CD">
            <w:pPr>
              <w:pStyle w:val="a3"/>
              <w:jc w:val="both"/>
              <w:rPr>
                <w:rFonts w:cs="Times New Roman"/>
                <w:lang w:eastAsia="ru-RU"/>
              </w:rPr>
            </w:pPr>
            <w:r w:rsidRPr="00D83461">
              <w:rPr>
                <w:rFonts w:cs="Times New Roman"/>
                <w:lang w:eastAsia="ru-RU"/>
              </w:rPr>
              <w:t>О</w:t>
            </w:r>
            <w:r w:rsidR="00B807CD" w:rsidRPr="00D83461">
              <w:rPr>
                <w:rFonts w:cs="Times New Roman"/>
                <w:lang w:eastAsia="ru-RU"/>
              </w:rPr>
              <w:t>тобразительная</w:t>
            </w:r>
            <w:r>
              <w:rPr>
                <w:rFonts w:cs="Times New Roman"/>
                <w:lang w:eastAsia="ru-RU"/>
              </w:rPr>
              <w:t xml:space="preserve">, </w:t>
            </w:r>
            <w:r w:rsidR="00B807CD" w:rsidRPr="00D83461">
              <w:rPr>
                <w:rFonts w:cs="Times New Roman"/>
                <w:lang w:eastAsia="ru-RU"/>
              </w:rPr>
              <w:t>сюжетно-отобразительная</w:t>
            </w:r>
            <w:r>
              <w:rPr>
                <w:rFonts w:cs="Times New Roman"/>
                <w:lang w:eastAsia="ru-RU"/>
              </w:rPr>
              <w:t xml:space="preserve">, </w:t>
            </w:r>
            <w:r w:rsidR="00B807CD" w:rsidRPr="00D83461">
              <w:rPr>
                <w:rFonts w:cs="Times New Roman"/>
                <w:lang w:eastAsia="ru-RU"/>
              </w:rPr>
              <w:t>игры с дидактическими игрушками</w:t>
            </w:r>
          </w:p>
        </w:tc>
        <w:tc>
          <w:tcPr>
            <w:tcW w:w="7619" w:type="dxa"/>
          </w:tcPr>
          <w:p w14:paraId="53F0BC09" w14:textId="04CDD431" w:rsidR="00B807CD" w:rsidRDefault="00B807CD" w:rsidP="00B807CD">
            <w:pPr>
              <w:pStyle w:val="a3"/>
              <w:jc w:val="both"/>
              <w:rPr>
                <w:rFonts w:cs="Times New Roman"/>
                <w:lang w:eastAsia="ru-RU"/>
              </w:rPr>
            </w:pPr>
            <w:r w:rsidRPr="003979B2">
              <w:rPr>
                <w:rFonts w:cs="Times New Roman"/>
                <w:lang w:eastAsia="ru-RU"/>
              </w:rPr>
              <w:t>сюжетно-ролевая</w:t>
            </w:r>
            <w:r w:rsidR="00066190">
              <w:rPr>
                <w:rFonts w:cs="Times New Roman"/>
                <w:lang w:eastAsia="ru-RU"/>
              </w:rPr>
              <w:t xml:space="preserve">, </w:t>
            </w:r>
            <w:r w:rsidRPr="003979B2">
              <w:rPr>
                <w:rFonts w:cs="Times New Roman"/>
                <w:lang w:eastAsia="ru-RU"/>
              </w:rPr>
              <w:t>театрализованная</w:t>
            </w:r>
            <w:r w:rsidR="00066190">
              <w:rPr>
                <w:rFonts w:cs="Times New Roman"/>
                <w:lang w:eastAsia="ru-RU"/>
              </w:rPr>
              <w:t xml:space="preserve">, </w:t>
            </w:r>
            <w:r w:rsidRPr="003979B2">
              <w:rPr>
                <w:rFonts w:cs="Times New Roman"/>
                <w:lang w:eastAsia="ru-RU"/>
              </w:rPr>
              <w:t>режиссерская</w:t>
            </w:r>
            <w:r w:rsidR="00066190">
              <w:rPr>
                <w:rFonts w:cs="Times New Roman"/>
                <w:lang w:eastAsia="ru-RU"/>
              </w:rPr>
              <w:t xml:space="preserve">, </w:t>
            </w:r>
            <w:r w:rsidRPr="003979B2">
              <w:rPr>
                <w:rFonts w:cs="Times New Roman"/>
                <w:lang w:eastAsia="ru-RU"/>
              </w:rPr>
              <w:t>строительно-конструктивная</w:t>
            </w:r>
            <w:r w:rsidR="00066190">
              <w:rPr>
                <w:rFonts w:cs="Times New Roman"/>
                <w:lang w:eastAsia="ru-RU"/>
              </w:rPr>
              <w:t xml:space="preserve">, </w:t>
            </w:r>
            <w:r w:rsidRPr="003979B2">
              <w:rPr>
                <w:rFonts w:cs="Times New Roman"/>
                <w:lang w:eastAsia="ru-RU"/>
              </w:rPr>
              <w:t>дидактическая</w:t>
            </w:r>
            <w:r w:rsidR="00066190">
              <w:rPr>
                <w:rFonts w:cs="Times New Roman"/>
                <w:lang w:eastAsia="ru-RU"/>
              </w:rPr>
              <w:t xml:space="preserve">, </w:t>
            </w:r>
            <w:r w:rsidRPr="003979B2">
              <w:rPr>
                <w:rFonts w:cs="Times New Roman"/>
                <w:lang w:eastAsia="ru-RU"/>
              </w:rPr>
              <w:t>подвижная и другие</w:t>
            </w:r>
          </w:p>
        </w:tc>
      </w:tr>
      <w:tr w:rsidR="00B807CD" w14:paraId="23DA14BF" w14:textId="77777777" w:rsidTr="00A078E0">
        <w:tc>
          <w:tcPr>
            <w:tcW w:w="2268" w:type="dxa"/>
          </w:tcPr>
          <w:p w14:paraId="753B9D12" w14:textId="642B264D" w:rsidR="00B807CD" w:rsidRDefault="00D221CE" w:rsidP="00B807CD">
            <w:pPr>
              <w:pStyle w:val="a3"/>
              <w:jc w:val="both"/>
              <w:rPr>
                <w:rFonts w:cs="Times New Roman"/>
                <w:lang w:eastAsia="ru-RU"/>
              </w:rPr>
            </w:pPr>
            <w:r>
              <w:rPr>
                <w:rFonts w:cs="Times New Roman"/>
                <w:lang w:eastAsia="ru-RU"/>
              </w:rPr>
              <w:t>Д</w:t>
            </w:r>
            <w:r w:rsidR="00B807CD" w:rsidRPr="00D83461">
              <w:rPr>
                <w:rFonts w:cs="Times New Roman"/>
                <w:lang w:eastAsia="ru-RU"/>
              </w:rPr>
              <w:t>вигательная</w:t>
            </w:r>
          </w:p>
        </w:tc>
        <w:tc>
          <w:tcPr>
            <w:tcW w:w="4678" w:type="dxa"/>
          </w:tcPr>
          <w:p w14:paraId="0B05A08C" w14:textId="372B28D0" w:rsidR="00B807CD" w:rsidRDefault="00B807CD" w:rsidP="00B807CD">
            <w:pPr>
              <w:pStyle w:val="a3"/>
              <w:jc w:val="both"/>
              <w:rPr>
                <w:rFonts w:cs="Times New Roman"/>
                <w:lang w:eastAsia="ru-RU"/>
              </w:rPr>
            </w:pPr>
            <w:r w:rsidRPr="00D83461">
              <w:rPr>
                <w:rFonts w:cs="Times New Roman"/>
                <w:lang w:eastAsia="ru-RU"/>
              </w:rPr>
              <w:t>основные движения</w:t>
            </w:r>
            <w:r w:rsidR="00066190">
              <w:rPr>
                <w:rFonts w:cs="Times New Roman"/>
                <w:lang w:eastAsia="ru-RU"/>
              </w:rPr>
              <w:t xml:space="preserve">, </w:t>
            </w:r>
            <w:r w:rsidRPr="00D83461">
              <w:rPr>
                <w:rFonts w:cs="Times New Roman"/>
                <w:lang w:eastAsia="ru-RU"/>
              </w:rPr>
              <w:t>общеразвивающие упражнения</w:t>
            </w:r>
            <w:r w:rsidR="00066190">
              <w:rPr>
                <w:rFonts w:cs="Times New Roman"/>
                <w:lang w:eastAsia="ru-RU"/>
              </w:rPr>
              <w:t xml:space="preserve">, </w:t>
            </w:r>
            <w:r w:rsidRPr="00D83461">
              <w:rPr>
                <w:rFonts w:cs="Times New Roman"/>
                <w:lang w:eastAsia="ru-RU"/>
              </w:rPr>
              <w:t>простые подвижные игры</w:t>
            </w:r>
          </w:p>
        </w:tc>
        <w:tc>
          <w:tcPr>
            <w:tcW w:w="7619" w:type="dxa"/>
          </w:tcPr>
          <w:p w14:paraId="71ECC8A3" w14:textId="4640B299" w:rsidR="00B807CD" w:rsidRDefault="00B807CD" w:rsidP="00B807CD">
            <w:pPr>
              <w:pStyle w:val="a3"/>
              <w:jc w:val="both"/>
              <w:rPr>
                <w:rFonts w:cs="Times New Roman"/>
                <w:lang w:eastAsia="ru-RU"/>
              </w:rPr>
            </w:pPr>
            <w:r w:rsidRPr="003979B2">
              <w:rPr>
                <w:rFonts w:cs="Times New Roman"/>
                <w:lang w:eastAsia="ru-RU"/>
              </w:rPr>
              <w:t>основные виды движений</w:t>
            </w:r>
            <w:r w:rsidR="00066190">
              <w:rPr>
                <w:rFonts w:cs="Times New Roman"/>
                <w:lang w:eastAsia="ru-RU"/>
              </w:rPr>
              <w:t xml:space="preserve">, </w:t>
            </w:r>
            <w:r w:rsidRPr="003979B2">
              <w:rPr>
                <w:rFonts w:cs="Times New Roman"/>
                <w:lang w:eastAsia="ru-RU"/>
              </w:rPr>
              <w:t>общеразвивающие</w:t>
            </w:r>
            <w:r>
              <w:rPr>
                <w:rFonts w:cs="Times New Roman"/>
                <w:lang w:eastAsia="ru-RU"/>
              </w:rPr>
              <w:t xml:space="preserve"> упражнения</w:t>
            </w:r>
            <w:r w:rsidR="00066190">
              <w:rPr>
                <w:rFonts w:cs="Times New Roman"/>
                <w:lang w:eastAsia="ru-RU"/>
              </w:rPr>
              <w:t xml:space="preserve">, </w:t>
            </w:r>
            <w:r w:rsidRPr="003979B2">
              <w:rPr>
                <w:rFonts w:cs="Times New Roman"/>
                <w:lang w:eastAsia="ru-RU"/>
              </w:rPr>
              <w:t>спортивные упражнения</w:t>
            </w:r>
            <w:r w:rsidR="00066190">
              <w:rPr>
                <w:rFonts w:cs="Times New Roman"/>
                <w:lang w:eastAsia="ru-RU"/>
              </w:rPr>
              <w:t xml:space="preserve">, </w:t>
            </w:r>
            <w:r w:rsidRPr="003979B2">
              <w:rPr>
                <w:rFonts w:cs="Times New Roman"/>
                <w:lang w:eastAsia="ru-RU"/>
              </w:rPr>
              <w:t>подвижные</w:t>
            </w:r>
            <w:r>
              <w:rPr>
                <w:rFonts w:cs="Times New Roman"/>
                <w:lang w:eastAsia="ru-RU"/>
              </w:rPr>
              <w:t xml:space="preserve"> игры</w:t>
            </w:r>
            <w:r w:rsidR="00066190">
              <w:rPr>
                <w:rFonts w:cs="Times New Roman"/>
                <w:lang w:eastAsia="ru-RU"/>
              </w:rPr>
              <w:t xml:space="preserve">, </w:t>
            </w:r>
            <w:r w:rsidRPr="003979B2">
              <w:rPr>
                <w:rFonts w:cs="Times New Roman"/>
                <w:lang w:eastAsia="ru-RU"/>
              </w:rPr>
              <w:t>элементы спортивных игр и другие</w:t>
            </w:r>
          </w:p>
        </w:tc>
      </w:tr>
      <w:tr w:rsidR="00B807CD" w14:paraId="59CEF486" w14:textId="77777777" w:rsidTr="00A078E0">
        <w:tc>
          <w:tcPr>
            <w:tcW w:w="2268" w:type="dxa"/>
          </w:tcPr>
          <w:p w14:paraId="005A9CDC" w14:textId="6F4C4BD7" w:rsidR="00B807CD" w:rsidRDefault="00D221CE" w:rsidP="00B807CD">
            <w:pPr>
              <w:pStyle w:val="a3"/>
              <w:jc w:val="both"/>
              <w:rPr>
                <w:rFonts w:cs="Times New Roman"/>
                <w:lang w:eastAsia="ru-RU"/>
              </w:rPr>
            </w:pPr>
            <w:r>
              <w:rPr>
                <w:rFonts w:cs="Times New Roman"/>
                <w:lang w:eastAsia="ru-RU"/>
              </w:rPr>
              <w:t>Р</w:t>
            </w:r>
            <w:r w:rsidR="00B807CD" w:rsidRPr="00D83461">
              <w:rPr>
                <w:rFonts w:cs="Times New Roman"/>
                <w:lang w:eastAsia="ru-RU"/>
              </w:rPr>
              <w:t>ечевая</w:t>
            </w:r>
            <w:r w:rsidR="00066190">
              <w:rPr>
                <w:rFonts w:cs="Times New Roman"/>
                <w:lang w:eastAsia="ru-RU"/>
              </w:rPr>
              <w:t xml:space="preserve"> </w:t>
            </w:r>
          </w:p>
        </w:tc>
        <w:tc>
          <w:tcPr>
            <w:tcW w:w="4678" w:type="dxa"/>
          </w:tcPr>
          <w:p w14:paraId="2F40639D" w14:textId="575C46CE" w:rsidR="00B807CD" w:rsidRDefault="00B807CD" w:rsidP="00B807CD">
            <w:pPr>
              <w:pStyle w:val="a3"/>
              <w:jc w:val="both"/>
              <w:rPr>
                <w:rFonts w:cs="Times New Roman"/>
                <w:lang w:eastAsia="ru-RU"/>
              </w:rPr>
            </w:pPr>
            <w:r w:rsidRPr="00D83461">
              <w:rPr>
                <w:rFonts w:cs="Times New Roman"/>
                <w:lang w:eastAsia="ru-RU"/>
              </w:rPr>
              <w:t>понимание речи взрослого</w:t>
            </w:r>
            <w:r w:rsidR="00066190">
              <w:rPr>
                <w:rFonts w:cs="Times New Roman"/>
                <w:lang w:eastAsia="ru-RU"/>
              </w:rPr>
              <w:t xml:space="preserve">, </w:t>
            </w:r>
            <w:r w:rsidRPr="00D83461">
              <w:rPr>
                <w:rFonts w:cs="Times New Roman"/>
                <w:lang w:eastAsia="ru-RU"/>
              </w:rPr>
              <w:t>слушание и понимание стихов</w:t>
            </w:r>
            <w:r w:rsidR="00066190">
              <w:rPr>
                <w:rFonts w:cs="Times New Roman"/>
                <w:lang w:eastAsia="ru-RU"/>
              </w:rPr>
              <w:t xml:space="preserve">, </w:t>
            </w:r>
            <w:r w:rsidRPr="00D83461">
              <w:rPr>
                <w:rFonts w:cs="Times New Roman"/>
                <w:lang w:eastAsia="ru-RU"/>
              </w:rPr>
              <w:t>активная</w:t>
            </w:r>
            <w:r>
              <w:rPr>
                <w:rFonts w:cs="Times New Roman"/>
                <w:lang w:eastAsia="ru-RU"/>
              </w:rPr>
              <w:t xml:space="preserve"> </w:t>
            </w:r>
            <w:r w:rsidRPr="00D83461">
              <w:rPr>
                <w:rFonts w:cs="Times New Roman"/>
                <w:lang w:eastAsia="ru-RU"/>
              </w:rPr>
              <w:t>речь</w:t>
            </w:r>
          </w:p>
        </w:tc>
        <w:tc>
          <w:tcPr>
            <w:tcW w:w="7619" w:type="dxa"/>
          </w:tcPr>
          <w:p w14:paraId="543A40A6" w14:textId="651A4301" w:rsidR="005B1F3B" w:rsidRDefault="00B807CD" w:rsidP="00872823">
            <w:pPr>
              <w:pStyle w:val="a3"/>
              <w:jc w:val="both"/>
              <w:rPr>
                <w:rFonts w:cs="Times New Roman"/>
                <w:lang w:eastAsia="ru-RU"/>
              </w:rPr>
            </w:pPr>
            <w:r w:rsidRPr="003979B2">
              <w:rPr>
                <w:rFonts w:cs="Times New Roman"/>
                <w:lang w:eastAsia="ru-RU"/>
              </w:rPr>
              <w:t>слушание речи взрослого и сверстников</w:t>
            </w:r>
            <w:r w:rsidR="00066190">
              <w:rPr>
                <w:rFonts w:cs="Times New Roman"/>
                <w:lang w:eastAsia="ru-RU"/>
              </w:rPr>
              <w:t xml:space="preserve">, </w:t>
            </w:r>
            <w:r w:rsidRPr="003979B2">
              <w:rPr>
                <w:rFonts w:cs="Times New Roman"/>
                <w:lang w:eastAsia="ru-RU"/>
              </w:rPr>
              <w:t>активная диалогическая и монологическая речь</w:t>
            </w:r>
          </w:p>
        </w:tc>
      </w:tr>
      <w:tr w:rsidR="00B807CD" w14:paraId="16FA10F9" w14:textId="77777777" w:rsidTr="00A078E0">
        <w:tc>
          <w:tcPr>
            <w:tcW w:w="2268" w:type="dxa"/>
          </w:tcPr>
          <w:p w14:paraId="738798CF" w14:textId="5AA35450" w:rsidR="00B807CD" w:rsidRDefault="00D221CE" w:rsidP="00B807CD">
            <w:pPr>
              <w:pStyle w:val="a3"/>
              <w:jc w:val="both"/>
              <w:rPr>
                <w:rFonts w:cs="Times New Roman"/>
                <w:lang w:eastAsia="ru-RU"/>
              </w:rPr>
            </w:pPr>
            <w:r>
              <w:rPr>
                <w:rFonts w:cs="Times New Roman"/>
                <w:lang w:eastAsia="ru-RU"/>
              </w:rPr>
              <w:t>И</w:t>
            </w:r>
            <w:r w:rsidR="00B807CD" w:rsidRPr="00D83461">
              <w:rPr>
                <w:rFonts w:cs="Times New Roman"/>
                <w:lang w:eastAsia="ru-RU"/>
              </w:rPr>
              <w:t>зобразительная</w:t>
            </w:r>
            <w:r w:rsidR="00066190">
              <w:rPr>
                <w:rFonts w:cs="Times New Roman"/>
                <w:lang w:eastAsia="ru-RU"/>
              </w:rPr>
              <w:t xml:space="preserve"> (продуктивная)</w:t>
            </w:r>
          </w:p>
        </w:tc>
        <w:tc>
          <w:tcPr>
            <w:tcW w:w="4678" w:type="dxa"/>
          </w:tcPr>
          <w:p w14:paraId="33FE3F20" w14:textId="4427E1FA" w:rsidR="00B807CD" w:rsidRDefault="00B807CD" w:rsidP="00B807CD">
            <w:pPr>
              <w:pStyle w:val="a3"/>
              <w:jc w:val="both"/>
              <w:rPr>
                <w:rFonts w:cs="Times New Roman"/>
                <w:lang w:eastAsia="ru-RU"/>
              </w:rPr>
            </w:pPr>
            <w:r w:rsidRPr="00D83461">
              <w:rPr>
                <w:rFonts w:cs="Times New Roman"/>
                <w:lang w:eastAsia="ru-RU"/>
              </w:rPr>
              <w:t>рисование, лепка</w:t>
            </w:r>
          </w:p>
        </w:tc>
        <w:tc>
          <w:tcPr>
            <w:tcW w:w="7619" w:type="dxa"/>
          </w:tcPr>
          <w:p w14:paraId="3BC88744" w14:textId="49061AB1" w:rsidR="00B807CD" w:rsidRDefault="00B807CD" w:rsidP="00B807CD">
            <w:pPr>
              <w:pStyle w:val="a3"/>
              <w:jc w:val="both"/>
              <w:rPr>
                <w:rFonts w:cs="Times New Roman"/>
                <w:lang w:eastAsia="ru-RU"/>
              </w:rPr>
            </w:pPr>
            <w:r w:rsidRPr="003979B2">
              <w:rPr>
                <w:rFonts w:cs="Times New Roman"/>
                <w:lang w:eastAsia="ru-RU"/>
              </w:rPr>
              <w:t>рисование, лепка, аппликация</w:t>
            </w:r>
          </w:p>
        </w:tc>
      </w:tr>
      <w:tr w:rsidR="00B807CD" w14:paraId="6BB780AB" w14:textId="77777777" w:rsidTr="00A078E0">
        <w:tc>
          <w:tcPr>
            <w:tcW w:w="2268" w:type="dxa"/>
          </w:tcPr>
          <w:p w14:paraId="1269EF0F" w14:textId="6B532247" w:rsidR="00B807CD" w:rsidRDefault="00B807CD" w:rsidP="00B807CD">
            <w:pPr>
              <w:pStyle w:val="a3"/>
              <w:jc w:val="both"/>
              <w:rPr>
                <w:rFonts w:cs="Times New Roman"/>
                <w:lang w:eastAsia="ru-RU"/>
              </w:rPr>
            </w:pPr>
            <w:r w:rsidRPr="00D83461">
              <w:rPr>
                <w:rFonts w:cs="Times New Roman"/>
                <w:lang w:eastAsia="ru-RU"/>
              </w:rPr>
              <w:t>музыкальная</w:t>
            </w:r>
          </w:p>
        </w:tc>
        <w:tc>
          <w:tcPr>
            <w:tcW w:w="4678" w:type="dxa"/>
          </w:tcPr>
          <w:p w14:paraId="0504DAAF" w14:textId="6DF869D8" w:rsidR="00B807CD" w:rsidRDefault="00B807CD" w:rsidP="00B807CD">
            <w:pPr>
              <w:pStyle w:val="a3"/>
              <w:jc w:val="both"/>
              <w:rPr>
                <w:rFonts w:cs="Times New Roman"/>
                <w:lang w:eastAsia="ru-RU"/>
              </w:rPr>
            </w:pPr>
            <w:r w:rsidRPr="00D83461">
              <w:rPr>
                <w:rFonts w:cs="Times New Roman"/>
                <w:lang w:eastAsia="ru-RU"/>
              </w:rPr>
              <w:t>слушание музыки</w:t>
            </w:r>
            <w:r w:rsidR="00066190">
              <w:rPr>
                <w:rFonts w:cs="Times New Roman"/>
                <w:lang w:eastAsia="ru-RU"/>
              </w:rPr>
              <w:t xml:space="preserve">, </w:t>
            </w:r>
            <w:r w:rsidRPr="00D83461">
              <w:rPr>
                <w:rFonts w:cs="Times New Roman"/>
                <w:lang w:eastAsia="ru-RU"/>
              </w:rPr>
              <w:t>исполнительство</w:t>
            </w:r>
            <w:r w:rsidR="00066190">
              <w:rPr>
                <w:rFonts w:cs="Times New Roman"/>
                <w:lang w:eastAsia="ru-RU"/>
              </w:rPr>
              <w:t xml:space="preserve">, </w:t>
            </w:r>
            <w:r w:rsidRPr="00D83461">
              <w:rPr>
                <w:rFonts w:cs="Times New Roman"/>
                <w:lang w:eastAsia="ru-RU"/>
              </w:rPr>
              <w:t>музыкально- ритмические движения</w:t>
            </w:r>
          </w:p>
        </w:tc>
        <w:tc>
          <w:tcPr>
            <w:tcW w:w="7619" w:type="dxa"/>
          </w:tcPr>
          <w:p w14:paraId="264622F3" w14:textId="3B897CBE" w:rsidR="005B1F3B" w:rsidRDefault="00B807CD" w:rsidP="00872823">
            <w:pPr>
              <w:pStyle w:val="a3"/>
              <w:jc w:val="both"/>
              <w:rPr>
                <w:rFonts w:cs="Times New Roman"/>
                <w:lang w:eastAsia="ru-RU"/>
              </w:rPr>
            </w:pPr>
            <w:r w:rsidRPr="003979B2">
              <w:rPr>
                <w:rFonts w:cs="Times New Roman"/>
                <w:lang w:eastAsia="ru-RU"/>
              </w:rPr>
              <w:t>слушание и понимание музыкальных произведений</w:t>
            </w:r>
            <w:r w:rsidR="00066190">
              <w:rPr>
                <w:rFonts w:cs="Times New Roman"/>
                <w:lang w:eastAsia="ru-RU"/>
              </w:rPr>
              <w:t xml:space="preserve">, </w:t>
            </w:r>
            <w:r w:rsidRPr="003979B2">
              <w:rPr>
                <w:rFonts w:cs="Times New Roman"/>
                <w:lang w:eastAsia="ru-RU"/>
              </w:rPr>
              <w:t>пение</w:t>
            </w:r>
            <w:r w:rsidR="00066190">
              <w:rPr>
                <w:rFonts w:cs="Times New Roman"/>
                <w:lang w:eastAsia="ru-RU"/>
              </w:rPr>
              <w:t xml:space="preserve">, </w:t>
            </w:r>
            <w:r w:rsidRPr="003979B2">
              <w:rPr>
                <w:rFonts w:cs="Times New Roman"/>
                <w:lang w:eastAsia="ru-RU"/>
              </w:rPr>
              <w:t>музыкально-ритмические движения</w:t>
            </w:r>
            <w:r w:rsidR="00066190">
              <w:rPr>
                <w:rFonts w:cs="Times New Roman"/>
                <w:lang w:eastAsia="ru-RU"/>
              </w:rPr>
              <w:t xml:space="preserve">, </w:t>
            </w:r>
            <w:r w:rsidRPr="003979B2">
              <w:rPr>
                <w:rFonts w:cs="Times New Roman"/>
                <w:lang w:eastAsia="ru-RU"/>
              </w:rPr>
              <w:t>игра на детских музыкальных инструментах</w:t>
            </w:r>
          </w:p>
        </w:tc>
      </w:tr>
      <w:tr w:rsidR="00B807CD" w14:paraId="55F920EF" w14:textId="77777777" w:rsidTr="00A078E0">
        <w:tc>
          <w:tcPr>
            <w:tcW w:w="2268" w:type="dxa"/>
          </w:tcPr>
          <w:p w14:paraId="79D00964" w14:textId="0E933D96" w:rsidR="00B807CD" w:rsidRDefault="00D221CE" w:rsidP="00B807CD">
            <w:pPr>
              <w:pStyle w:val="a3"/>
              <w:jc w:val="both"/>
              <w:rPr>
                <w:rFonts w:cs="Times New Roman"/>
                <w:lang w:eastAsia="ru-RU"/>
              </w:rPr>
            </w:pPr>
            <w:r>
              <w:rPr>
                <w:rFonts w:cs="Times New Roman"/>
                <w:lang w:eastAsia="ru-RU"/>
              </w:rPr>
              <w:t>П</w:t>
            </w:r>
            <w:r w:rsidR="00B807CD" w:rsidRPr="003979B2">
              <w:rPr>
                <w:rFonts w:cs="Times New Roman"/>
                <w:lang w:eastAsia="ru-RU"/>
              </w:rPr>
              <w:t>ознавательно-исследовательская деятельность</w:t>
            </w:r>
            <w:r w:rsidR="00B807CD">
              <w:rPr>
                <w:rFonts w:cs="Times New Roman"/>
                <w:lang w:eastAsia="ru-RU"/>
              </w:rPr>
              <w:t xml:space="preserve"> (</w:t>
            </w:r>
            <w:r w:rsidR="00B807CD" w:rsidRPr="003979B2">
              <w:rPr>
                <w:rFonts w:cs="Times New Roman"/>
                <w:lang w:eastAsia="ru-RU"/>
              </w:rPr>
              <w:t>экспериментирование</w:t>
            </w:r>
            <w:r w:rsidR="00B807CD">
              <w:rPr>
                <w:rFonts w:cs="Times New Roman"/>
                <w:lang w:eastAsia="ru-RU"/>
              </w:rPr>
              <w:t>)</w:t>
            </w:r>
          </w:p>
        </w:tc>
        <w:tc>
          <w:tcPr>
            <w:tcW w:w="4678" w:type="dxa"/>
          </w:tcPr>
          <w:p w14:paraId="3D054979" w14:textId="1AE64551" w:rsidR="00B807CD" w:rsidRDefault="00B807CD" w:rsidP="00B807CD">
            <w:pPr>
              <w:pStyle w:val="a3"/>
              <w:jc w:val="both"/>
              <w:rPr>
                <w:rFonts w:cs="Times New Roman"/>
                <w:lang w:eastAsia="ru-RU"/>
              </w:rPr>
            </w:pPr>
            <w:r w:rsidRPr="00D83461">
              <w:rPr>
                <w:rFonts w:cs="Times New Roman"/>
                <w:lang w:eastAsia="ru-RU"/>
              </w:rPr>
              <w:t>с материалами и веществами</w:t>
            </w:r>
            <w:r>
              <w:rPr>
                <w:rFonts w:cs="Times New Roman"/>
                <w:lang w:eastAsia="ru-RU"/>
              </w:rPr>
              <w:t xml:space="preserve"> </w:t>
            </w:r>
            <w:r w:rsidRPr="00D83461">
              <w:rPr>
                <w:rFonts w:cs="Times New Roman"/>
                <w:lang w:eastAsia="ru-RU"/>
              </w:rPr>
              <w:t>(песок, вода, тесто и другие)</w:t>
            </w:r>
          </w:p>
        </w:tc>
        <w:tc>
          <w:tcPr>
            <w:tcW w:w="7619" w:type="dxa"/>
          </w:tcPr>
          <w:p w14:paraId="0EE08273" w14:textId="58B19E47" w:rsidR="00B807CD" w:rsidRDefault="00B807CD" w:rsidP="00B807CD">
            <w:pPr>
              <w:pStyle w:val="a3"/>
              <w:jc w:val="both"/>
              <w:rPr>
                <w:rFonts w:cs="Times New Roman"/>
                <w:lang w:eastAsia="ru-RU"/>
              </w:rPr>
            </w:pPr>
            <w:r w:rsidRPr="00D83461">
              <w:rPr>
                <w:rFonts w:cs="Times New Roman"/>
                <w:lang w:eastAsia="ru-RU"/>
              </w:rPr>
              <w:t>с материалами и веществами</w:t>
            </w:r>
            <w:r>
              <w:rPr>
                <w:rFonts w:cs="Times New Roman"/>
                <w:lang w:eastAsia="ru-RU"/>
              </w:rPr>
              <w:t xml:space="preserve"> </w:t>
            </w:r>
            <w:r w:rsidRPr="00D83461">
              <w:rPr>
                <w:rFonts w:cs="Times New Roman"/>
                <w:lang w:eastAsia="ru-RU"/>
              </w:rPr>
              <w:t>(песок, вода, тесто и другие)</w:t>
            </w:r>
          </w:p>
        </w:tc>
      </w:tr>
      <w:tr w:rsidR="00B807CD" w14:paraId="71670D99" w14:textId="77777777" w:rsidTr="00A078E0">
        <w:tc>
          <w:tcPr>
            <w:tcW w:w="2268" w:type="dxa"/>
          </w:tcPr>
          <w:p w14:paraId="71287707" w14:textId="56543066" w:rsidR="00B807CD" w:rsidRDefault="00D221CE" w:rsidP="00B807CD">
            <w:pPr>
              <w:pStyle w:val="a3"/>
              <w:jc w:val="both"/>
              <w:rPr>
                <w:rFonts w:cs="Times New Roman"/>
                <w:lang w:eastAsia="ru-RU"/>
              </w:rPr>
            </w:pPr>
            <w:r>
              <w:rPr>
                <w:rFonts w:cs="Times New Roman"/>
                <w:lang w:eastAsia="ru-RU"/>
              </w:rPr>
              <w:t>К</w:t>
            </w:r>
            <w:r w:rsidR="00B807CD" w:rsidRPr="00D83461">
              <w:rPr>
                <w:rFonts w:cs="Times New Roman"/>
                <w:lang w:eastAsia="ru-RU"/>
              </w:rPr>
              <w:t>онструирование</w:t>
            </w:r>
          </w:p>
        </w:tc>
        <w:tc>
          <w:tcPr>
            <w:tcW w:w="4678" w:type="dxa"/>
          </w:tcPr>
          <w:p w14:paraId="386B3DA1" w14:textId="1A6B1907" w:rsidR="00B807CD" w:rsidRDefault="00B807CD" w:rsidP="00B807CD">
            <w:pPr>
              <w:pStyle w:val="a3"/>
              <w:jc w:val="both"/>
              <w:rPr>
                <w:rFonts w:cs="Times New Roman"/>
                <w:lang w:eastAsia="ru-RU"/>
              </w:rPr>
            </w:pPr>
            <w:r w:rsidRPr="00D83461">
              <w:rPr>
                <w:rFonts w:cs="Times New Roman"/>
                <w:lang w:eastAsia="ru-RU"/>
              </w:rPr>
              <w:t>из крупного строительного материала</w:t>
            </w:r>
          </w:p>
        </w:tc>
        <w:tc>
          <w:tcPr>
            <w:tcW w:w="7619" w:type="dxa"/>
          </w:tcPr>
          <w:p w14:paraId="65442712" w14:textId="77777777" w:rsidR="00B807CD" w:rsidRDefault="00B807CD" w:rsidP="00B807CD">
            <w:pPr>
              <w:pStyle w:val="a3"/>
              <w:jc w:val="both"/>
              <w:rPr>
                <w:rFonts w:cs="Times New Roman"/>
                <w:lang w:eastAsia="ru-RU"/>
              </w:rPr>
            </w:pPr>
            <w:r w:rsidRPr="003979B2">
              <w:rPr>
                <w:rFonts w:cs="Times New Roman"/>
                <w:lang w:eastAsia="ru-RU"/>
              </w:rPr>
              <w:t>из разных материалов по образцу, условию и замыслу ребёнка</w:t>
            </w:r>
          </w:p>
          <w:p w14:paraId="05282D85" w14:textId="0B209A04" w:rsidR="005B1F3B" w:rsidRDefault="005B1F3B" w:rsidP="00B807CD">
            <w:pPr>
              <w:pStyle w:val="a3"/>
              <w:jc w:val="both"/>
              <w:rPr>
                <w:rFonts w:cs="Times New Roman"/>
                <w:lang w:eastAsia="ru-RU"/>
              </w:rPr>
            </w:pPr>
          </w:p>
        </w:tc>
      </w:tr>
      <w:tr w:rsidR="00B807CD" w14:paraId="754CFF43" w14:textId="77777777" w:rsidTr="00A078E0">
        <w:tc>
          <w:tcPr>
            <w:tcW w:w="2268" w:type="dxa"/>
          </w:tcPr>
          <w:p w14:paraId="2DCD4572" w14:textId="5FC3DAF5" w:rsidR="00B807CD" w:rsidRDefault="00D221CE" w:rsidP="00B807CD">
            <w:pPr>
              <w:pStyle w:val="a3"/>
              <w:jc w:val="both"/>
              <w:rPr>
                <w:rFonts w:cs="Times New Roman"/>
                <w:lang w:eastAsia="ru-RU"/>
              </w:rPr>
            </w:pPr>
            <w:r>
              <w:rPr>
                <w:rFonts w:cs="Times New Roman"/>
                <w:lang w:eastAsia="ru-RU"/>
              </w:rPr>
              <w:t>С</w:t>
            </w:r>
            <w:r w:rsidR="00B807CD" w:rsidRPr="00D83461">
              <w:rPr>
                <w:rFonts w:cs="Times New Roman"/>
                <w:lang w:eastAsia="ru-RU"/>
              </w:rPr>
              <w:t>амообслуживание</w:t>
            </w:r>
          </w:p>
        </w:tc>
        <w:tc>
          <w:tcPr>
            <w:tcW w:w="4678" w:type="dxa"/>
          </w:tcPr>
          <w:p w14:paraId="36EDF7C9" w14:textId="77777777" w:rsidR="00B807CD" w:rsidRDefault="00B807CD" w:rsidP="00C56EF1">
            <w:pPr>
              <w:pStyle w:val="a3"/>
              <w:numPr>
                <w:ilvl w:val="0"/>
                <w:numId w:val="285"/>
              </w:numPr>
              <w:rPr>
                <w:rFonts w:cs="Times New Roman"/>
                <w:lang w:eastAsia="ru-RU"/>
              </w:rPr>
            </w:pPr>
          </w:p>
        </w:tc>
        <w:tc>
          <w:tcPr>
            <w:tcW w:w="7619" w:type="dxa"/>
          </w:tcPr>
          <w:p w14:paraId="6247BDE6" w14:textId="77777777" w:rsidR="00B807CD" w:rsidRDefault="00B807CD" w:rsidP="00C56EF1">
            <w:pPr>
              <w:pStyle w:val="a3"/>
              <w:numPr>
                <w:ilvl w:val="0"/>
                <w:numId w:val="285"/>
              </w:numPr>
              <w:rPr>
                <w:rFonts w:cs="Times New Roman"/>
                <w:lang w:eastAsia="ru-RU"/>
              </w:rPr>
            </w:pPr>
          </w:p>
        </w:tc>
      </w:tr>
      <w:tr w:rsidR="00B807CD" w14:paraId="6B4972A0" w14:textId="77777777" w:rsidTr="00A078E0">
        <w:tc>
          <w:tcPr>
            <w:tcW w:w="2268" w:type="dxa"/>
          </w:tcPr>
          <w:p w14:paraId="4DE94570" w14:textId="4A4BBBD7" w:rsidR="00B807CD" w:rsidRDefault="00D221CE" w:rsidP="00B807CD">
            <w:pPr>
              <w:pStyle w:val="a3"/>
              <w:jc w:val="both"/>
              <w:rPr>
                <w:rFonts w:cs="Times New Roman"/>
                <w:lang w:eastAsia="ru-RU"/>
              </w:rPr>
            </w:pPr>
            <w:r>
              <w:rPr>
                <w:rFonts w:cs="Times New Roman"/>
                <w:lang w:eastAsia="ru-RU"/>
              </w:rPr>
              <w:t>Т</w:t>
            </w:r>
            <w:r w:rsidR="00066190">
              <w:rPr>
                <w:rFonts w:cs="Times New Roman"/>
                <w:lang w:eastAsia="ru-RU"/>
              </w:rPr>
              <w:t>рудовая</w:t>
            </w:r>
          </w:p>
        </w:tc>
        <w:tc>
          <w:tcPr>
            <w:tcW w:w="4678" w:type="dxa"/>
          </w:tcPr>
          <w:p w14:paraId="0919C583" w14:textId="7ACED924" w:rsidR="00B807CD" w:rsidRDefault="00066190" w:rsidP="00B807CD">
            <w:pPr>
              <w:pStyle w:val="a3"/>
              <w:jc w:val="both"/>
              <w:rPr>
                <w:rFonts w:cs="Times New Roman"/>
                <w:lang w:eastAsia="ru-RU"/>
              </w:rPr>
            </w:pPr>
            <w:r w:rsidRPr="00D83461">
              <w:rPr>
                <w:rFonts w:cs="Times New Roman"/>
                <w:lang w:eastAsia="ru-RU"/>
              </w:rPr>
              <w:t xml:space="preserve">элементарные трудовые действия </w:t>
            </w:r>
            <w:r>
              <w:rPr>
                <w:rFonts w:cs="Times New Roman"/>
                <w:lang w:eastAsia="ru-RU"/>
              </w:rPr>
              <w:t>(</w:t>
            </w:r>
            <w:r w:rsidRPr="00D83461">
              <w:rPr>
                <w:rFonts w:cs="Times New Roman"/>
                <w:lang w:eastAsia="ru-RU"/>
              </w:rPr>
              <w:t>убирает игрушки, подметает веником, поливает цветы из лейки и другое)</w:t>
            </w:r>
          </w:p>
        </w:tc>
        <w:tc>
          <w:tcPr>
            <w:tcW w:w="7619" w:type="dxa"/>
          </w:tcPr>
          <w:p w14:paraId="3CBAF4AD" w14:textId="4FA5F3E5" w:rsidR="00B807CD" w:rsidRDefault="00066190" w:rsidP="00B807CD">
            <w:pPr>
              <w:pStyle w:val="a3"/>
              <w:jc w:val="both"/>
              <w:rPr>
                <w:rFonts w:cs="Times New Roman"/>
                <w:lang w:eastAsia="ru-RU"/>
              </w:rPr>
            </w:pPr>
            <w:r w:rsidRPr="003979B2">
              <w:rPr>
                <w:rFonts w:cs="Times New Roman"/>
                <w:lang w:eastAsia="ru-RU"/>
              </w:rPr>
              <w:t>хозяйственно- бытовой труд, труд в природе, ручной труд</w:t>
            </w:r>
          </w:p>
        </w:tc>
      </w:tr>
      <w:tr w:rsidR="00066190" w14:paraId="5972E6D2" w14:textId="77777777" w:rsidTr="00A078E0">
        <w:tc>
          <w:tcPr>
            <w:tcW w:w="2268" w:type="dxa"/>
          </w:tcPr>
          <w:p w14:paraId="671D5A4F" w14:textId="71A8F268" w:rsidR="00066190" w:rsidRDefault="00D221CE" w:rsidP="00B807CD">
            <w:pPr>
              <w:pStyle w:val="a3"/>
              <w:jc w:val="both"/>
              <w:rPr>
                <w:rFonts w:cs="Times New Roman"/>
                <w:lang w:eastAsia="ru-RU"/>
              </w:rPr>
            </w:pPr>
            <w:r>
              <w:rPr>
                <w:rFonts w:cs="Times New Roman"/>
                <w:lang w:eastAsia="ru-RU"/>
              </w:rPr>
              <w:lastRenderedPageBreak/>
              <w:t>Ч</w:t>
            </w:r>
            <w:r w:rsidR="00066190">
              <w:rPr>
                <w:rFonts w:cs="Times New Roman"/>
                <w:lang w:eastAsia="ru-RU"/>
              </w:rPr>
              <w:t>тение художественной литературы</w:t>
            </w:r>
          </w:p>
        </w:tc>
        <w:tc>
          <w:tcPr>
            <w:tcW w:w="4678" w:type="dxa"/>
          </w:tcPr>
          <w:p w14:paraId="6C1E642F" w14:textId="77777777" w:rsidR="00066190" w:rsidRPr="00D83461" w:rsidRDefault="00066190" w:rsidP="00C56EF1">
            <w:pPr>
              <w:pStyle w:val="a3"/>
              <w:numPr>
                <w:ilvl w:val="0"/>
                <w:numId w:val="285"/>
              </w:numPr>
              <w:rPr>
                <w:rFonts w:cs="Times New Roman"/>
                <w:lang w:eastAsia="ru-RU"/>
              </w:rPr>
            </w:pPr>
          </w:p>
        </w:tc>
        <w:tc>
          <w:tcPr>
            <w:tcW w:w="7619" w:type="dxa"/>
          </w:tcPr>
          <w:p w14:paraId="64F656F5" w14:textId="77777777" w:rsidR="00066190" w:rsidRPr="003979B2" w:rsidRDefault="00066190" w:rsidP="00C56EF1">
            <w:pPr>
              <w:pStyle w:val="a3"/>
              <w:numPr>
                <w:ilvl w:val="0"/>
                <w:numId w:val="285"/>
              </w:numPr>
              <w:rPr>
                <w:rFonts w:cs="Times New Roman"/>
                <w:lang w:eastAsia="ru-RU"/>
              </w:rPr>
            </w:pPr>
          </w:p>
        </w:tc>
      </w:tr>
    </w:tbl>
    <w:p w14:paraId="15D291EB" w14:textId="77777777" w:rsidR="00B807CD" w:rsidRDefault="00B807CD" w:rsidP="00CD1AE6">
      <w:pPr>
        <w:pStyle w:val="a3"/>
        <w:ind w:left="360"/>
        <w:rPr>
          <w:rFonts w:cs="Times New Roman"/>
          <w:lang w:eastAsia="ru-RU"/>
        </w:rPr>
      </w:pPr>
    </w:p>
    <w:p w14:paraId="7A30928B" w14:textId="77777777" w:rsidR="0008430B" w:rsidRDefault="0008430B" w:rsidP="0008430B">
      <w:pPr>
        <w:pStyle w:val="a3"/>
        <w:rPr>
          <w:rFonts w:cs="Times New Roman"/>
          <w:lang w:eastAsia="ru-RU"/>
        </w:rPr>
      </w:pPr>
    </w:p>
    <w:p w14:paraId="38EEA017" w14:textId="4892B823" w:rsidR="005B1F3B" w:rsidRDefault="00C74AD0" w:rsidP="00E87B3C">
      <w:pPr>
        <w:pStyle w:val="2"/>
        <w:rPr>
          <w:lang w:eastAsia="ru-RU"/>
        </w:rPr>
      </w:pPr>
      <w:bookmarkStart w:id="24" w:name="_Toc184934651"/>
      <w:r>
        <w:rPr>
          <w:lang w:eastAsia="ru-RU"/>
        </w:rPr>
        <w:t>2.3</w:t>
      </w:r>
      <w:r w:rsidR="00E87B3C">
        <w:rPr>
          <w:lang w:eastAsia="ru-RU"/>
        </w:rPr>
        <w:t xml:space="preserve">. </w:t>
      </w:r>
      <w:r w:rsidR="005B1F3B" w:rsidRPr="005B1F3B">
        <w:rPr>
          <w:lang w:eastAsia="ru-RU"/>
        </w:rPr>
        <w:t>ОСОБЕННОСТИ ОБРАЗОВАТЕЛЬНОЙ ДЕЯТЕЛЬНОСТИ РАЗНЫХ ВИДОВ И КУЛЬТУРНЫХ ПРАКТИК</w:t>
      </w:r>
      <w:r w:rsidR="00701526">
        <w:rPr>
          <w:rStyle w:val="ac"/>
          <w:rFonts w:cs="Times New Roman"/>
          <w:lang w:eastAsia="ru-RU"/>
        </w:rPr>
        <w:footnoteReference w:id="118"/>
      </w:r>
      <w:bookmarkEnd w:id="24"/>
    </w:p>
    <w:p w14:paraId="6F6F849B" w14:textId="77777777" w:rsidR="005B23F4" w:rsidRDefault="005B23F4" w:rsidP="005B23F4">
      <w:pPr>
        <w:pStyle w:val="a3"/>
        <w:ind w:left="510"/>
        <w:rPr>
          <w:rFonts w:cs="Times New Roman"/>
          <w:lang w:eastAsia="ru-RU"/>
        </w:rPr>
      </w:pPr>
    </w:p>
    <w:p w14:paraId="13335885" w14:textId="35D0A370" w:rsidR="005B23F4" w:rsidRDefault="00E87B3C" w:rsidP="00432527">
      <w:pPr>
        <w:pStyle w:val="a3"/>
        <w:ind w:firstLine="709"/>
        <w:jc w:val="left"/>
        <w:rPr>
          <w:rFonts w:cs="Times New Roman"/>
          <w:lang w:eastAsia="ru-RU"/>
        </w:rPr>
      </w:pPr>
      <w:r>
        <w:rPr>
          <w:rFonts w:cs="Times New Roman"/>
          <w:lang w:eastAsia="ru-RU"/>
        </w:rPr>
        <w:t>2</w:t>
      </w:r>
      <w:r w:rsidR="00C74AD0">
        <w:rPr>
          <w:rFonts w:cs="Times New Roman"/>
          <w:lang w:eastAsia="ru-RU"/>
        </w:rPr>
        <w:t>.3</w:t>
      </w:r>
      <w:r>
        <w:rPr>
          <w:rFonts w:cs="Times New Roman"/>
          <w:lang w:eastAsia="ru-RU"/>
        </w:rPr>
        <w:t xml:space="preserve">.1. </w:t>
      </w:r>
      <w:r w:rsidR="005B23F4">
        <w:rPr>
          <w:rFonts w:cs="Times New Roman"/>
          <w:lang w:eastAsia="ru-RU"/>
        </w:rPr>
        <w:t xml:space="preserve">Образовательная деятельность в </w:t>
      </w:r>
      <w:r w:rsidR="001D30D9">
        <w:rPr>
          <w:rFonts w:cs="Times New Roman"/>
          <w:color w:val="000000"/>
          <w:kern w:val="0"/>
          <w:shd w:val="clear" w:color="auto" w:fill="FFFFFF"/>
          <w14:ligatures w14:val="none"/>
        </w:rPr>
        <w:t>группе дошкольного возраста</w:t>
      </w:r>
      <w:r w:rsidR="001D30D9">
        <w:rPr>
          <w:rFonts w:cs="Times New Roman"/>
          <w:lang w:eastAsia="ru-RU"/>
        </w:rPr>
        <w:t xml:space="preserve"> </w:t>
      </w:r>
      <w:r w:rsidR="005B23F4">
        <w:rPr>
          <w:rFonts w:cs="Times New Roman"/>
          <w:lang w:eastAsia="ru-RU"/>
        </w:rPr>
        <w:t>осуществляется</w:t>
      </w:r>
      <w:r w:rsidR="005B23F4">
        <w:rPr>
          <w:rStyle w:val="ac"/>
          <w:rFonts w:cs="Times New Roman"/>
          <w:lang w:eastAsia="ru-RU"/>
        </w:rPr>
        <w:footnoteReference w:id="119"/>
      </w:r>
      <w:r w:rsidR="005B23F4">
        <w:rPr>
          <w:rFonts w:cs="Times New Roman"/>
          <w:lang w:eastAsia="ru-RU"/>
        </w:rPr>
        <w:t>:</w:t>
      </w:r>
    </w:p>
    <w:p w14:paraId="7A507727" w14:textId="77777777" w:rsidR="005B23F4" w:rsidRDefault="005B23F4" w:rsidP="00432527">
      <w:pPr>
        <w:pStyle w:val="a3"/>
        <w:numPr>
          <w:ilvl w:val="0"/>
          <w:numId w:val="290"/>
        </w:numPr>
        <w:ind w:firstLine="709"/>
        <w:jc w:val="left"/>
        <w:rPr>
          <w:rFonts w:cs="Times New Roman"/>
          <w:lang w:eastAsia="ru-RU"/>
        </w:rPr>
      </w:pPr>
      <w:r>
        <w:rPr>
          <w:rFonts w:cs="Times New Roman"/>
          <w:lang w:eastAsia="ru-RU"/>
        </w:rPr>
        <w:t>в процессе организации различных видов детской деятельности</w:t>
      </w:r>
      <w:r>
        <w:rPr>
          <w:rStyle w:val="ac"/>
          <w:rFonts w:cs="Times New Roman"/>
          <w:lang w:eastAsia="ru-RU"/>
        </w:rPr>
        <w:footnoteReference w:id="120"/>
      </w:r>
    </w:p>
    <w:p w14:paraId="1A0325F8" w14:textId="1F6DEA53" w:rsidR="005B23F4" w:rsidRDefault="005B23F4" w:rsidP="00432527">
      <w:pPr>
        <w:pStyle w:val="a3"/>
        <w:numPr>
          <w:ilvl w:val="0"/>
          <w:numId w:val="290"/>
        </w:numPr>
        <w:ind w:firstLine="709"/>
        <w:jc w:val="left"/>
        <w:rPr>
          <w:rFonts w:cs="Times New Roman"/>
          <w:lang w:eastAsia="ru-RU"/>
        </w:rPr>
      </w:pPr>
      <w:r w:rsidRPr="005B23F4">
        <w:rPr>
          <w:rFonts w:cs="Times New Roman"/>
          <w:lang w:eastAsia="ru-RU"/>
        </w:rPr>
        <w:t>в ходе режимных процессов</w:t>
      </w:r>
      <w:r w:rsidR="00AF3ECC">
        <w:rPr>
          <w:rStyle w:val="ac"/>
          <w:rFonts w:cs="Times New Roman"/>
          <w:lang w:eastAsia="ru-RU"/>
        </w:rPr>
        <w:footnoteReference w:id="121"/>
      </w:r>
    </w:p>
    <w:p w14:paraId="25E05AEE" w14:textId="4287B6CE" w:rsidR="00D17BD9" w:rsidRPr="005B23F4" w:rsidRDefault="00D17BD9" w:rsidP="00432527">
      <w:pPr>
        <w:pStyle w:val="a3"/>
        <w:numPr>
          <w:ilvl w:val="0"/>
          <w:numId w:val="290"/>
        </w:numPr>
        <w:ind w:firstLine="709"/>
        <w:jc w:val="left"/>
        <w:rPr>
          <w:rFonts w:cs="Times New Roman"/>
          <w:lang w:eastAsia="ru-RU"/>
        </w:rPr>
      </w:pPr>
      <w:r>
        <w:rPr>
          <w:rFonts w:cs="Times New Roman"/>
          <w:lang w:eastAsia="ru-RU"/>
        </w:rPr>
        <w:t>при взаимодействии с семьями воспитанников</w:t>
      </w:r>
    </w:p>
    <w:p w14:paraId="7FCCCCE3" w14:textId="77777777" w:rsidR="005B23F4" w:rsidRDefault="005B23F4" w:rsidP="00432527">
      <w:pPr>
        <w:pStyle w:val="a3"/>
        <w:ind w:firstLine="709"/>
        <w:jc w:val="left"/>
        <w:rPr>
          <w:rFonts w:cs="Times New Roman"/>
          <w:lang w:eastAsia="ru-RU"/>
        </w:rPr>
      </w:pPr>
    </w:p>
    <w:p w14:paraId="1B3EE404" w14:textId="41FAF780" w:rsidR="005B23F4" w:rsidRDefault="00E87B3C" w:rsidP="00432527">
      <w:pPr>
        <w:pStyle w:val="a3"/>
        <w:ind w:firstLine="709"/>
        <w:jc w:val="left"/>
        <w:rPr>
          <w:rFonts w:cs="Times New Roman"/>
          <w:lang w:eastAsia="ru-RU"/>
        </w:rPr>
      </w:pPr>
      <w:r>
        <w:rPr>
          <w:rFonts w:cs="Times New Roman"/>
          <w:lang w:eastAsia="ru-RU"/>
        </w:rPr>
        <w:t>2</w:t>
      </w:r>
      <w:r w:rsidR="00C74AD0">
        <w:rPr>
          <w:rFonts w:cs="Times New Roman"/>
          <w:lang w:eastAsia="ru-RU"/>
        </w:rPr>
        <w:t>.3</w:t>
      </w:r>
      <w:r>
        <w:rPr>
          <w:rFonts w:cs="Times New Roman"/>
          <w:lang w:eastAsia="ru-RU"/>
        </w:rPr>
        <w:t xml:space="preserve">.2. </w:t>
      </w:r>
      <w:r w:rsidR="005B23F4">
        <w:rPr>
          <w:rFonts w:cs="Times New Roman"/>
          <w:lang w:eastAsia="ru-RU"/>
        </w:rPr>
        <w:t xml:space="preserve">Образовательная деятельность </w:t>
      </w:r>
      <w:r w:rsidR="001D30D9">
        <w:rPr>
          <w:rFonts w:cs="Times New Roman"/>
          <w:color w:val="000000"/>
          <w:kern w:val="0"/>
          <w:shd w:val="clear" w:color="auto" w:fill="FFFFFF"/>
          <w14:ligatures w14:val="none"/>
        </w:rPr>
        <w:t>в группе дошкольного возраста</w:t>
      </w:r>
      <w:r w:rsidR="001D30D9">
        <w:rPr>
          <w:rFonts w:cs="Times New Roman"/>
          <w:lang w:eastAsia="ru-RU"/>
        </w:rPr>
        <w:t xml:space="preserve"> </w:t>
      </w:r>
      <w:r w:rsidR="005B23F4">
        <w:rPr>
          <w:rFonts w:cs="Times New Roman"/>
          <w:lang w:eastAsia="ru-RU"/>
        </w:rPr>
        <w:t>организуется как</w:t>
      </w:r>
      <w:r w:rsidR="00331FD4">
        <w:rPr>
          <w:rStyle w:val="ac"/>
          <w:rFonts w:cs="Times New Roman"/>
          <w:lang w:eastAsia="ru-RU"/>
        </w:rPr>
        <w:footnoteReference w:id="122"/>
      </w:r>
      <w:r w:rsidR="005B23F4">
        <w:rPr>
          <w:rFonts w:cs="Times New Roman"/>
          <w:lang w:eastAsia="ru-RU"/>
        </w:rPr>
        <w:t>:</w:t>
      </w:r>
    </w:p>
    <w:p w14:paraId="1E4A08A0" w14:textId="1E90BE84" w:rsidR="007567C8" w:rsidRPr="007567C8" w:rsidRDefault="007567C8" w:rsidP="00432527">
      <w:pPr>
        <w:pStyle w:val="a3"/>
        <w:numPr>
          <w:ilvl w:val="0"/>
          <w:numId w:val="292"/>
        </w:numPr>
        <w:ind w:firstLine="709"/>
        <w:jc w:val="left"/>
        <w:rPr>
          <w:rFonts w:cs="Times New Roman"/>
          <w:lang w:eastAsia="ru-RU"/>
        </w:rPr>
      </w:pPr>
      <w:r>
        <w:rPr>
          <w:rFonts w:cs="Times New Roman"/>
          <w:lang w:eastAsia="ru-RU"/>
        </w:rPr>
        <w:t>самостоятельная деятельность детей</w:t>
      </w:r>
    </w:p>
    <w:p w14:paraId="55718007" w14:textId="4CBA78A8" w:rsidR="00A56F69" w:rsidRPr="00A56F69" w:rsidRDefault="005B23F4" w:rsidP="00432527">
      <w:pPr>
        <w:pStyle w:val="a3"/>
        <w:numPr>
          <w:ilvl w:val="0"/>
          <w:numId w:val="289"/>
        </w:numPr>
        <w:ind w:firstLine="709"/>
        <w:jc w:val="left"/>
        <w:rPr>
          <w:rFonts w:cs="Times New Roman"/>
          <w:lang w:eastAsia="ru-RU"/>
        </w:rPr>
      </w:pPr>
      <w:r>
        <w:rPr>
          <w:rFonts w:cs="Times New Roman"/>
          <w:lang w:eastAsia="ru-RU"/>
        </w:rPr>
        <w:t>совместная деятельность педагога с детьми (индивидуальная, подгрупповая, групповая</w:t>
      </w:r>
      <w:r w:rsidR="00A56F69">
        <w:rPr>
          <w:rFonts w:cs="Times New Roman"/>
          <w:lang w:eastAsia="ru-RU"/>
        </w:rPr>
        <w:t>)</w:t>
      </w:r>
    </w:p>
    <w:p w14:paraId="742F40C7" w14:textId="77777777" w:rsidR="00331FD4" w:rsidRPr="00331FD4" w:rsidRDefault="00331FD4" w:rsidP="00D221CE">
      <w:pPr>
        <w:pStyle w:val="a3"/>
        <w:ind w:left="720" w:firstLine="709"/>
        <w:rPr>
          <w:rFonts w:cs="Times New Roman"/>
          <w:lang w:eastAsia="ru-RU"/>
        </w:rPr>
      </w:pPr>
    </w:p>
    <w:p w14:paraId="50CBC0F5" w14:textId="1DF5879A" w:rsidR="00331FD4" w:rsidRDefault="00331FD4" w:rsidP="00331FD4">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47</w:t>
      </w:r>
      <w:r w:rsidR="007D31BC">
        <w:rPr>
          <w:noProof/>
        </w:rPr>
        <w:fldChar w:fldCharType="end"/>
      </w:r>
      <w:r>
        <w:t xml:space="preserve"> </w:t>
      </w:r>
      <w:r w:rsidR="00F65803">
        <w:t>–</w:t>
      </w:r>
      <w:r>
        <w:t xml:space="preserve"> Формы совместной деятельности</w:t>
      </w:r>
      <w:r w:rsidR="009F1430">
        <w:t xml:space="preserve"> при реализации ОП ДО</w:t>
      </w:r>
    </w:p>
    <w:tbl>
      <w:tblPr>
        <w:tblStyle w:val="a5"/>
        <w:tblW w:w="14737" w:type="dxa"/>
        <w:tblLook w:val="04A0" w:firstRow="1" w:lastRow="0" w:firstColumn="1" w:lastColumn="0" w:noHBand="0" w:noVBand="1"/>
      </w:tblPr>
      <w:tblGrid>
        <w:gridCol w:w="3158"/>
        <w:gridCol w:w="8534"/>
        <w:gridCol w:w="2192"/>
        <w:gridCol w:w="853"/>
      </w:tblGrid>
      <w:tr w:rsidR="007567C8" w14:paraId="4A919720" w14:textId="77BD4FF5" w:rsidTr="00872823">
        <w:tc>
          <w:tcPr>
            <w:tcW w:w="0" w:type="auto"/>
          </w:tcPr>
          <w:p w14:paraId="13E0320F" w14:textId="1DACAA31" w:rsidR="007567C8" w:rsidRDefault="007567C8" w:rsidP="00331FD4">
            <w:pPr>
              <w:pStyle w:val="a3"/>
              <w:rPr>
                <w:rFonts w:cs="Times New Roman"/>
                <w:lang w:eastAsia="ru-RU"/>
              </w:rPr>
            </w:pPr>
            <w:r>
              <w:rPr>
                <w:rFonts w:cs="Times New Roman"/>
                <w:lang w:eastAsia="ru-RU"/>
              </w:rPr>
              <w:t>Формы совместной деятельности</w:t>
            </w:r>
          </w:p>
        </w:tc>
        <w:tc>
          <w:tcPr>
            <w:tcW w:w="0" w:type="auto"/>
          </w:tcPr>
          <w:p w14:paraId="4D599DD3" w14:textId="6B4D076B" w:rsidR="007567C8" w:rsidRDefault="007567C8" w:rsidP="00331FD4">
            <w:pPr>
              <w:pStyle w:val="a3"/>
              <w:rPr>
                <w:rFonts w:cs="Times New Roman"/>
                <w:lang w:eastAsia="ru-RU"/>
              </w:rPr>
            </w:pPr>
            <w:r>
              <w:rPr>
                <w:rFonts w:cs="Times New Roman"/>
                <w:lang w:eastAsia="ru-RU"/>
              </w:rPr>
              <w:t>Описание</w:t>
            </w:r>
          </w:p>
        </w:tc>
        <w:tc>
          <w:tcPr>
            <w:tcW w:w="0" w:type="auto"/>
          </w:tcPr>
          <w:p w14:paraId="184D0150" w14:textId="79C2C7E4" w:rsidR="007567C8" w:rsidRPr="00331FD4" w:rsidRDefault="007567C8" w:rsidP="00331FD4">
            <w:pPr>
              <w:pStyle w:val="a3"/>
              <w:rPr>
                <w:rFonts w:cs="Times New Roman"/>
                <w:i/>
                <w:iCs/>
                <w:lang w:eastAsia="ru-RU"/>
              </w:rPr>
            </w:pPr>
            <w:r w:rsidRPr="00331FD4">
              <w:rPr>
                <w:rFonts w:cs="Times New Roman"/>
                <w:i/>
                <w:iCs/>
                <w:lang w:eastAsia="ru-RU"/>
              </w:rPr>
              <w:t>Обязательная часть</w:t>
            </w:r>
          </w:p>
        </w:tc>
        <w:tc>
          <w:tcPr>
            <w:tcW w:w="853" w:type="dxa"/>
          </w:tcPr>
          <w:p w14:paraId="5D380E83" w14:textId="041FBCD3" w:rsidR="007567C8" w:rsidRPr="00331FD4" w:rsidRDefault="007567C8" w:rsidP="00331FD4">
            <w:pPr>
              <w:pStyle w:val="a3"/>
              <w:rPr>
                <w:rFonts w:cs="Times New Roman"/>
                <w:i/>
                <w:iCs/>
                <w:lang w:eastAsia="ru-RU"/>
              </w:rPr>
            </w:pPr>
            <w:r w:rsidRPr="00331FD4">
              <w:rPr>
                <w:rFonts w:cs="Times New Roman"/>
                <w:i/>
                <w:iCs/>
                <w:lang w:eastAsia="ru-RU"/>
              </w:rPr>
              <w:t>ЧФУ</w:t>
            </w:r>
          </w:p>
        </w:tc>
      </w:tr>
      <w:tr w:rsidR="007567C8" w14:paraId="120C3CBC" w14:textId="137859B2" w:rsidTr="00872823">
        <w:tc>
          <w:tcPr>
            <w:tcW w:w="0" w:type="auto"/>
          </w:tcPr>
          <w:p w14:paraId="4E5F70CE" w14:textId="3614AD36" w:rsidR="007567C8" w:rsidRDefault="007567C8" w:rsidP="00331FD4">
            <w:pPr>
              <w:pStyle w:val="a3"/>
              <w:rPr>
                <w:rFonts w:cs="Times New Roman"/>
                <w:lang w:eastAsia="ru-RU"/>
              </w:rPr>
            </w:pPr>
            <w:r>
              <w:rPr>
                <w:rFonts w:cs="Times New Roman"/>
                <w:lang w:eastAsia="ru-RU"/>
              </w:rPr>
              <w:t>Закрытая</w:t>
            </w:r>
          </w:p>
        </w:tc>
        <w:tc>
          <w:tcPr>
            <w:tcW w:w="0" w:type="auto"/>
          </w:tcPr>
          <w:p w14:paraId="5F361E69" w14:textId="77777777" w:rsidR="007567C8" w:rsidRDefault="007567C8" w:rsidP="00331FD4">
            <w:pPr>
              <w:pStyle w:val="a3"/>
              <w:rPr>
                <w:rFonts w:cs="Times New Roman"/>
                <w:lang w:eastAsia="ru-RU"/>
              </w:rPr>
            </w:pPr>
            <w:r>
              <w:rPr>
                <w:rFonts w:cs="Times New Roman"/>
                <w:lang w:eastAsia="ru-RU"/>
              </w:rPr>
              <w:t>Основным является усвоение знаний, умений, навыков.</w:t>
            </w:r>
          </w:p>
          <w:p w14:paraId="3F2B8A3E" w14:textId="77777777" w:rsidR="007567C8" w:rsidRDefault="007567C8" w:rsidP="00331FD4">
            <w:pPr>
              <w:pStyle w:val="a3"/>
              <w:rPr>
                <w:rFonts w:cs="Times New Roman"/>
                <w:lang w:eastAsia="ru-RU"/>
              </w:rPr>
            </w:pPr>
            <w:r>
              <w:rPr>
                <w:rFonts w:cs="Times New Roman"/>
                <w:lang w:eastAsia="ru-RU"/>
              </w:rPr>
              <w:t>Педагог обучает ребенка чему-то новому, ставит цель.</w:t>
            </w:r>
          </w:p>
          <w:p w14:paraId="39A94FD8" w14:textId="3A398487" w:rsidR="006515D0" w:rsidRDefault="006515D0" w:rsidP="00331FD4">
            <w:pPr>
              <w:pStyle w:val="a3"/>
              <w:rPr>
                <w:rFonts w:cs="Times New Roman"/>
                <w:lang w:eastAsia="ru-RU"/>
              </w:rPr>
            </w:pPr>
          </w:p>
        </w:tc>
        <w:tc>
          <w:tcPr>
            <w:tcW w:w="0" w:type="auto"/>
          </w:tcPr>
          <w:p w14:paraId="04F4D22A" w14:textId="77777777" w:rsidR="007567C8" w:rsidRDefault="007567C8" w:rsidP="00C56EF1">
            <w:pPr>
              <w:pStyle w:val="a3"/>
              <w:numPr>
                <w:ilvl w:val="0"/>
                <w:numId w:val="285"/>
              </w:numPr>
              <w:rPr>
                <w:rFonts w:cs="Times New Roman"/>
                <w:lang w:eastAsia="ru-RU"/>
              </w:rPr>
            </w:pPr>
          </w:p>
        </w:tc>
        <w:tc>
          <w:tcPr>
            <w:tcW w:w="853" w:type="dxa"/>
          </w:tcPr>
          <w:p w14:paraId="3F2F3B8C" w14:textId="77777777" w:rsidR="007567C8" w:rsidRDefault="007567C8" w:rsidP="00C56EF1">
            <w:pPr>
              <w:pStyle w:val="a3"/>
              <w:numPr>
                <w:ilvl w:val="0"/>
                <w:numId w:val="285"/>
              </w:numPr>
              <w:rPr>
                <w:rFonts w:cs="Times New Roman"/>
                <w:lang w:eastAsia="ru-RU"/>
              </w:rPr>
            </w:pPr>
          </w:p>
        </w:tc>
      </w:tr>
      <w:tr w:rsidR="007567C8" w14:paraId="3DF1D2E3" w14:textId="5CE10015" w:rsidTr="00872823">
        <w:tc>
          <w:tcPr>
            <w:tcW w:w="0" w:type="auto"/>
          </w:tcPr>
          <w:p w14:paraId="7A82A7B9" w14:textId="4BD9E3E4" w:rsidR="007567C8" w:rsidRDefault="007567C8" w:rsidP="00331FD4">
            <w:pPr>
              <w:pStyle w:val="a3"/>
              <w:rPr>
                <w:rFonts w:cs="Times New Roman"/>
                <w:lang w:eastAsia="ru-RU"/>
              </w:rPr>
            </w:pPr>
            <w:r>
              <w:rPr>
                <w:rFonts w:cs="Times New Roman"/>
                <w:lang w:eastAsia="ru-RU"/>
              </w:rPr>
              <w:t xml:space="preserve">Обращенная </w:t>
            </w:r>
          </w:p>
        </w:tc>
        <w:tc>
          <w:tcPr>
            <w:tcW w:w="0" w:type="auto"/>
          </w:tcPr>
          <w:p w14:paraId="66B5B672" w14:textId="77777777" w:rsidR="007567C8" w:rsidRDefault="007567C8" w:rsidP="00331FD4">
            <w:pPr>
              <w:pStyle w:val="a3"/>
              <w:jc w:val="both"/>
              <w:rPr>
                <w:rFonts w:cs="Times New Roman"/>
              </w:rPr>
            </w:pPr>
            <w:r w:rsidRPr="00331FD4">
              <w:rPr>
                <w:rFonts w:cs="Times New Roman"/>
              </w:rPr>
              <w:t>Цел</w:t>
            </w:r>
            <w:r>
              <w:rPr>
                <w:rFonts w:cs="Times New Roman"/>
              </w:rPr>
              <w:t>ь</w:t>
            </w:r>
            <w:r w:rsidRPr="00331FD4">
              <w:rPr>
                <w:rFonts w:cs="Times New Roman"/>
              </w:rPr>
              <w:t xml:space="preserve"> и содержание продумыва</w:t>
            </w:r>
            <w:r>
              <w:rPr>
                <w:rFonts w:cs="Times New Roman"/>
              </w:rPr>
              <w:t>ю</w:t>
            </w:r>
            <w:r w:rsidRPr="00331FD4">
              <w:rPr>
                <w:rFonts w:cs="Times New Roman"/>
              </w:rPr>
              <w:t>тся педагогом, но к их реализации привлекается личный опыт детей</w:t>
            </w:r>
            <w:r>
              <w:rPr>
                <w:rFonts w:cs="Times New Roman"/>
              </w:rPr>
              <w:t>.</w:t>
            </w:r>
          </w:p>
          <w:p w14:paraId="6FC6DF9D" w14:textId="47E0192C" w:rsidR="006515D0" w:rsidRPr="00331FD4" w:rsidRDefault="007567C8" w:rsidP="00331FD4">
            <w:pPr>
              <w:pStyle w:val="a3"/>
              <w:jc w:val="both"/>
              <w:rPr>
                <w:rFonts w:cs="Times New Roman"/>
              </w:rPr>
            </w:pPr>
            <w:r>
              <w:rPr>
                <w:rFonts w:cs="Times New Roman"/>
              </w:rPr>
              <w:t>Педагог и ребенок – равноправный партнеры.</w:t>
            </w:r>
          </w:p>
        </w:tc>
        <w:tc>
          <w:tcPr>
            <w:tcW w:w="0" w:type="auto"/>
          </w:tcPr>
          <w:p w14:paraId="431E433D" w14:textId="77777777" w:rsidR="007567C8" w:rsidRDefault="007567C8" w:rsidP="00C56EF1">
            <w:pPr>
              <w:pStyle w:val="a3"/>
              <w:numPr>
                <w:ilvl w:val="0"/>
                <w:numId w:val="291"/>
              </w:numPr>
              <w:rPr>
                <w:rFonts w:cs="Times New Roman"/>
                <w:lang w:eastAsia="ru-RU"/>
              </w:rPr>
            </w:pPr>
          </w:p>
        </w:tc>
        <w:tc>
          <w:tcPr>
            <w:tcW w:w="853" w:type="dxa"/>
          </w:tcPr>
          <w:p w14:paraId="7B065B84" w14:textId="77777777" w:rsidR="007567C8" w:rsidRDefault="007567C8" w:rsidP="00C56EF1">
            <w:pPr>
              <w:pStyle w:val="a3"/>
              <w:numPr>
                <w:ilvl w:val="0"/>
                <w:numId w:val="291"/>
              </w:numPr>
              <w:rPr>
                <w:rFonts w:cs="Times New Roman"/>
                <w:lang w:eastAsia="ru-RU"/>
              </w:rPr>
            </w:pPr>
          </w:p>
        </w:tc>
      </w:tr>
      <w:tr w:rsidR="007567C8" w14:paraId="25A61A52" w14:textId="5B573A68" w:rsidTr="00872823">
        <w:tc>
          <w:tcPr>
            <w:tcW w:w="0" w:type="auto"/>
            <w:vMerge w:val="restart"/>
          </w:tcPr>
          <w:p w14:paraId="013412BB" w14:textId="70A3268D" w:rsidR="007567C8" w:rsidRDefault="007567C8" w:rsidP="00331FD4">
            <w:pPr>
              <w:pStyle w:val="a3"/>
              <w:rPr>
                <w:rFonts w:cs="Times New Roman"/>
                <w:lang w:eastAsia="ru-RU"/>
              </w:rPr>
            </w:pPr>
            <w:r>
              <w:rPr>
                <w:rFonts w:cs="Times New Roman"/>
                <w:lang w:eastAsia="ru-RU"/>
              </w:rPr>
              <w:lastRenderedPageBreak/>
              <w:t xml:space="preserve">Открытая </w:t>
            </w:r>
          </w:p>
        </w:tc>
        <w:tc>
          <w:tcPr>
            <w:tcW w:w="0" w:type="auto"/>
          </w:tcPr>
          <w:p w14:paraId="43C52042" w14:textId="77777777" w:rsidR="007567C8" w:rsidRDefault="007567C8" w:rsidP="007567C8">
            <w:pPr>
              <w:pStyle w:val="a3"/>
              <w:jc w:val="both"/>
              <w:rPr>
                <w:rFonts w:cs="Times New Roman"/>
              </w:rPr>
            </w:pPr>
            <w:r w:rsidRPr="007567C8">
              <w:rPr>
                <w:rFonts w:cs="Times New Roman"/>
              </w:rPr>
              <w:t>Цель, содержание и пути их реализации оговариваются вместе с детьми</w:t>
            </w:r>
            <w:r>
              <w:rPr>
                <w:rFonts w:cs="Times New Roman"/>
              </w:rPr>
              <w:t>.</w:t>
            </w:r>
          </w:p>
          <w:p w14:paraId="76B31655" w14:textId="7F42FC90" w:rsidR="006515D0" w:rsidRPr="007567C8" w:rsidRDefault="007567C8" w:rsidP="007567C8">
            <w:pPr>
              <w:pStyle w:val="a3"/>
              <w:jc w:val="both"/>
              <w:rPr>
                <w:rFonts w:cs="Times New Roman"/>
              </w:rPr>
            </w:pPr>
            <w:r>
              <w:rPr>
                <w:rFonts w:cs="Times New Roman"/>
              </w:rPr>
              <w:t>Педагог направляет деятельность детей.</w:t>
            </w:r>
          </w:p>
        </w:tc>
        <w:tc>
          <w:tcPr>
            <w:tcW w:w="0" w:type="auto"/>
          </w:tcPr>
          <w:p w14:paraId="5284A79B" w14:textId="77777777" w:rsidR="007567C8" w:rsidRDefault="007567C8" w:rsidP="00C56EF1">
            <w:pPr>
              <w:pStyle w:val="a3"/>
              <w:numPr>
                <w:ilvl w:val="0"/>
                <w:numId w:val="293"/>
              </w:numPr>
              <w:rPr>
                <w:rFonts w:cs="Times New Roman"/>
                <w:lang w:eastAsia="ru-RU"/>
              </w:rPr>
            </w:pPr>
          </w:p>
        </w:tc>
        <w:tc>
          <w:tcPr>
            <w:tcW w:w="853" w:type="dxa"/>
          </w:tcPr>
          <w:p w14:paraId="461EC631" w14:textId="77777777" w:rsidR="007567C8" w:rsidRDefault="007567C8" w:rsidP="00C56EF1">
            <w:pPr>
              <w:pStyle w:val="a3"/>
              <w:numPr>
                <w:ilvl w:val="0"/>
                <w:numId w:val="293"/>
              </w:numPr>
              <w:rPr>
                <w:rFonts w:cs="Times New Roman"/>
                <w:lang w:eastAsia="ru-RU"/>
              </w:rPr>
            </w:pPr>
          </w:p>
        </w:tc>
      </w:tr>
      <w:tr w:rsidR="007567C8" w14:paraId="79EF0F83" w14:textId="77777777" w:rsidTr="00872823">
        <w:tc>
          <w:tcPr>
            <w:tcW w:w="0" w:type="auto"/>
            <w:vMerge/>
          </w:tcPr>
          <w:p w14:paraId="5E08E483" w14:textId="77777777" w:rsidR="007567C8" w:rsidRDefault="007567C8" w:rsidP="00331FD4">
            <w:pPr>
              <w:pStyle w:val="a3"/>
              <w:rPr>
                <w:rFonts w:cs="Times New Roman"/>
                <w:lang w:eastAsia="ru-RU"/>
              </w:rPr>
            </w:pPr>
          </w:p>
        </w:tc>
        <w:tc>
          <w:tcPr>
            <w:tcW w:w="0" w:type="auto"/>
          </w:tcPr>
          <w:p w14:paraId="6273909F" w14:textId="77777777" w:rsidR="007567C8" w:rsidRDefault="007567C8" w:rsidP="007567C8">
            <w:pPr>
              <w:pStyle w:val="a3"/>
              <w:jc w:val="both"/>
              <w:rPr>
                <w:rFonts w:cs="Times New Roman"/>
              </w:rPr>
            </w:pPr>
            <w:r>
              <w:rPr>
                <w:rFonts w:cs="Times New Roman"/>
              </w:rPr>
              <w:t>Педагог не является участником деятельности, но выступает в роли организатора.</w:t>
            </w:r>
          </w:p>
          <w:p w14:paraId="16336995" w14:textId="4EC539B0" w:rsidR="006515D0" w:rsidRPr="007567C8" w:rsidRDefault="007567C8" w:rsidP="007567C8">
            <w:pPr>
              <w:pStyle w:val="a3"/>
              <w:jc w:val="both"/>
              <w:rPr>
                <w:rFonts w:cs="Times New Roman"/>
              </w:rPr>
            </w:pPr>
            <w:r>
              <w:rPr>
                <w:rFonts w:cs="Times New Roman"/>
              </w:rPr>
              <w:t>Деятельность осуществляется по заданию педагога.</w:t>
            </w:r>
          </w:p>
        </w:tc>
        <w:tc>
          <w:tcPr>
            <w:tcW w:w="0" w:type="auto"/>
          </w:tcPr>
          <w:p w14:paraId="4D66337F" w14:textId="77777777" w:rsidR="007567C8" w:rsidRDefault="007567C8" w:rsidP="00C56EF1">
            <w:pPr>
              <w:pStyle w:val="a3"/>
              <w:numPr>
                <w:ilvl w:val="0"/>
                <w:numId w:val="293"/>
              </w:numPr>
              <w:rPr>
                <w:rFonts w:cs="Times New Roman"/>
                <w:lang w:eastAsia="ru-RU"/>
              </w:rPr>
            </w:pPr>
          </w:p>
        </w:tc>
        <w:tc>
          <w:tcPr>
            <w:tcW w:w="853" w:type="dxa"/>
          </w:tcPr>
          <w:p w14:paraId="64D27C15" w14:textId="77777777" w:rsidR="007567C8" w:rsidRDefault="007567C8" w:rsidP="00C56EF1">
            <w:pPr>
              <w:pStyle w:val="a3"/>
              <w:numPr>
                <w:ilvl w:val="0"/>
                <w:numId w:val="293"/>
              </w:numPr>
              <w:rPr>
                <w:rFonts w:cs="Times New Roman"/>
                <w:lang w:eastAsia="ru-RU"/>
              </w:rPr>
            </w:pPr>
          </w:p>
        </w:tc>
      </w:tr>
    </w:tbl>
    <w:p w14:paraId="4D13EF52" w14:textId="77777777" w:rsidR="00D17BD9" w:rsidRDefault="00D17BD9" w:rsidP="00D17BD9">
      <w:pPr>
        <w:pStyle w:val="a3"/>
        <w:rPr>
          <w:rFonts w:cs="Times New Roman"/>
          <w:lang w:eastAsia="ru-RU"/>
        </w:rPr>
      </w:pPr>
    </w:p>
    <w:p w14:paraId="1C13B5E4" w14:textId="1376B342" w:rsidR="006515D0" w:rsidRPr="009F1430" w:rsidRDefault="00E87B3C" w:rsidP="00D221CE">
      <w:pPr>
        <w:pStyle w:val="a3"/>
        <w:ind w:firstLine="709"/>
        <w:jc w:val="both"/>
        <w:rPr>
          <w:rFonts w:cs="Times New Roman"/>
          <w:lang w:eastAsia="ru-RU"/>
        </w:rPr>
      </w:pPr>
      <w:r>
        <w:rPr>
          <w:rFonts w:cs="Times New Roman"/>
          <w:lang w:eastAsia="ru-RU"/>
        </w:rPr>
        <w:t>2.</w:t>
      </w:r>
      <w:r w:rsidR="00C74AD0">
        <w:rPr>
          <w:rFonts w:cs="Times New Roman"/>
          <w:lang w:eastAsia="ru-RU"/>
        </w:rPr>
        <w:t>3</w:t>
      </w:r>
      <w:r>
        <w:rPr>
          <w:rFonts w:cs="Times New Roman"/>
          <w:lang w:eastAsia="ru-RU"/>
        </w:rPr>
        <w:t xml:space="preserve">.3. </w:t>
      </w:r>
      <w:r w:rsidR="00D17BD9">
        <w:rPr>
          <w:rFonts w:cs="Times New Roman"/>
          <w:lang w:eastAsia="ru-RU"/>
        </w:rPr>
        <w:t xml:space="preserve">Приоритетным видом организации образовательной деятельности в Образовательной организации является </w:t>
      </w:r>
      <w:r w:rsidR="00D17BD9" w:rsidRPr="009F1430">
        <w:rPr>
          <w:rFonts w:cs="Times New Roman"/>
          <w:b/>
          <w:bCs/>
          <w:lang w:eastAsia="ru-RU"/>
        </w:rPr>
        <w:t>игра</w:t>
      </w:r>
      <w:r w:rsidR="006515D0">
        <w:rPr>
          <w:rStyle w:val="ac"/>
          <w:rFonts w:cs="Times New Roman"/>
          <w:lang w:eastAsia="ru-RU"/>
        </w:rPr>
        <w:footnoteReference w:id="123"/>
      </w:r>
      <w:r w:rsidR="00D17BD9">
        <w:rPr>
          <w:rFonts w:cs="Times New Roman"/>
          <w:lang w:eastAsia="ru-RU"/>
        </w:rPr>
        <w:t>.</w:t>
      </w:r>
      <w:r w:rsidR="006515D0">
        <w:rPr>
          <w:rFonts w:cs="Times New Roman"/>
          <w:lang w:eastAsia="ru-RU"/>
        </w:rPr>
        <w:t xml:space="preserve"> При реализации ОП </w:t>
      </w:r>
      <w:r w:rsidR="001D30D9">
        <w:rPr>
          <w:rFonts w:cs="Times New Roman"/>
          <w:color w:val="000000"/>
          <w:kern w:val="0"/>
          <w:shd w:val="clear" w:color="auto" w:fill="FFFFFF"/>
          <w14:ligatures w14:val="none"/>
        </w:rPr>
        <w:t>в группе дошкольного возраста</w:t>
      </w:r>
      <w:r w:rsidR="006515D0">
        <w:rPr>
          <w:rFonts w:cs="Times New Roman"/>
          <w:lang w:eastAsia="ru-RU"/>
        </w:rPr>
        <w:t xml:space="preserve"> используются различные виды игр с учетом возрастных особенностей:</w:t>
      </w:r>
    </w:p>
    <w:p w14:paraId="20420247" w14:textId="1866B2E2" w:rsidR="009F1430" w:rsidRDefault="009F1430" w:rsidP="009F1430">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48</w:t>
      </w:r>
      <w:r w:rsidR="007D31BC">
        <w:rPr>
          <w:noProof/>
        </w:rPr>
        <w:fldChar w:fldCharType="end"/>
      </w:r>
      <w:r>
        <w:t xml:space="preserve"> </w:t>
      </w:r>
      <w:r w:rsidR="00F65803">
        <w:t>–</w:t>
      </w:r>
      <w:r>
        <w:t xml:space="preserve"> Игры при реализации ОП ДО</w:t>
      </w:r>
    </w:p>
    <w:tbl>
      <w:tblPr>
        <w:tblStyle w:val="a5"/>
        <w:tblW w:w="0" w:type="auto"/>
        <w:tblLook w:val="04A0" w:firstRow="1" w:lastRow="0" w:firstColumn="1" w:lastColumn="0" w:noHBand="0" w:noVBand="1"/>
      </w:tblPr>
      <w:tblGrid>
        <w:gridCol w:w="7280"/>
        <w:gridCol w:w="7280"/>
      </w:tblGrid>
      <w:tr w:rsidR="006515D0" w14:paraId="55AE0910" w14:textId="77777777" w:rsidTr="009F1430">
        <w:tc>
          <w:tcPr>
            <w:tcW w:w="7280" w:type="dxa"/>
          </w:tcPr>
          <w:p w14:paraId="727D2573" w14:textId="6BCB10BA" w:rsidR="006515D0" w:rsidRPr="006515D0" w:rsidRDefault="006515D0" w:rsidP="006515D0">
            <w:pPr>
              <w:pStyle w:val="a3"/>
              <w:rPr>
                <w:rFonts w:cs="Times New Roman"/>
                <w:i/>
                <w:iCs/>
                <w:lang w:eastAsia="ru-RU"/>
              </w:rPr>
            </w:pPr>
            <w:r w:rsidRPr="006515D0">
              <w:rPr>
                <w:rFonts w:cs="Times New Roman"/>
                <w:i/>
                <w:iCs/>
                <w:lang w:eastAsia="ru-RU"/>
              </w:rPr>
              <w:t>Обязательная часть</w:t>
            </w:r>
          </w:p>
        </w:tc>
        <w:tc>
          <w:tcPr>
            <w:tcW w:w="7280" w:type="dxa"/>
          </w:tcPr>
          <w:p w14:paraId="4612AE1B" w14:textId="0EB12BE9" w:rsidR="006515D0" w:rsidRPr="006515D0" w:rsidRDefault="006515D0" w:rsidP="006515D0">
            <w:pPr>
              <w:pStyle w:val="a3"/>
              <w:rPr>
                <w:rFonts w:cs="Times New Roman"/>
                <w:i/>
                <w:iCs/>
                <w:lang w:eastAsia="ru-RU"/>
              </w:rPr>
            </w:pPr>
            <w:r w:rsidRPr="006515D0">
              <w:rPr>
                <w:rFonts w:cs="Times New Roman"/>
                <w:i/>
                <w:iCs/>
                <w:lang w:eastAsia="ru-RU"/>
              </w:rPr>
              <w:t>ЧФУ</w:t>
            </w:r>
          </w:p>
        </w:tc>
      </w:tr>
      <w:tr w:rsidR="006515D0" w14:paraId="6811C38E" w14:textId="77777777" w:rsidTr="009F1430">
        <w:tc>
          <w:tcPr>
            <w:tcW w:w="7280" w:type="dxa"/>
          </w:tcPr>
          <w:p w14:paraId="109EA10D" w14:textId="72F2894F" w:rsidR="006515D0" w:rsidRDefault="006515D0" w:rsidP="006515D0">
            <w:pPr>
              <w:pStyle w:val="a3"/>
              <w:jc w:val="both"/>
              <w:rPr>
                <w:rFonts w:cs="Times New Roman"/>
                <w:lang w:eastAsia="ru-RU"/>
              </w:rPr>
            </w:pPr>
            <w:r>
              <w:rPr>
                <w:rFonts w:cs="Times New Roman"/>
                <w:lang w:eastAsia="ru-RU"/>
              </w:rPr>
              <w:t>Сюжетно-ролевые, режиссерские, театрализованные, игры с правилами, музыкальные</w:t>
            </w:r>
          </w:p>
        </w:tc>
        <w:tc>
          <w:tcPr>
            <w:tcW w:w="7280" w:type="dxa"/>
          </w:tcPr>
          <w:p w14:paraId="493B0AB2" w14:textId="77777777" w:rsidR="006515D0" w:rsidRDefault="009F1430" w:rsidP="006515D0">
            <w:pPr>
              <w:pStyle w:val="a3"/>
              <w:jc w:val="both"/>
              <w:rPr>
                <w:rFonts w:cs="Times New Roman"/>
                <w:lang w:eastAsia="ru-RU"/>
              </w:rPr>
            </w:pPr>
            <w:r>
              <w:rPr>
                <w:rFonts w:cs="Times New Roman"/>
                <w:lang w:eastAsia="ru-RU"/>
              </w:rPr>
              <w:t>+</w:t>
            </w:r>
          </w:p>
          <w:p w14:paraId="30953B54" w14:textId="2025DF81" w:rsidR="009F1430" w:rsidRDefault="009F1430" w:rsidP="006515D0">
            <w:pPr>
              <w:pStyle w:val="a3"/>
              <w:jc w:val="both"/>
              <w:rPr>
                <w:rFonts w:cs="Times New Roman"/>
                <w:lang w:eastAsia="ru-RU"/>
              </w:rPr>
            </w:pPr>
            <w:r>
              <w:rPr>
                <w:rFonts w:cs="Times New Roman"/>
                <w:lang w:eastAsia="ru-RU"/>
              </w:rPr>
              <w:t>Дидактические, подвижные, спортивные, интеллектуальные, народные, строительно – конструктивные, сенсорные, моторные, речевые, коммуникативные и другие</w:t>
            </w:r>
          </w:p>
        </w:tc>
      </w:tr>
    </w:tbl>
    <w:p w14:paraId="13558333" w14:textId="77777777" w:rsidR="006515D0" w:rsidRDefault="006515D0" w:rsidP="006515D0">
      <w:pPr>
        <w:pStyle w:val="a3"/>
        <w:jc w:val="both"/>
        <w:rPr>
          <w:rFonts w:cs="Times New Roman"/>
          <w:lang w:eastAsia="ru-RU"/>
        </w:rPr>
      </w:pPr>
    </w:p>
    <w:p w14:paraId="751FF6D8" w14:textId="46472098" w:rsidR="00DF3F21" w:rsidRPr="00E82F65" w:rsidRDefault="00E87B3C" w:rsidP="00D221CE">
      <w:pPr>
        <w:pStyle w:val="a3"/>
        <w:ind w:firstLine="709"/>
        <w:jc w:val="both"/>
        <w:rPr>
          <w:rFonts w:cs="Times New Roman"/>
          <w:lang w:eastAsia="ru-RU"/>
        </w:rPr>
      </w:pPr>
      <w:r>
        <w:rPr>
          <w:rFonts w:cs="Times New Roman"/>
          <w:lang w:eastAsia="ru-RU"/>
        </w:rPr>
        <w:t>2.</w:t>
      </w:r>
      <w:r w:rsidR="00C74AD0">
        <w:rPr>
          <w:rFonts w:cs="Times New Roman"/>
          <w:lang w:eastAsia="ru-RU"/>
        </w:rPr>
        <w:t>3</w:t>
      </w:r>
      <w:r>
        <w:rPr>
          <w:rFonts w:cs="Times New Roman"/>
          <w:lang w:eastAsia="ru-RU"/>
        </w:rPr>
        <w:t xml:space="preserve">.4. </w:t>
      </w:r>
      <w:r w:rsidR="009F1430">
        <w:rPr>
          <w:rFonts w:cs="Times New Roman"/>
          <w:lang w:eastAsia="ru-RU"/>
        </w:rPr>
        <w:t xml:space="preserve">Организация образовательной деятельности в </w:t>
      </w:r>
      <w:r w:rsidR="00E82F65">
        <w:rPr>
          <w:rFonts w:cs="Times New Roman"/>
          <w:lang w:eastAsia="ru-RU"/>
        </w:rPr>
        <w:t>форме</w:t>
      </w:r>
      <w:r w:rsidR="009F1430">
        <w:rPr>
          <w:rFonts w:cs="Times New Roman"/>
          <w:lang w:eastAsia="ru-RU"/>
        </w:rPr>
        <w:t xml:space="preserve"> </w:t>
      </w:r>
      <w:r w:rsidR="009F1430" w:rsidRPr="009F1430">
        <w:rPr>
          <w:rFonts w:cs="Times New Roman"/>
          <w:b/>
          <w:bCs/>
          <w:lang w:eastAsia="ru-RU"/>
        </w:rPr>
        <w:t>занятия</w:t>
      </w:r>
      <w:r w:rsidR="00E82F65">
        <w:rPr>
          <w:rStyle w:val="ac"/>
          <w:rFonts w:cs="Times New Roman"/>
          <w:b/>
          <w:bCs/>
          <w:lang w:eastAsia="ru-RU"/>
        </w:rPr>
        <w:footnoteReference w:id="124"/>
      </w:r>
      <w:r w:rsidR="009F1430">
        <w:rPr>
          <w:rFonts w:cs="Times New Roman"/>
          <w:lang w:eastAsia="ru-RU"/>
        </w:rPr>
        <w:t xml:space="preserve"> осуществляется в соответствие с требованиями </w:t>
      </w:r>
      <w:r w:rsidR="009F1430" w:rsidRPr="00A078E0">
        <w:rPr>
          <w:rFonts w:cs="Times New Roman"/>
          <w:i/>
          <w:iCs/>
          <w:color w:val="000000"/>
          <w:shd w:val="clear" w:color="auto" w:fill="FFFFFF"/>
        </w:rPr>
        <w:t>СанПин 2.4.3648-20, СанПин 1.2.3685-21</w:t>
      </w:r>
    </w:p>
    <w:p w14:paraId="7E3B23FD" w14:textId="5AF047F6" w:rsidR="00E82F65" w:rsidRDefault="00E82F65" w:rsidP="00E82F65">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49</w:t>
      </w:r>
      <w:r w:rsidR="007D31BC">
        <w:rPr>
          <w:noProof/>
        </w:rPr>
        <w:fldChar w:fldCharType="end"/>
      </w:r>
      <w:r>
        <w:t xml:space="preserve"> </w:t>
      </w:r>
      <w:r w:rsidR="00F65803">
        <w:t>–</w:t>
      </w:r>
      <w:r>
        <w:t xml:space="preserve"> Организация занятий при реализации ОП ДО</w:t>
      </w:r>
    </w:p>
    <w:tbl>
      <w:tblPr>
        <w:tblStyle w:val="a5"/>
        <w:tblW w:w="0" w:type="auto"/>
        <w:tblLook w:val="04A0" w:firstRow="1" w:lastRow="0" w:firstColumn="1" w:lastColumn="0" w:noHBand="0" w:noVBand="1"/>
      </w:tblPr>
      <w:tblGrid>
        <w:gridCol w:w="1426"/>
        <w:gridCol w:w="2292"/>
        <w:gridCol w:w="6593"/>
        <w:gridCol w:w="2189"/>
        <w:gridCol w:w="2060"/>
      </w:tblGrid>
      <w:tr w:rsidR="00E82F65" w:rsidRPr="00DF3F21" w14:paraId="643112A5" w14:textId="77777777" w:rsidTr="00E82F65">
        <w:tc>
          <w:tcPr>
            <w:tcW w:w="1325" w:type="dxa"/>
          </w:tcPr>
          <w:p w14:paraId="7D45F246" w14:textId="046DF1A3" w:rsidR="00DF3F21" w:rsidRPr="00DF3F21" w:rsidRDefault="00DF3F21" w:rsidP="00E82F65">
            <w:pPr>
              <w:pStyle w:val="a3"/>
              <w:rPr>
                <w:rFonts w:cs="Times New Roman"/>
                <w:lang w:eastAsia="ru-RU"/>
              </w:rPr>
            </w:pPr>
            <w:r w:rsidRPr="00DF3F21">
              <w:rPr>
                <w:rFonts w:cs="Times New Roman"/>
                <w:lang w:eastAsia="ru-RU"/>
              </w:rPr>
              <w:t>Возрастные группы</w:t>
            </w:r>
          </w:p>
        </w:tc>
        <w:tc>
          <w:tcPr>
            <w:tcW w:w="2119" w:type="dxa"/>
          </w:tcPr>
          <w:p w14:paraId="7F6C5858" w14:textId="45010252" w:rsidR="00DF3F21" w:rsidRPr="00DF3F21" w:rsidRDefault="00DF3F21" w:rsidP="00E82F65">
            <w:pPr>
              <w:pStyle w:val="a3"/>
              <w:rPr>
                <w:rFonts w:cs="Times New Roman"/>
                <w:lang w:eastAsia="ru-RU"/>
              </w:rPr>
            </w:pPr>
            <w:r w:rsidRPr="00DF3F21">
              <w:rPr>
                <w:rFonts w:cs="Times New Roman"/>
              </w:rPr>
              <w:t>Продолжительность занятий</w:t>
            </w:r>
          </w:p>
        </w:tc>
        <w:tc>
          <w:tcPr>
            <w:tcW w:w="6799" w:type="dxa"/>
          </w:tcPr>
          <w:p w14:paraId="7A861DFA" w14:textId="04FABB67" w:rsidR="00DF3F21" w:rsidRPr="00DF3F21" w:rsidRDefault="00DF3F21" w:rsidP="00E82F65">
            <w:pPr>
              <w:pStyle w:val="a3"/>
              <w:rPr>
                <w:rFonts w:cs="Times New Roman"/>
                <w:lang w:eastAsia="ru-RU"/>
              </w:rPr>
            </w:pPr>
            <w:r w:rsidRPr="00DF3F21">
              <w:rPr>
                <w:rFonts w:cs="Times New Roman"/>
              </w:rPr>
              <w:t>Продолжительность дневной суммарной образовательной нагрузки</w:t>
            </w:r>
          </w:p>
        </w:tc>
        <w:tc>
          <w:tcPr>
            <w:tcW w:w="2226" w:type="dxa"/>
          </w:tcPr>
          <w:p w14:paraId="06390353" w14:textId="7FC9FB03" w:rsidR="00DF3F21" w:rsidRPr="00DF3F21" w:rsidRDefault="00DF3F21" w:rsidP="00E82F65">
            <w:pPr>
              <w:pStyle w:val="a3"/>
              <w:rPr>
                <w:rFonts w:cs="Times New Roman"/>
                <w:lang w:eastAsia="ru-RU"/>
              </w:rPr>
            </w:pPr>
            <w:r w:rsidRPr="00DF3F21">
              <w:rPr>
                <w:rFonts w:cs="Times New Roman"/>
                <w:lang w:eastAsia="ru-RU"/>
              </w:rPr>
              <w:t>Кол</w:t>
            </w:r>
            <w:r>
              <w:rPr>
                <w:rFonts w:cs="Times New Roman"/>
                <w:lang w:eastAsia="ru-RU"/>
              </w:rPr>
              <w:t>ичество занятий в день</w:t>
            </w:r>
          </w:p>
        </w:tc>
        <w:tc>
          <w:tcPr>
            <w:tcW w:w="2091" w:type="dxa"/>
          </w:tcPr>
          <w:p w14:paraId="5441323C" w14:textId="62DDEEED" w:rsidR="00DF3F21" w:rsidRPr="00DF3F21" w:rsidRDefault="00DF3F21" w:rsidP="00E82F65">
            <w:pPr>
              <w:pStyle w:val="a3"/>
              <w:rPr>
                <w:rFonts w:cs="Times New Roman"/>
                <w:lang w:eastAsia="ru-RU"/>
              </w:rPr>
            </w:pPr>
            <w:r>
              <w:rPr>
                <w:rFonts w:cs="Times New Roman"/>
                <w:lang w:eastAsia="ru-RU"/>
              </w:rPr>
              <w:t>Количество занятий в неделю</w:t>
            </w:r>
          </w:p>
        </w:tc>
      </w:tr>
      <w:tr w:rsidR="00E82F65" w:rsidRPr="00DF3F21" w14:paraId="270BC3F8" w14:textId="77777777" w:rsidTr="00E82F65">
        <w:tc>
          <w:tcPr>
            <w:tcW w:w="1325" w:type="dxa"/>
          </w:tcPr>
          <w:p w14:paraId="49A51E88" w14:textId="66D221C0" w:rsidR="00DF3F21" w:rsidRPr="00DF3F21" w:rsidRDefault="00872823" w:rsidP="00A2568E">
            <w:pPr>
              <w:pStyle w:val="a3"/>
              <w:rPr>
                <w:rFonts w:cs="Times New Roman"/>
                <w:lang w:eastAsia="ru-RU"/>
              </w:rPr>
            </w:pPr>
            <w:r>
              <w:rPr>
                <w:rFonts w:cs="Times New Roman"/>
              </w:rPr>
              <w:t>2</w:t>
            </w:r>
            <w:r w:rsidR="00DF3F21" w:rsidRPr="00DF3F21">
              <w:rPr>
                <w:rFonts w:cs="Times New Roman"/>
              </w:rPr>
              <w:t>-3 года</w:t>
            </w:r>
          </w:p>
        </w:tc>
        <w:tc>
          <w:tcPr>
            <w:tcW w:w="2119" w:type="dxa"/>
          </w:tcPr>
          <w:p w14:paraId="5E911209" w14:textId="7BF39B1E" w:rsidR="00DF3F21" w:rsidRPr="00DF3F21" w:rsidRDefault="00DF3F21" w:rsidP="00A2568E">
            <w:pPr>
              <w:pStyle w:val="a3"/>
              <w:rPr>
                <w:rFonts w:cs="Times New Roman"/>
                <w:lang w:eastAsia="ru-RU"/>
              </w:rPr>
            </w:pPr>
            <w:r w:rsidRPr="00DF3F21">
              <w:rPr>
                <w:rFonts w:cs="Times New Roman"/>
              </w:rPr>
              <w:t>10мин.</w:t>
            </w:r>
          </w:p>
        </w:tc>
        <w:tc>
          <w:tcPr>
            <w:tcW w:w="6799" w:type="dxa"/>
          </w:tcPr>
          <w:p w14:paraId="7E6DB9CF" w14:textId="06630450" w:rsidR="00DF3F21" w:rsidRPr="00DF3F21" w:rsidRDefault="00DF3F21" w:rsidP="00DF3F21">
            <w:pPr>
              <w:pStyle w:val="a3"/>
              <w:jc w:val="both"/>
              <w:rPr>
                <w:rFonts w:cs="Times New Roman"/>
                <w:lang w:eastAsia="ru-RU"/>
              </w:rPr>
            </w:pPr>
            <w:r w:rsidRPr="00DF3F21">
              <w:rPr>
                <w:rFonts w:cs="Times New Roman"/>
              </w:rPr>
              <w:t>20мин.</w:t>
            </w:r>
          </w:p>
        </w:tc>
        <w:tc>
          <w:tcPr>
            <w:tcW w:w="2226" w:type="dxa"/>
          </w:tcPr>
          <w:p w14:paraId="527E3289" w14:textId="02AF981B" w:rsidR="00DF3F21" w:rsidRPr="00DF3F21" w:rsidRDefault="00DF3F21" w:rsidP="00A2568E">
            <w:pPr>
              <w:pStyle w:val="a3"/>
              <w:rPr>
                <w:rFonts w:cs="Times New Roman"/>
                <w:lang w:eastAsia="ru-RU"/>
              </w:rPr>
            </w:pPr>
            <w:r>
              <w:rPr>
                <w:rFonts w:cs="Times New Roman"/>
                <w:lang w:eastAsia="ru-RU"/>
              </w:rPr>
              <w:t>2</w:t>
            </w:r>
          </w:p>
        </w:tc>
        <w:tc>
          <w:tcPr>
            <w:tcW w:w="2091" w:type="dxa"/>
          </w:tcPr>
          <w:p w14:paraId="4E6580D1" w14:textId="04324D02" w:rsidR="00DF3F21" w:rsidRPr="00DF3F21" w:rsidRDefault="00DF3F21" w:rsidP="00A2568E">
            <w:pPr>
              <w:pStyle w:val="a3"/>
              <w:rPr>
                <w:rFonts w:cs="Times New Roman"/>
                <w:lang w:eastAsia="ru-RU"/>
              </w:rPr>
            </w:pPr>
            <w:r>
              <w:rPr>
                <w:rFonts w:cs="Times New Roman"/>
                <w:lang w:eastAsia="ru-RU"/>
              </w:rPr>
              <w:t>10</w:t>
            </w:r>
          </w:p>
        </w:tc>
      </w:tr>
      <w:tr w:rsidR="00E82F65" w:rsidRPr="00DF3F21" w14:paraId="2F888047" w14:textId="77777777" w:rsidTr="00E82F65">
        <w:tc>
          <w:tcPr>
            <w:tcW w:w="1325" w:type="dxa"/>
          </w:tcPr>
          <w:p w14:paraId="0969C61B" w14:textId="14D115FD" w:rsidR="00DF3F21" w:rsidRPr="00DF3F21" w:rsidRDefault="00DF3F21" w:rsidP="00A2568E">
            <w:pPr>
              <w:pStyle w:val="a3"/>
              <w:rPr>
                <w:rFonts w:cs="Times New Roman"/>
                <w:lang w:eastAsia="ru-RU"/>
              </w:rPr>
            </w:pPr>
            <w:r w:rsidRPr="00DF3F21">
              <w:rPr>
                <w:rFonts w:cs="Times New Roman"/>
              </w:rPr>
              <w:t>3-4 года</w:t>
            </w:r>
          </w:p>
        </w:tc>
        <w:tc>
          <w:tcPr>
            <w:tcW w:w="2119" w:type="dxa"/>
          </w:tcPr>
          <w:p w14:paraId="39E1B873" w14:textId="4B92CA6E" w:rsidR="00DF3F21" w:rsidRPr="00DF3F21" w:rsidRDefault="00DF3F21" w:rsidP="00A2568E">
            <w:pPr>
              <w:pStyle w:val="a3"/>
              <w:rPr>
                <w:rFonts w:cs="Times New Roman"/>
                <w:lang w:eastAsia="ru-RU"/>
              </w:rPr>
            </w:pPr>
            <w:r w:rsidRPr="00DF3F21">
              <w:rPr>
                <w:rFonts w:cs="Times New Roman"/>
              </w:rPr>
              <w:t>15мин.</w:t>
            </w:r>
          </w:p>
        </w:tc>
        <w:tc>
          <w:tcPr>
            <w:tcW w:w="6799" w:type="dxa"/>
          </w:tcPr>
          <w:p w14:paraId="236DE7ED" w14:textId="1FA91B66" w:rsidR="00DF3F21" w:rsidRPr="00DF3F21" w:rsidRDefault="00DF3F21" w:rsidP="00DF3F21">
            <w:pPr>
              <w:pStyle w:val="a3"/>
              <w:jc w:val="both"/>
              <w:rPr>
                <w:rFonts w:cs="Times New Roman"/>
                <w:lang w:eastAsia="ru-RU"/>
              </w:rPr>
            </w:pPr>
            <w:r w:rsidRPr="00DF3F21">
              <w:rPr>
                <w:rFonts w:cs="Times New Roman"/>
              </w:rPr>
              <w:t>30мин.</w:t>
            </w:r>
          </w:p>
        </w:tc>
        <w:tc>
          <w:tcPr>
            <w:tcW w:w="2226" w:type="dxa"/>
          </w:tcPr>
          <w:p w14:paraId="4A6721E6" w14:textId="256AFA95" w:rsidR="00DF3F21" w:rsidRPr="00DF3F21" w:rsidRDefault="00DF3F21" w:rsidP="00A2568E">
            <w:pPr>
              <w:pStyle w:val="a3"/>
              <w:rPr>
                <w:rFonts w:cs="Times New Roman"/>
                <w:lang w:eastAsia="ru-RU"/>
              </w:rPr>
            </w:pPr>
            <w:r>
              <w:rPr>
                <w:rFonts w:cs="Times New Roman"/>
                <w:lang w:eastAsia="ru-RU"/>
              </w:rPr>
              <w:t>2</w:t>
            </w:r>
          </w:p>
        </w:tc>
        <w:tc>
          <w:tcPr>
            <w:tcW w:w="2091" w:type="dxa"/>
          </w:tcPr>
          <w:p w14:paraId="718C543C" w14:textId="3B6D70DC" w:rsidR="00DF3F21" w:rsidRPr="00DF3F21" w:rsidRDefault="00DF3F21" w:rsidP="00A2568E">
            <w:pPr>
              <w:pStyle w:val="a3"/>
              <w:rPr>
                <w:rFonts w:cs="Times New Roman"/>
                <w:lang w:eastAsia="ru-RU"/>
              </w:rPr>
            </w:pPr>
            <w:r>
              <w:rPr>
                <w:rFonts w:cs="Times New Roman"/>
                <w:lang w:eastAsia="ru-RU"/>
              </w:rPr>
              <w:t>10</w:t>
            </w:r>
          </w:p>
        </w:tc>
      </w:tr>
      <w:tr w:rsidR="00E82F65" w:rsidRPr="00DF3F21" w14:paraId="34EA76B2" w14:textId="77777777" w:rsidTr="00E82F65">
        <w:tc>
          <w:tcPr>
            <w:tcW w:w="1325" w:type="dxa"/>
          </w:tcPr>
          <w:p w14:paraId="22ADEEA6" w14:textId="34453F5C" w:rsidR="00DF3F21" w:rsidRPr="00DF3F21" w:rsidRDefault="00DF3F21" w:rsidP="00A2568E">
            <w:pPr>
              <w:pStyle w:val="a3"/>
              <w:rPr>
                <w:rFonts w:cs="Times New Roman"/>
                <w:lang w:eastAsia="ru-RU"/>
              </w:rPr>
            </w:pPr>
            <w:r w:rsidRPr="00DF3F21">
              <w:rPr>
                <w:rFonts w:cs="Times New Roman"/>
              </w:rPr>
              <w:t>4-5 лет</w:t>
            </w:r>
          </w:p>
        </w:tc>
        <w:tc>
          <w:tcPr>
            <w:tcW w:w="2119" w:type="dxa"/>
          </w:tcPr>
          <w:p w14:paraId="05A91B64" w14:textId="596CB39A" w:rsidR="00DF3F21" w:rsidRPr="00DF3F21" w:rsidRDefault="00DF3F21" w:rsidP="00A2568E">
            <w:pPr>
              <w:pStyle w:val="a3"/>
              <w:rPr>
                <w:rFonts w:cs="Times New Roman"/>
                <w:lang w:eastAsia="ru-RU"/>
              </w:rPr>
            </w:pPr>
            <w:r w:rsidRPr="00DF3F21">
              <w:rPr>
                <w:rFonts w:cs="Times New Roman"/>
              </w:rPr>
              <w:t>20мин.</w:t>
            </w:r>
          </w:p>
        </w:tc>
        <w:tc>
          <w:tcPr>
            <w:tcW w:w="6799" w:type="dxa"/>
          </w:tcPr>
          <w:p w14:paraId="438C90F0" w14:textId="358CE395" w:rsidR="00DF3F21" w:rsidRPr="00DF3F21" w:rsidRDefault="00DF3F21" w:rsidP="00DF3F21">
            <w:pPr>
              <w:pStyle w:val="a3"/>
              <w:jc w:val="both"/>
              <w:rPr>
                <w:rFonts w:cs="Times New Roman"/>
                <w:lang w:eastAsia="ru-RU"/>
              </w:rPr>
            </w:pPr>
            <w:r w:rsidRPr="00DF3F21">
              <w:rPr>
                <w:rFonts w:cs="Times New Roman"/>
              </w:rPr>
              <w:t>40мин.</w:t>
            </w:r>
          </w:p>
        </w:tc>
        <w:tc>
          <w:tcPr>
            <w:tcW w:w="2226" w:type="dxa"/>
          </w:tcPr>
          <w:p w14:paraId="02A11737" w14:textId="141BF782" w:rsidR="00DF3F21" w:rsidRPr="00DF3F21" w:rsidRDefault="00DF3F21" w:rsidP="00A2568E">
            <w:pPr>
              <w:pStyle w:val="a3"/>
              <w:rPr>
                <w:rFonts w:cs="Times New Roman"/>
                <w:lang w:eastAsia="ru-RU"/>
              </w:rPr>
            </w:pPr>
            <w:r>
              <w:rPr>
                <w:rFonts w:cs="Times New Roman"/>
                <w:lang w:eastAsia="ru-RU"/>
              </w:rPr>
              <w:t>2</w:t>
            </w:r>
          </w:p>
        </w:tc>
        <w:tc>
          <w:tcPr>
            <w:tcW w:w="2091" w:type="dxa"/>
          </w:tcPr>
          <w:p w14:paraId="79044C27" w14:textId="4C5AE88C" w:rsidR="00DF3F21" w:rsidRPr="00DF3F21" w:rsidRDefault="00DF3F21" w:rsidP="00A2568E">
            <w:pPr>
              <w:pStyle w:val="a3"/>
              <w:rPr>
                <w:rFonts w:cs="Times New Roman"/>
                <w:lang w:eastAsia="ru-RU"/>
              </w:rPr>
            </w:pPr>
            <w:r>
              <w:rPr>
                <w:rFonts w:cs="Times New Roman"/>
                <w:lang w:eastAsia="ru-RU"/>
              </w:rPr>
              <w:t>10</w:t>
            </w:r>
          </w:p>
        </w:tc>
      </w:tr>
      <w:tr w:rsidR="00E82F65" w:rsidRPr="00DF3F21" w14:paraId="0132193E" w14:textId="77777777" w:rsidTr="00E82F65">
        <w:tc>
          <w:tcPr>
            <w:tcW w:w="1325" w:type="dxa"/>
          </w:tcPr>
          <w:p w14:paraId="21D86541" w14:textId="5F9C8BF4" w:rsidR="00DF3F21" w:rsidRPr="00DF3F21" w:rsidRDefault="00DF3F21" w:rsidP="00A2568E">
            <w:pPr>
              <w:pStyle w:val="a3"/>
              <w:rPr>
                <w:rFonts w:cs="Times New Roman"/>
                <w:lang w:eastAsia="ru-RU"/>
              </w:rPr>
            </w:pPr>
            <w:r w:rsidRPr="00DF3F21">
              <w:rPr>
                <w:rFonts w:cs="Times New Roman"/>
              </w:rPr>
              <w:t>5-6 лет</w:t>
            </w:r>
          </w:p>
        </w:tc>
        <w:tc>
          <w:tcPr>
            <w:tcW w:w="2119" w:type="dxa"/>
          </w:tcPr>
          <w:p w14:paraId="05B1393F" w14:textId="3A330C63" w:rsidR="00DF3F21" w:rsidRPr="00DF3F21" w:rsidRDefault="00DF3F21" w:rsidP="00A2568E">
            <w:pPr>
              <w:pStyle w:val="a3"/>
              <w:rPr>
                <w:rFonts w:cs="Times New Roman"/>
                <w:lang w:eastAsia="ru-RU"/>
              </w:rPr>
            </w:pPr>
            <w:r w:rsidRPr="00DF3F21">
              <w:rPr>
                <w:rFonts w:cs="Times New Roman"/>
              </w:rPr>
              <w:t>25мин.</w:t>
            </w:r>
          </w:p>
        </w:tc>
        <w:tc>
          <w:tcPr>
            <w:tcW w:w="6799" w:type="dxa"/>
          </w:tcPr>
          <w:p w14:paraId="7AEDD610" w14:textId="7903A890" w:rsidR="00DF3F21" w:rsidRPr="00DF3F21" w:rsidRDefault="00DF3F21" w:rsidP="00DF3F21">
            <w:pPr>
              <w:pStyle w:val="a3"/>
              <w:jc w:val="both"/>
              <w:rPr>
                <w:rFonts w:cs="Times New Roman"/>
                <w:lang w:eastAsia="ru-RU"/>
              </w:rPr>
            </w:pPr>
            <w:r w:rsidRPr="00DF3F21">
              <w:rPr>
                <w:rFonts w:cs="Times New Roman"/>
              </w:rPr>
              <w:t>50мин. или 75мин. при организации 1 занятия после дневного сна</w:t>
            </w:r>
          </w:p>
        </w:tc>
        <w:tc>
          <w:tcPr>
            <w:tcW w:w="2226" w:type="dxa"/>
          </w:tcPr>
          <w:p w14:paraId="113A1C27" w14:textId="7DDC90F6" w:rsidR="00DF3F21" w:rsidRPr="00DF3F21" w:rsidRDefault="00DF3F21" w:rsidP="00A2568E">
            <w:pPr>
              <w:pStyle w:val="a3"/>
              <w:rPr>
                <w:rFonts w:cs="Times New Roman"/>
                <w:lang w:eastAsia="ru-RU"/>
              </w:rPr>
            </w:pPr>
            <w:r>
              <w:rPr>
                <w:rFonts w:cs="Times New Roman"/>
                <w:lang w:eastAsia="ru-RU"/>
              </w:rPr>
              <w:t>2/3</w:t>
            </w:r>
          </w:p>
        </w:tc>
        <w:tc>
          <w:tcPr>
            <w:tcW w:w="2091" w:type="dxa"/>
          </w:tcPr>
          <w:p w14:paraId="7D56ACDA" w14:textId="4F9E39E5" w:rsidR="00DF3F21" w:rsidRPr="00DF3F21" w:rsidRDefault="00DF3F21" w:rsidP="00A2568E">
            <w:pPr>
              <w:pStyle w:val="a3"/>
              <w:rPr>
                <w:rFonts w:cs="Times New Roman"/>
                <w:lang w:eastAsia="ru-RU"/>
              </w:rPr>
            </w:pPr>
            <w:r>
              <w:rPr>
                <w:rFonts w:cs="Times New Roman"/>
                <w:lang w:eastAsia="ru-RU"/>
              </w:rPr>
              <w:t>10</w:t>
            </w:r>
            <w:r w:rsidR="00E82F65">
              <w:rPr>
                <w:rFonts w:cs="Times New Roman"/>
                <w:lang w:eastAsia="ru-RU"/>
              </w:rPr>
              <w:t xml:space="preserve"> </w:t>
            </w:r>
            <w:r w:rsidR="00F65803">
              <w:rPr>
                <w:rFonts w:cs="Times New Roman"/>
                <w:lang w:eastAsia="ru-RU"/>
              </w:rPr>
              <w:t>–</w:t>
            </w:r>
            <w:r w:rsidR="00E82F65">
              <w:rPr>
                <w:rFonts w:cs="Times New Roman"/>
                <w:lang w:eastAsia="ru-RU"/>
              </w:rPr>
              <w:t xml:space="preserve"> 15</w:t>
            </w:r>
          </w:p>
        </w:tc>
      </w:tr>
      <w:tr w:rsidR="00E82F65" w:rsidRPr="00DF3F21" w14:paraId="781CA90D" w14:textId="77777777" w:rsidTr="00E82F65">
        <w:tc>
          <w:tcPr>
            <w:tcW w:w="1325" w:type="dxa"/>
          </w:tcPr>
          <w:p w14:paraId="79FEFE51" w14:textId="13B20030" w:rsidR="00DF3F21" w:rsidRPr="00DF3F21" w:rsidRDefault="00DF3F21" w:rsidP="00A2568E">
            <w:pPr>
              <w:pStyle w:val="a3"/>
              <w:rPr>
                <w:rFonts w:cs="Times New Roman"/>
                <w:lang w:eastAsia="ru-RU"/>
              </w:rPr>
            </w:pPr>
            <w:r w:rsidRPr="00DF3F21">
              <w:rPr>
                <w:rFonts w:cs="Times New Roman"/>
              </w:rPr>
              <w:t>6-7 лет</w:t>
            </w:r>
          </w:p>
        </w:tc>
        <w:tc>
          <w:tcPr>
            <w:tcW w:w="2119" w:type="dxa"/>
          </w:tcPr>
          <w:p w14:paraId="466F5C5E" w14:textId="536F0BF4" w:rsidR="00DF3F21" w:rsidRPr="00DF3F21" w:rsidRDefault="00DF3F21" w:rsidP="00A2568E">
            <w:pPr>
              <w:pStyle w:val="a3"/>
              <w:rPr>
                <w:rFonts w:cs="Times New Roman"/>
                <w:lang w:eastAsia="ru-RU"/>
              </w:rPr>
            </w:pPr>
            <w:r w:rsidRPr="00DF3F21">
              <w:rPr>
                <w:rFonts w:cs="Times New Roman"/>
              </w:rPr>
              <w:t>30мин.</w:t>
            </w:r>
          </w:p>
        </w:tc>
        <w:tc>
          <w:tcPr>
            <w:tcW w:w="6799" w:type="dxa"/>
          </w:tcPr>
          <w:p w14:paraId="39375997" w14:textId="1C66898F" w:rsidR="00DF3F21" w:rsidRPr="00DF3F21" w:rsidRDefault="00DF3F21" w:rsidP="00DF3F21">
            <w:pPr>
              <w:pStyle w:val="a3"/>
              <w:jc w:val="both"/>
              <w:rPr>
                <w:rFonts w:cs="Times New Roman"/>
                <w:lang w:eastAsia="ru-RU"/>
              </w:rPr>
            </w:pPr>
            <w:r w:rsidRPr="00DF3F21">
              <w:rPr>
                <w:rFonts w:cs="Times New Roman"/>
              </w:rPr>
              <w:t>90мин.</w:t>
            </w:r>
          </w:p>
        </w:tc>
        <w:tc>
          <w:tcPr>
            <w:tcW w:w="2226" w:type="dxa"/>
          </w:tcPr>
          <w:p w14:paraId="1B74CEB9" w14:textId="11B22DDF" w:rsidR="00DF3F21" w:rsidRPr="00DF3F21" w:rsidRDefault="00DF3F21" w:rsidP="00A2568E">
            <w:pPr>
              <w:pStyle w:val="a3"/>
              <w:rPr>
                <w:rFonts w:cs="Times New Roman"/>
                <w:lang w:eastAsia="ru-RU"/>
              </w:rPr>
            </w:pPr>
            <w:r>
              <w:rPr>
                <w:rFonts w:cs="Times New Roman"/>
                <w:lang w:eastAsia="ru-RU"/>
              </w:rPr>
              <w:t>3</w:t>
            </w:r>
          </w:p>
        </w:tc>
        <w:tc>
          <w:tcPr>
            <w:tcW w:w="2091" w:type="dxa"/>
          </w:tcPr>
          <w:p w14:paraId="6B2B5304" w14:textId="44CC19A2" w:rsidR="00DF3F21" w:rsidRPr="00DF3F21" w:rsidRDefault="00E82F65" w:rsidP="00A2568E">
            <w:pPr>
              <w:pStyle w:val="a3"/>
              <w:rPr>
                <w:rFonts w:cs="Times New Roman"/>
                <w:lang w:eastAsia="ru-RU"/>
              </w:rPr>
            </w:pPr>
            <w:r>
              <w:rPr>
                <w:rFonts w:cs="Times New Roman"/>
                <w:lang w:eastAsia="ru-RU"/>
              </w:rPr>
              <w:t>15</w:t>
            </w:r>
          </w:p>
        </w:tc>
      </w:tr>
    </w:tbl>
    <w:p w14:paraId="625CC8D3" w14:textId="77777777" w:rsidR="00DF3F21" w:rsidRDefault="00DF3F21" w:rsidP="00DF3F21">
      <w:pPr>
        <w:pStyle w:val="a3"/>
        <w:jc w:val="both"/>
        <w:rPr>
          <w:rFonts w:cs="Times New Roman"/>
          <w:color w:val="000000"/>
          <w:shd w:val="clear" w:color="auto" w:fill="FFFFFF"/>
        </w:rPr>
      </w:pPr>
    </w:p>
    <w:tbl>
      <w:tblPr>
        <w:tblStyle w:val="a5"/>
        <w:tblW w:w="14596" w:type="dxa"/>
        <w:tblLook w:val="04A0" w:firstRow="1" w:lastRow="0" w:firstColumn="1" w:lastColumn="0" w:noHBand="0" w:noVBand="1"/>
      </w:tblPr>
      <w:tblGrid>
        <w:gridCol w:w="4865"/>
        <w:gridCol w:w="4865"/>
        <w:gridCol w:w="4866"/>
      </w:tblGrid>
      <w:tr w:rsidR="00DF3F21" w:rsidRPr="00C264B4" w14:paraId="7D9BCBA7" w14:textId="77777777" w:rsidTr="00B93C6E">
        <w:tc>
          <w:tcPr>
            <w:tcW w:w="4865" w:type="dxa"/>
          </w:tcPr>
          <w:p w14:paraId="012CB40F" w14:textId="77777777" w:rsidR="00DF3F21" w:rsidRPr="00C264B4" w:rsidRDefault="00DF3F21" w:rsidP="00325411">
            <w:pPr>
              <w:pStyle w:val="a3"/>
              <w:jc w:val="both"/>
              <w:rPr>
                <w:rFonts w:cs="Times New Roman"/>
                <w:sz w:val="20"/>
                <w:szCs w:val="20"/>
              </w:rPr>
            </w:pPr>
          </w:p>
        </w:tc>
        <w:tc>
          <w:tcPr>
            <w:tcW w:w="4865" w:type="dxa"/>
          </w:tcPr>
          <w:p w14:paraId="2B04514F" w14:textId="77777777" w:rsidR="00DF3F21" w:rsidRPr="00C264B4" w:rsidRDefault="00DF3F21" w:rsidP="00325411">
            <w:pPr>
              <w:pStyle w:val="a3"/>
              <w:jc w:val="both"/>
              <w:rPr>
                <w:rFonts w:cs="Times New Roman"/>
                <w:sz w:val="20"/>
                <w:szCs w:val="20"/>
              </w:rPr>
            </w:pPr>
            <w:r w:rsidRPr="00C264B4">
              <w:rPr>
                <w:rFonts w:cs="Times New Roman"/>
                <w:sz w:val="20"/>
                <w:szCs w:val="20"/>
              </w:rPr>
              <w:t xml:space="preserve">Группы </w:t>
            </w:r>
          </w:p>
        </w:tc>
        <w:tc>
          <w:tcPr>
            <w:tcW w:w="4866" w:type="dxa"/>
          </w:tcPr>
          <w:p w14:paraId="5FAFFD78" w14:textId="77777777" w:rsidR="00DF3F21" w:rsidRPr="00C264B4" w:rsidRDefault="00DF3F21" w:rsidP="00325411">
            <w:pPr>
              <w:pStyle w:val="a3"/>
              <w:jc w:val="both"/>
              <w:rPr>
                <w:rFonts w:cs="Times New Roman"/>
                <w:sz w:val="20"/>
                <w:szCs w:val="20"/>
              </w:rPr>
            </w:pPr>
            <w:r>
              <w:rPr>
                <w:rFonts w:cs="Times New Roman"/>
                <w:sz w:val="20"/>
                <w:szCs w:val="20"/>
              </w:rPr>
              <w:t xml:space="preserve">Требования </w:t>
            </w:r>
          </w:p>
        </w:tc>
      </w:tr>
      <w:tr w:rsidR="00DF3F21" w:rsidRPr="00C264B4" w14:paraId="0C077B26" w14:textId="77777777" w:rsidTr="00B93C6E">
        <w:tc>
          <w:tcPr>
            <w:tcW w:w="4865" w:type="dxa"/>
          </w:tcPr>
          <w:p w14:paraId="5CE0D322" w14:textId="77777777" w:rsidR="00DF3F21" w:rsidRPr="00C264B4" w:rsidRDefault="00DF3F21" w:rsidP="00325411">
            <w:pPr>
              <w:pStyle w:val="a3"/>
              <w:jc w:val="both"/>
              <w:rPr>
                <w:rFonts w:cs="Times New Roman"/>
                <w:sz w:val="20"/>
                <w:szCs w:val="20"/>
              </w:rPr>
            </w:pPr>
            <w:r w:rsidRPr="00C264B4">
              <w:rPr>
                <w:rFonts w:cs="Times New Roman"/>
                <w:sz w:val="20"/>
                <w:szCs w:val="20"/>
              </w:rPr>
              <w:t>Время проведения занятий</w:t>
            </w:r>
          </w:p>
        </w:tc>
        <w:tc>
          <w:tcPr>
            <w:tcW w:w="4865" w:type="dxa"/>
          </w:tcPr>
          <w:p w14:paraId="381096CB" w14:textId="77777777" w:rsidR="00DF3F21" w:rsidRPr="00C264B4" w:rsidRDefault="00DF3F21" w:rsidP="00325411">
            <w:pPr>
              <w:pStyle w:val="a3"/>
              <w:jc w:val="both"/>
              <w:rPr>
                <w:rFonts w:cs="Times New Roman"/>
                <w:sz w:val="20"/>
                <w:szCs w:val="20"/>
              </w:rPr>
            </w:pPr>
            <w:r w:rsidRPr="00C264B4">
              <w:rPr>
                <w:rFonts w:cs="Times New Roman"/>
                <w:sz w:val="20"/>
                <w:szCs w:val="20"/>
              </w:rPr>
              <w:t>Все возрастные группы</w:t>
            </w:r>
          </w:p>
        </w:tc>
        <w:tc>
          <w:tcPr>
            <w:tcW w:w="4866" w:type="dxa"/>
          </w:tcPr>
          <w:p w14:paraId="6F75C29C" w14:textId="5638A0B3" w:rsidR="00DF3F21" w:rsidRPr="00C264B4" w:rsidRDefault="00DF3F21" w:rsidP="00325411">
            <w:pPr>
              <w:pStyle w:val="a3"/>
              <w:jc w:val="both"/>
              <w:rPr>
                <w:rFonts w:cs="Times New Roman"/>
                <w:sz w:val="20"/>
                <w:szCs w:val="20"/>
              </w:rPr>
            </w:pPr>
            <w:r w:rsidRPr="00C264B4">
              <w:rPr>
                <w:rFonts w:cs="Times New Roman"/>
                <w:sz w:val="20"/>
                <w:szCs w:val="20"/>
              </w:rPr>
              <w:t xml:space="preserve">Начало </w:t>
            </w:r>
            <w:r w:rsidR="00F65803">
              <w:rPr>
                <w:rFonts w:cs="Times New Roman"/>
                <w:sz w:val="20"/>
                <w:szCs w:val="20"/>
              </w:rPr>
              <w:t>–</w:t>
            </w:r>
            <w:r w:rsidRPr="00C264B4">
              <w:rPr>
                <w:rFonts w:cs="Times New Roman"/>
                <w:sz w:val="20"/>
                <w:szCs w:val="20"/>
              </w:rPr>
              <w:t xml:space="preserve"> не ранее 8.00</w:t>
            </w:r>
          </w:p>
          <w:p w14:paraId="13B7C4D9" w14:textId="77777777" w:rsidR="00DF3F21" w:rsidRPr="00C264B4" w:rsidRDefault="00DF3F21" w:rsidP="00325411">
            <w:pPr>
              <w:pStyle w:val="a3"/>
              <w:jc w:val="both"/>
              <w:rPr>
                <w:rFonts w:cs="Times New Roman"/>
                <w:sz w:val="20"/>
                <w:szCs w:val="20"/>
              </w:rPr>
            </w:pPr>
            <w:r w:rsidRPr="00C264B4">
              <w:rPr>
                <w:rFonts w:cs="Times New Roman"/>
                <w:sz w:val="20"/>
                <w:szCs w:val="20"/>
              </w:rPr>
              <w:t>Окончание – не позднее 17.00</w:t>
            </w:r>
          </w:p>
        </w:tc>
      </w:tr>
      <w:tr w:rsidR="00DF3F21" w:rsidRPr="00C264B4" w14:paraId="47A0D5F0" w14:textId="77777777" w:rsidTr="00B93C6E">
        <w:tc>
          <w:tcPr>
            <w:tcW w:w="4865" w:type="dxa"/>
          </w:tcPr>
          <w:p w14:paraId="522073D9" w14:textId="77777777" w:rsidR="00DF3F21" w:rsidRPr="00C264B4" w:rsidRDefault="00DF3F21" w:rsidP="00325411">
            <w:pPr>
              <w:pStyle w:val="a3"/>
              <w:jc w:val="both"/>
              <w:rPr>
                <w:rFonts w:cs="Times New Roman"/>
                <w:sz w:val="20"/>
                <w:szCs w:val="20"/>
              </w:rPr>
            </w:pPr>
            <w:r w:rsidRPr="00C264B4">
              <w:rPr>
                <w:rFonts w:cs="Times New Roman"/>
                <w:sz w:val="20"/>
                <w:szCs w:val="20"/>
              </w:rPr>
              <w:t>Продолжительность перерывов между занятиями</w:t>
            </w:r>
          </w:p>
        </w:tc>
        <w:tc>
          <w:tcPr>
            <w:tcW w:w="4865" w:type="dxa"/>
          </w:tcPr>
          <w:p w14:paraId="76F0E7DF" w14:textId="77777777" w:rsidR="00DF3F21" w:rsidRDefault="00DF3F21" w:rsidP="00325411">
            <w:pPr>
              <w:pStyle w:val="a3"/>
              <w:jc w:val="both"/>
              <w:rPr>
                <w:rFonts w:cs="Times New Roman"/>
                <w:sz w:val="20"/>
                <w:szCs w:val="20"/>
              </w:rPr>
            </w:pPr>
            <w:r w:rsidRPr="00C264B4">
              <w:rPr>
                <w:rFonts w:cs="Times New Roman"/>
                <w:sz w:val="20"/>
                <w:szCs w:val="20"/>
              </w:rPr>
              <w:t>Все возрастные группы</w:t>
            </w:r>
          </w:p>
          <w:p w14:paraId="42092658" w14:textId="77777777" w:rsidR="00174862" w:rsidRPr="00C264B4" w:rsidRDefault="00174862" w:rsidP="00325411">
            <w:pPr>
              <w:pStyle w:val="a3"/>
              <w:jc w:val="both"/>
              <w:rPr>
                <w:rFonts w:cs="Times New Roman"/>
                <w:sz w:val="20"/>
                <w:szCs w:val="20"/>
              </w:rPr>
            </w:pPr>
          </w:p>
        </w:tc>
        <w:tc>
          <w:tcPr>
            <w:tcW w:w="4866" w:type="dxa"/>
          </w:tcPr>
          <w:p w14:paraId="7410E7FD" w14:textId="77777777" w:rsidR="00DF3F21" w:rsidRPr="00C264B4" w:rsidRDefault="00DF3F21" w:rsidP="00325411">
            <w:pPr>
              <w:pStyle w:val="a3"/>
              <w:jc w:val="both"/>
              <w:rPr>
                <w:rFonts w:cs="Times New Roman"/>
                <w:sz w:val="20"/>
                <w:szCs w:val="20"/>
              </w:rPr>
            </w:pPr>
            <w:r w:rsidRPr="00C264B4">
              <w:rPr>
                <w:rFonts w:cs="Times New Roman"/>
                <w:sz w:val="20"/>
                <w:szCs w:val="20"/>
              </w:rPr>
              <w:lastRenderedPageBreak/>
              <w:t>Не менее 10мин.</w:t>
            </w:r>
          </w:p>
        </w:tc>
      </w:tr>
      <w:tr w:rsidR="00DF3F21" w:rsidRPr="00C264B4" w14:paraId="0A02E63A" w14:textId="77777777" w:rsidTr="00B93C6E">
        <w:tc>
          <w:tcPr>
            <w:tcW w:w="4865" w:type="dxa"/>
          </w:tcPr>
          <w:p w14:paraId="003C29F0" w14:textId="77777777" w:rsidR="00DF3F21" w:rsidRPr="00C264B4" w:rsidRDefault="00DF3F21" w:rsidP="00325411">
            <w:pPr>
              <w:pStyle w:val="a3"/>
              <w:jc w:val="both"/>
              <w:rPr>
                <w:rFonts w:cs="Times New Roman"/>
                <w:sz w:val="20"/>
                <w:szCs w:val="20"/>
              </w:rPr>
            </w:pPr>
            <w:r w:rsidRPr="00C264B4">
              <w:rPr>
                <w:rFonts w:cs="Times New Roman"/>
                <w:sz w:val="20"/>
                <w:szCs w:val="20"/>
              </w:rPr>
              <w:t>Перерывы во время занятий для гимнастики</w:t>
            </w:r>
          </w:p>
        </w:tc>
        <w:tc>
          <w:tcPr>
            <w:tcW w:w="4865" w:type="dxa"/>
          </w:tcPr>
          <w:p w14:paraId="75C38AE1" w14:textId="77777777" w:rsidR="00DF3F21" w:rsidRDefault="00DF3F21" w:rsidP="00325411">
            <w:pPr>
              <w:pStyle w:val="a3"/>
              <w:jc w:val="both"/>
              <w:rPr>
                <w:rFonts w:cs="Times New Roman"/>
                <w:sz w:val="20"/>
                <w:szCs w:val="20"/>
              </w:rPr>
            </w:pPr>
            <w:r w:rsidRPr="00C264B4">
              <w:rPr>
                <w:rFonts w:cs="Times New Roman"/>
                <w:sz w:val="20"/>
                <w:szCs w:val="20"/>
              </w:rPr>
              <w:t>Все возрастные группы</w:t>
            </w:r>
          </w:p>
          <w:p w14:paraId="1F21962F" w14:textId="77777777" w:rsidR="00174862" w:rsidRPr="00C264B4" w:rsidRDefault="00174862" w:rsidP="00325411">
            <w:pPr>
              <w:pStyle w:val="a3"/>
              <w:jc w:val="both"/>
              <w:rPr>
                <w:rFonts w:cs="Times New Roman"/>
                <w:sz w:val="20"/>
                <w:szCs w:val="20"/>
              </w:rPr>
            </w:pPr>
          </w:p>
        </w:tc>
        <w:tc>
          <w:tcPr>
            <w:tcW w:w="4866" w:type="dxa"/>
          </w:tcPr>
          <w:p w14:paraId="668B532E" w14:textId="77777777" w:rsidR="00DF3F21" w:rsidRPr="00C264B4" w:rsidRDefault="00DF3F21" w:rsidP="00325411">
            <w:pPr>
              <w:pStyle w:val="a3"/>
              <w:jc w:val="both"/>
              <w:rPr>
                <w:rFonts w:cs="Times New Roman"/>
                <w:sz w:val="20"/>
                <w:szCs w:val="20"/>
              </w:rPr>
            </w:pPr>
            <w:r w:rsidRPr="00C264B4">
              <w:rPr>
                <w:rFonts w:cs="Times New Roman"/>
                <w:sz w:val="20"/>
                <w:szCs w:val="20"/>
              </w:rPr>
              <w:t>Не менее 2-х мин.</w:t>
            </w:r>
          </w:p>
        </w:tc>
      </w:tr>
    </w:tbl>
    <w:p w14:paraId="06C65161" w14:textId="77777777" w:rsidR="00DF3F21" w:rsidRDefault="00DF3F21" w:rsidP="00DF3F21">
      <w:pPr>
        <w:pStyle w:val="a3"/>
        <w:jc w:val="both"/>
        <w:rPr>
          <w:rFonts w:cs="Times New Roman"/>
          <w:lang w:eastAsia="ru-RU"/>
        </w:rPr>
      </w:pPr>
    </w:p>
    <w:p w14:paraId="26BF067E" w14:textId="519B0B68" w:rsidR="00E82F65" w:rsidRDefault="00E87B3C" w:rsidP="00D221CE">
      <w:pPr>
        <w:pStyle w:val="a3"/>
        <w:ind w:firstLine="709"/>
        <w:jc w:val="both"/>
        <w:rPr>
          <w:rFonts w:cs="Times New Roman"/>
        </w:rPr>
      </w:pPr>
      <w:r>
        <w:rPr>
          <w:rFonts w:cs="Times New Roman"/>
          <w:lang w:eastAsia="ru-RU"/>
        </w:rPr>
        <w:t>2.</w:t>
      </w:r>
      <w:r w:rsidR="00C74AD0">
        <w:rPr>
          <w:rFonts w:cs="Times New Roman"/>
          <w:lang w:eastAsia="ru-RU"/>
        </w:rPr>
        <w:t>3</w:t>
      </w:r>
      <w:r>
        <w:rPr>
          <w:rFonts w:cs="Times New Roman"/>
          <w:lang w:eastAsia="ru-RU"/>
        </w:rPr>
        <w:t xml:space="preserve">.5. </w:t>
      </w:r>
      <w:r w:rsidR="004D34E6">
        <w:rPr>
          <w:rFonts w:cs="Times New Roman"/>
          <w:lang w:eastAsia="ru-RU"/>
        </w:rPr>
        <w:t xml:space="preserve">При организации занятий </w:t>
      </w:r>
      <w:r w:rsidR="004D34E6" w:rsidRPr="004D34E6">
        <w:rPr>
          <w:rFonts w:cs="Times New Roman"/>
          <w:lang w:eastAsia="ru-RU"/>
        </w:rPr>
        <w:t>педагог</w:t>
      </w:r>
      <w:r w:rsidR="004D34E6">
        <w:rPr>
          <w:rFonts w:cs="Times New Roman"/>
          <w:lang w:eastAsia="ru-RU"/>
        </w:rPr>
        <w:t>и</w:t>
      </w:r>
      <w:r w:rsidR="004D34E6" w:rsidRPr="004D34E6">
        <w:rPr>
          <w:rFonts w:cs="Times New Roman"/>
          <w:lang w:eastAsia="ru-RU"/>
        </w:rPr>
        <w:t xml:space="preserve"> использу</w:t>
      </w:r>
      <w:r w:rsidR="004D34E6">
        <w:rPr>
          <w:rFonts w:cs="Times New Roman"/>
          <w:lang w:eastAsia="ru-RU"/>
        </w:rPr>
        <w:t>ю</w:t>
      </w:r>
      <w:r w:rsidR="004D34E6" w:rsidRPr="004D34E6">
        <w:rPr>
          <w:rFonts w:cs="Times New Roman"/>
          <w:lang w:eastAsia="ru-RU"/>
        </w:rPr>
        <w:t>т опыт, накопленный при проведении образовательной деятельности в рамках сформировавшихся подходов</w:t>
      </w:r>
      <w:r w:rsidR="004D34E6">
        <w:rPr>
          <w:rStyle w:val="ac"/>
          <w:rFonts w:cs="Times New Roman"/>
          <w:lang w:eastAsia="ru-RU"/>
        </w:rPr>
        <w:footnoteReference w:id="125"/>
      </w:r>
      <w:r w:rsidR="004D34E6">
        <w:rPr>
          <w:rFonts w:cs="Times New Roman"/>
          <w:lang w:eastAsia="ru-RU"/>
        </w:rPr>
        <w:t>.</w:t>
      </w:r>
      <w:r w:rsidR="004D34E6" w:rsidRPr="004D34E6">
        <w:rPr>
          <w:rFonts w:ascii="Arial Unicode MS" w:eastAsia="Arial Unicode MS" w:hAnsi="Arial Unicode MS" w:cs="Arial Unicode MS"/>
          <w:color w:val="000000"/>
          <w:kern w:val="0"/>
          <w:szCs w:val="24"/>
          <w:lang w:eastAsia="ru-RU"/>
          <w14:ligatures w14:val="none"/>
        </w:rPr>
        <w:t xml:space="preserve"> </w:t>
      </w:r>
      <w:r w:rsidR="004D34E6" w:rsidRPr="004D34E6">
        <w:rPr>
          <w:rFonts w:cs="Times New Roman"/>
          <w:lang w:eastAsia="ru-RU"/>
        </w:rPr>
        <w:t>Содержание и педагогически обоснованную методику проведения занятий педагог</w:t>
      </w:r>
      <w:r w:rsidR="004D34E6">
        <w:rPr>
          <w:rFonts w:cs="Times New Roman"/>
          <w:lang w:eastAsia="ru-RU"/>
        </w:rPr>
        <w:t>и</w:t>
      </w:r>
      <w:r w:rsidR="004D34E6" w:rsidRPr="004D34E6">
        <w:rPr>
          <w:rFonts w:cs="Times New Roman"/>
          <w:lang w:eastAsia="ru-RU"/>
        </w:rPr>
        <w:t xml:space="preserve"> выбира</w:t>
      </w:r>
      <w:r w:rsidR="004D34E6">
        <w:rPr>
          <w:rFonts w:cs="Times New Roman"/>
          <w:lang w:eastAsia="ru-RU"/>
        </w:rPr>
        <w:t>ю</w:t>
      </w:r>
      <w:r w:rsidR="004D34E6" w:rsidRPr="004D34E6">
        <w:rPr>
          <w:rFonts w:cs="Times New Roman"/>
          <w:lang w:eastAsia="ru-RU"/>
        </w:rPr>
        <w:t>т самостоятельно</w:t>
      </w:r>
      <w:r w:rsidR="004D34E6">
        <w:rPr>
          <w:rStyle w:val="ac"/>
          <w:rFonts w:cs="Times New Roman"/>
          <w:lang w:eastAsia="ru-RU"/>
        </w:rPr>
        <w:footnoteReference w:id="126"/>
      </w:r>
      <w:r w:rsidR="004D34E6">
        <w:rPr>
          <w:rFonts w:cs="Times New Roman"/>
          <w:lang w:eastAsia="ru-RU"/>
        </w:rPr>
        <w:t>.</w:t>
      </w:r>
    </w:p>
    <w:p w14:paraId="6363A237" w14:textId="77777777" w:rsidR="004D34E6" w:rsidRDefault="004D34E6" w:rsidP="00D221CE">
      <w:pPr>
        <w:pStyle w:val="a3"/>
        <w:ind w:left="720" w:firstLine="709"/>
        <w:jc w:val="both"/>
        <w:rPr>
          <w:rFonts w:cs="Times New Roman"/>
        </w:rPr>
      </w:pPr>
    </w:p>
    <w:p w14:paraId="4685A4EC" w14:textId="6A43CD26" w:rsidR="00174862" w:rsidRPr="00023BCD" w:rsidRDefault="00E87B3C" w:rsidP="00D221CE">
      <w:pPr>
        <w:pStyle w:val="a3"/>
        <w:ind w:firstLine="709"/>
        <w:jc w:val="both"/>
        <w:rPr>
          <w:rFonts w:cs="Times New Roman"/>
        </w:rPr>
      </w:pPr>
      <w:r>
        <w:rPr>
          <w:rFonts w:cs="Times New Roman"/>
          <w:lang w:eastAsia="ru-RU"/>
        </w:rPr>
        <w:t>2.</w:t>
      </w:r>
      <w:r w:rsidR="00C74AD0">
        <w:rPr>
          <w:rFonts w:cs="Times New Roman"/>
          <w:lang w:eastAsia="ru-RU"/>
        </w:rPr>
        <w:t>3</w:t>
      </w:r>
      <w:r>
        <w:rPr>
          <w:rFonts w:cs="Times New Roman"/>
          <w:lang w:eastAsia="ru-RU"/>
        </w:rPr>
        <w:t xml:space="preserve">.6. </w:t>
      </w:r>
      <w:r w:rsidR="004D34E6">
        <w:rPr>
          <w:rFonts w:cs="Times New Roman"/>
          <w:lang w:eastAsia="ru-RU"/>
        </w:rPr>
        <w:t>Занятия могут проводиться в виде образовательных ситуаций</w:t>
      </w:r>
      <w:r w:rsidR="00174862">
        <w:rPr>
          <w:rFonts w:cs="Times New Roman"/>
          <w:lang w:eastAsia="ru-RU"/>
        </w:rPr>
        <w:t xml:space="preserve">, </w:t>
      </w:r>
      <w:r w:rsidR="004D34E6" w:rsidRPr="004D34E6">
        <w:rPr>
          <w:rFonts w:cs="Times New Roman"/>
          <w:lang w:eastAsia="ru-RU"/>
        </w:rPr>
        <w:t xml:space="preserve">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w:t>
      </w:r>
      <w:r w:rsidR="00174862">
        <w:rPr>
          <w:rFonts w:cs="Times New Roman"/>
          <w:lang w:eastAsia="ru-RU"/>
        </w:rPr>
        <w:t>другое</w:t>
      </w:r>
      <w:r w:rsidR="00174862">
        <w:rPr>
          <w:rStyle w:val="ac"/>
          <w:rFonts w:cs="Times New Roman"/>
          <w:lang w:eastAsia="ru-RU"/>
        </w:rPr>
        <w:footnoteReference w:id="127"/>
      </w:r>
      <w:r w:rsidR="00174862">
        <w:rPr>
          <w:rFonts w:cs="Times New Roman"/>
          <w:lang w:eastAsia="ru-RU"/>
        </w:rPr>
        <w:t>.</w:t>
      </w:r>
    </w:p>
    <w:p w14:paraId="0B285146" w14:textId="2626B0EE" w:rsidR="00585943" w:rsidRPr="00861A10" w:rsidRDefault="00E87B3C" w:rsidP="00D221CE">
      <w:pPr>
        <w:pStyle w:val="a3"/>
        <w:ind w:firstLine="709"/>
        <w:jc w:val="both"/>
        <w:rPr>
          <w:rFonts w:cs="Times New Roman"/>
        </w:rPr>
      </w:pPr>
      <w:r>
        <w:rPr>
          <w:rFonts w:cs="Times New Roman"/>
        </w:rPr>
        <w:t>2.</w:t>
      </w:r>
      <w:r w:rsidR="00C74AD0">
        <w:rPr>
          <w:rFonts w:cs="Times New Roman"/>
        </w:rPr>
        <w:t>3</w:t>
      </w:r>
      <w:r>
        <w:rPr>
          <w:rFonts w:cs="Times New Roman"/>
        </w:rPr>
        <w:t xml:space="preserve">.7. </w:t>
      </w:r>
      <w:r w:rsidR="00174862">
        <w:rPr>
          <w:rFonts w:cs="Times New Roman"/>
        </w:rPr>
        <w:t xml:space="preserve">Образовательная деятельность </w:t>
      </w:r>
      <w:r w:rsidR="00174862" w:rsidRPr="00861A10">
        <w:rPr>
          <w:rFonts w:cs="Times New Roman"/>
          <w:b/>
          <w:bCs/>
        </w:rPr>
        <w:t>в первую/вторую половину</w:t>
      </w:r>
      <w:r w:rsidR="00B06516" w:rsidRPr="00861A10">
        <w:rPr>
          <w:rFonts w:cs="Times New Roman"/>
          <w:b/>
          <w:bCs/>
        </w:rPr>
        <w:t xml:space="preserve"> дня</w:t>
      </w:r>
      <w:r w:rsidR="00861A10">
        <w:rPr>
          <w:rFonts w:cs="Times New Roman"/>
        </w:rPr>
        <w:t xml:space="preserve"> </w:t>
      </w:r>
      <w:r w:rsidR="00174862">
        <w:rPr>
          <w:rFonts w:cs="Times New Roman"/>
        </w:rPr>
        <w:t>может включать:</w:t>
      </w:r>
    </w:p>
    <w:p w14:paraId="770D51B8" w14:textId="2ADD917A" w:rsidR="00861A10" w:rsidRDefault="00861A10" w:rsidP="00861A10">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50</w:t>
      </w:r>
      <w:r w:rsidR="007D31BC">
        <w:rPr>
          <w:noProof/>
        </w:rPr>
        <w:fldChar w:fldCharType="end"/>
      </w:r>
      <w:r>
        <w:t xml:space="preserve"> </w:t>
      </w:r>
      <w:r w:rsidR="00F65803">
        <w:t>–</w:t>
      </w:r>
      <w:r>
        <w:t xml:space="preserve"> Образовательная деятельность</w:t>
      </w:r>
    </w:p>
    <w:tbl>
      <w:tblPr>
        <w:tblStyle w:val="a5"/>
        <w:tblW w:w="0" w:type="auto"/>
        <w:tblLook w:val="04A0" w:firstRow="1" w:lastRow="0" w:firstColumn="1" w:lastColumn="0" w:noHBand="0" w:noVBand="1"/>
      </w:tblPr>
      <w:tblGrid>
        <w:gridCol w:w="3664"/>
        <w:gridCol w:w="4553"/>
        <w:gridCol w:w="3685"/>
        <w:gridCol w:w="2658"/>
      </w:tblGrid>
      <w:tr w:rsidR="00585943" w14:paraId="0774499C" w14:textId="77777777" w:rsidTr="00A72703">
        <w:tc>
          <w:tcPr>
            <w:tcW w:w="0" w:type="auto"/>
            <w:vMerge w:val="restart"/>
          </w:tcPr>
          <w:p w14:paraId="1E827D8C" w14:textId="77777777" w:rsidR="00585943" w:rsidRDefault="00585943" w:rsidP="00585943">
            <w:pPr>
              <w:pStyle w:val="a3"/>
              <w:rPr>
                <w:rFonts w:cs="Times New Roman"/>
              </w:rPr>
            </w:pPr>
          </w:p>
        </w:tc>
        <w:tc>
          <w:tcPr>
            <w:tcW w:w="8238" w:type="dxa"/>
            <w:gridSpan w:val="2"/>
          </w:tcPr>
          <w:p w14:paraId="046B49F8" w14:textId="7DEF5313" w:rsidR="00585943" w:rsidRDefault="00585943" w:rsidP="00585943">
            <w:pPr>
              <w:pStyle w:val="a3"/>
              <w:rPr>
                <w:rFonts w:cs="Times New Roman"/>
              </w:rPr>
            </w:pPr>
            <w:r w:rsidRPr="00B06516">
              <w:rPr>
                <w:rFonts w:cs="Times New Roman"/>
                <w:i/>
                <w:iCs/>
              </w:rPr>
              <w:t>Обязательная часть</w:t>
            </w:r>
          </w:p>
        </w:tc>
        <w:tc>
          <w:tcPr>
            <w:tcW w:w="2658" w:type="dxa"/>
          </w:tcPr>
          <w:p w14:paraId="2301645F" w14:textId="735EEC57" w:rsidR="00585943" w:rsidRDefault="00585943" w:rsidP="00585943">
            <w:pPr>
              <w:pStyle w:val="a3"/>
              <w:rPr>
                <w:rFonts w:cs="Times New Roman"/>
              </w:rPr>
            </w:pPr>
            <w:r w:rsidRPr="00B06516">
              <w:rPr>
                <w:rFonts w:cs="Times New Roman"/>
                <w:i/>
                <w:iCs/>
              </w:rPr>
              <w:t>ЧФУ</w:t>
            </w:r>
          </w:p>
        </w:tc>
      </w:tr>
      <w:tr w:rsidR="00585943" w14:paraId="01D8E944" w14:textId="77777777" w:rsidTr="00861A10">
        <w:tc>
          <w:tcPr>
            <w:tcW w:w="0" w:type="auto"/>
            <w:vMerge/>
          </w:tcPr>
          <w:p w14:paraId="37D9BEBB" w14:textId="77777777" w:rsidR="00585943" w:rsidRDefault="00585943" w:rsidP="00585943">
            <w:pPr>
              <w:pStyle w:val="a3"/>
              <w:rPr>
                <w:rFonts w:cs="Times New Roman"/>
              </w:rPr>
            </w:pPr>
          </w:p>
        </w:tc>
        <w:tc>
          <w:tcPr>
            <w:tcW w:w="4553" w:type="dxa"/>
          </w:tcPr>
          <w:p w14:paraId="3776E027" w14:textId="4723912F" w:rsidR="00585943" w:rsidRDefault="00585943" w:rsidP="00585943">
            <w:pPr>
              <w:pStyle w:val="a3"/>
              <w:rPr>
                <w:rFonts w:cs="Times New Roman"/>
              </w:rPr>
            </w:pPr>
            <w:r>
              <w:rPr>
                <w:rFonts w:cs="Times New Roman"/>
              </w:rPr>
              <w:t>Первая половина дня</w:t>
            </w:r>
            <w:r>
              <w:rPr>
                <w:rStyle w:val="ac"/>
                <w:rFonts w:cs="Times New Roman"/>
              </w:rPr>
              <w:footnoteReference w:id="128"/>
            </w:r>
          </w:p>
        </w:tc>
        <w:tc>
          <w:tcPr>
            <w:tcW w:w="3685" w:type="dxa"/>
          </w:tcPr>
          <w:p w14:paraId="6682184D" w14:textId="5D452D02" w:rsidR="00585943" w:rsidRDefault="00585943" w:rsidP="00585943">
            <w:pPr>
              <w:pStyle w:val="a3"/>
              <w:rPr>
                <w:rFonts w:cs="Times New Roman"/>
              </w:rPr>
            </w:pPr>
            <w:r>
              <w:rPr>
                <w:rFonts w:cs="Times New Roman"/>
              </w:rPr>
              <w:t>Вторая половина дня</w:t>
            </w:r>
            <w:r>
              <w:rPr>
                <w:rStyle w:val="ac"/>
                <w:rFonts w:cs="Times New Roman"/>
              </w:rPr>
              <w:footnoteReference w:id="129"/>
            </w:r>
          </w:p>
        </w:tc>
        <w:tc>
          <w:tcPr>
            <w:tcW w:w="2658" w:type="dxa"/>
          </w:tcPr>
          <w:p w14:paraId="27EB1D89" w14:textId="77777777" w:rsidR="00585943" w:rsidRDefault="00585943" w:rsidP="00585943">
            <w:pPr>
              <w:pStyle w:val="a3"/>
              <w:rPr>
                <w:rFonts w:cs="Times New Roman"/>
              </w:rPr>
            </w:pPr>
          </w:p>
        </w:tc>
      </w:tr>
      <w:tr w:rsidR="00585943" w14:paraId="4EDB2C15" w14:textId="77777777" w:rsidTr="00A72703">
        <w:tc>
          <w:tcPr>
            <w:tcW w:w="0" w:type="auto"/>
          </w:tcPr>
          <w:p w14:paraId="1338A8E3" w14:textId="42116496" w:rsidR="00585943" w:rsidRDefault="00585943" w:rsidP="00585943">
            <w:pPr>
              <w:pStyle w:val="a3"/>
              <w:jc w:val="both"/>
              <w:rPr>
                <w:rFonts w:cs="Times New Roman"/>
              </w:rPr>
            </w:pPr>
            <w:r>
              <w:rPr>
                <w:rFonts w:cs="Times New Roman"/>
                <w:lang w:eastAsia="ru-RU"/>
              </w:rPr>
              <w:t>Игровая деятельность</w:t>
            </w:r>
          </w:p>
        </w:tc>
        <w:tc>
          <w:tcPr>
            <w:tcW w:w="8238" w:type="dxa"/>
            <w:gridSpan w:val="2"/>
          </w:tcPr>
          <w:p w14:paraId="2D72B6C0" w14:textId="4B469499" w:rsidR="00585943" w:rsidRDefault="00585943" w:rsidP="00585943">
            <w:pPr>
              <w:pStyle w:val="a3"/>
              <w:jc w:val="both"/>
              <w:rPr>
                <w:rFonts w:cs="Times New Roman"/>
              </w:rPr>
            </w:pPr>
            <w:r w:rsidRPr="00B06516">
              <w:rPr>
                <w:rFonts w:cs="Times New Roman"/>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w:t>
            </w:r>
            <w:r>
              <w:rPr>
                <w:rFonts w:cs="Times New Roman"/>
                <w:lang w:eastAsia="ru-RU"/>
              </w:rPr>
              <w:t>гие)</w:t>
            </w:r>
          </w:p>
        </w:tc>
        <w:tc>
          <w:tcPr>
            <w:tcW w:w="2658" w:type="dxa"/>
          </w:tcPr>
          <w:p w14:paraId="24D9B400" w14:textId="604D0C24" w:rsidR="00585943" w:rsidRDefault="00585943" w:rsidP="00585943">
            <w:pPr>
              <w:pStyle w:val="a3"/>
              <w:jc w:val="both"/>
              <w:rPr>
                <w:rFonts w:cs="Times New Roman"/>
              </w:rPr>
            </w:pPr>
            <w:r>
              <w:rPr>
                <w:rFonts w:cs="Times New Roman"/>
              </w:rPr>
              <w:t>самостоятельные игры</w:t>
            </w:r>
          </w:p>
        </w:tc>
      </w:tr>
      <w:tr w:rsidR="00A72703" w14:paraId="78342838" w14:textId="77777777" w:rsidTr="00325411">
        <w:tc>
          <w:tcPr>
            <w:tcW w:w="0" w:type="auto"/>
          </w:tcPr>
          <w:p w14:paraId="4936F16D" w14:textId="44B9868E" w:rsidR="00A72703" w:rsidRDefault="00A72703" w:rsidP="00585943">
            <w:pPr>
              <w:pStyle w:val="a3"/>
              <w:jc w:val="both"/>
              <w:rPr>
                <w:rFonts w:cs="Times New Roman"/>
              </w:rPr>
            </w:pPr>
            <w:r>
              <w:rPr>
                <w:rFonts w:cs="Times New Roman"/>
                <w:lang w:eastAsia="ru-RU"/>
              </w:rPr>
              <w:t>Беседы, общение</w:t>
            </w:r>
          </w:p>
        </w:tc>
        <w:tc>
          <w:tcPr>
            <w:tcW w:w="8238" w:type="dxa"/>
            <w:gridSpan w:val="2"/>
          </w:tcPr>
          <w:p w14:paraId="275428BF" w14:textId="2FF9ED82" w:rsidR="00A72703" w:rsidRDefault="00A72703" w:rsidP="00585943">
            <w:pPr>
              <w:pStyle w:val="a3"/>
              <w:jc w:val="both"/>
              <w:rPr>
                <w:rFonts w:cs="Times New Roman"/>
              </w:rPr>
            </w:pPr>
            <w:r w:rsidRPr="00B06516">
              <w:rPr>
                <w:rFonts w:cs="Times New Roman"/>
                <w:lang w:eastAsia="ru-RU"/>
              </w:rPr>
              <w:t>беседы с детьми по их интересам, развивающее общение педагога с детьми (в том числе в форме утреннего и вечернего круга)</w:t>
            </w:r>
          </w:p>
        </w:tc>
        <w:tc>
          <w:tcPr>
            <w:tcW w:w="2658" w:type="dxa"/>
          </w:tcPr>
          <w:p w14:paraId="62ABE9C5" w14:textId="4D9DE3FF" w:rsidR="00A72703" w:rsidRDefault="00A72703" w:rsidP="00585943">
            <w:pPr>
              <w:pStyle w:val="a3"/>
              <w:jc w:val="both"/>
              <w:rPr>
                <w:rFonts w:cs="Times New Roman"/>
              </w:rPr>
            </w:pPr>
            <w:r>
              <w:rPr>
                <w:rFonts w:cs="Times New Roman"/>
              </w:rPr>
              <w:t>речевые игры</w:t>
            </w:r>
          </w:p>
        </w:tc>
      </w:tr>
      <w:tr w:rsidR="00A72703" w14:paraId="6E6156A3" w14:textId="77777777" w:rsidTr="00325411">
        <w:tc>
          <w:tcPr>
            <w:tcW w:w="0" w:type="auto"/>
          </w:tcPr>
          <w:p w14:paraId="03F7DDA4" w14:textId="4658516B" w:rsidR="00A72703" w:rsidRDefault="00A72703" w:rsidP="00585943">
            <w:pPr>
              <w:pStyle w:val="a3"/>
              <w:jc w:val="both"/>
              <w:rPr>
                <w:rFonts w:cs="Times New Roman"/>
              </w:rPr>
            </w:pPr>
            <w:r>
              <w:rPr>
                <w:rFonts w:cs="Times New Roman"/>
                <w:lang w:eastAsia="ru-RU"/>
              </w:rPr>
              <w:t>Рассматривание</w:t>
            </w:r>
          </w:p>
        </w:tc>
        <w:tc>
          <w:tcPr>
            <w:tcW w:w="8238" w:type="dxa"/>
            <w:gridSpan w:val="2"/>
          </w:tcPr>
          <w:p w14:paraId="7CD8528D" w14:textId="1703EBCF" w:rsidR="00A72703" w:rsidRDefault="00A72703" w:rsidP="00585943">
            <w:pPr>
              <w:pStyle w:val="a3"/>
              <w:jc w:val="both"/>
              <w:rPr>
                <w:rFonts w:cs="Times New Roman"/>
              </w:rPr>
            </w:pPr>
            <w:r w:rsidRPr="00B06516">
              <w:rPr>
                <w:rFonts w:cs="Times New Roman"/>
                <w:lang w:eastAsia="ru-RU"/>
              </w:rPr>
              <w:t>картин, иллюстраций</w:t>
            </w:r>
            <w:r w:rsidR="00861A10">
              <w:rPr>
                <w:rFonts w:cs="Times New Roman"/>
                <w:lang w:eastAsia="ru-RU"/>
              </w:rPr>
              <w:t xml:space="preserve">, </w:t>
            </w:r>
            <w:r w:rsidR="00861A10" w:rsidRPr="00B5044D">
              <w:rPr>
                <w:rFonts w:cs="Times New Roman"/>
              </w:rPr>
              <w:t>репродукций картин классиков и современных художников</w:t>
            </w:r>
          </w:p>
        </w:tc>
        <w:tc>
          <w:tcPr>
            <w:tcW w:w="2658" w:type="dxa"/>
          </w:tcPr>
          <w:p w14:paraId="11E3E1FD" w14:textId="3663B46A" w:rsidR="00A72703" w:rsidRDefault="00A72703" w:rsidP="00585943">
            <w:pPr>
              <w:pStyle w:val="a3"/>
              <w:jc w:val="both"/>
              <w:rPr>
                <w:rFonts w:cs="Times New Roman"/>
              </w:rPr>
            </w:pPr>
            <w:r>
              <w:rPr>
                <w:rFonts w:cs="Times New Roman"/>
              </w:rPr>
              <w:t>книг, растений, натуральных объектов</w:t>
            </w:r>
          </w:p>
        </w:tc>
      </w:tr>
      <w:tr w:rsidR="00585943" w14:paraId="7A2E4555" w14:textId="77777777" w:rsidTr="00861A10">
        <w:tc>
          <w:tcPr>
            <w:tcW w:w="0" w:type="auto"/>
          </w:tcPr>
          <w:p w14:paraId="2745A01B" w14:textId="265B4F07" w:rsidR="00585943" w:rsidRDefault="00585943" w:rsidP="00585943">
            <w:pPr>
              <w:pStyle w:val="a3"/>
              <w:jc w:val="both"/>
              <w:rPr>
                <w:rFonts w:cs="Times New Roman"/>
              </w:rPr>
            </w:pPr>
            <w:r>
              <w:rPr>
                <w:rFonts w:cs="Times New Roman"/>
                <w:lang w:eastAsia="ru-RU"/>
              </w:rPr>
              <w:t>П</w:t>
            </w:r>
            <w:r w:rsidRPr="00B06516">
              <w:rPr>
                <w:rFonts w:cs="Times New Roman"/>
                <w:lang w:eastAsia="ru-RU"/>
              </w:rPr>
              <w:t>рактические, проблемные ситуации, упражнения</w:t>
            </w:r>
          </w:p>
        </w:tc>
        <w:tc>
          <w:tcPr>
            <w:tcW w:w="4553" w:type="dxa"/>
          </w:tcPr>
          <w:p w14:paraId="351BED12" w14:textId="5AFBCB96" w:rsidR="00585943" w:rsidRDefault="00585943" w:rsidP="00585943">
            <w:pPr>
              <w:pStyle w:val="a3"/>
              <w:jc w:val="both"/>
              <w:rPr>
                <w:rFonts w:cs="Times New Roman"/>
              </w:rPr>
            </w:pPr>
            <w:r w:rsidRPr="00B06516">
              <w:rPr>
                <w:rFonts w:cs="Times New Roman"/>
                <w:lang w:eastAsia="ru-RU"/>
              </w:rPr>
              <w:t>по освоению культурно- гигиенических навыков и культуры здоровья, правил и норм поведения и другие</w:t>
            </w:r>
          </w:p>
        </w:tc>
        <w:tc>
          <w:tcPr>
            <w:tcW w:w="3685" w:type="dxa"/>
          </w:tcPr>
          <w:p w14:paraId="0B62AD66" w14:textId="22195BEF" w:rsidR="00585943" w:rsidRDefault="00A72703" w:rsidP="00585943">
            <w:pPr>
              <w:pStyle w:val="a3"/>
              <w:jc w:val="both"/>
              <w:rPr>
                <w:rFonts w:cs="Times New Roman"/>
              </w:rPr>
            </w:pPr>
            <w:r>
              <w:rPr>
                <w:rFonts w:cs="Times New Roman"/>
              </w:rPr>
              <w:t>-</w:t>
            </w:r>
          </w:p>
        </w:tc>
        <w:tc>
          <w:tcPr>
            <w:tcW w:w="2658" w:type="dxa"/>
          </w:tcPr>
          <w:p w14:paraId="63A2DE12" w14:textId="77777777" w:rsidR="00585943" w:rsidRDefault="00585943" w:rsidP="00C56EF1">
            <w:pPr>
              <w:pStyle w:val="a3"/>
              <w:numPr>
                <w:ilvl w:val="0"/>
                <w:numId w:val="293"/>
              </w:numPr>
              <w:jc w:val="both"/>
              <w:rPr>
                <w:rFonts w:cs="Times New Roman"/>
              </w:rPr>
            </w:pPr>
          </w:p>
        </w:tc>
      </w:tr>
      <w:tr w:rsidR="00585943" w14:paraId="566A4456" w14:textId="77777777" w:rsidTr="00861A10">
        <w:tc>
          <w:tcPr>
            <w:tcW w:w="0" w:type="auto"/>
          </w:tcPr>
          <w:p w14:paraId="5C26C430" w14:textId="29692146" w:rsidR="00585943" w:rsidRDefault="00585943" w:rsidP="00585943">
            <w:pPr>
              <w:pStyle w:val="a3"/>
              <w:jc w:val="both"/>
              <w:rPr>
                <w:rFonts w:cs="Times New Roman"/>
              </w:rPr>
            </w:pPr>
            <w:r>
              <w:rPr>
                <w:rFonts w:cs="Times New Roman"/>
                <w:lang w:eastAsia="ru-RU"/>
              </w:rPr>
              <w:t>Наблюдения</w:t>
            </w:r>
          </w:p>
        </w:tc>
        <w:tc>
          <w:tcPr>
            <w:tcW w:w="4553" w:type="dxa"/>
          </w:tcPr>
          <w:p w14:paraId="56415E72" w14:textId="18208541" w:rsidR="00585943" w:rsidRDefault="00585943" w:rsidP="00585943">
            <w:pPr>
              <w:pStyle w:val="a3"/>
              <w:jc w:val="both"/>
              <w:rPr>
                <w:rFonts w:cs="Times New Roman"/>
              </w:rPr>
            </w:pPr>
            <w:r w:rsidRPr="00B06516">
              <w:rPr>
                <w:rFonts w:cs="Times New Roman"/>
                <w:lang w:eastAsia="ru-RU"/>
              </w:rPr>
              <w:t>за объектами и явлениями природы, трудом взрослых</w:t>
            </w:r>
          </w:p>
        </w:tc>
        <w:tc>
          <w:tcPr>
            <w:tcW w:w="3685" w:type="dxa"/>
          </w:tcPr>
          <w:p w14:paraId="24D122AB" w14:textId="41E8B325" w:rsidR="00585943" w:rsidRDefault="00A72703" w:rsidP="00585943">
            <w:pPr>
              <w:pStyle w:val="a3"/>
              <w:jc w:val="both"/>
              <w:rPr>
                <w:rFonts w:cs="Times New Roman"/>
              </w:rPr>
            </w:pPr>
            <w:r>
              <w:rPr>
                <w:rFonts w:cs="Times New Roman"/>
              </w:rPr>
              <w:t>-</w:t>
            </w:r>
          </w:p>
        </w:tc>
        <w:tc>
          <w:tcPr>
            <w:tcW w:w="2658" w:type="dxa"/>
          </w:tcPr>
          <w:p w14:paraId="062BB924" w14:textId="77777777" w:rsidR="00585943" w:rsidRDefault="00585943" w:rsidP="00C56EF1">
            <w:pPr>
              <w:pStyle w:val="a3"/>
              <w:numPr>
                <w:ilvl w:val="0"/>
                <w:numId w:val="293"/>
              </w:numPr>
              <w:jc w:val="both"/>
              <w:rPr>
                <w:rFonts w:cs="Times New Roman"/>
              </w:rPr>
            </w:pPr>
          </w:p>
        </w:tc>
      </w:tr>
      <w:tr w:rsidR="00585943" w14:paraId="6A1BE3F9" w14:textId="77777777" w:rsidTr="00861A10">
        <w:tc>
          <w:tcPr>
            <w:tcW w:w="0" w:type="auto"/>
          </w:tcPr>
          <w:p w14:paraId="45CC822A" w14:textId="12F94AFB" w:rsidR="00585943" w:rsidRDefault="00585943" w:rsidP="00585943">
            <w:pPr>
              <w:pStyle w:val="a3"/>
              <w:jc w:val="both"/>
              <w:rPr>
                <w:rFonts w:cs="Times New Roman"/>
              </w:rPr>
            </w:pPr>
            <w:r>
              <w:rPr>
                <w:rFonts w:cs="Times New Roman"/>
                <w:lang w:eastAsia="ru-RU"/>
              </w:rPr>
              <w:lastRenderedPageBreak/>
              <w:t>Трудовые поручения и дежурства</w:t>
            </w:r>
          </w:p>
        </w:tc>
        <w:tc>
          <w:tcPr>
            <w:tcW w:w="4553" w:type="dxa"/>
          </w:tcPr>
          <w:p w14:paraId="51AA66D0" w14:textId="00BE428C" w:rsidR="00585943" w:rsidRDefault="00585943" w:rsidP="00585943">
            <w:pPr>
              <w:pStyle w:val="a3"/>
              <w:jc w:val="both"/>
              <w:rPr>
                <w:rFonts w:cs="Times New Roman"/>
              </w:rPr>
            </w:pPr>
            <w:r w:rsidRPr="00B06516">
              <w:rPr>
                <w:rFonts w:cs="Times New Roman"/>
                <w:lang w:eastAsia="ru-RU"/>
              </w:rPr>
              <w:t>сервировка стола к приему пищи, уход за комнатными растениями и другое</w:t>
            </w:r>
          </w:p>
        </w:tc>
        <w:tc>
          <w:tcPr>
            <w:tcW w:w="3685" w:type="dxa"/>
          </w:tcPr>
          <w:p w14:paraId="11372670" w14:textId="698F964C" w:rsidR="00585943" w:rsidRDefault="00585943" w:rsidP="00585943">
            <w:pPr>
              <w:pStyle w:val="a3"/>
              <w:jc w:val="both"/>
              <w:rPr>
                <w:rFonts w:cs="Times New Roman"/>
              </w:rPr>
            </w:pPr>
            <w:r w:rsidRPr="00B5044D">
              <w:rPr>
                <w:rFonts w:cs="Times New Roman"/>
              </w:rPr>
              <w:t>уборка групповой комнаты</w:t>
            </w:r>
            <w:r>
              <w:rPr>
                <w:rFonts w:cs="Times New Roman"/>
              </w:rPr>
              <w:t xml:space="preserve">, </w:t>
            </w:r>
            <w:r w:rsidRPr="00B5044D">
              <w:rPr>
                <w:rFonts w:cs="Times New Roman"/>
              </w:rPr>
              <w:t>ремонт книг, настольно-печатных игр</w:t>
            </w:r>
            <w:r>
              <w:rPr>
                <w:rFonts w:cs="Times New Roman"/>
              </w:rPr>
              <w:t xml:space="preserve">, </w:t>
            </w:r>
            <w:r w:rsidRPr="00B5044D">
              <w:rPr>
                <w:rFonts w:cs="Times New Roman"/>
              </w:rPr>
              <w:t>стирка кукольного белья</w:t>
            </w:r>
            <w:r>
              <w:rPr>
                <w:rFonts w:cs="Times New Roman"/>
              </w:rPr>
              <w:t xml:space="preserve">, </w:t>
            </w:r>
            <w:r w:rsidRPr="00B5044D">
              <w:rPr>
                <w:rFonts w:cs="Times New Roman"/>
              </w:rPr>
              <w:t>изготовление игрушек-самоделок для игр малышей</w:t>
            </w:r>
          </w:p>
        </w:tc>
        <w:tc>
          <w:tcPr>
            <w:tcW w:w="2658" w:type="dxa"/>
          </w:tcPr>
          <w:p w14:paraId="0BCA473F" w14:textId="42894002" w:rsidR="00585943" w:rsidRDefault="00585943" w:rsidP="00585943">
            <w:pPr>
              <w:pStyle w:val="a3"/>
              <w:jc w:val="both"/>
              <w:rPr>
                <w:rFonts w:cs="Times New Roman"/>
              </w:rPr>
            </w:pPr>
            <w:r>
              <w:rPr>
                <w:rFonts w:cs="Times New Roman"/>
              </w:rPr>
              <w:t>подготовка к занятиям, уборка рабочего места после занятий</w:t>
            </w:r>
          </w:p>
        </w:tc>
      </w:tr>
      <w:tr w:rsidR="00861A10" w14:paraId="7EC69D13" w14:textId="77777777" w:rsidTr="00325411">
        <w:tc>
          <w:tcPr>
            <w:tcW w:w="0" w:type="auto"/>
          </w:tcPr>
          <w:p w14:paraId="42C89707" w14:textId="1E0BB3A7" w:rsidR="00861A10" w:rsidRDefault="00861A10" w:rsidP="00585943">
            <w:pPr>
              <w:pStyle w:val="a3"/>
              <w:jc w:val="both"/>
              <w:rPr>
                <w:rFonts w:cs="Times New Roman"/>
              </w:rPr>
            </w:pPr>
            <w:r>
              <w:rPr>
                <w:rFonts w:cs="Times New Roman"/>
                <w:lang w:eastAsia="ru-RU"/>
              </w:rPr>
              <w:t>Индивидуальная работа</w:t>
            </w:r>
          </w:p>
        </w:tc>
        <w:tc>
          <w:tcPr>
            <w:tcW w:w="8238" w:type="dxa"/>
            <w:gridSpan w:val="2"/>
          </w:tcPr>
          <w:p w14:paraId="30BE2D55" w14:textId="5365AC55" w:rsidR="00861A10" w:rsidRDefault="00861A10" w:rsidP="00585943">
            <w:pPr>
              <w:pStyle w:val="a3"/>
              <w:jc w:val="both"/>
              <w:rPr>
                <w:rFonts w:cs="Times New Roman"/>
                <w:lang w:eastAsia="ru-RU"/>
              </w:rPr>
            </w:pPr>
            <w:r w:rsidRPr="00B06516">
              <w:rPr>
                <w:rFonts w:cs="Times New Roman"/>
                <w:lang w:eastAsia="ru-RU"/>
              </w:rPr>
              <w:t>в соответствии с задачами разных образовательных областей</w:t>
            </w:r>
          </w:p>
        </w:tc>
        <w:tc>
          <w:tcPr>
            <w:tcW w:w="2658" w:type="dxa"/>
          </w:tcPr>
          <w:p w14:paraId="0ADDEC80" w14:textId="77777777" w:rsidR="00861A10" w:rsidRDefault="00861A10" w:rsidP="00C56EF1">
            <w:pPr>
              <w:pStyle w:val="a3"/>
              <w:numPr>
                <w:ilvl w:val="0"/>
                <w:numId w:val="293"/>
              </w:numPr>
              <w:jc w:val="both"/>
              <w:rPr>
                <w:rFonts w:cs="Times New Roman"/>
              </w:rPr>
            </w:pPr>
          </w:p>
        </w:tc>
      </w:tr>
      <w:tr w:rsidR="00585943" w14:paraId="707BA688" w14:textId="77777777" w:rsidTr="00861A10">
        <w:tc>
          <w:tcPr>
            <w:tcW w:w="0" w:type="auto"/>
          </w:tcPr>
          <w:p w14:paraId="5A0A1226" w14:textId="464E2B10" w:rsidR="00585943" w:rsidRDefault="00585943" w:rsidP="00585943">
            <w:pPr>
              <w:pStyle w:val="a3"/>
              <w:jc w:val="both"/>
              <w:rPr>
                <w:rFonts w:cs="Times New Roman"/>
              </w:rPr>
            </w:pPr>
            <w:r>
              <w:rPr>
                <w:rFonts w:cs="Times New Roman"/>
                <w:lang w:eastAsia="ru-RU"/>
              </w:rPr>
              <w:t>Продуктивная деятельность</w:t>
            </w:r>
          </w:p>
        </w:tc>
        <w:tc>
          <w:tcPr>
            <w:tcW w:w="4553" w:type="dxa"/>
          </w:tcPr>
          <w:p w14:paraId="2731E48C" w14:textId="77777777" w:rsidR="00585943" w:rsidRDefault="00585943" w:rsidP="00585943">
            <w:pPr>
              <w:pStyle w:val="a3"/>
              <w:jc w:val="both"/>
              <w:rPr>
                <w:rFonts w:cs="Times New Roman"/>
                <w:lang w:eastAsia="ru-RU"/>
              </w:rPr>
            </w:pPr>
            <w:r w:rsidRPr="00B06516">
              <w:rPr>
                <w:rFonts w:cs="Times New Roman"/>
                <w:lang w:eastAsia="ru-RU"/>
              </w:rPr>
              <w:t>рисование, конструирование, лепка и другое</w:t>
            </w:r>
          </w:p>
          <w:p w14:paraId="4F671E09" w14:textId="3FD6F07C" w:rsidR="00861A10" w:rsidRDefault="00861A10" w:rsidP="00585943">
            <w:pPr>
              <w:pStyle w:val="a3"/>
              <w:jc w:val="both"/>
              <w:rPr>
                <w:rFonts w:cs="Times New Roman"/>
              </w:rPr>
            </w:pPr>
          </w:p>
        </w:tc>
        <w:tc>
          <w:tcPr>
            <w:tcW w:w="3685" w:type="dxa"/>
          </w:tcPr>
          <w:p w14:paraId="41F81E21" w14:textId="04D5E9FF" w:rsidR="00585943" w:rsidRDefault="00861A10" w:rsidP="00585943">
            <w:pPr>
              <w:pStyle w:val="a3"/>
              <w:jc w:val="both"/>
              <w:rPr>
                <w:rFonts w:cs="Times New Roman"/>
              </w:rPr>
            </w:pPr>
            <w:r>
              <w:rPr>
                <w:rFonts w:cs="Times New Roman"/>
              </w:rPr>
              <w:t>-</w:t>
            </w:r>
          </w:p>
        </w:tc>
        <w:tc>
          <w:tcPr>
            <w:tcW w:w="2658" w:type="dxa"/>
          </w:tcPr>
          <w:p w14:paraId="66A8B02D" w14:textId="6320EBB1" w:rsidR="00585943" w:rsidRPr="003133FE" w:rsidRDefault="0093292C" w:rsidP="0093292C">
            <w:pPr>
              <w:pStyle w:val="a3"/>
              <w:jc w:val="both"/>
              <w:rPr>
                <w:rFonts w:cs="Times New Roman"/>
              </w:rPr>
            </w:pPr>
            <w:r w:rsidRPr="003133FE">
              <w:rPr>
                <w:rFonts w:cs="Times New Roman"/>
              </w:rPr>
              <w:t>В том числе в первую половину дня</w:t>
            </w:r>
          </w:p>
        </w:tc>
      </w:tr>
      <w:tr w:rsidR="00585943" w14:paraId="52C00F21" w14:textId="77777777" w:rsidTr="00861A10">
        <w:tc>
          <w:tcPr>
            <w:tcW w:w="0" w:type="auto"/>
          </w:tcPr>
          <w:p w14:paraId="29004C3B" w14:textId="33D49F90" w:rsidR="00585943" w:rsidRDefault="00585943" w:rsidP="00585943">
            <w:pPr>
              <w:pStyle w:val="a3"/>
              <w:jc w:val="both"/>
              <w:rPr>
                <w:rFonts w:cs="Times New Roman"/>
              </w:rPr>
            </w:pPr>
            <w:r>
              <w:rPr>
                <w:rFonts w:cs="Times New Roman"/>
                <w:lang w:eastAsia="ru-RU"/>
              </w:rPr>
              <w:t>Двигательная деятельность</w:t>
            </w:r>
          </w:p>
        </w:tc>
        <w:tc>
          <w:tcPr>
            <w:tcW w:w="4553" w:type="dxa"/>
          </w:tcPr>
          <w:p w14:paraId="316723DA" w14:textId="77777777" w:rsidR="00585943" w:rsidRDefault="00585943" w:rsidP="00585943">
            <w:pPr>
              <w:pStyle w:val="a3"/>
              <w:jc w:val="both"/>
              <w:rPr>
                <w:rFonts w:cs="Times New Roman"/>
                <w:lang w:eastAsia="ru-RU"/>
              </w:rPr>
            </w:pPr>
            <w:r w:rsidRPr="00B06516">
              <w:rPr>
                <w:rFonts w:cs="Times New Roman"/>
                <w:lang w:eastAsia="ru-RU"/>
              </w:rPr>
              <w:t>подвижные игры, гимнастика и другое</w:t>
            </w:r>
          </w:p>
          <w:p w14:paraId="0B793BF8" w14:textId="7EFA1AF8" w:rsidR="00861A10" w:rsidRDefault="00861A10" w:rsidP="00585943">
            <w:pPr>
              <w:pStyle w:val="a3"/>
              <w:jc w:val="both"/>
              <w:rPr>
                <w:rFonts w:cs="Times New Roman"/>
              </w:rPr>
            </w:pPr>
          </w:p>
        </w:tc>
        <w:tc>
          <w:tcPr>
            <w:tcW w:w="3685" w:type="dxa"/>
          </w:tcPr>
          <w:p w14:paraId="44FE45FA" w14:textId="6F5DCD49" w:rsidR="00585943" w:rsidRDefault="00861A10" w:rsidP="00585943">
            <w:pPr>
              <w:pStyle w:val="a3"/>
              <w:jc w:val="both"/>
              <w:rPr>
                <w:rFonts w:cs="Times New Roman"/>
              </w:rPr>
            </w:pPr>
            <w:r w:rsidRPr="00B5044D">
              <w:rPr>
                <w:rFonts w:cs="Times New Roman"/>
              </w:rPr>
              <w:t>музыкально-ритмические движения</w:t>
            </w:r>
          </w:p>
        </w:tc>
        <w:tc>
          <w:tcPr>
            <w:tcW w:w="2658" w:type="dxa"/>
          </w:tcPr>
          <w:p w14:paraId="69CF5A17" w14:textId="77777777" w:rsidR="00585943" w:rsidRPr="003133FE" w:rsidRDefault="00585943" w:rsidP="00C56EF1">
            <w:pPr>
              <w:pStyle w:val="a3"/>
              <w:numPr>
                <w:ilvl w:val="0"/>
                <w:numId w:val="293"/>
              </w:numPr>
              <w:jc w:val="both"/>
              <w:rPr>
                <w:rFonts w:cs="Times New Roman"/>
              </w:rPr>
            </w:pPr>
          </w:p>
        </w:tc>
      </w:tr>
      <w:tr w:rsidR="00585943" w14:paraId="6E7F2065" w14:textId="77777777" w:rsidTr="00861A10">
        <w:tc>
          <w:tcPr>
            <w:tcW w:w="0" w:type="auto"/>
          </w:tcPr>
          <w:p w14:paraId="4B05A81D" w14:textId="0608ADA7" w:rsidR="00585943" w:rsidRDefault="00A72703" w:rsidP="00585943">
            <w:pPr>
              <w:pStyle w:val="a3"/>
              <w:jc w:val="both"/>
              <w:rPr>
                <w:rFonts w:cs="Times New Roman"/>
              </w:rPr>
            </w:pPr>
            <w:r>
              <w:rPr>
                <w:rFonts w:cs="Times New Roman"/>
                <w:lang w:eastAsia="ru-RU"/>
              </w:rPr>
              <w:t>Оздоровительные, закаливающие, профилактические мероприятия</w:t>
            </w:r>
            <w:r>
              <w:rPr>
                <w:rStyle w:val="ac"/>
                <w:rFonts w:cs="Times New Roman"/>
                <w:lang w:eastAsia="ru-RU"/>
              </w:rPr>
              <w:footnoteReference w:id="130"/>
            </w:r>
          </w:p>
        </w:tc>
        <w:tc>
          <w:tcPr>
            <w:tcW w:w="4553" w:type="dxa"/>
          </w:tcPr>
          <w:p w14:paraId="330F4684" w14:textId="77777777" w:rsidR="00585943" w:rsidRDefault="00585943" w:rsidP="00C56EF1">
            <w:pPr>
              <w:pStyle w:val="a3"/>
              <w:numPr>
                <w:ilvl w:val="0"/>
                <w:numId w:val="293"/>
              </w:numPr>
              <w:jc w:val="both"/>
              <w:rPr>
                <w:rFonts w:cs="Times New Roman"/>
              </w:rPr>
            </w:pPr>
          </w:p>
        </w:tc>
        <w:tc>
          <w:tcPr>
            <w:tcW w:w="3685" w:type="dxa"/>
          </w:tcPr>
          <w:p w14:paraId="6C10F198" w14:textId="77777777" w:rsidR="00585943" w:rsidRDefault="00585943" w:rsidP="00C56EF1">
            <w:pPr>
              <w:pStyle w:val="a3"/>
              <w:numPr>
                <w:ilvl w:val="0"/>
                <w:numId w:val="293"/>
              </w:numPr>
              <w:jc w:val="both"/>
              <w:rPr>
                <w:rFonts w:cs="Times New Roman"/>
              </w:rPr>
            </w:pPr>
          </w:p>
        </w:tc>
        <w:tc>
          <w:tcPr>
            <w:tcW w:w="2658" w:type="dxa"/>
          </w:tcPr>
          <w:p w14:paraId="61114489" w14:textId="77777777" w:rsidR="00585943" w:rsidRPr="003133FE" w:rsidRDefault="00585943" w:rsidP="00C56EF1">
            <w:pPr>
              <w:pStyle w:val="a3"/>
              <w:numPr>
                <w:ilvl w:val="0"/>
                <w:numId w:val="293"/>
              </w:numPr>
              <w:jc w:val="both"/>
              <w:rPr>
                <w:rFonts w:cs="Times New Roman"/>
              </w:rPr>
            </w:pPr>
          </w:p>
        </w:tc>
      </w:tr>
      <w:tr w:rsidR="00A72703" w14:paraId="70D9F728" w14:textId="77777777" w:rsidTr="00861A10">
        <w:tc>
          <w:tcPr>
            <w:tcW w:w="0" w:type="auto"/>
          </w:tcPr>
          <w:p w14:paraId="26E76369" w14:textId="5DEE29BC" w:rsidR="00A72703" w:rsidRDefault="00A72703" w:rsidP="00585943">
            <w:pPr>
              <w:pStyle w:val="a3"/>
              <w:jc w:val="both"/>
              <w:rPr>
                <w:rFonts w:cs="Times New Roman"/>
                <w:lang w:eastAsia="ru-RU"/>
              </w:rPr>
            </w:pPr>
            <w:r>
              <w:rPr>
                <w:rFonts w:cs="Times New Roman"/>
                <w:lang w:eastAsia="ru-RU"/>
              </w:rPr>
              <w:t>Чтение художественной литературы</w:t>
            </w:r>
          </w:p>
        </w:tc>
        <w:tc>
          <w:tcPr>
            <w:tcW w:w="4553" w:type="dxa"/>
          </w:tcPr>
          <w:p w14:paraId="43A64ACD" w14:textId="77777777" w:rsidR="00A72703" w:rsidRDefault="00A72703" w:rsidP="00585943">
            <w:pPr>
              <w:pStyle w:val="a3"/>
              <w:jc w:val="both"/>
              <w:rPr>
                <w:rFonts w:cs="Times New Roman"/>
              </w:rPr>
            </w:pPr>
            <w:r>
              <w:rPr>
                <w:rFonts w:cs="Times New Roman"/>
              </w:rPr>
              <w:t>-</w:t>
            </w:r>
          </w:p>
          <w:p w14:paraId="15DD6D71" w14:textId="14C3FACD" w:rsidR="00861A10" w:rsidRDefault="00861A10" w:rsidP="00585943">
            <w:pPr>
              <w:pStyle w:val="a3"/>
              <w:jc w:val="both"/>
              <w:rPr>
                <w:rFonts w:cs="Times New Roman"/>
              </w:rPr>
            </w:pPr>
          </w:p>
        </w:tc>
        <w:tc>
          <w:tcPr>
            <w:tcW w:w="3685" w:type="dxa"/>
          </w:tcPr>
          <w:p w14:paraId="6ABC47AA" w14:textId="77777777" w:rsidR="00A72703" w:rsidRDefault="00A72703" w:rsidP="00C56EF1">
            <w:pPr>
              <w:pStyle w:val="a3"/>
              <w:numPr>
                <w:ilvl w:val="0"/>
                <w:numId w:val="293"/>
              </w:numPr>
              <w:jc w:val="both"/>
              <w:rPr>
                <w:rFonts w:cs="Times New Roman"/>
              </w:rPr>
            </w:pPr>
          </w:p>
        </w:tc>
        <w:tc>
          <w:tcPr>
            <w:tcW w:w="2658" w:type="dxa"/>
          </w:tcPr>
          <w:p w14:paraId="541626C3" w14:textId="05CD3D2C" w:rsidR="00A72703" w:rsidRPr="003133FE" w:rsidRDefault="00A72703" w:rsidP="00585943">
            <w:pPr>
              <w:pStyle w:val="a3"/>
              <w:jc w:val="both"/>
              <w:rPr>
                <w:rFonts w:cs="Times New Roman"/>
              </w:rPr>
            </w:pPr>
            <w:r w:rsidRPr="003133FE">
              <w:rPr>
                <w:rFonts w:cs="Times New Roman"/>
              </w:rPr>
              <w:t>Перед сном</w:t>
            </w:r>
          </w:p>
        </w:tc>
      </w:tr>
      <w:tr w:rsidR="00A72703" w14:paraId="5B69F67F" w14:textId="77777777" w:rsidTr="00861A10">
        <w:tc>
          <w:tcPr>
            <w:tcW w:w="0" w:type="auto"/>
          </w:tcPr>
          <w:p w14:paraId="605D9898" w14:textId="77777777" w:rsidR="00A72703" w:rsidRDefault="00A72703" w:rsidP="00A72703">
            <w:pPr>
              <w:pStyle w:val="a3"/>
              <w:jc w:val="both"/>
              <w:rPr>
                <w:rFonts w:cs="Times New Roman"/>
                <w:lang w:eastAsia="ru-RU"/>
              </w:rPr>
            </w:pPr>
            <w:r>
              <w:rPr>
                <w:rFonts w:cs="Times New Roman"/>
                <w:lang w:eastAsia="ru-RU"/>
              </w:rPr>
              <w:t>Работа с родителями</w:t>
            </w:r>
          </w:p>
          <w:p w14:paraId="520F139D" w14:textId="77777777" w:rsidR="00A72703" w:rsidRDefault="00A72703" w:rsidP="00585943">
            <w:pPr>
              <w:pStyle w:val="a3"/>
              <w:jc w:val="both"/>
              <w:rPr>
                <w:rFonts w:cs="Times New Roman"/>
              </w:rPr>
            </w:pPr>
          </w:p>
        </w:tc>
        <w:tc>
          <w:tcPr>
            <w:tcW w:w="4553" w:type="dxa"/>
          </w:tcPr>
          <w:p w14:paraId="277060D4" w14:textId="01B3F0F7" w:rsidR="00A72703" w:rsidRDefault="00A72703" w:rsidP="00585943">
            <w:pPr>
              <w:pStyle w:val="a3"/>
              <w:jc w:val="both"/>
              <w:rPr>
                <w:rFonts w:cs="Times New Roman"/>
              </w:rPr>
            </w:pPr>
            <w:r>
              <w:rPr>
                <w:rFonts w:cs="Times New Roman"/>
              </w:rPr>
              <w:t>-</w:t>
            </w:r>
          </w:p>
        </w:tc>
        <w:tc>
          <w:tcPr>
            <w:tcW w:w="3685" w:type="dxa"/>
          </w:tcPr>
          <w:p w14:paraId="1D3F62FC" w14:textId="77777777" w:rsidR="00A72703" w:rsidRDefault="00A72703" w:rsidP="00C56EF1">
            <w:pPr>
              <w:pStyle w:val="a3"/>
              <w:numPr>
                <w:ilvl w:val="0"/>
                <w:numId w:val="293"/>
              </w:numPr>
              <w:jc w:val="both"/>
              <w:rPr>
                <w:rFonts w:cs="Times New Roman"/>
              </w:rPr>
            </w:pPr>
          </w:p>
        </w:tc>
        <w:tc>
          <w:tcPr>
            <w:tcW w:w="2658" w:type="dxa"/>
          </w:tcPr>
          <w:p w14:paraId="23C51957" w14:textId="77777777" w:rsidR="00A72703" w:rsidRPr="003133FE" w:rsidRDefault="00A72703" w:rsidP="00C56EF1">
            <w:pPr>
              <w:pStyle w:val="a3"/>
              <w:numPr>
                <w:ilvl w:val="0"/>
                <w:numId w:val="293"/>
              </w:numPr>
              <w:jc w:val="both"/>
              <w:rPr>
                <w:rFonts w:cs="Times New Roman"/>
              </w:rPr>
            </w:pPr>
          </w:p>
        </w:tc>
      </w:tr>
      <w:tr w:rsidR="00A72703" w14:paraId="11F249B3" w14:textId="77777777" w:rsidTr="00861A10">
        <w:tc>
          <w:tcPr>
            <w:tcW w:w="0" w:type="auto"/>
          </w:tcPr>
          <w:p w14:paraId="774D11E9" w14:textId="56C2E830" w:rsidR="00A72703" w:rsidRDefault="00A72703" w:rsidP="00A72703">
            <w:pPr>
              <w:pStyle w:val="a3"/>
              <w:jc w:val="both"/>
              <w:rPr>
                <w:rFonts w:cs="Times New Roman"/>
                <w:lang w:eastAsia="ru-RU"/>
              </w:rPr>
            </w:pPr>
            <w:r w:rsidRPr="00B5044D">
              <w:rPr>
                <w:rFonts w:cs="Times New Roman"/>
              </w:rPr>
              <w:t>Проведение зрелищных мероприятий, развлечений, праздников</w:t>
            </w:r>
          </w:p>
        </w:tc>
        <w:tc>
          <w:tcPr>
            <w:tcW w:w="4553" w:type="dxa"/>
          </w:tcPr>
          <w:p w14:paraId="62B5044A" w14:textId="04CA1DF2" w:rsidR="00A72703" w:rsidRDefault="00A72703" w:rsidP="00585943">
            <w:pPr>
              <w:pStyle w:val="a3"/>
              <w:jc w:val="both"/>
              <w:rPr>
                <w:rFonts w:cs="Times New Roman"/>
              </w:rPr>
            </w:pPr>
            <w:r>
              <w:rPr>
                <w:rFonts w:cs="Times New Roman"/>
              </w:rPr>
              <w:t>-</w:t>
            </w:r>
          </w:p>
        </w:tc>
        <w:tc>
          <w:tcPr>
            <w:tcW w:w="3685" w:type="dxa"/>
          </w:tcPr>
          <w:p w14:paraId="0A29CE78" w14:textId="77777777" w:rsidR="00A72703" w:rsidRDefault="00A72703" w:rsidP="00585943">
            <w:pPr>
              <w:pStyle w:val="a3"/>
              <w:jc w:val="both"/>
              <w:rPr>
                <w:rFonts w:cs="Times New Roman"/>
              </w:rPr>
            </w:pPr>
            <w:r w:rsidRPr="00B5044D">
              <w:rPr>
                <w:rFonts w:cs="Times New Roman"/>
              </w:rPr>
              <w:t>кукольный, настольный, теневой театры, игры-драматизации; концерты; спортивные, музыкальные и литературные досуги и другое</w:t>
            </w:r>
          </w:p>
          <w:p w14:paraId="55727368" w14:textId="58EB882E" w:rsidR="00861A10" w:rsidRDefault="00861A10" w:rsidP="00585943">
            <w:pPr>
              <w:pStyle w:val="a3"/>
              <w:jc w:val="both"/>
              <w:rPr>
                <w:rFonts w:cs="Times New Roman"/>
              </w:rPr>
            </w:pPr>
          </w:p>
        </w:tc>
        <w:tc>
          <w:tcPr>
            <w:tcW w:w="2658" w:type="dxa"/>
          </w:tcPr>
          <w:p w14:paraId="22C24588" w14:textId="6F37708D" w:rsidR="00A72703" w:rsidRPr="003133FE" w:rsidRDefault="00861A10" w:rsidP="00861A10">
            <w:pPr>
              <w:pStyle w:val="a3"/>
              <w:jc w:val="both"/>
              <w:rPr>
                <w:rFonts w:cs="Times New Roman"/>
              </w:rPr>
            </w:pPr>
            <w:r w:rsidRPr="003133FE">
              <w:rPr>
                <w:rFonts w:cs="Times New Roman"/>
              </w:rPr>
              <w:t>В том числе в первую половину дня</w:t>
            </w:r>
          </w:p>
        </w:tc>
      </w:tr>
      <w:tr w:rsidR="00A72703" w14:paraId="7C738FFA" w14:textId="77777777" w:rsidTr="00861A10">
        <w:tc>
          <w:tcPr>
            <w:tcW w:w="0" w:type="auto"/>
          </w:tcPr>
          <w:p w14:paraId="4603E2FA" w14:textId="1EB97C1E" w:rsidR="00A72703" w:rsidRDefault="00A72703" w:rsidP="00585943">
            <w:pPr>
              <w:pStyle w:val="a3"/>
              <w:jc w:val="both"/>
              <w:rPr>
                <w:rFonts w:cs="Times New Roman"/>
              </w:rPr>
            </w:pPr>
            <w:r>
              <w:rPr>
                <w:rFonts w:cs="Times New Roman"/>
                <w:lang w:eastAsia="ru-RU"/>
              </w:rPr>
              <w:t>Другое</w:t>
            </w:r>
          </w:p>
        </w:tc>
        <w:tc>
          <w:tcPr>
            <w:tcW w:w="4553" w:type="dxa"/>
          </w:tcPr>
          <w:p w14:paraId="688172A4" w14:textId="50F46A47" w:rsidR="00A72703" w:rsidRDefault="00A72703" w:rsidP="00A72703">
            <w:pPr>
              <w:pStyle w:val="a3"/>
              <w:rPr>
                <w:rFonts w:cs="Times New Roman"/>
              </w:rPr>
            </w:pPr>
            <w:r>
              <w:rPr>
                <w:rFonts w:cs="Times New Roman"/>
              </w:rPr>
              <w:t>-</w:t>
            </w:r>
          </w:p>
          <w:p w14:paraId="1E27675D" w14:textId="77777777" w:rsidR="00A72703" w:rsidRDefault="00A72703" w:rsidP="00585943">
            <w:pPr>
              <w:pStyle w:val="a3"/>
              <w:jc w:val="both"/>
              <w:rPr>
                <w:rFonts w:cs="Times New Roman"/>
              </w:rPr>
            </w:pPr>
          </w:p>
        </w:tc>
        <w:tc>
          <w:tcPr>
            <w:tcW w:w="3685" w:type="dxa"/>
          </w:tcPr>
          <w:p w14:paraId="59BEBEE6" w14:textId="77777777" w:rsidR="00861A10" w:rsidRDefault="00A72703" w:rsidP="00A72703">
            <w:pPr>
              <w:pStyle w:val="a3"/>
              <w:rPr>
                <w:rFonts w:cs="Times New Roman"/>
              </w:rPr>
            </w:pPr>
            <w:r w:rsidRPr="00B5044D">
              <w:rPr>
                <w:rFonts w:cs="Times New Roman"/>
              </w:rPr>
              <w:t xml:space="preserve">опыты и эксперименты, практико-ориентированные проекты, коллекционирование и другое; </w:t>
            </w:r>
          </w:p>
          <w:p w14:paraId="1FFF1A0B" w14:textId="4A37CCF5" w:rsidR="00A72703" w:rsidRDefault="00A72703" w:rsidP="00A72703">
            <w:pPr>
              <w:pStyle w:val="a3"/>
              <w:rPr>
                <w:rFonts w:cs="Times New Roman"/>
              </w:rPr>
            </w:pPr>
            <w:r w:rsidRPr="00B5044D">
              <w:rPr>
                <w:rFonts w:cs="Times New Roman"/>
              </w:rPr>
              <w:lastRenderedPageBreak/>
              <w:t>прослушивание аудиозаписей</w:t>
            </w:r>
            <w:r>
              <w:rPr>
                <w:rFonts w:cs="Times New Roman"/>
              </w:rPr>
              <w:t xml:space="preserve"> (аудио сказок);</w:t>
            </w:r>
            <w:r w:rsidRPr="00B5044D">
              <w:rPr>
                <w:rFonts w:cs="Times New Roman"/>
              </w:rPr>
              <w:t xml:space="preserve"> </w:t>
            </w:r>
          </w:p>
          <w:p w14:paraId="3C029506" w14:textId="74E5956C" w:rsidR="00861A10" w:rsidRDefault="00A72703" w:rsidP="00861A10">
            <w:pPr>
              <w:pStyle w:val="a3"/>
              <w:rPr>
                <w:rFonts w:cs="Times New Roman"/>
              </w:rPr>
            </w:pPr>
            <w:r w:rsidRPr="00B5044D">
              <w:rPr>
                <w:rFonts w:cs="Times New Roman"/>
              </w:rPr>
              <w:t>просмотр мультфильмо</w:t>
            </w:r>
            <w:r>
              <w:rPr>
                <w:rFonts w:cs="Times New Roman"/>
              </w:rPr>
              <w:t>в</w:t>
            </w:r>
            <w:r w:rsidRPr="00B5044D">
              <w:rPr>
                <w:rFonts w:cs="Times New Roman"/>
              </w:rPr>
              <w:t>;</w:t>
            </w:r>
            <w:r w:rsidR="00861A10">
              <w:rPr>
                <w:rFonts w:cs="Times New Roman"/>
              </w:rPr>
              <w:t xml:space="preserve"> </w:t>
            </w:r>
            <w:r w:rsidR="00861A10" w:rsidRPr="00B5044D">
              <w:rPr>
                <w:rFonts w:cs="Times New Roman"/>
              </w:rPr>
              <w:t>слушание и исполнение музыкальных произведений</w:t>
            </w:r>
            <w:r w:rsidR="00861A10">
              <w:rPr>
                <w:rFonts w:cs="Times New Roman"/>
              </w:rPr>
              <w:t>;</w:t>
            </w:r>
            <w:r w:rsidR="00861A10" w:rsidRPr="00B5044D">
              <w:rPr>
                <w:rFonts w:cs="Times New Roman"/>
              </w:rPr>
              <w:t xml:space="preserve"> </w:t>
            </w:r>
          </w:p>
          <w:p w14:paraId="68B52CC1" w14:textId="79687724" w:rsidR="00861A10" w:rsidRDefault="00861A10" w:rsidP="00861A10">
            <w:pPr>
              <w:pStyle w:val="a3"/>
              <w:rPr>
                <w:rFonts w:cs="Times New Roman"/>
              </w:rPr>
            </w:pPr>
            <w:r w:rsidRPr="00B5044D">
              <w:rPr>
                <w:rFonts w:cs="Times New Roman"/>
              </w:rPr>
              <w:t xml:space="preserve">организация и (или) посещение выставок детского творчества, изобразительного искусства, мастерских; </w:t>
            </w:r>
          </w:p>
        </w:tc>
        <w:tc>
          <w:tcPr>
            <w:tcW w:w="2658" w:type="dxa"/>
          </w:tcPr>
          <w:p w14:paraId="0982DD61" w14:textId="0DF26AA6" w:rsidR="00A72703" w:rsidRDefault="00A72703" w:rsidP="00585943">
            <w:pPr>
              <w:pStyle w:val="a3"/>
              <w:jc w:val="both"/>
              <w:rPr>
                <w:rFonts w:cs="Times New Roman"/>
              </w:rPr>
            </w:pPr>
            <w:r>
              <w:rPr>
                <w:rFonts w:cs="Times New Roman"/>
              </w:rPr>
              <w:lastRenderedPageBreak/>
              <w:t xml:space="preserve">развитие мелкой моторики, графических навыков, разгадывание загадок, разучивание стихотворений </w:t>
            </w:r>
            <w:r>
              <w:rPr>
                <w:rFonts w:cs="Times New Roman"/>
              </w:rPr>
              <w:lastRenderedPageBreak/>
              <w:t>(пословиц, поговорок, скороговорок и др.), ответы на развивающие вопросы</w:t>
            </w:r>
          </w:p>
        </w:tc>
      </w:tr>
    </w:tbl>
    <w:p w14:paraId="04534FC8" w14:textId="77777777" w:rsidR="00585943" w:rsidRPr="00B5044D" w:rsidRDefault="00585943" w:rsidP="00585943">
      <w:pPr>
        <w:pStyle w:val="a3"/>
        <w:jc w:val="both"/>
        <w:rPr>
          <w:rFonts w:cs="Times New Roman"/>
        </w:rPr>
      </w:pPr>
    </w:p>
    <w:p w14:paraId="153D8E6A" w14:textId="77777777" w:rsidR="00B97AB5" w:rsidRDefault="00B97AB5" w:rsidP="00861A10">
      <w:pPr>
        <w:pStyle w:val="a3"/>
        <w:jc w:val="both"/>
        <w:rPr>
          <w:rFonts w:cs="Times New Roman"/>
        </w:rPr>
      </w:pPr>
    </w:p>
    <w:p w14:paraId="2E1416DC" w14:textId="7F145405" w:rsidR="00861A10" w:rsidRPr="0093292C" w:rsidRDefault="00E87B3C" w:rsidP="00D221CE">
      <w:pPr>
        <w:pStyle w:val="a3"/>
        <w:ind w:firstLine="709"/>
        <w:jc w:val="both"/>
        <w:rPr>
          <w:rFonts w:cs="Times New Roman"/>
        </w:rPr>
      </w:pPr>
      <w:r>
        <w:rPr>
          <w:rFonts w:cs="Times New Roman"/>
        </w:rPr>
        <w:t>2.</w:t>
      </w:r>
      <w:r w:rsidR="00C74AD0">
        <w:rPr>
          <w:rFonts w:cs="Times New Roman"/>
        </w:rPr>
        <w:t>3</w:t>
      </w:r>
      <w:r>
        <w:rPr>
          <w:rFonts w:cs="Times New Roman"/>
        </w:rPr>
        <w:t xml:space="preserve">.8. </w:t>
      </w:r>
      <w:r w:rsidR="00861A10">
        <w:rPr>
          <w:rFonts w:cs="Times New Roman"/>
        </w:rPr>
        <w:t xml:space="preserve">Образовательная деятельность </w:t>
      </w:r>
      <w:r w:rsidR="00861A10" w:rsidRPr="00861A10">
        <w:rPr>
          <w:rFonts w:cs="Times New Roman"/>
          <w:b/>
          <w:bCs/>
        </w:rPr>
        <w:t>на прогулке</w:t>
      </w:r>
      <w:r w:rsidR="00861A10">
        <w:rPr>
          <w:rFonts w:cs="Times New Roman"/>
        </w:rPr>
        <w:t xml:space="preserve"> может включать</w:t>
      </w:r>
      <w:r w:rsidR="00861A10">
        <w:rPr>
          <w:rStyle w:val="ac"/>
          <w:rFonts w:cs="Times New Roman"/>
        </w:rPr>
        <w:footnoteReference w:id="131"/>
      </w:r>
      <w:r w:rsidR="00861A10">
        <w:rPr>
          <w:rFonts w:cs="Times New Roman"/>
        </w:rPr>
        <w:t>:</w:t>
      </w:r>
    </w:p>
    <w:p w14:paraId="2285534A" w14:textId="3AEDABC1" w:rsidR="00861A10" w:rsidRDefault="00861A10" w:rsidP="00861A10">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51</w:t>
      </w:r>
      <w:r w:rsidR="007D31BC">
        <w:rPr>
          <w:noProof/>
        </w:rPr>
        <w:fldChar w:fldCharType="end"/>
      </w:r>
      <w:r>
        <w:t xml:space="preserve"> </w:t>
      </w:r>
      <w:r w:rsidR="00F65803">
        <w:t>–</w:t>
      </w:r>
      <w:r>
        <w:t xml:space="preserve"> Прогулка при реализации ОП ДО</w:t>
      </w:r>
    </w:p>
    <w:tbl>
      <w:tblPr>
        <w:tblStyle w:val="a5"/>
        <w:tblW w:w="14596" w:type="dxa"/>
        <w:tblLook w:val="04A0" w:firstRow="1" w:lastRow="0" w:firstColumn="1" w:lastColumn="0" w:noHBand="0" w:noVBand="1"/>
      </w:tblPr>
      <w:tblGrid>
        <w:gridCol w:w="2830"/>
        <w:gridCol w:w="10632"/>
        <w:gridCol w:w="1134"/>
      </w:tblGrid>
      <w:tr w:rsidR="0093292C" w14:paraId="059337A8" w14:textId="77777777" w:rsidTr="001D30D9">
        <w:tc>
          <w:tcPr>
            <w:tcW w:w="2830" w:type="dxa"/>
          </w:tcPr>
          <w:p w14:paraId="58072328" w14:textId="09E717BB" w:rsidR="0093292C" w:rsidRPr="00B5044D" w:rsidRDefault="0093292C" w:rsidP="00861A10">
            <w:pPr>
              <w:pStyle w:val="a3"/>
              <w:rPr>
                <w:rFonts w:cs="Times New Roman"/>
              </w:rPr>
            </w:pPr>
            <w:r>
              <w:rPr>
                <w:rFonts w:cs="Times New Roman"/>
              </w:rPr>
              <w:t>Виды деятельности</w:t>
            </w:r>
          </w:p>
        </w:tc>
        <w:tc>
          <w:tcPr>
            <w:tcW w:w="10632" w:type="dxa"/>
          </w:tcPr>
          <w:p w14:paraId="4D9975FC" w14:textId="655CA001" w:rsidR="0093292C" w:rsidRPr="00B5044D" w:rsidRDefault="0093292C" w:rsidP="00861A10">
            <w:pPr>
              <w:pStyle w:val="a3"/>
              <w:rPr>
                <w:rFonts w:cs="Times New Roman"/>
              </w:rPr>
            </w:pPr>
            <w:r w:rsidRPr="00B06516">
              <w:rPr>
                <w:rFonts w:cs="Times New Roman"/>
                <w:i/>
                <w:iCs/>
              </w:rPr>
              <w:t>Обязательная часть</w:t>
            </w:r>
          </w:p>
        </w:tc>
        <w:tc>
          <w:tcPr>
            <w:tcW w:w="1134" w:type="dxa"/>
          </w:tcPr>
          <w:p w14:paraId="13502B20" w14:textId="1DC3C933" w:rsidR="0093292C" w:rsidRDefault="0093292C" w:rsidP="00861A10">
            <w:pPr>
              <w:pStyle w:val="a3"/>
              <w:rPr>
                <w:rFonts w:cs="Times New Roman"/>
              </w:rPr>
            </w:pPr>
            <w:r w:rsidRPr="00B06516">
              <w:rPr>
                <w:rFonts w:cs="Times New Roman"/>
                <w:i/>
                <w:iCs/>
              </w:rPr>
              <w:t>ЧФУ</w:t>
            </w:r>
          </w:p>
        </w:tc>
      </w:tr>
      <w:tr w:rsidR="0093292C" w14:paraId="09FFA9F0" w14:textId="77777777" w:rsidTr="001D30D9">
        <w:tc>
          <w:tcPr>
            <w:tcW w:w="2830" w:type="dxa"/>
          </w:tcPr>
          <w:p w14:paraId="7F0F1D17" w14:textId="5A825C47" w:rsidR="0093292C" w:rsidRDefault="0093292C" w:rsidP="0093292C">
            <w:pPr>
              <w:pStyle w:val="a3"/>
              <w:jc w:val="both"/>
              <w:rPr>
                <w:rFonts w:cs="Times New Roman"/>
              </w:rPr>
            </w:pPr>
            <w:r w:rsidRPr="00B06516">
              <w:rPr>
                <w:rFonts w:cs="Times New Roman"/>
                <w:lang w:eastAsia="ru-RU"/>
              </w:rPr>
              <w:t>Наблюдения</w:t>
            </w:r>
            <w:r>
              <w:rPr>
                <w:rFonts w:cs="Times New Roman"/>
                <w:lang w:eastAsia="ru-RU"/>
              </w:rPr>
              <w:t xml:space="preserve"> </w:t>
            </w:r>
          </w:p>
        </w:tc>
        <w:tc>
          <w:tcPr>
            <w:tcW w:w="10632" w:type="dxa"/>
          </w:tcPr>
          <w:p w14:paraId="01DBEA67" w14:textId="6169EAAF" w:rsidR="0093292C" w:rsidRPr="00B06516" w:rsidRDefault="0093292C" w:rsidP="0093292C">
            <w:pPr>
              <w:pStyle w:val="a3"/>
              <w:jc w:val="both"/>
              <w:rPr>
                <w:rFonts w:cs="Times New Roman"/>
                <w:i/>
                <w:iCs/>
              </w:rPr>
            </w:pPr>
            <w:r w:rsidRPr="00B06516">
              <w:rPr>
                <w:rFonts w:cs="Times New Roman"/>
                <w:lang w:eastAsia="ru-RU"/>
              </w:rPr>
              <w:t>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1134" w:type="dxa"/>
          </w:tcPr>
          <w:p w14:paraId="6CBC2C62" w14:textId="77777777" w:rsidR="0093292C" w:rsidRPr="00B06516" w:rsidRDefault="0093292C" w:rsidP="00C56EF1">
            <w:pPr>
              <w:pStyle w:val="a3"/>
              <w:numPr>
                <w:ilvl w:val="0"/>
                <w:numId w:val="293"/>
              </w:numPr>
              <w:jc w:val="both"/>
              <w:rPr>
                <w:rFonts w:cs="Times New Roman"/>
                <w:i/>
                <w:iCs/>
              </w:rPr>
            </w:pPr>
          </w:p>
        </w:tc>
      </w:tr>
      <w:tr w:rsidR="0093292C" w14:paraId="3696C320" w14:textId="77777777" w:rsidTr="001D30D9">
        <w:tc>
          <w:tcPr>
            <w:tcW w:w="2830" w:type="dxa"/>
          </w:tcPr>
          <w:p w14:paraId="0D941159" w14:textId="665E1E9B" w:rsidR="0093292C" w:rsidRPr="00B06516" w:rsidRDefault="0093292C" w:rsidP="0093292C">
            <w:pPr>
              <w:pStyle w:val="a3"/>
              <w:jc w:val="both"/>
              <w:rPr>
                <w:rFonts w:cs="Times New Roman"/>
                <w:lang w:eastAsia="ru-RU"/>
              </w:rPr>
            </w:pPr>
            <w:r>
              <w:rPr>
                <w:rFonts w:cs="Times New Roman"/>
                <w:lang w:eastAsia="ru-RU"/>
              </w:rPr>
              <w:t xml:space="preserve">Игры </w:t>
            </w:r>
          </w:p>
        </w:tc>
        <w:tc>
          <w:tcPr>
            <w:tcW w:w="10632" w:type="dxa"/>
          </w:tcPr>
          <w:p w14:paraId="418D4947" w14:textId="77777777" w:rsidR="0093292C" w:rsidRDefault="0093292C" w:rsidP="0093292C">
            <w:pPr>
              <w:pStyle w:val="a3"/>
              <w:jc w:val="both"/>
              <w:rPr>
                <w:rFonts w:cs="Times New Roman"/>
                <w:lang w:eastAsia="ru-RU"/>
              </w:rPr>
            </w:pPr>
            <w:r w:rsidRPr="00B5044D">
              <w:rPr>
                <w:rFonts w:cs="Times New Roman"/>
                <w:lang w:eastAsia="ru-RU"/>
              </w:rPr>
              <w:t>сюжетно-ролевые и конструктивные игры (с песком, со снегом, с природным материалом)</w:t>
            </w:r>
          </w:p>
          <w:p w14:paraId="046A42A7" w14:textId="6083C231" w:rsidR="0093292C" w:rsidRPr="00B06516" w:rsidRDefault="0093292C" w:rsidP="0093292C">
            <w:pPr>
              <w:pStyle w:val="a3"/>
              <w:jc w:val="both"/>
              <w:rPr>
                <w:rFonts w:cs="Times New Roman"/>
                <w:lang w:eastAsia="ru-RU"/>
              </w:rPr>
            </w:pPr>
          </w:p>
        </w:tc>
        <w:tc>
          <w:tcPr>
            <w:tcW w:w="1134" w:type="dxa"/>
          </w:tcPr>
          <w:p w14:paraId="7B8BA06F" w14:textId="77777777" w:rsidR="0093292C" w:rsidRPr="00B06516" w:rsidRDefault="0093292C" w:rsidP="00C56EF1">
            <w:pPr>
              <w:pStyle w:val="a3"/>
              <w:numPr>
                <w:ilvl w:val="0"/>
                <w:numId w:val="293"/>
              </w:numPr>
              <w:jc w:val="both"/>
              <w:rPr>
                <w:rFonts w:cs="Times New Roman"/>
                <w:i/>
                <w:iCs/>
              </w:rPr>
            </w:pPr>
          </w:p>
        </w:tc>
      </w:tr>
      <w:tr w:rsidR="0093292C" w14:paraId="693A0C78" w14:textId="77777777" w:rsidTr="001D30D9">
        <w:tc>
          <w:tcPr>
            <w:tcW w:w="2830" w:type="dxa"/>
          </w:tcPr>
          <w:p w14:paraId="7EF8FEB1" w14:textId="1C89B589" w:rsidR="0093292C" w:rsidRDefault="0093292C" w:rsidP="0093292C">
            <w:pPr>
              <w:pStyle w:val="a3"/>
              <w:jc w:val="both"/>
              <w:rPr>
                <w:rFonts w:cs="Times New Roman"/>
              </w:rPr>
            </w:pPr>
            <w:r>
              <w:rPr>
                <w:rFonts w:cs="Times New Roman"/>
              </w:rPr>
              <w:t>Элементарная трудовая деятельность</w:t>
            </w:r>
          </w:p>
        </w:tc>
        <w:tc>
          <w:tcPr>
            <w:tcW w:w="10632" w:type="dxa"/>
          </w:tcPr>
          <w:p w14:paraId="314FD100" w14:textId="12BFF7E9" w:rsidR="0093292C" w:rsidRPr="00B06516" w:rsidRDefault="0093292C" w:rsidP="0093292C">
            <w:pPr>
              <w:pStyle w:val="a3"/>
              <w:jc w:val="both"/>
              <w:rPr>
                <w:rFonts w:cs="Times New Roman"/>
                <w:i/>
                <w:iCs/>
              </w:rPr>
            </w:pPr>
            <w:r>
              <w:rPr>
                <w:rFonts w:cs="Times New Roman"/>
              </w:rPr>
              <w:t>трудовые поручения</w:t>
            </w:r>
          </w:p>
        </w:tc>
        <w:tc>
          <w:tcPr>
            <w:tcW w:w="1134" w:type="dxa"/>
          </w:tcPr>
          <w:p w14:paraId="5E11BAD9" w14:textId="77777777" w:rsidR="0093292C" w:rsidRPr="00B06516" w:rsidRDefault="0093292C" w:rsidP="00C56EF1">
            <w:pPr>
              <w:pStyle w:val="a3"/>
              <w:numPr>
                <w:ilvl w:val="0"/>
                <w:numId w:val="293"/>
              </w:numPr>
              <w:jc w:val="both"/>
              <w:rPr>
                <w:rFonts w:cs="Times New Roman"/>
                <w:i/>
                <w:iCs/>
              </w:rPr>
            </w:pPr>
          </w:p>
        </w:tc>
      </w:tr>
      <w:tr w:rsidR="0093292C" w14:paraId="32ADF380" w14:textId="77777777" w:rsidTr="001D30D9">
        <w:tc>
          <w:tcPr>
            <w:tcW w:w="2830" w:type="dxa"/>
          </w:tcPr>
          <w:p w14:paraId="48CD12C5" w14:textId="79E4E652" w:rsidR="0093292C" w:rsidRDefault="0093292C" w:rsidP="0093292C">
            <w:pPr>
              <w:pStyle w:val="a3"/>
              <w:jc w:val="both"/>
              <w:rPr>
                <w:rFonts w:cs="Times New Roman"/>
              </w:rPr>
            </w:pPr>
            <w:r>
              <w:rPr>
                <w:rFonts w:cs="Times New Roman"/>
              </w:rPr>
              <w:t>Подвижные игры</w:t>
            </w:r>
          </w:p>
        </w:tc>
        <w:tc>
          <w:tcPr>
            <w:tcW w:w="10632" w:type="dxa"/>
          </w:tcPr>
          <w:p w14:paraId="4D6AE93B" w14:textId="77777777" w:rsidR="0093292C" w:rsidRDefault="0093292C" w:rsidP="0093292C">
            <w:pPr>
              <w:pStyle w:val="a3"/>
              <w:jc w:val="both"/>
              <w:rPr>
                <w:rFonts w:cs="Times New Roman"/>
                <w:lang w:eastAsia="ru-RU"/>
              </w:rPr>
            </w:pPr>
            <w:r w:rsidRPr="00B5044D">
              <w:rPr>
                <w:rFonts w:cs="Times New Roman"/>
                <w:lang w:eastAsia="ru-RU"/>
              </w:rPr>
              <w:t>направленные на оптимизацию режима двигательной активности и укрепление здоровья детей</w:t>
            </w:r>
          </w:p>
          <w:p w14:paraId="7E55F311" w14:textId="6125B31C" w:rsidR="0093292C" w:rsidRPr="00B06516" w:rsidRDefault="0093292C" w:rsidP="0093292C">
            <w:pPr>
              <w:pStyle w:val="a3"/>
              <w:jc w:val="both"/>
              <w:rPr>
                <w:rFonts w:cs="Times New Roman"/>
                <w:i/>
                <w:iCs/>
              </w:rPr>
            </w:pPr>
          </w:p>
        </w:tc>
        <w:tc>
          <w:tcPr>
            <w:tcW w:w="1134" w:type="dxa"/>
          </w:tcPr>
          <w:p w14:paraId="425ADBC5" w14:textId="77777777" w:rsidR="0093292C" w:rsidRPr="00B06516" w:rsidRDefault="0093292C" w:rsidP="00C56EF1">
            <w:pPr>
              <w:pStyle w:val="a3"/>
              <w:numPr>
                <w:ilvl w:val="0"/>
                <w:numId w:val="293"/>
              </w:numPr>
              <w:jc w:val="both"/>
              <w:rPr>
                <w:rFonts w:cs="Times New Roman"/>
                <w:i/>
                <w:iCs/>
              </w:rPr>
            </w:pPr>
          </w:p>
        </w:tc>
      </w:tr>
      <w:tr w:rsidR="0093292C" w14:paraId="52AA93E4" w14:textId="77777777" w:rsidTr="001D30D9">
        <w:tc>
          <w:tcPr>
            <w:tcW w:w="2830" w:type="dxa"/>
          </w:tcPr>
          <w:p w14:paraId="1FAAA1B0" w14:textId="3E5AFA22" w:rsidR="0093292C" w:rsidRDefault="0093292C" w:rsidP="0093292C">
            <w:pPr>
              <w:pStyle w:val="a3"/>
              <w:jc w:val="both"/>
              <w:rPr>
                <w:rFonts w:cs="Times New Roman"/>
              </w:rPr>
            </w:pPr>
            <w:r>
              <w:rPr>
                <w:rFonts w:cs="Times New Roman"/>
              </w:rPr>
              <w:t>Спортивные игры</w:t>
            </w:r>
          </w:p>
        </w:tc>
        <w:tc>
          <w:tcPr>
            <w:tcW w:w="10632" w:type="dxa"/>
          </w:tcPr>
          <w:p w14:paraId="37AD732E" w14:textId="77777777" w:rsidR="0093292C" w:rsidRDefault="0093292C" w:rsidP="0093292C">
            <w:pPr>
              <w:pStyle w:val="a3"/>
              <w:jc w:val="both"/>
              <w:rPr>
                <w:rFonts w:cs="Times New Roman"/>
                <w:lang w:eastAsia="ru-RU"/>
              </w:rPr>
            </w:pPr>
            <w:r w:rsidRPr="00B5044D">
              <w:rPr>
                <w:rFonts w:cs="Times New Roman"/>
                <w:lang w:eastAsia="ru-RU"/>
              </w:rPr>
              <w:t>направленные на оптимизацию режима двигательной активности и укрепление здоровья детей</w:t>
            </w:r>
          </w:p>
          <w:p w14:paraId="7009B02E" w14:textId="7E5533D4" w:rsidR="0093292C" w:rsidRPr="00B06516" w:rsidRDefault="0093292C" w:rsidP="0093292C">
            <w:pPr>
              <w:pStyle w:val="a3"/>
              <w:jc w:val="both"/>
              <w:rPr>
                <w:rFonts w:cs="Times New Roman"/>
                <w:i/>
                <w:iCs/>
              </w:rPr>
            </w:pPr>
          </w:p>
        </w:tc>
        <w:tc>
          <w:tcPr>
            <w:tcW w:w="1134" w:type="dxa"/>
          </w:tcPr>
          <w:p w14:paraId="3EB8CD59" w14:textId="77777777" w:rsidR="0093292C" w:rsidRPr="00B06516" w:rsidRDefault="0093292C" w:rsidP="00C56EF1">
            <w:pPr>
              <w:pStyle w:val="a3"/>
              <w:numPr>
                <w:ilvl w:val="0"/>
                <w:numId w:val="293"/>
              </w:numPr>
              <w:jc w:val="both"/>
              <w:rPr>
                <w:rFonts w:cs="Times New Roman"/>
                <w:i/>
                <w:iCs/>
              </w:rPr>
            </w:pPr>
          </w:p>
        </w:tc>
      </w:tr>
      <w:tr w:rsidR="0093292C" w14:paraId="6B077CA9" w14:textId="77777777" w:rsidTr="001D30D9">
        <w:tc>
          <w:tcPr>
            <w:tcW w:w="2830" w:type="dxa"/>
          </w:tcPr>
          <w:p w14:paraId="7E147CF2" w14:textId="0787FDDE" w:rsidR="0093292C" w:rsidRDefault="0093292C" w:rsidP="0093292C">
            <w:pPr>
              <w:pStyle w:val="a3"/>
              <w:jc w:val="both"/>
              <w:rPr>
                <w:rFonts w:cs="Times New Roman"/>
              </w:rPr>
            </w:pPr>
            <w:r w:rsidRPr="00B5044D">
              <w:rPr>
                <w:rFonts w:cs="Times New Roman"/>
                <w:lang w:eastAsia="ru-RU"/>
              </w:rPr>
              <w:t>Экспериментирование</w:t>
            </w:r>
          </w:p>
        </w:tc>
        <w:tc>
          <w:tcPr>
            <w:tcW w:w="10632" w:type="dxa"/>
          </w:tcPr>
          <w:p w14:paraId="71CEE16F" w14:textId="77777777" w:rsidR="0093292C" w:rsidRDefault="0093292C" w:rsidP="0093292C">
            <w:pPr>
              <w:pStyle w:val="a3"/>
              <w:jc w:val="both"/>
              <w:rPr>
                <w:rFonts w:cs="Times New Roman"/>
                <w:lang w:eastAsia="ru-RU"/>
              </w:rPr>
            </w:pPr>
            <w:r w:rsidRPr="00B5044D">
              <w:rPr>
                <w:rFonts w:cs="Times New Roman"/>
                <w:lang w:eastAsia="ru-RU"/>
              </w:rPr>
              <w:t>с объектами неживой природы</w:t>
            </w:r>
          </w:p>
          <w:p w14:paraId="730A5C41" w14:textId="7666ADD0" w:rsidR="0093292C" w:rsidRPr="00B5044D" w:rsidRDefault="0093292C" w:rsidP="0093292C">
            <w:pPr>
              <w:pStyle w:val="a3"/>
              <w:jc w:val="both"/>
              <w:rPr>
                <w:rFonts w:cs="Times New Roman"/>
                <w:lang w:eastAsia="ru-RU"/>
              </w:rPr>
            </w:pPr>
          </w:p>
        </w:tc>
        <w:tc>
          <w:tcPr>
            <w:tcW w:w="1134" w:type="dxa"/>
          </w:tcPr>
          <w:p w14:paraId="6F820BB1" w14:textId="77777777" w:rsidR="0093292C" w:rsidRPr="00B06516" w:rsidRDefault="0093292C" w:rsidP="00C56EF1">
            <w:pPr>
              <w:pStyle w:val="a3"/>
              <w:numPr>
                <w:ilvl w:val="0"/>
                <w:numId w:val="293"/>
              </w:numPr>
              <w:jc w:val="both"/>
              <w:rPr>
                <w:rFonts w:cs="Times New Roman"/>
                <w:i/>
                <w:iCs/>
              </w:rPr>
            </w:pPr>
          </w:p>
        </w:tc>
      </w:tr>
      <w:tr w:rsidR="0093292C" w14:paraId="18C96A46" w14:textId="77777777" w:rsidTr="001D30D9">
        <w:tc>
          <w:tcPr>
            <w:tcW w:w="2830" w:type="dxa"/>
          </w:tcPr>
          <w:p w14:paraId="1FB83B2A" w14:textId="79DABD9A" w:rsidR="0093292C" w:rsidRDefault="0093292C" w:rsidP="0093292C">
            <w:pPr>
              <w:pStyle w:val="a3"/>
              <w:jc w:val="both"/>
              <w:rPr>
                <w:rFonts w:cs="Times New Roman"/>
              </w:rPr>
            </w:pPr>
            <w:r>
              <w:rPr>
                <w:rFonts w:cs="Times New Roman"/>
              </w:rPr>
              <w:t>Индивидуальная работа</w:t>
            </w:r>
          </w:p>
        </w:tc>
        <w:tc>
          <w:tcPr>
            <w:tcW w:w="10632" w:type="dxa"/>
          </w:tcPr>
          <w:p w14:paraId="79C288B4" w14:textId="77777777" w:rsidR="0093292C" w:rsidRPr="00B5044D" w:rsidRDefault="0093292C" w:rsidP="00C56EF1">
            <w:pPr>
              <w:pStyle w:val="a3"/>
              <w:numPr>
                <w:ilvl w:val="0"/>
                <w:numId w:val="293"/>
              </w:numPr>
              <w:jc w:val="both"/>
              <w:rPr>
                <w:rFonts w:cs="Times New Roman"/>
                <w:lang w:eastAsia="ru-RU"/>
              </w:rPr>
            </w:pPr>
          </w:p>
        </w:tc>
        <w:tc>
          <w:tcPr>
            <w:tcW w:w="1134" w:type="dxa"/>
          </w:tcPr>
          <w:p w14:paraId="3703686A" w14:textId="77777777" w:rsidR="0093292C" w:rsidRPr="00B06516" w:rsidRDefault="0093292C" w:rsidP="00C56EF1">
            <w:pPr>
              <w:pStyle w:val="a3"/>
              <w:numPr>
                <w:ilvl w:val="0"/>
                <w:numId w:val="293"/>
              </w:numPr>
              <w:jc w:val="both"/>
              <w:rPr>
                <w:rFonts w:cs="Times New Roman"/>
                <w:i/>
                <w:iCs/>
              </w:rPr>
            </w:pPr>
          </w:p>
        </w:tc>
      </w:tr>
      <w:tr w:rsidR="0093292C" w14:paraId="38E7A083" w14:textId="77777777" w:rsidTr="001D30D9">
        <w:tc>
          <w:tcPr>
            <w:tcW w:w="2830" w:type="dxa"/>
          </w:tcPr>
          <w:p w14:paraId="6661DDAE" w14:textId="0B7338E5" w:rsidR="0093292C" w:rsidRDefault="0093292C" w:rsidP="0093292C">
            <w:pPr>
              <w:pStyle w:val="a3"/>
              <w:jc w:val="both"/>
              <w:rPr>
                <w:rFonts w:cs="Times New Roman"/>
              </w:rPr>
            </w:pPr>
            <w:r>
              <w:rPr>
                <w:rFonts w:cs="Times New Roman"/>
              </w:rPr>
              <w:t>Свободное общение</w:t>
            </w:r>
          </w:p>
        </w:tc>
        <w:tc>
          <w:tcPr>
            <w:tcW w:w="10632" w:type="dxa"/>
          </w:tcPr>
          <w:p w14:paraId="53824376" w14:textId="77777777" w:rsidR="0093292C" w:rsidRPr="00B5044D" w:rsidRDefault="0093292C" w:rsidP="00C56EF1">
            <w:pPr>
              <w:pStyle w:val="a3"/>
              <w:numPr>
                <w:ilvl w:val="0"/>
                <w:numId w:val="293"/>
              </w:numPr>
              <w:jc w:val="both"/>
              <w:rPr>
                <w:rFonts w:cs="Times New Roman"/>
                <w:lang w:eastAsia="ru-RU"/>
              </w:rPr>
            </w:pPr>
          </w:p>
        </w:tc>
        <w:tc>
          <w:tcPr>
            <w:tcW w:w="1134" w:type="dxa"/>
          </w:tcPr>
          <w:p w14:paraId="4762EB3F" w14:textId="77777777" w:rsidR="0093292C" w:rsidRPr="00B06516" w:rsidRDefault="0093292C" w:rsidP="00C56EF1">
            <w:pPr>
              <w:pStyle w:val="a3"/>
              <w:numPr>
                <w:ilvl w:val="0"/>
                <w:numId w:val="293"/>
              </w:numPr>
              <w:jc w:val="both"/>
              <w:rPr>
                <w:rFonts w:cs="Times New Roman"/>
                <w:i/>
                <w:iCs/>
              </w:rPr>
            </w:pPr>
          </w:p>
        </w:tc>
      </w:tr>
    </w:tbl>
    <w:p w14:paraId="201E941C" w14:textId="77777777" w:rsidR="00174862" w:rsidRDefault="00174862" w:rsidP="00174862">
      <w:pPr>
        <w:pStyle w:val="a3"/>
        <w:jc w:val="both"/>
        <w:rPr>
          <w:rFonts w:cs="Times New Roman"/>
        </w:rPr>
      </w:pPr>
    </w:p>
    <w:p w14:paraId="48653DAB" w14:textId="6B9DC6FB" w:rsidR="00701526" w:rsidRDefault="00E87B3C" w:rsidP="00D221CE">
      <w:pPr>
        <w:pStyle w:val="a3"/>
        <w:ind w:firstLine="709"/>
        <w:jc w:val="both"/>
        <w:rPr>
          <w:rFonts w:cs="Times New Roman"/>
        </w:rPr>
      </w:pPr>
      <w:r>
        <w:rPr>
          <w:rFonts w:cs="Times New Roman"/>
        </w:rPr>
        <w:lastRenderedPageBreak/>
        <w:t>2.</w:t>
      </w:r>
      <w:r w:rsidR="00C74AD0">
        <w:rPr>
          <w:rFonts w:cs="Times New Roman"/>
        </w:rPr>
        <w:t>3</w:t>
      </w:r>
      <w:r>
        <w:rPr>
          <w:rFonts w:cs="Times New Roman"/>
        </w:rPr>
        <w:t xml:space="preserve">.9. </w:t>
      </w:r>
      <w:r w:rsidR="00701526">
        <w:rPr>
          <w:rFonts w:cs="Times New Roman"/>
        </w:rPr>
        <w:t xml:space="preserve">При реализации ОП </w:t>
      </w:r>
      <w:r w:rsidR="001D30D9">
        <w:rPr>
          <w:rFonts w:cs="Times New Roman"/>
          <w:color w:val="000000"/>
          <w:kern w:val="0"/>
          <w:shd w:val="clear" w:color="auto" w:fill="FFFFFF"/>
          <w14:ligatures w14:val="none"/>
        </w:rPr>
        <w:t>в группе дошкольного возраста</w:t>
      </w:r>
      <w:r w:rsidR="00701526">
        <w:rPr>
          <w:rFonts w:cs="Times New Roman"/>
        </w:rPr>
        <w:t xml:space="preserve"> педагоги могут организовывать </w:t>
      </w:r>
      <w:r w:rsidR="00701526" w:rsidRPr="00701526">
        <w:rPr>
          <w:rFonts w:cs="Times New Roman"/>
          <w:b/>
          <w:bCs/>
        </w:rPr>
        <w:t>культурные практики</w:t>
      </w:r>
      <w:r w:rsidR="00701526">
        <w:rPr>
          <w:rFonts w:cs="Times New Roman"/>
        </w:rPr>
        <w:t xml:space="preserve"> (во вторую половину дня)</w:t>
      </w:r>
      <w:r w:rsidR="00D05B16">
        <w:rPr>
          <w:rFonts w:cs="Times New Roman"/>
        </w:rPr>
        <w:t xml:space="preserve"> </w:t>
      </w:r>
      <w:r w:rsidR="00D05B16" w:rsidRPr="00701526">
        <w:rPr>
          <w:rFonts w:cs="Times New Roman"/>
          <w:lang w:eastAsia="ru-RU"/>
        </w:rPr>
        <w:t>в разных видах деятельности</w:t>
      </w:r>
      <w:r w:rsidR="00701526">
        <w:rPr>
          <w:rFonts w:cs="Times New Roman"/>
        </w:rPr>
        <w:t xml:space="preserve">, ориентированные </w:t>
      </w:r>
      <w:r w:rsidR="00701526" w:rsidRPr="00701526">
        <w:rPr>
          <w:rFonts w:cs="Times New Roman"/>
          <w:lang w:eastAsia="ru-RU"/>
        </w:rPr>
        <w:t>на проявление самостоятельности и творчества, активности и инициативности</w:t>
      </w:r>
      <w:r w:rsidR="00D05B16">
        <w:rPr>
          <w:rFonts w:cs="Times New Roman"/>
          <w:lang w:eastAsia="ru-RU"/>
        </w:rPr>
        <w:t>,</w:t>
      </w:r>
      <w:r w:rsidR="00701526" w:rsidRPr="00701526">
        <w:rPr>
          <w:rFonts w:cs="Times New Roman"/>
          <w:lang w:eastAsia="ru-RU"/>
        </w:rPr>
        <w:t xml:space="preserve"> обеспечиваю</w:t>
      </w:r>
      <w:r w:rsidR="00701526">
        <w:rPr>
          <w:rFonts w:cs="Times New Roman"/>
          <w:lang w:eastAsia="ru-RU"/>
        </w:rPr>
        <w:t>щие</w:t>
      </w:r>
      <w:r w:rsidR="00701526" w:rsidRPr="00701526">
        <w:rPr>
          <w:rFonts w:cs="Times New Roman"/>
          <w:lang w:eastAsia="ru-RU"/>
        </w:rPr>
        <w:t xml:space="preserve"> продуктивность</w:t>
      </w:r>
      <w:r w:rsidR="00701526">
        <w:rPr>
          <w:rFonts w:cs="Times New Roman"/>
          <w:lang w:eastAsia="ru-RU"/>
        </w:rPr>
        <w:t xml:space="preserve">, способствующие </w:t>
      </w:r>
      <w:r w:rsidR="00701526" w:rsidRPr="00701526">
        <w:rPr>
          <w:rFonts w:cs="Times New Roman"/>
          <w:lang w:eastAsia="ru-RU"/>
        </w:rPr>
        <w:t>формированию культурных умений</w:t>
      </w:r>
      <w:r w:rsidR="00D05B16">
        <w:rPr>
          <w:rFonts w:cs="Times New Roman"/>
          <w:lang w:eastAsia="ru-RU"/>
        </w:rPr>
        <w:t>, становлению разных видов детских инициатив</w:t>
      </w:r>
      <w:r w:rsidR="00D05B16">
        <w:rPr>
          <w:rStyle w:val="ac"/>
          <w:rFonts w:cs="Times New Roman"/>
          <w:lang w:eastAsia="ru-RU"/>
        </w:rPr>
        <w:footnoteReference w:id="132"/>
      </w:r>
      <w:r w:rsidR="00D05B16">
        <w:rPr>
          <w:rFonts w:cs="Times New Roman"/>
          <w:lang w:eastAsia="ru-RU"/>
        </w:rPr>
        <w:t>.</w:t>
      </w:r>
    </w:p>
    <w:p w14:paraId="7B589E1B" w14:textId="77777777" w:rsidR="002604DD" w:rsidRDefault="002604DD" w:rsidP="00D221CE">
      <w:pPr>
        <w:pStyle w:val="a3"/>
        <w:ind w:left="720" w:firstLine="709"/>
        <w:jc w:val="both"/>
        <w:rPr>
          <w:rFonts w:cs="Times New Roman"/>
        </w:rPr>
      </w:pPr>
    </w:p>
    <w:p w14:paraId="1BB177E9" w14:textId="648375CB" w:rsidR="002604DD" w:rsidRDefault="00E87B3C" w:rsidP="00432527">
      <w:pPr>
        <w:pStyle w:val="a3"/>
        <w:ind w:firstLine="709"/>
        <w:jc w:val="both"/>
        <w:rPr>
          <w:rFonts w:cs="Times New Roman"/>
        </w:rPr>
      </w:pPr>
      <w:r>
        <w:rPr>
          <w:rFonts w:cs="Times New Roman"/>
          <w:lang w:eastAsia="ru-RU"/>
        </w:rPr>
        <w:t>2.</w:t>
      </w:r>
      <w:r w:rsidR="00C74AD0">
        <w:rPr>
          <w:rFonts w:cs="Times New Roman"/>
          <w:lang w:eastAsia="ru-RU"/>
        </w:rPr>
        <w:t>3</w:t>
      </w:r>
      <w:r>
        <w:rPr>
          <w:rFonts w:cs="Times New Roman"/>
          <w:lang w:eastAsia="ru-RU"/>
        </w:rPr>
        <w:t xml:space="preserve">.10. </w:t>
      </w:r>
      <w:r w:rsidR="0025757C">
        <w:rPr>
          <w:rFonts w:cs="Times New Roman"/>
          <w:lang w:eastAsia="ru-RU"/>
        </w:rPr>
        <w:t>Культурные практики</w:t>
      </w:r>
      <w:r w:rsidR="002604DD">
        <w:rPr>
          <w:rFonts w:cs="Times New Roman"/>
          <w:lang w:eastAsia="ru-RU"/>
        </w:rPr>
        <w:t xml:space="preserve"> (игровые, продуктивные, познавательно-исследовательские, коммуникативные, чтение художественной литературы)</w:t>
      </w:r>
      <w:r w:rsidR="0025757C">
        <w:rPr>
          <w:rFonts w:cs="Times New Roman"/>
          <w:lang w:eastAsia="ru-RU"/>
        </w:rPr>
        <w:t xml:space="preserve">, </w:t>
      </w:r>
      <w:r w:rsidR="009338AD">
        <w:rPr>
          <w:rFonts w:cs="Times New Roman"/>
          <w:lang w:eastAsia="ru-RU"/>
        </w:rPr>
        <w:t xml:space="preserve">их количество и периодичность проведения, </w:t>
      </w:r>
      <w:r w:rsidR="0025757C">
        <w:rPr>
          <w:rFonts w:cs="Times New Roman"/>
          <w:lang w:eastAsia="ru-RU"/>
        </w:rPr>
        <w:t>в результате которых дети приобретают культурную память, культурный опыт и культурные умения, выбираются и(или) разрабатываются Образовательной организацией (педагогами) самостоятельно.</w:t>
      </w:r>
    </w:p>
    <w:p w14:paraId="0ED38CB7" w14:textId="77777777" w:rsidR="002604DD" w:rsidRDefault="002604DD" w:rsidP="002604DD">
      <w:pPr>
        <w:pStyle w:val="a3"/>
        <w:jc w:val="both"/>
        <w:rPr>
          <w:rFonts w:cs="Times New Roman"/>
        </w:rPr>
      </w:pPr>
    </w:p>
    <w:p w14:paraId="46E74EA6" w14:textId="77777777" w:rsidR="002604DD" w:rsidRDefault="002604DD" w:rsidP="002604DD">
      <w:pPr>
        <w:pStyle w:val="a3"/>
        <w:jc w:val="both"/>
        <w:rPr>
          <w:rFonts w:cs="Times New Roman"/>
        </w:rPr>
      </w:pPr>
    </w:p>
    <w:p w14:paraId="46794E9E" w14:textId="40B25E19" w:rsidR="009338AD" w:rsidRDefault="009338AD" w:rsidP="009338AD">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52</w:t>
      </w:r>
      <w:r w:rsidR="007D31BC">
        <w:rPr>
          <w:noProof/>
        </w:rPr>
        <w:fldChar w:fldCharType="end"/>
      </w:r>
      <w:r>
        <w:t xml:space="preserve"> </w:t>
      </w:r>
      <w:r w:rsidR="00F65803">
        <w:t>–</w:t>
      </w:r>
      <w:r>
        <w:t xml:space="preserve"> Культурные практики при реализации ОП ДО</w:t>
      </w:r>
    </w:p>
    <w:tbl>
      <w:tblPr>
        <w:tblStyle w:val="a5"/>
        <w:tblW w:w="0" w:type="auto"/>
        <w:tblLayout w:type="fixed"/>
        <w:tblLook w:val="04A0" w:firstRow="1" w:lastRow="0" w:firstColumn="1" w:lastColumn="0" w:noHBand="0" w:noVBand="1"/>
      </w:tblPr>
      <w:tblGrid>
        <w:gridCol w:w="1980"/>
        <w:gridCol w:w="1843"/>
        <w:gridCol w:w="1701"/>
        <w:gridCol w:w="4110"/>
        <w:gridCol w:w="993"/>
        <w:gridCol w:w="992"/>
        <w:gridCol w:w="992"/>
        <w:gridCol w:w="992"/>
        <w:gridCol w:w="957"/>
      </w:tblGrid>
      <w:tr w:rsidR="00A54E65" w14:paraId="32B54F49" w14:textId="77777777" w:rsidTr="00325411">
        <w:tc>
          <w:tcPr>
            <w:tcW w:w="1980" w:type="dxa"/>
            <w:vMerge w:val="restart"/>
          </w:tcPr>
          <w:p w14:paraId="1CBBB910" w14:textId="77777777" w:rsidR="00A54E65" w:rsidRDefault="00A54E65" w:rsidP="002604DD">
            <w:pPr>
              <w:pStyle w:val="a3"/>
              <w:jc w:val="both"/>
              <w:rPr>
                <w:rFonts w:cs="Times New Roman"/>
              </w:rPr>
            </w:pPr>
            <w:r>
              <w:rPr>
                <w:rFonts w:cs="Times New Roman"/>
              </w:rPr>
              <w:t>Образовательная область</w:t>
            </w:r>
          </w:p>
        </w:tc>
        <w:tc>
          <w:tcPr>
            <w:tcW w:w="1843" w:type="dxa"/>
            <w:vMerge w:val="restart"/>
          </w:tcPr>
          <w:p w14:paraId="11A0F768" w14:textId="7AA4BB8B" w:rsidR="00A54E65" w:rsidRDefault="00A54E65" w:rsidP="002604DD">
            <w:pPr>
              <w:pStyle w:val="a3"/>
              <w:jc w:val="both"/>
              <w:rPr>
                <w:rFonts w:cs="Times New Roman"/>
              </w:rPr>
            </w:pPr>
          </w:p>
        </w:tc>
        <w:tc>
          <w:tcPr>
            <w:tcW w:w="10737" w:type="dxa"/>
            <w:gridSpan w:val="7"/>
          </w:tcPr>
          <w:p w14:paraId="70B6DFD1" w14:textId="737C373D" w:rsidR="00A54E65" w:rsidRPr="002604DD" w:rsidRDefault="00A54E65" w:rsidP="002604DD">
            <w:pPr>
              <w:pStyle w:val="a3"/>
              <w:rPr>
                <w:rFonts w:cs="Times New Roman"/>
                <w:i/>
                <w:iCs/>
              </w:rPr>
            </w:pPr>
            <w:r>
              <w:rPr>
                <w:rFonts w:cs="Times New Roman"/>
                <w:i/>
                <w:iCs/>
              </w:rPr>
              <w:t>ЧФУ</w:t>
            </w:r>
          </w:p>
        </w:tc>
      </w:tr>
      <w:tr w:rsidR="00A54E65" w14:paraId="20C416A8" w14:textId="77777777" w:rsidTr="005C6B87">
        <w:tc>
          <w:tcPr>
            <w:tcW w:w="1980" w:type="dxa"/>
            <w:vMerge/>
          </w:tcPr>
          <w:p w14:paraId="7DB7437B" w14:textId="77777777" w:rsidR="00A54E65" w:rsidRDefault="00A54E65" w:rsidP="00A54E65">
            <w:pPr>
              <w:pStyle w:val="a3"/>
              <w:jc w:val="both"/>
              <w:rPr>
                <w:rFonts w:cs="Times New Roman"/>
              </w:rPr>
            </w:pPr>
          </w:p>
        </w:tc>
        <w:tc>
          <w:tcPr>
            <w:tcW w:w="1843" w:type="dxa"/>
            <w:vMerge/>
          </w:tcPr>
          <w:p w14:paraId="70AF6ED2" w14:textId="678F40D6" w:rsidR="00A54E65" w:rsidRDefault="00A54E65" w:rsidP="00A54E65">
            <w:pPr>
              <w:pStyle w:val="a3"/>
              <w:jc w:val="both"/>
              <w:rPr>
                <w:rFonts w:cs="Times New Roman"/>
              </w:rPr>
            </w:pPr>
          </w:p>
        </w:tc>
        <w:tc>
          <w:tcPr>
            <w:tcW w:w="1701" w:type="dxa"/>
          </w:tcPr>
          <w:p w14:paraId="153B5D30" w14:textId="4A96B649" w:rsidR="00A54E65" w:rsidRDefault="00A54E65" w:rsidP="00A54E65">
            <w:pPr>
              <w:pStyle w:val="a3"/>
              <w:jc w:val="both"/>
              <w:rPr>
                <w:rFonts w:cs="Times New Roman"/>
              </w:rPr>
            </w:pPr>
            <w:r>
              <w:rPr>
                <w:rFonts w:cs="Times New Roman"/>
              </w:rPr>
              <w:t>Наименование культурной практики</w:t>
            </w:r>
          </w:p>
        </w:tc>
        <w:tc>
          <w:tcPr>
            <w:tcW w:w="4110" w:type="dxa"/>
          </w:tcPr>
          <w:p w14:paraId="2172A752" w14:textId="12DBDD33" w:rsidR="00A54E65" w:rsidRDefault="00A54E65" w:rsidP="00A54E65">
            <w:pPr>
              <w:pStyle w:val="a3"/>
              <w:jc w:val="both"/>
              <w:rPr>
                <w:rFonts w:cs="Times New Roman"/>
              </w:rPr>
            </w:pPr>
            <w:r>
              <w:rPr>
                <w:rFonts w:cs="Times New Roman"/>
              </w:rPr>
              <w:t>Краткое описание</w:t>
            </w:r>
          </w:p>
        </w:tc>
        <w:tc>
          <w:tcPr>
            <w:tcW w:w="993" w:type="dxa"/>
          </w:tcPr>
          <w:p w14:paraId="2468A1E0" w14:textId="637246D1" w:rsidR="00A54E65" w:rsidRPr="00D035F9" w:rsidRDefault="001D30D9" w:rsidP="00A54E65">
            <w:pPr>
              <w:pStyle w:val="a3"/>
              <w:rPr>
                <w:rFonts w:cs="Times New Roman"/>
                <w:sz w:val="18"/>
                <w:szCs w:val="18"/>
              </w:rPr>
            </w:pPr>
            <w:r>
              <w:rPr>
                <w:rFonts w:cs="Times New Roman"/>
                <w:sz w:val="18"/>
                <w:szCs w:val="18"/>
              </w:rPr>
              <w:t>под</w:t>
            </w:r>
            <w:r w:rsidR="00A54E65" w:rsidRPr="00D035F9">
              <w:rPr>
                <w:rFonts w:cs="Times New Roman"/>
                <w:sz w:val="18"/>
                <w:szCs w:val="18"/>
              </w:rPr>
              <w:t>руппы раннего возраста</w:t>
            </w:r>
          </w:p>
          <w:p w14:paraId="4689C70F" w14:textId="32A645E7" w:rsidR="00A54E65" w:rsidRPr="00D035F9" w:rsidRDefault="00A54E65" w:rsidP="00A54E65">
            <w:pPr>
              <w:pStyle w:val="a3"/>
              <w:rPr>
                <w:rFonts w:cs="Times New Roman"/>
                <w:sz w:val="18"/>
                <w:szCs w:val="18"/>
              </w:rPr>
            </w:pPr>
            <w:r w:rsidRPr="00D035F9">
              <w:rPr>
                <w:rFonts w:cs="Times New Roman"/>
                <w:sz w:val="18"/>
                <w:szCs w:val="18"/>
              </w:rPr>
              <w:t>2-3г</w:t>
            </w:r>
          </w:p>
        </w:tc>
        <w:tc>
          <w:tcPr>
            <w:tcW w:w="992" w:type="dxa"/>
          </w:tcPr>
          <w:p w14:paraId="6C7C4047" w14:textId="382C4147" w:rsidR="00A54E65" w:rsidRPr="00D035F9" w:rsidRDefault="001D30D9" w:rsidP="00A54E65">
            <w:pPr>
              <w:pStyle w:val="a3"/>
              <w:rPr>
                <w:rFonts w:cs="Times New Roman"/>
                <w:sz w:val="18"/>
                <w:szCs w:val="18"/>
              </w:rPr>
            </w:pPr>
            <w:r>
              <w:rPr>
                <w:rFonts w:cs="Times New Roman"/>
                <w:sz w:val="18"/>
                <w:szCs w:val="18"/>
              </w:rPr>
              <w:t>под</w:t>
            </w:r>
            <w:r w:rsidR="00A54E65" w:rsidRPr="00D035F9">
              <w:rPr>
                <w:rFonts w:cs="Times New Roman"/>
                <w:sz w:val="18"/>
                <w:szCs w:val="18"/>
              </w:rPr>
              <w:t>руппы младшего возраста</w:t>
            </w:r>
          </w:p>
          <w:p w14:paraId="2EA67539" w14:textId="0ADD8813" w:rsidR="00A54E65" w:rsidRPr="00D035F9" w:rsidRDefault="00A54E65" w:rsidP="00A54E65">
            <w:pPr>
              <w:pStyle w:val="a3"/>
              <w:rPr>
                <w:rFonts w:cs="Times New Roman"/>
                <w:sz w:val="18"/>
                <w:szCs w:val="18"/>
              </w:rPr>
            </w:pPr>
            <w:r w:rsidRPr="00D035F9">
              <w:rPr>
                <w:rFonts w:cs="Times New Roman"/>
                <w:sz w:val="18"/>
                <w:szCs w:val="18"/>
              </w:rPr>
              <w:t>3-4г</w:t>
            </w:r>
          </w:p>
        </w:tc>
        <w:tc>
          <w:tcPr>
            <w:tcW w:w="992" w:type="dxa"/>
          </w:tcPr>
          <w:p w14:paraId="50BBD3E3" w14:textId="329905D0" w:rsidR="00A54E65" w:rsidRPr="00D035F9" w:rsidRDefault="001D30D9" w:rsidP="00A54E65">
            <w:pPr>
              <w:pStyle w:val="a3"/>
              <w:rPr>
                <w:rFonts w:cs="Times New Roman"/>
                <w:sz w:val="18"/>
                <w:szCs w:val="18"/>
              </w:rPr>
            </w:pPr>
            <w:r>
              <w:rPr>
                <w:rFonts w:cs="Times New Roman"/>
                <w:sz w:val="18"/>
                <w:szCs w:val="18"/>
              </w:rPr>
              <w:t>под</w:t>
            </w:r>
            <w:r w:rsidR="00A54E65" w:rsidRPr="00D035F9">
              <w:rPr>
                <w:rFonts w:cs="Times New Roman"/>
                <w:sz w:val="18"/>
                <w:szCs w:val="18"/>
              </w:rPr>
              <w:t>руппы среднего возраста</w:t>
            </w:r>
          </w:p>
          <w:p w14:paraId="42EBDF54" w14:textId="1F887C69" w:rsidR="00A54E65" w:rsidRPr="00D035F9" w:rsidRDefault="00A54E65" w:rsidP="00A54E65">
            <w:pPr>
              <w:pStyle w:val="a3"/>
              <w:rPr>
                <w:rFonts w:cs="Times New Roman"/>
                <w:sz w:val="18"/>
                <w:szCs w:val="18"/>
              </w:rPr>
            </w:pPr>
            <w:r w:rsidRPr="00D035F9">
              <w:rPr>
                <w:rFonts w:cs="Times New Roman"/>
                <w:sz w:val="18"/>
                <w:szCs w:val="18"/>
              </w:rPr>
              <w:t>4-5л</w:t>
            </w:r>
          </w:p>
        </w:tc>
        <w:tc>
          <w:tcPr>
            <w:tcW w:w="992" w:type="dxa"/>
          </w:tcPr>
          <w:p w14:paraId="157D17FD" w14:textId="6EB135FA" w:rsidR="00A54E65" w:rsidRPr="00D035F9" w:rsidRDefault="001D30D9" w:rsidP="00A54E65">
            <w:pPr>
              <w:pStyle w:val="a3"/>
              <w:rPr>
                <w:rFonts w:cs="Times New Roman"/>
                <w:sz w:val="18"/>
                <w:szCs w:val="18"/>
              </w:rPr>
            </w:pPr>
            <w:r>
              <w:rPr>
                <w:rFonts w:cs="Times New Roman"/>
                <w:sz w:val="18"/>
                <w:szCs w:val="18"/>
              </w:rPr>
              <w:t>под</w:t>
            </w:r>
            <w:r w:rsidR="00A54E65" w:rsidRPr="00D035F9">
              <w:rPr>
                <w:rFonts w:cs="Times New Roman"/>
                <w:sz w:val="18"/>
                <w:szCs w:val="18"/>
              </w:rPr>
              <w:t>руппы старшего возраста</w:t>
            </w:r>
          </w:p>
          <w:p w14:paraId="6DE36843" w14:textId="19F885E8" w:rsidR="00A54E65" w:rsidRPr="00D035F9" w:rsidRDefault="00A54E65" w:rsidP="00A54E65">
            <w:pPr>
              <w:pStyle w:val="a3"/>
              <w:rPr>
                <w:rFonts w:cs="Times New Roman"/>
                <w:sz w:val="18"/>
                <w:szCs w:val="18"/>
              </w:rPr>
            </w:pPr>
            <w:r w:rsidRPr="00D035F9">
              <w:rPr>
                <w:rFonts w:cs="Times New Roman"/>
                <w:sz w:val="18"/>
                <w:szCs w:val="18"/>
              </w:rPr>
              <w:t>5-6л</w:t>
            </w:r>
          </w:p>
        </w:tc>
        <w:tc>
          <w:tcPr>
            <w:tcW w:w="957" w:type="dxa"/>
          </w:tcPr>
          <w:p w14:paraId="234B2782" w14:textId="42536FB9" w:rsidR="00A54E65" w:rsidRPr="00D035F9" w:rsidRDefault="001D30D9" w:rsidP="00A54E65">
            <w:pPr>
              <w:pStyle w:val="a3"/>
              <w:rPr>
                <w:rFonts w:cs="Times New Roman"/>
                <w:sz w:val="18"/>
                <w:szCs w:val="18"/>
              </w:rPr>
            </w:pPr>
            <w:r>
              <w:rPr>
                <w:rFonts w:cs="Times New Roman"/>
                <w:sz w:val="18"/>
                <w:szCs w:val="18"/>
              </w:rPr>
              <w:t>под</w:t>
            </w:r>
            <w:r w:rsidR="00A54E65" w:rsidRPr="00D035F9">
              <w:rPr>
                <w:rFonts w:cs="Times New Roman"/>
                <w:sz w:val="18"/>
                <w:szCs w:val="18"/>
              </w:rPr>
              <w:t>руппы подг.</w:t>
            </w:r>
          </w:p>
          <w:p w14:paraId="45F2F3EE" w14:textId="7ECD5327" w:rsidR="00A54E65" w:rsidRPr="00D035F9" w:rsidRDefault="00A54E65" w:rsidP="00A54E65">
            <w:pPr>
              <w:pStyle w:val="a3"/>
              <w:rPr>
                <w:rFonts w:cs="Times New Roman"/>
                <w:sz w:val="18"/>
                <w:szCs w:val="18"/>
              </w:rPr>
            </w:pPr>
            <w:r w:rsidRPr="00D035F9">
              <w:rPr>
                <w:rFonts w:cs="Times New Roman"/>
                <w:sz w:val="18"/>
                <w:szCs w:val="18"/>
              </w:rPr>
              <w:t>Возраста</w:t>
            </w:r>
          </w:p>
          <w:p w14:paraId="4823CEDF" w14:textId="06E0ECAE" w:rsidR="00A54E65" w:rsidRPr="00D035F9" w:rsidRDefault="00A54E65" w:rsidP="00A54E65">
            <w:pPr>
              <w:pStyle w:val="a3"/>
              <w:rPr>
                <w:rFonts w:cs="Times New Roman"/>
                <w:sz w:val="18"/>
                <w:szCs w:val="18"/>
              </w:rPr>
            </w:pPr>
            <w:r w:rsidRPr="00D035F9">
              <w:rPr>
                <w:rFonts w:cs="Times New Roman"/>
                <w:sz w:val="18"/>
                <w:szCs w:val="18"/>
              </w:rPr>
              <w:t>6-7л</w:t>
            </w:r>
          </w:p>
        </w:tc>
      </w:tr>
      <w:tr w:rsidR="009338AD" w14:paraId="1723AC5E" w14:textId="77777777" w:rsidTr="005C6B87">
        <w:tc>
          <w:tcPr>
            <w:tcW w:w="1980" w:type="dxa"/>
            <w:vMerge w:val="restart"/>
          </w:tcPr>
          <w:p w14:paraId="5C0D41B3" w14:textId="77777777" w:rsidR="009338AD" w:rsidRDefault="009338AD" w:rsidP="002604DD">
            <w:pPr>
              <w:pStyle w:val="a3"/>
              <w:jc w:val="both"/>
              <w:rPr>
                <w:rFonts w:cs="Times New Roman"/>
              </w:rPr>
            </w:pPr>
            <w:r>
              <w:rPr>
                <w:rFonts w:cs="Times New Roman"/>
              </w:rPr>
              <w:t>Социально – коммуникативное развитие</w:t>
            </w:r>
          </w:p>
        </w:tc>
        <w:tc>
          <w:tcPr>
            <w:tcW w:w="1843" w:type="dxa"/>
          </w:tcPr>
          <w:p w14:paraId="177A37A1" w14:textId="0990554F" w:rsidR="009338AD" w:rsidRDefault="009338AD" w:rsidP="002604DD">
            <w:pPr>
              <w:pStyle w:val="a3"/>
              <w:jc w:val="both"/>
              <w:rPr>
                <w:rFonts w:cs="Times New Roman"/>
              </w:rPr>
            </w:pPr>
            <w:r>
              <w:rPr>
                <w:rFonts w:cs="Times New Roman"/>
              </w:rPr>
              <w:t>Сфера трудового воспитания</w:t>
            </w:r>
          </w:p>
        </w:tc>
        <w:tc>
          <w:tcPr>
            <w:tcW w:w="1701" w:type="dxa"/>
          </w:tcPr>
          <w:p w14:paraId="46B4D9FA" w14:textId="33C9A575" w:rsidR="009338AD" w:rsidRPr="003133FE" w:rsidRDefault="009338AD" w:rsidP="002604DD">
            <w:pPr>
              <w:pStyle w:val="a3"/>
              <w:jc w:val="both"/>
              <w:rPr>
                <w:rFonts w:cs="Times New Roman"/>
              </w:rPr>
            </w:pPr>
            <w:r w:rsidRPr="003133FE">
              <w:rPr>
                <w:rFonts w:cs="Times New Roman"/>
              </w:rPr>
              <w:t>«Верный курс»</w:t>
            </w:r>
          </w:p>
        </w:tc>
        <w:tc>
          <w:tcPr>
            <w:tcW w:w="4110" w:type="dxa"/>
          </w:tcPr>
          <w:p w14:paraId="231B3865" w14:textId="4F08CAB9" w:rsidR="009338AD" w:rsidRDefault="009338AD" w:rsidP="002604DD">
            <w:pPr>
              <w:pStyle w:val="a3"/>
              <w:jc w:val="both"/>
              <w:rPr>
                <w:rFonts w:cs="Times New Roman"/>
              </w:rPr>
            </w:pPr>
            <w:r>
              <w:rPr>
                <w:rFonts w:cs="Times New Roman"/>
              </w:rPr>
              <w:t>Сюжетно-ролевые игры (разные профессии). Выставка рисунков. Детские рассказы. Трудовые поручения. Экскурсии. Встречи с представителями профессий.</w:t>
            </w:r>
          </w:p>
        </w:tc>
        <w:tc>
          <w:tcPr>
            <w:tcW w:w="993" w:type="dxa"/>
          </w:tcPr>
          <w:p w14:paraId="664F35BC" w14:textId="06AFEC1D" w:rsidR="009338AD" w:rsidRDefault="009338AD" w:rsidP="00DC5105">
            <w:pPr>
              <w:pStyle w:val="a3"/>
              <w:rPr>
                <w:rFonts w:cs="Times New Roman"/>
              </w:rPr>
            </w:pPr>
            <w:r>
              <w:rPr>
                <w:rFonts w:cs="Times New Roman"/>
              </w:rPr>
              <w:t>-</w:t>
            </w:r>
          </w:p>
        </w:tc>
        <w:tc>
          <w:tcPr>
            <w:tcW w:w="992" w:type="dxa"/>
          </w:tcPr>
          <w:p w14:paraId="07CD4C3C" w14:textId="45343F91" w:rsidR="009338AD" w:rsidRDefault="009338AD" w:rsidP="00DC5105">
            <w:pPr>
              <w:pStyle w:val="a3"/>
              <w:rPr>
                <w:rFonts w:cs="Times New Roman"/>
              </w:rPr>
            </w:pPr>
            <w:r>
              <w:rPr>
                <w:rFonts w:cs="Times New Roman"/>
              </w:rPr>
              <w:t>-</w:t>
            </w:r>
          </w:p>
        </w:tc>
        <w:tc>
          <w:tcPr>
            <w:tcW w:w="992" w:type="dxa"/>
          </w:tcPr>
          <w:p w14:paraId="69F25297" w14:textId="77777777" w:rsidR="009338AD" w:rsidRDefault="009338AD" w:rsidP="00C56EF1">
            <w:pPr>
              <w:pStyle w:val="a3"/>
              <w:numPr>
                <w:ilvl w:val="0"/>
                <w:numId w:val="293"/>
              </w:numPr>
              <w:jc w:val="both"/>
              <w:rPr>
                <w:rFonts w:cs="Times New Roman"/>
              </w:rPr>
            </w:pPr>
          </w:p>
        </w:tc>
        <w:tc>
          <w:tcPr>
            <w:tcW w:w="992" w:type="dxa"/>
          </w:tcPr>
          <w:p w14:paraId="10575EEC" w14:textId="77777777" w:rsidR="009338AD" w:rsidRDefault="009338AD" w:rsidP="00C56EF1">
            <w:pPr>
              <w:pStyle w:val="a3"/>
              <w:numPr>
                <w:ilvl w:val="0"/>
                <w:numId w:val="293"/>
              </w:numPr>
              <w:jc w:val="both"/>
              <w:rPr>
                <w:rFonts w:cs="Times New Roman"/>
              </w:rPr>
            </w:pPr>
          </w:p>
        </w:tc>
        <w:tc>
          <w:tcPr>
            <w:tcW w:w="957" w:type="dxa"/>
          </w:tcPr>
          <w:p w14:paraId="02E14513" w14:textId="77777777" w:rsidR="009338AD" w:rsidRDefault="009338AD" w:rsidP="00C56EF1">
            <w:pPr>
              <w:pStyle w:val="a3"/>
              <w:numPr>
                <w:ilvl w:val="0"/>
                <w:numId w:val="293"/>
              </w:numPr>
              <w:jc w:val="both"/>
              <w:rPr>
                <w:rFonts w:cs="Times New Roman"/>
              </w:rPr>
            </w:pPr>
          </w:p>
        </w:tc>
      </w:tr>
      <w:tr w:rsidR="009338AD" w14:paraId="46777D9E" w14:textId="77777777" w:rsidTr="005C6B87">
        <w:tc>
          <w:tcPr>
            <w:tcW w:w="1980" w:type="dxa"/>
            <w:vMerge/>
          </w:tcPr>
          <w:p w14:paraId="61725C07" w14:textId="77777777" w:rsidR="009338AD" w:rsidRDefault="009338AD" w:rsidP="002604DD">
            <w:pPr>
              <w:pStyle w:val="a3"/>
              <w:jc w:val="both"/>
              <w:rPr>
                <w:rFonts w:cs="Times New Roman"/>
              </w:rPr>
            </w:pPr>
          </w:p>
        </w:tc>
        <w:tc>
          <w:tcPr>
            <w:tcW w:w="1843" w:type="dxa"/>
          </w:tcPr>
          <w:p w14:paraId="7B415FF1" w14:textId="21766D86" w:rsidR="009338AD" w:rsidRDefault="009338AD" w:rsidP="002604DD">
            <w:pPr>
              <w:pStyle w:val="a3"/>
              <w:jc w:val="both"/>
              <w:rPr>
                <w:rFonts w:cs="Times New Roman"/>
              </w:rPr>
            </w:pPr>
            <w:r>
              <w:rPr>
                <w:rFonts w:cs="Times New Roman"/>
              </w:rPr>
              <w:t>Область формирования безопасного поведения</w:t>
            </w:r>
          </w:p>
        </w:tc>
        <w:tc>
          <w:tcPr>
            <w:tcW w:w="1701" w:type="dxa"/>
          </w:tcPr>
          <w:p w14:paraId="160A93DE" w14:textId="1AEAC003" w:rsidR="009338AD" w:rsidRPr="003133FE" w:rsidRDefault="005C6B87" w:rsidP="002604DD">
            <w:pPr>
              <w:pStyle w:val="a3"/>
              <w:jc w:val="both"/>
              <w:rPr>
                <w:rFonts w:cs="Times New Roman"/>
              </w:rPr>
            </w:pPr>
            <w:r w:rsidRPr="003133FE">
              <w:rPr>
                <w:rFonts w:cs="Times New Roman"/>
              </w:rPr>
              <w:t>«</w:t>
            </w:r>
            <w:r w:rsidRPr="003133FE">
              <w:rPr>
                <w:rFonts w:cs="Times New Roman"/>
                <w:lang w:val="en-US"/>
              </w:rPr>
              <w:t>PRO</w:t>
            </w:r>
            <w:r w:rsidRPr="003133FE">
              <w:rPr>
                <w:rFonts w:cs="Times New Roman"/>
              </w:rPr>
              <w:t>-правила»</w:t>
            </w:r>
          </w:p>
        </w:tc>
        <w:tc>
          <w:tcPr>
            <w:tcW w:w="4110" w:type="dxa"/>
          </w:tcPr>
          <w:p w14:paraId="2ED7741B" w14:textId="0383271B" w:rsidR="009338AD" w:rsidRDefault="005C6B87" w:rsidP="002604DD">
            <w:pPr>
              <w:pStyle w:val="a3"/>
              <w:jc w:val="both"/>
              <w:rPr>
                <w:rFonts w:cs="Times New Roman"/>
              </w:rPr>
            </w:pPr>
            <w:r>
              <w:rPr>
                <w:rFonts w:cs="Times New Roman"/>
              </w:rPr>
              <w:t>Обсуждение. Практические ситуации. Совместная разработка правил. Игры по безопасности.</w:t>
            </w:r>
          </w:p>
        </w:tc>
        <w:tc>
          <w:tcPr>
            <w:tcW w:w="993" w:type="dxa"/>
          </w:tcPr>
          <w:p w14:paraId="1A8DFC17" w14:textId="750973E4" w:rsidR="009338AD" w:rsidRDefault="009338AD" w:rsidP="00DC5105">
            <w:pPr>
              <w:pStyle w:val="a3"/>
              <w:rPr>
                <w:rFonts w:cs="Times New Roman"/>
              </w:rPr>
            </w:pPr>
            <w:r>
              <w:rPr>
                <w:rFonts w:cs="Times New Roman"/>
              </w:rPr>
              <w:t>-</w:t>
            </w:r>
          </w:p>
        </w:tc>
        <w:tc>
          <w:tcPr>
            <w:tcW w:w="992" w:type="dxa"/>
          </w:tcPr>
          <w:p w14:paraId="540CAE62" w14:textId="77777777" w:rsidR="009338AD" w:rsidRDefault="009338AD" w:rsidP="00C56EF1">
            <w:pPr>
              <w:pStyle w:val="a3"/>
              <w:numPr>
                <w:ilvl w:val="0"/>
                <w:numId w:val="293"/>
              </w:numPr>
              <w:jc w:val="both"/>
              <w:rPr>
                <w:rFonts w:cs="Times New Roman"/>
              </w:rPr>
            </w:pPr>
          </w:p>
        </w:tc>
        <w:tc>
          <w:tcPr>
            <w:tcW w:w="992" w:type="dxa"/>
          </w:tcPr>
          <w:p w14:paraId="058AD001" w14:textId="77777777" w:rsidR="009338AD" w:rsidRDefault="009338AD" w:rsidP="00C56EF1">
            <w:pPr>
              <w:pStyle w:val="a3"/>
              <w:numPr>
                <w:ilvl w:val="0"/>
                <w:numId w:val="293"/>
              </w:numPr>
              <w:jc w:val="both"/>
              <w:rPr>
                <w:rFonts w:cs="Times New Roman"/>
              </w:rPr>
            </w:pPr>
          </w:p>
        </w:tc>
        <w:tc>
          <w:tcPr>
            <w:tcW w:w="992" w:type="dxa"/>
          </w:tcPr>
          <w:p w14:paraId="395A6724" w14:textId="77777777" w:rsidR="009338AD" w:rsidRDefault="009338AD" w:rsidP="00C56EF1">
            <w:pPr>
              <w:pStyle w:val="a3"/>
              <w:numPr>
                <w:ilvl w:val="0"/>
                <w:numId w:val="293"/>
              </w:numPr>
              <w:jc w:val="both"/>
              <w:rPr>
                <w:rFonts w:cs="Times New Roman"/>
              </w:rPr>
            </w:pPr>
          </w:p>
        </w:tc>
        <w:tc>
          <w:tcPr>
            <w:tcW w:w="957" w:type="dxa"/>
          </w:tcPr>
          <w:p w14:paraId="5C33B36F" w14:textId="77777777" w:rsidR="009338AD" w:rsidRDefault="009338AD" w:rsidP="00C56EF1">
            <w:pPr>
              <w:pStyle w:val="a3"/>
              <w:numPr>
                <w:ilvl w:val="0"/>
                <w:numId w:val="293"/>
              </w:numPr>
              <w:jc w:val="both"/>
              <w:rPr>
                <w:rFonts w:cs="Times New Roman"/>
              </w:rPr>
            </w:pPr>
          </w:p>
        </w:tc>
      </w:tr>
      <w:tr w:rsidR="009338AD" w14:paraId="50158FD6" w14:textId="77777777" w:rsidTr="005C6B87">
        <w:tc>
          <w:tcPr>
            <w:tcW w:w="1980" w:type="dxa"/>
            <w:vMerge/>
          </w:tcPr>
          <w:p w14:paraId="1812AD4B" w14:textId="77777777" w:rsidR="009338AD" w:rsidRDefault="009338AD" w:rsidP="002604DD">
            <w:pPr>
              <w:pStyle w:val="a3"/>
              <w:jc w:val="both"/>
              <w:rPr>
                <w:rFonts w:cs="Times New Roman"/>
              </w:rPr>
            </w:pPr>
          </w:p>
        </w:tc>
        <w:tc>
          <w:tcPr>
            <w:tcW w:w="1843" w:type="dxa"/>
            <w:vMerge w:val="restart"/>
          </w:tcPr>
          <w:p w14:paraId="1F8ECBD2" w14:textId="39D2E8B1" w:rsidR="009338AD" w:rsidRDefault="009338AD" w:rsidP="002604DD">
            <w:pPr>
              <w:pStyle w:val="a3"/>
              <w:jc w:val="both"/>
              <w:rPr>
                <w:rFonts w:cs="Times New Roman"/>
              </w:rPr>
            </w:pPr>
            <w:r>
              <w:rPr>
                <w:rFonts w:cs="Times New Roman"/>
              </w:rPr>
              <w:t xml:space="preserve">Сфера социальных отношений </w:t>
            </w:r>
          </w:p>
        </w:tc>
        <w:tc>
          <w:tcPr>
            <w:tcW w:w="1701" w:type="dxa"/>
          </w:tcPr>
          <w:p w14:paraId="442E0C42" w14:textId="45ABB2B4" w:rsidR="009338AD" w:rsidRPr="003133FE" w:rsidRDefault="009338AD" w:rsidP="002604DD">
            <w:pPr>
              <w:pStyle w:val="a3"/>
              <w:jc w:val="both"/>
              <w:rPr>
                <w:rFonts w:cs="Times New Roman"/>
              </w:rPr>
            </w:pPr>
            <w:r w:rsidRPr="003133FE">
              <w:rPr>
                <w:rFonts w:cs="Times New Roman"/>
              </w:rPr>
              <w:t>«Шире круг»</w:t>
            </w:r>
          </w:p>
        </w:tc>
        <w:tc>
          <w:tcPr>
            <w:tcW w:w="4110" w:type="dxa"/>
          </w:tcPr>
          <w:p w14:paraId="35991911" w14:textId="7E97471F" w:rsidR="009338AD" w:rsidRDefault="009338AD" w:rsidP="002604DD">
            <w:pPr>
              <w:pStyle w:val="a3"/>
              <w:jc w:val="both"/>
              <w:rPr>
                <w:rFonts w:cs="Times New Roman"/>
              </w:rPr>
            </w:pPr>
            <w:r>
              <w:rPr>
                <w:rFonts w:cs="Times New Roman"/>
              </w:rPr>
              <w:t>Разные коммуникативные, командные игры</w:t>
            </w:r>
          </w:p>
        </w:tc>
        <w:tc>
          <w:tcPr>
            <w:tcW w:w="993" w:type="dxa"/>
          </w:tcPr>
          <w:p w14:paraId="4D6379E4" w14:textId="64C06423" w:rsidR="009338AD" w:rsidRDefault="009338AD" w:rsidP="00DC5105">
            <w:pPr>
              <w:pStyle w:val="a3"/>
              <w:rPr>
                <w:rFonts w:cs="Times New Roman"/>
              </w:rPr>
            </w:pPr>
            <w:r>
              <w:rPr>
                <w:rFonts w:cs="Times New Roman"/>
              </w:rPr>
              <w:t>-</w:t>
            </w:r>
          </w:p>
        </w:tc>
        <w:tc>
          <w:tcPr>
            <w:tcW w:w="992" w:type="dxa"/>
          </w:tcPr>
          <w:p w14:paraId="7C47FC10" w14:textId="43CE8F78" w:rsidR="009338AD" w:rsidRDefault="009338AD" w:rsidP="00DC5105">
            <w:pPr>
              <w:pStyle w:val="a3"/>
              <w:rPr>
                <w:rFonts w:cs="Times New Roman"/>
              </w:rPr>
            </w:pPr>
            <w:r>
              <w:rPr>
                <w:rFonts w:cs="Times New Roman"/>
              </w:rPr>
              <w:t>-</w:t>
            </w:r>
          </w:p>
        </w:tc>
        <w:tc>
          <w:tcPr>
            <w:tcW w:w="992" w:type="dxa"/>
          </w:tcPr>
          <w:p w14:paraId="709DE2A7" w14:textId="0C907A0F" w:rsidR="009338AD" w:rsidRDefault="009338AD" w:rsidP="00C56EF1">
            <w:pPr>
              <w:pStyle w:val="a3"/>
              <w:numPr>
                <w:ilvl w:val="0"/>
                <w:numId w:val="293"/>
              </w:numPr>
              <w:jc w:val="both"/>
              <w:rPr>
                <w:rFonts w:cs="Times New Roman"/>
              </w:rPr>
            </w:pPr>
          </w:p>
        </w:tc>
        <w:tc>
          <w:tcPr>
            <w:tcW w:w="992" w:type="dxa"/>
          </w:tcPr>
          <w:p w14:paraId="740D0FC9" w14:textId="77777777" w:rsidR="009338AD" w:rsidRDefault="009338AD" w:rsidP="00C56EF1">
            <w:pPr>
              <w:pStyle w:val="a3"/>
              <w:numPr>
                <w:ilvl w:val="0"/>
                <w:numId w:val="293"/>
              </w:numPr>
              <w:jc w:val="both"/>
              <w:rPr>
                <w:rFonts w:cs="Times New Roman"/>
              </w:rPr>
            </w:pPr>
          </w:p>
        </w:tc>
        <w:tc>
          <w:tcPr>
            <w:tcW w:w="957" w:type="dxa"/>
          </w:tcPr>
          <w:p w14:paraId="34237A3F" w14:textId="77777777" w:rsidR="009338AD" w:rsidRDefault="009338AD" w:rsidP="00C56EF1">
            <w:pPr>
              <w:pStyle w:val="a3"/>
              <w:numPr>
                <w:ilvl w:val="0"/>
                <w:numId w:val="293"/>
              </w:numPr>
              <w:jc w:val="both"/>
              <w:rPr>
                <w:rFonts w:cs="Times New Roman"/>
              </w:rPr>
            </w:pPr>
          </w:p>
        </w:tc>
      </w:tr>
      <w:tr w:rsidR="009338AD" w14:paraId="27AA7277" w14:textId="77777777" w:rsidTr="005C6B87">
        <w:tc>
          <w:tcPr>
            <w:tcW w:w="1980" w:type="dxa"/>
            <w:vMerge/>
          </w:tcPr>
          <w:p w14:paraId="57CCFF6A" w14:textId="77777777" w:rsidR="009338AD" w:rsidRDefault="009338AD" w:rsidP="002604DD">
            <w:pPr>
              <w:pStyle w:val="a3"/>
              <w:jc w:val="both"/>
              <w:rPr>
                <w:rFonts w:cs="Times New Roman"/>
              </w:rPr>
            </w:pPr>
          </w:p>
        </w:tc>
        <w:tc>
          <w:tcPr>
            <w:tcW w:w="1843" w:type="dxa"/>
            <w:vMerge/>
          </w:tcPr>
          <w:p w14:paraId="6E6F6EA1" w14:textId="77777777" w:rsidR="009338AD" w:rsidRDefault="009338AD" w:rsidP="002604DD">
            <w:pPr>
              <w:pStyle w:val="a3"/>
              <w:jc w:val="both"/>
              <w:rPr>
                <w:rFonts w:cs="Times New Roman"/>
              </w:rPr>
            </w:pPr>
          </w:p>
        </w:tc>
        <w:tc>
          <w:tcPr>
            <w:tcW w:w="1701" w:type="dxa"/>
          </w:tcPr>
          <w:p w14:paraId="43F4109F" w14:textId="1B678F3D" w:rsidR="009338AD" w:rsidRPr="003133FE" w:rsidRDefault="009338AD" w:rsidP="002604DD">
            <w:pPr>
              <w:pStyle w:val="a3"/>
              <w:jc w:val="both"/>
              <w:rPr>
                <w:rFonts w:cs="Times New Roman"/>
              </w:rPr>
            </w:pPr>
            <w:r w:rsidRPr="003133FE">
              <w:rPr>
                <w:rFonts w:cs="Times New Roman"/>
              </w:rPr>
              <w:t>«Спор – час»</w:t>
            </w:r>
          </w:p>
        </w:tc>
        <w:tc>
          <w:tcPr>
            <w:tcW w:w="4110" w:type="dxa"/>
          </w:tcPr>
          <w:p w14:paraId="052E809A" w14:textId="2BFAEC28" w:rsidR="009338AD" w:rsidRDefault="009338AD" w:rsidP="002604DD">
            <w:pPr>
              <w:pStyle w:val="a3"/>
              <w:jc w:val="both"/>
              <w:rPr>
                <w:rFonts w:cs="Times New Roman"/>
              </w:rPr>
            </w:pPr>
            <w:r>
              <w:rPr>
                <w:rFonts w:cs="Times New Roman"/>
              </w:rPr>
              <w:t>Обсуждение разных вопросов и ситуаций. Поиск путей разрешения.</w:t>
            </w:r>
          </w:p>
        </w:tc>
        <w:tc>
          <w:tcPr>
            <w:tcW w:w="993" w:type="dxa"/>
          </w:tcPr>
          <w:p w14:paraId="64084971" w14:textId="00103930" w:rsidR="009338AD" w:rsidRDefault="009338AD" w:rsidP="00DC5105">
            <w:pPr>
              <w:pStyle w:val="a3"/>
              <w:rPr>
                <w:rFonts w:cs="Times New Roman"/>
              </w:rPr>
            </w:pPr>
            <w:r>
              <w:rPr>
                <w:rFonts w:cs="Times New Roman"/>
              </w:rPr>
              <w:t>-</w:t>
            </w:r>
          </w:p>
        </w:tc>
        <w:tc>
          <w:tcPr>
            <w:tcW w:w="992" w:type="dxa"/>
          </w:tcPr>
          <w:p w14:paraId="2CF6686A" w14:textId="2BC88468" w:rsidR="009338AD" w:rsidRDefault="009338AD" w:rsidP="00DC5105">
            <w:pPr>
              <w:pStyle w:val="a3"/>
              <w:rPr>
                <w:rFonts w:cs="Times New Roman"/>
              </w:rPr>
            </w:pPr>
            <w:r>
              <w:rPr>
                <w:rFonts w:cs="Times New Roman"/>
              </w:rPr>
              <w:t>-</w:t>
            </w:r>
          </w:p>
        </w:tc>
        <w:tc>
          <w:tcPr>
            <w:tcW w:w="992" w:type="dxa"/>
          </w:tcPr>
          <w:p w14:paraId="041087B9" w14:textId="77777777" w:rsidR="009338AD" w:rsidRDefault="009338AD" w:rsidP="00C56EF1">
            <w:pPr>
              <w:pStyle w:val="a3"/>
              <w:numPr>
                <w:ilvl w:val="0"/>
                <w:numId w:val="299"/>
              </w:numPr>
              <w:jc w:val="both"/>
              <w:rPr>
                <w:rFonts w:cs="Times New Roman"/>
              </w:rPr>
            </w:pPr>
          </w:p>
        </w:tc>
        <w:tc>
          <w:tcPr>
            <w:tcW w:w="992" w:type="dxa"/>
          </w:tcPr>
          <w:p w14:paraId="09337630" w14:textId="77777777" w:rsidR="009338AD" w:rsidRDefault="009338AD" w:rsidP="00C56EF1">
            <w:pPr>
              <w:pStyle w:val="a3"/>
              <w:numPr>
                <w:ilvl w:val="0"/>
                <w:numId w:val="299"/>
              </w:numPr>
              <w:jc w:val="both"/>
              <w:rPr>
                <w:rFonts w:cs="Times New Roman"/>
              </w:rPr>
            </w:pPr>
          </w:p>
        </w:tc>
        <w:tc>
          <w:tcPr>
            <w:tcW w:w="957" w:type="dxa"/>
          </w:tcPr>
          <w:p w14:paraId="1649C8D6" w14:textId="77777777" w:rsidR="009338AD" w:rsidRDefault="009338AD" w:rsidP="00C56EF1">
            <w:pPr>
              <w:pStyle w:val="a3"/>
              <w:numPr>
                <w:ilvl w:val="0"/>
                <w:numId w:val="299"/>
              </w:numPr>
              <w:jc w:val="both"/>
              <w:rPr>
                <w:rFonts w:cs="Times New Roman"/>
              </w:rPr>
            </w:pPr>
          </w:p>
        </w:tc>
      </w:tr>
      <w:tr w:rsidR="009338AD" w14:paraId="2A867F7C" w14:textId="77777777" w:rsidTr="005C6B87">
        <w:tc>
          <w:tcPr>
            <w:tcW w:w="1980" w:type="dxa"/>
            <w:vMerge/>
          </w:tcPr>
          <w:p w14:paraId="4ACAC844" w14:textId="77777777" w:rsidR="009338AD" w:rsidRDefault="009338AD" w:rsidP="002604DD">
            <w:pPr>
              <w:pStyle w:val="a3"/>
              <w:jc w:val="both"/>
              <w:rPr>
                <w:rFonts w:cs="Times New Roman"/>
              </w:rPr>
            </w:pPr>
          </w:p>
        </w:tc>
        <w:tc>
          <w:tcPr>
            <w:tcW w:w="1843" w:type="dxa"/>
            <w:vMerge/>
          </w:tcPr>
          <w:p w14:paraId="6071A62D" w14:textId="77777777" w:rsidR="009338AD" w:rsidRDefault="009338AD" w:rsidP="002604DD">
            <w:pPr>
              <w:pStyle w:val="a3"/>
              <w:jc w:val="both"/>
              <w:rPr>
                <w:rFonts w:cs="Times New Roman"/>
              </w:rPr>
            </w:pPr>
          </w:p>
        </w:tc>
        <w:tc>
          <w:tcPr>
            <w:tcW w:w="1701" w:type="dxa"/>
          </w:tcPr>
          <w:p w14:paraId="03010583" w14:textId="2CA1B62E" w:rsidR="009338AD" w:rsidRPr="003133FE" w:rsidRDefault="009338AD" w:rsidP="002604DD">
            <w:pPr>
              <w:pStyle w:val="a3"/>
              <w:jc w:val="both"/>
              <w:rPr>
                <w:rFonts w:cs="Times New Roman"/>
              </w:rPr>
            </w:pPr>
            <w:r w:rsidRPr="003133FE">
              <w:rPr>
                <w:rFonts w:cs="Times New Roman"/>
              </w:rPr>
              <w:t>«Скажи спасибо»</w:t>
            </w:r>
          </w:p>
        </w:tc>
        <w:tc>
          <w:tcPr>
            <w:tcW w:w="4110" w:type="dxa"/>
          </w:tcPr>
          <w:p w14:paraId="593D1B0D" w14:textId="13AF43C1" w:rsidR="009338AD" w:rsidRDefault="009338AD" w:rsidP="002604DD">
            <w:pPr>
              <w:pStyle w:val="a3"/>
              <w:jc w:val="both"/>
              <w:rPr>
                <w:rFonts w:cs="Times New Roman"/>
              </w:rPr>
            </w:pPr>
            <w:r>
              <w:rPr>
                <w:rFonts w:cs="Times New Roman"/>
              </w:rPr>
              <w:t>Выставка, почта, книга отзывов, тайные записки, открытки со словами благодарности друг другу.</w:t>
            </w:r>
          </w:p>
        </w:tc>
        <w:tc>
          <w:tcPr>
            <w:tcW w:w="993" w:type="dxa"/>
          </w:tcPr>
          <w:p w14:paraId="18439EDD" w14:textId="544282C3" w:rsidR="009338AD" w:rsidRDefault="009338AD" w:rsidP="00DC5105">
            <w:pPr>
              <w:pStyle w:val="a3"/>
              <w:rPr>
                <w:rFonts w:cs="Times New Roman"/>
              </w:rPr>
            </w:pPr>
            <w:r>
              <w:rPr>
                <w:rFonts w:cs="Times New Roman"/>
              </w:rPr>
              <w:t>-</w:t>
            </w:r>
          </w:p>
        </w:tc>
        <w:tc>
          <w:tcPr>
            <w:tcW w:w="992" w:type="dxa"/>
          </w:tcPr>
          <w:p w14:paraId="7532464B" w14:textId="169F5094" w:rsidR="009338AD" w:rsidRDefault="009338AD" w:rsidP="00DC5105">
            <w:pPr>
              <w:pStyle w:val="a3"/>
              <w:rPr>
                <w:rFonts w:cs="Times New Roman"/>
              </w:rPr>
            </w:pPr>
            <w:r>
              <w:rPr>
                <w:rFonts w:cs="Times New Roman"/>
              </w:rPr>
              <w:t>-</w:t>
            </w:r>
          </w:p>
        </w:tc>
        <w:tc>
          <w:tcPr>
            <w:tcW w:w="992" w:type="dxa"/>
          </w:tcPr>
          <w:p w14:paraId="24BFAC6D" w14:textId="78E2FA28" w:rsidR="009338AD" w:rsidRDefault="009338AD" w:rsidP="00DC5105">
            <w:pPr>
              <w:pStyle w:val="a3"/>
              <w:rPr>
                <w:rFonts w:cs="Times New Roman"/>
              </w:rPr>
            </w:pPr>
            <w:r>
              <w:rPr>
                <w:rFonts w:cs="Times New Roman"/>
              </w:rPr>
              <w:t>-</w:t>
            </w:r>
          </w:p>
        </w:tc>
        <w:tc>
          <w:tcPr>
            <w:tcW w:w="992" w:type="dxa"/>
          </w:tcPr>
          <w:p w14:paraId="68468AC4" w14:textId="77777777" w:rsidR="009338AD" w:rsidRDefault="009338AD" w:rsidP="00C56EF1">
            <w:pPr>
              <w:pStyle w:val="a3"/>
              <w:numPr>
                <w:ilvl w:val="0"/>
                <w:numId w:val="300"/>
              </w:numPr>
              <w:jc w:val="both"/>
              <w:rPr>
                <w:rFonts w:cs="Times New Roman"/>
              </w:rPr>
            </w:pPr>
          </w:p>
        </w:tc>
        <w:tc>
          <w:tcPr>
            <w:tcW w:w="957" w:type="dxa"/>
          </w:tcPr>
          <w:p w14:paraId="754671BE" w14:textId="77777777" w:rsidR="009338AD" w:rsidRDefault="009338AD" w:rsidP="00C56EF1">
            <w:pPr>
              <w:pStyle w:val="a3"/>
              <w:numPr>
                <w:ilvl w:val="0"/>
                <w:numId w:val="300"/>
              </w:numPr>
              <w:jc w:val="both"/>
              <w:rPr>
                <w:rFonts w:cs="Times New Roman"/>
              </w:rPr>
            </w:pPr>
          </w:p>
        </w:tc>
      </w:tr>
      <w:tr w:rsidR="009338AD" w14:paraId="26D3D060" w14:textId="77777777" w:rsidTr="005C6B87">
        <w:tc>
          <w:tcPr>
            <w:tcW w:w="1980" w:type="dxa"/>
            <w:vMerge/>
          </w:tcPr>
          <w:p w14:paraId="20C7C5C7" w14:textId="77777777" w:rsidR="009338AD" w:rsidRDefault="009338AD" w:rsidP="002604DD">
            <w:pPr>
              <w:pStyle w:val="a3"/>
              <w:jc w:val="both"/>
              <w:rPr>
                <w:rFonts w:cs="Times New Roman"/>
              </w:rPr>
            </w:pPr>
          </w:p>
        </w:tc>
        <w:tc>
          <w:tcPr>
            <w:tcW w:w="1843" w:type="dxa"/>
            <w:vMerge/>
          </w:tcPr>
          <w:p w14:paraId="2AFB399D" w14:textId="77777777" w:rsidR="009338AD" w:rsidRDefault="009338AD" w:rsidP="002604DD">
            <w:pPr>
              <w:pStyle w:val="a3"/>
              <w:jc w:val="both"/>
              <w:rPr>
                <w:rFonts w:cs="Times New Roman"/>
              </w:rPr>
            </w:pPr>
          </w:p>
        </w:tc>
        <w:tc>
          <w:tcPr>
            <w:tcW w:w="1701" w:type="dxa"/>
          </w:tcPr>
          <w:p w14:paraId="19647B44" w14:textId="77777777" w:rsidR="009338AD" w:rsidRPr="003133FE" w:rsidRDefault="009338AD" w:rsidP="002604DD">
            <w:pPr>
              <w:pStyle w:val="a3"/>
              <w:jc w:val="both"/>
              <w:rPr>
                <w:rFonts w:cs="Times New Roman"/>
              </w:rPr>
            </w:pPr>
            <w:r w:rsidRPr="003133FE">
              <w:rPr>
                <w:rFonts w:cs="Times New Roman"/>
              </w:rPr>
              <w:t>«Все свои»</w:t>
            </w:r>
          </w:p>
          <w:p w14:paraId="02DDF91B" w14:textId="1DFC62A6" w:rsidR="009338AD" w:rsidRPr="003133FE" w:rsidRDefault="009338AD" w:rsidP="002604DD">
            <w:pPr>
              <w:pStyle w:val="a3"/>
              <w:jc w:val="both"/>
              <w:rPr>
                <w:rFonts w:cs="Times New Roman"/>
              </w:rPr>
            </w:pPr>
          </w:p>
        </w:tc>
        <w:tc>
          <w:tcPr>
            <w:tcW w:w="4110" w:type="dxa"/>
          </w:tcPr>
          <w:p w14:paraId="18AA35B6" w14:textId="1CBD81ED" w:rsidR="009338AD" w:rsidRDefault="009338AD" w:rsidP="002604DD">
            <w:pPr>
              <w:pStyle w:val="a3"/>
              <w:jc w:val="both"/>
              <w:rPr>
                <w:rFonts w:cs="Times New Roman"/>
              </w:rPr>
            </w:pPr>
            <w:r>
              <w:rPr>
                <w:rFonts w:cs="Times New Roman"/>
              </w:rPr>
              <w:lastRenderedPageBreak/>
              <w:t>Семейные квесты, игры, выставки</w:t>
            </w:r>
          </w:p>
        </w:tc>
        <w:tc>
          <w:tcPr>
            <w:tcW w:w="993" w:type="dxa"/>
          </w:tcPr>
          <w:p w14:paraId="54DB43BC" w14:textId="76613E7D" w:rsidR="009338AD" w:rsidRDefault="009338AD" w:rsidP="00DC5105">
            <w:pPr>
              <w:pStyle w:val="a3"/>
              <w:rPr>
                <w:rFonts w:cs="Times New Roman"/>
              </w:rPr>
            </w:pPr>
            <w:r>
              <w:rPr>
                <w:rFonts w:cs="Times New Roman"/>
              </w:rPr>
              <w:t>-</w:t>
            </w:r>
          </w:p>
        </w:tc>
        <w:tc>
          <w:tcPr>
            <w:tcW w:w="992" w:type="dxa"/>
          </w:tcPr>
          <w:p w14:paraId="7AC2721D" w14:textId="77777777" w:rsidR="009338AD" w:rsidRDefault="009338AD" w:rsidP="00C56EF1">
            <w:pPr>
              <w:pStyle w:val="a3"/>
              <w:numPr>
                <w:ilvl w:val="0"/>
                <w:numId w:val="303"/>
              </w:numPr>
              <w:jc w:val="both"/>
              <w:rPr>
                <w:rFonts w:cs="Times New Roman"/>
              </w:rPr>
            </w:pPr>
          </w:p>
        </w:tc>
        <w:tc>
          <w:tcPr>
            <w:tcW w:w="992" w:type="dxa"/>
          </w:tcPr>
          <w:p w14:paraId="10A0B52E" w14:textId="77777777" w:rsidR="009338AD" w:rsidRDefault="009338AD" w:rsidP="00C56EF1">
            <w:pPr>
              <w:pStyle w:val="a3"/>
              <w:numPr>
                <w:ilvl w:val="0"/>
                <w:numId w:val="303"/>
              </w:numPr>
              <w:jc w:val="both"/>
              <w:rPr>
                <w:rFonts w:cs="Times New Roman"/>
              </w:rPr>
            </w:pPr>
          </w:p>
        </w:tc>
        <w:tc>
          <w:tcPr>
            <w:tcW w:w="992" w:type="dxa"/>
          </w:tcPr>
          <w:p w14:paraId="005355E5" w14:textId="77777777" w:rsidR="009338AD" w:rsidRDefault="009338AD" w:rsidP="00C56EF1">
            <w:pPr>
              <w:pStyle w:val="a3"/>
              <w:numPr>
                <w:ilvl w:val="0"/>
                <w:numId w:val="303"/>
              </w:numPr>
              <w:jc w:val="both"/>
              <w:rPr>
                <w:rFonts w:cs="Times New Roman"/>
              </w:rPr>
            </w:pPr>
          </w:p>
        </w:tc>
        <w:tc>
          <w:tcPr>
            <w:tcW w:w="957" w:type="dxa"/>
          </w:tcPr>
          <w:p w14:paraId="1812DDCD" w14:textId="77777777" w:rsidR="009338AD" w:rsidRDefault="009338AD" w:rsidP="00C56EF1">
            <w:pPr>
              <w:pStyle w:val="a3"/>
              <w:numPr>
                <w:ilvl w:val="0"/>
                <w:numId w:val="303"/>
              </w:numPr>
              <w:jc w:val="both"/>
              <w:rPr>
                <w:rFonts w:cs="Times New Roman"/>
              </w:rPr>
            </w:pPr>
          </w:p>
        </w:tc>
      </w:tr>
      <w:tr w:rsidR="009338AD" w14:paraId="2F39055B" w14:textId="77777777" w:rsidTr="005C6B87">
        <w:tc>
          <w:tcPr>
            <w:tcW w:w="1980" w:type="dxa"/>
            <w:vMerge/>
          </w:tcPr>
          <w:p w14:paraId="49DF263E" w14:textId="77777777" w:rsidR="009338AD" w:rsidRDefault="009338AD" w:rsidP="002604DD">
            <w:pPr>
              <w:pStyle w:val="a3"/>
              <w:jc w:val="both"/>
              <w:rPr>
                <w:rFonts w:cs="Times New Roman"/>
              </w:rPr>
            </w:pPr>
          </w:p>
        </w:tc>
        <w:tc>
          <w:tcPr>
            <w:tcW w:w="1843" w:type="dxa"/>
            <w:vMerge/>
          </w:tcPr>
          <w:p w14:paraId="10CAEA0C" w14:textId="77777777" w:rsidR="009338AD" w:rsidRDefault="009338AD" w:rsidP="002604DD">
            <w:pPr>
              <w:pStyle w:val="a3"/>
              <w:jc w:val="both"/>
              <w:rPr>
                <w:rFonts w:cs="Times New Roman"/>
              </w:rPr>
            </w:pPr>
          </w:p>
        </w:tc>
        <w:tc>
          <w:tcPr>
            <w:tcW w:w="1701" w:type="dxa"/>
          </w:tcPr>
          <w:p w14:paraId="538199D0" w14:textId="7936FB97" w:rsidR="009338AD" w:rsidRPr="003133FE" w:rsidRDefault="009338AD" w:rsidP="002604DD">
            <w:pPr>
              <w:pStyle w:val="a3"/>
              <w:jc w:val="both"/>
              <w:rPr>
                <w:rFonts w:cs="Times New Roman"/>
              </w:rPr>
            </w:pPr>
            <w:r w:rsidRPr="003133FE">
              <w:rPr>
                <w:rFonts w:cs="Times New Roman"/>
              </w:rPr>
              <w:t>«Стоп – кадр»</w:t>
            </w:r>
          </w:p>
        </w:tc>
        <w:tc>
          <w:tcPr>
            <w:tcW w:w="4110" w:type="dxa"/>
          </w:tcPr>
          <w:p w14:paraId="2DF69708" w14:textId="49CFA120" w:rsidR="009338AD" w:rsidRDefault="009338AD" w:rsidP="002604DD">
            <w:pPr>
              <w:pStyle w:val="a3"/>
              <w:jc w:val="both"/>
              <w:rPr>
                <w:rFonts w:cs="Times New Roman"/>
              </w:rPr>
            </w:pPr>
            <w:r>
              <w:rPr>
                <w:rFonts w:cs="Times New Roman"/>
              </w:rPr>
              <w:t>Фото-, видео – съемка. Детские репортажи. Интервью.</w:t>
            </w:r>
          </w:p>
        </w:tc>
        <w:tc>
          <w:tcPr>
            <w:tcW w:w="993" w:type="dxa"/>
          </w:tcPr>
          <w:p w14:paraId="680CD8E8" w14:textId="77777777" w:rsidR="009338AD" w:rsidRDefault="009338AD" w:rsidP="00DC5105">
            <w:pPr>
              <w:pStyle w:val="a3"/>
              <w:rPr>
                <w:rFonts w:cs="Times New Roman"/>
              </w:rPr>
            </w:pPr>
          </w:p>
        </w:tc>
        <w:tc>
          <w:tcPr>
            <w:tcW w:w="992" w:type="dxa"/>
          </w:tcPr>
          <w:p w14:paraId="4FEA35AA" w14:textId="77777777" w:rsidR="009338AD" w:rsidRDefault="009338AD" w:rsidP="00C56EF1">
            <w:pPr>
              <w:pStyle w:val="a3"/>
              <w:numPr>
                <w:ilvl w:val="0"/>
                <w:numId w:val="303"/>
              </w:numPr>
              <w:jc w:val="both"/>
              <w:rPr>
                <w:rFonts w:cs="Times New Roman"/>
              </w:rPr>
            </w:pPr>
          </w:p>
        </w:tc>
        <w:tc>
          <w:tcPr>
            <w:tcW w:w="992" w:type="dxa"/>
          </w:tcPr>
          <w:p w14:paraId="67199E7C" w14:textId="77777777" w:rsidR="009338AD" w:rsidRDefault="009338AD" w:rsidP="00C56EF1">
            <w:pPr>
              <w:pStyle w:val="a3"/>
              <w:numPr>
                <w:ilvl w:val="0"/>
                <w:numId w:val="303"/>
              </w:numPr>
              <w:jc w:val="both"/>
              <w:rPr>
                <w:rFonts w:cs="Times New Roman"/>
              </w:rPr>
            </w:pPr>
          </w:p>
        </w:tc>
        <w:tc>
          <w:tcPr>
            <w:tcW w:w="992" w:type="dxa"/>
          </w:tcPr>
          <w:p w14:paraId="5CE1F22E" w14:textId="77777777" w:rsidR="009338AD" w:rsidRDefault="009338AD" w:rsidP="00C56EF1">
            <w:pPr>
              <w:pStyle w:val="a3"/>
              <w:numPr>
                <w:ilvl w:val="0"/>
                <w:numId w:val="303"/>
              </w:numPr>
              <w:jc w:val="both"/>
              <w:rPr>
                <w:rFonts w:cs="Times New Roman"/>
              </w:rPr>
            </w:pPr>
          </w:p>
        </w:tc>
        <w:tc>
          <w:tcPr>
            <w:tcW w:w="957" w:type="dxa"/>
          </w:tcPr>
          <w:p w14:paraId="6314C792" w14:textId="77777777" w:rsidR="009338AD" w:rsidRDefault="009338AD" w:rsidP="00C56EF1">
            <w:pPr>
              <w:pStyle w:val="a3"/>
              <w:numPr>
                <w:ilvl w:val="0"/>
                <w:numId w:val="303"/>
              </w:numPr>
              <w:jc w:val="both"/>
              <w:rPr>
                <w:rFonts w:cs="Times New Roman"/>
              </w:rPr>
            </w:pPr>
          </w:p>
        </w:tc>
      </w:tr>
      <w:tr w:rsidR="003C25A6" w14:paraId="19E3AAF1" w14:textId="77777777" w:rsidTr="005C6B87">
        <w:tc>
          <w:tcPr>
            <w:tcW w:w="1980" w:type="dxa"/>
            <w:vMerge w:val="restart"/>
          </w:tcPr>
          <w:p w14:paraId="67E6293F" w14:textId="77777777" w:rsidR="003C25A6" w:rsidRDefault="003C25A6" w:rsidP="002604DD">
            <w:pPr>
              <w:pStyle w:val="a3"/>
              <w:jc w:val="both"/>
              <w:rPr>
                <w:rFonts w:cs="Times New Roman"/>
              </w:rPr>
            </w:pPr>
            <w:r>
              <w:rPr>
                <w:rFonts w:cs="Times New Roman"/>
              </w:rPr>
              <w:t>Познавательное развитие</w:t>
            </w:r>
          </w:p>
        </w:tc>
        <w:tc>
          <w:tcPr>
            <w:tcW w:w="1843" w:type="dxa"/>
          </w:tcPr>
          <w:p w14:paraId="368848CB" w14:textId="3F3DEE8C" w:rsidR="003C25A6" w:rsidRDefault="003C25A6" w:rsidP="002604DD">
            <w:pPr>
              <w:pStyle w:val="a3"/>
              <w:jc w:val="both"/>
              <w:rPr>
                <w:rFonts w:cs="Times New Roman"/>
              </w:rPr>
            </w:pPr>
            <w:r>
              <w:rPr>
                <w:rFonts w:cs="Times New Roman"/>
              </w:rPr>
              <w:t>Познавательные действия (экспериментирование)</w:t>
            </w:r>
          </w:p>
        </w:tc>
        <w:tc>
          <w:tcPr>
            <w:tcW w:w="1701" w:type="dxa"/>
          </w:tcPr>
          <w:p w14:paraId="255D6F63" w14:textId="26AADF95" w:rsidR="003C25A6" w:rsidRPr="003133FE" w:rsidRDefault="003C25A6" w:rsidP="002604DD">
            <w:pPr>
              <w:pStyle w:val="a3"/>
              <w:jc w:val="both"/>
              <w:rPr>
                <w:rFonts w:cs="Times New Roman"/>
              </w:rPr>
            </w:pPr>
            <w:r w:rsidRPr="003133FE">
              <w:rPr>
                <w:rFonts w:cs="Times New Roman"/>
              </w:rPr>
              <w:t>«Чудеса бывают»</w:t>
            </w:r>
          </w:p>
        </w:tc>
        <w:tc>
          <w:tcPr>
            <w:tcW w:w="4110" w:type="dxa"/>
          </w:tcPr>
          <w:p w14:paraId="0C86E210" w14:textId="097971CB" w:rsidR="003C25A6" w:rsidRDefault="003C25A6" w:rsidP="002604DD">
            <w:pPr>
              <w:pStyle w:val="a3"/>
              <w:jc w:val="both"/>
              <w:rPr>
                <w:rFonts w:cs="Times New Roman"/>
              </w:rPr>
            </w:pPr>
            <w:r>
              <w:rPr>
                <w:rFonts w:cs="Times New Roman"/>
              </w:rPr>
              <w:t>Опыты, эксперименты</w:t>
            </w:r>
          </w:p>
        </w:tc>
        <w:tc>
          <w:tcPr>
            <w:tcW w:w="993" w:type="dxa"/>
          </w:tcPr>
          <w:p w14:paraId="2D9B4306" w14:textId="130F2D59" w:rsidR="003C25A6" w:rsidRDefault="003C25A6" w:rsidP="00DC5105">
            <w:pPr>
              <w:pStyle w:val="a3"/>
              <w:rPr>
                <w:rFonts w:cs="Times New Roman"/>
              </w:rPr>
            </w:pPr>
            <w:r>
              <w:rPr>
                <w:rFonts w:cs="Times New Roman"/>
              </w:rPr>
              <w:t>-</w:t>
            </w:r>
          </w:p>
        </w:tc>
        <w:tc>
          <w:tcPr>
            <w:tcW w:w="992" w:type="dxa"/>
          </w:tcPr>
          <w:p w14:paraId="38671466" w14:textId="77777777" w:rsidR="003C25A6" w:rsidRDefault="003C25A6" w:rsidP="00C56EF1">
            <w:pPr>
              <w:pStyle w:val="a3"/>
              <w:numPr>
                <w:ilvl w:val="0"/>
                <w:numId w:val="295"/>
              </w:numPr>
              <w:jc w:val="both"/>
              <w:rPr>
                <w:rFonts w:cs="Times New Roman"/>
              </w:rPr>
            </w:pPr>
          </w:p>
        </w:tc>
        <w:tc>
          <w:tcPr>
            <w:tcW w:w="992" w:type="dxa"/>
          </w:tcPr>
          <w:p w14:paraId="65865103" w14:textId="77777777" w:rsidR="003C25A6" w:rsidRDefault="003C25A6" w:rsidP="00C56EF1">
            <w:pPr>
              <w:pStyle w:val="a3"/>
              <w:numPr>
                <w:ilvl w:val="0"/>
                <w:numId w:val="295"/>
              </w:numPr>
              <w:jc w:val="both"/>
              <w:rPr>
                <w:rFonts w:cs="Times New Roman"/>
              </w:rPr>
            </w:pPr>
          </w:p>
        </w:tc>
        <w:tc>
          <w:tcPr>
            <w:tcW w:w="992" w:type="dxa"/>
          </w:tcPr>
          <w:p w14:paraId="6CDED6A0" w14:textId="77777777" w:rsidR="003C25A6" w:rsidRDefault="003C25A6" w:rsidP="00C56EF1">
            <w:pPr>
              <w:pStyle w:val="a3"/>
              <w:numPr>
                <w:ilvl w:val="0"/>
                <w:numId w:val="295"/>
              </w:numPr>
              <w:jc w:val="both"/>
              <w:rPr>
                <w:rFonts w:cs="Times New Roman"/>
              </w:rPr>
            </w:pPr>
          </w:p>
        </w:tc>
        <w:tc>
          <w:tcPr>
            <w:tcW w:w="957" w:type="dxa"/>
          </w:tcPr>
          <w:p w14:paraId="3BDC9F9A" w14:textId="77777777" w:rsidR="003C25A6" w:rsidRDefault="003C25A6" w:rsidP="00C56EF1">
            <w:pPr>
              <w:pStyle w:val="a3"/>
              <w:numPr>
                <w:ilvl w:val="0"/>
                <w:numId w:val="295"/>
              </w:numPr>
              <w:jc w:val="both"/>
              <w:rPr>
                <w:rFonts w:cs="Times New Roman"/>
              </w:rPr>
            </w:pPr>
          </w:p>
        </w:tc>
      </w:tr>
      <w:tr w:rsidR="003C25A6" w14:paraId="24BC16F2" w14:textId="77777777" w:rsidTr="005C6B87">
        <w:tc>
          <w:tcPr>
            <w:tcW w:w="1980" w:type="dxa"/>
            <w:vMerge/>
          </w:tcPr>
          <w:p w14:paraId="023A34B7" w14:textId="77777777" w:rsidR="003C25A6" w:rsidRDefault="003C25A6" w:rsidP="002604DD">
            <w:pPr>
              <w:pStyle w:val="a3"/>
              <w:jc w:val="both"/>
              <w:rPr>
                <w:rFonts w:cs="Times New Roman"/>
              </w:rPr>
            </w:pPr>
          </w:p>
        </w:tc>
        <w:tc>
          <w:tcPr>
            <w:tcW w:w="1843" w:type="dxa"/>
          </w:tcPr>
          <w:p w14:paraId="0E0504EF" w14:textId="3781FE6F" w:rsidR="003C25A6" w:rsidRDefault="003C25A6" w:rsidP="002604DD">
            <w:pPr>
              <w:pStyle w:val="a3"/>
              <w:jc w:val="both"/>
              <w:rPr>
                <w:rFonts w:cs="Times New Roman"/>
              </w:rPr>
            </w:pPr>
            <w:r>
              <w:rPr>
                <w:rFonts w:cs="Times New Roman"/>
              </w:rPr>
              <w:t>Окружающий мир</w:t>
            </w:r>
          </w:p>
        </w:tc>
        <w:tc>
          <w:tcPr>
            <w:tcW w:w="1701" w:type="dxa"/>
          </w:tcPr>
          <w:p w14:paraId="719AFDFF" w14:textId="3E257C39" w:rsidR="003C25A6" w:rsidRPr="003133FE" w:rsidRDefault="003C25A6" w:rsidP="002604DD">
            <w:pPr>
              <w:pStyle w:val="a3"/>
              <w:jc w:val="both"/>
              <w:rPr>
                <w:rFonts w:cs="Times New Roman"/>
              </w:rPr>
            </w:pPr>
            <w:r w:rsidRPr="003133FE">
              <w:rPr>
                <w:rFonts w:cs="Times New Roman"/>
              </w:rPr>
              <w:t>«Кругозор»</w:t>
            </w:r>
          </w:p>
        </w:tc>
        <w:tc>
          <w:tcPr>
            <w:tcW w:w="4110" w:type="dxa"/>
          </w:tcPr>
          <w:p w14:paraId="51899A5D" w14:textId="77777777" w:rsidR="003C25A6" w:rsidRDefault="003C25A6" w:rsidP="002604DD">
            <w:pPr>
              <w:pStyle w:val="a3"/>
              <w:jc w:val="both"/>
              <w:rPr>
                <w:rFonts w:cs="Times New Roman"/>
              </w:rPr>
            </w:pPr>
            <w:r>
              <w:rPr>
                <w:rFonts w:cs="Times New Roman"/>
              </w:rPr>
              <w:t>Рассматривание энциклопедий, коллекций.</w:t>
            </w:r>
          </w:p>
          <w:p w14:paraId="620F00D1" w14:textId="18C8ED41" w:rsidR="003C25A6" w:rsidRDefault="003C25A6" w:rsidP="002604DD">
            <w:pPr>
              <w:pStyle w:val="a3"/>
              <w:jc w:val="both"/>
              <w:rPr>
                <w:rFonts w:cs="Times New Roman"/>
              </w:rPr>
            </w:pPr>
            <w:r>
              <w:rPr>
                <w:rFonts w:cs="Times New Roman"/>
              </w:rPr>
              <w:t>Ответы на познавательные вопросы. Разгадывание загадок.</w:t>
            </w:r>
          </w:p>
        </w:tc>
        <w:tc>
          <w:tcPr>
            <w:tcW w:w="993" w:type="dxa"/>
          </w:tcPr>
          <w:p w14:paraId="749F4264" w14:textId="18893772" w:rsidR="003C25A6" w:rsidRDefault="003C25A6" w:rsidP="00DC5105">
            <w:pPr>
              <w:pStyle w:val="a3"/>
              <w:rPr>
                <w:rFonts w:cs="Times New Roman"/>
              </w:rPr>
            </w:pPr>
            <w:r>
              <w:rPr>
                <w:rFonts w:cs="Times New Roman"/>
              </w:rPr>
              <w:t>-</w:t>
            </w:r>
          </w:p>
        </w:tc>
        <w:tc>
          <w:tcPr>
            <w:tcW w:w="992" w:type="dxa"/>
          </w:tcPr>
          <w:p w14:paraId="1CC2E8D2" w14:textId="6320D75F" w:rsidR="003C25A6" w:rsidRDefault="003C25A6" w:rsidP="00DC5105">
            <w:pPr>
              <w:pStyle w:val="a3"/>
              <w:rPr>
                <w:rFonts w:cs="Times New Roman"/>
              </w:rPr>
            </w:pPr>
            <w:r>
              <w:rPr>
                <w:rFonts w:cs="Times New Roman"/>
              </w:rPr>
              <w:t>-</w:t>
            </w:r>
          </w:p>
        </w:tc>
        <w:tc>
          <w:tcPr>
            <w:tcW w:w="992" w:type="dxa"/>
          </w:tcPr>
          <w:p w14:paraId="7C6A88BE" w14:textId="7DF331DF" w:rsidR="003C25A6" w:rsidRDefault="003C25A6" w:rsidP="00DC5105">
            <w:pPr>
              <w:pStyle w:val="a3"/>
              <w:rPr>
                <w:rFonts w:cs="Times New Roman"/>
              </w:rPr>
            </w:pPr>
            <w:r>
              <w:rPr>
                <w:rFonts w:cs="Times New Roman"/>
              </w:rPr>
              <w:t>-</w:t>
            </w:r>
          </w:p>
        </w:tc>
        <w:tc>
          <w:tcPr>
            <w:tcW w:w="992" w:type="dxa"/>
          </w:tcPr>
          <w:p w14:paraId="1E0CD3AB" w14:textId="77777777" w:rsidR="003C25A6" w:rsidRDefault="003C25A6" w:rsidP="00C56EF1">
            <w:pPr>
              <w:pStyle w:val="a3"/>
              <w:numPr>
                <w:ilvl w:val="0"/>
                <w:numId w:val="296"/>
              </w:numPr>
              <w:jc w:val="both"/>
              <w:rPr>
                <w:rFonts w:cs="Times New Roman"/>
              </w:rPr>
            </w:pPr>
          </w:p>
        </w:tc>
        <w:tc>
          <w:tcPr>
            <w:tcW w:w="957" w:type="dxa"/>
          </w:tcPr>
          <w:p w14:paraId="6D20F74C" w14:textId="77777777" w:rsidR="003C25A6" w:rsidRDefault="003C25A6" w:rsidP="00C56EF1">
            <w:pPr>
              <w:pStyle w:val="a3"/>
              <w:numPr>
                <w:ilvl w:val="0"/>
                <w:numId w:val="296"/>
              </w:numPr>
              <w:jc w:val="both"/>
              <w:rPr>
                <w:rFonts w:cs="Times New Roman"/>
              </w:rPr>
            </w:pPr>
          </w:p>
        </w:tc>
      </w:tr>
      <w:tr w:rsidR="003C25A6" w14:paraId="6A32FA52" w14:textId="77777777" w:rsidTr="005C6B87">
        <w:tc>
          <w:tcPr>
            <w:tcW w:w="1980" w:type="dxa"/>
            <w:vMerge/>
          </w:tcPr>
          <w:p w14:paraId="0F6CFE63" w14:textId="77777777" w:rsidR="003C25A6" w:rsidRDefault="003C25A6" w:rsidP="002604DD">
            <w:pPr>
              <w:pStyle w:val="a3"/>
              <w:jc w:val="both"/>
              <w:rPr>
                <w:rFonts w:cs="Times New Roman"/>
              </w:rPr>
            </w:pPr>
          </w:p>
        </w:tc>
        <w:tc>
          <w:tcPr>
            <w:tcW w:w="1843" w:type="dxa"/>
          </w:tcPr>
          <w:p w14:paraId="6367E7DE" w14:textId="4EA18C9D" w:rsidR="003C25A6" w:rsidRDefault="003C25A6" w:rsidP="002604DD">
            <w:pPr>
              <w:pStyle w:val="a3"/>
              <w:jc w:val="both"/>
              <w:rPr>
                <w:rFonts w:cs="Times New Roman"/>
              </w:rPr>
            </w:pPr>
            <w:r>
              <w:rPr>
                <w:rFonts w:cs="Times New Roman"/>
              </w:rPr>
              <w:t>Природа</w:t>
            </w:r>
          </w:p>
        </w:tc>
        <w:tc>
          <w:tcPr>
            <w:tcW w:w="1701" w:type="dxa"/>
          </w:tcPr>
          <w:p w14:paraId="24370990" w14:textId="281B99BF" w:rsidR="003C25A6" w:rsidRPr="003133FE" w:rsidRDefault="003C25A6" w:rsidP="002604DD">
            <w:pPr>
              <w:pStyle w:val="a3"/>
              <w:jc w:val="both"/>
              <w:rPr>
                <w:rFonts w:cs="Times New Roman"/>
              </w:rPr>
            </w:pPr>
            <w:r w:rsidRPr="003133FE">
              <w:rPr>
                <w:rFonts w:cs="Times New Roman"/>
              </w:rPr>
              <w:t>«Зеленая школа»</w:t>
            </w:r>
          </w:p>
        </w:tc>
        <w:tc>
          <w:tcPr>
            <w:tcW w:w="4110" w:type="dxa"/>
          </w:tcPr>
          <w:p w14:paraId="6E76B1F3" w14:textId="55DAC7A9" w:rsidR="003C25A6" w:rsidRDefault="003C25A6" w:rsidP="002604DD">
            <w:pPr>
              <w:pStyle w:val="a3"/>
              <w:jc w:val="both"/>
              <w:rPr>
                <w:rFonts w:cs="Times New Roman"/>
              </w:rPr>
            </w:pPr>
            <w:r>
              <w:rPr>
                <w:rFonts w:cs="Times New Roman"/>
              </w:rPr>
              <w:t>Уход за комнатными растениями. Посадки. Огород.</w:t>
            </w:r>
          </w:p>
        </w:tc>
        <w:tc>
          <w:tcPr>
            <w:tcW w:w="993" w:type="dxa"/>
          </w:tcPr>
          <w:p w14:paraId="5A95B2E8" w14:textId="2396AE24" w:rsidR="003C25A6" w:rsidRDefault="003C25A6" w:rsidP="00DC5105">
            <w:pPr>
              <w:pStyle w:val="a3"/>
              <w:rPr>
                <w:rFonts w:cs="Times New Roman"/>
              </w:rPr>
            </w:pPr>
            <w:r>
              <w:rPr>
                <w:rFonts w:cs="Times New Roman"/>
              </w:rPr>
              <w:t>-</w:t>
            </w:r>
          </w:p>
        </w:tc>
        <w:tc>
          <w:tcPr>
            <w:tcW w:w="992" w:type="dxa"/>
          </w:tcPr>
          <w:p w14:paraId="3BFD6365" w14:textId="77777777" w:rsidR="003C25A6" w:rsidRDefault="003C25A6" w:rsidP="00C56EF1">
            <w:pPr>
              <w:pStyle w:val="a3"/>
              <w:numPr>
                <w:ilvl w:val="0"/>
                <w:numId w:val="298"/>
              </w:numPr>
              <w:jc w:val="both"/>
              <w:rPr>
                <w:rFonts w:cs="Times New Roman"/>
              </w:rPr>
            </w:pPr>
          </w:p>
        </w:tc>
        <w:tc>
          <w:tcPr>
            <w:tcW w:w="992" w:type="dxa"/>
          </w:tcPr>
          <w:p w14:paraId="02DAEFDD" w14:textId="77777777" w:rsidR="003C25A6" w:rsidRDefault="003C25A6" w:rsidP="00C56EF1">
            <w:pPr>
              <w:pStyle w:val="a3"/>
              <w:numPr>
                <w:ilvl w:val="0"/>
                <w:numId w:val="298"/>
              </w:numPr>
              <w:jc w:val="both"/>
              <w:rPr>
                <w:rFonts w:cs="Times New Roman"/>
              </w:rPr>
            </w:pPr>
          </w:p>
        </w:tc>
        <w:tc>
          <w:tcPr>
            <w:tcW w:w="992" w:type="dxa"/>
          </w:tcPr>
          <w:p w14:paraId="2430A06B" w14:textId="77777777" w:rsidR="003C25A6" w:rsidRDefault="003C25A6" w:rsidP="00C56EF1">
            <w:pPr>
              <w:pStyle w:val="a3"/>
              <w:numPr>
                <w:ilvl w:val="0"/>
                <w:numId w:val="296"/>
              </w:numPr>
              <w:jc w:val="both"/>
              <w:rPr>
                <w:rFonts w:cs="Times New Roman"/>
              </w:rPr>
            </w:pPr>
          </w:p>
        </w:tc>
        <w:tc>
          <w:tcPr>
            <w:tcW w:w="957" w:type="dxa"/>
          </w:tcPr>
          <w:p w14:paraId="7886E603" w14:textId="77777777" w:rsidR="003C25A6" w:rsidRDefault="003C25A6" w:rsidP="00C56EF1">
            <w:pPr>
              <w:pStyle w:val="a3"/>
              <w:numPr>
                <w:ilvl w:val="0"/>
                <w:numId w:val="296"/>
              </w:numPr>
              <w:jc w:val="both"/>
              <w:rPr>
                <w:rFonts w:cs="Times New Roman"/>
              </w:rPr>
            </w:pPr>
          </w:p>
        </w:tc>
      </w:tr>
      <w:tr w:rsidR="00324FEB" w14:paraId="48BCF3C7" w14:textId="77777777" w:rsidTr="005C6B87">
        <w:tc>
          <w:tcPr>
            <w:tcW w:w="1980" w:type="dxa"/>
          </w:tcPr>
          <w:p w14:paraId="052B6747" w14:textId="77777777" w:rsidR="00537DDF" w:rsidRDefault="00537DDF" w:rsidP="002604DD">
            <w:pPr>
              <w:pStyle w:val="a3"/>
              <w:jc w:val="both"/>
              <w:rPr>
                <w:rFonts w:cs="Times New Roman"/>
              </w:rPr>
            </w:pPr>
            <w:r>
              <w:rPr>
                <w:rFonts w:cs="Times New Roman"/>
              </w:rPr>
              <w:t>Речевое развитие</w:t>
            </w:r>
          </w:p>
        </w:tc>
        <w:tc>
          <w:tcPr>
            <w:tcW w:w="1843" w:type="dxa"/>
          </w:tcPr>
          <w:p w14:paraId="1A6F80DB" w14:textId="77D9D240" w:rsidR="00537DDF" w:rsidRDefault="00FB0DF9" w:rsidP="002604DD">
            <w:pPr>
              <w:pStyle w:val="a3"/>
              <w:jc w:val="both"/>
              <w:rPr>
                <w:rFonts w:cs="Times New Roman"/>
              </w:rPr>
            </w:pPr>
            <w:r>
              <w:rPr>
                <w:rFonts w:cs="Times New Roman"/>
              </w:rPr>
              <w:t>ЧХЛ</w:t>
            </w:r>
          </w:p>
        </w:tc>
        <w:tc>
          <w:tcPr>
            <w:tcW w:w="1701" w:type="dxa"/>
          </w:tcPr>
          <w:p w14:paraId="42AF19A4" w14:textId="5EA6EB59" w:rsidR="00537DDF" w:rsidRPr="003133FE" w:rsidRDefault="00324FEB" w:rsidP="002604DD">
            <w:pPr>
              <w:pStyle w:val="a3"/>
              <w:jc w:val="both"/>
              <w:rPr>
                <w:rFonts w:cs="Times New Roman"/>
              </w:rPr>
            </w:pPr>
            <w:r w:rsidRPr="003133FE">
              <w:rPr>
                <w:rFonts w:cs="Times New Roman"/>
              </w:rPr>
              <w:t>«Книгопоказ»</w:t>
            </w:r>
          </w:p>
        </w:tc>
        <w:tc>
          <w:tcPr>
            <w:tcW w:w="4110" w:type="dxa"/>
          </w:tcPr>
          <w:p w14:paraId="52777860" w14:textId="5BAB4388" w:rsidR="00537DDF" w:rsidRDefault="00324FEB" w:rsidP="002604DD">
            <w:pPr>
              <w:pStyle w:val="a3"/>
              <w:jc w:val="both"/>
              <w:rPr>
                <w:rFonts w:cs="Times New Roman"/>
              </w:rPr>
            </w:pPr>
            <w:r>
              <w:rPr>
                <w:rFonts w:cs="Times New Roman"/>
              </w:rPr>
              <w:t>Рассматривание, чтение, обсуждение, ремонт, выставка книг.  Конкурс чтецов. Мониторинг книжных новинок.</w:t>
            </w:r>
            <w:r w:rsidR="00D83DE8">
              <w:rPr>
                <w:rFonts w:cs="Times New Roman"/>
              </w:rPr>
              <w:t xml:space="preserve"> Книжный развал. Книжные акции.</w:t>
            </w:r>
          </w:p>
        </w:tc>
        <w:tc>
          <w:tcPr>
            <w:tcW w:w="993" w:type="dxa"/>
          </w:tcPr>
          <w:p w14:paraId="4C51E5DF" w14:textId="39F2FD6E" w:rsidR="00537DDF" w:rsidRDefault="00537DDF" w:rsidP="00C56EF1">
            <w:pPr>
              <w:pStyle w:val="a3"/>
              <w:numPr>
                <w:ilvl w:val="0"/>
                <w:numId w:val="296"/>
              </w:numPr>
              <w:jc w:val="both"/>
              <w:rPr>
                <w:rFonts w:cs="Times New Roman"/>
              </w:rPr>
            </w:pPr>
          </w:p>
        </w:tc>
        <w:tc>
          <w:tcPr>
            <w:tcW w:w="992" w:type="dxa"/>
          </w:tcPr>
          <w:p w14:paraId="7CEC8489" w14:textId="77777777" w:rsidR="00537DDF" w:rsidRDefault="00537DDF" w:rsidP="00C56EF1">
            <w:pPr>
              <w:pStyle w:val="a3"/>
              <w:numPr>
                <w:ilvl w:val="0"/>
                <w:numId w:val="297"/>
              </w:numPr>
              <w:jc w:val="both"/>
              <w:rPr>
                <w:rFonts w:cs="Times New Roman"/>
              </w:rPr>
            </w:pPr>
          </w:p>
        </w:tc>
        <w:tc>
          <w:tcPr>
            <w:tcW w:w="992" w:type="dxa"/>
          </w:tcPr>
          <w:p w14:paraId="18A56486" w14:textId="77777777" w:rsidR="00537DDF" w:rsidRDefault="00537DDF" w:rsidP="00C56EF1">
            <w:pPr>
              <w:pStyle w:val="a3"/>
              <w:numPr>
                <w:ilvl w:val="0"/>
                <w:numId w:val="297"/>
              </w:numPr>
              <w:jc w:val="both"/>
              <w:rPr>
                <w:rFonts w:cs="Times New Roman"/>
              </w:rPr>
            </w:pPr>
          </w:p>
        </w:tc>
        <w:tc>
          <w:tcPr>
            <w:tcW w:w="992" w:type="dxa"/>
          </w:tcPr>
          <w:p w14:paraId="1C0E19C3" w14:textId="77777777" w:rsidR="00537DDF" w:rsidRDefault="00537DDF" w:rsidP="00C56EF1">
            <w:pPr>
              <w:pStyle w:val="a3"/>
              <w:numPr>
                <w:ilvl w:val="0"/>
                <w:numId w:val="297"/>
              </w:numPr>
              <w:jc w:val="both"/>
              <w:rPr>
                <w:rFonts w:cs="Times New Roman"/>
              </w:rPr>
            </w:pPr>
          </w:p>
        </w:tc>
        <w:tc>
          <w:tcPr>
            <w:tcW w:w="957" w:type="dxa"/>
          </w:tcPr>
          <w:p w14:paraId="63FF0057" w14:textId="77777777" w:rsidR="00537DDF" w:rsidRDefault="00537DDF" w:rsidP="00C56EF1">
            <w:pPr>
              <w:pStyle w:val="a3"/>
              <w:numPr>
                <w:ilvl w:val="0"/>
                <w:numId w:val="297"/>
              </w:numPr>
              <w:jc w:val="both"/>
              <w:rPr>
                <w:rFonts w:cs="Times New Roman"/>
              </w:rPr>
            </w:pPr>
          </w:p>
        </w:tc>
      </w:tr>
      <w:tr w:rsidR="00324FEB" w14:paraId="10CF27BD" w14:textId="77777777" w:rsidTr="005C6B87">
        <w:tc>
          <w:tcPr>
            <w:tcW w:w="1980" w:type="dxa"/>
            <w:vMerge w:val="restart"/>
          </w:tcPr>
          <w:p w14:paraId="45CAB320" w14:textId="77777777" w:rsidR="00537DDF" w:rsidRDefault="00537DDF" w:rsidP="002604DD">
            <w:pPr>
              <w:pStyle w:val="a3"/>
              <w:jc w:val="both"/>
              <w:rPr>
                <w:rFonts w:cs="Times New Roman"/>
              </w:rPr>
            </w:pPr>
            <w:r>
              <w:rPr>
                <w:rFonts w:cs="Times New Roman"/>
              </w:rPr>
              <w:t>Художественно-эстетическое развитие</w:t>
            </w:r>
          </w:p>
        </w:tc>
        <w:tc>
          <w:tcPr>
            <w:tcW w:w="1843" w:type="dxa"/>
          </w:tcPr>
          <w:p w14:paraId="2B56AD36" w14:textId="77D541BC" w:rsidR="00537DDF" w:rsidRDefault="00537DDF" w:rsidP="002604DD">
            <w:pPr>
              <w:pStyle w:val="a3"/>
              <w:jc w:val="both"/>
              <w:rPr>
                <w:rFonts w:cs="Times New Roman"/>
              </w:rPr>
            </w:pPr>
            <w:r>
              <w:rPr>
                <w:rFonts w:cs="Times New Roman"/>
              </w:rPr>
              <w:t>Театрализованная деятельность</w:t>
            </w:r>
          </w:p>
        </w:tc>
        <w:tc>
          <w:tcPr>
            <w:tcW w:w="1701" w:type="dxa"/>
          </w:tcPr>
          <w:p w14:paraId="373FBB06" w14:textId="4D3506D1" w:rsidR="00537DDF" w:rsidRPr="003133FE" w:rsidRDefault="00537DDF" w:rsidP="002604DD">
            <w:pPr>
              <w:pStyle w:val="a3"/>
              <w:jc w:val="both"/>
              <w:rPr>
                <w:rFonts w:cs="Times New Roman"/>
              </w:rPr>
            </w:pPr>
            <w:r w:rsidRPr="003133FE">
              <w:rPr>
                <w:rFonts w:cs="Times New Roman"/>
              </w:rPr>
              <w:t>«Тридевятое царство»</w:t>
            </w:r>
          </w:p>
        </w:tc>
        <w:tc>
          <w:tcPr>
            <w:tcW w:w="4110" w:type="dxa"/>
          </w:tcPr>
          <w:p w14:paraId="22F696D2" w14:textId="5E2953D1" w:rsidR="00537DDF" w:rsidRDefault="00537DDF" w:rsidP="002604DD">
            <w:pPr>
              <w:pStyle w:val="a3"/>
              <w:jc w:val="both"/>
              <w:rPr>
                <w:rFonts w:cs="Times New Roman"/>
              </w:rPr>
            </w:pPr>
            <w:r>
              <w:rPr>
                <w:rFonts w:cs="Times New Roman"/>
              </w:rPr>
              <w:t>Рассказывание, чтение, инсценировка, показ сказок</w:t>
            </w:r>
            <w:r w:rsidR="00892885">
              <w:rPr>
                <w:rFonts w:cs="Times New Roman"/>
              </w:rPr>
              <w:t xml:space="preserve">, </w:t>
            </w:r>
            <w:r w:rsidR="00FB0DF9">
              <w:rPr>
                <w:rFonts w:cs="Times New Roman"/>
              </w:rPr>
              <w:t>спектаклей. Игры в разные виды театров.</w:t>
            </w:r>
            <w:r w:rsidR="00892885">
              <w:rPr>
                <w:rFonts w:cs="Times New Roman"/>
              </w:rPr>
              <w:t xml:space="preserve"> </w:t>
            </w:r>
            <w:r w:rsidR="003C25A6">
              <w:rPr>
                <w:rFonts w:cs="Times New Roman"/>
              </w:rPr>
              <w:t>Ряжение.</w:t>
            </w:r>
          </w:p>
        </w:tc>
        <w:tc>
          <w:tcPr>
            <w:tcW w:w="993" w:type="dxa"/>
          </w:tcPr>
          <w:p w14:paraId="6904AE42" w14:textId="77777777" w:rsidR="00537DDF" w:rsidRDefault="00537DDF" w:rsidP="00C56EF1">
            <w:pPr>
              <w:pStyle w:val="a3"/>
              <w:numPr>
                <w:ilvl w:val="0"/>
                <w:numId w:val="294"/>
              </w:numPr>
              <w:jc w:val="both"/>
              <w:rPr>
                <w:rFonts w:cs="Times New Roman"/>
              </w:rPr>
            </w:pPr>
          </w:p>
        </w:tc>
        <w:tc>
          <w:tcPr>
            <w:tcW w:w="992" w:type="dxa"/>
          </w:tcPr>
          <w:p w14:paraId="739E0E1D" w14:textId="77777777" w:rsidR="00537DDF" w:rsidRDefault="00537DDF" w:rsidP="00C56EF1">
            <w:pPr>
              <w:pStyle w:val="a3"/>
              <w:numPr>
                <w:ilvl w:val="0"/>
                <w:numId w:val="294"/>
              </w:numPr>
              <w:jc w:val="both"/>
              <w:rPr>
                <w:rFonts w:cs="Times New Roman"/>
              </w:rPr>
            </w:pPr>
          </w:p>
        </w:tc>
        <w:tc>
          <w:tcPr>
            <w:tcW w:w="992" w:type="dxa"/>
          </w:tcPr>
          <w:p w14:paraId="11905D35" w14:textId="77777777" w:rsidR="00537DDF" w:rsidRDefault="00537DDF" w:rsidP="00C56EF1">
            <w:pPr>
              <w:pStyle w:val="a3"/>
              <w:numPr>
                <w:ilvl w:val="0"/>
                <w:numId w:val="294"/>
              </w:numPr>
              <w:jc w:val="both"/>
              <w:rPr>
                <w:rFonts w:cs="Times New Roman"/>
              </w:rPr>
            </w:pPr>
          </w:p>
        </w:tc>
        <w:tc>
          <w:tcPr>
            <w:tcW w:w="992" w:type="dxa"/>
          </w:tcPr>
          <w:p w14:paraId="6A5478AB" w14:textId="77777777" w:rsidR="00537DDF" w:rsidRDefault="00537DDF" w:rsidP="00C56EF1">
            <w:pPr>
              <w:pStyle w:val="a3"/>
              <w:numPr>
                <w:ilvl w:val="0"/>
                <w:numId w:val="294"/>
              </w:numPr>
              <w:jc w:val="both"/>
              <w:rPr>
                <w:rFonts w:cs="Times New Roman"/>
              </w:rPr>
            </w:pPr>
          </w:p>
        </w:tc>
        <w:tc>
          <w:tcPr>
            <w:tcW w:w="957" w:type="dxa"/>
          </w:tcPr>
          <w:p w14:paraId="45A61DB9" w14:textId="77777777" w:rsidR="00537DDF" w:rsidRDefault="00537DDF" w:rsidP="00C56EF1">
            <w:pPr>
              <w:pStyle w:val="a3"/>
              <w:numPr>
                <w:ilvl w:val="0"/>
                <w:numId w:val="294"/>
              </w:numPr>
              <w:jc w:val="both"/>
              <w:rPr>
                <w:rFonts w:cs="Times New Roman"/>
              </w:rPr>
            </w:pPr>
          </w:p>
        </w:tc>
      </w:tr>
      <w:tr w:rsidR="00324FEB" w14:paraId="29004D0F" w14:textId="77777777" w:rsidTr="005C6B87">
        <w:tc>
          <w:tcPr>
            <w:tcW w:w="1980" w:type="dxa"/>
            <w:vMerge/>
          </w:tcPr>
          <w:p w14:paraId="6D8B0474" w14:textId="77777777" w:rsidR="00537DDF" w:rsidRDefault="00537DDF" w:rsidP="002604DD">
            <w:pPr>
              <w:pStyle w:val="a3"/>
              <w:jc w:val="both"/>
              <w:rPr>
                <w:rFonts w:cs="Times New Roman"/>
              </w:rPr>
            </w:pPr>
          </w:p>
        </w:tc>
        <w:tc>
          <w:tcPr>
            <w:tcW w:w="1843" w:type="dxa"/>
          </w:tcPr>
          <w:p w14:paraId="0936BBE6" w14:textId="774FC58E" w:rsidR="00537DDF" w:rsidRDefault="00537DDF" w:rsidP="002604DD">
            <w:pPr>
              <w:pStyle w:val="a3"/>
              <w:jc w:val="both"/>
              <w:rPr>
                <w:rFonts w:cs="Times New Roman"/>
              </w:rPr>
            </w:pPr>
            <w:r>
              <w:rPr>
                <w:rFonts w:cs="Times New Roman"/>
              </w:rPr>
              <w:t>Изобразительная деятельность</w:t>
            </w:r>
          </w:p>
        </w:tc>
        <w:tc>
          <w:tcPr>
            <w:tcW w:w="1701" w:type="dxa"/>
          </w:tcPr>
          <w:p w14:paraId="13D30D72" w14:textId="729E98FE" w:rsidR="00537DDF" w:rsidRPr="003133FE" w:rsidRDefault="00EC71D3" w:rsidP="002604DD">
            <w:pPr>
              <w:pStyle w:val="a3"/>
              <w:jc w:val="both"/>
              <w:rPr>
                <w:rFonts w:cs="Times New Roman"/>
              </w:rPr>
            </w:pPr>
            <w:r w:rsidRPr="003133FE">
              <w:rPr>
                <w:rFonts w:cs="Times New Roman"/>
              </w:rPr>
              <w:t>«Арт – центр»</w:t>
            </w:r>
          </w:p>
        </w:tc>
        <w:tc>
          <w:tcPr>
            <w:tcW w:w="4110" w:type="dxa"/>
          </w:tcPr>
          <w:p w14:paraId="22B78C4F" w14:textId="4A7BAC45" w:rsidR="00537DDF" w:rsidRDefault="00EC71D3" w:rsidP="002604DD">
            <w:pPr>
              <w:pStyle w:val="a3"/>
              <w:jc w:val="both"/>
              <w:rPr>
                <w:rFonts w:cs="Times New Roman"/>
              </w:rPr>
            </w:pPr>
            <w:r>
              <w:rPr>
                <w:rFonts w:cs="Times New Roman"/>
              </w:rPr>
              <w:t>Рисование</w:t>
            </w:r>
            <w:r w:rsidR="003C25A6">
              <w:rPr>
                <w:rFonts w:cs="Times New Roman"/>
              </w:rPr>
              <w:t>, лепка, поделки из разных материалов</w:t>
            </w:r>
          </w:p>
        </w:tc>
        <w:tc>
          <w:tcPr>
            <w:tcW w:w="993" w:type="dxa"/>
          </w:tcPr>
          <w:p w14:paraId="768E6785" w14:textId="77777777" w:rsidR="00537DDF" w:rsidRDefault="00537DDF" w:rsidP="00537DDF">
            <w:pPr>
              <w:pStyle w:val="a3"/>
              <w:jc w:val="both"/>
              <w:rPr>
                <w:rFonts w:cs="Times New Roman"/>
              </w:rPr>
            </w:pPr>
          </w:p>
        </w:tc>
        <w:tc>
          <w:tcPr>
            <w:tcW w:w="992" w:type="dxa"/>
          </w:tcPr>
          <w:p w14:paraId="50265BB1" w14:textId="77777777" w:rsidR="00537DDF" w:rsidRDefault="00537DDF" w:rsidP="00537DDF">
            <w:pPr>
              <w:pStyle w:val="a3"/>
              <w:jc w:val="both"/>
              <w:rPr>
                <w:rFonts w:cs="Times New Roman"/>
              </w:rPr>
            </w:pPr>
          </w:p>
        </w:tc>
        <w:tc>
          <w:tcPr>
            <w:tcW w:w="992" w:type="dxa"/>
          </w:tcPr>
          <w:p w14:paraId="6A98713C" w14:textId="77777777" w:rsidR="00537DDF" w:rsidRDefault="00537DDF" w:rsidP="00537DDF">
            <w:pPr>
              <w:pStyle w:val="a3"/>
              <w:jc w:val="both"/>
              <w:rPr>
                <w:rFonts w:cs="Times New Roman"/>
              </w:rPr>
            </w:pPr>
          </w:p>
        </w:tc>
        <w:tc>
          <w:tcPr>
            <w:tcW w:w="992" w:type="dxa"/>
          </w:tcPr>
          <w:p w14:paraId="753D0620" w14:textId="77777777" w:rsidR="00537DDF" w:rsidRDefault="00537DDF" w:rsidP="00537DDF">
            <w:pPr>
              <w:pStyle w:val="a3"/>
              <w:jc w:val="both"/>
              <w:rPr>
                <w:rFonts w:cs="Times New Roman"/>
              </w:rPr>
            </w:pPr>
          </w:p>
        </w:tc>
        <w:tc>
          <w:tcPr>
            <w:tcW w:w="957" w:type="dxa"/>
          </w:tcPr>
          <w:p w14:paraId="4120F914" w14:textId="77777777" w:rsidR="00537DDF" w:rsidRDefault="00537DDF" w:rsidP="00537DDF">
            <w:pPr>
              <w:pStyle w:val="a3"/>
              <w:jc w:val="both"/>
              <w:rPr>
                <w:rFonts w:cs="Times New Roman"/>
              </w:rPr>
            </w:pPr>
          </w:p>
        </w:tc>
      </w:tr>
      <w:tr w:rsidR="003C25A6" w14:paraId="63215825" w14:textId="77777777" w:rsidTr="005C6B87">
        <w:tc>
          <w:tcPr>
            <w:tcW w:w="1980" w:type="dxa"/>
            <w:vMerge/>
          </w:tcPr>
          <w:p w14:paraId="3276F983" w14:textId="77777777" w:rsidR="003C25A6" w:rsidRDefault="003C25A6" w:rsidP="002604DD">
            <w:pPr>
              <w:pStyle w:val="a3"/>
              <w:jc w:val="both"/>
              <w:rPr>
                <w:rFonts w:cs="Times New Roman"/>
              </w:rPr>
            </w:pPr>
          </w:p>
        </w:tc>
        <w:tc>
          <w:tcPr>
            <w:tcW w:w="1843" w:type="dxa"/>
            <w:vMerge w:val="restart"/>
          </w:tcPr>
          <w:p w14:paraId="194EE771" w14:textId="224F2F87" w:rsidR="003C25A6" w:rsidRDefault="003C25A6" w:rsidP="002604DD">
            <w:pPr>
              <w:pStyle w:val="a3"/>
              <w:jc w:val="both"/>
              <w:rPr>
                <w:rFonts w:cs="Times New Roman"/>
              </w:rPr>
            </w:pPr>
            <w:r>
              <w:rPr>
                <w:rFonts w:cs="Times New Roman"/>
              </w:rPr>
              <w:t>Музыкальная деятельность</w:t>
            </w:r>
          </w:p>
        </w:tc>
        <w:tc>
          <w:tcPr>
            <w:tcW w:w="1701" w:type="dxa"/>
          </w:tcPr>
          <w:p w14:paraId="03118D28" w14:textId="304C5C0B" w:rsidR="003C25A6" w:rsidRPr="003133FE" w:rsidRDefault="007C24AC" w:rsidP="002604DD">
            <w:pPr>
              <w:pStyle w:val="a3"/>
              <w:jc w:val="both"/>
              <w:rPr>
                <w:rFonts w:cs="Times New Roman"/>
              </w:rPr>
            </w:pPr>
            <w:r w:rsidRPr="003133FE">
              <w:rPr>
                <w:rFonts w:cs="Times New Roman"/>
              </w:rPr>
              <w:t>«</w:t>
            </w:r>
            <w:r w:rsidR="003C25A6" w:rsidRPr="003133FE">
              <w:rPr>
                <w:rFonts w:cs="Times New Roman"/>
              </w:rPr>
              <w:t>Шоу</w:t>
            </w:r>
            <w:r w:rsidRPr="003133FE">
              <w:rPr>
                <w:rFonts w:cs="Times New Roman"/>
              </w:rPr>
              <w:t>-т</w:t>
            </w:r>
            <w:r w:rsidR="003C25A6" w:rsidRPr="003133FE">
              <w:rPr>
                <w:rFonts w:cs="Times New Roman"/>
              </w:rPr>
              <w:t>анцы»</w:t>
            </w:r>
          </w:p>
        </w:tc>
        <w:tc>
          <w:tcPr>
            <w:tcW w:w="4110" w:type="dxa"/>
          </w:tcPr>
          <w:p w14:paraId="35972928" w14:textId="77777777" w:rsidR="003C25A6" w:rsidRDefault="007C24AC" w:rsidP="002604DD">
            <w:pPr>
              <w:pStyle w:val="a3"/>
              <w:jc w:val="both"/>
              <w:rPr>
                <w:rFonts w:cs="Times New Roman"/>
              </w:rPr>
            </w:pPr>
            <w:r>
              <w:rPr>
                <w:rFonts w:cs="Times New Roman"/>
              </w:rPr>
              <w:t>Тематическая дискотека</w:t>
            </w:r>
          </w:p>
          <w:p w14:paraId="5360E65C" w14:textId="306A47B9" w:rsidR="009338AD" w:rsidRDefault="009338AD" w:rsidP="002604DD">
            <w:pPr>
              <w:pStyle w:val="a3"/>
              <w:jc w:val="both"/>
              <w:rPr>
                <w:rFonts w:cs="Times New Roman"/>
              </w:rPr>
            </w:pPr>
          </w:p>
        </w:tc>
        <w:tc>
          <w:tcPr>
            <w:tcW w:w="993" w:type="dxa"/>
          </w:tcPr>
          <w:p w14:paraId="4772456B" w14:textId="51CEBDD4" w:rsidR="003C25A6" w:rsidRDefault="007C24AC" w:rsidP="00DC5105">
            <w:pPr>
              <w:pStyle w:val="a3"/>
              <w:rPr>
                <w:rFonts w:cs="Times New Roman"/>
              </w:rPr>
            </w:pPr>
            <w:r>
              <w:rPr>
                <w:rFonts w:cs="Times New Roman"/>
              </w:rPr>
              <w:t>-</w:t>
            </w:r>
          </w:p>
        </w:tc>
        <w:tc>
          <w:tcPr>
            <w:tcW w:w="992" w:type="dxa"/>
          </w:tcPr>
          <w:p w14:paraId="05DDFD3B" w14:textId="035544DD" w:rsidR="003C25A6" w:rsidRDefault="007C24AC" w:rsidP="00DC5105">
            <w:pPr>
              <w:pStyle w:val="a3"/>
              <w:rPr>
                <w:rFonts w:cs="Times New Roman"/>
              </w:rPr>
            </w:pPr>
            <w:r>
              <w:rPr>
                <w:rFonts w:cs="Times New Roman"/>
              </w:rPr>
              <w:t>-</w:t>
            </w:r>
          </w:p>
        </w:tc>
        <w:tc>
          <w:tcPr>
            <w:tcW w:w="992" w:type="dxa"/>
          </w:tcPr>
          <w:p w14:paraId="30486E5E" w14:textId="77777777" w:rsidR="003C25A6" w:rsidRDefault="003C25A6" w:rsidP="00C56EF1">
            <w:pPr>
              <w:pStyle w:val="a3"/>
              <w:numPr>
                <w:ilvl w:val="0"/>
                <w:numId w:val="301"/>
              </w:numPr>
              <w:jc w:val="both"/>
              <w:rPr>
                <w:rFonts w:cs="Times New Roman"/>
              </w:rPr>
            </w:pPr>
          </w:p>
        </w:tc>
        <w:tc>
          <w:tcPr>
            <w:tcW w:w="992" w:type="dxa"/>
          </w:tcPr>
          <w:p w14:paraId="65BECCE2" w14:textId="77777777" w:rsidR="003C25A6" w:rsidRDefault="003C25A6" w:rsidP="00C56EF1">
            <w:pPr>
              <w:pStyle w:val="a3"/>
              <w:numPr>
                <w:ilvl w:val="0"/>
                <w:numId w:val="301"/>
              </w:numPr>
              <w:jc w:val="both"/>
              <w:rPr>
                <w:rFonts w:cs="Times New Roman"/>
              </w:rPr>
            </w:pPr>
          </w:p>
        </w:tc>
        <w:tc>
          <w:tcPr>
            <w:tcW w:w="957" w:type="dxa"/>
          </w:tcPr>
          <w:p w14:paraId="63C6F7E8" w14:textId="77777777" w:rsidR="003C25A6" w:rsidRDefault="003C25A6" w:rsidP="00C56EF1">
            <w:pPr>
              <w:pStyle w:val="a3"/>
              <w:numPr>
                <w:ilvl w:val="0"/>
                <w:numId w:val="301"/>
              </w:numPr>
              <w:jc w:val="both"/>
              <w:rPr>
                <w:rFonts w:cs="Times New Roman"/>
              </w:rPr>
            </w:pPr>
          </w:p>
        </w:tc>
      </w:tr>
      <w:tr w:rsidR="003C25A6" w14:paraId="2504879B" w14:textId="77777777" w:rsidTr="005C6B87">
        <w:tc>
          <w:tcPr>
            <w:tcW w:w="1980" w:type="dxa"/>
            <w:vMerge/>
          </w:tcPr>
          <w:p w14:paraId="03A4D971" w14:textId="77777777" w:rsidR="003C25A6" w:rsidRDefault="003C25A6" w:rsidP="002604DD">
            <w:pPr>
              <w:pStyle w:val="a3"/>
              <w:jc w:val="both"/>
              <w:rPr>
                <w:rFonts w:cs="Times New Roman"/>
              </w:rPr>
            </w:pPr>
          </w:p>
        </w:tc>
        <w:tc>
          <w:tcPr>
            <w:tcW w:w="1843" w:type="dxa"/>
            <w:vMerge/>
          </w:tcPr>
          <w:p w14:paraId="663674D4" w14:textId="77777777" w:rsidR="003C25A6" w:rsidRDefault="003C25A6" w:rsidP="002604DD">
            <w:pPr>
              <w:pStyle w:val="a3"/>
              <w:jc w:val="both"/>
              <w:rPr>
                <w:rFonts w:cs="Times New Roman"/>
              </w:rPr>
            </w:pPr>
          </w:p>
        </w:tc>
        <w:tc>
          <w:tcPr>
            <w:tcW w:w="1701" w:type="dxa"/>
          </w:tcPr>
          <w:p w14:paraId="522CCC5F" w14:textId="200C86B8" w:rsidR="003C25A6" w:rsidRPr="003133FE" w:rsidRDefault="007C24AC" w:rsidP="002604DD">
            <w:pPr>
              <w:pStyle w:val="a3"/>
              <w:jc w:val="both"/>
              <w:rPr>
                <w:rFonts w:cs="Times New Roman"/>
              </w:rPr>
            </w:pPr>
            <w:r w:rsidRPr="003133FE">
              <w:rPr>
                <w:rFonts w:cs="Times New Roman"/>
              </w:rPr>
              <w:t>«Рояль в кустах»</w:t>
            </w:r>
          </w:p>
        </w:tc>
        <w:tc>
          <w:tcPr>
            <w:tcW w:w="4110" w:type="dxa"/>
          </w:tcPr>
          <w:p w14:paraId="1BA92CCF" w14:textId="7C95CF70" w:rsidR="003C25A6" w:rsidRDefault="007C24AC" w:rsidP="002604DD">
            <w:pPr>
              <w:pStyle w:val="a3"/>
              <w:jc w:val="both"/>
              <w:rPr>
                <w:rFonts w:cs="Times New Roman"/>
              </w:rPr>
            </w:pPr>
            <w:r>
              <w:rPr>
                <w:rFonts w:cs="Times New Roman"/>
              </w:rPr>
              <w:t>Пение знакомых песен, игра на детских музыкальных инструментах</w:t>
            </w:r>
            <w:r w:rsidR="00E806B5">
              <w:rPr>
                <w:rFonts w:cs="Times New Roman"/>
              </w:rPr>
              <w:t>, концерты</w:t>
            </w:r>
          </w:p>
        </w:tc>
        <w:tc>
          <w:tcPr>
            <w:tcW w:w="993" w:type="dxa"/>
          </w:tcPr>
          <w:p w14:paraId="4428C1F0" w14:textId="399A45AD" w:rsidR="003C25A6" w:rsidRDefault="007C24AC" w:rsidP="00DC5105">
            <w:pPr>
              <w:pStyle w:val="a3"/>
              <w:rPr>
                <w:rFonts w:cs="Times New Roman"/>
              </w:rPr>
            </w:pPr>
            <w:r>
              <w:rPr>
                <w:rFonts w:cs="Times New Roman"/>
              </w:rPr>
              <w:t>-</w:t>
            </w:r>
          </w:p>
        </w:tc>
        <w:tc>
          <w:tcPr>
            <w:tcW w:w="992" w:type="dxa"/>
          </w:tcPr>
          <w:p w14:paraId="6AA4EBA0" w14:textId="6E6FDC41" w:rsidR="003C25A6" w:rsidRDefault="007C24AC" w:rsidP="00DC5105">
            <w:pPr>
              <w:pStyle w:val="a3"/>
              <w:rPr>
                <w:rFonts w:cs="Times New Roman"/>
              </w:rPr>
            </w:pPr>
            <w:r>
              <w:rPr>
                <w:rFonts w:cs="Times New Roman"/>
              </w:rPr>
              <w:t>-</w:t>
            </w:r>
          </w:p>
        </w:tc>
        <w:tc>
          <w:tcPr>
            <w:tcW w:w="992" w:type="dxa"/>
          </w:tcPr>
          <w:p w14:paraId="53F0585A" w14:textId="77777777" w:rsidR="003C25A6" w:rsidRDefault="003C25A6" w:rsidP="00C56EF1">
            <w:pPr>
              <w:pStyle w:val="a3"/>
              <w:numPr>
                <w:ilvl w:val="0"/>
                <w:numId w:val="302"/>
              </w:numPr>
              <w:jc w:val="both"/>
              <w:rPr>
                <w:rFonts w:cs="Times New Roman"/>
              </w:rPr>
            </w:pPr>
          </w:p>
        </w:tc>
        <w:tc>
          <w:tcPr>
            <w:tcW w:w="992" w:type="dxa"/>
          </w:tcPr>
          <w:p w14:paraId="467A5EDE" w14:textId="77777777" w:rsidR="003C25A6" w:rsidRDefault="003C25A6" w:rsidP="00C56EF1">
            <w:pPr>
              <w:pStyle w:val="a3"/>
              <w:numPr>
                <w:ilvl w:val="0"/>
                <w:numId w:val="302"/>
              </w:numPr>
              <w:jc w:val="both"/>
              <w:rPr>
                <w:rFonts w:cs="Times New Roman"/>
              </w:rPr>
            </w:pPr>
          </w:p>
        </w:tc>
        <w:tc>
          <w:tcPr>
            <w:tcW w:w="957" w:type="dxa"/>
          </w:tcPr>
          <w:p w14:paraId="5F96533F" w14:textId="77777777" w:rsidR="003C25A6" w:rsidRDefault="003C25A6" w:rsidP="00C56EF1">
            <w:pPr>
              <w:pStyle w:val="a3"/>
              <w:numPr>
                <w:ilvl w:val="0"/>
                <w:numId w:val="302"/>
              </w:numPr>
              <w:jc w:val="both"/>
              <w:rPr>
                <w:rFonts w:cs="Times New Roman"/>
              </w:rPr>
            </w:pPr>
          </w:p>
        </w:tc>
      </w:tr>
      <w:tr w:rsidR="00324FEB" w14:paraId="7528B7B7" w14:textId="77777777" w:rsidTr="005C6B87">
        <w:tc>
          <w:tcPr>
            <w:tcW w:w="1980" w:type="dxa"/>
          </w:tcPr>
          <w:p w14:paraId="296BF804" w14:textId="77777777" w:rsidR="00537DDF" w:rsidRDefault="00537DDF" w:rsidP="002604DD">
            <w:pPr>
              <w:pStyle w:val="a3"/>
              <w:jc w:val="both"/>
              <w:rPr>
                <w:rFonts w:cs="Times New Roman"/>
              </w:rPr>
            </w:pPr>
            <w:r>
              <w:rPr>
                <w:rFonts w:cs="Times New Roman"/>
              </w:rPr>
              <w:t>Физическое развитие</w:t>
            </w:r>
          </w:p>
        </w:tc>
        <w:tc>
          <w:tcPr>
            <w:tcW w:w="1843" w:type="dxa"/>
          </w:tcPr>
          <w:p w14:paraId="30A594A7" w14:textId="740237CD" w:rsidR="00537DDF" w:rsidRDefault="00FB0DF9" w:rsidP="002604DD">
            <w:pPr>
              <w:pStyle w:val="a3"/>
              <w:jc w:val="both"/>
              <w:rPr>
                <w:rFonts w:cs="Times New Roman"/>
              </w:rPr>
            </w:pPr>
            <w:r>
              <w:rPr>
                <w:rFonts w:cs="Times New Roman"/>
              </w:rPr>
              <w:t>ЗОЖ</w:t>
            </w:r>
          </w:p>
        </w:tc>
        <w:tc>
          <w:tcPr>
            <w:tcW w:w="1701" w:type="dxa"/>
          </w:tcPr>
          <w:p w14:paraId="5B449CDD" w14:textId="150A1AFA" w:rsidR="00537DDF" w:rsidRPr="003133FE" w:rsidRDefault="007C24AC" w:rsidP="002604DD">
            <w:pPr>
              <w:pStyle w:val="a3"/>
              <w:jc w:val="both"/>
              <w:rPr>
                <w:rFonts w:cs="Times New Roman"/>
              </w:rPr>
            </w:pPr>
            <w:r w:rsidRPr="003133FE">
              <w:rPr>
                <w:rFonts w:cs="Times New Roman"/>
              </w:rPr>
              <w:t>«Новый вдох»</w:t>
            </w:r>
          </w:p>
        </w:tc>
        <w:tc>
          <w:tcPr>
            <w:tcW w:w="4110" w:type="dxa"/>
          </w:tcPr>
          <w:p w14:paraId="7242AE16" w14:textId="4B5818D9" w:rsidR="00537DDF" w:rsidRDefault="00E806B5" w:rsidP="002604DD">
            <w:pPr>
              <w:pStyle w:val="a3"/>
              <w:jc w:val="both"/>
              <w:rPr>
                <w:rFonts w:cs="Times New Roman"/>
              </w:rPr>
            </w:pPr>
            <w:r>
              <w:rPr>
                <w:rFonts w:cs="Times New Roman"/>
              </w:rPr>
              <w:t>Всё про здоровье и спорт</w:t>
            </w:r>
          </w:p>
        </w:tc>
        <w:tc>
          <w:tcPr>
            <w:tcW w:w="993" w:type="dxa"/>
          </w:tcPr>
          <w:p w14:paraId="031D801A" w14:textId="0DBE279C" w:rsidR="00537DDF" w:rsidRDefault="00E806B5" w:rsidP="00DC5105">
            <w:pPr>
              <w:pStyle w:val="a3"/>
              <w:rPr>
                <w:rFonts w:cs="Times New Roman"/>
              </w:rPr>
            </w:pPr>
            <w:r>
              <w:rPr>
                <w:rFonts w:cs="Times New Roman"/>
              </w:rPr>
              <w:t>-</w:t>
            </w:r>
          </w:p>
        </w:tc>
        <w:tc>
          <w:tcPr>
            <w:tcW w:w="992" w:type="dxa"/>
          </w:tcPr>
          <w:p w14:paraId="1DC80D89" w14:textId="77777777" w:rsidR="00537DDF" w:rsidRDefault="00537DDF" w:rsidP="00C56EF1">
            <w:pPr>
              <w:pStyle w:val="a3"/>
              <w:numPr>
                <w:ilvl w:val="0"/>
                <w:numId w:val="302"/>
              </w:numPr>
              <w:jc w:val="both"/>
              <w:rPr>
                <w:rFonts w:cs="Times New Roman"/>
              </w:rPr>
            </w:pPr>
          </w:p>
        </w:tc>
        <w:tc>
          <w:tcPr>
            <w:tcW w:w="992" w:type="dxa"/>
          </w:tcPr>
          <w:p w14:paraId="1EBBFB12" w14:textId="77777777" w:rsidR="00537DDF" w:rsidRDefault="00537DDF" w:rsidP="00C56EF1">
            <w:pPr>
              <w:pStyle w:val="a3"/>
              <w:numPr>
                <w:ilvl w:val="0"/>
                <w:numId w:val="302"/>
              </w:numPr>
              <w:jc w:val="both"/>
              <w:rPr>
                <w:rFonts w:cs="Times New Roman"/>
              </w:rPr>
            </w:pPr>
          </w:p>
        </w:tc>
        <w:tc>
          <w:tcPr>
            <w:tcW w:w="992" w:type="dxa"/>
          </w:tcPr>
          <w:p w14:paraId="2C9B91CB" w14:textId="77777777" w:rsidR="00537DDF" w:rsidRDefault="00537DDF" w:rsidP="00C56EF1">
            <w:pPr>
              <w:pStyle w:val="a3"/>
              <w:numPr>
                <w:ilvl w:val="0"/>
                <w:numId w:val="302"/>
              </w:numPr>
              <w:jc w:val="both"/>
              <w:rPr>
                <w:rFonts w:cs="Times New Roman"/>
              </w:rPr>
            </w:pPr>
          </w:p>
        </w:tc>
        <w:tc>
          <w:tcPr>
            <w:tcW w:w="957" w:type="dxa"/>
          </w:tcPr>
          <w:p w14:paraId="6734F1AF" w14:textId="77777777" w:rsidR="00537DDF" w:rsidRDefault="00537DDF" w:rsidP="00C56EF1">
            <w:pPr>
              <w:pStyle w:val="a3"/>
              <w:numPr>
                <w:ilvl w:val="0"/>
                <w:numId w:val="302"/>
              </w:numPr>
              <w:jc w:val="both"/>
              <w:rPr>
                <w:rFonts w:cs="Times New Roman"/>
              </w:rPr>
            </w:pPr>
          </w:p>
        </w:tc>
      </w:tr>
      <w:tr w:rsidR="00D85DD8" w14:paraId="46F847D5" w14:textId="77777777" w:rsidTr="00325411">
        <w:tc>
          <w:tcPr>
            <w:tcW w:w="3823" w:type="dxa"/>
            <w:gridSpan w:val="2"/>
            <w:vMerge w:val="restart"/>
          </w:tcPr>
          <w:p w14:paraId="793288F3" w14:textId="6FE4DF00" w:rsidR="00D85DD8" w:rsidRPr="00D85DD8" w:rsidRDefault="00D85DD8" w:rsidP="00DC5105">
            <w:pPr>
              <w:pStyle w:val="a3"/>
              <w:rPr>
                <w:rFonts w:cs="Times New Roman"/>
                <w:b/>
                <w:bCs/>
              </w:rPr>
            </w:pPr>
            <w:r w:rsidRPr="00D85DD8">
              <w:rPr>
                <w:rFonts w:cs="Times New Roman"/>
                <w:b/>
                <w:bCs/>
              </w:rPr>
              <w:t>В РППС</w:t>
            </w:r>
          </w:p>
        </w:tc>
        <w:tc>
          <w:tcPr>
            <w:tcW w:w="1701" w:type="dxa"/>
          </w:tcPr>
          <w:p w14:paraId="22BCBF73" w14:textId="333B4711" w:rsidR="00D85DD8" w:rsidRPr="003133FE" w:rsidRDefault="00D85DD8" w:rsidP="002604DD">
            <w:pPr>
              <w:pStyle w:val="a3"/>
              <w:jc w:val="both"/>
              <w:rPr>
                <w:rFonts w:cs="Times New Roman"/>
              </w:rPr>
            </w:pPr>
            <w:r w:rsidRPr="003133FE">
              <w:rPr>
                <w:rFonts w:cs="Times New Roman"/>
              </w:rPr>
              <w:t>«Станция аффирмации»</w:t>
            </w:r>
          </w:p>
        </w:tc>
        <w:tc>
          <w:tcPr>
            <w:tcW w:w="4110" w:type="dxa"/>
          </w:tcPr>
          <w:p w14:paraId="3E096B48" w14:textId="77777777" w:rsidR="00D85DD8" w:rsidRDefault="00D85DD8" w:rsidP="002604DD">
            <w:pPr>
              <w:pStyle w:val="a3"/>
              <w:jc w:val="both"/>
              <w:rPr>
                <w:rFonts w:cs="Times New Roman"/>
              </w:rPr>
            </w:pPr>
          </w:p>
        </w:tc>
        <w:tc>
          <w:tcPr>
            <w:tcW w:w="993" w:type="dxa"/>
          </w:tcPr>
          <w:p w14:paraId="0A656E18" w14:textId="0422276E" w:rsidR="00D85DD8" w:rsidRDefault="00D85DD8" w:rsidP="00DC5105">
            <w:pPr>
              <w:pStyle w:val="a3"/>
              <w:rPr>
                <w:rFonts w:cs="Times New Roman"/>
              </w:rPr>
            </w:pPr>
            <w:r>
              <w:rPr>
                <w:rFonts w:cs="Times New Roman"/>
              </w:rPr>
              <w:t>-</w:t>
            </w:r>
          </w:p>
        </w:tc>
        <w:tc>
          <w:tcPr>
            <w:tcW w:w="992" w:type="dxa"/>
          </w:tcPr>
          <w:p w14:paraId="703D4663" w14:textId="2D4F48AE" w:rsidR="00D85DD8" w:rsidRDefault="00D85DD8" w:rsidP="00DC5105">
            <w:pPr>
              <w:pStyle w:val="a3"/>
              <w:rPr>
                <w:rFonts w:cs="Times New Roman"/>
              </w:rPr>
            </w:pPr>
            <w:r>
              <w:rPr>
                <w:rFonts w:cs="Times New Roman"/>
              </w:rPr>
              <w:t>-</w:t>
            </w:r>
          </w:p>
        </w:tc>
        <w:tc>
          <w:tcPr>
            <w:tcW w:w="992" w:type="dxa"/>
          </w:tcPr>
          <w:p w14:paraId="79C24297" w14:textId="55A40B02" w:rsidR="00D85DD8" w:rsidRDefault="00D85DD8" w:rsidP="00DC5105">
            <w:pPr>
              <w:pStyle w:val="a3"/>
              <w:rPr>
                <w:rFonts w:cs="Times New Roman"/>
              </w:rPr>
            </w:pPr>
            <w:r>
              <w:rPr>
                <w:rFonts w:cs="Times New Roman"/>
              </w:rPr>
              <w:t>-</w:t>
            </w:r>
          </w:p>
        </w:tc>
        <w:tc>
          <w:tcPr>
            <w:tcW w:w="992" w:type="dxa"/>
          </w:tcPr>
          <w:p w14:paraId="2C819A29" w14:textId="77777777" w:rsidR="00D85DD8" w:rsidRDefault="00D85DD8" w:rsidP="00C56EF1">
            <w:pPr>
              <w:pStyle w:val="a3"/>
              <w:numPr>
                <w:ilvl w:val="0"/>
                <w:numId w:val="302"/>
              </w:numPr>
              <w:jc w:val="both"/>
              <w:rPr>
                <w:rFonts w:cs="Times New Roman"/>
              </w:rPr>
            </w:pPr>
          </w:p>
        </w:tc>
        <w:tc>
          <w:tcPr>
            <w:tcW w:w="957" w:type="dxa"/>
          </w:tcPr>
          <w:p w14:paraId="0303E1C0" w14:textId="77777777" w:rsidR="00D85DD8" w:rsidRDefault="00D85DD8" w:rsidP="00C56EF1">
            <w:pPr>
              <w:pStyle w:val="a3"/>
              <w:numPr>
                <w:ilvl w:val="0"/>
                <w:numId w:val="302"/>
              </w:numPr>
              <w:jc w:val="both"/>
              <w:rPr>
                <w:rFonts w:cs="Times New Roman"/>
              </w:rPr>
            </w:pPr>
          </w:p>
        </w:tc>
      </w:tr>
      <w:tr w:rsidR="00D85DD8" w14:paraId="38709B8E" w14:textId="77777777" w:rsidTr="00325411">
        <w:tc>
          <w:tcPr>
            <w:tcW w:w="3823" w:type="dxa"/>
            <w:gridSpan w:val="2"/>
            <w:vMerge/>
          </w:tcPr>
          <w:p w14:paraId="57B7F9B4" w14:textId="77777777" w:rsidR="00D85DD8" w:rsidRPr="00D85DD8" w:rsidRDefault="00D85DD8" w:rsidP="00D85DD8">
            <w:pPr>
              <w:pStyle w:val="a3"/>
              <w:jc w:val="right"/>
              <w:rPr>
                <w:rFonts w:cs="Times New Roman"/>
                <w:b/>
                <w:bCs/>
              </w:rPr>
            </w:pPr>
          </w:p>
        </w:tc>
        <w:tc>
          <w:tcPr>
            <w:tcW w:w="1701" w:type="dxa"/>
          </w:tcPr>
          <w:p w14:paraId="47F347EE" w14:textId="750F85E5" w:rsidR="00D85DD8" w:rsidRPr="003133FE" w:rsidRDefault="00D85DD8" w:rsidP="002604DD">
            <w:pPr>
              <w:pStyle w:val="a3"/>
              <w:jc w:val="both"/>
              <w:rPr>
                <w:rFonts w:cs="Times New Roman"/>
              </w:rPr>
            </w:pPr>
            <w:r w:rsidRPr="003133FE">
              <w:rPr>
                <w:rFonts w:cs="Times New Roman"/>
              </w:rPr>
              <w:t>«Трон именинника»</w:t>
            </w:r>
          </w:p>
        </w:tc>
        <w:tc>
          <w:tcPr>
            <w:tcW w:w="4110" w:type="dxa"/>
          </w:tcPr>
          <w:p w14:paraId="5B1B519F" w14:textId="77777777" w:rsidR="00D85DD8" w:rsidRDefault="00D85DD8" w:rsidP="002604DD">
            <w:pPr>
              <w:pStyle w:val="a3"/>
              <w:jc w:val="both"/>
              <w:rPr>
                <w:rFonts w:cs="Times New Roman"/>
              </w:rPr>
            </w:pPr>
          </w:p>
        </w:tc>
        <w:tc>
          <w:tcPr>
            <w:tcW w:w="993" w:type="dxa"/>
          </w:tcPr>
          <w:p w14:paraId="42172AA3" w14:textId="77777777" w:rsidR="00D85DD8" w:rsidRDefault="00D85DD8" w:rsidP="00C56EF1">
            <w:pPr>
              <w:pStyle w:val="a3"/>
              <w:numPr>
                <w:ilvl w:val="0"/>
                <w:numId w:val="302"/>
              </w:numPr>
              <w:jc w:val="both"/>
              <w:rPr>
                <w:rFonts w:cs="Times New Roman"/>
              </w:rPr>
            </w:pPr>
          </w:p>
        </w:tc>
        <w:tc>
          <w:tcPr>
            <w:tcW w:w="992" w:type="dxa"/>
          </w:tcPr>
          <w:p w14:paraId="0DCB7BF2" w14:textId="77777777" w:rsidR="00D85DD8" w:rsidRDefault="00D85DD8" w:rsidP="00C56EF1">
            <w:pPr>
              <w:pStyle w:val="a3"/>
              <w:numPr>
                <w:ilvl w:val="0"/>
                <w:numId w:val="302"/>
              </w:numPr>
              <w:jc w:val="both"/>
              <w:rPr>
                <w:rFonts w:cs="Times New Roman"/>
              </w:rPr>
            </w:pPr>
          </w:p>
        </w:tc>
        <w:tc>
          <w:tcPr>
            <w:tcW w:w="992" w:type="dxa"/>
          </w:tcPr>
          <w:p w14:paraId="525EA664" w14:textId="77777777" w:rsidR="00D85DD8" w:rsidRDefault="00D85DD8" w:rsidP="00C56EF1">
            <w:pPr>
              <w:pStyle w:val="a3"/>
              <w:numPr>
                <w:ilvl w:val="0"/>
                <w:numId w:val="302"/>
              </w:numPr>
              <w:jc w:val="both"/>
              <w:rPr>
                <w:rFonts w:cs="Times New Roman"/>
              </w:rPr>
            </w:pPr>
          </w:p>
        </w:tc>
        <w:tc>
          <w:tcPr>
            <w:tcW w:w="992" w:type="dxa"/>
          </w:tcPr>
          <w:p w14:paraId="14221C01" w14:textId="77777777" w:rsidR="00D85DD8" w:rsidRDefault="00D85DD8" w:rsidP="00C56EF1">
            <w:pPr>
              <w:pStyle w:val="a3"/>
              <w:numPr>
                <w:ilvl w:val="0"/>
                <w:numId w:val="302"/>
              </w:numPr>
              <w:jc w:val="both"/>
              <w:rPr>
                <w:rFonts w:cs="Times New Roman"/>
              </w:rPr>
            </w:pPr>
          </w:p>
        </w:tc>
        <w:tc>
          <w:tcPr>
            <w:tcW w:w="957" w:type="dxa"/>
          </w:tcPr>
          <w:p w14:paraId="7B990563" w14:textId="77777777" w:rsidR="00D85DD8" w:rsidRDefault="00D85DD8" w:rsidP="00C56EF1">
            <w:pPr>
              <w:pStyle w:val="a3"/>
              <w:numPr>
                <w:ilvl w:val="0"/>
                <w:numId w:val="302"/>
              </w:numPr>
              <w:jc w:val="both"/>
              <w:rPr>
                <w:rFonts w:cs="Times New Roman"/>
              </w:rPr>
            </w:pPr>
          </w:p>
        </w:tc>
      </w:tr>
      <w:tr w:rsidR="00D85DD8" w14:paraId="494278F1" w14:textId="77777777" w:rsidTr="00325411">
        <w:tc>
          <w:tcPr>
            <w:tcW w:w="3823" w:type="dxa"/>
            <w:gridSpan w:val="2"/>
            <w:vMerge/>
          </w:tcPr>
          <w:p w14:paraId="6EA301A9" w14:textId="77777777" w:rsidR="00D85DD8" w:rsidRPr="00D85DD8" w:rsidRDefault="00D85DD8" w:rsidP="00D85DD8">
            <w:pPr>
              <w:pStyle w:val="a3"/>
              <w:jc w:val="right"/>
              <w:rPr>
                <w:rFonts w:cs="Times New Roman"/>
                <w:b/>
                <w:bCs/>
              </w:rPr>
            </w:pPr>
          </w:p>
        </w:tc>
        <w:tc>
          <w:tcPr>
            <w:tcW w:w="1701" w:type="dxa"/>
          </w:tcPr>
          <w:p w14:paraId="7E83B58A" w14:textId="712A3924" w:rsidR="00D85DD8" w:rsidRPr="003133FE" w:rsidRDefault="00D85DD8" w:rsidP="002604DD">
            <w:pPr>
              <w:pStyle w:val="a3"/>
              <w:jc w:val="both"/>
              <w:rPr>
                <w:rFonts w:cs="Times New Roman"/>
              </w:rPr>
            </w:pPr>
            <w:r w:rsidRPr="003133FE">
              <w:rPr>
                <w:rFonts w:cs="Times New Roman"/>
              </w:rPr>
              <w:t>«Экран достижений»</w:t>
            </w:r>
          </w:p>
        </w:tc>
        <w:tc>
          <w:tcPr>
            <w:tcW w:w="4110" w:type="dxa"/>
          </w:tcPr>
          <w:p w14:paraId="1DD866CC" w14:textId="77777777" w:rsidR="00D85DD8" w:rsidRDefault="00D85DD8" w:rsidP="002604DD">
            <w:pPr>
              <w:pStyle w:val="a3"/>
              <w:jc w:val="both"/>
              <w:rPr>
                <w:rFonts w:cs="Times New Roman"/>
              </w:rPr>
            </w:pPr>
          </w:p>
        </w:tc>
        <w:tc>
          <w:tcPr>
            <w:tcW w:w="993" w:type="dxa"/>
          </w:tcPr>
          <w:p w14:paraId="11EC56BC" w14:textId="5BB07746" w:rsidR="00D85DD8" w:rsidRDefault="00D85DD8" w:rsidP="00DC5105">
            <w:pPr>
              <w:pStyle w:val="a3"/>
              <w:rPr>
                <w:rFonts w:cs="Times New Roman"/>
              </w:rPr>
            </w:pPr>
            <w:r>
              <w:rPr>
                <w:rFonts w:cs="Times New Roman"/>
              </w:rPr>
              <w:t>-</w:t>
            </w:r>
          </w:p>
        </w:tc>
        <w:tc>
          <w:tcPr>
            <w:tcW w:w="992" w:type="dxa"/>
          </w:tcPr>
          <w:p w14:paraId="32C82DBC" w14:textId="1BDC908C" w:rsidR="00D85DD8" w:rsidRDefault="00D85DD8" w:rsidP="00DC5105">
            <w:pPr>
              <w:pStyle w:val="a3"/>
              <w:rPr>
                <w:rFonts w:cs="Times New Roman"/>
              </w:rPr>
            </w:pPr>
            <w:r>
              <w:rPr>
                <w:rFonts w:cs="Times New Roman"/>
              </w:rPr>
              <w:t>-</w:t>
            </w:r>
          </w:p>
        </w:tc>
        <w:tc>
          <w:tcPr>
            <w:tcW w:w="992" w:type="dxa"/>
          </w:tcPr>
          <w:p w14:paraId="448F4B0E" w14:textId="77A215B6" w:rsidR="00D85DD8" w:rsidRDefault="00D85DD8" w:rsidP="00DC5105">
            <w:pPr>
              <w:pStyle w:val="a3"/>
              <w:rPr>
                <w:rFonts w:cs="Times New Roman"/>
              </w:rPr>
            </w:pPr>
            <w:r>
              <w:rPr>
                <w:rFonts w:cs="Times New Roman"/>
              </w:rPr>
              <w:t>-</w:t>
            </w:r>
          </w:p>
        </w:tc>
        <w:tc>
          <w:tcPr>
            <w:tcW w:w="992" w:type="dxa"/>
          </w:tcPr>
          <w:p w14:paraId="483F360C" w14:textId="77777777" w:rsidR="00D85DD8" w:rsidRDefault="00D85DD8" w:rsidP="00C56EF1">
            <w:pPr>
              <w:pStyle w:val="a3"/>
              <w:numPr>
                <w:ilvl w:val="0"/>
                <w:numId w:val="302"/>
              </w:numPr>
              <w:jc w:val="both"/>
              <w:rPr>
                <w:rFonts w:cs="Times New Roman"/>
              </w:rPr>
            </w:pPr>
          </w:p>
        </w:tc>
        <w:tc>
          <w:tcPr>
            <w:tcW w:w="957" w:type="dxa"/>
          </w:tcPr>
          <w:p w14:paraId="3C093BA8" w14:textId="77777777" w:rsidR="00D85DD8" w:rsidRDefault="00D85DD8" w:rsidP="00C56EF1">
            <w:pPr>
              <w:pStyle w:val="a3"/>
              <w:numPr>
                <w:ilvl w:val="0"/>
                <w:numId w:val="302"/>
              </w:numPr>
              <w:jc w:val="both"/>
              <w:rPr>
                <w:rFonts w:cs="Times New Roman"/>
              </w:rPr>
            </w:pPr>
          </w:p>
        </w:tc>
      </w:tr>
      <w:tr w:rsidR="00D85DD8" w14:paraId="3A461AB3" w14:textId="77777777" w:rsidTr="00325411">
        <w:tc>
          <w:tcPr>
            <w:tcW w:w="3823" w:type="dxa"/>
            <w:gridSpan w:val="2"/>
            <w:vMerge/>
          </w:tcPr>
          <w:p w14:paraId="7EE3BA21" w14:textId="77777777" w:rsidR="00D85DD8" w:rsidRPr="00D85DD8" w:rsidRDefault="00D85DD8" w:rsidP="00D85DD8">
            <w:pPr>
              <w:pStyle w:val="a3"/>
              <w:jc w:val="right"/>
              <w:rPr>
                <w:rFonts w:cs="Times New Roman"/>
                <w:b/>
                <w:bCs/>
              </w:rPr>
            </w:pPr>
          </w:p>
        </w:tc>
        <w:tc>
          <w:tcPr>
            <w:tcW w:w="1701" w:type="dxa"/>
          </w:tcPr>
          <w:p w14:paraId="01688CF6" w14:textId="6A4ED7D8" w:rsidR="00D85DD8" w:rsidRPr="003133FE" w:rsidRDefault="00D85DD8" w:rsidP="002604DD">
            <w:pPr>
              <w:pStyle w:val="a3"/>
              <w:jc w:val="both"/>
              <w:rPr>
                <w:rFonts w:cs="Times New Roman"/>
              </w:rPr>
            </w:pPr>
            <w:r w:rsidRPr="003133FE">
              <w:rPr>
                <w:rFonts w:cs="Times New Roman"/>
              </w:rPr>
              <w:t>«Доска дней рождений»</w:t>
            </w:r>
          </w:p>
        </w:tc>
        <w:tc>
          <w:tcPr>
            <w:tcW w:w="4110" w:type="dxa"/>
          </w:tcPr>
          <w:p w14:paraId="22F46E58" w14:textId="77777777" w:rsidR="00D85DD8" w:rsidRDefault="00D85DD8" w:rsidP="002604DD">
            <w:pPr>
              <w:pStyle w:val="a3"/>
              <w:jc w:val="both"/>
              <w:rPr>
                <w:rFonts w:cs="Times New Roman"/>
              </w:rPr>
            </w:pPr>
          </w:p>
        </w:tc>
        <w:tc>
          <w:tcPr>
            <w:tcW w:w="993" w:type="dxa"/>
          </w:tcPr>
          <w:p w14:paraId="1639E98F" w14:textId="77777777" w:rsidR="00D85DD8" w:rsidRDefault="00D85DD8" w:rsidP="00C56EF1">
            <w:pPr>
              <w:pStyle w:val="a3"/>
              <w:numPr>
                <w:ilvl w:val="0"/>
                <w:numId w:val="302"/>
              </w:numPr>
              <w:jc w:val="both"/>
              <w:rPr>
                <w:rFonts w:cs="Times New Roman"/>
              </w:rPr>
            </w:pPr>
          </w:p>
        </w:tc>
        <w:tc>
          <w:tcPr>
            <w:tcW w:w="992" w:type="dxa"/>
          </w:tcPr>
          <w:p w14:paraId="46C1CBC8" w14:textId="77777777" w:rsidR="00D85DD8" w:rsidRDefault="00D85DD8" w:rsidP="00C56EF1">
            <w:pPr>
              <w:pStyle w:val="a3"/>
              <w:numPr>
                <w:ilvl w:val="0"/>
                <w:numId w:val="302"/>
              </w:numPr>
              <w:jc w:val="both"/>
              <w:rPr>
                <w:rFonts w:cs="Times New Roman"/>
              </w:rPr>
            </w:pPr>
          </w:p>
        </w:tc>
        <w:tc>
          <w:tcPr>
            <w:tcW w:w="992" w:type="dxa"/>
          </w:tcPr>
          <w:p w14:paraId="13B39C07" w14:textId="77777777" w:rsidR="00D85DD8" w:rsidRDefault="00D85DD8" w:rsidP="00C56EF1">
            <w:pPr>
              <w:pStyle w:val="a3"/>
              <w:numPr>
                <w:ilvl w:val="0"/>
                <w:numId w:val="302"/>
              </w:numPr>
              <w:jc w:val="both"/>
              <w:rPr>
                <w:rFonts w:cs="Times New Roman"/>
              </w:rPr>
            </w:pPr>
          </w:p>
        </w:tc>
        <w:tc>
          <w:tcPr>
            <w:tcW w:w="992" w:type="dxa"/>
          </w:tcPr>
          <w:p w14:paraId="6C756499" w14:textId="77777777" w:rsidR="00D85DD8" w:rsidRDefault="00D85DD8" w:rsidP="00C56EF1">
            <w:pPr>
              <w:pStyle w:val="a3"/>
              <w:numPr>
                <w:ilvl w:val="0"/>
                <w:numId w:val="302"/>
              </w:numPr>
              <w:jc w:val="both"/>
              <w:rPr>
                <w:rFonts w:cs="Times New Roman"/>
              </w:rPr>
            </w:pPr>
          </w:p>
        </w:tc>
        <w:tc>
          <w:tcPr>
            <w:tcW w:w="957" w:type="dxa"/>
          </w:tcPr>
          <w:p w14:paraId="6EA13A4A" w14:textId="77777777" w:rsidR="00D85DD8" w:rsidRDefault="00D85DD8" w:rsidP="00C56EF1">
            <w:pPr>
              <w:pStyle w:val="a3"/>
              <w:numPr>
                <w:ilvl w:val="0"/>
                <w:numId w:val="302"/>
              </w:numPr>
              <w:jc w:val="both"/>
              <w:rPr>
                <w:rFonts w:cs="Times New Roman"/>
              </w:rPr>
            </w:pPr>
          </w:p>
        </w:tc>
      </w:tr>
    </w:tbl>
    <w:p w14:paraId="3389ADA2" w14:textId="77777777" w:rsidR="002604DD" w:rsidRDefault="002604DD" w:rsidP="002604DD">
      <w:pPr>
        <w:pStyle w:val="a3"/>
        <w:jc w:val="both"/>
        <w:rPr>
          <w:rFonts w:cs="Times New Roman"/>
        </w:rPr>
      </w:pPr>
    </w:p>
    <w:p w14:paraId="180BED8F" w14:textId="77777777" w:rsidR="005C6B87" w:rsidRDefault="005C6B87" w:rsidP="002604DD">
      <w:pPr>
        <w:pStyle w:val="a3"/>
        <w:jc w:val="both"/>
        <w:rPr>
          <w:rFonts w:cs="Times New Roman"/>
        </w:rPr>
      </w:pPr>
    </w:p>
    <w:p w14:paraId="4A739450" w14:textId="77777777" w:rsidR="00D85DD8" w:rsidRDefault="00D85DD8" w:rsidP="002604DD">
      <w:pPr>
        <w:pStyle w:val="a3"/>
        <w:jc w:val="both"/>
        <w:rPr>
          <w:rFonts w:cs="Times New Roman"/>
        </w:rPr>
      </w:pPr>
    </w:p>
    <w:p w14:paraId="5A2448C2" w14:textId="30BDB4F4" w:rsidR="00D85DD8" w:rsidRDefault="00C74AD0" w:rsidP="00C74AD0">
      <w:pPr>
        <w:pStyle w:val="2"/>
      </w:pPr>
      <w:bookmarkStart w:id="25" w:name="_Toc184934652"/>
      <w:r>
        <w:t xml:space="preserve">2.4. </w:t>
      </w:r>
      <w:r w:rsidR="00D85DD8">
        <w:t>СПОСОБЫ И НАПРАВЛЕНИЯ ПОДДЕРЖКИ ДЕТСКОЙ ИНИЦИАТИВЫ</w:t>
      </w:r>
      <w:bookmarkEnd w:id="25"/>
    </w:p>
    <w:p w14:paraId="72976702" w14:textId="77777777" w:rsidR="00B647F3" w:rsidRDefault="00B647F3" w:rsidP="00C74AD0">
      <w:pPr>
        <w:pStyle w:val="2"/>
      </w:pPr>
    </w:p>
    <w:p w14:paraId="30C55806" w14:textId="77777777" w:rsidR="00AD76E1" w:rsidRPr="00AD76E1" w:rsidRDefault="00AD76E1" w:rsidP="00AD76E1">
      <w:pPr>
        <w:pStyle w:val="ad"/>
        <w:numPr>
          <w:ilvl w:val="0"/>
          <w:numId w:val="287"/>
        </w:numPr>
        <w:spacing w:after="0" w:line="240" w:lineRule="auto"/>
        <w:contextualSpacing w:val="0"/>
        <w:jc w:val="both"/>
        <w:rPr>
          <w:rFonts w:ascii="Times New Roman" w:hAnsi="Times New Roman" w:cs="Times New Roman"/>
          <w:vanish/>
        </w:rPr>
      </w:pPr>
    </w:p>
    <w:p w14:paraId="1AEA125C" w14:textId="77777777" w:rsidR="00AD76E1" w:rsidRPr="00AD76E1" w:rsidRDefault="00AD76E1" w:rsidP="00AD76E1">
      <w:pPr>
        <w:pStyle w:val="ad"/>
        <w:numPr>
          <w:ilvl w:val="1"/>
          <w:numId w:val="287"/>
        </w:numPr>
        <w:spacing w:after="0" w:line="240" w:lineRule="auto"/>
        <w:contextualSpacing w:val="0"/>
        <w:jc w:val="both"/>
        <w:rPr>
          <w:rFonts w:ascii="Times New Roman" w:hAnsi="Times New Roman" w:cs="Times New Roman"/>
          <w:vanish/>
        </w:rPr>
      </w:pPr>
    </w:p>
    <w:p w14:paraId="40E6BBA0" w14:textId="77777777" w:rsidR="00AD76E1" w:rsidRPr="00AD76E1" w:rsidRDefault="00AD76E1" w:rsidP="00AD76E1">
      <w:pPr>
        <w:pStyle w:val="ad"/>
        <w:numPr>
          <w:ilvl w:val="1"/>
          <w:numId w:val="287"/>
        </w:numPr>
        <w:spacing w:after="0" w:line="240" w:lineRule="auto"/>
        <w:contextualSpacing w:val="0"/>
        <w:jc w:val="both"/>
        <w:rPr>
          <w:rFonts w:ascii="Times New Roman" w:hAnsi="Times New Roman" w:cs="Times New Roman"/>
          <w:vanish/>
        </w:rPr>
      </w:pPr>
    </w:p>
    <w:p w14:paraId="3F0B6733" w14:textId="77777777" w:rsidR="00AD76E1" w:rsidRPr="00AD76E1" w:rsidRDefault="00AD76E1" w:rsidP="00AD76E1">
      <w:pPr>
        <w:pStyle w:val="ad"/>
        <w:numPr>
          <w:ilvl w:val="1"/>
          <w:numId w:val="287"/>
        </w:numPr>
        <w:spacing w:after="0" w:line="240" w:lineRule="auto"/>
        <w:contextualSpacing w:val="0"/>
        <w:jc w:val="both"/>
        <w:rPr>
          <w:rFonts w:ascii="Times New Roman" w:hAnsi="Times New Roman" w:cs="Times New Roman"/>
          <w:vanish/>
        </w:rPr>
      </w:pPr>
    </w:p>
    <w:p w14:paraId="18504FA8" w14:textId="6EB8B52D" w:rsidR="00044457" w:rsidRPr="002A5042" w:rsidRDefault="00B647F3" w:rsidP="00D221CE">
      <w:pPr>
        <w:pStyle w:val="a3"/>
        <w:numPr>
          <w:ilvl w:val="2"/>
          <w:numId w:val="287"/>
        </w:numPr>
        <w:ind w:left="0" w:firstLine="709"/>
        <w:jc w:val="both"/>
        <w:rPr>
          <w:rFonts w:cs="Times New Roman"/>
        </w:rPr>
      </w:pPr>
      <w:r>
        <w:rPr>
          <w:rFonts w:cs="Times New Roman"/>
        </w:rPr>
        <w:t xml:space="preserve">Поддержка </w:t>
      </w:r>
      <w:r w:rsidR="00044457" w:rsidRPr="00044457">
        <w:rPr>
          <w:rFonts w:cs="Times New Roman"/>
          <w:b/>
          <w:bCs/>
        </w:rPr>
        <w:t>видо</w:t>
      </w:r>
      <w:r w:rsidR="00044457">
        <w:rPr>
          <w:rFonts w:cs="Times New Roman"/>
          <w:b/>
          <w:bCs/>
        </w:rPr>
        <w:t>в</w:t>
      </w:r>
      <w:r w:rsidR="00044457">
        <w:rPr>
          <w:rStyle w:val="ac"/>
          <w:rFonts w:cs="Times New Roman"/>
          <w:b/>
          <w:bCs/>
        </w:rPr>
        <w:footnoteReference w:id="133"/>
      </w:r>
      <w:r w:rsidR="00044457">
        <w:rPr>
          <w:rFonts w:cs="Times New Roman"/>
        </w:rPr>
        <w:t xml:space="preserve"> </w:t>
      </w:r>
      <w:r w:rsidR="002A5042">
        <w:rPr>
          <w:rFonts w:cs="Times New Roman"/>
        </w:rPr>
        <w:t xml:space="preserve">и </w:t>
      </w:r>
      <w:r w:rsidR="002A5042" w:rsidRPr="002A5042">
        <w:rPr>
          <w:rFonts w:cs="Times New Roman"/>
          <w:b/>
          <w:bCs/>
        </w:rPr>
        <w:t>форм</w:t>
      </w:r>
      <w:r w:rsidR="002A5042">
        <w:rPr>
          <w:rStyle w:val="ac"/>
          <w:rFonts w:cs="Times New Roman"/>
        </w:rPr>
        <w:footnoteReference w:id="134"/>
      </w:r>
      <w:r w:rsidR="002A5042">
        <w:rPr>
          <w:rFonts w:cs="Times New Roman"/>
        </w:rPr>
        <w:t xml:space="preserve"> проявления </w:t>
      </w:r>
      <w:r>
        <w:rPr>
          <w:rFonts w:cs="Times New Roman"/>
        </w:rPr>
        <w:t xml:space="preserve">детской инициативы (свободной самостоятельной деятельности) при реализации ОП </w:t>
      </w:r>
      <w:r w:rsidR="001D30D9">
        <w:rPr>
          <w:rFonts w:cs="Times New Roman"/>
          <w:color w:val="000000"/>
          <w:kern w:val="0"/>
          <w:shd w:val="clear" w:color="auto" w:fill="FFFFFF"/>
          <w14:ligatures w14:val="none"/>
        </w:rPr>
        <w:t>в группе дошкольного возраста</w:t>
      </w:r>
      <w:r>
        <w:rPr>
          <w:rFonts w:cs="Times New Roman"/>
        </w:rPr>
        <w:t xml:space="preserve"> осуществляется педагогами</w:t>
      </w:r>
      <w:r w:rsidR="00BB6218">
        <w:rPr>
          <w:rFonts w:cs="Times New Roman"/>
        </w:rPr>
        <w:t xml:space="preserve"> в течение всего дня пребывания ребенка</w:t>
      </w:r>
      <w:r w:rsidR="006C7135">
        <w:rPr>
          <w:rStyle w:val="ac"/>
          <w:rFonts w:cs="Times New Roman"/>
        </w:rPr>
        <w:footnoteReference w:id="135"/>
      </w:r>
      <w:r w:rsidR="006C7135">
        <w:rPr>
          <w:rFonts w:cs="Times New Roman"/>
        </w:rPr>
        <w:t xml:space="preserve"> </w:t>
      </w:r>
      <w:r w:rsidR="004625CF">
        <w:rPr>
          <w:rFonts w:cs="Times New Roman"/>
        </w:rPr>
        <w:t xml:space="preserve">с учетом </w:t>
      </w:r>
      <w:r w:rsidR="004625CF" w:rsidRPr="004625CF">
        <w:rPr>
          <w:rFonts w:cs="Times New Roman"/>
          <w:b/>
          <w:bCs/>
        </w:rPr>
        <w:t>возрастных характеристик развития детской инициативности</w:t>
      </w:r>
      <w:r w:rsidR="004625CF">
        <w:rPr>
          <w:rStyle w:val="ac"/>
          <w:rFonts w:cs="Times New Roman"/>
        </w:rPr>
        <w:footnoteReference w:id="136"/>
      </w:r>
      <w:r w:rsidR="004625CF">
        <w:rPr>
          <w:rFonts w:cs="Times New Roman"/>
        </w:rPr>
        <w:t xml:space="preserve">, </w:t>
      </w:r>
      <w:r w:rsidR="006C7135">
        <w:rPr>
          <w:rFonts w:cs="Times New Roman"/>
        </w:rPr>
        <w:t xml:space="preserve">при соблюдении </w:t>
      </w:r>
      <w:r w:rsidR="004625CF">
        <w:rPr>
          <w:rFonts w:cs="Times New Roman"/>
        </w:rPr>
        <w:t xml:space="preserve">определенных </w:t>
      </w:r>
      <w:r w:rsidR="006C7135" w:rsidRPr="00BB6218">
        <w:rPr>
          <w:rFonts w:cs="Times New Roman"/>
          <w:b/>
          <w:bCs/>
        </w:rPr>
        <w:t>условий</w:t>
      </w:r>
      <w:r w:rsidR="006C7135">
        <w:rPr>
          <w:rStyle w:val="ac"/>
          <w:rFonts w:cs="Times New Roman"/>
        </w:rPr>
        <w:footnoteReference w:id="137"/>
      </w:r>
      <w:r w:rsidR="006C7135">
        <w:rPr>
          <w:rFonts w:cs="Times New Roman"/>
        </w:rPr>
        <w:t>:</w:t>
      </w:r>
    </w:p>
    <w:p w14:paraId="7B32C1F3" w14:textId="036C1167" w:rsidR="002A5042" w:rsidRDefault="002A5042" w:rsidP="002A5042">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53</w:t>
      </w:r>
      <w:r w:rsidR="007D31BC">
        <w:rPr>
          <w:noProof/>
        </w:rPr>
        <w:fldChar w:fldCharType="end"/>
      </w:r>
      <w:r>
        <w:t xml:space="preserve"> </w:t>
      </w:r>
      <w:r w:rsidR="00F65803">
        <w:t>–</w:t>
      </w:r>
      <w:r>
        <w:t xml:space="preserve"> Виды детский инициатив при реализации ОП ДО</w:t>
      </w:r>
    </w:p>
    <w:tbl>
      <w:tblPr>
        <w:tblStyle w:val="a5"/>
        <w:tblW w:w="14596" w:type="dxa"/>
        <w:tblLook w:val="04A0" w:firstRow="1" w:lastRow="0" w:firstColumn="1" w:lastColumn="0" w:noHBand="0" w:noVBand="1"/>
      </w:tblPr>
      <w:tblGrid>
        <w:gridCol w:w="3060"/>
        <w:gridCol w:w="11536"/>
      </w:tblGrid>
      <w:tr w:rsidR="00044457" w14:paraId="0F731B7A" w14:textId="77777777" w:rsidTr="002A5042">
        <w:tc>
          <w:tcPr>
            <w:tcW w:w="0" w:type="auto"/>
          </w:tcPr>
          <w:p w14:paraId="72B6B241" w14:textId="4F5B8851" w:rsidR="00044457" w:rsidRDefault="00044457" w:rsidP="00044457">
            <w:pPr>
              <w:pStyle w:val="a3"/>
              <w:jc w:val="both"/>
              <w:rPr>
                <w:rFonts w:cs="Times New Roman"/>
              </w:rPr>
            </w:pPr>
            <w:r>
              <w:rPr>
                <w:rFonts w:cs="Times New Roman"/>
              </w:rPr>
              <w:t>Вид инициативы</w:t>
            </w:r>
          </w:p>
        </w:tc>
        <w:tc>
          <w:tcPr>
            <w:tcW w:w="11536" w:type="dxa"/>
          </w:tcPr>
          <w:p w14:paraId="65E14DD0" w14:textId="67932F30" w:rsidR="00044457" w:rsidRDefault="002A5042" w:rsidP="00044457">
            <w:pPr>
              <w:pStyle w:val="a3"/>
              <w:jc w:val="both"/>
              <w:rPr>
                <w:rFonts w:cs="Times New Roman"/>
              </w:rPr>
            </w:pPr>
            <w:r>
              <w:rPr>
                <w:rFonts w:cs="Times New Roman"/>
              </w:rPr>
              <w:t>Ребенок проявляет себя…</w:t>
            </w:r>
          </w:p>
        </w:tc>
      </w:tr>
      <w:tr w:rsidR="00044457" w14:paraId="7CBB3A48" w14:textId="77777777" w:rsidTr="002A5042">
        <w:tc>
          <w:tcPr>
            <w:tcW w:w="0" w:type="auto"/>
          </w:tcPr>
          <w:p w14:paraId="4DF1D4E9" w14:textId="6B4C1362" w:rsidR="00044457" w:rsidRDefault="00044457" w:rsidP="00044457">
            <w:pPr>
              <w:pStyle w:val="a3"/>
              <w:jc w:val="both"/>
              <w:rPr>
                <w:rFonts w:cs="Times New Roman"/>
              </w:rPr>
            </w:pPr>
            <w:r>
              <w:rPr>
                <w:rFonts w:cs="Times New Roman"/>
              </w:rPr>
              <w:t>Творческая инициатива</w:t>
            </w:r>
          </w:p>
        </w:tc>
        <w:tc>
          <w:tcPr>
            <w:tcW w:w="11536" w:type="dxa"/>
          </w:tcPr>
          <w:p w14:paraId="703EB0BA" w14:textId="7250CA50" w:rsidR="00044457" w:rsidRDefault="002A5042" w:rsidP="002A5042">
            <w:pPr>
              <w:pStyle w:val="a3"/>
              <w:jc w:val="both"/>
              <w:rPr>
                <w:rFonts w:cs="Times New Roman"/>
              </w:rPr>
            </w:pPr>
            <w:r w:rsidRPr="002A5042">
              <w:rPr>
                <w:rFonts w:cs="Times New Roman"/>
              </w:rPr>
              <w:t>в игровой практике</w:t>
            </w:r>
            <w:r>
              <w:rPr>
                <w:rFonts w:cs="Times New Roman"/>
              </w:rPr>
              <w:t xml:space="preserve"> </w:t>
            </w:r>
            <w:r w:rsidR="00F65803">
              <w:rPr>
                <w:rFonts w:cs="Times New Roman"/>
              </w:rPr>
              <w:t>–</w:t>
            </w:r>
            <w:r>
              <w:rPr>
                <w:rFonts w:cs="Times New Roman"/>
              </w:rPr>
              <w:t xml:space="preserve"> </w:t>
            </w:r>
            <w:r w:rsidRPr="002A5042">
              <w:rPr>
                <w:rFonts w:cs="Times New Roman"/>
              </w:rPr>
              <w:t>как творческий субъект</w:t>
            </w:r>
          </w:p>
          <w:p w14:paraId="5181D452" w14:textId="151F9D40" w:rsidR="004625CF" w:rsidRPr="002A5042" w:rsidRDefault="004625CF" w:rsidP="002A5042">
            <w:pPr>
              <w:pStyle w:val="a3"/>
              <w:jc w:val="both"/>
              <w:rPr>
                <w:rFonts w:cs="Times New Roman"/>
              </w:rPr>
            </w:pPr>
          </w:p>
        </w:tc>
      </w:tr>
      <w:tr w:rsidR="00044457" w14:paraId="67BAAC1A" w14:textId="77777777" w:rsidTr="002A5042">
        <w:tc>
          <w:tcPr>
            <w:tcW w:w="0" w:type="auto"/>
          </w:tcPr>
          <w:p w14:paraId="35B7DCF5" w14:textId="5B2A6C7A" w:rsidR="00044457" w:rsidRDefault="00044457" w:rsidP="00044457">
            <w:pPr>
              <w:pStyle w:val="a3"/>
              <w:jc w:val="both"/>
              <w:rPr>
                <w:rFonts w:cs="Times New Roman"/>
              </w:rPr>
            </w:pPr>
            <w:r>
              <w:rPr>
                <w:rFonts w:cs="Times New Roman"/>
              </w:rPr>
              <w:t>Инициатива целеполагания</w:t>
            </w:r>
          </w:p>
        </w:tc>
        <w:tc>
          <w:tcPr>
            <w:tcW w:w="11536" w:type="dxa"/>
          </w:tcPr>
          <w:p w14:paraId="43319182" w14:textId="461B5BEF" w:rsidR="00044457" w:rsidRDefault="002A5042" w:rsidP="002A5042">
            <w:pPr>
              <w:pStyle w:val="a3"/>
              <w:jc w:val="both"/>
              <w:rPr>
                <w:rFonts w:cs="Times New Roman"/>
              </w:rPr>
            </w:pPr>
            <w:r w:rsidRPr="002A5042">
              <w:rPr>
                <w:rFonts w:cs="Times New Roman"/>
              </w:rPr>
              <w:t xml:space="preserve">в продуктивной </w:t>
            </w:r>
            <w:r>
              <w:rPr>
                <w:rFonts w:cs="Times New Roman"/>
              </w:rPr>
              <w:t xml:space="preserve">практике </w:t>
            </w:r>
            <w:r w:rsidR="00F65803">
              <w:rPr>
                <w:rFonts w:cs="Times New Roman"/>
              </w:rPr>
              <w:t>–</w:t>
            </w:r>
            <w:r>
              <w:rPr>
                <w:rFonts w:cs="Times New Roman"/>
              </w:rPr>
              <w:t xml:space="preserve"> как</w:t>
            </w:r>
            <w:r w:rsidRPr="002A5042">
              <w:rPr>
                <w:rFonts w:cs="Times New Roman"/>
              </w:rPr>
              <w:t xml:space="preserve"> созидающий и волевой субъект</w:t>
            </w:r>
          </w:p>
          <w:p w14:paraId="69A48622" w14:textId="3F9C99DB" w:rsidR="004625CF" w:rsidRPr="002A5042" w:rsidRDefault="004625CF" w:rsidP="002A5042">
            <w:pPr>
              <w:pStyle w:val="a3"/>
              <w:jc w:val="both"/>
              <w:rPr>
                <w:rFonts w:cs="Times New Roman"/>
              </w:rPr>
            </w:pPr>
          </w:p>
        </w:tc>
      </w:tr>
      <w:tr w:rsidR="00044457" w14:paraId="0AC174CD" w14:textId="77777777" w:rsidTr="002A5042">
        <w:tc>
          <w:tcPr>
            <w:tcW w:w="0" w:type="auto"/>
          </w:tcPr>
          <w:p w14:paraId="7F6954E8" w14:textId="2518AAFF" w:rsidR="00044457" w:rsidRDefault="00044457" w:rsidP="00044457">
            <w:pPr>
              <w:pStyle w:val="a3"/>
              <w:jc w:val="both"/>
              <w:rPr>
                <w:rFonts w:cs="Times New Roman"/>
              </w:rPr>
            </w:pPr>
            <w:r>
              <w:rPr>
                <w:rFonts w:cs="Times New Roman"/>
              </w:rPr>
              <w:t>Познавательная инициатива</w:t>
            </w:r>
          </w:p>
        </w:tc>
        <w:tc>
          <w:tcPr>
            <w:tcW w:w="11536" w:type="dxa"/>
          </w:tcPr>
          <w:p w14:paraId="49E5C90C" w14:textId="589116BB" w:rsidR="00044457" w:rsidRDefault="002A5042" w:rsidP="002A5042">
            <w:pPr>
              <w:pStyle w:val="a3"/>
              <w:jc w:val="both"/>
              <w:rPr>
                <w:rFonts w:cs="Times New Roman"/>
              </w:rPr>
            </w:pPr>
            <w:r w:rsidRPr="002A5042">
              <w:rPr>
                <w:rFonts w:cs="Times New Roman"/>
              </w:rPr>
              <w:t>в познавательно-исследовательской практике</w:t>
            </w:r>
            <w:r>
              <w:rPr>
                <w:rFonts w:cs="Times New Roman"/>
              </w:rPr>
              <w:t xml:space="preserve"> </w:t>
            </w:r>
            <w:r w:rsidR="00F65803">
              <w:rPr>
                <w:rFonts w:cs="Times New Roman"/>
              </w:rPr>
              <w:t>–</w:t>
            </w:r>
            <w:r>
              <w:rPr>
                <w:rFonts w:cs="Times New Roman"/>
              </w:rPr>
              <w:t xml:space="preserve"> </w:t>
            </w:r>
            <w:r w:rsidRPr="002A5042">
              <w:rPr>
                <w:rFonts w:cs="Times New Roman"/>
              </w:rPr>
              <w:t>как субъект исследования</w:t>
            </w:r>
          </w:p>
          <w:p w14:paraId="06EB44F7" w14:textId="281D655B" w:rsidR="004625CF" w:rsidRPr="002A5042" w:rsidRDefault="004625CF" w:rsidP="002A5042">
            <w:pPr>
              <w:pStyle w:val="a3"/>
              <w:jc w:val="both"/>
              <w:rPr>
                <w:rFonts w:cs="Times New Roman"/>
              </w:rPr>
            </w:pPr>
          </w:p>
        </w:tc>
      </w:tr>
      <w:tr w:rsidR="00044457" w14:paraId="268CD597" w14:textId="77777777" w:rsidTr="002A5042">
        <w:tc>
          <w:tcPr>
            <w:tcW w:w="0" w:type="auto"/>
          </w:tcPr>
          <w:p w14:paraId="3AAA915F" w14:textId="5845C52B" w:rsidR="00044457" w:rsidRDefault="00044457" w:rsidP="00044457">
            <w:pPr>
              <w:pStyle w:val="a3"/>
              <w:jc w:val="both"/>
              <w:rPr>
                <w:rFonts w:cs="Times New Roman"/>
              </w:rPr>
            </w:pPr>
            <w:r>
              <w:rPr>
                <w:rFonts w:cs="Times New Roman"/>
              </w:rPr>
              <w:t>Коммуникативная инициатива</w:t>
            </w:r>
          </w:p>
        </w:tc>
        <w:tc>
          <w:tcPr>
            <w:tcW w:w="11536" w:type="dxa"/>
          </w:tcPr>
          <w:p w14:paraId="3F6FE2F7" w14:textId="1AE12B21" w:rsidR="00044457" w:rsidRDefault="002A5042" w:rsidP="002A5042">
            <w:pPr>
              <w:pStyle w:val="a3"/>
              <w:jc w:val="both"/>
              <w:rPr>
                <w:rFonts w:cs="Times New Roman"/>
              </w:rPr>
            </w:pPr>
            <w:r>
              <w:rPr>
                <w:rFonts w:cs="Times New Roman"/>
              </w:rPr>
              <w:t>в</w:t>
            </w:r>
            <w:r w:rsidRPr="002A5042">
              <w:rPr>
                <w:rFonts w:cs="Times New Roman"/>
              </w:rPr>
              <w:t xml:space="preserve"> коммуникативной практике </w:t>
            </w:r>
            <w:r w:rsidR="00F65803">
              <w:rPr>
                <w:rFonts w:cs="Times New Roman"/>
              </w:rPr>
              <w:t>–</w:t>
            </w:r>
            <w:r w:rsidRPr="002A5042">
              <w:rPr>
                <w:rFonts w:cs="Times New Roman"/>
              </w:rPr>
              <w:t xml:space="preserve"> как партнер по взаимодействию и собеседник</w:t>
            </w:r>
          </w:p>
          <w:p w14:paraId="3C97CC7E" w14:textId="6EEFECD4" w:rsidR="004625CF" w:rsidRPr="002A5042" w:rsidRDefault="004625CF" w:rsidP="002A5042">
            <w:pPr>
              <w:pStyle w:val="a3"/>
              <w:jc w:val="both"/>
              <w:rPr>
                <w:rFonts w:cs="Times New Roman"/>
              </w:rPr>
            </w:pPr>
          </w:p>
        </w:tc>
      </w:tr>
    </w:tbl>
    <w:p w14:paraId="157ECEA6" w14:textId="77777777" w:rsidR="00044457" w:rsidRDefault="00044457" w:rsidP="00044457">
      <w:pPr>
        <w:pStyle w:val="a3"/>
        <w:jc w:val="both"/>
        <w:rPr>
          <w:rFonts w:cs="Times New Roman"/>
        </w:rPr>
      </w:pPr>
    </w:p>
    <w:p w14:paraId="789017ED" w14:textId="45058B63" w:rsidR="002A5042" w:rsidRDefault="002A5042" w:rsidP="002A5042">
      <w:pPr>
        <w:pStyle w:val="af1"/>
        <w:keepNext/>
        <w:jc w:val="right"/>
      </w:pPr>
      <w:r>
        <w:lastRenderedPageBreak/>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54</w:t>
      </w:r>
      <w:r w:rsidR="007D31BC">
        <w:rPr>
          <w:noProof/>
        </w:rPr>
        <w:fldChar w:fldCharType="end"/>
      </w:r>
      <w:r>
        <w:t xml:space="preserve"> </w:t>
      </w:r>
      <w:r w:rsidR="00F65803">
        <w:t>–</w:t>
      </w:r>
      <w:r>
        <w:t xml:space="preserve"> Формы детской инициативы при реализации ОП ДО</w:t>
      </w:r>
    </w:p>
    <w:tbl>
      <w:tblPr>
        <w:tblStyle w:val="a5"/>
        <w:tblW w:w="14596" w:type="dxa"/>
        <w:tblLook w:val="04A0" w:firstRow="1" w:lastRow="0" w:firstColumn="1" w:lastColumn="0" w:noHBand="0" w:noVBand="1"/>
      </w:tblPr>
      <w:tblGrid>
        <w:gridCol w:w="14596"/>
      </w:tblGrid>
      <w:tr w:rsidR="002A5042" w14:paraId="5ED85AC0" w14:textId="77777777" w:rsidTr="002A5042">
        <w:tc>
          <w:tcPr>
            <w:tcW w:w="14596" w:type="dxa"/>
          </w:tcPr>
          <w:p w14:paraId="1947496B" w14:textId="33F0ECAD" w:rsidR="002A5042" w:rsidRPr="002A5042" w:rsidRDefault="00D221CE" w:rsidP="002A5042">
            <w:pPr>
              <w:pStyle w:val="a3"/>
              <w:jc w:val="both"/>
              <w:rPr>
                <w:rFonts w:cs="Times New Roman"/>
              </w:rPr>
            </w:pPr>
            <w:r>
              <w:rPr>
                <w:rFonts w:cs="Times New Roman"/>
              </w:rPr>
              <w:t>С</w:t>
            </w:r>
            <w:r w:rsidR="002A5042" w:rsidRPr="002A5042">
              <w:rPr>
                <w:rFonts w:cs="Times New Roman"/>
              </w:rPr>
              <w:t>амостоятельная исследовательская деятельность и экспериментирование</w:t>
            </w:r>
          </w:p>
        </w:tc>
      </w:tr>
      <w:tr w:rsidR="002A5042" w14:paraId="7EF641FB" w14:textId="77777777" w:rsidTr="002A5042">
        <w:tc>
          <w:tcPr>
            <w:tcW w:w="14596" w:type="dxa"/>
          </w:tcPr>
          <w:p w14:paraId="2D1E502B" w14:textId="30D56B6F" w:rsidR="002A5042" w:rsidRPr="002A5042" w:rsidRDefault="00D221CE" w:rsidP="002A5042">
            <w:pPr>
              <w:pStyle w:val="a3"/>
              <w:jc w:val="both"/>
              <w:rPr>
                <w:rFonts w:cs="Times New Roman"/>
              </w:rPr>
            </w:pPr>
            <w:r>
              <w:rPr>
                <w:rFonts w:cs="Times New Roman"/>
              </w:rPr>
              <w:t>Св</w:t>
            </w:r>
            <w:r w:rsidR="002A5042" w:rsidRPr="002A5042">
              <w:rPr>
                <w:rFonts w:cs="Times New Roman"/>
              </w:rPr>
              <w:t>ободные сюжетно-ролевые, театрализованные, режиссерские игры</w:t>
            </w:r>
          </w:p>
        </w:tc>
      </w:tr>
      <w:tr w:rsidR="002A5042" w14:paraId="7C4DD7D8" w14:textId="77777777" w:rsidTr="002A5042">
        <w:tc>
          <w:tcPr>
            <w:tcW w:w="14596" w:type="dxa"/>
          </w:tcPr>
          <w:p w14:paraId="484E3B82" w14:textId="3FFB79BB" w:rsidR="002A5042" w:rsidRPr="002A5042" w:rsidRDefault="00D221CE" w:rsidP="002A5042">
            <w:pPr>
              <w:pStyle w:val="a3"/>
              <w:jc w:val="both"/>
              <w:rPr>
                <w:rFonts w:cs="Times New Roman"/>
              </w:rPr>
            </w:pPr>
            <w:r>
              <w:rPr>
                <w:rFonts w:cs="Times New Roman"/>
              </w:rPr>
              <w:t>И</w:t>
            </w:r>
            <w:r w:rsidR="002A5042" w:rsidRPr="002A5042">
              <w:rPr>
                <w:rFonts w:cs="Times New Roman"/>
              </w:rPr>
              <w:t xml:space="preserve">гры </w:t>
            </w:r>
            <w:r w:rsidR="00F65803">
              <w:rPr>
                <w:rFonts w:cs="Times New Roman"/>
              </w:rPr>
              <w:t>–</w:t>
            </w:r>
            <w:r w:rsidR="002A5042" w:rsidRPr="002A5042">
              <w:rPr>
                <w:rFonts w:cs="Times New Roman"/>
              </w:rPr>
              <w:t xml:space="preserve"> импровизации и музыкальные игры</w:t>
            </w:r>
          </w:p>
        </w:tc>
      </w:tr>
      <w:tr w:rsidR="002A5042" w14:paraId="2EF03E82" w14:textId="77777777" w:rsidTr="002A5042">
        <w:tc>
          <w:tcPr>
            <w:tcW w:w="14596" w:type="dxa"/>
          </w:tcPr>
          <w:p w14:paraId="515E6FB4" w14:textId="33693E2F" w:rsidR="002A5042" w:rsidRPr="002A5042" w:rsidRDefault="00D221CE" w:rsidP="002A5042">
            <w:pPr>
              <w:pStyle w:val="a3"/>
              <w:jc w:val="both"/>
              <w:rPr>
                <w:rFonts w:cs="Times New Roman"/>
              </w:rPr>
            </w:pPr>
            <w:r>
              <w:rPr>
                <w:rFonts w:cs="Times New Roman"/>
              </w:rPr>
              <w:t>Р</w:t>
            </w:r>
            <w:r w:rsidR="002A5042" w:rsidRPr="002A5042">
              <w:rPr>
                <w:rFonts w:cs="Times New Roman"/>
              </w:rPr>
              <w:t>ечевые и словесные игры, игры с буквами, слогами, звуками</w:t>
            </w:r>
          </w:p>
        </w:tc>
      </w:tr>
      <w:tr w:rsidR="002A5042" w14:paraId="3ABF24C6" w14:textId="77777777" w:rsidTr="002A5042">
        <w:tc>
          <w:tcPr>
            <w:tcW w:w="14596" w:type="dxa"/>
          </w:tcPr>
          <w:p w14:paraId="519ACD34" w14:textId="3619D6A8" w:rsidR="002A5042" w:rsidRPr="002A5042" w:rsidRDefault="00D221CE" w:rsidP="002A5042">
            <w:pPr>
              <w:pStyle w:val="a3"/>
              <w:jc w:val="both"/>
              <w:rPr>
                <w:rFonts w:cs="Times New Roman"/>
              </w:rPr>
            </w:pPr>
            <w:r>
              <w:rPr>
                <w:rFonts w:cs="Times New Roman"/>
              </w:rPr>
              <w:t>Л</w:t>
            </w:r>
            <w:r w:rsidR="002A5042" w:rsidRPr="002A5042">
              <w:rPr>
                <w:rFonts w:cs="Times New Roman"/>
              </w:rPr>
              <w:t>огические игры, развивающие игры математического содержания</w:t>
            </w:r>
          </w:p>
        </w:tc>
      </w:tr>
      <w:tr w:rsidR="002A5042" w14:paraId="6235D56B" w14:textId="77777777" w:rsidTr="002A5042">
        <w:tc>
          <w:tcPr>
            <w:tcW w:w="14596" w:type="dxa"/>
          </w:tcPr>
          <w:p w14:paraId="51F29473" w14:textId="0EAD8F5E" w:rsidR="002A5042" w:rsidRPr="002A5042" w:rsidRDefault="00D221CE" w:rsidP="002A5042">
            <w:pPr>
              <w:pStyle w:val="a3"/>
              <w:jc w:val="both"/>
              <w:rPr>
                <w:rFonts w:cs="Times New Roman"/>
              </w:rPr>
            </w:pPr>
            <w:r>
              <w:rPr>
                <w:rFonts w:cs="Times New Roman"/>
              </w:rPr>
              <w:t>Са</w:t>
            </w:r>
            <w:r w:rsidR="002A5042" w:rsidRPr="002A5042">
              <w:rPr>
                <w:rFonts w:cs="Times New Roman"/>
              </w:rPr>
              <w:t>мостоятельная деятельность в книжном уголке</w:t>
            </w:r>
          </w:p>
        </w:tc>
      </w:tr>
      <w:tr w:rsidR="002A5042" w14:paraId="0740E60E" w14:textId="77777777" w:rsidTr="002A5042">
        <w:tc>
          <w:tcPr>
            <w:tcW w:w="14596" w:type="dxa"/>
          </w:tcPr>
          <w:p w14:paraId="46495B50" w14:textId="49FAFBDD" w:rsidR="002A5042" w:rsidRPr="002A5042" w:rsidRDefault="00D221CE" w:rsidP="002A5042">
            <w:pPr>
              <w:pStyle w:val="a3"/>
              <w:jc w:val="both"/>
              <w:rPr>
                <w:rFonts w:cs="Times New Roman"/>
              </w:rPr>
            </w:pPr>
            <w:r>
              <w:rPr>
                <w:rFonts w:cs="Times New Roman"/>
              </w:rPr>
              <w:t>Са</w:t>
            </w:r>
            <w:r w:rsidR="002A5042" w:rsidRPr="002A5042">
              <w:rPr>
                <w:rFonts w:cs="Times New Roman"/>
              </w:rPr>
              <w:t>мостоятельная изобразительная деятельность, конструирование</w:t>
            </w:r>
          </w:p>
        </w:tc>
      </w:tr>
      <w:tr w:rsidR="002A5042" w14:paraId="586A6E06" w14:textId="77777777" w:rsidTr="002A5042">
        <w:tc>
          <w:tcPr>
            <w:tcW w:w="14596" w:type="dxa"/>
          </w:tcPr>
          <w:p w14:paraId="5FC66054" w14:textId="13334471" w:rsidR="002A5042" w:rsidRPr="002A5042" w:rsidRDefault="00D221CE" w:rsidP="002A5042">
            <w:pPr>
              <w:pStyle w:val="a3"/>
              <w:jc w:val="both"/>
              <w:rPr>
                <w:rFonts w:cs="Times New Roman"/>
              </w:rPr>
            </w:pPr>
            <w:r>
              <w:rPr>
                <w:rFonts w:cs="Times New Roman"/>
              </w:rPr>
              <w:t>С</w:t>
            </w:r>
            <w:r w:rsidR="002A5042" w:rsidRPr="002A5042">
              <w:rPr>
                <w:rFonts w:cs="Times New Roman"/>
              </w:rPr>
              <w:t>амостоятельная двигательная деятельность, подвижные игры, выполнение ритмических и танцевальных движений</w:t>
            </w:r>
          </w:p>
        </w:tc>
      </w:tr>
    </w:tbl>
    <w:p w14:paraId="4FC3E908" w14:textId="77777777" w:rsidR="002A5042" w:rsidRDefault="002A5042" w:rsidP="00044457">
      <w:pPr>
        <w:pStyle w:val="a3"/>
        <w:jc w:val="both"/>
        <w:rPr>
          <w:rFonts w:cs="Times New Roman"/>
        </w:rPr>
      </w:pPr>
    </w:p>
    <w:p w14:paraId="68D7982F" w14:textId="77777777" w:rsidR="004625CF" w:rsidRDefault="004625CF" w:rsidP="00044457">
      <w:pPr>
        <w:pStyle w:val="a3"/>
        <w:jc w:val="both"/>
        <w:rPr>
          <w:rFonts w:cs="Times New Roman"/>
        </w:rPr>
      </w:pPr>
    </w:p>
    <w:p w14:paraId="3EC1B4AB" w14:textId="2555238B" w:rsidR="006B3BEC" w:rsidRDefault="006B3BEC" w:rsidP="006B3BEC">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55</w:t>
      </w:r>
      <w:r w:rsidR="007D31BC">
        <w:rPr>
          <w:noProof/>
        </w:rPr>
        <w:fldChar w:fldCharType="end"/>
      </w:r>
      <w:r>
        <w:t xml:space="preserve"> </w:t>
      </w:r>
      <w:r w:rsidR="00E6433F">
        <w:t>–</w:t>
      </w:r>
      <w:r>
        <w:t xml:space="preserve"> </w:t>
      </w:r>
      <w:r w:rsidR="00E6433F">
        <w:t>Направления поддержки детской инициативы при реализации ОП ДО</w:t>
      </w:r>
    </w:p>
    <w:tbl>
      <w:tblPr>
        <w:tblStyle w:val="a5"/>
        <w:tblW w:w="0" w:type="auto"/>
        <w:tblLook w:val="04A0" w:firstRow="1" w:lastRow="0" w:firstColumn="1" w:lastColumn="0" w:noHBand="0" w:noVBand="1"/>
      </w:tblPr>
      <w:tblGrid>
        <w:gridCol w:w="1031"/>
        <w:gridCol w:w="3359"/>
        <w:gridCol w:w="10170"/>
      </w:tblGrid>
      <w:tr w:rsidR="004625CF" w14:paraId="697F3490" w14:textId="77777777" w:rsidTr="006B3BEC">
        <w:tc>
          <w:tcPr>
            <w:tcW w:w="0" w:type="auto"/>
          </w:tcPr>
          <w:p w14:paraId="66FD523A" w14:textId="1749F507" w:rsidR="004625CF" w:rsidRDefault="004625CF" w:rsidP="006B3BEC">
            <w:pPr>
              <w:pStyle w:val="a3"/>
              <w:rPr>
                <w:rFonts w:cs="Times New Roman"/>
              </w:rPr>
            </w:pPr>
            <w:r>
              <w:rPr>
                <w:rFonts w:cs="Times New Roman"/>
              </w:rPr>
              <w:t>Возраст</w:t>
            </w:r>
          </w:p>
        </w:tc>
        <w:tc>
          <w:tcPr>
            <w:tcW w:w="3359" w:type="dxa"/>
          </w:tcPr>
          <w:p w14:paraId="1F48749B" w14:textId="703F76EC" w:rsidR="004625CF" w:rsidRDefault="004625CF" w:rsidP="006B3BEC">
            <w:pPr>
              <w:pStyle w:val="a3"/>
              <w:rPr>
                <w:rFonts w:cs="Times New Roman"/>
              </w:rPr>
            </w:pPr>
            <w:r>
              <w:rPr>
                <w:rFonts w:cs="Times New Roman"/>
              </w:rPr>
              <w:t>Возрастные характеристики</w:t>
            </w:r>
          </w:p>
        </w:tc>
        <w:tc>
          <w:tcPr>
            <w:tcW w:w="10170" w:type="dxa"/>
          </w:tcPr>
          <w:p w14:paraId="6DC41AED" w14:textId="3BAC1BE2" w:rsidR="004625CF" w:rsidRDefault="00E6433F" w:rsidP="006B3BEC">
            <w:pPr>
              <w:pStyle w:val="a3"/>
              <w:rPr>
                <w:rFonts w:cs="Times New Roman"/>
              </w:rPr>
            </w:pPr>
            <w:r>
              <w:rPr>
                <w:rFonts w:cs="Times New Roman"/>
              </w:rPr>
              <w:t>Направления поддержки детской инициативы</w:t>
            </w:r>
          </w:p>
          <w:p w14:paraId="39AE299D" w14:textId="7C82BE3A" w:rsidR="006B3BEC" w:rsidRDefault="006B3BEC" w:rsidP="006B3BEC">
            <w:pPr>
              <w:pStyle w:val="a3"/>
              <w:rPr>
                <w:rFonts w:cs="Times New Roman"/>
              </w:rPr>
            </w:pPr>
          </w:p>
        </w:tc>
      </w:tr>
      <w:tr w:rsidR="004625CF" w14:paraId="27372456" w14:textId="77777777" w:rsidTr="006B3BEC">
        <w:tc>
          <w:tcPr>
            <w:tcW w:w="0" w:type="auto"/>
          </w:tcPr>
          <w:p w14:paraId="501071EC" w14:textId="4B02D47D" w:rsidR="004625CF" w:rsidRDefault="004625CF" w:rsidP="00044457">
            <w:pPr>
              <w:pStyle w:val="a3"/>
              <w:jc w:val="both"/>
              <w:rPr>
                <w:rFonts w:cs="Times New Roman"/>
              </w:rPr>
            </w:pPr>
            <w:r>
              <w:rPr>
                <w:rFonts w:cs="Times New Roman"/>
              </w:rPr>
              <w:t xml:space="preserve">3 </w:t>
            </w:r>
            <w:r w:rsidR="00F65803">
              <w:rPr>
                <w:rFonts w:cs="Times New Roman"/>
              </w:rPr>
              <w:t>–</w:t>
            </w:r>
            <w:r>
              <w:rPr>
                <w:rFonts w:cs="Times New Roman"/>
              </w:rPr>
              <w:t xml:space="preserve"> 4 года</w:t>
            </w:r>
            <w:r>
              <w:rPr>
                <w:rStyle w:val="ac"/>
                <w:rFonts w:cs="Times New Roman"/>
              </w:rPr>
              <w:footnoteReference w:id="138"/>
            </w:r>
          </w:p>
        </w:tc>
        <w:tc>
          <w:tcPr>
            <w:tcW w:w="3359" w:type="dxa"/>
          </w:tcPr>
          <w:p w14:paraId="79EEDEC9" w14:textId="55DB0EAF" w:rsidR="004625CF" w:rsidRDefault="004625CF" w:rsidP="00C56EF1">
            <w:pPr>
              <w:pStyle w:val="a3"/>
              <w:numPr>
                <w:ilvl w:val="0"/>
                <w:numId w:val="289"/>
              </w:numPr>
              <w:jc w:val="both"/>
              <w:rPr>
                <w:rFonts w:cs="Times New Roman"/>
              </w:rPr>
            </w:pPr>
            <w:r w:rsidRPr="004625CF">
              <w:rPr>
                <w:rFonts w:cs="Times New Roman"/>
              </w:rPr>
              <w:t xml:space="preserve">у </w:t>
            </w:r>
            <w:r w:rsidR="006B3BEC">
              <w:rPr>
                <w:rFonts w:cs="Times New Roman"/>
              </w:rPr>
              <w:t>детей</w:t>
            </w:r>
            <w:r w:rsidRPr="004625CF">
              <w:rPr>
                <w:rFonts w:cs="Times New Roman"/>
              </w:rPr>
              <w:t xml:space="preserve"> активно проявляется потребность в общении со взрослым</w:t>
            </w:r>
            <w:r>
              <w:rPr>
                <w:rFonts w:cs="Times New Roman"/>
              </w:rPr>
              <w:t>;</w:t>
            </w:r>
          </w:p>
          <w:p w14:paraId="12306582" w14:textId="630A4EC8" w:rsidR="004625CF" w:rsidRDefault="006B3BEC" w:rsidP="00C56EF1">
            <w:pPr>
              <w:pStyle w:val="a3"/>
              <w:numPr>
                <w:ilvl w:val="0"/>
                <w:numId w:val="289"/>
              </w:numPr>
              <w:jc w:val="both"/>
              <w:rPr>
                <w:rFonts w:cs="Times New Roman"/>
              </w:rPr>
            </w:pPr>
            <w:r>
              <w:rPr>
                <w:rFonts w:cs="Times New Roman"/>
              </w:rPr>
              <w:t>дети</w:t>
            </w:r>
            <w:r w:rsidR="004625CF" w:rsidRPr="004625CF">
              <w:rPr>
                <w:rFonts w:cs="Times New Roman"/>
              </w:rPr>
              <w:t xml:space="preserve"> стрем</w:t>
            </w:r>
            <w:r>
              <w:rPr>
                <w:rFonts w:cs="Times New Roman"/>
              </w:rPr>
              <w:t>я</w:t>
            </w:r>
            <w:r w:rsidR="004625CF" w:rsidRPr="004625CF">
              <w:rPr>
                <w:rFonts w:cs="Times New Roman"/>
              </w:rPr>
              <w:t>тся через разговор с педагогом познать окружающий мир, узнать об интересующих его действиях, сведениях</w:t>
            </w:r>
            <w:r w:rsidR="004625CF">
              <w:rPr>
                <w:rFonts w:cs="Times New Roman"/>
              </w:rPr>
              <w:t>;</w:t>
            </w:r>
          </w:p>
          <w:p w14:paraId="21EF3D02" w14:textId="4C237967" w:rsidR="004625CF" w:rsidRPr="004625CF" w:rsidRDefault="006B3BEC" w:rsidP="00C56EF1">
            <w:pPr>
              <w:pStyle w:val="a3"/>
              <w:numPr>
                <w:ilvl w:val="0"/>
                <w:numId w:val="289"/>
              </w:numPr>
              <w:jc w:val="both"/>
              <w:rPr>
                <w:rFonts w:cs="Times New Roman"/>
              </w:rPr>
            </w:pPr>
            <w:r>
              <w:rPr>
                <w:rFonts w:cs="Times New Roman"/>
              </w:rPr>
              <w:t>дети</w:t>
            </w:r>
            <w:r w:rsidR="004625CF" w:rsidRPr="004625CF">
              <w:rPr>
                <w:rFonts w:cs="Times New Roman"/>
              </w:rPr>
              <w:t xml:space="preserve"> зада</w:t>
            </w:r>
            <w:r>
              <w:rPr>
                <w:rFonts w:cs="Times New Roman"/>
              </w:rPr>
              <w:t>ю</w:t>
            </w:r>
            <w:r w:rsidR="004625CF" w:rsidRPr="004625CF">
              <w:rPr>
                <w:rFonts w:cs="Times New Roman"/>
              </w:rPr>
              <w:t>т различного рода вопросы</w:t>
            </w:r>
            <w:r w:rsidR="004625CF">
              <w:rPr>
                <w:rFonts w:cs="Times New Roman"/>
              </w:rPr>
              <w:t>;</w:t>
            </w:r>
          </w:p>
        </w:tc>
        <w:tc>
          <w:tcPr>
            <w:tcW w:w="10170" w:type="dxa"/>
          </w:tcPr>
          <w:p w14:paraId="33E2D7EC" w14:textId="376CE4C5" w:rsidR="004625CF" w:rsidRDefault="004625CF" w:rsidP="004625CF">
            <w:pPr>
              <w:pStyle w:val="a3"/>
              <w:jc w:val="both"/>
              <w:rPr>
                <w:rFonts w:cs="Times New Roman"/>
              </w:rPr>
            </w:pPr>
            <w:r>
              <w:rPr>
                <w:rFonts w:cs="Times New Roman"/>
              </w:rPr>
              <w:t>Педагог:</w:t>
            </w:r>
          </w:p>
          <w:p w14:paraId="0E141439" w14:textId="06D5B5C0" w:rsidR="004625CF" w:rsidRDefault="004625CF" w:rsidP="00C56EF1">
            <w:pPr>
              <w:pStyle w:val="a3"/>
              <w:numPr>
                <w:ilvl w:val="0"/>
                <w:numId w:val="306"/>
              </w:numPr>
              <w:jc w:val="both"/>
              <w:rPr>
                <w:rFonts w:cs="Times New Roman"/>
              </w:rPr>
            </w:pPr>
            <w:r w:rsidRPr="004625CF">
              <w:rPr>
                <w:rFonts w:cs="Times New Roman"/>
              </w:rPr>
              <w:t>поддерж</w:t>
            </w:r>
            <w:r>
              <w:rPr>
                <w:rFonts w:cs="Times New Roman"/>
              </w:rPr>
              <w:t xml:space="preserve">ивает </w:t>
            </w:r>
            <w:r w:rsidRPr="004625CF">
              <w:rPr>
                <w:rFonts w:cs="Times New Roman"/>
              </w:rPr>
              <w:t>стремление ребёнка</w:t>
            </w:r>
            <w:r>
              <w:rPr>
                <w:rFonts w:cs="Times New Roman"/>
              </w:rPr>
              <w:t xml:space="preserve"> к общению</w:t>
            </w:r>
            <w:r w:rsidR="006B3BEC">
              <w:rPr>
                <w:rFonts w:cs="Times New Roman"/>
              </w:rPr>
              <w:t>;</w:t>
            </w:r>
          </w:p>
          <w:p w14:paraId="3E79F9D8" w14:textId="4FAA356E" w:rsidR="004625CF" w:rsidRDefault="004625CF" w:rsidP="00C56EF1">
            <w:pPr>
              <w:pStyle w:val="a3"/>
              <w:numPr>
                <w:ilvl w:val="0"/>
                <w:numId w:val="306"/>
              </w:numPr>
              <w:jc w:val="both"/>
              <w:rPr>
                <w:rFonts w:cs="Times New Roman"/>
              </w:rPr>
            </w:pPr>
            <w:r w:rsidRPr="004625CF">
              <w:rPr>
                <w:rFonts w:cs="Times New Roman"/>
              </w:rPr>
              <w:t>поощря</w:t>
            </w:r>
            <w:r>
              <w:rPr>
                <w:rFonts w:cs="Times New Roman"/>
              </w:rPr>
              <w:t>ет</w:t>
            </w:r>
            <w:r w:rsidRPr="004625CF">
              <w:rPr>
                <w:rFonts w:cs="Times New Roman"/>
              </w:rPr>
              <w:t xml:space="preserve"> познавательную активность </w:t>
            </w:r>
            <w:r>
              <w:rPr>
                <w:rFonts w:cs="Times New Roman"/>
              </w:rPr>
              <w:t>ребенка</w:t>
            </w:r>
            <w:r w:rsidR="006B3BEC">
              <w:rPr>
                <w:rFonts w:cs="Times New Roman"/>
              </w:rPr>
              <w:t>;</w:t>
            </w:r>
          </w:p>
          <w:p w14:paraId="08277B2F" w14:textId="4FD09D05" w:rsidR="004625CF" w:rsidRDefault="004625CF" w:rsidP="00C56EF1">
            <w:pPr>
              <w:pStyle w:val="a3"/>
              <w:numPr>
                <w:ilvl w:val="0"/>
                <w:numId w:val="306"/>
              </w:numPr>
              <w:jc w:val="both"/>
              <w:rPr>
                <w:rFonts w:cs="Times New Roman"/>
              </w:rPr>
            </w:pPr>
            <w:r w:rsidRPr="004625CF">
              <w:rPr>
                <w:rFonts w:cs="Times New Roman"/>
              </w:rPr>
              <w:t>использ</w:t>
            </w:r>
            <w:r>
              <w:rPr>
                <w:rFonts w:cs="Times New Roman"/>
              </w:rPr>
              <w:t>ует</w:t>
            </w:r>
            <w:r w:rsidRPr="004625CF">
              <w:rPr>
                <w:rFonts w:cs="Times New Roman"/>
              </w:rPr>
              <w:t xml:space="preserve"> педагогические приемы, направленные на развитие стремлений ребёнка наблюдать, сравнивать предметы, обследовать их свойства и качества</w:t>
            </w:r>
            <w:r w:rsidR="006B3BEC">
              <w:rPr>
                <w:rFonts w:cs="Times New Roman"/>
              </w:rPr>
              <w:t>;</w:t>
            </w:r>
          </w:p>
          <w:p w14:paraId="771A9F6E" w14:textId="11249D6A" w:rsidR="004625CF" w:rsidRDefault="004625CF" w:rsidP="00C56EF1">
            <w:pPr>
              <w:pStyle w:val="a3"/>
              <w:numPr>
                <w:ilvl w:val="0"/>
                <w:numId w:val="306"/>
              </w:numPr>
              <w:jc w:val="both"/>
              <w:rPr>
                <w:rFonts w:cs="Times New Roman"/>
              </w:rPr>
            </w:pPr>
            <w:r w:rsidRPr="004625CF">
              <w:rPr>
                <w:rFonts w:cs="Times New Roman"/>
              </w:rPr>
              <w:t>проявля</w:t>
            </w:r>
            <w:r>
              <w:rPr>
                <w:rFonts w:cs="Times New Roman"/>
              </w:rPr>
              <w:t>ет</w:t>
            </w:r>
            <w:r w:rsidRPr="004625CF">
              <w:rPr>
                <w:rFonts w:cs="Times New Roman"/>
              </w:rPr>
              <w:t xml:space="preserve"> внимание к детским вопросам</w:t>
            </w:r>
            <w:r w:rsidR="006B3BEC">
              <w:rPr>
                <w:rFonts w:cs="Times New Roman"/>
              </w:rPr>
              <w:t>;</w:t>
            </w:r>
          </w:p>
          <w:p w14:paraId="31F20750" w14:textId="44B7A1C2" w:rsidR="004625CF" w:rsidRDefault="004625CF" w:rsidP="00C56EF1">
            <w:pPr>
              <w:pStyle w:val="a3"/>
              <w:numPr>
                <w:ilvl w:val="0"/>
                <w:numId w:val="306"/>
              </w:numPr>
              <w:jc w:val="both"/>
              <w:rPr>
                <w:rFonts w:cs="Times New Roman"/>
              </w:rPr>
            </w:pPr>
            <w:r w:rsidRPr="004625CF">
              <w:rPr>
                <w:rFonts w:cs="Times New Roman"/>
              </w:rPr>
              <w:t>созда</w:t>
            </w:r>
            <w:r>
              <w:rPr>
                <w:rFonts w:cs="Times New Roman"/>
              </w:rPr>
              <w:t>ет</w:t>
            </w:r>
            <w:r w:rsidRPr="004625CF">
              <w:rPr>
                <w:rFonts w:cs="Times New Roman"/>
              </w:rPr>
              <w:t xml:space="preserve"> ситуации, побуждающие ребёнка самостоятельно искать решения возникающих проблем, осуществлять деятельностные пробы</w:t>
            </w:r>
            <w:r w:rsidR="006B3BEC">
              <w:rPr>
                <w:rFonts w:cs="Times New Roman"/>
              </w:rPr>
              <w:t>;</w:t>
            </w:r>
          </w:p>
          <w:p w14:paraId="2C289156" w14:textId="77777777" w:rsidR="004625CF" w:rsidRDefault="004625CF" w:rsidP="00C56EF1">
            <w:pPr>
              <w:pStyle w:val="a3"/>
              <w:numPr>
                <w:ilvl w:val="0"/>
                <w:numId w:val="306"/>
              </w:numPr>
              <w:jc w:val="both"/>
              <w:rPr>
                <w:rFonts w:cs="Times New Roman"/>
              </w:rPr>
            </w:pPr>
            <w:r>
              <w:rPr>
                <w:rFonts w:cs="Times New Roman"/>
              </w:rPr>
              <w:t>п</w:t>
            </w:r>
            <w:r w:rsidRPr="004625CF">
              <w:rPr>
                <w:rFonts w:cs="Times New Roman"/>
              </w:rPr>
              <w:t>ри проектировании режима дня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r w:rsidR="006B3BEC">
              <w:rPr>
                <w:rFonts w:cs="Times New Roman"/>
              </w:rPr>
              <w:t>;</w:t>
            </w:r>
          </w:p>
          <w:p w14:paraId="72043A22" w14:textId="53C5566F" w:rsidR="006B3BEC" w:rsidRPr="004625CF" w:rsidRDefault="006B3BEC" w:rsidP="006B3BEC">
            <w:pPr>
              <w:pStyle w:val="a3"/>
              <w:ind w:left="720"/>
              <w:jc w:val="both"/>
              <w:rPr>
                <w:rFonts w:cs="Times New Roman"/>
              </w:rPr>
            </w:pPr>
          </w:p>
        </w:tc>
      </w:tr>
      <w:tr w:rsidR="004625CF" w14:paraId="19175B01" w14:textId="77777777" w:rsidTr="006B3BEC">
        <w:tc>
          <w:tcPr>
            <w:tcW w:w="0" w:type="auto"/>
          </w:tcPr>
          <w:p w14:paraId="0979C5FF" w14:textId="2785A7AF" w:rsidR="004625CF" w:rsidRDefault="004625CF" w:rsidP="00044457">
            <w:pPr>
              <w:pStyle w:val="a3"/>
              <w:jc w:val="both"/>
              <w:rPr>
                <w:rFonts w:cs="Times New Roman"/>
              </w:rPr>
            </w:pPr>
            <w:r>
              <w:rPr>
                <w:rFonts w:cs="Times New Roman"/>
              </w:rPr>
              <w:t>4 – 5 лет</w:t>
            </w:r>
            <w:r w:rsidR="006B3BEC">
              <w:rPr>
                <w:rStyle w:val="ac"/>
                <w:rFonts w:cs="Times New Roman"/>
              </w:rPr>
              <w:footnoteReference w:id="139"/>
            </w:r>
          </w:p>
        </w:tc>
        <w:tc>
          <w:tcPr>
            <w:tcW w:w="3359" w:type="dxa"/>
          </w:tcPr>
          <w:p w14:paraId="1FAD7771" w14:textId="099E5E82" w:rsidR="004625CF" w:rsidRPr="004625CF" w:rsidRDefault="004625CF" w:rsidP="00C56EF1">
            <w:pPr>
              <w:pStyle w:val="a3"/>
              <w:numPr>
                <w:ilvl w:val="0"/>
                <w:numId w:val="307"/>
              </w:numPr>
              <w:jc w:val="both"/>
              <w:rPr>
                <w:rFonts w:cs="Times New Roman"/>
              </w:rPr>
            </w:pPr>
            <w:r w:rsidRPr="004625CF">
              <w:rPr>
                <w:rFonts w:cs="Times New Roman"/>
              </w:rPr>
              <w:t xml:space="preserve">у детей наблюдается высокая </w:t>
            </w:r>
            <w:r>
              <w:rPr>
                <w:rFonts w:cs="Times New Roman"/>
              </w:rPr>
              <w:lastRenderedPageBreak/>
              <w:t xml:space="preserve">познавательная </w:t>
            </w:r>
            <w:r w:rsidRPr="004625CF">
              <w:rPr>
                <w:rFonts w:cs="Times New Roman"/>
              </w:rPr>
              <w:t>активность</w:t>
            </w:r>
            <w:r>
              <w:rPr>
                <w:rFonts w:cs="Times New Roman"/>
              </w:rPr>
              <w:t>;</w:t>
            </w:r>
          </w:p>
        </w:tc>
        <w:tc>
          <w:tcPr>
            <w:tcW w:w="10170" w:type="dxa"/>
          </w:tcPr>
          <w:p w14:paraId="14A34CF9" w14:textId="77777777" w:rsidR="004625CF" w:rsidRDefault="004625CF" w:rsidP="00044457">
            <w:pPr>
              <w:pStyle w:val="a3"/>
              <w:jc w:val="both"/>
              <w:rPr>
                <w:rFonts w:cs="Times New Roman"/>
              </w:rPr>
            </w:pPr>
            <w:r>
              <w:rPr>
                <w:rFonts w:cs="Times New Roman"/>
              </w:rPr>
              <w:lastRenderedPageBreak/>
              <w:t>Педагог:</w:t>
            </w:r>
          </w:p>
          <w:p w14:paraId="3A59170A" w14:textId="77777777" w:rsidR="006B3BEC" w:rsidRDefault="006B3BEC" w:rsidP="00C56EF1">
            <w:pPr>
              <w:pStyle w:val="a3"/>
              <w:numPr>
                <w:ilvl w:val="0"/>
                <w:numId w:val="307"/>
              </w:numPr>
              <w:jc w:val="both"/>
              <w:rPr>
                <w:rFonts w:cs="Times New Roman"/>
                <w:lang w:eastAsia="ru-RU"/>
              </w:rPr>
            </w:pPr>
            <w:r w:rsidRPr="006B3BEC">
              <w:rPr>
                <w:rFonts w:cs="Times New Roman"/>
                <w:lang w:eastAsia="ru-RU"/>
              </w:rPr>
              <w:lastRenderedPageBreak/>
              <w:t>обраща</w:t>
            </w:r>
            <w:r>
              <w:rPr>
                <w:rFonts w:cs="Times New Roman"/>
                <w:lang w:eastAsia="ru-RU"/>
              </w:rPr>
              <w:t>ет</w:t>
            </w:r>
            <w:r w:rsidRPr="006B3BEC">
              <w:rPr>
                <w:rFonts w:cs="Times New Roman"/>
                <w:lang w:eastAsia="ru-RU"/>
              </w:rPr>
              <w:t xml:space="preserve">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w:t>
            </w:r>
            <w:r>
              <w:rPr>
                <w:rFonts w:cs="Times New Roman"/>
                <w:lang w:eastAsia="ru-RU"/>
              </w:rPr>
              <w:t>;</w:t>
            </w:r>
          </w:p>
          <w:p w14:paraId="5A53FA3B" w14:textId="77777777" w:rsidR="006B3BEC" w:rsidRDefault="006B3BEC" w:rsidP="00C56EF1">
            <w:pPr>
              <w:pStyle w:val="a3"/>
              <w:numPr>
                <w:ilvl w:val="0"/>
                <w:numId w:val="307"/>
              </w:numPr>
              <w:jc w:val="both"/>
              <w:rPr>
                <w:rFonts w:cs="Times New Roman"/>
                <w:lang w:eastAsia="ru-RU"/>
              </w:rPr>
            </w:pPr>
            <w:r w:rsidRPr="006B3BEC">
              <w:rPr>
                <w:rFonts w:cs="Times New Roman"/>
                <w:lang w:eastAsia="ru-RU"/>
              </w:rPr>
              <w:t>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r>
              <w:rPr>
                <w:rFonts w:cs="Times New Roman"/>
                <w:lang w:eastAsia="ru-RU"/>
              </w:rPr>
              <w:t>;</w:t>
            </w:r>
          </w:p>
          <w:p w14:paraId="05925BF0" w14:textId="77777777" w:rsidR="006B3BEC" w:rsidRDefault="006B3BEC" w:rsidP="00C56EF1">
            <w:pPr>
              <w:pStyle w:val="a3"/>
              <w:numPr>
                <w:ilvl w:val="0"/>
                <w:numId w:val="307"/>
              </w:numPr>
              <w:jc w:val="both"/>
              <w:rPr>
                <w:rFonts w:cs="Times New Roman"/>
                <w:lang w:eastAsia="ru-RU"/>
              </w:rPr>
            </w:pPr>
            <w:r w:rsidRPr="006B3BEC">
              <w:rPr>
                <w:rFonts w:cs="Times New Roman"/>
                <w:lang w:eastAsia="ru-RU"/>
              </w:rPr>
              <w:t>доброжелательно и заинтересованно относится к детским вопросам и проблемам</w:t>
            </w:r>
            <w:r>
              <w:rPr>
                <w:rFonts w:cs="Times New Roman"/>
                <w:lang w:eastAsia="ru-RU"/>
              </w:rPr>
              <w:t>;</w:t>
            </w:r>
            <w:r w:rsidRPr="006B3BEC">
              <w:rPr>
                <w:rFonts w:cs="Times New Roman"/>
                <w:lang w:eastAsia="ru-RU"/>
              </w:rPr>
              <w:t xml:space="preserve"> </w:t>
            </w:r>
          </w:p>
          <w:p w14:paraId="34C3CED7" w14:textId="77777777" w:rsidR="006B3BEC" w:rsidRDefault="006B3BEC" w:rsidP="00C56EF1">
            <w:pPr>
              <w:pStyle w:val="a3"/>
              <w:numPr>
                <w:ilvl w:val="0"/>
                <w:numId w:val="307"/>
              </w:numPr>
              <w:jc w:val="both"/>
              <w:rPr>
                <w:rFonts w:cs="Times New Roman"/>
                <w:lang w:eastAsia="ru-RU"/>
              </w:rPr>
            </w:pPr>
            <w:r w:rsidRPr="006B3BEC">
              <w:rPr>
                <w:rFonts w:cs="Times New Roman"/>
                <w:lang w:eastAsia="ru-RU"/>
              </w:rPr>
              <w:t>готов стать партнером в обсуждении</w:t>
            </w:r>
            <w:r>
              <w:rPr>
                <w:rFonts w:cs="Times New Roman"/>
                <w:lang w:eastAsia="ru-RU"/>
              </w:rPr>
              <w:t>;</w:t>
            </w:r>
          </w:p>
          <w:p w14:paraId="30601753" w14:textId="7AA7A58E" w:rsidR="006B3BEC" w:rsidRDefault="006B3BEC" w:rsidP="00C56EF1">
            <w:pPr>
              <w:pStyle w:val="a3"/>
              <w:numPr>
                <w:ilvl w:val="0"/>
                <w:numId w:val="307"/>
              </w:numPr>
              <w:jc w:val="both"/>
              <w:rPr>
                <w:rFonts w:cs="Times New Roman"/>
                <w:lang w:eastAsia="ru-RU"/>
              </w:rPr>
            </w:pPr>
            <w:r w:rsidRPr="006B3BEC">
              <w:rPr>
                <w:rFonts w:cs="Times New Roman"/>
                <w:lang w:eastAsia="ru-RU"/>
              </w:rPr>
              <w:t>поддержива</w:t>
            </w:r>
            <w:r>
              <w:rPr>
                <w:rFonts w:cs="Times New Roman"/>
                <w:lang w:eastAsia="ru-RU"/>
              </w:rPr>
              <w:t>ет</w:t>
            </w:r>
            <w:r w:rsidRPr="006B3BEC">
              <w:rPr>
                <w:rFonts w:cs="Times New Roman"/>
                <w:lang w:eastAsia="ru-RU"/>
              </w:rPr>
              <w:t xml:space="preserve"> и направля</w:t>
            </w:r>
            <w:r>
              <w:rPr>
                <w:rFonts w:cs="Times New Roman"/>
                <w:lang w:eastAsia="ru-RU"/>
              </w:rPr>
              <w:t>ет</w:t>
            </w:r>
            <w:r w:rsidRPr="006B3BEC">
              <w:rPr>
                <w:rFonts w:cs="Times New Roman"/>
                <w:lang w:eastAsia="ru-RU"/>
              </w:rPr>
              <w:t xml:space="preserve"> детскую познавательную активность, уделять особое внимание доверительному общению с ребёнком</w:t>
            </w:r>
            <w:r>
              <w:rPr>
                <w:rFonts w:cs="Times New Roman"/>
                <w:lang w:eastAsia="ru-RU"/>
              </w:rPr>
              <w:t>;</w:t>
            </w:r>
          </w:p>
          <w:p w14:paraId="11C64BAB" w14:textId="77777777" w:rsidR="006B3BEC" w:rsidRDefault="006B3BEC" w:rsidP="00C56EF1">
            <w:pPr>
              <w:pStyle w:val="a3"/>
              <w:numPr>
                <w:ilvl w:val="0"/>
                <w:numId w:val="307"/>
              </w:numPr>
              <w:jc w:val="both"/>
              <w:rPr>
                <w:rFonts w:cs="Times New Roman"/>
                <w:lang w:eastAsia="ru-RU"/>
              </w:rPr>
            </w:pPr>
            <w:r w:rsidRPr="006B3BEC">
              <w:rPr>
                <w:rFonts w:cs="Times New Roman"/>
                <w:lang w:eastAsia="ru-RU"/>
              </w:rPr>
              <w:t>создает различные ситуации, побуждающие детей проявить инициативу, активность, желание совместно искать верное решение проблемы</w:t>
            </w:r>
            <w:r>
              <w:rPr>
                <w:rFonts w:cs="Times New Roman"/>
                <w:lang w:eastAsia="ru-RU"/>
              </w:rPr>
              <w:t xml:space="preserve">; </w:t>
            </w:r>
            <w:r w:rsidRPr="006B3BEC">
              <w:rPr>
                <w:rFonts w:cs="Times New Roman"/>
                <w:lang w:eastAsia="ru-RU"/>
              </w:rPr>
              <w:t>в которых дети приобретают опыт дружеского общения, совместной деятельности, умений командной работы</w:t>
            </w:r>
            <w:r>
              <w:rPr>
                <w:rFonts w:cs="Times New Roman"/>
                <w:lang w:eastAsia="ru-RU"/>
              </w:rPr>
              <w:t>;</w:t>
            </w:r>
          </w:p>
          <w:p w14:paraId="5CCBFF8B" w14:textId="2CDD12C7" w:rsidR="006B3BEC" w:rsidRPr="006B3BEC" w:rsidRDefault="006B3BEC" w:rsidP="006B3BEC">
            <w:pPr>
              <w:pStyle w:val="a3"/>
              <w:jc w:val="both"/>
              <w:rPr>
                <w:rFonts w:cs="Times New Roman"/>
                <w:lang w:eastAsia="ru-RU"/>
              </w:rPr>
            </w:pPr>
          </w:p>
        </w:tc>
      </w:tr>
      <w:tr w:rsidR="004625CF" w14:paraId="3AE3D683" w14:textId="77777777" w:rsidTr="006B3BEC">
        <w:tc>
          <w:tcPr>
            <w:tcW w:w="0" w:type="auto"/>
          </w:tcPr>
          <w:p w14:paraId="300AF13B" w14:textId="0B49DBFF" w:rsidR="004625CF" w:rsidRDefault="004625CF" w:rsidP="00044457">
            <w:pPr>
              <w:pStyle w:val="a3"/>
              <w:jc w:val="both"/>
              <w:rPr>
                <w:rFonts w:cs="Times New Roman"/>
              </w:rPr>
            </w:pPr>
            <w:r>
              <w:rPr>
                <w:rFonts w:cs="Times New Roman"/>
              </w:rPr>
              <w:lastRenderedPageBreak/>
              <w:t>5 – 7 лет</w:t>
            </w:r>
            <w:r w:rsidR="006B3BEC">
              <w:rPr>
                <w:rStyle w:val="ac"/>
                <w:rFonts w:cs="Times New Roman"/>
              </w:rPr>
              <w:footnoteReference w:id="140"/>
            </w:r>
          </w:p>
        </w:tc>
        <w:tc>
          <w:tcPr>
            <w:tcW w:w="3359" w:type="dxa"/>
          </w:tcPr>
          <w:p w14:paraId="2ED5434B" w14:textId="66382C1A" w:rsidR="004625CF" w:rsidRPr="006B3BEC" w:rsidRDefault="006B3BEC" w:rsidP="00C56EF1">
            <w:pPr>
              <w:pStyle w:val="a3"/>
              <w:numPr>
                <w:ilvl w:val="0"/>
                <w:numId w:val="308"/>
              </w:numPr>
              <w:jc w:val="both"/>
              <w:rPr>
                <w:rFonts w:cs="Times New Roman"/>
              </w:rPr>
            </w:pPr>
            <w:r>
              <w:rPr>
                <w:rFonts w:cs="Times New Roman"/>
              </w:rPr>
              <w:t xml:space="preserve">дети </w:t>
            </w:r>
            <w:r w:rsidRPr="006B3BEC">
              <w:rPr>
                <w:rFonts w:cs="Times New Roman"/>
              </w:rPr>
              <w:t>имеют яркую потребность в самоутверждении и признании со стороны взрослых</w:t>
            </w:r>
          </w:p>
        </w:tc>
        <w:tc>
          <w:tcPr>
            <w:tcW w:w="10170" w:type="dxa"/>
          </w:tcPr>
          <w:p w14:paraId="5226EEF3" w14:textId="77777777" w:rsidR="004625CF" w:rsidRDefault="006B3BEC" w:rsidP="00044457">
            <w:pPr>
              <w:pStyle w:val="a3"/>
              <w:jc w:val="both"/>
              <w:rPr>
                <w:rFonts w:cs="Times New Roman"/>
              </w:rPr>
            </w:pPr>
            <w:r>
              <w:rPr>
                <w:rFonts w:cs="Times New Roman"/>
              </w:rPr>
              <w:t>Педагог:</w:t>
            </w:r>
          </w:p>
          <w:p w14:paraId="1F320698" w14:textId="77777777" w:rsidR="00E6433F" w:rsidRDefault="006B3BEC" w:rsidP="00C56EF1">
            <w:pPr>
              <w:pStyle w:val="a3"/>
              <w:numPr>
                <w:ilvl w:val="0"/>
                <w:numId w:val="308"/>
              </w:numPr>
              <w:jc w:val="both"/>
              <w:rPr>
                <w:rFonts w:cs="Times New Roman"/>
              </w:rPr>
            </w:pPr>
            <w:r w:rsidRPr="006B3BEC">
              <w:rPr>
                <w:rFonts w:cs="Times New Roman"/>
              </w:rPr>
              <w:t>обра</w:t>
            </w:r>
            <w:r>
              <w:rPr>
                <w:rFonts w:cs="Times New Roman"/>
              </w:rPr>
              <w:t>щает</w:t>
            </w:r>
            <w:r w:rsidRPr="006B3BEC">
              <w:rPr>
                <w:rFonts w:cs="Times New Roman"/>
              </w:rPr>
              <w:t xml:space="preserve"> внимание на те педагогические условия, которые развивают детскую самостоятельность, инициативу и творчество</w:t>
            </w:r>
            <w:r w:rsidR="00E6433F">
              <w:rPr>
                <w:rFonts w:cs="Times New Roman"/>
              </w:rPr>
              <w:t>;</w:t>
            </w:r>
          </w:p>
          <w:p w14:paraId="1FF9A4B0" w14:textId="77777777" w:rsidR="00E6433F" w:rsidRDefault="006B3BEC" w:rsidP="00C56EF1">
            <w:pPr>
              <w:pStyle w:val="a3"/>
              <w:numPr>
                <w:ilvl w:val="0"/>
                <w:numId w:val="308"/>
              </w:numPr>
              <w:jc w:val="both"/>
              <w:rPr>
                <w:rFonts w:cs="Times New Roman"/>
              </w:rPr>
            </w:pPr>
            <w:r w:rsidRPr="006B3BEC">
              <w:rPr>
                <w:rFonts w:cs="Times New Roman"/>
              </w:rPr>
              <w:t>создает ситуации, активизирующие желание детей применять свои знания и умения, имеющийся опыт для самостоятельного решения задач</w:t>
            </w:r>
            <w:r w:rsidR="00E6433F">
              <w:rPr>
                <w:rFonts w:cs="Times New Roman"/>
              </w:rPr>
              <w:t>;</w:t>
            </w:r>
          </w:p>
          <w:p w14:paraId="5C42ED03" w14:textId="77777777" w:rsidR="00E6433F" w:rsidRDefault="006B3BEC" w:rsidP="00C56EF1">
            <w:pPr>
              <w:pStyle w:val="a3"/>
              <w:numPr>
                <w:ilvl w:val="0"/>
                <w:numId w:val="308"/>
              </w:numPr>
              <w:jc w:val="both"/>
              <w:rPr>
                <w:rFonts w:cs="Times New Roman"/>
              </w:rPr>
            </w:pPr>
            <w:r w:rsidRPr="006B3BEC">
              <w:rPr>
                <w:rFonts w:cs="Times New Roman"/>
              </w:rPr>
              <w:t>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w:t>
            </w:r>
            <w:r w:rsidR="00E6433F">
              <w:rPr>
                <w:rFonts w:cs="Times New Roman"/>
              </w:rPr>
              <w:t>;</w:t>
            </w:r>
          </w:p>
          <w:p w14:paraId="566B137A" w14:textId="77777777" w:rsidR="00E6433F" w:rsidRDefault="006B3BEC" w:rsidP="00C56EF1">
            <w:pPr>
              <w:pStyle w:val="a3"/>
              <w:numPr>
                <w:ilvl w:val="0"/>
                <w:numId w:val="308"/>
              </w:numPr>
              <w:jc w:val="both"/>
              <w:rPr>
                <w:rFonts w:cs="Times New Roman"/>
              </w:rPr>
            </w:pPr>
            <w:r w:rsidRPr="006B3BEC">
              <w:rPr>
                <w:rFonts w:cs="Times New Roman"/>
              </w:rPr>
              <w:t>постоянно поддерживает желание преодолевать трудности и поощряет за стремление к таким действиям</w:t>
            </w:r>
            <w:r w:rsidR="00E6433F">
              <w:rPr>
                <w:rFonts w:cs="Times New Roman"/>
              </w:rPr>
              <w:t>;</w:t>
            </w:r>
          </w:p>
          <w:p w14:paraId="46836C70" w14:textId="64D71958" w:rsidR="006B3BEC" w:rsidRPr="006B3BEC" w:rsidRDefault="006B3BEC" w:rsidP="00C56EF1">
            <w:pPr>
              <w:pStyle w:val="a3"/>
              <w:numPr>
                <w:ilvl w:val="0"/>
                <w:numId w:val="308"/>
              </w:numPr>
              <w:jc w:val="both"/>
              <w:rPr>
                <w:rFonts w:cs="Times New Roman"/>
              </w:rPr>
            </w:pPr>
            <w:r w:rsidRPr="006B3BEC">
              <w:rPr>
                <w:rFonts w:cs="Times New Roman"/>
              </w:rPr>
              <w:t>нацеливает на поиск новых, творческих решений возникших затруднений</w:t>
            </w:r>
            <w:r w:rsidR="00E6433F">
              <w:rPr>
                <w:rFonts w:cs="Times New Roman"/>
              </w:rPr>
              <w:t>;</w:t>
            </w:r>
          </w:p>
        </w:tc>
      </w:tr>
    </w:tbl>
    <w:p w14:paraId="6FAB33BF" w14:textId="77777777" w:rsidR="004625CF" w:rsidRPr="00044457" w:rsidRDefault="004625CF" w:rsidP="00044457">
      <w:pPr>
        <w:pStyle w:val="a3"/>
        <w:jc w:val="both"/>
        <w:rPr>
          <w:rFonts w:cs="Times New Roman"/>
        </w:rPr>
      </w:pPr>
    </w:p>
    <w:p w14:paraId="128DE750" w14:textId="4092E788" w:rsidR="00044457" w:rsidRDefault="00044457" w:rsidP="00044457">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56</w:t>
      </w:r>
      <w:r w:rsidR="007D31BC">
        <w:rPr>
          <w:noProof/>
        </w:rPr>
        <w:fldChar w:fldCharType="end"/>
      </w:r>
      <w:r>
        <w:t xml:space="preserve"> </w:t>
      </w:r>
      <w:r w:rsidR="00F65803">
        <w:t>–</w:t>
      </w:r>
      <w:r>
        <w:t xml:space="preserve"> Условия поддержки детской инициативы при реализации ОП ДО</w:t>
      </w:r>
    </w:p>
    <w:tbl>
      <w:tblPr>
        <w:tblStyle w:val="a5"/>
        <w:tblW w:w="0" w:type="auto"/>
        <w:tblLook w:val="04A0" w:firstRow="1" w:lastRow="0" w:firstColumn="1" w:lastColumn="0" w:noHBand="0" w:noVBand="1"/>
      </w:tblPr>
      <w:tblGrid>
        <w:gridCol w:w="336"/>
        <w:gridCol w:w="4061"/>
        <w:gridCol w:w="10163"/>
      </w:tblGrid>
      <w:tr w:rsidR="00BB6218" w14:paraId="04E07507" w14:textId="77777777" w:rsidTr="00E6433F">
        <w:tc>
          <w:tcPr>
            <w:tcW w:w="0" w:type="auto"/>
          </w:tcPr>
          <w:p w14:paraId="60C9B9A2" w14:textId="44401DCD" w:rsidR="00BB6218" w:rsidRDefault="00BB6218" w:rsidP="00BB6218">
            <w:pPr>
              <w:pStyle w:val="a3"/>
              <w:jc w:val="both"/>
              <w:rPr>
                <w:rFonts w:cs="Times New Roman"/>
              </w:rPr>
            </w:pPr>
            <w:r>
              <w:rPr>
                <w:rFonts w:cs="Times New Roman"/>
              </w:rPr>
              <w:t>1</w:t>
            </w:r>
          </w:p>
        </w:tc>
        <w:tc>
          <w:tcPr>
            <w:tcW w:w="4064" w:type="dxa"/>
          </w:tcPr>
          <w:p w14:paraId="35E35D1C" w14:textId="48A293E9" w:rsidR="00BB6218" w:rsidRDefault="00BB6218" w:rsidP="00BB6218">
            <w:pPr>
              <w:pStyle w:val="a3"/>
              <w:jc w:val="both"/>
              <w:rPr>
                <w:rFonts w:cs="Times New Roman"/>
              </w:rPr>
            </w:pPr>
            <w:r>
              <w:rPr>
                <w:rFonts w:cs="Times New Roman"/>
              </w:rPr>
              <w:t xml:space="preserve">Развитие </w:t>
            </w:r>
          </w:p>
        </w:tc>
        <w:tc>
          <w:tcPr>
            <w:tcW w:w="10170" w:type="dxa"/>
          </w:tcPr>
          <w:p w14:paraId="6E77CC2B" w14:textId="0CA75DFA" w:rsidR="00BB6218" w:rsidRDefault="00BB6218" w:rsidP="00C56EF1">
            <w:pPr>
              <w:pStyle w:val="a3"/>
              <w:numPr>
                <w:ilvl w:val="0"/>
                <w:numId w:val="289"/>
              </w:numPr>
              <w:jc w:val="both"/>
              <w:rPr>
                <w:rFonts w:cs="Times New Roman"/>
              </w:rPr>
            </w:pPr>
            <w:r w:rsidRPr="006C7135">
              <w:rPr>
                <w:rFonts w:cs="Times New Roman"/>
              </w:rPr>
              <w:t>детского интереса к окружающему миру</w:t>
            </w:r>
            <w:r>
              <w:rPr>
                <w:rFonts w:cs="Times New Roman"/>
              </w:rPr>
              <w:t>;</w:t>
            </w:r>
          </w:p>
        </w:tc>
      </w:tr>
      <w:tr w:rsidR="00BB6218" w14:paraId="4EA185D2" w14:textId="77777777" w:rsidTr="00E6433F">
        <w:tc>
          <w:tcPr>
            <w:tcW w:w="0" w:type="auto"/>
          </w:tcPr>
          <w:p w14:paraId="31F63422" w14:textId="0BCCEDE8" w:rsidR="00BB6218" w:rsidRDefault="00BB6218" w:rsidP="00BB6218">
            <w:pPr>
              <w:pStyle w:val="a3"/>
              <w:jc w:val="both"/>
              <w:rPr>
                <w:rFonts w:cs="Times New Roman"/>
              </w:rPr>
            </w:pPr>
            <w:r>
              <w:rPr>
                <w:rFonts w:cs="Times New Roman"/>
              </w:rPr>
              <w:t>2</w:t>
            </w:r>
          </w:p>
        </w:tc>
        <w:tc>
          <w:tcPr>
            <w:tcW w:w="4064" w:type="dxa"/>
          </w:tcPr>
          <w:p w14:paraId="4D3AC4BB" w14:textId="18826595" w:rsidR="00BB6218" w:rsidRDefault="00BB6218" w:rsidP="00BB6218">
            <w:pPr>
              <w:pStyle w:val="a3"/>
              <w:jc w:val="both"/>
              <w:rPr>
                <w:rFonts w:cs="Times New Roman"/>
              </w:rPr>
            </w:pPr>
            <w:r>
              <w:rPr>
                <w:rFonts w:cs="Times New Roman"/>
              </w:rPr>
              <w:t>Поощрение и поддержка</w:t>
            </w:r>
          </w:p>
        </w:tc>
        <w:tc>
          <w:tcPr>
            <w:tcW w:w="10170" w:type="dxa"/>
          </w:tcPr>
          <w:p w14:paraId="758D9CEE" w14:textId="77777777" w:rsidR="00BB6218" w:rsidRDefault="00BB6218" w:rsidP="00C56EF1">
            <w:pPr>
              <w:pStyle w:val="a3"/>
              <w:numPr>
                <w:ilvl w:val="0"/>
                <w:numId w:val="289"/>
              </w:numPr>
              <w:jc w:val="both"/>
              <w:rPr>
                <w:rFonts w:cs="Times New Roman"/>
              </w:rPr>
            </w:pPr>
            <w:r w:rsidRPr="006C7135">
              <w:rPr>
                <w:rFonts w:cs="Times New Roman"/>
              </w:rPr>
              <w:t>желани</w:t>
            </w:r>
            <w:r>
              <w:rPr>
                <w:rFonts w:cs="Times New Roman"/>
              </w:rPr>
              <w:t>я</w:t>
            </w:r>
            <w:r w:rsidRPr="006C7135">
              <w:rPr>
                <w:rFonts w:cs="Times New Roman"/>
              </w:rPr>
              <w:t xml:space="preserve"> </w:t>
            </w:r>
            <w:r>
              <w:rPr>
                <w:rFonts w:cs="Times New Roman"/>
              </w:rPr>
              <w:t>детей</w:t>
            </w:r>
            <w:r w:rsidRPr="006C7135">
              <w:rPr>
                <w:rFonts w:cs="Times New Roman"/>
              </w:rPr>
              <w:t xml:space="preserve"> получать новые знания и умения</w:t>
            </w:r>
            <w:r>
              <w:rPr>
                <w:rFonts w:cs="Times New Roman"/>
              </w:rPr>
              <w:t>;</w:t>
            </w:r>
          </w:p>
          <w:p w14:paraId="618026AC" w14:textId="77777777" w:rsidR="00BB6218" w:rsidRDefault="00BB6218" w:rsidP="00C56EF1">
            <w:pPr>
              <w:pStyle w:val="a3"/>
              <w:numPr>
                <w:ilvl w:val="0"/>
                <w:numId w:val="289"/>
              </w:numPr>
              <w:jc w:val="both"/>
              <w:rPr>
                <w:rFonts w:cs="Times New Roman"/>
              </w:rPr>
            </w:pPr>
            <w:r w:rsidRPr="006C7135">
              <w:rPr>
                <w:rFonts w:cs="Times New Roman"/>
              </w:rPr>
              <w:t>желани</w:t>
            </w:r>
            <w:r>
              <w:rPr>
                <w:rFonts w:cs="Times New Roman"/>
              </w:rPr>
              <w:t>я</w:t>
            </w:r>
            <w:r w:rsidRPr="006C7135">
              <w:rPr>
                <w:rFonts w:cs="Times New Roman"/>
              </w:rPr>
              <w:t xml:space="preserve"> </w:t>
            </w:r>
            <w:r>
              <w:rPr>
                <w:rFonts w:cs="Times New Roman"/>
              </w:rPr>
              <w:t>детей</w:t>
            </w:r>
            <w:r w:rsidRPr="006C7135">
              <w:rPr>
                <w:rFonts w:cs="Times New Roman"/>
              </w:rPr>
              <w:t xml:space="preserve"> осуществл</w:t>
            </w:r>
            <w:r>
              <w:rPr>
                <w:rFonts w:cs="Times New Roman"/>
              </w:rPr>
              <w:t>ять</w:t>
            </w:r>
            <w:r w:rsidRPr="006C7135">
              <w:rPr>
                <w:rFonts w:cs="Times New Roman"/>
              </w:rPr>
              <w:t xml:space="preserve"> деятельностны</w:t>
            </w:r>
            <w:r>
              <w:rPr>
                <w:rFonts w:cs="Times New Roman"/>
              </w:rPr>
              <w:t>е</w:t>
            </w:r>
            <w:r w:rsidRPr="006C7135">
              <w:rPr>
                <w:rFonts w:cs="Times New Roman"/>
              </w:rPr>
              <w:t xml:space="preserve"> проб</w:t>
            </w:r>
            <w:r>
              <w:rPr>
                <w:rFonts w:cs="Times New Roman"/>
              </w:rPr>
              <w:t>ы</w:t>
            </w:r>
            <w:r w:rsidRPr="006C7135">
              <w:rPr>
                <w:rFonts w:cs="Times New Roman"/>
              </w:rPr>
              <w:t xml:space="preserve"> в соответствии со своими интересами</w:t>
            </w:r>
            <w:r>
              <w:rPr>
                <w:rFonts w:cs="Times New Roman"/>
              </w:rPr>
              <w:t>;</w:t>
            </w:r>
          </w:p>
          <w:p w14:paraId="61F4B9BE" w14:textId="77777777" w:rsidR="00BB6218" w:rsidRDefault="00BB6218" w:rsidP="00C56EF1">
            <w:pPr>
              <w:pStyle w:val="a3"/>
              <w:numPr>
                <w:ilvl w:val="0"/>
                <w:numId w:val="289"/>
              </w:numPr>
              <w:jc w:val="both"/>
              <w:rPr>
                <w:rFonts w:cs="Times New Roman"/>
              </w:rPr>
            </w:pPr>
            <w:r w:rsidRPr="00BB6218">
              <w:rPr>
                <w:rFonts w:cs="Times New Roman"/>
              </w:rPr>
              <w:t>желани</w:t>
            </w:r>
            <w:r>
              <w:rPr>
                <w:rFonts w:cs="Times New Roman"/>
              </w:rPr>
              <w:t>я</w:t>
            </w:r>
            <w:r w:rsidRPr="00BB6218">
              <w:rPr>
                <w:rFonts w:cs="Times New Roman"/>
              </w:rPr>
              <w:t xml:space="preserve"> детей задавать познавательные вопросы;</w:t>
            </w:r>
          </w:p>
          <w:p w14:paraId="25D37E31" w14:textId="77777777" w:rsidR="00044457" w:rsidRDefault="00BB6218" w:rsidP="00C56EF1">
            <w:pPr>
              <w:pStyle w:val="a3"/>
              <w:numPr>
                <w:ilvl w:val="0"/>
                <w:numId w:val="289"/>
              </w:numPr>
              <w:jc w:val="both"/>
              <w:rPr>
                <w:rFonts w:cs="Times New Roman"/>
              </w:rPr>
            </w:pPr>
            <w:r w:rsidRPr="00BB6218">
              <w:rPr>
                <w:rFonts w:cs="Times New Roman"/>
              </w:rPr>
              <w:lastRenderedPageBreak/>
              <w:t>желания детей преодолевать трудности, доводить деятельность до результата;</w:t>
            </w:r>
          </w:p>
          <w:p w14:paraId="629A259B" w14:textId="12A66922" w:rsidR="00BB6218" w:rsidRPr="00044457" w:rsidRDefault="00044457" w:rsidP="00C56EF1">
            <w:pPr>
              <w:pStyle w:val="a3"/>
              <w:numPr>
                <w:ilvl w:val="0"/>
                <w:numId w:val="289"/>
              </w:numPr>
              <w:jc w:val="both"/>
              <w:rPr>
                <w:rFonts w:cs="Times New Roman"/>
              </w:rPr>
            </w:pPr>
            <w:r w:rsidRPr="00044457">
              <w:rPr>
                <w:rFonts w:cs="Times New Roman"/>
              </w:rPr>
              <w:t>чувств</w:t>
            </w:r>
            <w:r>
              <w:rPr>
                <w:rFonts w:cs="Times New Roman"/>
              </w:rPr>
              <w:t>а</w:t>
            </w:r>
            <w:r w:rsidRPr="00044457">
              <w:rPr>
                <w:rFonts w:cs="Times New Roman"/>
              </w:rPr>
              <w:t xml:space="preserve"> гордости и радости от успешных самостоятельных действий</w:t>
            </w:r>
            <w:r>
              <w:rPr>
                <w:rFonts w:cs="Times New Roman"/>
              </w:rPr>
              <w:t>;</w:t>
            </w:r>
          </w:p>
        </w:tc>
      </w:tr>
      <w:tr w:rsidR="00BB6218" w14:paraId="522BDF0B" w14:textId="77777777" w:rsidTr="00E6433F">
        <w:tc>
          <w:tcPr>
            <w:tcW w:w="0" w:type="auto"/>
          </w:tcPr>
          <w:p w14:paraId="2597B351" w14:textId="3D49DF14" w:rsidR="00BB6218" w:rsidRDefault="00BB6218" w:rsidP="00BB6218">
            <w:pPr>
              <w:pStyle w:val="a3"/>
              <w:jc w:val="both"/>
              <w:rPr>
                <w:rFonts w:cs="Times New Roman"/>
              </w:rPr>
            </w:pPr>
            <w:r>
              <w:rPr>
                <w:rFonts w:cs="Times New Roman"/>
              </w:rPr>
              <w:lastRenderedPageBreak/>
              <w:t>3</w:t>
            </w:r>
          </w:p>
        </w:tc>
        <w:tc>
          <w:tcPr>
            <w:tcW w:w="4064" w:type="dxa"/>
          </w:tcPr>
          <w:p w14:paraId="47C6DEBA" w14:textId="74827BD5" w:rsidR="00BB6218" w:rsidRDefault="00BB6218" w:rsidP="00BB6218">
            <w:pPr>
              <w:pStyle w:val="a3"/>
              <w:jc w:val="both"/>
              <w:rPr>
                <w:rFonts w:cs="Times New Roman"/>
              </w:rPr>
            </w:pPr>
            <w:r>
              <w:rPr>
                <w:rFonts w:cs="Times New Roman"/>
              </w:rPr>
              <w:t>Организация ситуаций</w:t>
            </w:r>
          </w:p>
        </w:tc>
        <w:tc>
          <w:tcPr>
            <w:tcW w:w="10170" w:type="dxa"/>
          </w:tcPr>
          <w:p w14:paraId="7D60C389" w14:textId="77777777" w:rsidR="00BB6218" w:rsidRDefault="00BB6218" w:rsidP="00C56EF1">
            <w:pPr>
              <w:pStyle w:val="a3"/>
              <w:numPr>
                <w:ilvl w:val="0"/>
                <w:numId w:val="304"/>
              </w:numPr>
              <w:jc w:val="both"/>
              <w:rPr>
                <w:rFonts w:cs="Times New Roman"/>
              </w:rPr>
            </w:pPr>
            <w:r w:rsidRPr="006C7135">
              <w:rPr>
                <w:rFonts w:cs="Times New Roman"/>
              </w:rPr>
              <w:t>способствующи</w:t>
            </w:r>
            <w:r>
              <w:rPr>
                <w:rFonts w:cs="Times New Roman"/>
              </w:rPr>
              <w:t>х</w:t>
            </w:r>
            <w:r w:rsidRPr="006C7135">
              <w:rPr>
                <w:rFonts w:cs="Times New Roman"/>
              </w:rPr>
              <w:t xml:space="preserve"> активизации личного опыта ребёнка в деятельности</w:t>
            </w:r>
            <w:r>
              <w:rPr>
                <w:rFonts w:cs="Times New Roman"/>
              </w:rPr>
              <w:t>;</w:t>
            </w:r>
          </w:p>
          <w:p w14:paraId="335B572B" w14:textId="043A57C8" w:rsidR="00BB6218" w:rsidRDefault="00BB6218" w:rsidP="00C56EF1">
            <w:pPr>
              <w:pStyle w:val="a3"/>
              <w:numPr>
                <w:ilvl w:val="0"/>
                <w:numId w:val="304"/>
              </w:numPr>
              <w:jc w:val="both"/>
              <w:rPr>
                <w:rFonts w:cs="Times New Roman"/>
              </w:rPr>
            </w:pPr>
            <w:r w:rsidRPr="006C7135">
              <w:rPr>
                <w:rFonts w:cs="Times New Roman"/>
              </w:rPr>
              <w:t>побуждающи</w:t>
            </w:r>
            <w:r>
              <w:rPr>
                <w:rFonts w:cs="Times New Roman"/>
              </w:rPr>
              <w:t>х</w:t>
            </w:r>
            <w:r w:rsidRPr="006C7135">
              <w:rPr>
                <w:rFonts w:cs="Times New Roman"/>
              </w:rPr>
              <w:t xml:space="preserve"> детей к применению знаний, умений при выборе способов деятельности;</w:t>
            </w:r>
          </w:p>
        </w:tc>
      </w:tr>
      <w:tr w:rsidR="00BB6218" w14:paraId="6977653E" w14:textId="77777777" w:rsidTr="00E6433F">
        <w:tc>
          <w:tcPr>
            <w:tcW w:w="0" w:type="auto"/>
          </w:tcPr>
          <w:p w14:paraId="78187B57" w14:textId="4D46549E" w:rsidR="00BB6218" w:rsidRDefault="00BB6218" w:rsidP="00BB6218">
            <w:pPr>
              <w:pStyle w:val="a3"/>
              <w:jc w:val="both"/>
              <w:rPr>
                <w:rFonts w:cs="Times New Roman"/>
              </w:rPr>
            </w:pPr>
            <w:r>
              <w:rPr>
                <w:rFonts w:cs="Times New Roman"/>
              </w:rPr>
              <w:t>4</w:t>
            </w:r>
          </w:p>
        </w:tc>
        <w:tc>
          <w:tcPr>
            <w:tcW w:w="4064" w:type="dxa"/>
          </w:tcPr>
          <w:p w14:paraId="5E40AA58" w14:textId="13863A84" w:rsidR="00BB6218" w:rsidRDefault="00BB6218" w:rsidP="00BB6218">
            <w:pPr>
              <w:pStyle w:val="a3"/>
              <w:jc w:val="both"/>
              <w:rPr>
                <w:rFonts w:cs="Times New Roman"/>
              </w:rPr>
            </w:pPr>
            <w:r>
              <w:rPr>
                <w:rFonts w:cs="Times New Roman"/>
              </w:rPr>
              <w:t>Расширение и усложнение</w:t>
            </w:r>
          </w:p>
        </w:tc>
        <w:tc>
          <w:tcPr>
            <w:tcW w:w="10170" w:type="dxa"/>
          </w:tcPr>
          <w:p w14:paraId="71D3E7FA" w14:textId="33ED03F3" w:rsidR="00BB6218" w:rsidRDefault="00BB6218" w:rsidP="00C56EF1">
            <w:pPr>
              <w:pStyle w:val="a3"/>
              <w:numPr>
                <w:ilvl w:val="0"/>
                <w:numId w:val="305"/>
              </w:numPr>
              <w:jc w:val="both"/>
              <w:rPr>
                <w:rFonts w:cs="Times New Roman"/>
              </w:rPr>
            </w:pPr>
            <w:r w:rsidRPr="006C7135">
              <w:rPr>
                <w:rFonts w:cs="Times New Roman"/>
              </w:rPr>
              <w:t>област</w:t>
            </w:r>
            <w:r>
              <w:rPr>
                <w:rFonts w:cs="Times New Roman"/>
              </w:rPr>
              <w:t>и</w:t>
            </w:r>
            <w:r w:rsidRPr="006C7135">
              <w:rPr>
                <w:rFonts w:cs="Times New Roman"/>
              </w:rPr>
              <w:t xml:space="preserve"> задач, которые ребёнок способен и желает решить самостоятельно</w:t>
            </w:r>
            <w:r>
              <w:rPr>
                <w:rFonts w:cs="Times New Roman"/>
              </w:rPr>
              <w:t>;</w:t>
            </w:r>
          </w:p>
        </w:tc>
      </w:tr>
      <w:tr w:rsidR="00BB6218" w14:paraId="3A988CDF" w14:textId="77777777" w:rsidTr="00E6433F">
        <w:tc>
          <w:tcPr>
            <w:tcW w:w="0" w:type="auto"/>
          </w:tcPr>
          <w:p w14:paraId="2473EC71" w14:textId="597CE901" w:rsidR="00BB6218" w:rsidRDefault="00BB6218" w:rsidP="00BB6218">
            <w:pPr>
              <w:pStyle w:val="a3"/>
              <w:jc w:val="both"/>
              <w:rPr>
                <w:rFonts w:cs="Times New Roman"/>
              </w:rPr>
            </w:pPr>
            <w:r>
              <w:rPr>
                <w:rFonts w:cs="Times New Roman"/>
              </w:rPr>
              <w:t>5</w:t>
            </w:r>
          </w:p>
        </w:tc>
        <w:tc>
          <w:tcPr>
            <w:tcW w:w="4064" w:type="dxa"/>
          </w:tcPr>
          <w:p w14:paraId="0E427AA1" w14:textId="59563548" w:rsidR="00BB6218" w:rsidRDefault="00BB6218" w:rsidP="00BB6218">
            <w:pPr>
              <w:pStyle w:val="a3"/>
              <w:jc w:val="both"/>
              <w:rPr>
                <w:rFonts w:cs="Times New Roman"/>
              </w:rPr>
            </w:pPr>
            <w:r>
              <w:rPr>
                <w:rFonts w:cs="Times New Roman"/>
              </w:rPr>
              <w:t>Уделение внимания</w:t>
            </w:r>
          </w:p>
        </w:tc>
        <w:tc>
          <w:tcPr>
            <w:tcW w:w="10170" w:type="dxa"/>
          </w:tcPr>
          <w:p w14:paraId="27672238" w14:textId="0182A568" w:rsidR="00BB6218" w:rsidRDefault="00BB6218" w:rsidP="00C56EF1">
            <w:pPr>
              <w:pStyle w:val="a3"/>
              <w:numPr>
                <w:ilvl w:val="0"/>
                <w:numId w:val="305"/>
              </w:numPr>
              <w:jc w:val="both"/>
              <w:rPr>
                <w:rFonts w:cs="Times New Roman"/>
              </w:rPr>
            </w:pPr>
            <w:r w:rsidRPr="006C7135">
              <w:rPr>
                <w:rFonts w:cs="Times New Roman"/>
              </w:rPr>
              <w:t>таким задачам, которые способствуют активизации у ребёнка творчества, сообразительности, поиска новых подходов;</w:t>
            </w:r>
          </w:p>
        </w:tc>
      </w:tr>
      <w:tr w:rsidR="00BB6218" w14:paraId="78A46D59" w14:textId="77777777" w:rsidTr="00E6433F">
        <w:tc>
          <w:tcPr>
            <w:tcW w:w="0" w:type="auto"/>
          </w:tcPr>
          <w:p w14:paraId="09610847" w14:textId="5E92208B" w:rsidR="00BB6218" w:rsidRDefault="00BB6218" w:rsidP="00BB6218">
            <w:pPr>
              <w:pStyle w:val="a3"/>
              <w:jc w:val="both"/>
              <w:rPr>
                <w:rFonts w:cs="Times New Roman"/>
              </w:rPr>
            </w:pPr>
            <w:r>
              <w:rPr>
                <w:rFonts w:cs="Times New Roman"/>
              </w:rPr>
              <w:t>6</w:t>
            </w:r>
          </w:p>
        </w:tc>
        <w:tc>
          <w:tcPr>
            <w:tcW w:w="4064" w:type="dxa"/>
          </w:tcPr>
          <w:p w14:paraId="6A874749" w14:textId="20CB8CF0" w:rsidR="00BB6218" w:rsidRDefault="00BB6218" w:rsidP="00BB6218">
            <w:pPr>
              <w:pStyle w:val="a3"/>
              <w:jc w:val="both"/>
              <w:rPr>
                <w:rFonts w:cs="Times New Roman"/>
              </w:rPr>
            </w:pPr>
            <w:r>
              <w:rPr>
                <w:rFonts w:cs="Times New Roman"/>
              </w:rPr>
              <w:t>Создание</w:t>
            </w:r>
          </w:p>
        </w:tc>
        <w:tc>
          <w:tcPr>
            <w:tcW w:w="10170" w:type="dxa"/>
          </w:tcPr>
          <w:p w14:paraId="62C69DE6" w14:textId="32D4D00C" w:rsidR="00BB6218" w:rsidRDefault="00BB6218" w:rsidP="00C56EF1">
            <w:pPr>
              <w:pStyle w:val="a3"/>
              <w:numPr>
                <w:ilvl w:val="0"/>
                <w:numId w:val="305"/>
              </w:numPr>
              <w:jc w:val="both"/>
              <w:rPr>
                <w:rFonts w:cs="Times New Roman"/>
              </w:rPr>
            </w:pPr>
            <w:r w:rsidRPr="006C7135">
              <w:rPr>
                <w:rFonts w:cs="Times New Roman"/>
              </w:rPr>
              <w:t>услови</w:t>
            </w:r>
            <w:r>
              <w:rPr>
                <w:rFonts w:cs="Times New Roman"/>
              </w:rPr>
              <w:t>й</w:t>
            </w:r>
            <w:r w:rsidRPr="006C7135">
              <w:rPr>
                <w:rFonts w:cs="Times New Roman"/>
              </w:rPr>
              <w:t xml:space="preserve"> для развития произвольности в деятельности</w:t>
            </w:r>
            <w:r>
              <w:rPr>
                <w:rFonts w:cs="Times New Roman"/>
              </w:rPr>
              <w:t>;</w:t>
            </w:r>
          </w:p>
        </w:tc>
      </w:tr>
      <w:tr w:rsidR="00BB6218" w14:paraId="313C0067" w14:textId="77777777" w:rsidTr="00E6433F">
        <w:tc>
          <w:tcPr>
            <w:tcW w:w="0" w:type="auto"/>
          </w:tcPr>
          <w:p w14:paraId="5703E5A5" w14:textId="17F3C8B6" w:rsidR="00BB6218" w:rsidRDefault="00BB6218" w:rsidP="00BB6218">
            <w:pPr>
              <w:pStyle w:val="a3"/>
              <w:jc w:val="both"/>
              <w:rPr>
                <w:rFonts w:cs="Times New Roman"/>
              </w:rPr>
            </w:pPr>
            <w:r>
              <w:rPr>
                <w:rFonts w:cs="Times New Roman"/>
              </w:rPr>
              <w:t>7</w:t>
            </w:r>
          </w:p>
        </w:tc>
        <w:tc>
          <w:tcPr>
            <w:tcW w:w="4064" w:type="dxa"/>
          </w:tcPr>
          <w:p w14:paraId="4B8DBD96" w14:textId="4387AD48" w:rsidR="00BB6218" w:rsidRDefault="00044457" w:rsidP="00BB6218">
            <w:pPr>
              <w:pStyle w:val="a3"/>
              <w:jc w:val="both"/>
              <w:rPr>
                <w:rFonts w:cs="Times New Roman"/>
              </w:rPr>
            </w:pPr>
            <w:r>
              <w:rPr>
                <w:rFonts w:cs="Times New Roman"/>
              </w:rPr>
              <w:t>Обращение внимания</w:t>
            </w:r>
          </w:p>
        </w:tc>
        <w:tc>
          <w:tcPr>
            <w:tcW w:w="10170" w:type="dxa"/>
          </w:tcPr>
          <w:p w14:paraId="17AF0ABF" w14:textId="293BC109" w:rsidR="00BB6218" w:rsidRDefault="00044457" w:rsidP="00C56EF1">
            <w:pPr>
              <w:pStyle w:val="a3"/>
              <w:numPr>
                <w:ilvl w:val="0"/>
                <w:numId w:val="305"/>
              </w:numPr>
              <w:jc w:val="both"/>
              <w:rPr>
                <w:rFonts w:cs="Times New Roman"/>
              </w:rPr>
            </w:pPr>
            <w:r w:rsidRPr="006C7135">
              <w:rPr>
                <w:rFonts w:cs="Times New Roman"/>
              </w:rPr>
              <w:t>на важность стремления к качественному результату</w:t>
            </w:r>
            <w:r>
              <w:rPr>
                <w:rFonts w:cs="Times New Roman"/>
              </w:rPr>
              <w:t>;</w:t>
            </w:r>
          </w:p>
        </w:tc>
      </w:tr>
      <w:tr w:rsidR="00BB6218" w14:paraId="30ADB0F3" w14:textId="77777777" w:rsidTr="00E6433F">
        <w:tc>
          <w:tcPr>
            <w:tcW w:w="0" w:type="auto"/>
          </w:tcPr>
          <w:p w14:paraId="65E8400A" w14:textId="2EC18698" w:rsidR="00BB6218" w:rsidRDefault="00044457" w:rsidP="00BB6218">
            <w:pPr>
              <w:pStyle w:val="a3"/>
              <w:jc w:val="both"/>
              <w:rPr>
                <w:rFonts w:cs="Times New Roman"/>
              </w:rPr>
            </w:pPr>
            <w:r>
              <w:rPr>
                <w:rFonts w:cs="Times New Roman"/>
              </w:rPr>
              <w:t>8</w:t>
            </w:r>
          </w:p>
        </w:tc>
        <w:tc>
          <w:tcPr>
            <w:tcW w:w="4064" w:type="dxa"/>
          </w:tcPr>
          <w:p w14:paraId="19EDAA8F" w14:textId="728ECA70" w:rsidR="00BB6218" w:rsidRDefault="00044457" w:rsidP="00BB6218">
            <w:pPr>
              <w:pStyle w:val="a3"/>
              <w:jc w:val="both"/>
              <w:rPr>
                <w:rFonts w:cs="Times New Roman"/>
              </w:rPr>
            </w:pPr>
            <w:r>
              <w:rPr>
                <w:rFonts w:cs="Times New Roman"/>
              </w:rPr>
              <w:t>Наблюдение</w:t>
            </w:r>
          </w:p>
        </w:tc>
        <w:tc>
          <w:tcPr>
            <w:tcW w:w="10170" w:type="dxa"/>
          </w:tcPr>
          <w:p w14:paraId="4DB4EB24" w14:textId="155FB0AF" w:rsidR="00BB6218" w:rsidRDefault="00044457" w:rsidP="00C56EF1">
            <w:pPr>
              <w:pStyle w:val="a3"/>
              <w:numPr>
                <w:ilvl w:val="0"/>
                <w:numId w:val="305"/>
              </w:numPr>
              <w:jc w:val="both"/>
              <w:rPr>
                <w:rFonts w:cs="Times New Roman"/>
              </w:rPr>
            </w:pPr>
            <w:r w:rsidRPr="006C7135">
              <w:rPr>
                <w:rFonts w:cs="Times New Roman"/>
              </w:rPr>
              <w:t>за процессом самостоятельной деятельности детей</w:t>
            </w:r>
            <w:r>
              <w:rPr>
                <w:rFonts w:cs="Times New Roman"/>
              </w:rPr>
              <w:t>;</w:t>
            </w:r>
          </w:p>
        </w:tc>
      </w:tr>
    </w:tbl>
    <w:p w14:paraId="1E7BF0A2" w14:textId="77777777" w:rsidR="006C7135" w:rsidRDefault="006C7135" w:rsidP="006C7135">
      <w:pPr>
        <w:pStyle w:val="a3"/>
        <w:jc w:val="both"/>
        <w:rPr>
          <w:rFonts w:cs="Times New Roman"/>
        </w:rPr>
      </w:pPr>
    </w:p>
    <w:p w14:paraId="067F820C" w14:textId="77777777" w:rsidR="00D221CE" w:rsidRDefault="00D221CE" w:rsidP="006C7135">
      <w:pPr>
        <w:pStyle w:val="a3"/>
        <w:jc w:val="both"/>
        <w:rPr>
          <w:rFonts w:cs="Times New Roman"/>
        </w:rPr>
      </w:pPr>
    </w:p>
    <w:p w14:paraId="56C9560D" w14:textId="77777777" w:rsidR="00E6433F" w:rsidRDefault="00E6433F" w:rsidP="00E6433F">
      <w:pPr>
        <w:pStyle w:val="a3"/>
        <w:jc w:val="both"/>
        <w:rPr>
          <w:rFonts w:cs="Times New Roman"/>
        </w:rPr>
      </w:pPr>
    </w:p>
    <w:p w14:paraId="224ACC6F" w14:textId="77777777" w:rsidR="00432527" w:rsidRDefault="00432527" w:rsidP="00E6433F">
      <w:pPr>
        <w:pStyle w:val="a3"/>
        <w:jc w:val="both"/>
        <w:rPr>
          <w:rFonts w:cs="Times New Roman"/>
        </w:rPr>
      </w:pPr>
    </w:p>
    <w:p w14:paraId="2A917014" w14:textId="77777777" w:rsidR="00432527" w:rsidRDefault="00432527" w:rsidP="00E6433F">
      <w:pPr>
        <w:pStyle w:val="a3"/>
        <w:jc w:val="both"/>
        <w:rPr>
          <w:rFonts w:cs="Times New Roman"/>
        </w:rPr>
      </w:pPr>
    </w:p>
    <w:p w14:paraId="28857A1F" w14:textId="77777777" w:rsidR="00432527" w:rsidRDefault="00432527" w:rsidP="00E6433F">
      <w:pPr>
        <w:pStyle w:val="a3"/>
        <w:jc w:val="both"/>
        <w:rPr>
          <w:rFonts w:cs="Times New Roman"/>
        </w:rPr>
      </w:pPr>
    </w:p>
    <w:p w14:paraId="23AABC59" w14:textId="77777777" w:rsidR="00432527" w:rsidRDefault="00432527" w:rsidP="00E6433F">
      <w:pPr>
        <w:pStyle w:val="a3"/>
        <w:jc w:val="both"/>
        <w:rPr>
          <w:rFonts w:cs="Times New Roman"/>
        </w:rPr>
      </w:pPr>
    </w:p>
    <w:p w14:paraId="680867F0" w14:textId="77777777" w:rsidR="00432527" w:rsidRDefault="00432527" w:rsidP="00E6433F">
      <w:pPr>
        <w:pStyle w:val="a3"/>
        <w:jc w:val="both"/>
        <w:rPr>
          <w:rFonts w:cs="Times New Roman"/>
        </w:rPr>
      </w:pPr>
    </w:p>
    <w:p w14:paraId="25885893" w14:textId="77777777" w:rsidR="00432527" w:rsidRDefault="00432527" w:rsidP="00E6433F">
      <w:pPr>
        <w:pStyle w:val="a3"/>
        <w:jc w:val="both"/>
        <w:rPr>
          <w:rFonts w:cs="Times New Roman"/>
        </w:rPr>
      </w:pPr>
    </w:p>
    <w:p w14:paraId="7ABAD8F0" w14:textId="77777777" w:rsidR="00432527" w:rsidRDefault="00432527" w:rsidP="00E6433F">
      <w:pPr>
        <w:pStyle w:val="a3"/>
        <w:jc w:val="both"/>
        <w:rPr>
          <w:rFonts w:cs="Times New Roman"/>
        </w:rPr>
      </w:pPr>
    </w:p>
    <w:p w14:paraId="6D2171B6" w14:textId="77777777" w:rsidR="00432527" w:rsidRDefault="00432527" w:rsidP="00E6433F">
      <w:pPr>
        <w:pStyle w:val="a3"/>
        <w:jc w:val="both"/>
        <w:rPr>
          <w:rFonts w:cs="Times New Roman"/>
        </w:rPr>
      </w:pPr>
    </w:p>
    <w:p w14:paraId="37143D24" w14:textId="77777777" w:rsidR="00432527" w:rsidRDefault="00432527" w:rsidP="00E6433F">
      <w:pPr>
        <w:pStyle w:val="a3"/>
        <w:jc w:val="both"/>
        <w:rPr>
          <w:rFonts w:cs="Times New Roman"/>
        </w:rPr>
      </w:pPr>
    </w:p>
    <w:p w14:paraId="1E7A68D2" w14:textId="77777777" w:rsidR="00432527" w:rsidRDefault="00432527" w:rsidP="00E6433F">
      <w:pPr>
        <w:pStyle w:val="a3"/>
        <w:jc w:val="both"/>
        <w:rPr>
          <w:rFonts w:cs="Times New Roman"/>
        </w:rPr>
      </w:pPr>
    </w:p>
    <w:p w14:paraId="5913F27D" w14:textId="77777777" w:rsidR="00432527" w:rsidRDefault="00432527" w:rsidP="00E6433F">
      <w:pPr>
        <w:pStyle w:val="a3"/>
        <w:jc w:val="both"/>
        <w:rPr>
          <w:rFonts w:cs="Times New Roman"/>
        </w:rPr>
      </w:pPr>
    </w:p>
    <w:p w14:paraId="6D4A9A12" w14:textId="77777777" w:rsidR="00432527" w:rsidRDefault="00432527" w:rsidP="00E6433F">
      <w:pPr>
        <w:pStyle w:val="a3"/>
        <w:jc w:val="both"/>
        <w:rPr>
          <w:rFonts w:cs="Times New Roman"/>
        </w:rPr>
      </w:pPr>
    </w:p>
    <w:p w14:paraId="62059D9F" w14:textId="77777777" w:rsidR="00432527" w:rsidRDefault="00432527" w:rsidP="00E6433F">
      <w:pPr>
        <w:pStyle w:val="a3"/>
        <w:jc w:val="both"/>
        <w:rPr>
          <w:rFonts w:cs="Times New Roman"/>
        </w:rPr>
      </w:pPr>
    </w:p>
    <w:p w14:paraId="0C7CCAFC" w14:textId="77777777" w:rsidR="00432527" w:rsidRDefault="00432527" w:rsidP="00E6433F">
      <w:pPr>
        <w:pStyle w:val="a3"/>
        <w:jc w:val="both"/>
        <w:rPr>
          <w:rFonts w:cs="Times New Roman"/>
        </w:rPr>
      </w:pPr>
    </w:p>
    <w:p w14:paraId="2A83E071" w14:textId="77777777" w:rsidR="00432527" w:rsidRDefault="00432527" w:rsidP="00E6433F">
      <w:pPr>
        <w:pStyle w:val="a3"/>
        <w:jc w:val="both"/>
        <w:rPr>
          <w:rFonts w:cs="Times New Roman"/>
        </w:rPr>
      </w:pPr>
    </w:p>
    <w:p w14:paraId="2046200D" w14:textId="77777777" w:rsidR="00432527" w:rsidRDefault="00432527" w:rsidP="00E6433F">
      <w:pPr>
        <w:pStyle w:val="a3"/>
        <w:jc w:val="both"/>
        <w:rPr>
          <w:rFonts w:cs="Times New Roman"/>
        </w:rPr>
      </w:pPr>
    </w:p>
    <w:p w14:paraId="3D4853C3" w14:textId="77777777" w:rsidR="00432527" w:rsidRDefault="00432527" w:rsidP="00E6433F">
      <w:pPr>
        <w:pStyle w:val="a3"/>
        <w:jc w:val="both"/>
        <w:rPr>
          <w:rFonts w:cs="Times New Roman"/>
        </w:rPr>
      </w:pPr>
    </w:p>
    <w:p w14:paraId="1AC22CCB" w14:textId="77777777" w:rsidR="00432527" w:rsidRDefault="00432527" w:rsidP="00E6433F">
      <w:pPr>
        <w:pStyle w:val="a3"/>
        <w:jc w:val="both"/>
        <w:rPr>
          <w:rFonts w:cs="Times New Roman"/>
        </w:rPr>
      </w:pPr>
    </w:p>
    <w:p w14:paraId="263D3021" w14:textId="77777777" w:rsidR="00432527" w:rsidRDefault="00432527" w:rsidP="00E6433F">
      <w:pPr>
        <w:pStyle w:val="a3"/>
        <w:jc w:val="both"/>
        <w:rPr>
          <w:rFonts w:cs="Times New Roman"/>
        </w:rPr>
      </w:pPr>
    </w:p>
    <w:p w14:paraId="146C274D" w14:textId="77777777" w:rsidR="00432527" w:rsidRDefault="00432527" w:rsidP="00E6433F">
      <w:pPr>
        <w:pStyle w:val="a3"/>
        <w:jc w:val="both"/>
        <w:rPr>
          <w:rFonts w:cs="Times New Roman"/>
        </w:rPr>
      </w:pPr>
    </w:p>
    <w:p w14:paraId="145A281E" w14:textId="2A7DD39E" w:rsidR="00E6433F" w:rsidRDefault="00E6433F" w:rsidP="00D221CE">
      <w:pPr>
        <w:pStyle w:val="a3"/>
        <w:numPr>
          <w:ilvl w:val="2"/>
          <w:numId w:val="287"/>
        </w:numPr>
        <w:ind w:left="0" w:firstLine="709"/>
        <w:jc w:val="both"/>
        <w:rPr>
          <w:rFonts w:cs="Times New Roman"/>
        </w:rPr>
      </w:pPr>
      <w:r>
        <w:rPr>
          <w:rFonts w:cs="Times New Roman"/>
        </w:rPr>
        <w:lastRenderedPageBreak/>
        <w:t xml:space="preserve">Для поддержки детской инициативы при реализации ОП </w:t>
      </w:r>
      <w:r w:rsidR="001D30D9">
        <w:rPr>
          <w:rFonts w:cs="Times New Roman"/>
          <w:color w:val="000000"/>
          <w:kern w:val="0"/>
          <w:shd w:val="clear" w:color="auto" w:fill="FFFFFF"/>
          <w14:ligatures w14:val="none"/>
        </w:rPr>
        <w:t>в группе дошкольного возраста</w:t>
      </w:r>
      <w:r>
        <w:rPr>
          <w:rFonts w:cs="Times New Roman"/>
        </w:rPr>
        <w:t xml:space="preserve"> используются следующие </w:t>
      </w:r>
      <w:r w:rsidRPr="00E6433F">
        <w:rPr>
          <w:rFonts w:cs="Times New Roman"/>
          <w:b/>
          <w:bCs/>
        </w:rPr>
        <w:t>способы (приемы):</w:t>
      </w:r>
    </w:p>
    <w:p w14:paraId="0D813470" w14:textId="7018E449" w:rsidR="00DC13F5" w:rsidRDefault="00DC13F5" w:rsidP="00DC13F5">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57</w:t>
      </w:r>
      <w:r w:rsidR="007D31BC">
        <w:rPr>
          <w:noProof/>
        </w:rPr>
        <w:fldChar w:fldCharType="end"/>
      </w:r>
      <w:r>
        <w:t xml:space="preserve"> </w:t>
      </w:r>
      <w:r w:rsidR="00F65803">
        <w:t>–</w:t>
      </w:r>
      <w:r>
        <w:t xml:space="preserve"> Способы поддержки детской инициативы при реализации ОП ДО</w:t>
      </w:r>
    </w:p>
    <w:tbl>
      <w:tblPr>
        <w:tblStyle w:val="a5"/>
        <w:tblW w:w="15021" w:type="dxa"/>
        <w:tblLook w:val="04A0" w:firstRow="1" w:lastRow="0" w:firstColumn="1" w:lastColumn="0" w:noHBand="0" w:noVBand="1"/>
      </w:tblPr>
      <w:tblGrid>
        <w:gridCol w:w="10627"/>
        <w:gridCol w:w="4394"/>
      </w:tblGrid>
      <w:tr w:rsidR="004B134C" w14:paraId="44EEFE05" w14:textId="77777777" w:rsidTr="00DC13F5">
        <w:tc>
          <w:tcPr>
            <w:tcW w:w="10627" w:type="dxa"/>
          </w:tcPr>
          <w:p w14:paraId="3C48B927" w14:textId="083FC017" w:rsidR="004B134C" w:rsidRPr="00E6433F" w:rsidRDefault="004B134C" w:rsidP="00E6433F">
            <w:pPr>
              <w:pStyle w:val="a3"/>
              <w:rPr>
                <w:rFonts w:cs="Times New Roman"/>
                <w:i/>
                <w:iCs/>
              </w:rPr>
            </w:pPr>
            <w:r w:rsidRPr="00E6433F">
              <w:rPr>
                <w:rFonts w:cs="Times New Roman"/>
                <w:i/>
                <w:iCs/>
              </w:rPr>
              <w:t>Обязательная часть</w:t>
            </w:r>
            <w:r>
              <w:rPr>
                <w:rStyle w:val="ac"/>
                <w:rFonts w:cs="Times New Roman"/>
                <w:i/>
                <w:iCs/>
              </w:rPr>
              <w:footnoteReference w:id="141"/>
            </w:r>
          </w:p>
        </w:tc>
        <w:tc>
          <w:tcPr>
            <w:tcW w:w="4394" w:type="dxa"/>
          </w:tcPr>
          <w:p w14:paraId="4CF3ED9A" w14:textId="653AB26F" w:rsidR="004B134C" w:rsidRPr="00E6433F" w:rsidRDefault="004B134C" w:rsidP="00E6433F">
            <w:pPr>
              <w:pStyle w:val="a3"/>
              <w:rPr>
                <w:rFonts w:cs="Times New Roman"/>
                <w:i/>
                <w:iCs/>
              </w:rPr>
            </w:pPr>
            <w:r w:rsidRPr="00E6433F">
              <w:rPr>
                <w:rFonts w:cs="Times New Roman"/>
                <w:i/>
                <w:iCs/>
              </w:rPr>
              <w:t>ЧФУ</w:t>
            </w:r>
          </w:p>
        </w:tc>
      </w:tr>
      <w:tr w:rsidR="001A7EAF" w14:paraId="5CC1E540" w14:textId="77777777" w:rsidTr="00DC13F5">
        <w:trPr>
          <w:trHeight w:val="4431"/>
        </w:trPr>
        <w:tc>
          <w:tcPr>
            <w:tcW w:w="10627" w:type="dxa"/>
          </w:tcPr>
          <w:p w14:paraId="68D96517" w14:textId="77777777" w:rsidR="001A7EAF" w:rsidRDefault="001A7EAF" w:rsidP="00C56EF1">
            <w:pPr>
              <w:pStyle w:val="a3"/>
              <w:numPr>
                <w:ilvl w:val="0"/>
                <w:numId w:val="305"/>
              </w:numPr>
              <w:jc w:val="both"/>
              <w:rPr>
                <w:rFonts w:cs="Times New Roman"/>
              </w:rPr>
            </w:pPr>
            <w:r>
              <w:rPr>
                <w:rFonts w:cs="Times New Roman"/>
              </w:rPr>
              <w:t>Поддержка (словесная, эмоциональная): одобрение, похвала, поощрение, подбадривание, подчеркивание роста возможностей и достижений</w:t>
            </w:r>
          </w:p>
          <w:p w14:paraId="25D1A446" w14:textId="77777777" w:rsidR="001A7EAF" w:rsidRDefault="001A7EAF" w:rsidP="00C56EF1">
            <w:pPr>
              <w:pStyle w:val="a3"/>
              <w:numPr>
                <w:ilvl w:val="0"/>
                <w:numId w:val="305"/>
              </w:numPr>
              <w:jc w:val="both"/>
              <w:rPr>
                <w:rFonts w:cs="Times New Roman"/>
              </w:rPr>
            </w:pPr>
            <w:r w:rsidRPr="001A7EAF">
              <w:rPr>
                <w:rFonts w:cs="Times New Roman"/>
              </w:rPr>
              <w:t>Приемы, активизирующие активность и смекалку (намеки, советы, примеры аналогичных ситуаций)</w:t>
            </w:r>
          </w:p>
          <w:p w14:paraId="23860390" w14:textId="77777777" w:rsidR="001A7EAF" w:rsidRDefault="001A7EAF" w:rsidP="00C56EF1">
            <w:pPr>
              <w:pStyle w:val="a3"/>
              <w:numPr>
                <w:ilvl w:val="0"/>
                <w:numId w:val="305"/>
              </w:numPr>
              <w:jc w:val="both"/>
              <w:rPr>
                <w:rFonts w:cs="Times New Roman"/>
              </w:rPr>
            </w:pPr>
            <w:r w:rsidRPr="001A7EAF">
              <w:rPr>
                <w:rFonts w:cs="Times New Roman"/>
              </w:rPr>
              <w:t>Побуждение к самостоятельному решению</w:t>
            </w:r>
          </w:p>
          <w:p w14:paraId="66137990" w14:textId="77777777" w:rsidR="001A7EAF" w:rsidRDefault="001A7EAF" w:rsidP="00C56EF1">
            <w:pPr>
              <w:pStyle w:val="a3"/>
              <w:numPr>
                <w:ilvl w:val="0"/>
                <w:numId w:val="305"/>
              </w:numPr>
              <w:jc w:val="both"/>
              <w:rPr>
                <w:rFonts w:cs="Times New Roman"/>
              </w:rPr>
            </w:pPr>
            <w:r w:rsidRPr="001A7EAF">
              <w:rPr>
                <w:rFonts w:cs="Times New Roman"/>
              </w:rPr>
              <w:t>Поддержка попыток самостоятельного поиска решений</w:t>
            </w:r>
          </w:p>
          <w:p w14:paraId="48BDEDA4" w14:textId="77777777" w:rsidR="001A7EAF" w:rsidRDefault="001A7EAF" w:rsidP="00C56EF1">
            <w:pPr>
              <w:pStyle w:val="a3"/>
              <w:numPr>
                <w:ilvl w:val="0"/>
                <w:numId w:val="305"/>
              </w:numPr>
              <w:jc w:val="both"/>
              <w:rPr>
                <w:rFonts w:cs="Times New Roman"/>
              </w:rPr>
            </w:pPr>
            <w:r w:rsidRPr="001A7EAF">
              <w:rPr>
                <w:rFonts w:cs="Times New Roman"/>
              </w:rPr>
              <w:t>Наводящие вопросы, советы</w:t>
            </w:r>
          </w:p>
          <w:p w14:paraId="280DE1CC" w14:textId="77777777" w:rsidR="001A7EAF" w:rsidRDefault="001A7EAF" w:rsidP="00C56EF1">
            <w:pPr>
              <w:pStyle w:val="a3"/>
              <w:numPr>
                <w:ilvl w:val="0"/>
                <w:numId w:val="305"/>
              </w:numPr>
              <w:jc w:val="both"/>
              <w:rPr>
                <w:rFonts w:cs="Times New Roman"/>
              </w:rPr>
            </w:pPr>
            <w:r w:rsidRPr="001A7EAF">
              <w:rPr>
                <w:rFonts w:cs="Times New Roman"/>
              </w:rPr>
              <w:t>Помощь в поиске разных вариантов решения одной задачи</w:t>
            </w:r>
          </w:p>
          <w:p w14:paraId="753E552B" w14:textId="77777777" w:rsidR="001A7EAF" w:rsidRDefault="001A7EAF" w:rsidP="00C56EF1">
            <w:pPr>
              <w:pStyle w:val="a3"/>
              <w:numPr>
                <w:ilvl w:val="0"/>
                <w:numId w:val="305"/>
              </w:numPr>
              <w:jc w:val="both"/>
              <w:rPr>
                <w:rFonts w:cs="Times New Roman"/>
              </w:rPr>
            </w:pPr>
            <w:r w:rsidRPr="001A7EAF">
              <w:rPr>
                <w:rFonts w:cs="Times New Roman"/>
              </w:rPr>
              <w:t>Помощь в достижении результата, доведении дела до конца</w:t>
            </w:r>
          </w:p>
          <w:p w14:paraId="4845BBB1" w14:textId="77777777" w:rsidR="001A7EAF" w:rsidRDefault="001A7EAF" w:rsidP="00C56EF1">
            <w:pPr>
              <w:pStyle w:val="a3"/>
              <w:numPr>
                <w:ilvl w:val="0"/>
                <w:numId w:val="305"/>
              </w:numPr>
              <w:jc w:val="both"/>
              <w:rPr>
                <w:rFonts w:cs="Times New Roman"/>
              </w:rPr>
            </w:pPr>
            <w:r w:rsidRPr="001A7EAF">
              <w:rPr>
                <w:rFonts w:cs="Times New Roman"/>
              </w:rPr>
              <w:t>Показ приемов проверки качества результата труда</w:t>
            </w:r>
          </w:p>
          <w:p w14:paraId="17D739D4" w14:textId="77777777" w:rsidR="001A7EAF" w:rsidRDefault="001A7EAF" w:rsidP="00C56EF1">
            <w:pPr>
              <w:pStyle w:val="a3"/>
              <w:numPr>
                <w:ilvl w:val="0"/>
                <w:numId w:val="305"/>
              </w:numPr>
              <w:jc w:val="both"/>
              <w:rPr>
                <w:rFonts w:cs="Times New Roman"/>
              </w:rPr>
            </w:pPr>
            <w:r w:rsidRPr="001A7EAF">
              <w:rPr>
                <w:rFonts w:cs="Times New Roman"/>
              </w:rPr>
              <w:t>Использование игр, направленных на тренировку волевых усилий</w:t>
            </w:r>
          </w:p>
          <w:p w14:paraId="3513A498" w14:textId="77777777" w:rsidR="001A7EAF" w:rsidRDefault="001A7EAF" w:rsidP="00C56EF1">
            <w:pPr>
              <w:pStyle w:val="a3"/>
              <w:numPr>
                <w:ilvl w:val="0"/>
                <w:numId w:val="305"/>
              </w:numPr>
              <w:jc w:val="both"/>
              <w:rPr>
                <w:rFonts w:cs="Times New Roman"/>
              </w:rPr>
            </w:pPr>
            <w:r w:rsidRPr="001A7EAF">
              <w:rPr>
                <w:rFonts w:cs="Times New Roman"/>
              </w:rPr>
              <w:t>Предоставление возможности для самостоятельного решения задачи, ситуации</w:t>
            </w:r>
          </w:p>
          <w:p w14:paraId="54767D8F" w14:textId="77777777" w:rsidR="001A7EAF" w:rsidRDefault="001A7EAF" w:rsidP="00C56EF1">
            <w:pPr>
              <w:pStyle w:val="a3"/>
              <w:numPr>
                <w:ilvl w:val="0"/>
                <w:numId w:val="305"/>
              </w:numPr>
              <w:jc w:val="both"/>
              <w:rPr>
                <w:rFonts w:cs="Times New Roman"/>
              </w:rPr>
            </w:pPr>
            <w:r w:rsidRPr="001A7EAF">
              <w:rPr>
                <w:rFonts w:cs="Times New Roman"/>
              </w:rPr>
              <w:t>Формирование основ целеполагания</w:t>
            </w:r>
          </w:p>
          <w:p w14:paraId="280DC049" w14:textId="77777777" w:rsidR="001A7EAF" w:rsidRDefault="001A7EAF" w:rsidP="00C56EF1">
            <w:pPr>
              <w:pStyle w:val="a3"/>
              <w:numPr>
                <w:ilvl w:val="0"/>
                <w:numId w:val="305"/>
              </w:numPr>
              <w:jc w:val="both"/>
              <w:rPr>
                <w:rFonts w:cs="Times New Roman"/>
              </w:rPr>
            </w:pPr>
            <w:r w:rsidRPr="001A7EAF">
              <w:rPr>
                <w:rFonts w:cs="Times New Roman"/>
              </w:rPr>
              <w:t>Использование средств, помогающих самостоятельно осуществлять замысел (опорные схемы, наглядные модели, пооперационные карты)</w:t>
            </w:r>
          </w:p>
          <w:p w14:paraId="676B4BD7" w14:textId="77777777" w:rsidR="001A7EAF" w:rsidRDefault="001A7EAF" w:rsidP="00C56EF1">
            <w:pPr>
              <w:pStyle w:val="a3"/>
              <w:numPr>
                <w:ilvl w:val="0"/>
                <w:numId w:val="305"/>
              </w:numPr>
              <w:jc w:val="both"/>
              <w:rPr>
                <w:rFonts w:cs="Times New Roman"/>
              </w:rPr>
            </w:pPr>
            <w:r w:rsidRPr="001A7EAF">
              <w:rPr>
                <w:rFonts w:cs="Times New Roman"/>
              </w:rPr>
              <w:t>Создание творческих ситуаций</w:t>
            </w:r>
          </w:p>
          <w:p w14:paraId="61E038C3" w14:textId="77777777" w:rsidR="001A7EAF" w:rsidRDefault="001A7EAF" w:rsidP="00C56EF1">
            <w:pPr>
              <w:pStyle w:val="a3"/>
              <w:numPr>
                <w:ilvl w:val="0"/>
                <w:numId w:val="305"/>
              </w:numPr>
              <w:jc w:val="both"/>
              <w:rPr>
                <w:rFonts w:cs="Times New Roman"/>
              </w:rPr>
            </w:pPr>
            <w:r w:rsidRPr="001A7EAF">
              <w:rPr>
                <w:rFonts w:cs="Times New Roman"/>
              </w:rPr>
              <w:t>Обогащение РППС</w:t>
            </w:r>
          </w:p>
          <w:p w14:paraId="62A5C392" w14:textId="77777777" w:rsidR="00DC13F5" w:rsidRDefault="00DC13F5" w:rsidP="00C56EF1">
            <w:pPr>
              <w:pStyle w:val="a3"/>
              <w:numPr>
                <w:ilvl w:val="0"/>
                <w:numId w:val="305"/>
              </w:numPr>
              <w:jc w:val="both"/>
              <w:rPr>
                <w:rFonts w:cs="Times New Roman"/>
              </w:rPr>
            </w:pPr>
            <w:r>
              <w:rPr>
                <w:rFonts w:cs="Times New Roman"/>
              </w:rPr>
              <w:t>Создание ситуаций взаимной поддержки, проявления внимания к старшим</w:t>
            </w:r>
          </w:p>
          <w:p w14:paraId="5311871C" w14:textId="41D57C84" w:rsidR="00DC13F5" w:rsidRPr="001A7EAF" w:rsidRDefault="00DC13F5" w:rsidP="00DC13F5">
            <w:pPr>
              <w:pStyle w:val="a3"/>
              <w:ind w:left="720"/>
              <w:jc w:val="both"/>
              <w:rPr>
                <w:rFonts w:cs="Times New Roman"/>
              </w:rPr>
            </w:pPr>
          </w:p>
        </w:tc>
        <w:tc>
          <w:tcPr>
            <w:tcW w:w="4394" w:type="dxa"/>
          </w:tcPr>
          <w:p w14:paraId="2DB6FB67" w14:textId="77777777" w:rsidR="001A7EAF" w:rsidRDefault="001A7EAF" w:rsidP="00C56EF1">
            <w:pPr>
              <w:pStyle w:val="a3"/>
              <w:numPr>
                <w:ilvl w:val="0"/>
                <w:numId w:val="305"/>
              </w:numPr>
              <w:jc w:val="both"/>
              <w:rPr>
                <w:rFonts w:cs="Times New Roman"/>
              </w:rPr>
            </w:pPr>
            <w:r>
              <w:rPr>
                <w:rFonts w:cs="Times New Roman"/>
              </w:rPr>
              <w:t>Поощрение высказывания оригинальных идей</w:t>
            </w:r>
          </w:p>
          <w:p w14:paraId="67053AF8" w14:textId="77777777" w:rsidR="001A7EAF" w:rsidRDefault="001A7EAF" w:rsidP="00C56EF1">
            <w:pPr>
              <w:pStyle w:val="a3"/>
              <w:numPr>
                <w:ilvl w:val="0"/>
                <w:numId w:val="305"/>
              </w:numPr>
              <w:jc w:val="both"/>
              <w:rPr>
                <w:rFonts w:cs="Times New Roman"/>
              </w:rPr>
            </w:pPr>
            <w:r w:rsidRPr="001A7EAF">
              <w:rPr>
                <w:rFonts w:cs="Times New Roman"/>
              </w:rPr>
              <w:t>Использование личного примера творческого подхода к решению проблем</w:t>
            </w:r>
          </w:p>
          <w:p w14:paraId="6279265F" w14:textId="07C58FEF" w:rsidR="001A7EAF" w:rsidRPr="001A7EAF" w:rsidRDefault="001A7EAF" w:rsidP="00A55F19">
            <w:pPr>
              <w:pStyle w:val="a3"/>
              <w:ind w:left="360"/>
              <w:jc w:val="both"/>
              <w:rPr>
                <w:rFonts w:cs="Times New Roman"/>
              </w:rPr>
            </w:pPr>
          </w:p>
        </w:tc>
      </w:tr>
    </w:tbl>
    <w:p w14:paraId="21ABF200" w14:textId="77777777" w:rsidR="00E6433F" w:rsidRDefault="00E6433F" w:rsidP="00E6433F">
      <w:pPr>
        <w:pStyle w:val="a3"/>
        <w:jc w:val="both"/>
        <w:rPr>
          <w:rFonts w:cs="Times New Roman"/>
        </w:rPr>
      </w:pPr>
    </w:p>
    <w:p w14:paraId="656737AC" w14:textId="7D893394" w:rsidR="00DC13F5" w:rsidRDefault="00AD76E1" w:rsidP="00AD76E1">
      <w:pPr>
        <w:pStyle w:val="2"/>
      </w:pPr>
      <w:bookmarkStart w:id="26" w:name="_Toc184934653"/>
      <w:r>
        <w:t xml:space="preserve">2.5. </w:t>
      </w:r>
      <w:r w:rsidR="00DC13F5">
        <w:t>ОСОБЕННОСТИ ВЗАИМОДЕЙСТВИЯ ПЕДАГОГИЧЕСКОГО КОЛЛЕКТИВА С СЕМЬЯМИ ВОСПИТАННИКОВ</w:t>
      </w:r>
      <w:bookmarkEnd w:id="26"/>
    </w:p>
    <w:p w14:paraId="6FBAB882" w14:textId="77777777" w:rsidR="00DC13F5" w:rsidRDefault="00DC13F5" w:rsidP="00DC13F5">
      <w:pPr>
        <w:pStyle w:val="a3"/>
        <w:ind w:left="510"/>
        <w:rPr>
          <w:rFonts w:cs="Times New Roman"/>
        </w:rPr>
      </w:pPr>
    </w:p>
    <w:p w14:paraId="560E3566" w14:textId="77777777" w:rsidR="00AD76E1" w:rsidRPr="00AD76E1" w:rsidRDefault="00AD76E1" w:rsidP="00AD76E1">
      <w:pPr>
        <w:pStyle w:val="ad"/>
        <w:numPr>
          <w:ilvl w:val="1"/>
          <w:numId w:val="287"/>
        </w:numPr>
        <w:spacing w:after="0" w:line="240" w:lineRule="auto"/>
        <w:contextualSpacing w:val="0"/>
        <w:rPr>
          <w:rFonts w:ascii="Times New Roman" w:hAnsi="Times New Roman" w:cs="Times New Roman"/>
          <w:vanish/>
        </w:rPr>
      </w:pPr>
    </w:p>
    <w:p w14:paraId="33267B47" w14:textId="7F896C57" w:rsidR="00DC13F5" w:rsidRDefault="00DC13F5" w:rsidP="00432527">
      <w:pPr>
        <w:pStyle w:val="a3"/>
        <w:numPr>
          <w:ilvl w:val="2"/>
          <w:numId w:val="287"/>
        </w:numPr>
        <w:ind w:left="0" w:firstLine="709"/>
        <w:jc w:val="left"/>
        <w:rPr>
          <w:rFonts w:cs="Times New Roman"/>
        </w:rPr>
      </w:pPr>
      <w:r>
        <w:rPr>
          <w:rFonts w:cs="Times New Roman"/>
        </w:rPr>
        <w:t xml:space="preserve">Взаимодействие педагогического коллектива с семьями воспитанников при реализации ОП </w:t>
      </w:r>
      <w:r w:rsidR="001D30D9">
        <w:rPr>
          <w:rFonts w:cs="Times New Roman"/>
          <w:color w:val="000000"/>
          <w:kern w:val="0"/>
          <w:shd w:val="clear" w:color="auto" w:fill="FFFFFF"/>
          <w14:ligatures w14:val="none"/>
        </w:rPr>
        <w:t>в группе дошкольного возраста</w:t>
      </w:r>
      <w:r>
        <w:rPr>
          <w:rFonts w:cs="Times New Roman"/>
        </w:rPr>
        <w:t xml:space="preserve"> осуществляется </w:t>
      </w:r>
      <w:r w:rsidRPr="00DC13F5">
        <w:rPr>
          <w:rFonts w:cs="Times New Roman"/>
          <w:b/>
          <w:bCs/>
        </w:rPr>
        <w:t>в целях</w:t>
      </w:r>
      <w:r>
        <w:rPr>
          <w:rStyle w:val="ac"/>
          <w:rFonts w:cs="Times New Roman"/>
        </w:rPr>
        <w:footnoteReference w:id="142"/>
      </w:r>
      <w:r>
        <w:rPr>
          <w:rFonts w:cs="Times New Roman"/>
        </w:rPr>
        <w:t>:</w:t>
      </w:r>
    </w:p>
    <w:p w14:paraId="527E9333" w14:textId="619C13A5" w:rsidR="00F41BB4" w:rsidRDefault="00DC13F5" w:rsidP="00D221CE">
      <w:pPr>
        <w:pStyle w:val="a3"/>
        <w:numPr>
          <w:ilvl w:val="0"/>
          <w:numId w:val="309"/>
        </w:numPr>
        <w:ind w:left="0" w:firstLine="709"/>
        <w:jc w:val="both"/>
        <w:rPr>
          <w:rFonts w:cs="Times New Roman"/>
        </w:rPr>
      </w:pPr>
      <w:r w:rsidRPr="00DC13F5">
        <w:rPr>
          <w:rFonts w:cs="Times New Roman"/>
        </w:rPr>
        <w:t>обеспечени</w:t>
      </w:r>
      <w:r w:rsidR="00F41BB4">
        <w:rPr>
          <w:rFonts w:cs="Times New Roman"/>
        </w:rPr>
        <w:t>я</w:t>
      </w:r>
      <w:r w:rsidRPr="00DC13F5">
        <w:rPr>
          <w:rFonts w:cs="Times New Roman"/>
        </w:rPr>
        <w:t xml:space="preserve"> психолого-педагогической поддержки семьи</w:t>
      </w:r>
      <w:r w:rsidR="00F41BB4">
        <w:rPr>
          <w:rFonts w:cs="Times New Roman"/>
        </w:rPr>
        <w:t>;</w:t>
      </w:r>
    </w:p>
    <w:p w14:paraId="1B9EACE7" w14:textId="52CCC949" w:rsidR="00DC13F5" w:rsidRDefault="00DC13F5" w:rsidP="00D221CE">
      <w:pPr>
        <w:pStyle w:val="a3"/>
        <w:numPr>
          <w:ilvl w:val="0"/>
          <w:numId w:val="309"/>
        </w:numPr>
        <w:ind w:left="0" w:firstLine="709"/>
        <w:jc w:val="both"/>
        <w:rPr>
          <w:rFonts w:cs="Times New Roman"/>
        </w:rPr>
      </w:pPr>
      <w:r w:rsidRPr="00DC13F5">
        <w:rPr>
          <w:rFonts w:cs="Times New Roman"/>
        </w:rPr>
        <w:t>повышени</w:t>
      </w:r>
      <w:r w:rsidR="00F41BB4">
        <w:rPr>
          <w:rFonts w:cs="Times New Roman"/>
        </w:rPr>
        <w:t>я</w:t>
      </w:r>
      <w:r w:rsidRPr="00DC13F5">
        <w:rPr>
          <w:rFonts w:cs="Times New Roman"/>
        </w:rPr>
        <w:t xml:space="preserve"> компетентности родителей (законных представителей) в вопросах образования, охраны и укрепления здоровья детей</w:t>
      </w:r>
      <w:r w:rsidR="00F41BB4">
        <w:rPr>
          <w:rFonts w:cs="Times New Roman"/>
        </w:rPr>
        <w:t>;</w:t>
      </w:r>
    </w:p>
    <w:p w14:paraId="1607C384" w14:textId="77777777" w:rsidR="00F41BB4" w:rsidRDefault="00DC13F5" w:rsidP="00D221CE">
      <w:pPr>
        <w:pStyle w:val="a3"/>
        <w:numPr>
          <w:ilvl w:val="0"/>
          <w:numId w:val="309"/>
        </w:numPr>
        <w:ind w:left="0" w:firstLine="709"/>
        <w:jc w:val="both"/>
        <w:rPr>
          <w:rFonts w:cs="Times New Roman"/>
        </w:rPr>
      </w:pPr>
      <w:r w:rsidRPr="00DC13F5">
        <w:rPr>
          <w:rFonts w:cs="Times New Roman"/>
        </w:rPr>
        <w:t>обеспечени</w:t>
      </w:r>
      <w:r w:rsidR="00F41BB4">
        <w:rPr>
          <w:rFonts w:cs="Times New Roman"/>
        </w:rPr>
        <w:t>я</w:t>
      </w:r>
      <w:r w:rsidRPr="00DC13F5">
        <w:rPr>
          <w:rFonts w:cs="Times New Roman"/>
        </w:rPr>
        <w:t xml:space="preserve"> единства подходов к воспитанию и обучению детей в условиях </w:t>
      </w:r>
      <w:r w:rsidR="00F41BB4">
        <w:rPr>
          <w:rFonts w:cs="Times New Roman"/>
        </w:rPr>
        <w:t>Образовательной организации</w:t>
      </w:r>
      <w:r w:rsidRPr="00DC13F5">
        <w:rPr>
          <w:rFonts w:cs="Times New Roman"/>
        </w:rPr>
        <w:t xml:space="preserve"> и семьи; </w:t>
      </w:r>
    </w:p>
    <w:p w14:paraId="52E99880" w14:textId="2FC4FB45" w:rsidR="00DC13F5" w:rsidRDefault="00DC13F5" w:rsidP="00D221CE">
      <w:pPr>
        <w:pStyle w:val="a3"/>
        <w:numPr>
          <w:ilvl w:val="0"/>
          <w:numId w:val="309"/>
        </w:numPr>
        <w:ind w:left="0" w:firstLine="709"/>
        <w:jc w:val="both"/>
        <w:rPr>
          <w:rFonts w:cs="Times New Roman"/>
        </w:rPr>
      </w:pPr>
      <w:r w:rsidRPr="00DC13F5">
        <w:rPr>
          <w:rFonts w:cs="Times New Roman"/>
        </w:rPr>
        <w:t>повышени</w:t>
      </w:r>
      <w:r w:rsidR="00F41BB4">
        <w:rPr>
          <w:rFonts w:cs="Times New Roman"/>
        </w:rPr>
        <w:t>я</w:t>
      </w:r>
      <w:r w:rsidRPr="00DC13F5">
        <w:rPr>
          <w:rFonts w:cs="Times New Roman"/>
        </w:rPr>
        <w:t xml:space="preserve"> воспитательного потенциала семьи</w:t>
      </w:r>
      <w:r w:rsidR="00F41BB4">
        <w:rPr>
          <w:rFonts w:cs="Times New Roman"/>
        </w:rPr>
        <w:t>;</w:t>
      </w:r>
    </w:p>
    <w:p w14:paraId="158951EA" w14:textId="77777777" w:rsidR="00F41BB4" w:rsidRDefault="00F41BB4" w:rsidP="00D221CE">
      <w:pPr>
        <w:pStyle w:val="a3"/>
        <w:ind w:firstLine="709"/>
        <w:jc w:val="both"/>
        <w:rPr>
          <w:rFonts w:cs="Times New Roman"/>
        </w:rPr>
      </w:pPr>
    </w:p>
    <w:p w14:paraId="4F53E3FF" w14:textId="779D34C4" w:rsidR="00F41BB4" w:rsidRDefault="00F41BB4" w:rsidP="00D221CE">
      <w:pPr>
        <w:pStyle w:val="a3"/>
        <w:numPr>
          <w:ilvl w:val="2"/>
          <w:numId w:val="287"/>
        </w:numPr>
        <w:ind w:left="0" w:firstLine="709"/>
        <w:jc w:val="both"/>
        <w:rPr>
          <w:rFonts w:cs="Times New Roman"/>
        </w:rPr>
      </w:pPr>
      <w:r>
        <w:rPr>
          <w:rFonts w:cs="Times New Roman"/>
        </w:rPr>
        <w:t xml:space="preserve">Достижение целей, указанных в п.2.5.1, при реализации ОП </w:t>
      </w:r>
      <w:r w:rsidR="001D30D9">
        <w:rPr>
          <w:rFonts w:cs="Times New Roman"/>
          <w:color w:val="000000"/>
          <w:kern w:val="0"/>
          <w:shd w:val="clear" w:color="auto" w:fill="FFFFFF"/>
          <w14:ligatures w14:val="none"/>
        </w:rPr>
        <w:t>в группе дошкольного возраста</w:t>
      </w:r>
      <w:r>
        <w:rPr>
          <w:rFonts w:cs="Times New Roman"/>
        </w:rPr>
        <w:t xml:space="preserve"> осуществляется через решение следующих </w:t>
      </w:r>
      <w:r w:rsidRPr="00F41BB4">
        <w:rPr>
          <w:rFonts w:cs="Times New Roman"/>
          <w:b/>
          <w:bCs/>
        </w:rPr>
        <w:t>задач</w:t>
      </w:r>
      <w:r>
        <w:rPr>
          <w:rStyle w:val="ac"/>
          <w:rFonts w:cs="Times New Roman"/>
        </w:rPr>
        <w:footnoteReference w:id="143"/>
      </w:r>
      <w:r>
        <w:rPr>
          <w:rFonts w:cs="Times New Roman"/>
        </w:rPr>
        <w:t>:</w:t>
      </w:r>
    </w:p>
    <w:p w14:paraId="4773DE42" w14:textId="77777777" w:rsidR="004473D2" w:rsidRDefault="004473D2" w:rsidP="004473D2">
      <w:pPr>
        <w:pStyle w:val="a3"/>
        <w:jc w:val="both"/>
        <w:rPr>
          <w:rFonts w:cs="Times New Roman"/>
          <w:i/>
          <w:iCs/>
        </w:rPr>
      </w:pPr>
    </w:p>
    <w:p w14:paraId="5589EA3C" w14:textId="4AD83609" w:rsidR="004473D2" w:rsidRDefault="004473D2" w:rsidP="004473D2">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58</w:t>
      </w:r>
      <w:r w:rsidR="007D31BC">
        <w:rPr>
          <w:noProof/>
        </w:rPr>
        <w:fldChar w:fldCharType="end"/>
      </w:r>
      <w:r>
        <w:t xml:space="preserve"> </w:t>
      </w:r>
      <w:r w:rsidR="00F65803">
        <w:t>–</w:t>
      </w:r>
      <w:r>
        <w:t xml:space="preserve"> Задачи взаимодействия с родителями при реализации ОП ДО</w:t>
      </w:r>
    </w:p>
    <w:tbl>
      <w:tblPr>
        <w:tblStyle w:val="a5"/>
        <w:tblW w:w="0" w:type="auto"/>
        <w:tblLook w:val="04A0" w:firstRow="1" w:lastRow="0" w:firstColumn="1" w:lastColumn="0" w:noHBand="0" w:noVBand="1"/>
      </w:tblPr>
      <w:tblGrid>
        <w:gridCol w:w="336"/>
        <w:gridCol w:w="4426"/>
        <w:gridCol w:w="9798"/>
      </w:tblGrid>
      <w:tr w:rsidR="004473D2" w:rsidRPr="004473D2" w14:paraId="37EE5D5D" w14:textId="77777777" w:rsidTr="004473D2">
        <w:tc>
          <w:tcPr>
            <w:tcW w:w="0" w:type="auto"/>
          </w:tcPr>
          <w:p w14:paraId="03D0919F" w14:textId="1D20EABC" w:rsidR="004473D2" w:rsidRPr="004473D2" w:rsidRDefault="004473D2" w:rsidP="004473D2">
            <w:pPr>
              <w:pStyle w:val="a3"/>
              <w:jc w:val="both"/>
              <w:rPr>
                <w:rFonts w:cs="Times New Roman"/>
              </w:rPr>
            </w:pPr>
            <w:r w:rsidRPr="004473D2">
              <w:rPr>
                <w:rFonts w:cs="Times New Roman"/>
              </w:rPr>
              <w:t>1</w:t>
            </w:r>
          </w:p>
        </w:tc>
        <w:tc>
          <w:tcPr>
            <w:tcW w:w="0" w:type="auto"/>
          </w:tcPr>
          <w:p w14:paraId="736F4252" w14:textId="17269E0E" w:rsidR="004473D2" w:rsidRPr="004473D2" w:rsidRDefault="00D221CE" w:rsidP="004473D2">
            <w:pPr>
              <w:pStyle w:val="a3"/>
              <w:jc w:val="both"/>
              <w:rPr>
                <w:rFonts w:cs="Times New Roman"/>
              </w:rPr>
            </w:pPr>
            <w:r>
              <w:rPr>
                <w:rFonts w:cs="Times New Roman"/>
                <w:i/>
                <w:iCs/>
              </w:rPr>
              <w:t>И</w:t>
            </w:r>
            <w:r w:rsidR="004473D2" w:rsidRPr="00F41BB4">
              <w:rPr>
                <w:rFonts w:cs="Times New Roman"/>
                <w:i/>
                <w:iCs/>
              </w:rPr>
              <w:t>нформирование родителей</w:t>
            </w:r>
            <w:r w:rsidR="004473D2" w:rsidRPr="00F41BB4">
              <w:rPr>
                <w:rFonts w:cs="Times New Roman"/>
              </w:rPr>
              <w:t xml:space="preserve"> (законных представителей)</w:t>
            </w:r>
          </w:p>
        </w:tc>
        <w:tc>
          <w:tcPr>
            <w:tcW w:w="0" w:type="auto"/>
          </w:tcPr>
          <w:p w14:paraId="7C875633" w14:textId="77777777" w:rsidR="004473D2" w:rsidRDefault="004473D2" w:rsidP="004473D2">
            <w:pPr>
              <w:pStyle w:val="a3"/>
              <w:jc w:val="both"/>
              <w:rPr>
                <w:rFonts w:cs="Times New Roman"/>
              </w:rPr>
            </w:pPr>
            <w:r>
              <w:rPr>
                <w:rFonts w:cs="Times New Roman"/>
              </w:rPr>
              <w:t>о</w:t>
            </w:r>
            <w:r w:rsidRPr="00F41BB4">
              <w:rPr>
                <w:rFonts w:cs="Times New Roman"/>
              </w:rPr>
              <w:t xml:space="preserve"> цел</w:t>
            </w:r>
            <w:r>
              <w:rPr>
                <w:rFonts w:cs="Times New Roman"/>
              </w:rPr>
              <w:t>ях</w:t>
            </w:r>
            <w:r w:rsidRPr="00F41BB4">
              <w:rPr>
                <w:rFonts w:cs="Times New Roman"/>
              </w:rPr>
              <w:t xml:space="preserve"> </w:t>
            </w:r>
            <w:r>
              <w:rPr>
                <w:rFonts w:cs="Times New Roman"/>
              </w:rPr>
              <w:t>Образовательной организации</w:t>
            </w:r>
          </w:p>
          <w:p w14:paraId="6F02F070" w14:textId="77777777" w:rsidR="004473D2" w:rsidRDefault="004473D2" w:rsidP="004473D2">
            <w:pPr>
              <w:pStyle w:val="a3"/>
              <w:jc w:val="both"/>
              <w:rPr>
                <w:rFonts w:cs="Times New Roman"/>
              </w:rPr>
            </w:pPr>
            <w:r>
              <w:rPr>
                <w:rFonts w:cs="Times New Roman"/>
              </w:rPr>
              <w:t xml:space="preserve">о целях, </w:t>
            </w:r>
            <w:r w:rsidRPr="00F41BB4">
              <w:rPr>
                <w:rFonts w:cs="Times New Roman"/>
              </w:rPr>
              <w:t>общих для всего образовательного пространства РФ</w:t>
            </w:r>
          </w:p>
          <w:p w14:paraId="5ECEFA16" w14:textId="77777777" w:rsidR="004473D2" w:rsidRDefault="004473D2" w:rsidP="004473D2">
            <w:pPr>
              <w:pStyle w:val="a3"/>
              <w:jc w:val="both"/>
              <w:rPr>
                <w:rFonts w:cs="Times New Roman"/>
              </w:rPr>
            </w:pPr>
            <w:r w:rsidRPr="00F41BB4">
              <w:rPr>
                <w:rFonts w:cs="Times New Roman"/>
              </w:rPr>
              <w:t>о мерах господдержки семьям, имеющим детей дошкольного возраста</w:t>
            </w:r>
          </w:p>
          <w:p w14:paraId="25358570" w14:textId="77777777" w:rsidR="004473D2" w:rsidRDefault="004473D2" w:rsidP="004473D2">
            <w:pPr>
              <w:pStyle w:val="a3"/>
              <w:jc w:val="both"/>
              <w:rPr>
                <w:rFonts w:cs="Times New Roman"/>
              </w:rPr>
            </w:pPr>
            <w:r w:rsidRPr="00F41BB4">
              <w:rPr>
                <w:rFonts w:cs="Times New Roman"/>
              </w:rPr>
              <w:t>о</w:t>
            </w:r>
            <w:r>
              <w:rPr>
                <w:rFonts w:cs="Times New Roman"/>
              </w:rPr>
              <w:t xml:space="preserve"> реализуемых образовательных программах</w:t>
            </w:r>
          </w:p>
          <w:p w14:paraId="0E504186" w14:textId="1E9BCA03" w:rsidR="004473D2" w:rsidRPr="004473D2" w:rsidRDefault="004473D2" w:rsidP="004473D2">
            <w:pPr>
              <w:pStyle w:val="a3"/>
              <w:jc w:val="both"/>
              <w:rPr>
                <w:rFonts w:cs="Times New Roman"/>
              </w:rPr>
            </w:pPr>
          </w:p>
        </w:tc>
      </w:tr>
      <w:tr w:rsidR="004473D2" w:rsidRPr="004473D2" w14:paraId="7C507DFA" w14:textId="77777777" w:rsidTr="004473D2">
        <w:tc>
          <w:tcPr>
            <w:tcW w:w="0" w:type="auto"/>
          </w:tcPr>
          <w:p w14:paraId="4E808EA7" w14:textId="12D9DEA1" w:rsidR="004473D2" w:rsidRPr="004473D2" w:rsidRDefault="004473D2" w:rsidP="004473D2">
            <w:pPr>
              <w:pStyle w:val="a3"/>
              <w:jc w:val="both"/>
              <w:rPr>
                <w:rFonts w:cs="Times New Roman"/>
              </w:rPr>
            </w:pPr>
            <w:r w:rsidRPr="004473D2">
              <w:rPr>
                <w:rFonts w:cs="Times New Roman"/>
              </w:rPr>
              <w:t>2</w:t>
            </w:r>
          </w:p>
        </w:tc>
        <w:tc>
          <w:tcPr>
            <w:tcW w:w="0" w:type="auto"/>
          </w:tcPr>
          <w:p w14:paraId="34ED7CA7" w14:textId="374087C4" w:rsidR="004473D2" w:rsidRPr="004473D2" w:rsidRDefault="00D221CE" w:rsidP="004473D2">
            <w:pPr>
              <w:pStyle w:val="a3"/>
              <w:jc w:val="both"/>
              <w:rPr>
                <w:rFonts w:cs="Times New Roman"/>
              </w:rPr>
            </w:pPr>
            <w:r>
              <w:rPr>
                <w:rFonts w:cs="Times New Roman"/>
                <w:i/>
                <w:iCs/>
              </w:rPr>
              <w:t>П</w:t>
            </w:r>
            <w:r w:rsidR="004473D2" w:rsidRPr="00F41BB4">
              <w:rPr>
                <w:rFonts w:cs="Times New Roman"/>
                <w:i/>
                <w:iCs/>
              </w:rPr>
              <w:t>росвещение родителей</w:t>
            </w:r>
            <w:r w:rsidR="004473D2" w:rsidRPr="00F41BB4">
              <w:rPr>
                <w:rFonts w:cs="Times New Roman"/>
              </w:rPr>
              <w:t xml:space="preserve"> (законных представителей)</w:t>
            </w:r>
          </w:p>
        </w:tc>
        <w:tc>
          <w:tcPr>
            <w:tcW w:w="0" w:type="auto"/>
          </w:tcPr>
          <w:p w14:paraId="15D3E04C" w14:textId="53DAE968" w:rsidR="004473D2" w:rsidRPr="004473D2" w:rsidRDefault="004473D2" w:rsidP="004473D2">
            <w:pPr>
              <w:pStyle w:val="a3"/>
              <w:jc w:val="both"/>
              <w:rPr>
                <w:rFonts w:cs="Times New Roman"/>
              </w:rPr>
            </w:pPr>
            <w:r w:rsidRPr="00F41BB4">
              <w:rPr>
                <w:rFonts w:cs="Times New Roman"/>
              </w:rPr>
              <w:t>повышение их правовой, психолого-педагогической компетентности в вопросах охраны и укрепления здоровья, развития и образования детей</w:t>
            </w:r>
          </w:p>
        </w:tc>
      </w:tr>
      <w:tr w:rsidR="004473D2" w:rsidRPr="004473D2" w14:paraId="3A099B63" w14:textId="77777777" w:rsidTr="004473D2">
        <w:tc>
          <w:tcPr>
            <w:tcW w:w="0" w:type="auto"/>
          </w:tcPr>
          <w:p w14:paraId="36FDCCC4" w14:textId="4B3E8008" w:rsidR="004473D2" w:rsidRPr="004473D2" w:rsidRDefault="004473D2" w:rsidP="004473D2">
            <w:pPr>
              <w:pStyle w:val="a3"/>
              <w:jc w:val="both"/>
              <w:rPr>
                <w:rFonts w:cs="Times New Roman"/>
              </w:rPr>
            </w:pPr>
            <w:r w:rsidRPr="004473D2">
              <w:rPr>
                <w:rFonts w:cs="Times New Roman"/>
              </w:rPr>
              <w:t>3</w:t>
            </w:r>
          </w:p>
        </w:tc>
        <w:tc>
          <w:tcPr>
            <w:tcW w:w="0" w:type="auto"/>
          </w:tcPr>
          <w:p w14:paraId="41A5593D" w14:textId="79C62778" w:rsidR="004473D2" w:rsidRPr="004473D2" w:rsidRDefault="00D221CE" w:rsidP="004473D2">
            <w:pPr>
              <w:pStyle w:val="a3"/>
              <w:jc w:val="both"/>
              <w:rPr>
                <w:rFonts w:cs="Times New Roman"/>
              </w:rPr>
            </w:pPr>
            <w:r>
              <w:rPr>
                <w:rFonts w:cs="Times New Roman"/>
                <w:i/>
                <w:iCs/>
              </w:rPr>
              <w:t>В</w:t>
            </w:r>
            <w:r w:rsidR="004473D2" w:rsidRPr="00F41BB4">
              <w:rPr>
                <w:rFonts w:cs="Times New Roman"/>
                <w:i/>
                <w:iCs/>
              </w:rPr>
              <w:t>овлечение родителей</w:t>
            </w:r>
            <w:r w:rsidR="004473D2" w:rsidRPr="00F41BB4">
              <w:rPr>
                <w:rFonts w:cs="Times New Roman"/>
              </w:rPr>
              <w:t xml:space="preserve"> (законных представителей)</w:t>
            </w:r>
          </w:p>
        </w:tc>
        <w:tc>
          <w:tcPr>
            <w:tcW w:w="0" w:type="auto"/>
          </w:tcPr>
          <w:p w14:paraId="7F5D516C" w14:textId="7CA1E1BD" w:rsidR="004473D2" w:rsidRPr="004473D2" w:rsidRDefault="004473D2" w:rsidP="004473D2">
            <w:pPr>
              <w:pStyle w:val="a3"/>
              <w:jc w:val="both"/>
              <w:rPr>
                <w:rFonts w:cs="Times New Roman"/>
              </w:rPr>
            </w:pPr>
            <w:r w:rsidRPr="00F41BB4">
              <w:rPr>
                <w:rFonts w:cs="Times New Roman"/>
              </w:rPr>
              <w:t>в образовательный процесс</w:t>
            </w:r>
          </w:p>
        </w:tc>
      </w:tr>
      <w:tr w:rsidR="004473D2" w:rsidRPr="004473D2" w14:paraId="4C9E9F2C" w14:textId="77777777" w:rsidTr="004473D2">
        <w:tc>
          <w:tcPr>
            <w:tcW w:w="0" w:type="auto"/>
          </w:tcPr>
          <w:p w14:paraId="1D9B083F" w14:textId="37C29FEE" w:rsidR="004473D2" w:rsidRPr="004473D2" w:rsidRDefault="004473D2" w:rsidP="004473D2">
            <w:pPr>
              <w:pStyle w:val="a3"/>
              <w:jc w:val="both"/>
              <w:rPr>
                <w:rFonts w:cs="Times New Roman"/>
              </w:rPr>
            </w:pPr>
            <w:r w:rsidRPr="004473D2">
              <w:rPr>
                <w:rFonts w:cs="Times New Roman"/>
              </w:rPr>
              <w:t>4</w:t>
            </w:r>
          </w:p>
        </w:tc>
        <w:tc>
          <w:tcPr>
            <w:tcW w:w="0" w:type="auto"/>
          </w:tcPr>
          <w:p w14:paraId="5F982636" w14:textId="0F89CC60" w:rsidR="004473D2" w:rsidRPr="004473D2" w:rsidRDefault="00D221CE" w:rsidP="004473D2">
            <w:pPr>
              <w:pStyle w:val="a3"/>
              <w:jc w:val="both"/>
              <w:rPr>
                <w:rFonts w:cs="Times New Roman"/>
              </w:rPr>
            </w:pPr>
            <w:r>
              <w:rPr>
                <w:rFonts w:cs="Times New Roman"/>
                <w:i/>
                <w:iCs/>
              </w:rPr>
              <w:t>С</w:t>
            </w:r>
            <w:r w:rsidR="004473D2" w:rsidRPr="00F41BB4">
              <w:rPr>
                <w:rFonts w:cs="Times New Roman"/>
                <w:i/>
                <w:iCs/>
              </w:rPr>
              <w:t>пособствование развитию</w:t>
            </w:r>
          </w:p>
        </w:tc>
        <w:tc>
          <w:tcPr>
            <w:tcW w:w="0" w:type="auto"/>
          </w:tcPr>
          <w:p w14:paraId="4F6F93AD" w14:textId="77777777" w:rsidR="004473D2" w:rsidRDefault="004473D2" w:rsidP="004473D2">
            <w:pPr>
              <w:pStyle w:val="a3"/>
              <w:jc w:val="both"/>
              <w:rPr>
                <w:rFonts w:cs="Times New Roman"/>
              </w:rPr>
            </w:pPr>
            <w:r w:rsidRPr="00F41BB4">
              <w:rPr>
                <w:rFonts w:cs="Times New Roman"/>
              </w:rPr>
              <w:t>ответственного и осознанного родительства как базовой основы благополучия семьи</w:t>
            </w:r>
          </w:p>
          <w:p w14:paraId="6AFED0D6" w14:textId="39869F81" w:rsidR="004473D2" w:rsidRPr="004473D2" w:rsidRDefault="004473D2" w:rsidP="004473D2">
            <w:pPr>
              <w:pStyle w:val="a3"/>
              <w:jc w:val="both"/>
              <w:rPr>
                <w:rFonts w:cs="Times New Roman"/>
              </w:rPr>
            </w:pPr>
          </w:p>
        </w:tc>
      </w:tr>
      <w:tr w:rsidR="004473D2" w:rsidRPr="004473D2" w14:paraId="0F2AEF89" w14:textId="77777777" w:rsidTr="004473D2">
        <w:tc>
          <w:tcPr>
            <w:tcW w:w="0" w:type="auto"/>
          </w:tcPr>
          <w:p w14:paraId="63BD46F2" w14:textId="7D3413B6" w:rsidR="004473D2" w:rsidRPr="004473D2" w:rsidRDefault="004473D2" w:rsidP="004473D2">
            <w:pPr>
              <w:pStyle w:val="a3"/>
              <w:jc w:val="both"/>
              <w:rPr>
                <w:rFonts w:cs="Times New Roman"/>
              </w:rPr>
            </w:pPr>
            <w:r>
              <w:rPr>
                <w:rFonts w:cs="Times New Roman"/>
              </w:rPr>
              <w:t>5</w:t>
            </w:r>
          </w:p>
        </w:tc>
        <w:tc>
          <w:tcPr>
            <w:tcW w:w="0" w:type="auto"/>
          </w:tcPr>
          <w:p w14:paraId="6F578DC6" w14:textId="1A78AA16" w:rsidR="004473D2" w:rsidRPr="00F41BB4" w:rsidRDefault="00D221CE" w:rsidP="004473D2">
            <w:pPr>
              <w:pStyle w:val="a3"/>
              <w:jc w:val="both"/>
              <w:rPr>
                <w:rFonts w:cs="Times New Roman"/>
                <w:i/>
                <w:iCs/>
              </w:rPr>
            </w:pPr>
            <w:r>
              <w:rPr>
                <w:rFonts w:cs="Times New Roman"/>
                <w:i/>
                <w:iCs/>
              </w:rPr>
              <w:t>П</w:t>
            </w:r>
            <w:r w:rsidR="004473D2" w:rsidRPr="00F41BB4">
              <w:rPr>
                <w:rFonts w:cs="Times New Roman"/>
                <w:i/>
                <w:iCs/>
              </w:rPr>
              <w:t>остроение взаимодействия</w:t>
            </w:r>
          </w:p>
        </w:tc>
        <w:tc>
          <w:tcPr>
            <w:tcW w:w="0" w:type="auto"/>
          </w:tcPr>
          <w:p w14:paraId="0CE6D94C" w14:textId="1A462998" w:rsidR="004473D2" w:rsidRPr="00F41BB4" w:rsidRDefault="004473D2" w:rsidP="004473D2">
            <w:pPr>
              <w:pStyle w:val="a3"/>
              <w:jc w:val="both"/>
              <w:rPr>
                <w:rFonts w:cs="Times New Roman"/>
              </w:rPr>
            </w:pPr>
            <w:r w:rsidRPr="00F41BB4">
              <w:rPr>
                <w:rFonts w:cs="Times New Roman"/>
              </w:rPr>
              <w:t>в форме сотрудничества и установления партнёрских отношений с родителями (законными представителями)</w:t>
            </w:r>
          </w:p>
        </w:tc>
      </w:tr>
    </w:tbl>
    <w:p w14:paraId="18514C8D" w14:textId="77777777" w:rsidR="00F41BB4" w:rsidRDefault="00F41BB4" w:rsidP="00F41BB4">
      <w:pPr>
        <w:pStyle w:val="a3"/>
        <w:jc w:val="both"/>
        <w:rPr>
          <w:rFonts w:cs="Times New Roman"/>
        </w:rPr>
      </w:pPr>
    </w:p>
    <w:p w14:paraId="56C1D59C" w14:textId="77777777" w:rsidR="004473D2" w:rsidRDefault="004473D2" w:rsidP="00F41BB4">
      <w:pPr>
        <w:pStyle w:val="a3"/>
        <w:jc w:val="both"/>
        <w:rPr>
          <w:rFonts w:cs="Times New Roman"/>
        </w:rPr>
      </w:pPr>
    </w:p>
    <w:p w14:paraId="5063CBF6" w14:textId="2C879E5C" w:rsidR="00F41BB4" w:rsidRDefault="00F41BB4" w:rsidP="00D221CE">
      <w:pPr>
        <w:pStyle w:val="a3"/>
        <w:numPr>
          <w:ilvl w:val="2"/>
          <w:numId w:val="287"/>
        </w:numPr>
        <w:ind w:left="0" w:firstLine="709"/>
        <w:jc w:val="both"/>
        <w:rPr>
          <w:rFonts w:cs="Times New Roman"/>
        </w:rPr>
      </w:pPr>
      <w:r>
        <w:rPr>
          <w:rFonts w:cs="Times New Roman"/>
        </w:rPr>
        <w:t xml:space="preserve">Построение взаимодействия с семьями воспитанников при реализации ОП ДО </w:t>
      </w:r>
      <w:r w:rsidR="004473D2">
        <w:rPr>
          <w:rFonts w:cs="Times New Roman"/>
        </w:rPr>
        <w:t xml:space="preserve">основывается на следующих </w:t>
      </w:r>
      <w:r w:rsidR="004473D2" w:rsidRPr="004473D2">
        <w:rPr>
          <w:rFonts w:cs="Times New Roman"/>
          <w:b/>
          <w:bCs/>
        </w:rPr>
        <w:t>принципах</w:t>
      </w:r>
      <w:r w:rsidR="004473D2">
        <w:rPr>
          <w:rStyle w:val="ac"/>
          <w:rFonts w:cs="Times New Roman"/>
          <w:b/>
          <w:bCs/>
        </w:rPr>
        <w:footnoteReference w:id="144"/>
      </w:r>
      <w:r w:rsidR="004473D2">
        <w:rPr>
          <w:rFonts w:cs="Times New Roman"/>
        </w:rPr>
        <w:t>:</w:t>
      </w:r>
    </w:p>
    <w:p w14:paraId="4AEB4308" w14:textId="77777777" w:rsidR="004473D2" w:rsidRDefault="004473D2" w:rsidP="00D221CE">
      <w:pPr>
        <w:pStyle w:val="a3"/>
        <w:ind w:firstLine="709"/>
        <w:jc w:val="both"/>
        <w:rPr>
          <w:rFonts w:cs="Times New Roman"/>
        </w:rPr>
      </w:pPr>
    </w:p>
    <w:p w14:paraId="2F238D87" w14:textId="27DE6F8C" w:rsidR="00CE4C64" w:rsidRDefault="00CE4C64" w:rsidP="00CE4C64">
      <w:pPr>
        <w:pStyle w:val="af1"/>
        <w:keepNext/>
        <w:jc w:val="right"/>
      </w:pPr>
      <w:r>
        <w:lastRenderedPageBreak/>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59</w:t>
      </w:r>
      <w:r w:rsidR="007D31BC">
        <w:rPr>
          <w:noProof/>
        </w:rPr>
        <w:fldChar w:fldCharType="end"/>
      </w:r>
      <w:r>
        <w:t xml:space="preserve"> </w:t>
      </w:r>
      <w:r w:rsidR="00F65803">
        <w:t>–</w:t>
      </w:r>
      <w:r>
        <w:t xml:space="preserve"> Принципы взаимодействия с семьей при реализации ОП ДО</w:t>
      </w:r>
    </w:p>
    <w:tbl>
      <w:tblPr>
        <w:tblStyle w:val="a5"/>
        <w:tblW w:w="0" w:type="auto"/>
        <w:tblLook w:val="04A0" w:firstRow="1" w:lastRow="0" w:firstColumn="1" w:lastColumn="0" w:noHBand="0" w:noVBand="1"/>
      </w:tblPr>
      <w:tblGrid>
        <w:gridCol w:w="336"/>
        <w:gridCol w:w="3779"/>
        <w:gridCol w:w="10445"/>
      </w:tblGrid>
      <w:tr w:rsidR="004473D2" w14:paraId="5F058669" w14:textId="77777777" w:rsidTr="00CE4C64">
        <w:tc>
          <w:tcPr>
            <w:tcW w:w="0" w:type="auto"/>
          </w:tcPr>
          <w:p w14:paraId="2C5F698A" w14:textId="43C77744" w:rsidR="004473D2" w:rsidRDefault="004473D2" w:rsidP="004473D2">
            <w:pPr>
              <w:pStyle w:val="a3"/>
              <w:jc w:val="both"/>
              <w:rPr>
                <w:rFonts w:cs="Times New Roman"/>
              </w:rPr>
            </w:pPr>
            <w:r>
              <w:rPr>
                <w:rFonts w:cs="Times New Roman"/>
              </w:rPr>
              <w:t>1</w:t>
            </w:r>
          </w:p>
        </w:tc>
        <w:tc>
          <w:tcPr>
            <w:tcW w:w="3780" w:type="dxa"/>
          </w:tcPr>
          <w:p w14:paraId="63609238" w14:textId="18DB802B" w:rsidR="004473D2" w:rsidRDefault="00D221CE" w:rsidP="004473D2">
            <w:pPr>
              <w:pStyle w:val="a3"/>
              <w:jc w:val="both"/>
              <w:rPr>
                <w:rFonts w:cs="Times New Roman"/>
              </w:rPr>
            </w:pPr>
            <w:r>
              <w:rPr>
                <w:rFonts w:cs="Times New Roman"/>
                <w:i/>
                <w:iCs/>
              </w:rPr>
              <w:t>П</w:t>
            </w:r>
            <w:r w:rsidR="004473D2" w:rsidRPr="004473D2">
              <w:rPr>
                <w:rFonts w:cs="Times New Roman"/>
                <w:i/>
                <w:iCs/>
              </w:rPr>
              <w:t>риоритет семьи в воспитании, обучении и развитии ребёнка</w:t>
            </w:r>
            <w:r w:rsidR="004473D2">
              <w:rPr>
                <w:rStyle w:val="ac"/>
                <w:rFonts w:cs="Times New Roman"/>
                <w:i/>
                <w:iCs/>
              </w:rPr>
              <w:footnoteReference w:id="145"/>
            </w:r>
          </w:p>
        </w:tc>
        <w:tc>
          <w:tcPr>
            <w:tcW w:w="10454" w:type="dxa"/>
          </w:tcPr>
          <w:p w14:paraId="0AD66C4D" w14:textId="39D7BEB6" w:rsidR="004473D2" w:rsidRPr="00CE4C64" w:rsidRDefault="004473D2" w:rsidP="00CE4C64">
            <w:pPr>
              <w:pStyle w:val="a3"/>
              <w:jc w:val="both"/>
              <w:rPr>
                <w:rFonts w:cs="Times New Roman"/>
              </w:rPr>
            </w:pPr>
          </w:p>
        </w:tc>
      </w:tr>
      <w:tr w:rsidR="004473D2" w14:paraId="1241052A" w14:textId="77777777" w:rsidTr="00CE4C64">
        <w:tc>
          <w:tcPr>
            <w:tcW w:w="0" w:type="auto"/>
          </w:tcPr>
          <w:p w14:paraId="72024C13" w14:textId="5637458B" w:rsidR="004473D2" w:rsidRDefault="004473D2" w:rsidP="004473D2">
            <w:pPr>
              <w:pStyle w:val="a3"/>
              <w:jc w:val="both"/>
              <w:rPr>
                <w:rFonts w:cs="Times New Roman"/>
              </w:rPr>
            </w:pPr>
            <w:r>
              <w:rPr>
                <w:rFonts w:cs="Times New Roman"/>
              </w:rPr>
              <w:t>2</w:t>
            </w:r>
          </w:p>
        </w:tc>
        <w:tc>
          <w:tcPr>
            <w:tcW w:w="3780" w:type="dxa"/>
          </w:tcPr>
          <w:p w14:paraId="5D2D5E40" w14:textId="41EFCE07" w:rsidR="004473D2" w:rsidRDefault="005F47D8" w:rsidP="004473D2">
            <w:pPr>
              <w:pStyle w:val="a3"/>
              <w:jc w:val="both"/>
              <w:rPr>
                <w:rFonts w:cs="Times New Roman"/>
              </w:rPr>
            </w:pPr>
            <w:r>
              <w:rPr>
                <w:rFonts w:cs="Times New Roman"/>
                <w:i/>
                <w:iCs/>
              </w:rPr>
              <w:t>О</w:t>
            </w:r>
            <w:r w:rsidR="00CE4C64" w:rsidRPr="004473D2">
              <w:rPr>
                <w:rFonts w:cs="Times New Roman"/>
                <w:i/>
                <w:iCs/>
              </w:rPr>
              <w:t>ткрытость</w:t>
            </w:r>
          </w:p>
        </w:tc>
        <w:tc>
          <w:tcPr>
            <w:tcW w:w="10454" w:type="dxa"/>
          </w:tcPr>
          <w:p w14:paraId="2D5D8546" w14:textId="77777777" w:rsidR="004473D2" w:rsidRDefault="00CE4C64" w:rsidP="004473D2">
            <w:pPr>
              <w:pStyle w:val="a3"/>
              <w:jc w:val="both"/>
              <w:rPr>
                <w:rFonts w:cs="Times New Roman"/>
              </w:rPr>
            </w:pPr>
            <w:r>
              <w:rPr>
                <w:rFonts w:cs="Times New Roman"/>
              </w:rPr>
              <w:t>Образовательная организация обеспечивает:</w:t>
            </w:r>
          </w:p>
          <w:p w14:paraId="46740308" w14:textId="77777777" w:rsidR="00CE4C64" w:rsidRDefault="00CE4C64" w:rsidP="00C56EF1">
            <w:pPr>
              <w:pStyle w:val="a3"/>
              <w:numPr>
                <w:ilvl w:val="0"/>
                <w:numId w:val="310"/>
              </w:numPr>
              <w:jc w:val="both"/>
              <w:rPr>
                <w:rFonts w:cs="Times New Roman"/>
              </w:rPr>
            </w:pPr>
            <w:r>
              <w:rPr>
                <w:rFonts w:cs="Times New Roman"/>
              </w:rPr>
              <w:t>д</w:t>
            </w:r>
            <w:r w:rsidRPr="004473D2">
              <w:rPr>
                <w:rFonts w:cs="Times New Roman"/>
              </w:rPr>
              <w:t>оступ</w:t>
            </w:r>
            <w:r>
              <w:rPr>
                <w:rFonts w:cs="Times New Roman"/>
              </w:rPr>
              <w:t xml:space="preserve"> к</w:t>
            </w:r>
            <w:r w:rsidRPr="004473D2">
              <w:rPr>
                <w:rFonts w:cs="Times New Roman"/>
              </w:rPr>
              <w:t xml:space="preserve"> актуальн</w:t>
            </w:r>
            <w:r>
              <w:rPr>
                <w:rFonts w:cs="Times New Roman"/>
              </w:rPr>
              <w:t>ой</w:t>
            </w:r>
            <w:r w:rsidRPr="004473D2">
              <w:rPr>
                <w:rFonts w:cs="Times New Roman"/>
              </w:rPr>
              <w:t xml:space="preserve"> информаци</w:t>
            </w:r>
            <w:r>
              <w:rPr>
                <w:rFonts w:cs="Times New Roman"/>
              </w:rPr>
              <w:t>и</w:t>
            </w:r>
            <w:r w:rsidRPr="004473D2">
              <w:rPr>
                <w:rFonts w:cs="Times New Roman"/>
              </w:rPr>
              <w:t xml:space="preserve"> об особенностях пребывания ребёнка в группе</w:t>
            </w:r>
            <w:r>
              <w:rPr>
                <w:rFonts w:cs="Times New Roman"/>
              </w:rPr>
              <w:t>;</w:t>
            </w:r>
          </w:p>
          <w:p w14:paraId="229A0EBD" w14:textId="77777777" w:rsidR="00CE4C64" w:rsidRDefault="00CE4C64" w:rsidP="00C56EF1">
            <w:pPr>
              <w:pStyle w:val="a3"/>
              <w:numPr>
                <w:ilvl w:val="0"/>
                <w:numId w:val="310"/>
              </w:numPr>
              <w:jc w:val="both"/>
              <w:rPr>
                <w:rFonts w:cs="Times New Roman"/>
              </w:rPr>
            </w:pPr>
            <w:r w:rsidRPr="004473D2">
              <w:rPr>
                <w:rFonts w:cs="Times New Roman"/>
              </w:rPr>
              <w:t xml:space="preserve">свободный доступ в </w:t>
            </w:r>
            <w:r>
              <w:rPr>
                <w:rFonts w:cs="Times New Roman"/>
              </w:rPr>
              <w:t>Образовательную организацию;</w:t>
            </w:r>
          </w:p>
          <w:p w14:paraId="7AF93CD4" w14:textId="77777777" w:rsidR="00CE4C64" w:rsidRDefault="00CE4C64" w:rsidP="00C56EF1">
            <w:pPr>
              <w:pStyle w:val="a3"/>
              <w:numPr>
                <w:ilvl w:val="0"/>
                <w:numId w:val="310"/>
              </w:numPr>
              <w:jc w:val="both"/>
              <w:rPr>
                <w:rFonts w:cs="Times New Roman"/>
              </w:rPr>
            </w:pPr>
            <w:r w:rsidRPr="004473D2">
              <w:rPr>
                <w:rFonts w:cs="Times New Roman"/>
              </w:rPr>
              <w:t xml:space="preserve">обмен информацией об особенностях развития ребёнка в </w:t>
            </w:r>
            <w:r>
              <w:rPr>
                <w:rFonts w:cs="Times New Roman"/>
              </w:rPr>
              <w:t>Образовательной организации;</w:t>
            </w:r>
            <w:r w:rsidRPr="004473D2">
              <w:rPr>
                <w:rFonts w:cs="Times New Roman"/>
              </w:rPr>
              <w:t xml:space="preserve"> и семье</w:t>
            </w:r>
          </w:p>
          <w:p w14:paraId="3085A613" w14:textId="22BFD861" w:rsidR="007655E4" w:rsidRDefault="007655E4" w:rsidP="007655E4">
            <w:pPr>
              <w:pStyle w:val="a3"/>
              <w:ind w:left="720"/>
              <w:jc w:val="both"/>
              <w:rPr>
                <w:rFonts w:cs="Times New Roman"/>
              </w:rPr>
            </w:pPr>
          </w:p>
        </w:tc>
      </w:tr>
      <w:tr w:rsidR="004473D2" w14:paraId="7C83FE95" w14:textId="77777777" w:rsidTr="00CE4C64">
        <w:tc>
          <w:tcPr>
            <w:tcW w:w="0" w:type="auto"/>
          </w:tcPr>
          <w:p w14:paraId="636FE310" w14:textId="2173B72C" w:rsidR="004473D2" w:rsidRDefault="004473D2" w:rsidP="004473D2">
            <w:pPr>
              <w:pStyle w:val="a3"/>
              <w:jc w:val="both"/>
              <w:rPr>
                <w:rFonts w:cs="Times New Roman"/>
              </w:rPr>
            </w:pPr>
            <w:r>
              <w:rPr>
                <w:rFonts w:cs="Times New Roman"/>
              </w:rPr>
              <w:t>3</w:t>
            </w:r>
          </w:p>
        </w:tc>
        <w:tc>
          <w:tcPr>
            <w:tcW w:w="3780" w:type="dxa"/>
          </w:tcPr>
          <w:p w14:paraId="5666CF9A" w14:textId="27CFDF9A" w:rsidR="004473D2" w:rsidRPr="00CE4C64" w:rsidRDefault="005F47D8" w:rsidP="004473D2">
            <w:pPr>
              <w:pStyle w:val="a3"/>
              <w:jc w:val="both"/>
              <w:rPr>
                <w:rFonts w:cs="Times New Roman"/>
                <w:i/>
                <w:iCs/>
              </w:rPr>
            </w:pPr>
            <w:r>
              <w:rPr>
                <w:rFonts w:cs="Times New Roman"/>
                <w:i/>
                <w:iCs/>
              </w:rPr>
              <w:t>В</w:t>
            </w:r>
            <w:r w:rsidR="00CE4C64" w:rsidRPr="00CE4C64">
              <w:rPr>
                <w:rFonts w:cs="Times New Roman"/>
                <w:i/>
                <w:iCs/>
              </w:rPr>
              <w:t>заимное доверие, у</w:t>
            </w:r>
            <w:r>
              <w:rPr>
                <w:rFonts w:cs="Times New Roman"/>
                <w:i/>
                <w:iCs/>
              </w:rPr>
              <w:t>важение и д</w:t>
            </w:r>
            <w:r w:rsidR="00CE4C64" w:rsidRPr="00CE4C64">
              <w:rPr>
                <w:rFonts w:cs="Times New Roman"/>
                <w:i/>
                <w:iCs/>
              </w:rPr>
              <w:t>оброжелательность</w:t>
            </w:r>
          </w:p>
        </w:tc>
        <w:tc>
          <w:tcPr>
            <w:tcW w:w="10454" w:type="dxa"/>
          </w:tcPr>
          <w:p w14:paraId="70F835AC" w14:textId="77777777" w:rsidR="00CE4C64" w:rsidRDefault="00CE4C64" w:rsidP="004473D2">
            <w:pPr>
              <w:pStyle w:val="a3"/>
              <w:jc w:val="both"/>
              <w:rPr>
                <w:rFonts w:cs="Times New Roman"/>
              </w:rPr>
            </w:pPr>
            <w:r>
              <w:rPr>
                <w:rFonts w:cs="Times New Roman"/>
              </w:rPr>
              <w:t>П</w:t>
            </w:r>
            <w:r w:rsidRPr="004473D2">
              <w:rPr>
                <w:rFonts w:cs="Times New Roman"/>
              </w:rPr>
              <w:t>едагог</w:t>
            </w:r>
            <w:r>
              <w:rPr>
                <w:rFonts w:cs="Times New Roman"/>
              </w:rPr>
              <w:t>:</w:t>
            </w:r>
            <w:r w:rsidRPr="004473D2">
              <w:rPr>
                <w:rFonts w:cs="Times New Roman"/>
              </w:rPr>
              <w:t xml:space="preserve"> </w:t>
            </w:r>
          </w:p>
          <w:p w14:paraId="7D37E04E" w14:textId="77777777" w:rsidR="00CE4C64" w:rsidRDefault="00CE4C64" w:rsidP="00C56EF1">
            <w:pPr>
              <w:pStyle w:val="a3"/>
              <w:numPr>
                <w:ilvl w:val="0"/>
                <w:numId w:val="311"/>
              </w:numPr>
              <w:jc w:val="both"/>
              <w:rPr>
                <w:rFonts w:cs="Times New Roman"/>
              </w:rPr>
            </w:pPr>
            <w:r w:rsidRPr="004473D2">
              <w:rPr>
                <w:rFonts w:cs="Times New Roman"/>
              </w:rPr>
              <w:t>придержива</w:t>
            </w:r>
            <w:r>
              <w:rPr>
                <w:rFonts w:cs="Times New Roman"/>
              </w:rPr>
              <w:t>ется</w:t>
            </w:r>
            <w:r w:rsidRPr="004473D2">
              <w:rPr>
                <w:rFonts w:cs="Times New Roman"/>
              </w:rPr>
              <w:t xml:space="preserve"> этики и культурных правил общения</w:t>
            </w:r>
          </w:p>
          <w:p w14:paraId="1C94B509" w14:textId="77777777" w:rsidR="00CE4C64" w:rsidRDefault="00CE4C64" w:rsidP="00C56EF1">
            <w:pPr>
              <w:pStyle w:val="a3"/>
              <w:numPr>
                <w:ilvl w:val="0"/>
                <w:numId w:val="311"/>
              </w:numPr>
              <w:jc w:val="both"/>
              <w:rPr>
                <w:rFonts w:cs="Times New Roman"/>
              </w:rPr>
            </w:pPr>
            <w:r w:rsidRPr="004473D2">
              <w:rPr>
                <w:rFonts w:cs="Times New Roman"/>
              </w:rPr>
              <w:t>проявля</w:t>
            </w:r>
            <w:r>
              <w:rPr>
                <w:rFonts w:cs="Times New Roman"/>
              </w:rPr>
              <w:t>ет</w:t>
            </w:r>
            <w:r w:rsidRPr="004473D2">
              <w:rPr>
                <w:rFonts w:cs="Times New Roman"/>
              </w:rPr>
              <w:t xml:space="preserve"> позитивный настрой на общение и сотрудничество</w:t>
            </w:r>
          </w:p>
          <w:p w14:paraId="70F4F5B6" w14:textId="77777777" w:rsidR="004473D2" w:rsidRDefault="00CE4C64" w:rsidP="00C56EF1">
            <w:pPr>
              <w:pStyle w:val="a3"/>
              <w:numPr>
                <w:ilvl w:val="0"/>
                <w:numId w:val="311"/>
              </w:numPr>
              <w:jc w:val="both"/>
              <w:rPr>
                <w:rFonts w:cs="Times New Roman"/>
              </w:rPr>
            </w:pPr>
            <w:r w:rsidRPr="00CE4C64">
              <w:rPr>
                <w:rFonts w:cs="Times New Roman"/>
              </w:rPr>
              <w:t>этично и разумно использ</w:t>
            </w:r>
            <w:r>
              <w:rPr>
                <w:rFonts w:cs="Times New Roman"/>
              </w:rPr>
              <w:t>ует</w:t>
            </w:r>
            <w:r w:rsidRPr="00CE4C64">
              <w:rPr>
                <w:rFonts w:cs="Times New Roman"/>
              </w:rPr>
              <w:t xml:space="preserve"> полученную информацию со стороны родителей (законных представителей) в интересах детей</w:t>
            </w:r>
          </w:p>
          <w:p w14:paraId="41372B46" w14:textId="2D3129B2" w:rsidR="007655E4" w:rsidRPr="00CE4C64" w:rsidRDefault="007655E4" w:rsidP="007655E4">
            <w:pPr>
              <w:pStyle w:val="a3"/>
              <w:ind w:left="720"/>
              <w:jc w:val="both"/>
              <w:rPr>
                <w:rFonts w:cs="Times New Roman"/>
              </w:rPr>
            </w:pPr>
          </w:p>
        </w:tc>
      </w:tr>
      <w:tr w:rsidR="004473D2" w14:paraId="114CCBD4" w14:textId="77777777" w:rsidTr="00CE4C64">
        <w:tc>
          <w:tcPr>
            <w:tcW w:w="0" w:type="auto"/>
          </w:tcPr>
          <w:p w14:paraId="6ECA9861" w14:textId="6F46C602" w:rsidR="004473D2" w:rsidRDefault="004473D2" w:rsidP="004473D2">
            <w:pPr>
              <w:pStyle w:val="a3"/>
              <w:jc w:val="both"/>
              <w:rPr>
                <w:rFonts w:cs="Times New Roman"/>
              </w:rPr>
            </w:pPr>
            <w:r>
              <w:rPr>
                <w:rFonts w:cs="Times New Roman"/>
              </w:rPr>
              <w:t>4</w:t>
            </w:r>
          </w:p>
        </w:tc>
        <w:tc>
          <w:tcPr>
            <w:tcW w:w="3780" w:type="dxa"/>
          </w:tcPr>
          <w:p w14:paraId="6D44C3FC" w14:textId="64428317" w:rsidR="004473D2" w:rsidRPr="00CE4C64" w:rsidRDefault="005F47D8" w:rsidP="004473D2">
            <w:pPr>
              <w:pStyle w:val="a3"/>
              <w:jc w:val="both"/>
              <w:rPr>
                <w:rFonts w:cs="Times New Roman"/>
                <w:i/>
                <w:iCs/>
              </w:rPr>
            </w:pPr>
            <w:r>
              <w:rPr>
                <w:rFonts w:cs="Times New Roman"/>
                <w:i/>
                <w:iCs/>
              </w:rPr>
              <w:t>И</w:t>
            </w:r>
            <w:r w:rsidR="00CE4C64" w:rsidRPr="00CE4C64">
              <w:rPr>
                <w:rFonts w:cs="Times New Roman"/>
                <w:i/>
                <w:iCs/>
              </w:rPr>
              <w:t>ндивидуально-дифференцированный подход к каждой семье</w:t>
            </w:r>
          </w:p>
        </w:tc>
        <w:tc>
          <w:tcPr>
            <w:tcW w:w="10454" w:type="dxa"/>
          </w:tcPr>
          <w:p w14:paraId="6CEA8C45" w14:textId="77777777" w:rsidR="004473D2" w:rsidRDefault="00CE4C64" w:rsidP="004473D2">
            <w:pPr>
              <w:pStyle w:val="a3"/>
              <w:jc w:val="both"/>
              <w:rPr>
                <w:rFonts w:cs="Times New Roman"/>
              </w:rPr>
            </w:pPr>
            <w:r>
              <w:rPr>
                <w:rFonts w:cs="Times New Roman"/>
              </w:rPr>
              <w:t>Педагог:</w:t>
            </w:r>
          </w:p>
          <w:p w14:paraId="352C28EF" w14:textId="77777777" w:rsidR="00CE4C64" w:rsidRDefault="00CE4C64" w:rsidP="00C56EF1">
            <w:pPr>
              <w:pStyle w:val="a3"/>
              <w:numPr>
                <w:ilvl w:val="0"/>
                <w:numId w:val="312"/>
              </w:numPr>
              <w:jc w:val="both"/>
              <w:rPr>
                <w:rFonts w:cs="Times New Roman"/>
              </w:rPr>
            </w:pPr>
            <w:r w:rsidRPr="004473D2">
              <w:rPr>
                <w:rFonts w:cs="Times New Roman"/>
              </w:rPr>
              <w:t>учитыва</w:t>
            </w:r>
            <w:r>
              <w:rPr>
                <w:rFonts w:cs="Times New Roman"/>
              </w:rPr>
              <w:t>ет</w:t>
            </w:r>
            <w:r w:rsidRPr="004473D2">
              <w:rPr>
                <w:rFonts w:cs="Times New Roman"/>
              </w:rPr>
              <w:t xml:space="preserve"> особенности семейного воспитания, потребности родителей (законных представителей) в отношении образования ребёнка</w:t>
            </w:r>
          </w:p>
          <w:p w14:paraId="45401E89" w14:textId="77777777" w:rsidR="00CE4C64" w:rsidRDefault="00CE4C64" w:rsidP="00C56EF1">
            <w:pPr>
              <w:pStyle w:val="a3"/>
              <w:numPr>
                <w:ilvl w:val="0"/>
                <w:numId w:val="312"/>
              </w:numPr>
              <w:jc w:val="both"/>
              <w:rPr>
                <w:rFonts w:cs="Times New Roman"/>
              </w:rPr>
            </w:pPr>
            <w:r>
              <w:rPr>
                <w:rFonts w:cs="Times New Roman"/>
              </w:rPr>
              <w:t xml:space="preserve">учитывает </w:t>
            </w:r>
            <w:r w:rsidRPr="004473D2">
              <w:rPr>
                <w:rFonts w:cs="Times New Roman"/>
              </w:rPr>
              <w:t>возможности включения родителей (законных представителей) в совместное решение образовательных задач</w:t>
            </w:r>
          </w:p>
          <w:p w14:paraId="021F9968" w14:textId="4821CC30" w:rsidR="007655E4" w:rsidRDefault="007655E4" w:rsidP="007655E4">
            <w:pPr>
              <w:pStyle w:val="a3"/>
              <w:ind w:left="720"/>
              <w:jc w:val="both"/>
              <w:rPr>
                <w:rFonts w:cs="Times New Roman"/>
              </w:rPr>
            </w:pPr>
          </w:p>
        </w:tc>
      </w:tr>
      <w:tr w:rsidR="004473D2" w14:paraId="26A4583E" w14:textId="77777777" w:rsidTr="00CE4C64">
        <w:tc>
          <w:tcPr>
            <w:tcW w:w="0" w:type="auto"/>
          </w:tcPr>
          <w:p w14:paraId="4A343B77" w14:textId="09272F52" w:rsidR="004473D2" w:rsidRDefault="004473D2" w:rsidP="004473D2">
            <w:pPr>
              <w:pStyle w:val="a3"/>
              <w:jc w:val="both"/>
              <w:rPr>
                <w:rFonts w:cs="Times New Roman"/>
              </w:rPr>
            </w:pPr>
            <w:r>
              <w:rPr>
                <w:rFonts w:cs="Times New Roman"/>
              </w:rPr>
              <w:t>5</w:t>
            </w:r>
          </w:p>
        </w:tc>
        <w:tc>
          <w:tcPr>
            <w:tcW w:w="3780" w:type="dxa"/>
          </w:tcPr>
          <w:p w14:paraId="50DA1E98" w14:textId="6E73A196" w:rsidR="004473D2" w:rsidRDefault="005F47D8" w:rsidP="004473D2">
            <w:pPr>
              <w:pStyle w:val="a3"/>
              <w:jc w:val="both"/>
              <w:rPr>
                <w:rFonts w:cs="Times New Roman"/>
              </w:rPr>
            </w:pPr>
            <w:r>
              <w:rPr>
                <w:rFonts w:cs="Times New Roman"/>
                <w:i/>
                <w:iCs/>
              </w:rPr>
              <w:t>В</w:t>
            </w:r>
            <w:r w:rsidR="00CE4C64" w:rsidRPr="00CE4C64">
              <w:rPr>
                <w:rFonts w:cs="Times New Roman"/>
                <w:i/>
                <w:iCs/>
              </w:rPr>
              <w:t>озрастосообразность</w:t>
            </w:r>
          </w:p>
        </w:tc>
        <w:tc>
          <w:tcPr>
            <w:tcW w:w="10454" w:type="dxa"/>
          </w:tcPr>
          <w:p w14:paraId="6D33F1C3" w14:textId="77777777" w:rsidR="004473D2" w:rsidRDefault="00CE4C64" w:rsidP="004473D2">
            <w:pPr>
              <w:pStyle w:val="a3"/>
              <w:jc w:val="both"/>
              <w:rPr>
                <w:rFonts w:cs="Times New Roman"/>
              </w:rPr>
            </w:pPr>
            <w:r>
              <w:rPr>
                <w:rFonts w:cs="Times New Roman"/>
              </w:rPr>
              <w:t>Педагог:</w:t>
            </w:r>
          </w:p>
          <w:p w14:paraId="5E884FFF" w14:textId="77777777" w:rsidR="00CE4C64" w:rsidRDefault="00CE4C64" w:rsidP="00C56EF1">
            <w:pPr>
              <w:pStyle w:val="a3"/>
              <w:numPr>
                <w:ilvl w:val="0"/>
                <w:numId w:val="313"/>
              </w:numPr>
              <w:jc w:val="both"/>
              <w:rPr>
                <w:rFonts w:cs="Times New Roman"/>
              </w:rPr>
            </w:pPr>
            <w:r w:rsidRPr="004473D2">
              <w:rPr>
                <w:rFonts w:cs="Times New Roman"/>
              </w:rPr>
              <w:t>учитыва</w:t>
            </w:r>
            <w:r>
              <w:rPr>
                <w:rFonts w:cs="Times New Roman"/>
              </w:rPr>
              <w:t>ет</w:t>
            </w:r>
            <w:r w:rsidRPr="004473D2">
              <w:rPr>
                <w:rFonts w:cs="Times New Roman"/>
              </w:rPr>
              <w:t xml:space="preserve"> особенности и характер отношений ребёнка с родителями (законными представителями)</w:t>
            </w:r>
          </w:p>
          <w:p w14:paraId="5AD4894E" w14:textId="47E0503A" w:rsidR="007655E4" w:rsidRDefault="007655E4" w:rsidP="007655E4">
            <w:pPr>
              <w:pStyle w:val="a3"/>
              <w:ind w:left="720"/>
              <w:jc w:val="both"/>
              <w:rPr>
                <w:rFonts w:cs="Times New Roman"/>
              </w:rPr>
            </w:pPr>
          </w:p>
        </w:tc>
      </w:tr>
    </w:tbl>
    <w:p w14:paraId="3482C7D6" w14:textId="77777777" w:rsidR="00CE4C64" w:rsidRDefault="00CE4C64" w:rsidP="004473D2">
      <w:pPr>
        <w:pStyle w:val="a3"/>
        <w:jc w:val="both"/>
        <w:rPr>
          <w:rFonts w:cs="Times New Roman"/>
        </w:rPr>
      </w:pPr>
    </w:p>
    <w:p w14:paraId="75D90184" w14:textId="77777777" w:rsidR="007655E4" w:rsidRDefault="007655E4" w:rsidP="00F41BB4">
      <w:pPr>
        <w:pStyle w:val="a3"/>
        <w:jc w:val="both"/>
        <w:rPr>
          <w:rFonts w:cs="Times New Roman"/>
        </w:rPr>
      </w:pPr>
    </w:p>
    <w:p w14:paraId="621561FA" w14:textId="2CDFB4AE" w:rsidR="007655E4" w:rsidRDefault="007655E4" w:rsidP="005F47D8">
      <w:pPr>
        <w:pStyle w:val="a3"/>
        <w:numPr>
          <w:ilvl w:val="2"/>
          <w:numId w:val="287"/>
        </w:numPr>
        <w:ind w:left="0" w:firstLine="709"/>
        <w:jc w:val="both"/>
        <w:rPr>
          <w:rFonts w:cs="Times New Roman"/>
        </w:rPr>
      </w:pPr>
      <w:r>
        <w:rPr>
          <w:rFonts w:cs="Times New Roman"/>
        </w:rPr>
        <w:lastRenderedPageBreak/>
        <w:t xml:space="preserve">Построение взаимодействия с семьями воспитанников при реализации ОП </w:t>
      </w:r>
      <w:r w:rsidR="001D30D9">
        <w:rPr>
          <w:rFonts w:cs="Times New Roman"/>
          <w:color w:val="000000"/>
          <w:kern w:val="0"/>
          <w:shd w:val="clear" w:color="auto" w:fill="FFFFFF"/>
          <w14:ligatures w14:val="none"/>
        </w:rPr>
        <w:t>в группе дошкольного возраста</w:t>
      </w:r>
      <w:r>
        <w:rPr>
          <w:rFonts w:cs="Times New Roman"/>
        </w:rPr>
        <w:t xml:space="preserve"> осуществляется по следующим </w:t>
      </w:r>
      <w:r w:rsidRPr="007655E4">
        <w:rPr>
          <w:rFonts w:cs="Times New Roman"/>
          <w:b/>
          <w:bCs/>
        </w:rPr>
        <w:t>направлениям</w:t>
      </w:r>
      <w:r w:rsidR="009C3725">
        <w:rPr>
          <w:rStyle w:val="ac"/>
          <w:rFonts w:cs="Times New Roman"/>
          <w:b/>
          <w:bCs/>
        </w:rPr>
        <w:footnoteReference w:id="146"/>
      </w:r>
      <w:r w:rsidR="009C3725">
        <w:rPr>
          <w:rFonts w:cs="Times New Roman"/>
          <w:b/>
          <w:bCs/>
        </w:rPr>
        <w:t xml:space="preserve"> </w:t>
      </w:r>
      <w:r w:rsidR="009C3725" w:rsidRPr="009C3725">
        <w:rPr>
          <w:rFonts w:cs="Times New Roman"/>
        </w:rPr>
        <w:t>посредством применения различных</w:t>
      </w:r>
      <w:r w:rsidR="009C3725">
        <w:rPr>
          <w:rFonts w:cs="Times New Roman"/>
          <w:b/>
          <w:bCs/>
        </w:rPr>
        <w:t xml:space="preserve"> способов (приемов)</w:t>
      </w:r>
      <w:r w:rsidR="00C81E3A">
        <w:rPr>
          <w:rFonts w:cs="Times New Roman"/>
          <w:b/>
          <w:bCs/>
        </w:rPr>
        <w:t xml:space="preserve">, </w:t>
      </w:r>
      <w:r w:rsidR="00C81E3A" w:rsidRPr="00C81E3A">
        <w:rPr>
          <w:rFonts w:cs="Times New Roman"/>
        </w:rPr>
        <w:t>выбранных педагогами самостоятельно</w:t>
      </w:r>
      <w:r w:rsidR="00C81E3A">
        <w:rPr>
          <w:rStyle w:val="ac"/>
          <w:rFonts w:cs="Times New Roman"/>
        </w:rPr>
        <w:footnoteReference w:id="147"/>
      </w:r>
      <w:r>
        <w:rPr>
          <w:rFonts w:cs="Times New Roman"/>
        </w:rPr>
        <w:t>:</w:t>
      </w:r>
    </w:p>
    <w:p w14:paraId="79C06A90" w14:textId="14C2EE3F" w:rsidR="000707D3" w:rsidRDefault="000707D3" w:rsidP="000707D3">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60</w:t>
      </w:r>
      <w:r w:rsidR="007D31BC">
        <w:rPr>
          <w:noProof/>
        </w:rPr>
        <w:fldChar w:fldCharType="end"/>
      </w:r>
      <w:r>
        <w:t xml:space="preserve"> </w:t>
      </w:r>
      <w:r w:rsidR="00F65803">
        <w:t>–</w:t>
      </w:r>
      <w:r>
        <w:t xml:space="preserve"> Взаимодействие с семьей при реализации ОП ДО</w:t>
      </w:r>
    </w:p>
    <w:tbl>
      <w:tblPr>
        <w:tblStyle w:val="a5"/>
        <w:tblW w:w="0" w:type="auto"/>
        <w:tblLook w:val="04A0" w:firstRow="1" w:lastRow="0" w:firstColumn="1" w:lastColumn="0" w:noHBand="0" w:noVBand="1"/>
      </w:tblPr>
      <w:tblGrid>
        <w:gridCol w:w="2123"/>
        <w:gridCol w:w="6852"/>
        <w:gridCol w:w="3365"/>
        <w:gridCol w:w="2220"/>
      </w:tblGrid>
      <w:tr w:rsidR="000707D3" w14:paraId="1384D361" w14:textId="77777777" w:rsidTr="00EB773B">
        <w:tc>
          <w:tcPr>
            <w:tcW w:w="1965" w:type="dxa"/>
            <w:vMerge w:val="restart"/>
          </w:tcPr>
          <w:p w14:paraId="2E08D348" w14:textId="3507D09B" w:rsidR="000707D3" w:rsidRPr="007655E4" w:rsidRDefault="000707D3" w:rsidP="007655E4">
            <w:pPr>
              <w:pStyle w:val="a3"/>
              <w:jc w:val="both"/>
              <w:rPr>
                <w:rFonts w:cs="Times New Roman"/>
              </w:rPr>
            </w:pPr>
            <w:r w:rsidRPr="007655E4">
              <w:rPr>
                <w:rFonts w:cs="Times New Roman"/>
              </w:rPr>
              <w:t xml:space="preserve">Направления </w:t>
            </w:r>
          </w:p>
        </w:tc>
        <w:tc>
          <w:tcPr>
            <w:tcW w:w="6961" w:type="dxa"/>
            <w:vMerge w:val="restart"/>
          </w:tcPr>
          <w:p w14:paraId="239E321F" w14:textId="77777777" w:rsidR="000707D3" w:rsidRPr="007655E4" w:rsidRDefault="000707D3" w:rsidP="007655E4">
            <w:pPr>
              <w:pStyle w:val="a3"/>
              <w:jc w:val="both"/>
              <w:rPr>
                <w:rFonts w:cs="Times New Roman"/>
              </w:rPr>
            </w:pPr>
          </w:p>
        </w:tc>
        <w:tc>
          <w:tcPr>
            <w:tcW w:w="5634" w:type="dxa"/>
            <w:gridSpan w:val="2"/>
          </w:tcPr>
          <w:p w14:paraId="166B5E64" w14:textId="691E0762" w:rsidR="000707D3" w:rsidRPr="007655E4" w:rsidRDefault="000707D3" w:rsidP="007655E4">
            <w:pPr>
              <w:pStyle w:val="a3"/>
              <w:jc w:val="both"/>
              <w:rPr>
                <w:rFonts w:cs="Times New Roman"/>
              </w:rPr>
            </w:pPr>
            <w:r>
              <w:rPr>
                <w:rFonts w:cs="Times New Roman"/>
              </w:rPr>
              <w:t>Способы (приемы</w:t>
            </w:r>
          </w:p>
        </w:tc>
      </w:tr>
      <w:tr w:rsidR="000707D3" w14:paraId="0102A8BF" w14:textId="77777777" w:rsidTr="00EB773B">
        <w:tc>
          <w:tcPr>
            <w:tcW w:w="1965" w:type="dxa"/>
            <w:vMerge/>
          </w:tcPr>
          <w:p w14:paraId="0763F39C" w14:textId="77777777" w:rsidR="000707D3" w:rsidRPr="007655E4" w:rsidRDefault="000707D3" w:rsidP="007655E4">
            <w:pPr>
              <w:pStyle w:val="a3"/>
              <w:jc w:val="both"/>
              <w:rPr>
                <w:rFonts w:cs="Times New Roman"/>
              </w:rPr>
            </w:pPr>
          </w:p>
        </w:tc>
        <w:tc>
          <w:tcPr>
            <w:tcW w:w="6961" w:type="dxa"/>
            <w:vMerge/>
          </w:tcPr>
          <w:p w14:paraId="20854FFC" w14:textId="77777777" w:rsidR="000707D3" w:rsidRPr="007655E4" w:rsidRDefault="000707D3" w:rsidP="007655E4">
            <w:pPr>
              <w:pStyle w:val="a3"/>
              <w:jc w:val="both"/>
              <w:rPr>
                <w:rFonts w:cs="Times New Roman"/>
              </w:rPr>
            </w:pPr>
          </w:p>
        </w:tc>
        <w:tc>
          <w:tcPr>
            <w:tcW w:w="3402" w:type="dxa"/>
          </w:tcPr>
          <w:p w14:paraId="355A45BF" w14:textId="0BAB3A58" w:rsidR="000707D3" w:rsidRPr="000707D3" w:rsidRDefault="000707D3" w:rsidP="000707D3">
            <w:pPr>
              <w:pStyle w:val="a3"/>
              <w:rPr>
                <w:rFonts w:cs="Times New Roman"/>
                <w:i/>
                <w:iCs/>
              </w:rPr>
            </w:pPr>
            <w:r w:rsidRPr="000707D3">
              <w:rPr>
                <w:rFonts w:cs="Times New Roman"/>
                <w:i/>
                <w:iCs/>
              </w:rPr>
              <w:t>Обязательная часть</w:t>
            </w:r>
          </w:p>
        </w:tc>
        <w:tc>
          <w:tcPr>
            <w:tcW w:w="2232" w:type="dxa"/>
          </w:tcPr>
          <w:p w14:paraId="63328A00" w14:textId="7BE17210" w:rsidR="000707D3" w:rsidRPr="000707D3" w:rsidRDefault="000707D3" w:rsidP="000707D3">
            <w:pPr>
              <w:pStyle w:val="a3"/>
              <w:rPr>
                <w:rFonts w:cs="Times New Roman"/>
                <w:i/>
                <w:iCs/>
              </w:rPr>
            </w:pPr>
            <w:r w:rsidRPr="000707D3">
              <w:rPr>
                <w:rFonts w:cs="Times New Roman"/>
                <w:i/>
                <w:iCs/>
              </w:rPr>
              <w:t>ЧФУ</w:t>
            </w:r>
          </w:p>
        </w:tc>
      </w:tr>
      <w:tr w:rsidR="000707D3" w14:paraId="3390AC63" w14:textId="77777777" w:rsidTr="00EB773B">
        <w:tc>
          <w:tcPr>
            <w:tcW w:w="1965" w:type="dxa"/>
          </w:tcPr>
          <w:p w14:paraId="69ADE223" w14:textId="309DD0E5" w:rsidR="000707D3" w:rsidRPr="007655E4" w:rsidRDefault="000707D3" w:rsidP="007655E4">
            <w:pPr>
              <w:pStyle w:val="a3"/>
              <w:jc w:val="both"/>
              <w:rPr>
                <w:rFonts w:cs="Times New Roman"/>
              </w:rPr>
            </w:pPr>
            <w:r w:rsidRPr="007655E4">
              <w:rPr>
                <w:rFonts w:cs="Times New Roman"/>
              </w:rPr>
              <w:t xml:space="preserve">Диагностико </w:t>
            </w:r>
            <w:r w:rsidR="00F65803">
              <w:rPr>
                <w:rFonts w:cs="Times New Roman"/>
              </w:rPr>
              <w:t>–</w:t>
            </w:r>
            <w:r w:rsidRPr="007655E4">
              <w:rPr>
                <w:rFonts w:cs="Times New Roman"/>
              </w:rPr>
              <w:t xml:space="preserve"> аналитическое</w:t>
            </w:r>
          </w:p>
        </w:tc>
        <w:tc>
          <w:tcPr>
            <w:tcW w:w="6961" w:type="dxa"/>
          </w:tcPr>
          <w:p w14:paraId="136DFBAF" w14:textId="77777777" w:rsidR="000707D3" w:rsidRDefault="000707D3" w:rsidP="00C56EF1">
            <w:pPr>
              <w:pStyle w:val="a3"/>
              <w:numPr>
                <w:ilvl w:val="0"/>
                <w:numId w:val="313"/>
              </w:numPr>
              <w:jc w:val="both"/>
              <w:rPr>
                <w:rFonts w:cs="Times New Roman"/>
              </w:rPr>
            </w:pPr>
            <w:r>
              <w:rPr>
                <w:rFonts w:cs="Times New Roman"/>
              </w:rPr>
              <w:t>П</w:t>
            </w:r>
            <w:r w:rsidRPr="007655E4">
              <w:rPr>
                <w:rFonts w:cs="Times New Roman"/>
              </w:rPr>
              <w:t>олучение и анализ данных</w:t>
            </w:r>
            <w:r>
              <w:rPr>
                <w:rFonts w:cs="Times New Roman"/>
              </w:rPr>
              <w:t xml:space="preserve"> </w:t>
            </w:r>
            <w:r w:rsidRPr="007655E4">
              <w:rPr>
                <w:rFonts w:cs="Times New Roman"/>
              </w:rPr>
              <w:t xml:space="preserve">о семье каждого </w:t>
            </w:r>
            <w:r>
              <w:rPr>
                <w:rFonts w:cs="Times New Roman"/>
              </w:rPr>
              <w:t>воспитанника</w:t>
            </w:r>
            <w:r w:rsidRPr="007655E4">
              <w:rPr>
                <w:rFonts w:cs="Times New Roman"/>
              </w:rPr>
              <w:t xml:space="preserve">, её запросах в отношении охраны здоровья и развития ребёнка; об уровне психолого-педагогической компетентности родителей (законных представителей); </w:t>
            </w:r>
          </w:p>
          <w:p w14:paraId="4EC957DE" w14:textId="0C5123F7" w:rsidR="000707D3" w:rsidRPr="007655E4" w:rsidRDefault="000707D3" w:rsidP="00C56EF1">
            <w:pPr>
              <w:pStyle w:val="a3"/>
              <w:numPr>
                <w:ilvl w:val="0"/>
                <w:numId w:val="313"/>
              </w:numPr>
              <w:jc w:val="both"/>
              <w:rPr>
                <w:rFonts w:cs="Times New Roman"/>
              </w:rPr>
            </w:pPr>
            <w:r>
              <w:rPr>
                <w:rFonts w:cs="Times New Roman"/>
              </w:rPr>
              <w:t>П</w:t>
            </w:r>
            <w:r w:rsidRPr="007655E4">
              <w:rPr>
                <w:rFonts w:cs="Times New Roman"/>
              </w:rPr>
              <w:t>ланирование работы с семьей с учётом результатов проведенного анализа</w:t>
            </w:r>
            <w:r>
              <w:rPr>
                <w:rFonts w:cs="Times New Roman"/>
              </w:rPr>
              <w:t>,</w:t>
            </w:r>
            <w:r w:rsidRPr="007655E4">
              <w:rPr>
                <w:rFonts w:cs="Times New Roman"/>
              </w:rPr>
              <w:t xml:space="preserve"> согласование воспитательных задач</w:t>
            </w:r>
            <w:r>
              <w:rPr>
                <w:rFonts w:cs="Times New Roman"/>
              </w:rPr>
              <w:t>.</w:t>
            </w:r>
          </w:p>
        </w:tc>
        <w:tc>
          <w:tcPr>
            <w:tcW w:w="3402" w:type="dxa"/>
          </w:tcPr>
          <w:p w14:paraId="3C5B3720" w14:textId="50AC8484" w:rsidR="000707D3" w:rsidRDefault="000707D3" w:rsidP="000707D3">
            <w:pPr>
              <w:pStyle w:val="a3"/>
              <w:jc w:val="both"/>
              <w:rPr>
                <w:rFonts w:cs="Times New Roman"/>
              </w:rPr>
            </w:pPr>
            <w:r w:rsidRPr="000707D3">
              <w:rPr>
                <w:rFonts w:cs="Times New Roman"/>
              </w:rPr>
              <w:t>Опросы</w:t>
            </w:r>
          </w:p>
          <w:p w14:paraId="61360D99" w14:textId="73E25BE6" w:rsidR="000707D3" w:rsidRDefault="000707D3" w:rsidP="000707D3">
            <w:pPr>
              <w:pStyle w:val="a3"/>
              <w:jc w:val="both"/>
              <w:rPr>
                <w:rFonts w:cs="Times New Roman"/>
              </w:rPr>
            </w:pPr>
            <w:r>
              <w:rPr>
                <w:rFonts w:cs="Times New Roman"/>
              </w:rPr>
              <w:t>С</w:t>
            </w:r>
            <w:r w:rsidRPr="000707D3">
              <w:rPr>
                <w:rFonts w:cs="Times New Roman"/>
              </w:rPr>
              <w:t>оциологические срезы</w:t>
            </w:r>
          </w:p>
          <w:p w14:paraId="72A92FA1" w14:textId="4E1B1EB2" w:rsidR="000707D3" w:rsidRDefault="000707D3" w:rsidP="000707D3">
            <w:pPr>
              <w:pStyle w:val="a3"/>
              <w:jc w:val="both"/>
              <w:rPr>
                <w:rFonts w:cs="Times New Roman"/>
              </w:rPr>
            </w:pPr>
            <w:r w:rsidRPr="000707D3">
              <w:rPr>
                <w:rFonts w:cs="Times New Roman"/>
              </w:rPr>
              <w:t>«</w:t>
            </w:r>
            <w:r>
              <w:rPr>
                <w:rFonts w:cs="Times New Roman"/>
              </w:rPr>
              <w:t>П</w:t>
            </w:r>
            <w:r w:rsidRPr="000707D3">
              <w:rPr>
                <w:rFonts w:cs="Times New Roman"/>
              </w:rPr>
              <w:t>очтовый ящик»</w:t>
            </w:r>
          </w:p>
          <w:p w14:paraId="3614E961" w14:textId="40250FF5" w:rsidR="000707D3" w:rsidRDefault="000707D3" w:rsidP="000707D3">
            <w:pPr>
              <w:pStyle w:val="a3"/>
              <w:jc w:val="both"/>
              <w:rPr>
                <w:rFonts w:cs="Times New Roman"/>
              </w:rPr>
            </w:pPr>
            <w:r>
              <w:rPr>
                <w:rFonts w:cs="Times New Roman"/>
              </w:rPr>
              <w:t>П</w:t>
            </w:r>
            <w:r w:rsidRPr="000707D3">
              <w:rPr>
                <w:rFonts w:cs="Times New Roman"/>
              </w:rPr>
              <w:t xml:space="preserve">едагогические беседы </w:t>
            </w:r>
          </w:p>
          <w:p w14:paraId="3C9AC6CF" w14:textId="77777777" w:rsidR="000707D3" w:rsidRDefault="000707D3" w:rsidP="000707D3">
            <w:pPr>
              <w:pStyle w:val="a3"/>
              <w:jc w:val="both"/>
              <w:rPr>
                <w:rFonts w:cs="Times New Roman"/>
              </w:rPr>
            </w:pPr>
            <w:r>
              <w:rPr>
                <w:rFonts w:cs="Times New Roman"/>
              </w:rPr>
              <w:t>Д</w:t>
            </w:r>
            <w:r w:rsidRPr="000707D3">
              <w:rPr>
                <w:rFonts w:cs="Times New Roman"/>
              </w:rPr>
              <w:t>ни (недели) открытых дверей</w:t>
            </w:r>
          </w:p>
          <w:p w14:paraId="1D3CC2DB" w14:textId="115E63B6" w:rsidR="000707D3" w:rsidRPr="000707D3" w:rsidRDefault="000707D3" w:rsidP="000707D3">
            <w:pPr>
              <w:pStyle w:val="a3"/>
              <w:jc w:val="both"/>
              <w:rPr>
                <w:rFonts w:cs="Times New Roman"/>
              </w:rPr>
            </w:pPr>
            <w:r>
              <w:rPr>
                <w:rFonts w:cs="Times New Roman"/>
              </w:rPr>
              <w:t>О</w:t>
            </w:r>
            <w:r w:rsidRPr="000707D3">
              <w:rPr>
                <w:rFonts w:cs="Times New Roman"/>
              </w:rPr>
              <w:t>ткрытые просмотры занятий и других видов деятельности детей</w:t>
            </w:r>
          </w:p>
        </w:tc>
        <w:tc>
          <w:tcPr>
            <w:tcW w:w="2232" w:type="dxa"/>
          </w:tcPr>
          <w:p w14:paraId="389F0CF4" w14:textId="0D4B6EF4" w:rsidR="00C81E3A" w:rsidRDefault="00C81E3A" w:rsidP="007655E4">
            <w:pPr>
              <w:pStyle w:val="a3"/>
              <w:jc w:val="both"/>
              <w:rPr>
                <w:rFonts w:cs="Times New Roman"/>
              </w:rPr>
            </w:pPr>
            <w:r>
              <w:rPr>
                <w:rFonts w:cs="Times New Roman"/>
              </w:rPr>
              <w:t>+</w:t>
            </w:r>
          </w:p>
          <w:p w14:paraId="0DA9D903" w14:textId="26E72A38" w:rsidR="000707D3" w:rsidRDefault="00EB773B" w:rsidP="007655E4">
            <w:pPr>
              <w:pStyle w:val="a3"/>
              <w:jc w:val="both"/>
              <w:rPr>
                <w:rFonts w:cs="Times New Roman"/>
              </w:rPr>
            </w:pPr>
            <w:r>
              <w:rPr>
                <w:rFonts w:cs="Times New Roman"/>
              </w:rPr>
              <w:t>Анкетирование</w:t>
            </w:r>
          </w:p>
          <w:p w14:paraId="3F0C11EB" w14:textId="5557594C" w:rsidR="00EB773B" w:rsidRPr="007655E4" w:rsidRDefault="00EB773B" w:rsidP="007655E4">
            <w:pPr>
              <w:pStyle w:val="a3"/>
              <w:jc w:val="both"/>
              <w:rPr>
                <w:rFonts w:cs="Times New Roman"/>
              </w:rPr>
            </w:pPr>
            <w:r>
              <w:rPr>
                <w:rFonts w:cs="Times New Roman"/>
              </w:rPr>
              <w:t>Книга отзывов</w:t>
            </w:r>
          </w:p>
        </w:tc>
      </w:tr>
      <w:tr w:rsidR="00EB773B" w14:paraId="705BD601" w14:textId="77777777" w:rsidTr="00EB773B">
        <w:tc>
          <w:tcPr>
            <w:tcW w:w="1965" w:type="dxa"/>
          </w:tcPr>
          <w:p w14:paraId="503231DF" w14:textId="113DA93B" w:rsidR="00EB773B" w:rsidRPr="007655E4" w:rsidRDefault="00EB773B" w:rsidP="007655E4">
            <w:pPr>
              <w:pStyle w:val="a3"/>
              <w:jc w:val="both"/>
              <w:rPr>
                <w:rFonts w:cs="Times New Roman"/>
              </w:rPr>
            </w:pPr>
            <w:r w:rsidRPr="007655E4">
              <w:rPr>
                <w:rFonts w:cs="Times New Roman"/>
              </w:rPr>
              <w:t>Просветительское</w:t>
            </w:r>
            <w:r>
              <w:rPr>
                <w:rFonts w:cs="Times New Roman"/>
              </w:rPr>
              <w:t xml:space="preserve"> </w:t>
            </w:r>
          </w:p>
        </w:tc>
        <w:tc>
          <w:tcPr>
            <w:tcW w:w="6961" w:type="dxa"/>
          </w:tcPr>
          <w:p w14:paraId="1E50E34A" w14:textId="77777777" w:rsidR="00EB773B" w:rsidRPr="00EB773B" w:rsidRDefault="00EB773B" w:rsidP="009B40AE">
            <w:pPr>
              <w:pStyle w:val="a3"/>
              <w:jc w:val="both"/>
              <w:rPr>
                <w:rFonts w:cs="Times New Roman"/>
                <w:sz w:val="20"/>
                <w:szCs w:val="20"/>
              </w:rPr>
            </w:pPr>
            <w:r w:rsidRPr="00EB773B">
              <w:rPr>
                <w:rFonts w:cs="Times New Roman"/>
                <w:sz w:val="20"/>
                <w:szCs w:val="20"/>
              </w:rPr>
              <w:t>Просвещение родителей (законных представителей) по вопросам:</w:t>
            </w:r>
          </w:p>
          <w:p w14:paraId="3C05220F" w14:textId="77777777" w:rsidR="00EB773B" w:rsidRPr="00EB773B" w:rsidRDefault="00EB773B" w:rsidP="00C56EF1">
            <w:pPr>
              <w:pStyle w:val="a3"/>
              <w:numPr>
                <w:ilvl w:val="0"/>
                <w:numId w:val="314"/>
              </w:numPr>
              <w:jc w:val="both"/>
              <w:rPr>
                <w:rFonts w:cs="Times New Roman"/>
                <w:sz w:val="20"/>
                <w:szCs w:val="20"/>
              </w:rPr>
            </w:pPr>
            <w:r w:rsidRPr="00EB773B">
              <w:rPr>
                <w:rFonts w:cs="Times New Roman"/>
                <w:sz w:val="20"/>
                <w:szCs w:val="20"/>
              </w:rPr>
              <w:t xml:space="preserve">особенности психофизиологического и психического развития детей; </w:t>
            </w:r>
          </w:p>
          <w:p w14:paraId="155248E1" w14:textId="77777777" w:rsidR="00EB773B" w:rsidRPr="00EB773B" w:rsidRDefault="00EB773B" w:rsidP="00C56EF1">
            <w:pPr>
              <w:pStyle w:val="a3"/>
              <w:numPr>
                <w:ilvl w:val="0"/>
                <w:numId w:val="314"/>
              </w:numPr>
              <w:jc w:val="both"/>
              <w:rPr>
                <w:rFonts w:cs="Times New Roman"/>
                <w:sz w:val="20"/>
                <w:szCs w:val="20"/>
              </w:rPr>
            </w:pPr>
            <w:r w:rsidRPr="00EB773B">
              <w:rPr>
                <w:rFonts w:cs="Times New Roman"/>
                <w:sz w:val="20"/>
                <w:szCs w:val="20"/>
              </w:rPr>
              <w:t xml:space="preserve">выбор эффективных методов обучения и воспитания детей; </w:t>
            </w:r>
          </w:p>
          <w:p w14:paraId="5FA79712" w14:textId="77777777" w:rsidR="00EB773B" w:rsidRPr="00EB773B" w:rsidRDefault="00EB773B" w:rsidP="00C56EF1">
            <w:pPr>
              <w:pStyle w:val="a3"/>
              <w:numPr>
                <w:ilvl w:val="0"/>
                <w:numId w:val="314"/>
              </w:numPr>
              <w:jc w:val="both"/>
              <w:rPr>
                <w:rFonts w:cs="Times New Roman"/>
                <w:sz w:val="20"/>
                <w:szCs w:val="20"/>
              </w:rPr>
            </w:pPr>
            <w:r w:rsidRPr="00EB773B">
              <w:rPr>
                <w:rFonts w:cs="Times New Roman"/>
                <w:sz w:val="20"/>
                <w:szCs w:val="20"/>
              </w:rPr>
              <w:t xml:space="preserve">ознакомление с актуальной информацией о государственной политики в области дошкольного образования, включая информирование о мерах господдержки семьям с детьми дошкольного возраста; </w:t>
            </w:r>
          </w:p>
          <w:p w14:paraId="04259988" w14:textId="77777777" w:rsidR="00EB773B" w:rsidRPr="00EB773B" w:rsidRDefault="00EB773B" w:rsidP="00C56EF1">
            <w:pPr>
              <w:pStyle w:val="a3"/>
              <w:numPr>
                <w:ilvl w:val="0"/>
                <w:numId w:val="314"/>
              </w:numPr>
              <w:jc w:val="both"/>
              <w:rPr>
                <w:rFonts w:cs="Times New Roman"/>
                <w:sz w:val="20"/>
                <w:szCs w:val="20"/>
              </w:rPr>
            </w:pPr>
            <w:r w:rsidRPr="00EB773B">
              <w:rPr>
                <w:rFonts w:cs="Times New Roman"/>
                <w:sz w:val="20"/>
                <w:szCs w:val="20"/>
              </w:rPr>
              <w:t>информирование об особенностях реализуемой образовательной программы;</w:t>
            </w:r>
          </w:p>
          <w:p w14:paraId="5AEC2D9F" w14:textId="77777777" w:rsidR="00EB773B" w:rsidRPr="00EB773B" w:rsidRDefault="00EB773B" w:rsidP="00C56EF1">
            <w:pPr>
              <w:pStyle w:val="a3"/>
              <w:numPr>
                <w:ilvl w:val="0"/>
                <w:numId w:val="314"/>
              </w:numPr>
              <w:jc w:val="both"/>
              <w:rPr>
                <w:rFonts w:cs="Times New Roman"/>
                <w:sz w:val="20"/>
                <w:szCs w:val="20"/>
              </w:rPr>
            </w:pPr>
            <w:r w:rsidRPr="00EB773B">
              <w:rPr>
                <w:rFonts w:cs="Times New Roman"/>
                <w:sz w:val="20"/>
                <w:szCs w:val="20"/>
              </w:rPr>
              <w:t xml:space="preserve">информирование об условиях пребывания ребёнка в группе; </w:t>
            </w:r>
          </w:p>
          <w:p w14:paraId="4B1B90D0" w14:textId="77777777" w:rsidR="00EB773B" w:rsidRPr="00EB773B" w:rsidRDefault="00EB773B" w:rsidP="00C56EF1">
            <w:pPr>
              <w:pStyle w:val="a3"/>
              <w:numPr>
                <w:ilvl w:val="0"/>
                <w:numId w:val="314"/>
              </w:numPr>
              <w:jc w:val="both"/>
              <w:rPr>
                <w:rFonts w:cs="Times New Roman"/>
                <w:sz w:val="20"/>
                <w:szCs w:val="20"/>
              </w:rPr>
            </w:pPr>
            <w:r w:rsidRPr="00EB773B">
              <w:rPr>
                <w:rFonts w:cs="Times New Roman"/>
                <w:sz w:val="20"/>
                <w:szCs w:val="20"/>
              </w:rPr>
              <w:t>информирование о содержании и методах образовательной работы с детьми;</w:t>
            </w:r>
          </w:p>
          <w:p w14:paraId="46DA2A6C" w14:textId="77777777" w:rsidR="00EB773B" w:rsidRPr="00EB773B" w:rsidRDefault="00EB773B" w:rsidP="009C3725">
            <w:pPr>
              <w:pStyle w:val="a3"/>
              <w:jc w:val="both"/>
              <w:rPr>
                <w:rFonts w:cs="Times New Roman"/>
                <w:sz w:val="20"/>
                <w:szCs w:val="20"/>
              </w:rPr>
            </w:pPr>
          </w:p>
          <w:p w14:paraId="166A13B5" w14:textId="34B75F26" w:rsidR="00EB773B" w:rsidRPr="00EB773B" w:rsidRDefault="00EB773B" w:rsidP="009C3725">
            <w:pPr>
              <w:pStyle w:val="a3"/>
              <w:rPr>
                <w:rFonts w:cs="Times New Roman"/>
                <w:sz w:val="20"/>
                <w:szCs w:val="20"/>
              </w:rPr>
            </w:pPr>
            <w:r w:rsidRPr="00EB773B">
              <w:rPr>
                <w:rFonts w:cs="Times New Roman"/>
                <w:sz w:val="20"/>
                <w:szCs w:val="20"/>
              </w:rPr>
              <w:t>Повышение уровня компетентности родителей (законных представителей) в вопросах здоровьесбережения</w:t>
            </w:r>
            <w:r w:rsidRPr="00EB773B">
              <w:rPr>
                <w:rStyle w:val="ac"/>
                <w:rFonts w:cs="Times New Roman"/>
                <w:sz w:val="20"/>
                <w:szCs w:val="20"/>
              </w:rPr>
              <w:footnoteReference w:id="148"/>
            </w:r>
            <w:r w:rsidRPr="00EB773B">
              <w:rPr>
                <w:rFonts w:cs="Times New Roman"/>
                <w:sz w:val="20"/>
                <w:szCs w:val="20"/>
              </w:rPr>
              <w:t>:</w:t>
            </w:r>
          </w:p>
          <w:p w14:paraId="1891518D" w14:textId="77777777" w:rsidR="00EB773B" w:rsidRPr="00EB773B" w:rsidRDefault="00EB773B" w:rsidP="00C56EF1">
            <w:pPr>
              <w:pStyle w:val="a3"/>
              <w:numPr>
                <w:ilvl w:val="0"/>
                <w:numId w:val="316"/>
              </w:numPr>
              <w:jc w:val="both"/>
              <w:rPr>
                <w:rFonts w:cs="Times New Roman"/>
                <w:sz w:val="20"/>
                <w:szCs w:val="20"/>
                <w:lang w:eastAsia="ru-RU"/>
              </w:rPr>
            </w:pPr>
            <w:r w:rsidRPr="00EB773B">
              <w:rPr>
                <w:rFonts w:cs="Times New Roman"/>
                <w:sz w:val="20"/>
                <w:szCs w:val="20"/>
                <w:lang w:eastAsia="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w:t>
            </w:r>
            <w:r w:rsidRPr="00EB773B">
              <w:rPr>
                <w:rFonts w:cs="Times New Roman"/>
                <w:sz w:val="20"/>
                <w:szCs w:val="20"/>
                <w:lang w:eastAsia="ru-RU"/>
              </w:rPr>
              <w:lastRenderedPageBreak/>
              <w:t>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413812C" w14:textId="77777777" w:rsidR="00EB773B" w:rsidRPr="00EB773B" w:rsidRDefault="00EB773B" w:rsidP="00C56EF1">
            <w:pPr>
              <w:pStyle w:val="a3"/>
              <w:numPr>
                <w:ilvl w:val="0"/>
                <w:numId w:val="316"/>
              </w:numPr>
              <w:jc w:val="both"/>
              <w:rPr>
                <w:rFonts w:cs="Times New Roman"/>
                <w:sz w:val="20"/>
                <w:szCs w:val="20"/>
                <w:lang w:eastAsia="ru-RU"/>
              </w:rPr>
            </w:pPr>
            <w:r w:rsidRPr="00EB773B">
              <w:rPr>
                <w:rFonts w:cs="Times New Roman"/>
                <w:sz w:val="20"/>
                <w:szCs w:val="20"/>
                <w:lang w:eastAsia="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3185A28" w14:textId="78BFD0C5" w:rsidR="00EB773B" w:rsidRPr="00EB773B" w:rsidRDefault="00EB773B" w:rsidP="00C56EF1">
            <w:pPr>
              <w:pStyle w:val="a3"/>
              <w:numPr>
                <w:ilvl w:val="0"/>
                <w:numId w:val="316"/>
              </w:numPr>
              <w:jc w:val="both"/>
              <w:rPr>
                <w:rFonts w:cs="Times New Roman"/>
                <w:sz w:val="20"/>
                <w:szCs w:val="20"/>
                <w:lang w:eastAsia="ru-RU"/>
              </w:rPr>
            </w:pPr>
            <w:r w:rsidRPr="00EB773B">
              <w:rPr>
                <w:rFonts w:cs="Times New Roman"/>
                <w:sz w:val="20"/>
                <w:szCs w:val="20"/>
                <w:lang w:eastAsia="ru-RU"/>
              </w:rPr>
              <w:t>информирование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AA80852" w14:textId="77777777" w:rsidR="00EB773B" w:rsidRPr="00EB773B" w:rsidRDefault="00EB773B" w:rsidP="00C56EF1">
            <w:pPr>
              <w:pStyle w:val="a3"/>
              <w:numPr>
                <w:ilvl w:val="0"/>
                <w:numId w:val="316"/>
              </w:numPr>
              <w:jc w:val="both"/>
              <w:rPr>
                <w:rFonts w:cs="Times New Roman"/>
                <w:sz w:val="20"/>
                <w:szCs w:val="20"/>
                <w:lang w:eastAsia="ru-RU"/>
              </w:rPr>
            </w:pPr>
            <w:r w:rsidRPr="00EB773B">
              <w:rPr>
                <w:rFonts w:cs="Times New Roman"/>
                <w:sz w:val="20"/>
                <w:szCs w:val="20"/>
                <w:lang w:eastAsia="ru-RU"/>
              </w:rPr>
              <w:t>знакомство с оздоровительными мероприятиями, проводимыми в ДОО;</w:t>
            </w:r>
          </w:p>
          <w:p w14:paraId="30B02509" w14:textId="21A4A08A" w:rsidR="00EB773B" w:rsidRPr="00EB773B" w:rsidRDefault="00EB773B" w:rsidP="00C56EF1">
            <w:pPr>
              <w:pStyle w:val="a3"/>
              <w:numPr>
                <w:ilvl w:val="0"/>
                <w:numId w:val="316"/>
              </w:numPr>
              <w:jc w:val="both"/>
              <w:rPr>
                <w:rFonts w:cs="Times New Roman"/>
                <w:sz w:val="20"/>
                <w:szCs w:val="20"/>
                <w:lang w:eastAsia="ru-RU"/>
              </w:rPr>
            </w:pPr>
            <w:r w:rsidRPr="00EB773B">
              <w:rPr>
                <w:rFonts w:cs="Times New Roman"/>
                <w:sz w:val="20"/>
                <w:szCs w:val="20"/>
                <w:lang w:eastAsia="ru-RU"/>
              </w:rPr>
              <w:t xml:space="preserve">информирование о негативном влиянии на развитие детей систематического и бесконтрольного использования </w:t>
            </w:r>
            <w:r w:rsidRPr="00EB773B">
              <w:rPr>
                <w:rFonts w:cs="Times New Roman"/>
                <w:sz w:val="20"/>
                <w:szCs w:val="20"/>
                <w:lang w:val="en-US" w:eastAsia="ru-RU"/>
              </w:rPr>
              <w:t>IT</w:t>
            </w:r>
            <w:r w:rsidRPr="00EB773B">
              <w:rPr>
                <w:rFonts w:cs="Times New Roman"/>
                <w:sz w:val="20"/>
                <w:szCs w:val="20"/>
                <w:lang w:eastAsia="ru-RU"/>
              </w:rPr>
              <w:t>-технологий (нарушение сна, возбудимость, изменения качества памяти, внимания, мышления; проблемы социализации и общения и другое);</w:t>
            </w:r>
          </w:p>
        </w:tc>
        <w:tc>
          <w:tcPr>
            <w:tcW w:w="3402" w:type="dxa"/>
            <w:vMerge w:val="restart"/>
          </w:tcPr>
          <w:p w14:paraId="070ABA83" w14:textId="77777777" w:rsidR="00EB773B" w:rsidRDefault="00EB773B" w:rsidP="000707D3">
            <w:pPr>
              <w:pStyle w:val="a3"/>
              <w:jc w:val="both"/>
              <w:rPr>
                <w:rFonts w:cs="Times New Roman"/>
                <w:lang w:eastAsia="ru-RU"/>
              </w:rPr>
            </w:pPr>
            <w:r w:rsidRPr="000707D3">
              <w:rPr>
                <w:rFonts w:cs="Times New Roman"/>
                <w:lang w:eastAsia="ru-RU"/>
              </w:rPr>
              <w:lastRenderedPageBreak/>
              <w:t>Групповые родительские собрания</w:t>
            </w:r>
          </w:p>
          <w:p w14:paraId="63C3F78A" w14:textId="3DB30455" w:rsidR="00EB773B" w:rsidRDefault="00EB773B" w:rsidP="000707D3">
            <w:pPr>
              <w:pStyle w:val="a3"/>
              <w:jc w:val="both"/>
              <w:rPr>
                <w:rFonts w:cs="Times New Roman"/>
                <w:lang w:eastAsia="ru-RU"/>
              </w:rPr>
            </w:pPr>
            <w:r w:rsidRPr="000707D3">
              <w:rPr>
                <w:rFonts w:cs="Times New Roman"/>
                <w:lang w:eastAsia="ru-RU"/>
              </w:rPr>
              <w:t>Конференции</w:t>
            </w:r>
          </w:p>
          <w:p w14:paraId="196B88B8" w14:textId="77777777" w:rsidR="00EB773B" w:rsidRDefault="00EB773B" w:rsidP="000707D3">
            <w:pPr>
              <w:pStyle w:val="a3"/>
              <w:jc w:val="both"/>
              <w:rPr>
                <w:rFonts w:cs="Times New Roman"/>
                <w:lang w:eastAsia="ru-RU"/>
              </w:rPr>
            </w:pPr>
            <w:r w:rsidRPr="000707D3">
              <w:rPr>
                <w:rFonts w:cs="Times New Roman"/>
                <w:lang w:eastAsia="ru-RU"/>
              </w:rPr>
              <w:t>круглые столы</w:t>
            </w:r>
          </w:p>
          <w:p w14:paraId="0C9C3195" w14:textId="71D377AA" w:rsidR="00EB773B" w:rsidRDefault="00EB773B" w:rsidP="000707D3">
            <w:pPr>
              <w:pStyle w:val="a3"/>
              <w:jc w:val="both"/>
              <w:rPr>
                <w:rFonts w:cs="Times New Roman"/>
                <w:lang w:eastAsia="ru-RU"/>
              </w:rPr>
            </w:pPr>
            <w:r>
              <w:rPr>
                <w:rFonts w:cs="Times New Roman"/>
                <w:lang w:eastAsia="ru-RU"/>
              </w:rPr>
              <w:t>С</w:t>
            </w:r>
            <w:r w:rsidRPr="000707D3">
              <w:rPr>
                <w:rFonts w:cs="Times New Roman"/>
                <w:lang w:eastAsia="ru-RU"/>
              </w:rPr>
              <w:t>еминары- практикумы</w:t>
            </w:r>
          </w:p>
          <w:p w14:paraId="626C289F" w14:textId="6461068B" w:rsidR="00EB773B" w:rsidRDefault="00EB773B" w:rsidP="000707D3">
            <w:pPr>
              <w:pStyle w:val="a3"/>
              <w:jc w:val="both"/>
              <w:rPr>
                <w:rFonts w:cs="Times New Roman"/>
                <w:lang w:eastAsia="ru-RU"/>
              </w:rPr>
            </w:pPr>
            <w:r w:rsidRPr="000707D3">
              <w:rPr>
                <w:rFonts w:cs="Times New Roman"/>
                <w:lang w:eastAsia="ru-RU"/>
              </w:rPr>
              <w:t>Тренинги</w:t>
            </w:r>
          </w:p>
          <w:p w14:paraId="6E9A7D5F" w14:textId="23799E0C" w:rsidR="00EB773B" w:rsidRDefault="00EB773B" w:rsidP="000707D3">
            <w:pPr>
              <w:pStyle w:val="a3"/>
              <w:jc w:val="both"/>
              <w:rPr>
                <w:rFonts w:cs="Times New Roman"/>
                <w:lang w:eastAsia="ru-RU"/>
              </w:rPr>
            </w:pPr>
            <w:r>
              <w:rPr>
                <w:rFonts w:cs="Times New Roman"/>
                <w:lang w:eastAsia="ru-RU"/>
              </w:rPr>
              <w:t>Р</w:t>
            </w:r>
            <w:r w:rsidRPr="000707D3">
              <w:rPr>
                <w:rFonts w:cs="Times New Roman"/>
                <w:lang w:eastAsia="ru-RU"/>
              </w:rPr>
              <w:t>олевые игры</w:t>
            </w:r>
          </w:p>
          <w:p w14:paraId="1B37FEAA" w14:textId="59F37868" w:rsidR="00EB773B" w:rsidRDefault="00EB773B" w:rsidP="000707D3">
            <w:pPr>
              <w:pStyle w:val="a3"/>
              <w:jc w:val="both"/>
              <w:rPr>
                <w:rFonts w:cs="Times New Roman"/>
                <w:lang w:eastAsia="ru-RU"/>
              </w:rPr>
            </w:pPr>
            <w:r w:rsidRPr="000707D3">
              <w:rPr>
                <w:rFonts w:cs="Times New Roman"/>
                <w:lang w:eastAsia="ru-RU"/>
              </w:rPr>
              <w:t>Консультации</w:t>
            </w:r>
          </w:p>
          <w:p w14:paraId="6290A7D3" w14:textId="23C880C0" w:rsidR="00EB773B" w:rsidRDefault="00EB773B" w:rsidP="000707D3">
            <w:pPr>
              <w:pStyle w:val="a3"/>
              <w:jc w:val="both"/>
              <w:rPr>
                <w:rFonts w:cs="Times New Roman"/>
                <w:lang w:eastAsia="ru-RU"/>
              </w:rPr>
            </w:pPr>
            <w:r w:rsidRPr="000707D3">
              <w:rPr>
                <w:rFonts w:cs="Times New Roman"/>
                <w:lang w:eastAsia="ru-RU"/>
              </w:rPr>
              <w:t>Педагогические гостиные</w:t>
            </w:r>
          </w:p>
          <w:p w14:paraId="573D8477" w14:textId="77777777" w:rsidR="00EB773B" w:rsidRDefault="00EB773B" w:rsidP="000707D3">
            <w:pPr>
              <w:pStyle w:val="a3"/>
              <w:jc w:val="both"/>
              <w:rPr>
                <w:rFonts w:cs="Times New Roman"/>
                <w:lang w:eastAsia="ru-RU"/>
              </w:rPr>
            </w:pPr>
            <w:r w:rsidRPr="000707D3">
              <w:rPr>
                <w:rFonts w:cs="Times New Roman"/>
                <w:lang w:eastAsia="ru-RU"/>
              </w:rPr>
              <w:t xml:space="preserve">Родительские клубы </w:t>
            </w:r>
          </w:p>
          <w:p w14:paraId="28B10F36" w14:textId="77777777" w:rsidR="00EB773B" w:rsidRDefault="00EB773B" w:rsidP="000707D3">
            <w:pPr>
              <w:pStyle w:val="a3"/>
              <w:jc w:val="both"/>
              <w:rPr>
                <w:rFonts w:cs="Times New Roman"/>
                <w:lang w:eastAsia="ru-RU"/>
              </w:rPr>
            </w:pPr>
            <w:r w:rsidRPr="000707D3">
              <w:rPr>
                <w:rFonts w:cs="Times New Roman"/>
                <w:lang w:eastAsia="ru-RU"/>
              </w:rPr>
              <w:t>Информационные проспекты</w:t>
            </w:r>
          </w:p>
          <w:p w14:paraId="04447221" w14:textId="7E38020C" w:rsidR="00EB773B" w:rsidRDefault="00EB773B" w:rsidP="000707D3">
            <w:pPr>
              <w:pStyle w:val="a3"/>
              <w:jc w:val="both"/>
              <w:rPr>
                <w:rFonts w:cs="Times New Roman"/>
                <w:lang w:eastAsia="ru-RU"/>
              </w:rPr>
            </w:pPr>
            <w:r w:rsidRPr="000707D3">
              <w:rPr>
                <w:rFonts w:cs="Times New Roman"/>
                <w:lang w:eastAsia="ru-RU"/>
              </w:rPr>
              <w:t>Стенды</w:t>
            </w:r>
          </w:p>
          <w:p w14:paraId="74972B9E" w14:textId="22FF086B" w:rsidR="00EB773B" w:rsidRDefault="00EB773B" w:rsidP="000707D3">
            <w:pPr>
              <w:pStyle w:val="a3"/>
              <w:jc w:val="both"/>
              <w:rPr>
                <w:rFonts w:cs="Times New Roman"/>
                <w:lang w:eastAsia="ru-RU"/>
              </w:rPr>
            </w:pPr>
            <w:r w:rsidRPr="000707D3">
              <w:rPr>
                <w:rFonts w:cs="Times New Roman"/>
                <w:lang w:eastAsia="ru-RU"/>
              </w:rPr>
              <w:t>Ширм</w:t>
            </w:r>
            <w:r>
              <w:rPr>
                <w:rFonts w:cs="Times New Roman"/>
                <w:lang w:eastAsia="ru-RU"/>
              </w:rPr>
              <w:t>ы</w:t>
            </w:r>
          </w:p>
          <w:p w14:paraId="53865F70" w14:textId="2BAF9C29" w:rsidR="00EB773B" w:rsidRDefault="00EB773B" w:rsidP="000707D3">
            <w:pPr>
              <w:pStyle w:val="a3"/>
              <w:jc w:val="both"/>
              <w:rPr>
                <w:rFonts w:cs="Times New Roman"/>
                <w:lang w:eastAsia="ru-RU"/>
              </w:rPr>
            </w:pPr>
            <w:r>
              <w:rPr>
                <w:rFonts w:cs="Times New Roman"/>
                <w:lang w:eastAsia="ru-RU"/>
              </w:rPr>
              <w:t>П</w:t>
            </w:r>
            <w:r w:rsidRPr="000707D3">
              <w:rPr>
                <w:rFonts w:cs="Times New Roman"/>
                <w:lang w:eastAsia="ru-RU"/>
              </w:rPr>
              <w:t xml:space="preserve">апки- передвижки </w:t>
            </w:r>
          </w:p>
          <w:p w14:paraId="5A7AC0C2" w14:textId="77777777" w:rsidR="00EB773B" w:rsidRDefault="00EB773B" w:rsidP="000707D3">
            <w:pPr>
              <w:pStyle w:val="a3"/>
              <w:jc w:val="both"/>
              <w:rPr>
                <w:rFonts w:cs="Times New Roman"/>
                <w:lang w:eastAsia="ru-RU"/>
              </w:rPr>
            </w:pPr>
            <w:r w:rsidRPr="000707D3">
              <w:rPr>
                <w:rFonts w:cs="Times New Roman"/>
                <w:lang w:eastAsia="ru-RU"/>
              </w:rPr>
              <w:t>Журналы и газеты, издаваемые ДОО</w:t>
            </w:r>
          </w:p>
          <w:p w14:paraId="111FA902" w14:textId="77777777" w:rsidR="00EB773B" w:rsidRDefault="00EB773B" w:rsidP="000707D3">
            <w:pPr>
              <w:pStyle w:val="a3"/>
              <w:jc w:val="both"/>
              <w:rPr>
                <w:rFonts w:cs="Times New Roman"/>
                <w:lang w:eastAsia="ru-RU"/>
              </w:rPr>
            </w:pPr>
            <w:r>
              <w:rPr>
                <w:rFonts w:cs="Times New Roman"/>
                <w:lang w:eastAsia="ru-RU"/>
              </w:rPr>
              <w:lastRenderedPageBreak/>
              <w:t>П</w:t>
            </w:r>
            <w:r w:rsidRPr="000707D3">
              <w:rPr>
                <w:rFonts w:cs="Times New Roman"/>
                <w:lang w:eastAsia="ru-RU"/>
              </w:rPr>
              <w:t xml:space="preserve">едагогические библиотеки </w:t>
            </w:r>
          </w:p>
          <w:p w14:paraId="13736B14" w14:textId="4DDF9689" w:rsidR="00EB773B" w:rsidRDefault="00EB773B" w:rsidP="000707D3">
            <w:pPr>
              <w:pStyle w:val="a3"/>
              <w:jc w:val="both"/>
              <w:rPr>
                <w:rFonts w:cs="Times New Roman"/>
                <w:lang w:eastAsia="ru-RU"/>
              </w:rPr>
            </w:pPr>
            <w:r w:rsidRPr="000707D3">
              <w:rPr>
                <w:rFonts w:cs="Times New Roman"/>
                <w:lang w:eastAsia="ru-RU"/>
              </w:rPr>
              <w:t>Сайт</w:t>
            </w:r>
            <w:r>
              <w:rPr>
                <w:rFonts w:cs="Times New Roman"/>
                <w:lang w:eastAsia="ru-RU"/>
              </w:rPr>
              <w:t xml:space="preserve"> </w:t>
            </w:r>
            <w:r w:rsidRPr="000707D3">
              <w:rPr>
                <w:rFonts w:cs="Times New Roman"/>
                <w:lang w:eastAsia="ru-RU"/>
              </w:rPr>
              <w:t>ДОО</w:t>
            </w:r>
          </w:p>
          <w:p w14:paraId="03757866" w14:textId="77777777" w:rsidR="00EB773B" w:rsidRDefault="00EB773B" w:rsidP="000707D3">
            <w:pPr>
              <w:pStyle w:val="a3"/>
              <w:jc w:val="both"/>
              <w:rPr>
                <w:rFonts w:cs="Times New Roman"/>
                <w:lang w:eastAsia="ru-RU"/>
              </w:rPr>
            </w:pPr>
            <w:r>
              <w:rPr>
                <w:rFonts w:cs="Times New Roman"/>
                <w:lang w:eastAsia="ru-RU"/>
              </w:rPr>
              <w:t xml:space="preserve">Официальный аккаунт в </w:t>
            </w:r>
            <w:r w:rsidRPr="000707D3">
              <w:rPr>
                <w:rFonts w:cs="Times New Roman"/>
                <w:lang w:eastAsia="ru-RU"/>
              </w:rPr>
              <w:t>социальны</w:t>
            </w:r>
            <w:r>
              <w:rPr>
                <w:rFonts w:cs="Times New Roman"/>
                <w:lang w:eastAsia="ru-RU"/>
              </w:rPr>
              <w:t>х сетях</w:t>
            </w:r>
            <w:r w:rsidRPr="000707D3">
              <w:rPr>
                <w:rFonts w:cs="Times New Roman"/>
                <w:lang w:eastAsia="ru-RU"/>
              </w:rPr>
              <w:t xml:space="preserve"> </w:t>
            </w:r>
            <w:r>
              <w:rPr>
                <w:rFonts w:cs="Times New Roman"/>
                <w:lang w:eastAsia="ru-RU"/>
              </w:rPr>
              <w:t xml:space="preserve">(ДОО, </w:t>
            </w:r>
            <w:r w:rsidRPr="000707D3">
              <w:rPr>
                <w:rFonts w:cs="Times New Roman"/>
                <w:lang w:eastAsia="ru-RU"/>
              </w:rPr>
              <w:t>группы</w:t>
            </w:r>
            <w:r>
              <w:rPr>
                <w:rFonts w:cs="Times New Roman"/>
                <w:lang w:eastAsia="ru-RU"/>
              </w:rPr>
              <w:t>)</w:t>
            </w:r>
            <w:r w:rsidRPr="000707D3">
              <w:rPr>
                <w:rFonts w:cs="Times New Roman"/>
                <w:lang w:eastAsia="ru-RU"/>
              </w:rPr>
              <w:t xml:space="preserve"> </w:t>
            </w:r>
          </w:p>
          <w:p w14:paraId="58D2457D" w14:textId="7A929863" w:rsidR="00EB773B" w:rsidRDefault="00EB773B" w:rsidP="000707D3">
            <w:pPr>
              <w:pStyle w:val="a3"/>
              <w:jc w:val="both"/>
              <w:rPr>
                <w:rFonts w:cs="Times New Roman"/>
                <w:lang w:eastAsia="ru-RU"/>
              </w:rPr>
            </w:pPr>
            <w:r w:rsidRPr="000707D3">
              <w:rPr>
                <w:rFonts w:cs="Times New Roman"/>
                <w:lang w:eastAsia="ru-RU"/>
              </w:rPr>
              <w:t>Медиа репортажи</w:t>
            </w:r>
            <w:r>
              <w:rPr>
                <w:rFonts w:cs="Times New Roman"/>
                <w:lang w:eastAsia="ru-RU"/>
              </w:rPr>
              <w:t xml:space="preserve"> </w:t>
            </w:r>
            <w:r w:rsidRPr="000707D3">
              <w:rPr>
                <w:rFonts w:cs="Times New Roman"/>
                <w:lang w:eastAsia="ru-RU"/>
              </w:rPr>
              <w:t xml:space="preserve"> </w:t>
            </w:r>
          </w:p>
          <w:p w14:paraId="550D9B1D" w14:textId="77777777" w:rsidR="00EB773B" w:rsidRDefault="00EB773B" w:rsidP="000707D3">
            <w:pPr>
              <w:pStyle w:val="a3"/>
              <w:jc w:val="both"/>
              <w:rPr>
                <w:rFonts w:cs="Times New Roman"/>
                <w:lang w:eastAsia="ru-RU"/>
              </w:rPr>
            </w:pPr>
            <w:r>
              <w:rPr>
                <w:rFonts w:cs="Times New Roman"/>
                <w:lang w:eastAsia="ru-RU"/>
              </w:rPr>
              <w:t>И</w:t>
            </w:r>
            <w:r w:rsidRPr="000707D3">
              <w:rPr>
                <w:rFonts w:cs="Times New Roman"/>
                <w:lang w:eastAsia="ru-RU"/>
              </w:rPr>
              <w:t>нтервью</w:t>
            </w:r>
          </w:p>
          <w:p w14:paraId="7457FF6F" w14:textId="3E894ED2" w:rsidR="00EB773B" w:rsidRDefault="00EB773B" w:rsidP="000707D3">
            <w:pPr>
              <w:pStyle w:val="a3"/>
              <w:jc w:val="both"/>
              <w:rPr>
                <w:rFonts w:cs="Times New Roman"/>
                <w:lang w:eastAsia="ru-RU"/>
              </w:rPr>
            </w:pPr>
            <w:r w:rsidRPr="000707D3">
              <w:rPr>
                <w:rFonts w:cs="Times New Roman"/>
                <w:lang w:eastAsia="ru-RU"/>
              </w:rPr>
              <w:t>Фото</w:t>
            </w:r>
            <w:r w:rsidR="00C81E3A">
              <w:rPr>
                <w:rFonts w:cs="Times New Roman"/>
                <w:lang w:eastAsia="ru-RU"/>
              </w:rPr>
              <w:t>выставки</w:t>
            </w:r>
          </w:p>
          <w:p w14:paraId="7F7EF066" w14:textId="31E935D9" w:rsidR="00EB773B" w:rsidRDefault="00EB773B" w:rsidP="000707D3">
            <w:pPr>
              <w:pStyle w:val="a3"/>
              <w:jc w:val="both"/>
              <w:rPr>
                <w:rFonts w:cs="Times New Roman"/>
                <w:lang w:eastAsia="ru-RU"/>
              </w:rPr>
            </w:pPr>
            <w:r w:rsidRPr="000707D3">
              <w:rPr>
                <w:rFonts w:cs="Times New Roman"/>
                <w:lang w:eastAsia="ru-RU"/>
              </w:rPr>
              <w:t>Выставки детских работ, совместных работ родителей (законных представителей) и детей</w:t>
            </w:r>
          </w:p>
          <w:p w14:paraId="5093E5DC" w14:textId="77777777" w:rsidR="00EB773B" w:rsidRDefault="00EB773B" w:rsidP="000707D3">
            <w:pPr>
              <w:pStyle w:val="a3"/>
              <w:jc w:val="both"/>
              <w:rPr>
                <w:rFonts w:cs="Times New Roman"/>
                <w:lang w:eastAsia="ru-RU"/>
              </w:rPr>
            </w:pPr>
            <w:r w:rsidRPr="000707D3">
              <w:rPr>
                <w:rFonts w:cs="Times New Roman"/>
                <w:lang w:eastAsia="ru-RU"/>
              </w:rPr>
              <w:t>Совместные праздники и вечера</w:t>
            </w:r>
          </w:p>
          <w:p w14:paraId="639AF3DF" w14:textId="77777777" w:rsidR="00EB773B" w:rsidRDefault="00EB773B" w:rsidP="000707D3">
            <w:pPr>
              <w:pStyle w:val="a3"/>
              <w:jc w:val="both"/>
              <w:rPr>
                <w:rFonts w:cs="Times New Roman"/>
                <w:lang w:eastAsia="ru-RU"/>
              </w:rPr>
            </w:pPr>
            <w:r w:rsidRPr="000707D3">
              <w:rPr>
                <w:rFonts w:cs="Times New Roman"/>
                <w:lang w:eastAsia="ru-RU"/>
              </w:rPr>
              <w:t>Семейные спортивные и тематические мероприятия</w:t>
            </w:r>
          </w:p>
          <w:p w14:paraId="5F41B44A" w14:textId="77777777" w:rsidR="00EB773B" w:rsidRDefault="00EB773B" w:rsidP="000707D3">
            <w:pPr>
              <w:pStyle w:val="a3"/>
              <w:jc w:val="both"/>
              <w:rPr>
                <w:rFonts w:cs="Times New Roman"/>
                <w:lang w:eastAsia="ru-RU"/>
              </w:rPr>
            </w:pPr>
            <w:r w:rsidRPr="000707D3">
              <w:rPr>
                <w:rFonts w:cs="Times New Roman"/>
                <w:lang w:eastAsia="ru-RU"/>
              </w:rPr>
              <w:t>Тематические досуги</w:t>
            </w:r>
          </w:p>
          <w:p w14:paraId="708988C2" w14:textId="64ED14D5" w:rsidR="00EB773B" w:rsidRPr="000707D3" w:rsidRDefault="00EB773B" w:rsidP="000707D3">
            <w:pPr>
              <w:pStyle w:val="a3"/>
              <w:jc w:val="both"/>
              <w:rPr>
                <w:rFonts w:cs="Times New Roman"/>
                <w:lang w:eastAsia="ru-RU"/>
              </w:rPr>
            </w:pPr>
            <w:r w:rsidRPr="000707D3">
              <w:rPr>
                <w:rFonts w:cs="Times New Roman"/>
                <w:lang w:eastAsia="ru-RU"/>
              </w:rPr>
              <w:t>Знакомств</w:t>
            </w:r>
            <w:r>
              <w:rPr>
                <w:rFonts w:cs="Times New Roman"/>
                <w:lang w:eastAsia="ru-RU"/>
              </w:rPr>
              <w:t xml:space="preserve">о </w:t>
            </w:r>
            <w:r w:rsidRPr="000707D3">
              <w:rPr>
                <w:rFonts w:cs="Times New Roman"/>
                <w:lang w:eastAsia="ru-RU"/>
              </w:rPr>
              <w:t>с семейными традициями и другое</w:t>
            </w:r>
          </w:p>
        </w:tc>
        <w:tc>
          <w:tcPr>
            <w:tcW w:w="2232" w:type="dxa"/>
            <w:vMerge w:val="restart"/>
          </w:tcPr>
          <w:p w14:paraId="7E8CC1EC" w14:textId="78F865E1" w:rsidR="00C81E3A" w:rsidRDefault="00C81E3A" w:rsidP="007655E4">
            <w:pPr>
              <w:pStyle w:val="a3"/>
              <w:jc w:val="both"/>
              <w:rPr>
                <w:rFonts w:cs="Times New Roman"/>
              </w:rPr>
            </w:pPr>
            <w:r>
              <w:rPr>
                <w:rFonts w:cs="Times New Roman"/>
              </w:rPr>
              <w:lastRenderedPageBreak/>
              <w:t>+</w:t>
            </w:r>
          </w:p>
          <w:p w14:paraId="5F1451BC" w14:textId="21EC3A7E" w:rsidR="00EB773B" w:rsidRDefault="00EB773B" w:rsidP="007655E4">
            <w:pPr>
              <w:pStyle w:val="a3"/>
              <w:jc w:val="both"/>
              <w:rPr>
                <w:rFonts w:cs="Times New Roman"/>
              </w:rPr>
            </w:pPr>
            <w:r>
              <w:rPr>
                <w:rFonts w:cs="Times New Roman"/>
              </w:rPr>
              <w:t>Современная инфографика (буклеты, плакаты, объявления, памятки, агитация, визитки)</w:t>
            </w:r>
          </w:p>
          <w:p w14:paraId="4988CC34" w14:textId="77777777" w:rsidR="00EB773B" w:rsidRDefault="00EB773B" w:rsidP="007655E4">
            <w:pPr>
              <w:pStyle w:val="a3"/>
              <w:jc w:val="both"/>
              <w:rPr>
                <w:rFonts w:cs="Times New Roman"/>
              </w:rPr>
            </w:pPr>
            <w:r>
              <w:rPr>
                <w:rFonts w:cs="Times New Roman"/>
              </w:rPr>
              <w:t>Презентации</w:t>
            </w:r>
          </w:p>
          <w:p w14:paraId="432EC1BD" w14:textId="77777777" w:rsidR="00EB773B" w:rsidRDefault="00EB773B" w:rsidP="007655E4">
            <w:pPr>
              <w:pStyle w:val="a3"/>
              <w:jc w:val="both"/>
              <w:rPr>
                <w:rFonts w:cs="Times New Roman"/>
              </w:rPr>
            </w:pPr>
            <w:r>
              <w:rPr>
                <w:rFonts w:cs="Times New Roman"/>
              </w:rPr>
              <w:t>Беседы</w:t>
            </w:r>
          </w:p>
          <w:p w14:paraId="22FCFA51" w14:textId="77777777" w:rsidR="00EB773B" w:rsidRDefault="00EB773B" w:rsidP="007655E4">
            <w:pPr>
              <w:pStyle w:val="a3"/>
              <w:jc w:val="both"/>
              <w:rPr>
                <w:rFonts w:cs="Times New Roman"/>
              </w:rPr>
            </w:pPr>
            <w:r>
              <w:rPr>
                <w:rFonts w:cs="Times New Roman"/>
              </w:rPr>
              <w:t>Мастер – классы</w:t>
            </w:r>
          </w:p>
          <w:p w14:paraId="6750670C" w14:textId="42298173" w:rsidR="00EB773B" w:rsidRPr="007655E4" w:rsidRDefault="00EB773B" w:rsidP="007655E4">
            <w:pPr>
              <w:pStyle w:val="a3"/>
              <w:jc w:val="both"/>
              <w:rPr>
                <w:rFonts w:cs="Times New Roman"/>
              </w:rPr>
            </w:pPr>
            <w:r>
              <w:rPr>
                <w:rFonts w:cs="Times New Roman"/>
              </w:rPr>
              <w:t>Консультации</w:t>
            </w:r>
          </w:p>
        </w:tc>
      </w:tr>
      <w:tr w:rsidR="00EB773B" w14:paraId="6A46111D" w14:textId="77777777" w:rsidTr="00EB773B">
        <w:tc>
          <w:tcPr>
            <w:tcW w:w="1965" w:type="dxa"/>
          </w:tcPr>
          <w:p w14:paraId="0E2DE5C5" w14:textId="5DB48A8D" w:rsidR="00EB773B" w:rsidRPr="007655E4" w:rsidRDefault="00EB773B" w:rsidP="007655E4">
            <w:pPr>
              <w:pStyle w:val="a3"/>
              <w:jc w:val="both"/>
              <w:rPr>
                <w:rFonts w:cs="Times New Roman"/>
              </w:rPr>
            </w:pPr>
            <w:r w:rsidRPr="007655E4">
              <w:rPr>
                <w:rFonts w:cs="Times New Roman"/>
              </w:rPr>
              <w:t>Консультационное</w:t>
            </w:r>
            <w:r>
              <w:rPr>
                <w:rFonts w:cs="Times New Roman"/>
              </w:rPr>
              <w:t xml:space="preserve"> </w:t>
            </w:r>
          </w:p>
        </w:tc>
        <w:tc>
          <w:tcPr>
            <w:tcW w:w="6961" w:type="dxa"/>
          </w:tcPr>
          <w:p w14:paraId="657B4C54" w14:textId="77777777" w:rsidR="00EB773B" w:rsidRPr="00EB773B" w:rsidRDefault="00EB773B" w:rsidP="009B40AE">
            <w:pPr>
              <w:pStyle w:val="a3"/>
              <w:jc w:val="both"/>
              <w:rPr>
                <w:rFonts w:cs="Times New Roman"/>
                <w:sz w:val="20"/>
                <w:szCs w:val="20"/>
              </w:rPr>
            </w:pPr>
            <w:r w:rsidRPr="00EB773B">
              <w:rPr>
                <w:rFonts w:cs="Times New Roman"/>
                <w:sz w:val="20"/>
                <w:szCs w:val="20"/>
              </w:rPr>
              <w:t>Консультирование родителей (законных представителей) по вопросам:</w:t>
            </w:r>
          </w:p>
          <w:p w14:paraId="1C4EEE49" w14:textId="68B6E230" w:rsidR="00EB773B" w:rsidRPr="00EB773B" w:rsidRDefault="00EB773B" w:rsidP="00C56EF1">
            <w:pPr>
              <w:pStyle w:val="a3"/>
              <w:numPr>
                <w:ilvl w:val="0"/>
                <w:numId w:val="315"/>
              </w:numPr>
              <w:jc w:val="both"/>
              <w:rPr>
                <w:rFonts w:cs="Times New Roman"/>
                <w:sz w:val="20"/>
                <w:szCs w:val="20"/>
              </w:rPr>
            </w:pPr>
            <w:r w:rsidRPr="00EB773B">
              <w:rPr>
                <w:rFonts w:cs="Times New Roman"/>
                <w:sz w:val="20"/>
                <w:szCs w:val="20"/>
              </w:rPr>
              <w:t>взаимодействие с ребёнком;</w:t>
            </w:r>
          </w:p>
          <w:p w14:paraId="47F6C97F" w14:textId="77777777" w:rsidR="00EB773B" w:rsidRPr="00EB773B" w:rsidRDefault="00EB773B" w:rsidP="00C56EF1">
            <w:pPr>
              <w:pStyle w:val="a3"/>
              <w:numPr>
                <w:ilvl w:val="0"/>
                <w:numId w:val="315"/>
              </w:numPr>
              <w:jc w:val="both"/>
              <w:rPr>
                <w:rFonts w:cs="Times New Roman"/>
                <w:sz w:val="20"/>
                <w:szCs w:val="20"/>
              </w:rPr>
            </w:pPr>
            <w:r w:rsidRPr="00EB773B">
              <w:rPr>
                <w:rFonts w:cs="Times New Roman"/>
                <w:sz w:val="20"/>
                <w:szCs w:val="20"/>
              </w:rPr>
              <w:t xml:space="preserve">преодоление возникающих проблем воспитания и обучения детей, в условиях семьи; </w:t>
            </w:r>
          </w:p>
          <w:p w14:paraId="42BB7EC7" w14:textId="77777777" w:rsidR="00EB773B" w:rsidRPr="00EB773B" w:rsidRDefault="00EB773B" w:rsidP="00C56EF1">
            <w:pPr>
              <w:pStyle w:val="a3"/>
              <w:numPr>
                <w:ilvl w:val="0"/>
                <w:numId w:val="315"/>
              </w:numPr>
              <w:jc w:val="both"/>
              <w:rPr>
                <w:rFonts w:cs="Times New Roman"/>
                <w:sz w:val="20"/>
                <w:szCs w:val="20"/>
              </w:rPr>
            </w:pPr>
            <w:r w:rsidRPr="00EB773B">
              <w:rPr>
                <w:rFonts w:cs="Times New Roman"/>
                <w:sz w:val="20"/>
                <w:szCs w:val="20"/>
              </w:rPr>
              <w:t xml:space="preserve">особенности поведения и взаимодействия ребёнка со сверстниками и педагогом; </w:t>
            </w:r>
          </w:p>
          <w:p w14:paraId="46BB928D" w14:textId="77777777" w:rsidR="00EB773B" w:rsidRPr="00EB773B" w:rsidRDefault="00EB773B" w:rsidP="00C56EF1">
            <w:pPr>
              <w:pStyle w:val="a3"/>
              <w:numPr>
                <w:ilvl w:val="0"/>
                <w:numId w:val="315"/>
              </w:numPr>
              <w:jc w:val="both"/>
              <w:rPr>
                <w:rFonts w:cs="Times New Roman"/>
                <w:sz w:val="20"/>
                <w:szCs w:val="20"/>
              </w:rPr>
            </w:pPr>
            <w:r w:rsidRPr="00EB773B">
              <w:rPr>
                <w:rFonts w:cs="Times New Roman"/>
                <w:sz w:val="20"/>
                <w:szCs w:val="20"/>
              </w:rPr>
              <w:t xml:space="preserve">возникающие проблемные ситуации; </w:t>
            </w:r>
          </w:p>
          <w:p w14:paraId="4AFB213F" w14:textId="77777777" w:rsidR="00EB773B" w:rsidRPr="00EB773B" w:rsidRDefault="00EB773B" w:rsidP="00C56EF1">
            <w:pPr>
              <w:pStyle w:val="a3"/>
              <w:numPr>
                <w:ilvl w:val="0"/>
                <w:numId w:val="315"/>
              </w:numPr>
              <w:jc w:val="both"/>
              <w:rPr>
                <w:rFonts w:cs="Times New Roman"/>
                <w:sz w:val="20"/>
                <w:szCs w:val="20"/>
              </w:rPr>
            </w:pPr>
            <w:r w:rsidRPr="00EB773B">
              <w:rPr>
                <w:rFonts w:cs="Times New Roman"/>
                <w:sz w:val="20"/>
                <w:szCs w:val="20"/>
              </w:rPr>
              <w:t xml:space="preserve">способы воспитания и построения продуктивного взаимодействия с детьми; </w:t>
            </w:r>
          </w:p>
          <w:p w14:paraId="11D45E5B" w14:textId="733450E9" w:rsidR="00EB773B" w:rsidRPr="00EB773B" w:rsidRDefault="00EB773B" w:rsidP="00C56EF1">
            <w:pPr>
              <w:pStyle w:val="a3"/>
              <w:numPr>
                <w:ilvl w:val="0"/>
                <w:numId w:val="315"/>
              </w:numPr>
              <w:jc w:val="both"/>
              <w:rPr>
                <w:rFonts w:cs="Times New Roman"/>
                <w:sz w:val="20"/>
                <w:szCs w:val="20"/>
              </w:rPr>
            </w:pPr>
            <w:r w:rsidRPr="00EB773B">
              <w:rPr>
                <w:rFonts w:cs="Times New Roman"/>
                <w:sz w:val="20"/>
                <w:szCs w:val="20"/>
              </w:rPr>
              <w:t>способы организации и участия в образовательном процессе;</w:t>
            </w:r>
          </w:p>
        </w:tc>
        <w:tc>
          <w:tcPr>
            <w:tcW w:w="3402" w:type="dxa"/>
            <w:vMerge/>
          </w:tcPr>
          <w:p w14:paraId="1B348DD8" w14:textId="77777777" w:rsidR="00EB773B" w:rsidRPr="007655E4" w:rsidRDefault="00EB773B" w:rsidP="007655E4">
            <w:pPr>
              <w:pStyle w:val="a3"/>
              <w:jc w:val="both"/>
              <w:rPr>
                <w:rFonts w:cs="Times New Roman"/>
              </w:rPr>
            </w:pPr>
          </w:p>
        </w:tc>
        <w:tc>
          <w:tcPr>
            <w:tcW w:w="2232" w:type="dxa"/>
            <w:vMerge/>
          </w:tcPr>
          <w:p w14:paraId="4A326791" w14:textId="77777777" w:rsidR="00EB773B" w:rsidRPr="007655E4" w:rsidRDefault="00EB773B" w:rsidP="007655E4">
            <w:pPr>
              <w:pStyle w:val="a3"/>
              <w:jc w:val="both"/>
              <w:rPr>
                <w:rFonts w:cs="Times New Roman"/>
              </w:rPr>
            </w:pPr>
          </w:p>
        </w:tc>
      </w:tr>
      <w:tr w:rsidR="00EB773B" w14:paraId="2783A77B" w14:textId="77777777" w:rsidTr="00325411">
        <w:tc>
          <w:tcPr>
            <w:tcW w:w="8926" w:type="dxa"/>
            <w:gridSpan w:val="2"/>
          </w:tcPr>
          <w:p w14:paraId="71FB7840" w14:textId="5F12ED00" w:rsidR="00EB773B" w:rsidRDefault="00EB773B" w:rsidP="009B40AE">
            <w:pPr>
              <w:pStyle w:val="a3"/>
              <w:jc w:val="both"/>
              <w:rPr>
                <w:rFonts w:cs="Times New Roman"/>
              </w:rPr>
            </w:pPr>
            <w:r>
              <w:rPr>
                <w:rFonts w:cs="Times New Roman"/>
              </w:rPr>
              <w:t>Реализация образовательных задач, проектов, мероприятий</w:t>
            </w:r>
          </w:p>
        </w:tc>
        <w:tc>
          <w:tcPr>
            <w:tcW w:w="3402" w:type="dxa"/>
          </w:tcPr>
          <w:p w14:paraId="57411394" w14:textId="77777777" w:rsidR="00EB773B" w:rsidRPr="007655E4" w:rsidRDefault="00EB773B" w:rsidP="00C56EF1">
            <w:pPr>
              <w:pStyle w:val="a3"/>
              <w:numPr>
                <w:ilvl w:val="0"/>
                <w:numId w:val="317"/>
              </w:numPr>
              <w:jc w:val="both"/>
              <w:rPr>
                <w:rFonts w:cs="Times New Roman"/>
              </w:rPr>
            </w:pPr>
          </w:p>
        </w:tc>
        <w:tc>
          <w:tcPr>
            <w:tcW w:w="2232" w:type="dxa"/>
          </w:tcPr>
          <w:p w14:paraId="7698F6FE" w14:textId="2B9A8531" w:rsidR="00EB773B" w:rsidRPr="007655E4" w:rsidRDefault="00EB773B" w:rsidP="007655E4">
            <w:pPr>
              <w:pStyle w:val="a3"/>
              <w:jc w:val="both"/>
              <w:rPr>
                <w:rFonts w:cs="Times New Roman"/>
              </w:rPr>
            </w:pPr>
            <w:r>
              <w:rPr>
                <w:rFonts w:cs="Times New Roman"/>
              </w:rPr>
              <w:t>Участие в конкурсах, выставках, досугах, праздниках, спортивных соревнованиях</w:t>
            </w:r>
          </w:p>
        </w:tc>
      </w:tr>
      <w:tr w:rsidR="00EB773B" w14:paraId="5F830D9F" w14:textId="77777777" w:rsidTr="00325411">
        <w:tc>
          <w:tcPr>
            <w:tcW w:w="8926" w:type="dxa"/>
            <w:gridSpan w:val="2"/>
          </w:tcPr>
          <w:p w14:paraId="0BA0DFC5" w14:textId="0859DE03" w:rsidR="00EB773B" w:rsidRDefault="00EB773B" w:rsidP="009B40AE">
            <w:pPr>
              <w:pStyle w:val="a3"/>
              <w:jc w:val="both"/>
              <w:rPr>
                <w:rFonts w:cs="Times New Roman"/>
              </w:rPr>
            </w:pPr>
            <w:r>
              <w:rPr>
                <w:rFonts w:cs="Times New Roman"/>
              </w:rPr>
              <w:t>Организация РППС</w:t>
            </w:r>
          </w:p>
        </w:tc>
        <w:tc>
          <w:tcPr>
            <w:tcW w:w="3402" w:type="dxa"/>
          </w:tcPr>
          <w:p w14:paraId="35B5470F" w14:textId="77777777" w:rsidR="00EB773B" w:rsidRPr="007655E4" w:rsidRDefault="00EB773B" w:rsidP="00C56EF1">
            <w:pPr>
              <w:pStyle w:val="a3"/>
              <w:numPr>
                <w:ilvl w:val="0"/>
                <w:numId w:val="317"/>
              </w:numPr>
              <w:jc w:val="both"/>
              <w:rPr>
                <w:rFonts w:cs="Times New Roman"/>
              </w:rPr>
            </w:pPr>
          </w:p>
        </w:tc>
        <w:tc>
          <w:tcPr>
            <w:tcW w:w="2232" w:type="dxa"/>
          </w:tcPr>
          <w:p w14:paraId="0673D0A9" w14:textId="75F60AD6" w:rsidR="00EB773B" w:rsidRPr="007655E4" w:rsidRDefault="00C81E3A" w:rsidP="007655E4">
            <w:pPr>
              <w:pStyle w:val="a3"/>
              <w:jc w:val="both"/>
              <w:rPr>
                <w:rFonts w:cs="Times New Roman"/>
              </w:rPr>
            </w:pPr>
            <w:r>
              <w:rPr>
                <w:rFonts w:cs="Times New Roman"/>
              </w:rPr>
              <w:t>Изготовление своими руками атрибутов к детским играм</w:t>
            </w:r>
          </w:p>
        </w:tc>
      </w:tr>
    </w:tbl>
    <w:p w14:paraId="60FCC01D" w14:textId="77777777" w:rsidR="00C81E3A" w:rsidRDefault="00C81E3A" w:rsidP="007655E4">
      <w:pPr>
        <w:pStyle w:val="a3"/>
        <w:jc w:val="both"/>
        <w:rPr>
          <w:rFonts w:cs="Times New Roman"/>
        </w:rPr>
      </w:pPr>
    </w:p>
    <w:p w14:paraId="4F34DE0F" w14:textId="43E767D5" w:rsidR="00A55F19" w:rsidRDefault="00A55F19">
      <w:pPr>
        <w:rPr>
          <w:rFonts w:ascii="Times New Roman" w:hAnsi="Times New Roman" w:cs="Times New Roman"/>
        </w:rPr>
      </w:pPr>
    </w:p>
    <w:p w14:paraId="7F9CCBA9" w14:textId="77C4A42E" w:rsidR="00C81E3A" w:rsidRDefault="00AD76E1" w:rsidP="00AD76E1">
      <w:pPr>
        <w:pStyle w:val="2"/>
      </w:pPr>
      <w:bookmarkStart w:id="27" w:name="_Toc184934654"/>
      <w:r>
        <w:t xml:space="preserve">2.6. </w:t>
      </w:r>
      <w:r w:rsidR="00C81E3A">
        <w:t>НАПРАВЛЕНИЯ И ЗАДАЧИ КОРРЕКЦИОННО – РАЗВИВАЮЩЕЙ РАБОТЫ</w:t>
      </w:r>
      <w:bookmarkEnd w:id="27"/>
    </w:p>
    <w:p w14:paraId="24EC8273" w14:textId="77777777" w:rsidR="00E91824" w:rsidRDefault="00E91824" w:rsidP="00E91824">
      <w:pPr>
        <w:pStyle w:val="a3"/>
        <w:ind w:left="510"/>
        <w:rPr>
          <w:rFonts w:cs="Times New Roman"/>
        </w:rPr>
      </w:pPr>
    </w:p>
    <w:p w14:paraId="638CBF94" w14:textId="77777777" w:rsidR="00AD76E1" w:rsidRPr="00AD76E1" w:rsidRDefault="00AD76E1" w:rsidP="00AD76E1">
      <w:pPr>
        <w:pStyle w:val="ad"/>
        <w:numPr>
          <w:ilvl w:val="1"/>
          <w:numId w:val="287"/>
        </w:numPr>
        <w:spacing w:after="0" w:line="240" w:lineRule="auto"/>
        <w:contextualSpacing w:val="0"/>
        <w:jc w:val="both"/>
        <w:rPr>
          <w:rFonts w:ascii="Times New Roman" w:hAnsi="Times New Roman" w:cs="Times New Roman"/>
          <w:vanish/>
        </w:rPr>
      </w:pPr>
    </w:p>
    <w:p w14:paraId="3AD78E19" w14:textId="73E6425C" w:rsidR="00E91824" w:rsidRDefault="00E91824" w:rsidP="005F47D8">
      <w:pPr>
        <w:pStyle w:val="a3"/>
        <w:numPr>
          <w:ilvl w:val="2"/>
          <w:numId w:val="287"/>
        </w:numPr>
        <w:ind w:left="0" w:firstLine="709"/>
        <w:jc w:val="both"/>
        <w:rPr>
          <w:rFonts w:cs="Times New Roman"/>
        </w:rPr>
      </w:pPr>
      <w:r>
        <w:rPr>
          <w:rFonts w:cs="Times New Roman"/>
        </w:rPr>
        <w:t xml:space="preserve">Коррекционно – развивающая работа (далее – </w:t>
      </w:r>
      <w:r w:rsidRPr="00E91824">
        <w:rPr>
          <w:rFonts w:cs="Times New Roman"/>
        </w:rPr>
        <w:t>КРР</w:t>
      </w:r>
      <w:r>
        <w:rPr>
          <w:rFonts w:cs="Times New Roman"/>
        </w:rPr>
        <w:t>)</w:t>
      </w:r>
      <w:r w:rsidRPr="00E91824">
        <w:rPr>
          <w:rFonts w:cs="Times New Roman"/>
        </w:rPr>
        <w:t xml:space="preserve"> и (или) инклюзивное образование в </w:t>
      </w:r>
      <w:r>
        <w:rPr>
          <w:rFonts w:cs="Times New Roman"/>
        </w:rPr>
        <w:t>Образовательной организации</w:t>
      </w:r>
      <w:r w:rsidRPr="00E91824">
        <w:rPr>
          <w:rFonts w:cs="Times New Roman"/>
        </w:rPr>
        <w:t xml:space="preserve"> </w:t>
      </w:r>
      <w:r w:rsidRPr="00BF04FA">
        <w:rPr>
          <w:rFonts w:cs="Times New Roman"/>
          <w:b/>
          <w:bCs/>
        </w:rPr>
        <w:t>направлен</w:t>
      </w:r>
      <w:r w:rsidR="00BF04FA">
        <w:rPr>
          <w:rFonts w:cs="Times New Roman"/>
          <w:b/>
          <w:bCs/>
        </w:rPr>
        <w:t>а</w:t>
      </w:r>
      <w:r w:rsidRPr="00BF04FA">
        <w:rPr>
          <w:rFonts w:cs="Times New Roman"/>
          <w:b/>
          <w:bCs/>
        </w:rPr>
        <w:t xml:space="preserve"> на</w:t>
      </w:r>
      <w:r>
        <w:rPr>
          <w:rStyle w:val="ac"/>
          <w:rFonts w:cs="Times New Roman"/>
        </w:rPr>
        <w:footnoteReference w:id="149"/>
      </w:r>
      <w:r>
        <w:rPr>
          <w:rFonts w:cs="Times New Roman"/>
        </w:rPr>
        <w:t>:</w:t>
      </w:r>
      <w:r w:rsidRPr="00E91824">
        <w:rPr>
          <w:rFonts w:cs="Times New Roman"/>
        </w:rPr>
        <w:t xml:space="preserve"> </w:t>
      </w:r>
    </w:p>
    <w:p w14:paraId="6914C831" w14:textId="03646970" w:rsidR="00E91824" w:rsidRDefault="00E91824" w:rsidP="005F47D8">
      <w:pPr>
        <w:pStyle w:val="a3"/>
        <w:numPr>
          <w:ilvl w:val="0"/>
          <w:numId w:val="318"/>
        </w:numPr>
        <w:ind w:left="0" w:firstLine="709"/>
        <w:jc w:val="both"/>
        <w:rPr>
          <w:rFonts w:cs="Times New Roman"/>
        </w:rPr>
      </w:pPr>
      <w:r w:rsidRPr="00E91824">
        <w:rPr>
          <w:rFonts w:cs="Times New Roman"/>
        </w:rPr>
        <w:t xml:space="preserve">обеспечение коррекции нарушений развития различных категорий детей, включая детей с </w:t>
      </w:r>
      <w:r>
        <w:rPr>
          <w:rFonts w:cs="Times New Roman"/>
        </w:rPr>
        <w:t>особыми образовательными потребностями</w:t>
      </w:r>
      <w:r w:rsidRPr="00E91824">
        <w:rPr>
          <w:rFonts w:cs="Times New Roman"/>
        </w:rPr>
        <w:t>, в том числе детей с ОВЗ и детей-инвалидов; оказание им квалифицированной помощи в освоении ОП ДО</w:t>
      </w:r>
      <w:r>
        <w:rPr>
          <w:rFonts w:cs="Times New Roman"/>
        </w:rPr>
        <w:t>;</w:t>
      </w:r>
    </w:p>
    <w:p w14:paraId="20EECFC7" w14:textId="08B98EB9" w:rsidR="00BF04FA" w:rsidRDefault="00E91824" w:rsidP="005F47D8">
      <w:pPr>
        <w:pStyle w:val="a3"/>
        <w:numPr>
          <w:ilvl w:val="0"/>
          <w:numId w:val="318"/>
        </w:numPr>
        <w:ind w:left="0" w:firstLine="709"/>
        <w:jc w:val="both"/>
        <w:rPr>
          <w:rFonts w:cs="Times New Roman"/>
        </w:rPr>
      </w:pPr>
      <w:r w:rsidRPr="00E91824">
        <w:rPr>
          <w:rFonts w:cs="Times New Roman"/>
        </w:rPr>
        <w:t>разностороннее развитие</w:t>
      </w:r>
      <w:r>
        <w:rPr>
          <w:rFonts w:cs="Times New Roman"/>
        </w:rPr>
        <w:t xml:space="preserve"> </w:t>
      </w:r>
      <w:r w:rsidRPr="00E91824">
        <w:rPr>
          <w:rFonts w:cs="Times New Roman"/>
        </w:rPr>
        <w:t>различных категорий детей с учётом возрастных и индивидуальных особенностей, социальной адаптаци</w:t>
      </w:r>
      <w:r w:rsidR="00BF04FA">
        <w:rPr>
          <w:rFonts w:cs="Times New Roman"/>
        </w:rPr>
        <w:t>и;</w:t>
      </w:r>
    </w:p>
    <w:p w14:paraId="44674E19" w14:textId="77777777" w:rsidR="00BF04FA" w:rsidRDefault="00BF04FA" w:rsidP="005F47D8">
      <w:pPr>
        <w:pStyle w:val="a3"/>
        <w:ind w:firstLine="709"/>
        <w:jc w:val="both"/>
        <w:rPr>
          <w:rFonts w:cs="Times New Roman"/>
        </w:rPr>
      </w:pPr>
    </w:p>
    <w:p w14:paraId="038097A3" w14:textId="780686D3" w:rsidR="00BF04FA" w:rsidRDefault="00BF04FA" w:rsidP="005F47D8">
      <w:pPr>
        <w:pStyle w:val="a3"/>
        <w:numPr>
          <w:ilvl w:val="2"/>
          <w:numId w:val="287"/>
        </w:numPr>
        <w:ind w:left="0" w:firstLine="709"/>
        <w:jc w:val="both"/>
        <w:rPr>
          <w:rFonts w:cs="Times New Roman"/>
        </w:rPr>
      </w:pPr>
      <w:r>
        <w:rPr>
          <w:rFonts w:cs="Times New Roman"/>
        </w:rPr>
        <w:t xml:space="preserve">КРР реализуется через решение следующих </w:t>
      </w:r>
      <w:r w:rsidRPr="00BF04FA">
        <w:rPr>
          <w:rFonts w:cs="Times New Roman"/>
          <w:b/>
          <w:bCs/>
        </w:rPr>
        <w:t>задач</w:t>
      </w:r>
      <w:r>
        <w:rPr>
          <w:rStyle w:val="ac"/>
          <w:rFonts w:cs="Times New Roman"/>
        </w:rPr>
        <w:footnoteReference w:id="150"/>
      </w:r>
      <w:r>
        <w:rPr>
          <w:rFonts w:cs="Times New Roman"/>
        </w:rPr>
        <w:t>:</w:t>
      </w:r>
    </w:p>
    <w:p w14:paraId="11093266" w14:textId="3E5D4780" w:rsidR="00BF04FA" w:rsidRPr="00BF04FA" w:rsidRDefault="00BF04FA" w:rsidP="005F47D8">
      <w:pPr>
        <w:pStyle w:val="a3"/>
        <w:numPr>
          <w:ilvl w:val="0"/>
          <w:numId w:val="320"/>
        </w:numPr>
        <w:ind w:left="0" w:firstLine="709"/>
        <w:jc w:val="both"/>
        <w:rPr>
          <w:rFonts w:cs="Times New Roman"/>
        </w:rPr>
      </w:pPr>
      <w:r w:rsidRPr="00BF04FA">
        <w:rPr>
          <w:rFonts w:cs="Times New Roman"/>
        </w:rPr>
        <w:t xml:space="preserve">определение </w:t>
      </w:r>
      <w:r>
        <w:rPr>
          <w:rFonts w:cs="Times New Roman"/>
        </w:rPr>
        <w:t xml:space="preserve">воспитанников </w:t>
      </w:r>
      <w:r w:rsidRPr="00BF04FA">
        <w:rPr>
          <w:rFonts w:cs="Times New Roman"/>
        </w:rPr>
        <w:t xml:space="preserve">с трудностями освоения </w:t>
      </w:r>
      <w:r>
        <w:rPr>
          <w:rFonts w:cs="Times New Roman"/>
        </w:rPr>
        <w:t xml:space="preserve">ОП ДО, </w:t>
      </w:r>
      <w:r w:rsidRPr="00BF04FA">
        <w:rPr>
          <w:rFonts w:cs="Times New Roman"/>
        </w:rPr>
        <w:t>социализации</w:t>
      </w:r>
      <w:r>
        <w:rPr>
          <w:rFonts w:cs="Times New Roman"/>
        </w:rPr>
        <w:t xml:space="preserve">, </w:t>
      </w:r>
      <w:r w:rsidRPr="00BF04FA">
        <w:rPr>
          <w:rFonts w:cs="Times New Roman"/>
        </w:rPr>
        <w:t>социальной адаптации;</w:t>
      </w:r>
    </w:p>
    <w:p w14:paraId="5E712426" w14:textId="58E8A0A4" w:rsidR="00BF04FA" w:rsidRDefault="00BF04FA" w:rsidP="005F47D8">
      <w:pPr>
        <w:pStyle w:val="a3"/>
        <w:numPr>
          <w:ilvl w:val="0"/>
          <w:numId w:val="320"/>
        </w:numPr>
        <w:ind w:left="0" w:firstLine="709"/>
        <w:jc w:val="both"/>
        <w:rPr>
          <w:rFonts w:cs="Times New Roman"/>
        </w:rPr>
      </w:pPr>
      <w:r w:rsidRPr="00BF04FA">
        <w:rPr>
          <w:rFonts w:cs="Times New Roman"/>
        </w:rPr>
        <w:t xml:space="preserve">осуществление индивидуально ориентированной психолого-педагогической помощи </w:t>
      </w:r>
      <w:r>
        <w:rPr>
          <w:rFonts w:cs="Times New Roman"/>
        </w:rPr>
        <w:t>воспитанникам</w:t>
      </w:r>
      <w:r w:rsidRPr="00BF04FA">
        <w:rPr>
          <w:rFonts w:cs="Times New Roman"/>
        </w:rPr>
        <w:t xml:space="preserve">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w:t>
      </w:r>
      <w:r w:rsidR="00F65803">
        <w:rPr>
          <w:rFonts w:cs="Times New Roman"/>
        </w:rPr>
        <w:t>–</w:t>
      </w:r>
      <w:r w:rsidRPr="00BF04FA">
        <w:rPr>
          <w:rFonts w:cs="Times New Roman"/>
        </w:rPr>
        <w:t xml:space="preserve"> ППК);</w:t>
      </w:r>
    </w:p>
    <w:p w14:paraId="366B74A3" w14:textId="77777777" w:rsidR="00BF04FA" w:rsidRDefault="00BF04FA" w:rsidP="005F47D8">
      <w:pPr>
        <w:pStyle w:val="a3"/>
        <w:numPr>
          <w:ilvl w:val="0"/>
          <w:numId w:val="320"/>
        </w:numPr>
        <w:ind w:left="0" w:firstLine="709"/>
        <w:jc w:val="both"/>
        <w:rPr>
          <w:rFonts w:cs="Times New Roman"/>
        </w:rPr>
      </w:pPr>
      <w:r w:rsidRPr="00BF04FA">
        <w:rPr>
          <w:rFonts w:cs="Times New Roman"/>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2D9767CB" w14:textId="77777777" w:rsidR="00BF04FA" w:rsidRDefault="00BF04FA" w:rsidP="005F47D8">
      <w:pPr>
        <w:pStyle w:val="a3"/>
        <w:numPr>
          <w:ilvl w:val="0"/>
          <w:numId w:val="320"/>
        </w:numPr>
        <w:ind w:left="0" w:firstLine="709"/>
        <w:jc w:val="both"/>
        <w:rPr>
          <w:rFonts w:cs="Times New Roman"/>
        </w:rPr>
      </w:pPr>
      <w:r w:rsidRPr="00BF04FA">
        <w:rPr>
          <w:rFonts w:cs="Times New Roman"/>
        </w:rPr>
        <w:t>содействие поиску и отбору одаренных обучающихся, их творческому развитию;</w:t>
      </w:r>
    </w:p>
    <w:p w14:paraId="3EDC5804" w14:textId="77777777" w:rsidR="00BF04FA" w:rsidRDefault="00BF04FA" w:rsidP="005F47D8">
      <w:pPr>
        <w:pStyle w:val="a3"/>
        <w:numPr>
          <w:ilvl w:val="0"/>
          <w:numId w:val="320"/>
        </w:numPr>
        <w:ind w:left="0" w:firstLine="709"/>
        <w:jc w:val="both"/>
        <w:rPr>
          <w:rFonts w:cs="Times New Roman"/>
        </w:rPr>
      </w:pPr>
      <w:r w:rsidRPr="00BF04FA">
        <w:rPr>
          <w:rFonts w:cs="Times New Roman"/>
        </w:rPr>
        <w:t>выявление детей с проблемами развития эмоциональной и интеллектуальной сферы;</w:t>
      </w:r>
    </w:p>
    <w:p w14:paraId="753CAA84" w14:textId="1F2560FD" w:rsidR="00BF04FA" w:rsidRPr="00BF04FA" w:rsidRDefault="00BF04FA" w:rsidP="005F47D8">
      <w:pPr>
        <w:pStyle w:val="a3"/>
        <w:numPr>
          <w:ilvl w:val="0"/>
          <w:numId w:val="320"/>
        </w:numPr>
        <w:ind w:left="0" w:firstLine="709"/>
        <w:jc w:val="both"/>
        <w:rPr>
          <w:rFonts w:cs="Times New Roman"/>
        </w:rPr>
      </w:pPr>
      <w:r w:rsidRPr="00BF04FA">
        <w:rPr>
          <w:rFonts w:cs="Times New Roman"/>
        </w:rPr>
        <w:t>реализация комплекса индивидуально ориентированных мер по ослаблению, снижению или устранению отклонений в развитии и проблем поведения</w:t>
      </w:r>
      <w:r>
        <w:rPr>
          <w:rFonts w:cs="Times New Roman"/>
        </w:rPr>
        <w:t>;</w:t>
      </w:r>
    </w:p>
    <w:p w14:paraId="2161FC48" w14:textId="77777777" w:rsidR="00BF04FA" w:rsidRDefault="00BF04FA" w:rsidP="005F47D8">
      <w:pPr>
        <w:pStyle w:val="a3"/>
        <w:ind w:firstLine="709"/>
        <w:jc w:val="both"/>
        <w:rPr>
          <w:rFonts w:cs="Times New Roman"/>
        </w:rPr>
      </w:pPr>
    </w:p>
    <w:p w14:paraId="05B9A2AA" w14:textId="102DA76B" w:rsidR="00BF04FA" w:rsidRDefault="00BF04FA" w:rsidP="005F47D8">
      <w:pPr>
        <w:pStyle w:val="a3"/>
        <w:numPr>
          <w:ilvl w:val="2"/>
          <w:numId w:val="287"/>
        </w:numPr>
        <w:ind w:left="0" w:firstLine="709"/>
        <w:jc w:val="both"/>
        <w:rPr>
          <w:rFonts w:cs="Times New Roman"/>
          <w:lang w:eastAsia="ru-RU"/>
        </w:rPr>
      </w:pPr>
      <w:r w:rsidRPr="00BF04FA">
        <w:rPr>
          <w:rFonts w:cs="Times New Roman"/>
          <w:lang w:eastAsia="ru-RU"/>
        </w:rPr>
        <w:t xml:space="preserve">КРР объединяет </w:t>
      </w:r>
      <w:r w:rsidRPr="00BF04FA">
        <w:rPr>
          <w:rFonts w:cs="Times New Roman"/>
          <w:b/>
          <w:bCs/>
          <w:lang w:eastAsia="ru-RU"/>
        </w:rPr>
        <w:t>комплекс мер по психолого-педагогическому сопровождению воспитанников</w:t>
      </w:r>
      <w:r>
        <w:rPr>
          <w:rStyle w:val="ac"/>
          <w:rFonts w:cs="Times New Roman"/>
          <w:b/>
          <w:bCs/>
          <w:lang w:eastAsia="ru-RU"/>
        </w:rPr>
        <w:footnoteReference w:id="151"/>
      </w:r>
      <w:r w:rsidRPr="00BF04FA">
        <w:rPr>
          <w:rFonts w:cs="Times New Roman"/>
          <w:lang w:eastAsia="ru-RU"/>
        </w:rPr>
        <w:t>, включающий</w:t>
      </w:r>
      <w:r>
        <w:rPr>
          <w:rFonts w:cs="Times New Roman"/>
          <w:lang w:eastAsia="ru-RU"/>
        </w:rPr>
        <w:t>:</w:t>
      </w:r>
      <w:r w:rsidRPr="00BF04FA">
        <w:rPr>
          <w:rFonts w:cs="Times New Roman"/>
          <w:lang w:eastAsia="ru-RU"/>
        </w:rPr>
        <w:t xml:space="preserve"> </w:t>
      </w:r>
    </w:p>
    <w:p w14:paraId="53F18107" w14:textId="77777777" w:rsidR="00BF04FA" w:rsidRDefault="00BF04FA" w:rsidP="005F47D8">
      <w:pPr>
        <w:pStyle w:val="a3"/>
        <w:numPr>
          <w:ilvl w:val="0"/>
          <w:numId w:val="319"/>
        </w:numPr>
        <w:ind w:left="0" w:firstLine="709"/>
        <w:jc w:val="both"/>
        <w:rPr>
          <w:rFonts w:cs="Times New Roman"/>
          <w:lang w:eastAsia="ru-RU"/>
        </w:rPr>
      </w:pPr>
      <w:r w:rsidRPr="00BF04FA">
        <w:rPr>
          <w:rFonts w:cs="Times New Roman"/>
          <w:lang w:eastAsia="ru-RU"/>
        </w:rPr>
        <w:t>психолого-педагогическое обследование</w:t>
      </w:r>
    </w:p>
    <w:p w14:paraId="608C296F" w14:textId="77777777" w:rsidR="00BF04FA" w:rsidRDefault="00BF04FA" w:rsidP="005F47D8">
      <w:pPr>
        <w:pStyle w:val="a3"/>
        <w:numPr>
          <w:ilvl w:val="0"/>
          <w:numId w:val="319"/>
        </w:numPr>
        <w:ind w:left="0" w:firstLine="709"/>
        <w:jc w:val="both"/>
        <w:rPr>
          <w:rFonts w:cs="Times New Roman"/>
          <w:lang w:eastAsia="ru-RU"/>
        </w:rPr>
      </w:pPr>
      <w:r w:rsidRPr="00BF04FA">
        <w:rPr>
          <w:rFonts w:cs="Times New Roman"/>
          <w:lang w:eastAsia="ru-RU"/>
        </w:rPr>
        <w:t>проведение индивидуальных и групповых коррекционно- развивающих занятий</w:t>
      </w:r>
    </w:p>
    <w:p w14:paraId="23992E85" w14:textId="77777777" w:rsidR="00BF04FA" w:rsidRDefault="00BF04FA" w:rsidP="005F47D8">
      <w:pPr>
        <w:pStyle w:val="a3"/>
        <w:numPr>
          <w:ilvl w:val="0"/>
          <w:numId w:val="319"/>
        </w:numPr>
        <w:ind w:left="0" w:firstLine="709"/>
        <w:jc w:val="both"/>
        <w:rPr>
          <w:rFonts w:cs="Times New Roman"/>
          <w:lang w:eastAsia="ru-RU"/>
        </w:rPr>
      </w:pPr>
      <w:r w:rsidRPr="00BF04FA">
        <w:rPr>
          <w:rFonts w:cs="Times New Roman"/>
          <w:lang w:eastAsia="ru-RU"/>
        </w:rPr>
        <w:t>мониторинг динамики развития.</w:t>
      </w:r>
    </w:p>
    <w:p w14:paraId="2C519F76" w14:textId="77777777" w:rsidR="00BF04FA" w:rsidRDefault="00BF04FA" w:rsidP="005F47D8">
      <w:pPr>
        <w:pStyle w:val="a3"/>
        <w:ind w:firstLine="709"/>
        <w:jc w:val="both"/>
        <w:rPr>
          <w:rFonts w:cs="Times New Roman"/>
          <w:lang w:eastAsia="ru-RU"/>
        </w:rPr>
      </w:pPr>
    </w:p>
    <w:p w14:paraId="1F8BD6FC" w14:textId="66650B11" w:rsidR="00BF04FA" w:rsidRPr="00924CAC" w:rsidRDefault="00BF04FA" w:rsidP="005F47D8">
      <w:pPr>
        <w:pStyle w:val="a3"/>
        <w:numPr>
          <w:ilvl w:val="2"/>
          <w:numId w:val="287"/>
        </w:numPr>
        <w:ind w:left="0" w:firstLine="709"/>
        <w:jc w:val="both"/>
        <w:rPr>
          <w:rFonts w:cs="Times New Roman"/>
          <w:lang w:eastAsia="ru-RU"/>
        </w:rPr>
      </w:pPr>
      <w:r w:rsidRPr="00924CAC">
        <w:rPr>
          <w:rFonts w:cs="Times New Roman"/>
          <w:lang w:eastAsia="ru-RU"/>
        </w:rPr>
        <w:lastRenderedPageBreak/>
        <w:t xml:space="preserve">КРР в Образовательной организации осуществляют педагоги, </w:t>
      </w:r>
      <w:r w:rsidR="00924CAC" w:rsidRPr="00924CAC">
        <w:rPr>
          <w:rFonts w:cs="Times New Roman"/>
          <w:lang w:eastAsia="ru-RU"/>
        </w:rPr>
        <w:t xml:space="preserve">другие квалифицированные специалисты- </w:t>
      </w:r>
      <w:r w:rsidRPr="00924CAC">
        <w:rPr>
          <w:rFonts w:cs="Times New Roman"/>
          <w:lang w:eastAsia="ru-RU"/>
        </w:rPr>
        <w:t xml:space="preserve">педагог-психолог, </w:t>
      </w:r>
      <w:r w:rsidR="00A55F19" w:rsidRPr="00924CAC">
        <w:rPr>
          <w:rFonts w:cs="Times New Roman"/>
          <w:lang w:eastAsia="ru-RU"/>
        </w:rPr>
        <w:t>у</w:t>
      </w:r>
      <w:r w:rsidRPr="00924CAC">
        <w:rPr>
          <w:rFonts w:cs="Times New Roman"/>
          <w:lang w:eastAsia="ru-RU"/>
        </w:rPr>
        <w:t>чител</w:t>
      </w:r>
      <w:r w:rsidR="00A55F19" w:rsidRPr="00924CAC">
        <w:rPr>
          <w:rFonts w:cs="Times New Roman"/>
          <w:lang w:eastAsia="ru-RU"/>
        </w:rPr>
        <w:t>ь</w:t>
      </w:r>
      <w:r w:rsidRPr="00924CAC">
        <w:rPr>
          <w:rFonts w:cs="Times New Roman"/>
          <w:lang w:eastAsia="ru-RU"/>
        </w:rPr>
        <w:t xml:space="preserve">- логопед </w:t>
      </w:r>
      <w:r w:rsidR="00924CAC" w:rsidRPr="00924CAC">
        <w:rPr>
          <w:rFonts w:cs="Times New Roman"/>
          <w:lang w:eastAsia="ru-RU"/>
        </w:rPr>
        <w:t>в штате отсутствуют</w:t>
      </w:r>
      <w:r w:rsidRPr="00924CAC">
        <w:rPr>
          <w:rFonts w:cs="Times New Roman"/>
          <w:lang w:eastAsia="ru-RU"/>
        </w:rPr>
        <w:t>.</w:t>
      </w:r>
    </w:p>
    <w:p w14:paraId="12CE1AAC" w14:textId="77777777" w:rsidR="000D2CD7" w:rsidRPr="00924CAC" w:rsidRDefault="000D2CD7" w:rsidP="000D2CD7">
      <w:pPr>
        <w:pStyle w:val="a3"/>
        <w:jc w:val="both"/>
        <w:rPr>
          <w:rFonts w:cs="Times New Roman"/>
        </w:rPr>
      </w:pPr>
    </w:p>
    <w:p w14:paraId="2BD70957" w14:textId="63E6E58D" w:rsidR="000D2CD7" w:rsidRPr="00924CAC" w:rsidRDefault="000D2CD7" w:rsidP="005F47D8">
      <w:pPr>
        <w:pStyle w:val="a3"/>
        <w:numPr>
          <w:ilvl w:val="2"/>
          <w:numId w:val="287"/>
        </w:numPr>
        <w:ind w:left="0" w:firstLine="709"/>
        <w:jc w:val="both"/>
        <w:rPr>
          <w:rFonts w:cs="Times New Roman"/>
        </w:rPr>
      </w:pPr>
      <w:r w:rsidRPr="00924CAC">
        <w:rPr>
          <w:rFonts w:cs="Times New Roman"/>
        </w:rPr>
        <w:t>КРР организуется по обоснованному запросу педагогов и родителей (законных представителей) на основании результатов психологической диагностики и рекомендаций психолого-педагогической комиссии (далее – ППК)</w:t>
      </w:r>
      <w:r w:rsidRPr="00924CAC">
        <w:rPr>
          <w:rStyle w:val="ac"/>
          <w:rFonts w:cs="Times New Roman"/>
        </w:rPr>
        <w:footnoteReference w:id="152"/>
      </w:r>
      <w:r w:rsidRPr="00924CAC">
        <w:rPr>
          <w:rFonts w:cs="Times New Roman"/>
        </w:rPr>
        <w:t>.</w:t>
      </w:r>
    </w:p>
    <w:p w14:paraId="6F678732" w14:textId="77777777" w:rsidR="00F65803" w:rsidRDefault="00F65803" w:rsidP="005F47D8">
      <w:pPr>
        <w:pStyle w:val="ad"/>
        <w:ind w:left="0" w:firstLine="709"/>
        <w:rPr>
          <w:rFonts w:ascii="Times New Roman" w:hAnsi="Times New Roman" w:cs="Times New Roman"/>
        </w:rPr>
      </w:pPr>
    </w:p>
    <w:p w14:paraId="738E24EC" w14:textId="77777777" w:rsidR="000D2CD7" w:rsidRDefault="000D2CD7" w:rsidP="005F47D8">
      <w:pPr>
        <w:pStyle w:val="ad"/>
        <w:ind w:left="0" w:firstLine="709"/>
        <w:rPr>
          <w:rFonts w:ascii="Times New Roman" w:hAnsi="Times New Roman" w:cs="Times New Roman"/>
        </w:rPr>
      </w:pPr>
    </w:p>
    <w:p w14:paraId="59D14533" w14:textId="0D3547BD" w:rsidR="000D2CD7" w:rsidRDefault="000D2CD7" w:rsidP="005F47D8">
      <w:pPr>
        <w:pStyle w:val="a3"/>
        <w:numPr>
          <w:ilvl w:val="2"/>
          <w:numId w:val="287"/>
        </w:numPr>
        <w:ind w:left="0" w:firstLine="709"/>
        <w:jc w:val="both"/>
        <w:rPr>
          <w:rFonts w:cs="Times New Roman"/>
        </w:rPr>
      </w:pPr>
      <w:r w:rsidRPr="000D2CD7">
        <w:rPr>
          <w:rFonts w:cs="Times New Roman"/>
        </w:rPr>
        <w:t>КРР реализуется в форме групповых и (или) индивидуальных коррекционно-развивающих занятий. Выбор конкретной программы коррекционно- развивающих мероприятий, их количеств</w:t>
      </w:r>
      <w:r>
        <w:rPr>
          <w:rFonts w:cs="Times New Roman"/>
        </w:rPr>
        <w:t>а</w:t>
      </w:r>
      <w:r w:rsidRPr="000D2CD7">
        <w:rPr>
          <w:rFonts w:cs="Times New Roman"/>
        </w:rPr>
        <w:t>, форм</w:t>
      </w:r>
      <w:r>
        <w:rPr>
          <w:rFonts w:cs="Times New Roman"/>
        </w:rPr>
        <w:t>ы</w:t>
      </w:r>
      <w:r w:rsidRPr="000D2CD7">
        <w:rPr>
          <w:rFonts w:cs="Times New Roman"/>
        </w:rPr>
        <w:t xml:space="preserve"> организации, методов и технологий реализации определяется </w:t>
      </w:r>
      <w:r>
        <w:rPr>
          <w:rFonts w:cs="Times New Roman"/>
        </w:rPr>
        <w:t>Образовательной организацией</w:t>
      </w:r>
      <w:r w:rsidRPr="000D2CD7">
        <w:rPr>
          <w:rFonts w:cs="Times New Roman"/>
        </w:rPr>
        <w:t xml:space="preserve"> самостоятельно, исходя из возрастных особенностей и </w:t>
      </w:r>
      <w:r>
        <w:rPr>
          <w:rFonts w:cs="Times New Roman"/>
        </w:rPr>
        <w:t>особых образовательных потребностей</w:t>
      </w:r>
      <w:r w:rsidRPr="000D2CD7">
        <w:rPr>
          <w:rFonts w:cs="Times New Roman"/>
        </w:rPr>
        <w:t xml:space="preserve"> </w:t>
      </w:r>
      <w:r>
        <w:rPr>
          <w:rFonts w:cs="Times New Roman"/>
        </w:rPr>
        <w:t>воспитанников</w:t>
      </w:r>
      <w:r>
        <w:rPr>
          <w:rStyle w:val="ac"/>
          <w:rFonts w:cs="Times New Roman"/>
        </w:rPr>
        <w:footnoteReference w:id="153"/>
      </w:r>
      <w:r w:rsidRPr="000D2CD7">
        <w:rPr>
          <w:rFonts w:cs="Times New Roman"/>
        </w:rPr>
        <w:t>.</w:t>
      </w:r>
      <w:r>
        <w:rPr>
          <w:rFonts w:cs="Times New Roman"/>
        </w:rPr>
        <w:t xml:space="preserve"> </w:t>
      </w:r>
    </w:p>
    <w:p w14:paraId="3B487278" w14:textId="77777777" w:rsidR="000D2CD7" w:rsidRPr="000D2CD7" w:rsidRDefault="000D2CD7" w:rsidP="005F47D8">
      <w:pPr>
        <w:pStyle w:val="a3"/>
        <w:ind w:firstLine="709"/>
        <w:jc w:val="both"/>
        <w:rPr>
          <w:rFonts w:cs="Times New Roman"/>
        </w:rPr>
      </w:pPr>
    </w:p>
    <w:p w14:paraId="3972D4D7" w14:textId="5C52E578" w:rsidR="000D2CD7" w:rsidRDefault="000D2CD7" w:rsidP="005F47D8">
      <w:pPr>
        <w:pStyle w:val="a3"/>
        <w:numPr>
          <w:ilvl w:val="2"/>
          <w:numId w:val="287"/>
        </w:numPr>
        <w:ind w:left="0" w:firstLine="709"/>
        <w:jc w:val="both"/>
        <w:rPr>
          <w:rFonts w:cs="Times New Roman"/>
        </w:rPr>
      </w:pPr>
      <w:r w:rsidRPr="000D2CD7">
        <w:rPr>
          <w:rFonts w:cs="Times New Roman"/>
        </w:rPr>
        <w:t xml:space="preserve">Содержание КРР для каждого </w:t>
      </w:r>
      <w:r>
        <w:rPr>
          <w:rFonts w:cs="Times New Roman"/>
        </w:rPr>
        <w:t>воспитанника</w:t>
      </w:r>
      <w:r w:rsidRPr="000D2CD7">
        <w:rPr>
          <w:rFonts w:cs="Times New Roman"/>
        </w:rPr>
        <w:t xml:space="preserve"> определяется с учётом его </w:t>
      </w:r>
      <w:r>
        <w:rPr>
          <w:rFonts w:cs="Times New Roman"/>
        </w:rPr>
        <w:t>особых образовательных потребностей</w:t>
      </w:r>
      <w:r w:rsidRPr="000D2CD7">
        <w:rPr>
          <w:rFonts w:cs="Times New Roman"/>
        </w:rPr>
        <w:t xml:space="preserve"> на основе рекомендаций ППК ДОО</w:t>
      </w:r>
      <w:r>
        <w:rPr>
          <w:rStyle w:val="ac"/>
          <w:rFonts w:cs="Times New Roman"/>
        </w:rPr>
        <w:footnoteReference w:id="154"/>
      </w:r>
      <w:r w:rsidRPr="000D2CD7">
        <w:rPr>
          <w:rFonts w:cs="Times New Roman"/>
        </w:rPr>
        <w:t>.</w:t>
      </w:r>
    </w:p>
    <w:p w14:paraId="14A27BA9" w14:textId="77777777" w:rsidR="00472B96" w:rsidRPr="00472B96" w:rsidRDefault="00472B96" w:rsidP="005F47D8">
      <w:pPr>
        <w:pStyle w:val="a3"/>
        <w:ind w:firstLine="709"/>
        <w:jc w:val="both"/>
        <w:rPr>
          <w:rFonts w:cs="Times New Roman"/>
        </w:rPr>
      </w:pPr>
    </w:p>
    <w:p w14:paraId="6B2475CE" w14:textId="09C5446A" w:rsidR="00F65803" w:rsidRPr="00A54E65" w:rsidRDefault="000D2CD7" w:rsidP="005F47D8">
      <w:pPr>
        <w:pStyle w:val="a3"/>
        <w:numPr>
          <w:ilvl w:val="2"/>
          <w:numId w:val="287"/>
        </w:numPr>
        <w:ind w:left="0" w:firstLine="709"/>
        <w:jc w:val="both"/>
        <w:rPr>
          <w:rFonts w:cs="Times New Roman"/>
        </w:rPr>
      </w:pPr>
      <w:r>
        <w:rPr>
          <w:rFonts w:cs="Times New Roman"/>
        </w:rPr>
        <w:t>Адресная психологическая помощь и(или) включение в программу психолого-педагогического сопровождения оказывается следующим категориям целевых групп воспитанников</w:t>
      </w:r>
      <w:r>
        <w:rPr>
          <w:rStyle w:val="ac"/>
          <w:rFonts w:cs="Times New Roman"/>
        </w:rPr>
        <w:footnoteReference w:id="155"/>
      </w:r>
      <w:r>
        <w:rPr>
          <w:rFonts w:cs="Times New Roman"/>
        </w:rPr>
        <w:t>:</w:t>
      </w:r>
    </w:p>
    <w:p w14:paraId="4F38DBA4" w14:textId="0DA8ADED" w:rsidR="00472B96" w:rsidRDefault="00472B96" w:rsidP="00472B96">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61</w:t>
      </w:r>
      <w:r w:rsidR="007D31BC">
        <w:rPr>
          <w:noProof/>
        </w:rPr>
        <w:fldChar w:fldCharType="end"/>
      </w:r>
      <w:r>
        <w:t xml:space="preserve"> </w:t>
      </w:r>
      <w:r w:rsidR="00F65803">
        <w:t>–</w:t>
      </w:r>
      <w:r>
        <w:t xml:space="preserve"> Категории целевых групп воспитанников</w:t>
      </w:r>
    </w:p>
    <w:tbl>
      <w:tblPr>
        <w:tblStyle w:val="7"/>
        <w:tblW w:w="14049" w:type="dxa"/>
        <w:tblInd w:w="688" w:type="dxa"/>
        <w:tblLayout w:type="fixed"/>
        <w:tblLook w:val="04A0" w:firstRow="1" w:lastRow="0" w:firstColumn="1" w:lastColumn="0" w:noHBand="0" w:noVBand="1"/>
      </w:tblPr>
      <w:tblGrid>
        <w:gridCol w:w="675"/>
        <w:gridCol w:w="13374"/>
      </w:tblGrid>
      <w:tr w:rsidR="000D2CD7" w:rsidRPr="000D2CD7" w14:paraId="48069757" w14:textId="77777777" w:rsidTr="00472B96">
        <w:trPr>
          <w:trHeight w:val="367"/>
        </w:trPr>
        <w:tc>
          <w:tcPr>
            <w:tcW w:w="675" w:type="dxa"/>
          </w:tcPr>
          <w:p w14:paraId="76B78985" w14:textId="77777777" w:rsidR="000D2CD7" w:rsidRPr="000D2CD7" w:rsidRDefault="000D2CD7" w:rsidP="000D2CD7">
            <w:pPr>
              <w:pStyle w:val="a3"/>
              <w:jc w:val="both"/>
              <w:rPr>
                <w:rFonts w:cs="Times New Roman"/>
                <w:lang w:eastAsia="ru-RU"/>
              </w:rPr>
            </w:pPr>
            <w:r w:rsidRPr="000D2CD7">
              <w:rPr>
                <w:rFonts w:cs="Times New Roman"/>
                <w:lang w:eastAsia="ru-RU"/>
              </w:rPr>
              <w:t>1</w:t>
            </w:r>
          </w:p>
        </w:tc>
        <w:tc>
          <w:tcPr>
            <w:tcW w:w="13374" w:type="dxa"/>
          </w:tcPr>
          <w:p w14:paraId="7A23BC95" w14:textId="77777777" w:rsidR="000D2CD7" w:rsidRPr="000D2CD7" w:rsidRDefault="000D2CD7" w:rsidP="000D2CD7">
            <w:pPr>
              <w:pStyle w:val="a3"/>
              <w:jc w:val="both"/>
              <w:rPr>
                <w:rFonts w:cs="Times New Roman"/>
                <w:lang w:eastAsia="ru-RU"/>
              </w:rPr>
            </w:pPr>
            <w:r w:rsidRPr="000D2CD7">
              <w:rPr>
                <w:rFonts w:cs="Times New Roman"/>
                <w:lang w:eastAsia="ru-RU"/>
              </w:rPr>
              <w:t>нормотипичные дети с нормативным кризисом развития</w:t>
            </w:r>
          </w:p>
        </w:tc>
      </w:tr>
      <w:tr w:rsidR="000D2CD7" w:rsidRPr="000D2CD7" w14:paraId="702096D1" w14:textId="77777777" w:rsidTr="00472B96">
        <w:trPr>
          <w:trHeight w:val="415"/>
        </w:trPr>
        <w:tc>
          <w:tcPr>
            <w:tcW w:w="675" w:type="dxa"/>
          </w:tcPr>
          <w:p w14:paraId="3FE8BE25" w14:textId="77777777" w:rsidR="000D2CD7" w:rsidRPr="000D2CD7" w:rsidRDefault="000D2CD7" w:rsidP="000D2CD7">
            <w:pPr>
              <w:pStyle w:val="a3"/>
              <w:jc w:val="both"/>
              <w:rPr>
                <w:rFonts w:cs="Times New Roman"/>
                <w:lang w:eastAsia="ru-RU"/>
              </w:rPr>
            </w:pPr>
            <w:r w:rsidRPr="000D2CD7">
              <w:rPr>
                <w:rFonts w:cs="Times New Roman"/>
                <w:lang w:eastAsia="ru-RU"/>
              </w:rPr>
              <w:t>2</w:t>
            </w:r>
          </w:p>
        </w:tc>
        <w:tc>
          <w:tcPr>
            <w:tcW w:w="13374" w:type="dxa"/>
          </w:tcPr>
          <w:p w14:paraId="5ED36D9A" w14:textId="77777777" w:rsidR="000D2CD7" w:rsidRPr="000D2CD7" w:rsidRDefault="000D2CD7" w:rsidP="000D2CD7">
            <w:pPr>
              <w:pStyle w:val="a3"/>
              <w:jc w:val="both"/>
              <w:rPr>
                <w:rFonts w:cs="Times New Roman"/>
                <w:lang w:eastAsia="ru-RU"/>
              </w:rPr>
            </w:pPr>
            <w:r w:rsidRPr="000D2CD7">
              <w:rPr>
                <w:rFonts w:cs="Times New Roman"/>
                <w:lang w:eastAsia="ru-RU"/>
              </w:rPr>
              <w:t>обучающиеся с особыми образовательными потребностями</w:t>
            </w:r>
          </w:p>
        </w:tc>
      </w:tr>
      <w:tr w:rsidR="000D2CD7" w:rsidRPr="000D2CD7" w14:paraId="3592F0EB" w14:textId="77777777" w:rsidTr="00472B96">
        <w:trPr>
          <w:trHeight w:val="422"/>
        </w:trPr>
        <w:tc>
          <w:tcPr>
            <w:tcW w:w="675" w:type="dxa"/>
          </w:tcPr>
          <w:p w14:paraId="2D46C304" w14:textId="77777777" w:rsidR="000D2CD7" w:rsidRPr="000D2CD7" w:rsidRDefault="000D2CD7" w:rsidP="000D2CD7">
            <w:pPr>
              <w:pStyle w:val="a3"/>
              <w:jc w:val="both"/>
              <w:rPr>
                <w:rFonts w:cs="Times New Roman"/>
                <w:lang w:eastAsia="ru-RU"/>
              </w:rPr>
            </w:pPr>
            <w:r w:rsidRPr="000D2CD7">
              <w:rPr>
                <w:rFonts w:cs="Times New Roman"/>
                <w:lang w:eastAsia="ru-RU"/>
              </w:rPr>
              <w:t>2.1.</w:t>
            </w:r>
          </w:p>
        </w:tc>
        <w:tc>
          <w:tcPr>
            <w:tcW w:w="13374" w:type="dxa"/>
          </w:tcPr>
          <w:p w14:paraId="0EB44A4C" w14:textId="77777777" w:rsidR="000D2CD7" w:rsidRPr="000D2CD7" w:rsidRDefault="000D2CD7" w:rsidP="000D2CD7">
            <w:pPr>
              <w:pStyle w:val="a3"/>
              <w:jc w:val="both"/>
              <w:rPr>
                <w:rFonts w:cs="Times New Roman"/>
                <w:lang w:eastAsia="ru-RU"/>
              </w:rPr>
            </w:pPr>
            <w:r w:rsidRPr="000D2CD7">
              <w:rPr>
                <w:rFonts w:cs="Times New Roman"/>
                <w:lang w:eastAsia="ru-RU"/>
              </w:rPr>
              <w:t>с ограниченными возможностями здоровья и (или) инвалидностью, получившие статус в порядке, установленном законодательством РФ</w:t>
            </w:r>
          </w:p>
        </w:tc>
      </w:tr>
      <w:tr w:rsidR="000D2CD7" w:rsidRPr="000D2CD7" w14:paraId="224922EE" w14:textId="77777777" w:rsidTr="00472B96">
        <w:trPr>
          <w:trHeight w:val="413"/>
        </w:trPr>
        <w:tc>
          <w:tcPr>
            <w:tcW w:w="675" w:type="dxa"/>
          </w:tcPr>
          <w:p w14:paraId="613140C2" w14:textId="77777777" w:rsidR="000D2CD7" w:rsidRPr="000D2CD7" w:rsidRDefault="000D2CD7" w:rsidP="000D2CD7">
            <w:pPr>
              <w:pStyle w:val="a3"/>
              <w:jc w:val="both"/>
              <w:rPr>
                <w:rFonts w:cs="Times New Roman"/>
                <w:lang w:eastAsia="ru-RU"/>
              </w:rPr>
            </w:pPr>
            <w:r w:rsidRPr="000D2CD7">
              <w:rPr>
                <w:rFonts w:cs="Times New Roman"/>
                <w:lang w:eastAsia="ru-RU"/>
              </w:rPr>
              <w:t>2.2.</w:t>
            </w:r>
          </w:p>
        </w:tc>
        <w:tc>
          <w:tcPr>
            <w:tcW w:w="13374" w:type="dxa"/>
          </w:tcPr>
          <w:p w14:paraId="398E4711" w14:textId="77777777" w:rsidR="000D2CD7" w:rsidRPr="000D2CD7" w:rsidRDefault="000D2CD7" w:rsidP="000D2CD7">
            <w:pPr>
              <w:pStyle w:val="a3"/>
              <w:jc w:val="both"/>
              <w:rPr>
                <w:rFonts w:cs="Times New Roman"/>
                <w:lang w:eastAsia="ru-RU"/>
              </w:rPr>
            </w:pPr>
            <w:r w:rsidRPr="000D2CD7">
              <w:rPr>
                <w:rFonts w:cs="Times New Roman"/>
                <w:lang w:eastAsia="ru-RU"/>
              </w:rPr>
              <w:t>дети, находящиеся под диспансерным наблюдением, в том числе часто болеющие дети</w:t>
            </w:r>
          </w:p>
        </w:tc>
      </w:tr>
      <w:tr w:rsidR="000D2CD7" w:rsidRPr="000D2CD7" w14:paraId="5A276AA2" w14:textId="77777777" w:rsidTr="00472B96">
        <w:trPr>
          <w:trHeight w:val="405"/>
        </w:trPr>
        <w:tc>
          <w:tcPr>
            <w:tcW w:w="675" w:type="dxa"/>
          </w:tcPr>
          <w:p w14:paraId="6ACDD070" w14:textId="77777777" w:rsidR="000D2CD7" w:rsidRPr="000D2CD7" w:rsidRDefault="000D2CD7" w:rsidP="000D2CD7">
            <w:pPr>
              <w:pStyle w:val="a3"/>
              <w:jc w:val="both"/>
              <w:rPr>
                <w:rFonts w:cs="Times New Roman"/>
                <w:lang w:eastAsia="ru-RU"/>
              </w:rPr>
            </w:pPr>
            <w:r w:rsidRPr="000D2CD7">
              <w:rPr>
                <w:rFonts w:cs="Times New Roman"/>
                <w:lang w:eastAsia="ru-RU"/>
              </w:rPr>
              <w:t>2.3.</w:t>
            </w:r>
          </w:p>
        </w:tc>
        <w:tc>
          <w:tcPr>
            <w:tcW w:w="13374" w:type="dxa"/>
          </w:tcPr>
          <w:p w14:paraId="74C23991" w14:textId="77777777" w:rsidR="000D2CD7" w:rsidRPr="000D2CD7" w:rsidRDefault="000D2CD7" w:rsidP="000D2CD7">
            <w:pPr>
              <w:pStyle w:val="a3"/>
              <w:jc w:val="both"/>
              <w:rPr>
                <w:rFonts w:cs="Times New Roman"/>
                <w:lang w:eastAsia="ru-RU"/>
              </w:rPr>
            </w:pPr>
            <w:r w:rsidRPr="000D2CD7">
              <w:rPr>
                <w:rFonts w:cs="Times New Roman"/>
                <w:lang w:eastAsia="ru-RU"/>
              </w:rPr>
              <w:t>обучающиеся, испытывающие трудности в освоении образовательных программ, развитии, социальной адаптации</w:t>
            </w:r>
          </w:p>
        </w:tc>
      </w:tr>
      <w:tr w:rsidR="000D2CD7" w:rsidRPr="000D2CD7" w14:paraId="3235AEB1" w14:textId="77777777" w:rsidTr="00472B96">
        <w:trPr>
          <w:trHeight w:val="425"/>
        </w:trPr>
        <w:tc>
          <w:tcPr>
            <w:tcW w:w="675" w:type="dxa"/>
          </w:tcPr>
          <w:p w14:paraId="3532A58A" w14:textId="77777777" w:rsidR="000D2CD7" w:rsidRPr="000D2CD7" w:rsidRDefault="000D2CD7" w:rsidP="000D2CD7">
            <w:pPr>
              <w:pStyle w:val="a3"/>
              <w:jc w:val="both"/>
              <w:rPr>
                <w:rFonts w:cs="Times New Roman"/>
                <w:lang w:eastAsia="ru-RU"/>
              </w:rPr>
            </w:pPr>
            <w:r w:rsidRPr="000D2CD7">
              <w:rPr>
                <w:rFonts w:cs="Times New Roman"/>
                <w:lang w:eastAsia="ru-RU"/>
              </w:rPr>
              <w:t>2.4.</w:t>
            </w:r>
          </w:p>
        </w:tc>
        <w:tc>
          <w:tcPr>
            <w:tcW w:w="13374" w:type="dxa"/>
          </w:tcPr>
          <w:p w14:paraId="73056D0E" w14:textId="77777777" w:rsidR="000D2CD7" w:rsidRPr="000D2CD7" w:rsidRDefault="000D2CD7" w:rsidP="000D2CD7">
            <w:pPr>
              <w:pStyle w:val="a3"/>
              <w:jc w:val="both"/>
              <w:rPr>
                <w:rFonts w:cs="Times New Roman"/>
                <w:lang w:eastAsia="ru-RU"/>
              </w:rPr>
            </w:pPr>
            <w:r w:rsidRPr="000D2CD7">
              <w:rPr>
                <w:rFonts w:cs="Times New Roman"/>
                <w:lang w:eastAsia="ru-RU"/>
              </w:rPr>
              <w:t>одаренные обучающиеся</w:t>
            </w:r>
          </w:p>
        </w:tc>
      </w:tr>
      <w:tr w:rsidR="000D2CD7" w:rsidRPr="000D2CD7" w14:paraId="7F78E733" w14:textId="77777777" w:rsidTr="00472B96">
        <w:trPr>
          <w:trHeight w:val="418"/>
        </w:trPr>
        <w:tc>
          <w:tcPr>
            <w:tcW w:w="675" w:type="dxa"/>
          </w:tcPr>
          <w:p w14:paraId="507B98D6" w14:textId="77777777" w:rsidR="000D2CD7" w:rsidRPr="000D2CD7" w:rsidRDefault="000D2CD7" w:rsidP="000D2CD7">
            <w:pPr>
              <w:pStyle w:val="a3"/>
              <w:jc w:val="both"/>
              <w:rPr>
                <w:rFonts w:cs="Times New Roman"/>
                <w:lang w:eastAsia="ru-RU"/>
              </w:rPr>
            </w:pPr>
            <w:r w:rsidRPr="000D2CD7">
              <w:rPr>
                <w:rFonts w:cs="Times New Roman"/>
                <w:lang w:eastAsia="ru-RU"/>
              </w:rPr>
              <w:lastRenderedPageBreak/>
              <w:t>3</w:t>
            </w:r>
          </w:p>
        </w:tc>
        <w:tc>
          <w:tcPr>
            <w:tcW w:w="13374" w:type="dxa"/>
          </w:tcPr>
          <w:p w14:paraId="30A33018" w14:textId="77777777" w:rsidR="000D2CD7" w:rsidRPr="000D2CD7" w:rsidRDefault="000D2CD7" w:rsidP="000D2CD7">
            <w:pPr>
              <w:pStyle w:val="a3"/>
              <w:jc w:val="both"/>
              <w:rPr>
                <w:rFonts w:cs="Times New Roman"/>
                <w:lang w:eastAsia="ru-RU"/>
              </w:rPr>
            </w:pPr>
            <w:r w:rsidRPr="000D2CD7">
              <w:rPr>
                <w:rFonts w:cs="Times New Roman"/>
                <w:lang w:eastAsia="ru-RU"/>
              </w:rPr>
              <w:t>дети и (или) семьи, находящиеся в трудной жизненной ситуации, признанные таковыми в нормативно установленном порядке</w:t>
            </w:r>
          </w:p>
        </w:tc>
      </w:tr>
      <w:tr w:rsidR="000D2CD7" w:rsidRPr="000D2CD7" w14:paraId="00E1CCF8" w14:textId="77777777" w:rsidTr="000D2CD7">
        <w:tc>
          <w:tcPr>
            <w:tcW w:w="675" w:type="dxa"/>
          </w:tcPr>
          <w:p w14:paraId="5C4A919A" w14:textId="77777777" w:rsidR="000D2CD7" w:rsidRPr="000D2CD7" w:rsidRDefault="000D2CD7" w:rsidP="000D2CD7">
            <w:pPr>
              <w:pStyle w:val="a3"/>
              <w:jc w:val="both"/>
              <w:rPr>
                <w:rFonts w:cs="Times New Roman"/>
                <w:lang w:eastAsia="ru-RU"/>
              </w:rPr>
            </w:pPr>
            <w:r w:rsidRPr="000D2CD7">
              <w:rPr>
                <w:rFonts w:cs="Times New Roman"/>
                <w:lang w:eastAsia="ru-RU"/>
              </w:rPr>
              <w:t>4</w:t>
            </w:r>
          </w:p>
        </w:tc>
        <w:tc>
          <w:tcPr>
            <w:tcW w:w="13374" w:type="dxa"/>
          </w:tcPr>
          <w:p w14:paraId="33C0A760" w14:textId="77777777" w:rsidR="000D2CD7" w:rsidRPr="000D2CD7" w:rsidRDefault="000D2CD7" w:rsidP="000D2CD7">
            <w:pPr>
              <w:pStyle w:val="a3"/>
              <w:jc w:val="both"/>
              <w:rPr>
                <w:rFonts w:cs="Times New Roman"/>
                <w:lang w:eastAsia="ru-RU"/>
              </w:rPr>
            </w:pPr>
            <w:r w:rsidRPr="000D2CD7">
              <w:rPr>
                <w:rFonts w:cs="Times New Roman"/>
                <w:lang w:eastAsia="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tc>
      </w:tr>
      <w:tr w:rsidR="000D2CD7" w:rsidRPr="000D2CD7" w14:paraId="4E06ED53" w14:textId="77777777" w:rsidTr="000D2CD7">
        <w:trPr>
          <w:trHeight w:val="583"/>
        </w:trPr>
        <w:tc>
          <w:tcPr>
            <w:tcW w:w="675" w:type="dxa"/>
          </w:tcPr>
          <w:p w14:paraId="7180F752" w14:textId="77777777" w:rsidR="000D2CD7" w:rsidRPr="000D2CD7" w:rsidRDefault="000D2CD7" w:rsidP="000D2CD7">
            <w:pPr>
              <w:pStyle w:val="a3"/>
              <w:jc w:val="both"/>
              <w:rPr>
                <w:rFonts w:cs="Times New Roman"/>
                <w:lang w:eastAsia="ru-RU"/>
              </w:rPr>
            </w:pPr>
            <w:r w:rsidRPr="000D2CD7">
              <w:rPr>
                <w:rFonts w:cs="Times New Roman"/>
                <w:lang w:eastAsia="ru-RU"/>
              </w:rPr>
              <w:t>5</w:t>
            </w:r>
          </w:p>
        </w:tc>
        <w:tc>
          <w:tcPr>
            <w:tcW w:w="13374" w:type="dxa"/>
          </w:tcPr>
          <w:p w14:paraId="7B9CEB97" w14:textId="263D1096" w:rsidR="000D2CD7" w:rsidRPr="000D2CD7" w:rsidRDefault="000D2CD7" w:rsidP="000D2CD7">
            <w:pPr>
              <w:pStyle w:val="a3"/>
              <w:jc w:val="both"/>
              <w:rPr>
                <w:rFonts w:cs="Times New Roman"/>
                <w:lang w:eastAsia="ru-RU"/>
              </w:rPr>
            </w:pPr>
            <w:r w:rsidRPr="000D2CD7">
              <w:rPr>
                <w:rFonts w:cs="Times New Roman"/>
                <w:lang w:eastAsia="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bl>
    <w:p w14:paraId="580A1893" w14:textId="33976980" w:rsidR="00472B96" w:rsidRDefault="00472B96" w:rsidP="005F47D8">
      <w:pPr>
        <w:pStyle w:val="a3"/>
        <w:numPr>
          <w:ilvl w:val="2"/>
          <w:numId w:val="287"/>
        </w:numPr>
        <w:ind w:left="0" w:firstLine="709"/>
        <w:jc w:val="both"/>
        <w:rPr>
          <w:rFonts w:cs="Times New Roman"/>
          <w:lang w:eastAsia="ru-RU"/>
        </w:rPr>
      </w:pPr>
      <w:r w:rsidRPr="00472B96">
        <w:rPr>
          <w:rFonts w:cs="Times New Roman"/>
          <w:lang w:eastAsia="ru-RU"/>
        </w:rPr>
        <w:t xml:space="preserve">КРР с обучающимися целевых групп в </w:t>
      </w:r>
      <w:r>
        <w:rPr>
          <w:rFonts w:cs="Times New Roman"/>
          <w:lang w:eastAsia="ru-RU"/>
        </w:rPr>
        <w:t xml:space="preserve">Образовательной организации </w:t>
      </w:r>
      <w:r w:rsidRPr="00472B96">
        <w:rPr>
          <w:rFonts w:cs="Times New Roman"/>
          <w:lang w:eastAsia="ru-RU"/>
        </w:rPr>
        <w:t>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r>
        <w:rPr>
          <w:rStyle w:val="ac"/>
          <w:rFonts w:cs="Times New Roman"/>
          <w:lang w:eastAsia="ru-RU"/>
        </w:rPr>
        <w:footnoteReference w:id="156"/>
      </w:r>
      <w:r w:rsidRPr="00472B96">
        <w:rPr>
          <w:rFonts w:cs="Times New Roman"/>
          <w:lang w:eastAsia="ru-RU"/>
        </w:rPr>
        <w:t>.</w:t>
      </w:r>
    </w:p>
    <w:p w14:paraId="23B22452" w14:textId="77777777" w:rsidR="00472B96" w:rsidRDefault="00472B96" w:rsidP="005F47D8">
      <w:pPr>
        <w:pStyle w:val="a3"/>
        <w:ind w:firstLine="709"/>
        <w:jc w:val="both"/>
        <w:rPr>
          <w:rFonts w:cs="Times New Roman"/>
          <w:lang w:eastAsia="ru-RU"/>
        </w:rPr>
      </w:pPr>
    </w:p>
    <w:p w14:paraId="54310E3E" w14:textId="034E3223" w:rsidR="00472B96" w:rsidRDefault="00472B96" w:rsidP="005F47D8">
      <w:pPr>
        <w:pStyle w:val="a3"/>
        <w:numPr>
          <w:ilvl w:val="2"/>
          <w:numId w:val="287"/>
        </w:numPr>
        <w:ind w:left="0" w:firstLine="709"/>
        <w:jc w:val="both"/>
        <w:rPr>
          <w:rFonts w:cs="Times New Roman"/>
          <w:lang w:eastAsia="ru-RU"/>
        </w:rPr>
      </w:pPr>
      <w:r w:rsidRPr="00472B96">
        <w:rPr>
          <w:rFonts w:cs="Times New Roman"/>
          <w:lang w:eastAsia="ru-RU"/>
        </w:rPr>
        <w:t xml:space="preserve">КРР строится дифференцированно в зависимости от имеющихся у </w:t>
      </w:r>
      <w:r>
        <w:rPr>
          <w:rFonts w:cs="Times New Roman"/>
          <w:lang w:eastAsia="ru-RU"/>
        </w:rPr>
        <w:t>воспитанников</w:t>
      </w:r>
      <w:r w:rsidRPr="00472B96">
        <w:rPr>
          <w:rFonts w:cs="Times New Roman"/>
          <w:lang w:eastAsia="ru-RU"/>
        </w:rPr>
        <w:t xml:space="preserve">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r>
        <w:rPr>
          <w:rStyle w:val="ac"/>
          <w:rFonts w:cs="Times New Roman"/>
          <w:lang w:eastAsia="ru-RU"/>
        </w:rPr>
        <w:footnoteReference w:id="157"/>
      </w:r>
      <w:r w:rsidRPr="00472B96">
        <w:rPr>
          <w:rFonts w:cs="Times New Roman"/>
          <w:lang w:eastAsia="ru-RU"/>
        </w:rPr>
        <w:t>.</w:t>
      </w:r>
    </w:p>
    <w:p w14:paraId="3B6D0C7C" w14:textId="77777777" w:rsidR="00472B96" w:rsidRPr="00023BCD" w:rsidRDefault="00472B96" w:rsidP="005F47D8">
      <w:pPr>
        <w:ind w:firstLine="709"/>
        <w:rPr>
          <w:rFonts w:ascii="Times New Roman" w:hAnsi="Times New Roman" w:cs="Times New Roman"/>
          <w:lang w:eastAsia="ru-RU"/>
        </w:rPr>
      </w:pPr>
    </w:p>
    <w:p w14:paraId="35488D9A" w14:textId="2F9A25CB" w:rsidR="00472B96" w:rsidRDefault="00472B96" w:rsidP="005F47D8">
      <w:pPr>
        <w:pStyle w:val="a3"/>
        <w:numPr>
          <w:ilvl w:val="2"/>
          <w:numId w:val="287"/>
        </w:numPr>
        <w:ind w:left="0" w:firstLine="709"/>
        <w:jc w:val="both"/>
        <w:rPr>
          <w:rFonts w:cs="Times New Roman"/>
          <w:lang w:eastAsia="ru-RU"/>
        </w:rPr>
      </w:pPr>
      <w:r>
        <w:rPr>
          <w:rFonts w:cs="Times New Roman"/>
          <w:lang w:eastAsia="ru-RU"/>
        </w:rPr>
        <w:t>В содержание КРР включается диагностическ</w:t>
      </w:r>
      <w:r w:rsidR="001D30D9">
        <w:rPr>
          <w:rFonts w:cs="Times New Roman"/>
          <w:lang w:eastAsia="ru-RU"/>
        </w:rPr>
        <w:t>ую</w:t>
      </w:r>
      <w:r>
        <w:rPr>
          <w:rFonts w:cs="Times New Roman"/>
          <w:lang w:eastAsia="ru-RU"/>
        </w:rPr>
        <w:t xml:space="preserve"> работу, собственно коррекционно-развивающая работа, консультативная работа, информационно-просветительская работа.</w:t>
      </w:r>
    </w:p>
    <w:p w14:paraId="344086EB" w14:textId="77777777" w:rsidR="00AA3F75" w:rsidRDefault="00AA3F75" w:rsidP="005F47D8">
      <w:pPr>
        <w:pStyle w:val="a3"/>
        <w:ind w:firstLine="709"/>
        <w:jc w:val="both"/>
        <w:rPr>
          <w:rFonts w:cs="Times New Roman"/>
          <w:lang w:eastAsia="ru-RU"/>
        </w:rPr>
      </w:pPr>
    </w:p>
    <w:p w14:paraId="021D3117" w14:textId="45909612" w:rsidR="00472B96" w:rsidRDefault="00472B96" w:rsidP="005F47D8">
      <w:pPr>
        <w:pStyle w:val="ad"/>
        <w:numPr>
          <w:ilvl w:val="3"/>
          <w:numId w:val="287"/>
        </w:numPr>
        <w:ind w:left="0" w:firstLine="709"/>
        <w:rPr>
          <w:rFonts w:ascii="Times New Roman" w:hAnsi="Times New Roman" w:cs="Times New Roman"/>
          <w:lang w:eastAsia="ru-RU"/>
        </w:rPr>
      </w:pPr>
      <w:r w:rsidRPr="00472B96">
        <w:rPr>
          <w:rFonts w:ascii="Times New Roman" w:hAnsi="Times New Roman" w:cs="Times New Roman"/>
          <w:b/>
          <w:bCs/>
          <w:lang w:eastAsia="ru-RU"/>
        </w:rPr>
        <w:t>Диагностическая работа</w:t>
      </w:r>
      <w:r>
        <w:rPr>
          <w:rFonts w:ascii="Times New Roman" w:hAnsi="Times New Roman" w:cs="Times New Roman"/>
          <w:lang w:eastAsia="ru-RU"/>
        </w:rPr>
        <w:t xml:space="preserve"> включает</w:t>
      </w:r>
      <w:r>
        <w:rPr>
          <w:rStyle w:val="ac"/>
          <w:rFonts w:ascii="Times New Roman" w:hAnsi="Times New Roman" w:cs="Times New Roman"/>
          <w:lang w:eastAsia="ru-RU"/>
        </w:rPr>
        <w:footnoteReference w:id="158"/>
      </w:r>
      <w:r>
        <w:rPr>
          <w:rFonts w:ascii="Times New Roman" w:hAnsi="Times New Roman" w:cs="Times New Roman"/>
          <w:lang w:eastAsia="ru-RU"/>
        </w:rPr>
        <w:t>:</w:t>
      </w:r>
    </w:p>
    <w:p w14:paraId="35D57491" w14:textId="77777777" w:rsidR="00AA3F75" w:rsidRDefault="00AA3F75" w:rsidP="00AA3F75">
      <w:pPr>
        <w:pStyle w:val="ad"/>
        <w:rPr>
          <w:rFonts w:ascii="Times New Roman" w:hAnsi="Times New Roman" w:cs="Times New Roman"/>
          <w:lang w:eastAsia="ru-RU"/>
        </w:rPr>
      </w:pPr>
    </w:p>
    <w:p w14:paraId="0CC6E124"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своевременное выявление детей, нуждающихся в психолого-педагогическом сопровождении;</w:t>
      </w:r>
    </w:p>
    <w:p w14:paraId="5D49AAD3"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раннюю (с первых дней пребывания обучающегося в ДОО) диагностику отклонений в развитии и анализ причин трудностей социальной адаптации;</w:t>
      </w:r>
    </w:p>
    <w:p w14:paraId="4AC04A58"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комплексный сбор сведений об обучающемся на основании диагностической информации от специалистов разного профиля;</w:t>
      </w:r>
    </w:p>
    <w:p w14:paraId="001D4D84"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005EB7FC"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0231457B"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изучение развития эмоционально-волевой сферы и личностных особенностей обучающихся;</w:t>
      </w:r>
    </w:p>
    <w:p w14:paraId="4BE4AC53"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изучение индивидуальных образовательных и социально-коммуникативных потребностей обучающихся;</w:t>
      </w:r>
    </w:p>
    <w:p w14:paraId="582B55D8"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изучение социальной ситуации развития и условий семейного воспитания ребёнка;</w:t>
      </w:r>
    </w:p>
    <w:p w14:paraId="48A1E668"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lastRenderedPageBreak/>
        <w:t>изучение уровня адаптации и адаптивных возможностей обучающегося; изучение направленности детской одаренности;</w:t>
      </w:r>
    </w:p>
    <w:p w14:paraId="5AEA1EE9"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изучение, констатацию в развитии ребёнка его интересов и склонностей, одаренности;</w:t>
      </w:r>
    </w:p>
    <w:p w14:paraId="5C75C779"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мониторинг развития детей и предупреждение возникновения психолого- педагогических проблем в их развитии;</w:t>
      </w:r>
    </w:p>
    <w:p w14:paraId="0F4331FE"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14:paraId="0AD31DC6" w14:textId="77777777" w:rsidR="00472B96" w:rsidRP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C2AC787" w14:textId="56184EBA" w:rsidR="00472B96" w:rsidRDefault="00472B96" w:rsidP="00C56EF1">
      <w:pPr>
        <w:pStyle w:val="ad"/>
        <w:numPr>
          <w:ilvl w:val="0"/>
          <w:numId w:val="321"/>
        </w:numPr>
        <w:jc w:val="both"/>
        <w:rPr>
          <w:rFonts w:ascii="Times New Roman" w:hAnsi="Times New Roman" w:cs="Times New Roman"/>
          <w:lang w:eastAsia="ru-RU"/>
        </w:rPr>
      </w:pPr>
      <w:r w:rsidRPr="00472B96">
        <w:rPr>
          <w:rFonts w:ascii="Times New Roman" w:hAnsi="Times New Roman" w:cs="Times New Roman"/>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r>
        <w:rPr>
          <w:rFonts w:ascii="Times New Roman" w:hAnsi="Times New Roman" w:cs="Times New Roman"/>
        </w:rPr>
        <w:t>;</w:t>
      </w:r>
    </w:p>
    <w:p w14:paraId="3830AB6D" w14:textId="77777777" w:rsidR="00472B96" w:rsidRDefault="00472B96" w:rsidP="00472B96">
      <w:pPr>
        <w:pStyle w:val="ad"/>
        <w:jc w:val="both"/>
        <w:rPr>
          <w:rFonts w:ascii="Times New Roman" w:hAnsi="Times New Roman" w:cs="Times New Roman"/>
          <w:lang w:eastAsia="ru-RU"/>
        </w:rPr>
      </w:pPr>
    </w:p>
    <w:p w14:paraId="43A6C2AF" w14:textId="30431124" w:rsidR="00472B96" w:rsidRDefault="00AA3F75" w:rsidP="005F47D8">
      <w:pPr>
        <w:pStyle w:val="ad"/>
        <w:numPr>
          <w:ilvl w:val="3"/>
          <w:numId w:val="287"/>
        </w:numPr>
        <w:ind w:left="0" w:firstLine="709"/>
        <w:jc w:val="both"/>
        <w:rPr>
          <w:rFonts w:ascii="Times New Roman" w:hAnsi="Times New Roman" w:cs="Times New Roman"/>
          <w:lang w:eastAsia="ru-RU"/>
        </w:rPr>
      </w:pPr>
      <w:r w:rsidRPr="00AA3F75">
        <w:rPr>
          <w:rFonts w:ascii="Times New Roman" w:hAnsi="Times New Roman" w:cs="Times New Roman"/>
          <w:b/>
          <w:bCs/>
          <w:lang w:eastAsia="ru-RU"/>
        </w:rPr>
        <w:t>Коррекционное – развивающая работа</w:t>
      </w:r>
      <w:r>
        <w:rPr>
          <w:rFonts w:ascii="Times New Roman" w:hAnsi="Times New Roman" w:cs="Times New Roman"/>
          <w:lang w:eastAsia="ru-RU"/>
        </w:rPr>
        <w:t xml:space="preserve"> включает</w:t>
      </w:r>
      <w:r>
        <w:rPr>
          <w:rStyle w:val="ac"/>
          <w:rFonts w:ascii="Times New Roman" w:hAnsi="Times New Roman" w:cs="Times New Roman"/>
          <w:lang w:eastAsia="ru-RU"/>
        </w:rPr>
        <w:footnoteReference w:id="159"/>
      </w:r>
      <w:r>
        <w:rPr>
          <w:rFonts w:ascii="Times New Roman" w:hAnsi="Times New Roman" w:cs="Times New Roman"/>
          <w:lang w:eastAsia="ru-RU"/>
        </w:rPr>
        <w:t>:</w:t>
      </w:r>
    </w:p>
    <w:p w14:paraId="40992F0C" w14:textId="77777777" w:rsidR="00AA3F75" w:rsidRDefault="00AA3F75" w:rsidP="005F47D8">
      <w:pPr>
        <w:pStyle w:val="a3"/>
        <w:numPr>
          <w:ilvl w:val="0"/>
          <w:numId w:val="322"/>
        </w:numPr>
        <w:ind w:left="0" w:firstLine="709"/>
        <w:jc w:val="both"/>
        <w:rPr>
          <w:rFonts w:cs="Times New Roman"/>
        </w:rPr>
      </w:pPr>
      <w:r w:rsidRPr="00AA3F75">
        <w:rPr>
          <w:rFonts w:cs="Times New Roman"/>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57B27FE5" w14:textId="77777777" w:rsidR="00AA3F75" w:rsidRDefault="00AA3F75" w:rsidP="005F47D8">
      <w:pPr>
        <w:pStyle w:val="a3"/>
        <w:numPr>
          <w:ilvl w:val="0"/>
          <w:numId w:val="322"/>
        </w:numPr>
        <w:ind w:left="0" w:firstLine="709"/>
        <w:jc w:val="both"/>
        <w:rPr>
          <w:rFonts w:cs="Times New Roman"/>
        </w:rPr>
      </w:pPr>
      <w:r w:rsidRPr="00AA3F75">
        <w:rPr>
          <w:rFonts w:cs="Times New Roman"/>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27F62E5C" w14:textId="77777777" w:rsidR="00AA3F75" w:rsidRDefault="00AA3F75" w:rsidP="005F47D8">
      <w:pPr>
        <w:pStyle w:val="a3"/>
        <w:numPr>
          <w:ilvl w:val="0"/>
          <w:numId w:val="322"/>
        </w:numPr>
        <w:ind w:left="0" w:firstLine="709"/>
        <w:jc w:val="both"/>
        <w:rPr>
          <w:rFonts w:cs="Times New Roman"/>
        </w:rPr>
      </w:pPr>
      <w:r w:rsidRPr="00AA3F75">
        <w:rPr>
          <w:rFonts w:cs="Times New Roman"/>
        </w:rPr>
        <w:t>коррекцию и развитие высших психических функций;</w:t>
      </w:r>
    </w:p>
    <w:p w14:paraId="6D7EA581" w14:textId="77777777" w:rsidR="00AA3F75" w:rsidRDefault="00AA3F75" w:rsidP="005F47D8">
      <w:pPr>
        <w:pStyle w:val="a3"/>
        <w:numPr>
          <w:ilvl w:val="0"/>
          <w:numId w:val="322"/>
        </w:numPr>
        <w:ind w:left="0" w:firstLine="709"/>
        <w:jc w:val="both"/>
        <w:rPr>
          <w:rFonts w:cs="Times New Roman"/>
        </w:rPr>
      </w:pPr>
      <w:r w:rsidRPr="00AA3F75">
        <w:rPr>
          <w:rFonts w:cs="Times New Roman"/>
        </w:rPr>
        <w:t>развитие эмоционально-волевой и личностной сферы обучающегося и психологическую коррекцию его поведения;</w:t>
      </w:r>
    </w:p>
    <w:p w14:paraId="6A8D072B" w14:textId="77777777" w:rsidR="00AA3F75" w:rsidRDefault="00AA3F75" w:rsidP="005F47D8">
      <w:pPr>
        <w:pStyle w:val="a3"/>
        <w:numPr>
          <w:ilvl w:val="0"/>
          <w:numId w:val="322"/>
        </w:numPr>
        <w:ind w:left="0" w:firstLine="709"/>
        <w:jc w:val="both"/>
        <w:rPr>
          <w:rFonts w:cs="Times New Roman"/>
        </w:rPr>
      </w:pPr>
      <w:r w:rsidRPr="00AA3F75">
        <w:rPr>
          <w:rFonts w:cs="Times New Roman"/>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B2A4540" w14:textId="77777777" w:rsidR="00AA3F75" w:rsidRDefault="00AA3F75" w:rsidP="005F47D8">
      <w:pPr>
        <w:pStyle w:val="a3"/>
        <w:numPr>
          <w:ilvl w:val="0"/>
          <w:numId w:val="322"/>
        </w:numPr>
        <w:ind w:left="0" w:firstLine="709"/>
        <w:jc w:val="both"/>
        <w:rPr>
          <w:rFonts w:cs="Times New Roman"/>
        </w:rPr>
      </w:pPr>
      <w:r w:rsidRPr="00AA3F75">
        <w:rPr>
          <w:rFonts w:cs="Times New Roman"/>
        </w:rPr>
        <w:t>коррекцию и развитие психомоторной сферы, координации и регуляции движений;</w:t>
      </w:r>
    </w:p>
    <w:p w14:paraId="0898581C" w14:textId="77777777" w:rsidR="00AA3F75" w:rsidRDefault="00AA3F75" w:rsidP="005F47D8">
      <w:pPr>
        <w:pStyle w:val="a3"/>
        <w:numPr>
          <w:ilvl w:val="0"/>
          <w:numId w:val="322"/>
        </w:numPr>
        <w:ind w:left="0" w:firstLine="709"/>
        <w:jc w:val="both"/>
        <w:rPr>
          <w:rFonts w:cs="Times New Roman"/>
        </w:rPr>
      </w:pPr>
      <w:r w:rsidRPr="00AA3F75">
        <w:rPr>
          <w:rFonts w:cs="Times New Roman"/>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32DCF254" w14:textId="1C22DF4D" w:rsidR="00AA3F75" w:rsidRDefault="00AA3F75" w:rsidP="005F47D8">
      <w:pPr>
        <w:pStyle w:val="a3"/>
        <w:numPr>
          <w:ilvl w:val="0"/>
          <w:numId w:val="322"/>
        </w:numPr>
        <w:ind w:left="0" w:firstLine="709"/>
        <w:jc w:val="both"/>
        <w:rPr>
          <w:rFonts w:cs="Times New Roman"/>
        </w:rPr>
      </w:pPr>
      <w:r w:rsidRPr="00AA3F75">
        <w:rPr>
          <w:rFonts w:cs="Times New Roman"/>
        </w:rPr>
        <w:t xml:space="preserve">создание насыщенной </w:t>
      </w:r>
      <w:r w:rsidR="00B97AB5">
        <w:rPr>
          <w:rFonts w:cs="Times New Roman"/>
        </w:rPr>
        <w:t>РППС</w:t>
      </w:r>
      <w:r w:rsidRPr="00AA3F75">
        <w:rPr>
          <w:rFonts w:cs="Times New Roman"/>
        </w:rPr>
        <w:t xml:space="preserve">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15B95340" w14:textId="77777777" w:rsidR="00AA3F75" w:rsidRDefault="00AA3F75" w:rsidP="005F47D8">
      <w:pPr>
        <w:pStyle w:val="a3"/>
        <w:numPr>
          <w:ilvl w:val="0"/>
          <w:numId w:val="322"/>
        </w:numPr>
        <w:ind w:left="0" w:firstLine="709"/>
        <w:jc w:val="both"/>
        <w:rPr>
          <w:rFonts w:cs="Times New Roman"/>
        </w:rPr>
      </w:pPr>
      <w:r w:rsidRPr="00AA3F75">
        <w:rPr>
          <w:rFonts w:cs="Times New Roman"/>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019CBA22" w14:textId="77777777" w:rsidR="00AA3F75" w:rsidRDefault="00AA3F75" w:rsidP="005F47D8">
      <w:pPr>
        <w:pStyle w:val="a3"/>
        <w:numPr>
          <w:ilvl w:val="0"/>
          <w:numId w:val="322"/>
        </w:numPr>
        <w:ind w:left="0" w:firstLine="709"/>
        <w:jc w:val="both"/>
        <w:rPr>
          <w:rFonts w:cs="Times New Roman"/>
        </w:rPr>
      </w:pPr>
      <w:r w:rsidRPr="00AA3F75">
        <w:rPr>
          <w:rFonts w:cs="Times New Roman"/>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5DC6FAA4" w14:textId="749D51D6" w:rsidR="00AA3F75" w:rsidRDefault="00AA3F75" w:rsidP="005F47D8">
      <w:pPr>
        <w:pStyle w:val="a3"/>
        <w:numPr>
          <w:ilvl w:val="0"/>
          <w:numId w:val="322"/>
        </w:numPr>
        <w:ind w:left="0" w:firstLine="709"/>
        <w:jc w:val="both"/>
        <w:rPr>
          <w:rFonts w:cs="Times New Roman"/>
        </w:rPr>
      </w:pPr>
      <w:r w:rsidRPr="00AA3F75">
        <w:rPr>
          <w:rFonts w:cs="Times New Roman"/>
        </w:rPr>
        <w:t>помощь в устранении психотравмирующих ситуаций в жизни ребёнка</w:t>
      </w:r>
      <w:r>
        <w:rPr>
          <w:rFonts w:cs="Times New Roman"/>
        </w:rPr>
        <w:t>;</w:t>
      </w:r>
    </w:p>
    <w:p w14:paraId="4CD2995C" w14:textId="77777777" w:rsidR="00AA3F75" w:rsidRDefault="00AA3F75" w:rsidP="005F47D8">
      <w:pPr>
        <w:pStyle w:val="a3"/>
        <w:ind w:firstLine="709"/>
        <w:jc w:val="both"/>
        <w:rPr>
          <w:rFonts w:cs="Times New Roman"/>
        </w:rPr>
      </w:pPr>
    </w:p>
    <w:p w14:paraId="47E2A108" w14:textId="77777777" w:rsidR="00AA3F75" w:rsidRDefault="00AA3F75" w:rsidP="005F47D8">
      <w:pPr>
        <w:pStyle w:val="a3"/>
        <w:ind w:firstLine="709"/>
        <w:jc w:val="both"/>
        <w:rPr>
          <w:rFonts w:cs="Times New Roman"/>
        </w:rPr>
      </w:pPr>
    </w:p>
    <w:p w14:paraId="5BE34CE6" w14:textId="58E5A867" w:rsidR="00AA3F75" w:rsidRDefault="00AA3F75" w:rsidP="005F47D8">
      <w:pPr>
        <w:pStyle w:val="a3"/>
        <w:numPr>
          <w:ilvl w:val="3"/>
          <w:numId w:val="287"/>
        </w:numPr>
        <w:ind w:left="0" w:firstLine="709"/>
        <w:jc w:val="both"/>
        <w:rPr>
          <w:rFonts w:cs="Times New Roman"/>
        </w:rPr>
      </w:pPr>
      <w:r w:rsidRPr="00AA3F75">
        <w:rPr>
          <w:rFonts w:cs="Times New Roman"/>
          <w:b/>
          <w:bCs/>
        </w:rPr>
        <w:t>Консультативная работа</w:t>
      </w:r>
      <w:r>
        <w:rPr>
          <w:rFonts w:cs="Times New Roman"/>
        </w:rPr>
        <w:t xml:space="preserve"> включает</w:t>
      </w:r>
      <w:r>
        <w:rPr>
          <w:rStyle w:val="ac"/>
          <w:rFonts w:cs="Times New Roman"/>
        </w:rPr>
        <w:footnoteReference w:id="160"/>
      </w:r>
      <w:r>
        <w:rPr>
          <w:rFonts w:cs="Times New Roman"/>
        </w:rPr>
        <w:t>:</w:t>
      </w:r>
    </w:p>
    <w:p w14:paraId="5AC44E67" w14:textId="77777777" w:rsidR="00AA3F75" w:rsidRDefault="00AA3F75" w:rsidP="005F47D8">
      <w:pPr>
        <w:pStyle w:val="a3"/>
        <w:ind w:firstLine="709"/>
        <w:jc w:val="both"/>
        <w:rPr>
          <w:rFonts w:cs="Times New Roman"/>
        </w:rPr>
      </w:pPr>
    </w:p>
    <w:p w14:paraId="36B73D0B" w14:textId="77777777" w:rsidR="00AA3F75" w:rsidRDefault="00AA3F75" w:rsidP="005F47D8">
      <w:pPr>
        <w:pStyle w:val="a3"/>
        <w:numPr>
          <w:ilvl w:val="0"/>
          <w:numId w:val="323"/>
        </w:numPr>
        <w:ind w:left="0" w:firstLine="709"/>
        <w:jc w:val="both"/>
        <w:rPr>
          <w:rFonts w:cs="Times New Roman"/>
        </w:rPr>
      </w:pPr>
      <w:r w:rsidRPr="00AA3F75">
        <w:rPr>
          <w:rFonts w:cs="Times New Roman"/>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70145ACC" w14:textId="77777777" w:rsidR="00AA3F75" w:rsidRDefault="00AA3F75" w:rsidP="005F47D8">
      <w:pPr>
        <w:pStyle w:val="a3"/>
        <w:numPr>
          <w:ilvl w:val="0"/>
          <w:numId w:val="323"/>
        </w:numPr>
        <w:ind w:left="0" w:firstLine="709"/>
        <w:jc w:val="both"/>
        <w:rPr>
          <w:rFonts w:cs="Times New Roman"/>
        </w:rPr>
      </w:pPr>
      <w:r w:rsidRPr="00AA3F75">
        <w:rPr>
          <w:rFonts w:cs="Times New Roman"/>
        </w:rPr>
        <w:t>консультирование специалистами педагогов по выбору индивидуально ориентированных методов и приемов работы с обучающимся;</w:t>
      </w:r>
    </w:p>
    <w:p w14:paraId="4B8BB3C8" w14:textId="1DA986F3" w:rsidR="00AA3F75" w:rsidRDefault="00AA3F75" w:rsidP="005F47D8">
      <w:pPr>
        <w:pStyle w:val="a3"/>
        <w:numPr>
          <w:ilvl w:val="0"/>
          <w:numId w:val="323"/>
        </w:numPr>
        <w:ind w:left="0" w:firstLine="709"/>
        <w:jc w:val="both"/>
        <w:rPr>
          <w:rFonts w:cs="Times New Roman"/>
        </w:rPr>
      </w:pPr>
      <w:r w:rsidRPr="00AA3F75">
        <w:rPr>
          <w:rFonts w:cs="Times New Roman"/>
        </w:rPr>
        <w:t>консультативную помощь семье в вопросах выбора оптимальной стратегии воспитания и приемов КРР с ребёнком</w:t>
      </w:r>
      <w:r>
        <w:rPr>
          <w:rFonts w:cs="Times New Roman"/>
        </w:rPr>
        <w:t>;</w:t>
      </w:r>
    </w:p>
    <w:p w14:paraId="332BF793" w14:textId="77777777" w:rsidR="00AA3F75" w:rsidRDefault="00AA3F75" w:rsidP="005F47D8">
      <w:pPr>
        <w:pStyle w:val="a3"/>
        <w:ind w:firstLine="709"/>
        <w:jc w:val="both"/>
        <w:rPr>
          <w:rFonts w:cs="Times New Roman"/>
        </w:rPr>
      </w:pPr>
    </w:p>
    <w:p w14:paraId="4CD1A722" w14:textId="77777777" w:rsidR="00B97AB5" w:rsidRDefault="00B97AB5" w:rsidP="005F47D8">
      <w:pPr>
        <w:pStyle w:val="a3"/>
        <w:ind w:firstLine="709"/>
        <w:jc w:val="both"/>
        <w:rPr>
          <w:rFonts w:cs="Times New Roman"/>
        </w:rPr>
      </w:pPr>
    </w:p>
    <w:p w14:paraId="0E97D8C1" w14:textId="50BF0728" w:rsidR="00AA3F75" w:rsidRDefault="00AA3F75" w:rsidP="005F47D8">
      <w:pPr>
        <w:pStyle w:val="a3"/>
        <w:numPr>
          <w:ilvl w:val="3"/>
          <w:numId w:val="287"/>
        </w:numPr>
        <w:ind w:left="0" w:firstLine="709"/>
        <w:jc w:val="both"/>
        <w:rPr>
          <w:rFonts w:cs="Times New Roman"/>
        </w:rPr>
      </w:pPr>
      <w:r w:rsidRPr="00AA3F75">
        <w:rPr>
          <w:rFonts w:cs="Times New Roman"/>
          <w:b/>
          <w:bCs/>
        </w:rPr>
        <w:t>Информационно – просветительская работа</w:t>
      </w:r>
      <w:r>
        <w:rPr>
          <w:rFonts w:cs="Times New Roman"/>
        </w:rPr>
        <w:t xml:space="preserve"> включает</w:t>
      </w:r>
      <w:r>
        <w:rPr>
          <w:rStyle w:val="ac"/>
          <w:rFonts w:cs="Times New Roman"/>
        </w:rPr>
        <w:footnoteReference w:id="161"/>
      </w:r>
      <w:r>
        <w:rPr>
          <w:rFonts w:cs="Times New Roman"/>
        </w:rPr>
        <w:t>:</w:t>
      </w:r>
    </w:p>
    <w:p w14:paraId="68772307" w14:textId="77777777" w:rsidR="00AA3F75" w:rsidRPr="00AA3F75" w:rsidRDefault="00AA3F75" w:rsidP="005F47D8">
      <w:pPr>
        <w:pStyle w:val="a3"/>
        <w:ind w:firstLine="709"/>
        <w:jc w:val="both"/>
        <w:rPr>
          <w:rFonts w:cs="Times New Roman"/>
        </w:rPr>
      </w:pPr>
    </w:p>
    <w:p w14:paraId="1A4122F1" w14:textId="2572DCF9" w:rsidR="00AA3F75" w:rsidRDefault="00AA3F75" w:rsidP="005F47D8">
      <w:pPr>
        <w:pStyle w:val="a3"/>
        <w:numPr>
          <w:ilvl w:val="0"/>
          <w:numId w:val="324"/>
        </w:numPr>
        <w:ind w:left="0" w:firstLine="709"/>
        <w:jc w:val="both"/>
        <w:rPr>
          <w:rFonts w:eastAsia="Times New Roman" w:cs="Times New Roman"/>
          <w:color w:val="000000"/>
          <w:kern w:val="0"/>
          <w:lang w:eastAsia="ru-RU"/>
          <w14:ligatures w14:val="none"/>
        </w:rPr>
      </w:pPr>
      <w:r w:rsidRPr="00AA3F75">
        <w:rPr>
          <w:rFonts w:eastAsia="Times New Roman" w:cs="Times New Roman"/>
          <w:color w:val="000000"/>
          <w:kern w:val="0"/>
          <w:lang w:eastAsia="ru-RU"/>
          <w14:ligatures w14:val="none"/>
        </w:rPr>
        <w:t>различные формы просветительской деятельности (лекции, беседы,</w:t>
      </w:r>
      <w:r>
        <w:rPr>
          <w:rFonts w:eastAsia="Times New Roman" w:cs="Times New Roman"/>
          <w:color w:val="000000"/>
          <w:kern w:val="0"/>
          <w:lang w:eastAsia="ru-RU"/>
          <w14:ligatures w14:val="none"/>
        </w:rPr>
        <w:t xml:space="preserve"> </w:t>
      </w:r>
      <w:r w:rsidRPr="00AA3F75">
        <w:rPr>
          <w:rFonts w:eastAsia="Times New Roman" w:cs="Times New Roman"/>
          <w:color w:val="000000"/>
          <w:kern w:val="0"/>
          <w:lang w:eastAsia="ru-RU"/>
          <w14:ligatures w14:val="none"/>
        </w:rPr>
        <w:t xml:space="preserve">информационные стенды, печатные материалы, электронные ресурсы), направленные на разъяснение участникам образовательных отношений </w:t>
      </w:r>
      <w:r w:rsidR="00F65803">
        <w:rPr>
          <w:rFonts w:eastAsia="Times New Roman" w:cs="Times New Roman"/>
          <w:color w:val="000000"/>
          <w:kern w:val="0"/>
          <w:lang w:eastAsia="ru-RU"/>
          <w14:ligatures w14:val="none"/>
        </w:rPr>
        <w:t>–</w:t>
      </w:r>
      <w:r w:rsidRPr="00AA3F75">
        <w:rPr>
          <w:rFonts w:eastAsia="Times New Roman" w:cs="Times New Roman"/>
          <w:color w:val="000000"/>
          <w:kern w:val="0"/>
          <w:lang w:eastAsia="ru-RU"/>
          <w14:ligatures w14:val="none"/>
        </w:rPr>
        <w:t xml:space="preserve"> обучающимся (в доступной для дошкольного возраста форме), их родителям (законным представителям), педагогам </w:t>
      </w:r>
      <w:r w:rsidR="00F65803">
        <w:rPr>
          <w:rFonts w:eastAsia="Times New Roman" w:cs="Times New Roman"/>
          <w:color w:val="000000"/>
          <w:kern w:val="0"/>
          <w:lang w:eastAsia="ru-RU"/>
          <w14:ligatures w14:val="none"/>
        </w:rPr>
        <w:t>–</w:t>
      </w:r>
      <w:r w:rsidRPr="00AA3F75">
        <w:rPr>
          <w:rFonts w:eastAsia="Times New Roman" w:cs="Times New Roman"/>
          <w:color w:val="000000"/>
          <w:kern w:val="0"/>
          <w:lang w:eastAsia="ru-RU"/>
          <w14:ligatures w14:val="none"/>
        </w:rPr>
        <w:t xml:space="preserve">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1776C139" w14:textId="4FE64A59" w:rsidR="00AA3F75" w:rsidRDefault="00AA3F75" w:rsidP="005F47D8">
      <w:pPr>
        <w:pStyle w:val="a3"/>
        <w:numPr>
          <w:ilvl w:val="0"/>
          <w:numId w:val="324"/>
        </w:numPr>
        <w:ind w:left="0" w:firstLine="709"/>
        <w:jc w:val="both"/>
        <w:rPr>
          <w:rFonts w:eastAsia="Times New Roman" w:cs="Times New Roman"/>
          <w:color w:val="000000"/>
          <w:kern w:val="0"/>
          <w:lang w:eastAsia="ru-RU"/>
          <w14:ligatures w14:val="none"/>
        </w:rPr>
      </w:pPr>
      <w:r w:rsidRPr="00AA3F75">
        <w:rPr>
          <w:rFonts w:eastAsia="Times New Roman" w:cs="Times New Roman"/>
          <w:color w:val="000000"/>
          <w:kern w:val="0"/>
          <w:lang w:eastAsia="ru-RU"/>
          <w14:ligatures w14:val="none"/>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r>
        <w:rPr>
          <w:rFonts w:eastAsia="Times New Roman" w:cs="Times New Roman"/>
          <w:color w:val="000000"/>
          <w:kern w:val="0"/>
          <w:lang w:eastAsia="ru-RU"/>
          <w14:ligatures w14:val="none"/>
        </w:rPr>
        <w:t>;</w:t>
      </w:r>
    </w:p>
    <w:p w14:paraId="142C6920" w14:textId="77777777" w:rsidR="00432527" w:rsidRDefault="00432527" w:rsidP="00432527">
      <w:pPr>
        <w:pStyle w:val="a3"/>
        <w:jc w:val="both"/>
        <w:rPr>
          <w:rFonts w:eastAsia="Times New Roman" w:cs="Times New Roman"/>
          <w:color w:val="000000"/>
          <w:kern w:val="0"/>
          <w:lang w:eastAsia="ru-RU"/>
          <w14:ligatures w14:val="none"/>
        </w:rPr>
      </w:pPr>
    </w:p>
    <w:p w14:paraId="06C9B44A" w14:textId="77777777" w:rsidR="00432527" w:rsidRDefault="00432527" w:rsidP="00432527">
      <w:pPr>
        <w:pStyle w:val="a3"/>
        <w:jc w:val="both"/>
        <w:rPr>
          <w:rFonts w:eastAsia="Times New Roman" w:cs="Times New Roman"/>
          <w:color w:val="000000"/>
          <w:kern w:val="0"/>
          <w:lang w:eastAsia="ru-RU"/>
          <w14:ligatures w14:val="none"/>
        </w:rPr>
      </w:pPr>
    </w:p>
    <w:p w14:paraId="03162F30" w14:textId="77777777" w:rsidR="00432527" w:rsidRDefault="00432527" w:rsidP="00432527">
      <w:pPr>
        <w:pStyle w:val="a3"/>
        <w:jc w:val="both"/>
        <w:rPr>
          <w:rFonts w:eastAsia="Times New Roman" w:cs="Times New Roman"/>
          <w:color w:val="000000"/>
          <w:kern w:val="0"/>
          <w:lang w:eastAsia="ru-RU"/>
          <w14:ligatures w14:val="none"/>
        </w:rPr>
      </w:pPr>
    </w:p>
    <w:p w14:paraId="051CEFAD" w14:textId="77777777" w:rsidR="00432527" w:rsidRDefault="00432527" w:rsidP="00432527">
      <w:pPr>
        <w:pStyle w:val="a3"/>
        <w:jc w:val="both"/>
        <w:rPr>
          <w:rFonts w:eastAsia="Times New Roman" w:cs="Times New Roman"/>
          <w:color w:val="000000"/>
          <w:kern w:val="0"/>
          <w:lang w:eastAsia="ru-RU"/>
          <w14:ligatures w14:val="none"/>
        </w:rPr>
      </w:pPr>
    </w:p>
    <w:p w14:paraId="42236BE8" w14:textId="77777777" w:rsidR="00432527" w:rsidRDefault="00432527" w:rsidP="00432527">
      <w:pPr>
        <w:pStyle w:val="a3"/>
        <w:jc w:val="both"/>
        <w:rPr>
          <w:rFonts w:eastAsia="Times New Roman" w:cs="Times New Roman"/>
          <w:color w:val="000000"/>
          <w:kern w:val="0"/>
          <w:lang w:eastAsia="ru-RU"/>
          <w14:ligatures w14:val="none"/>
        </w:rPr>
      </w:pPr>
    </w:p>
    <w:p w14:paraId="63EF8C9F" w14:textId="77777777" w:rsidR="00432527" w:rsidRDefault="00432527" w:rsidP="00432527">
      <w:pPr>
        <w:pStyle w:val="a3"/>
        <w:jc w:val="both"/>
        <w:rPr>
          <w:rFonts w:eastAsia="Times New Roman" w:cs="Times New Roman"/>
          <w:color w:val="000000"/>
          <w:kern w:val="0"/>
          <w:lang w:eastAsia="ru-RU"/>
          <w14:ligatures w14:val="none"/>
        </w:rPr>
      </w:pPr>
    </w:p>
    <w:p w14:paraId="77F28926" w14:textId="77777777" w:rsidR="00432527" w:rsidRDefault="00432527" w:rsidP="00432527">
      <w:pPr>
        <w:pStyle w:val="a3"/>
        <w:jc w:val="both"/>
        <w:rPr>
          <w:rFonts w:eastAsia="Times New Roman" w:cs="Times New Roman"/>
          <w:color w:val="000000"/>
          <w:kern w:val="0"/>
          <w:lang w:eastAsia="ru-RU"/>
          <w14:ligatures w14:val="none"/>
        </w:rPr>
      </w:pPr>
    </w:p>
    <w:p w14:paraId="2E846B65" w14:textId="77777777" w:rsidR="00432527" w:rsidRDefault="00432527" w:rsidP="00432527">
      <w:pPr>
        <w:pStyle w:val="a3"/>
        <w:jc w:val="both"/>
        <w:rPr>
          <w:rFonts w:eastAsia="Times New Roman" w:cs="Times New Roman"/>
          <w:color w:val="000000"/>
          <w:kern w:val="0"/>
          <w:lang w:eastAsia="ru-RU"/>
          <w14:ligatures w14:val="none"/>
        </w:rPr>
      </w:pPr>
    </w:p>
    <w:p w14:paraId="2918CD72" w14:textId="77777777" w:rsidR="00432527" w:rsidRPr="00AA3F75" w:rsidRDefault="00432527" w:rsidP="00432527">
      <w:pPr>
        <w:pStyle w:val="a3"/>
        <w:jc w:val="both"/>
        <w:rPr>
          <w:rFonts w:eastAsia="Times New Roman" w:cs="Times New Roman"/>
          <w:color w:val="000000"/>
          <w:kern w:val="0"/>
          <w:lang w:eastAsia="ru-RU"/>
          <w14:ligatures w14:val="none"/>
        </w:rPr>
      </w:pPr>
    </w:p>
    <w:p w14:paraId="0D2F7DED" w14:textId="77777777" w:rsidR="00AA3F75" w:rsidRPr="00AA3F75" w:rsidRDefault="00AA3F75" w:rsidP="005F47D8">
      <w:pPr>
        <w:pStyle w:val="a3"/>
        <w:ind w:firstLine="709"/>
        <w:jc w:val="both"/>
        <w:rPr>
          <w:rFonts w:cs="Times New Roman"/>
        </w:rPr>
      </w:pPr>
    </w:p>
    <w:p w14:paraId="4097F01E" w14:textId="09681D89" w:rsidR="00472B96" w:rsidRDefault="00AA3F75" w:rsidP="005F47D8">
      <w:pPr>
        <w:pStyle w:val="ad"/>
        <w:numPr>
          <w:ilvl w:val="2"/>
          <w:numId w:val="287"/>
        </w:numPr>
        <w:ind w:left="0" w:firstLine="709"/>
        <w:rPr>
          <w:rFonts w:ascii="Times New Roman" w:hAnsi="Times New Roman" w:cs="Times New Roman"/>
          <w:lang w:eastAsia="ru-RU"/>
        </w:rPr>
      </w:pPr>
      <w:r>
        <w:rPr>
          <w:rFonts w:ascii="Times New Roman" w:hAnsi="Times New Roman" w:cs="Times New Roman"/>
          <w:lang w:eastAsia="ru-RU"/>
        </w:rPr>
        <w:lastRenderedPageBreak/>
        <w:t>Содержание КРР по целевым группам воспитанников:</w:t>
      </w:r>
    </w:p>
    <w:p w14:paraId="2B293EA4" w14:textId="4CAD8480" w:rsidR="00642601" w:rsidRDefault="00642601" w:rsidP="00642601">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62</w:t>
      </w:r>
      <w:r w:rsidR="007D31BC">
        <w:rPr>
          <w:noProof/>
        </w:rPr>
        <w:fldChar w:fldCharType="end"/>
      </w:r>
      <w:r>
        <w:t xml:space="preserve"> </w:t>
      </w:r>
      <w:r w:rsidR="00F65803">
        <w:t>–</w:t>
      </w:r>
      <w:r>
        <w:t xml:space="preserve"> Содержание КРР по целевым группам обучающихся</w:t>
      </w:r>
    </w:p>
    <w:tbl>
      <w:tblPr>
        <w:tblStyle w:val="a5"/>
        <w:tblW w:w="0" w:type="auto"/>
        <w:tblLook w:val="04A0" w:firstRow="1" w:lastRow="0" w:firstColumn="1" w:lastColumn="0" w:noHBand="0" w:noVBand="1"/>
      </w:tblPr>
      <w:tblGrid>
        <w:gridCol w:w="2122"/>
        <w:gridCol w:w="12438"/>
      </w:tblGrid>
      <w:tr w:rsidR="00AA3F75" w:rsidRPr="00AA3F75" w14:paraId="1CB04D08" w14:textId="77777777" w:rsidTr="00AA3F75">
        <w:tc>
          <w:tcPr>
            <w:tcW w:w="2122" w:type="dxa"/>
          </w:tcPr>
          <w:p w14:paraId="0D776D79" w14:textId="7FDA4157" w:rsidR="00AA3F75" w:rsidRPr="00AA3F75" w:rsidRDefault="00AA3F75" w:rsidP="00642601">
            <w:pPr>
              <w:pStyle w:val="a3"/>
              <w:rPr>
                <w:rFonts w:cs="Times New Roman"/>
                <w:lang w:eastAsia="ru-RU"/>
              </w:rPr>
            </w:pPr>
            <w:r w:rsidRPr="00AA3F75">
              <w:rPr>
                <w:rFonts w:cs="Times New Roman"/>
                <w:lang w:eastAsia="ru-RU"/>
              </w:rPr>
              <w:t>Целевая группа</w:t>
            </w:r>
          </w:p>
        </w:tc>
        <w:tc>
          <w:tcPr>
            <w:tcW w:w="12438" w:type="dxa"/>
          </w:tcPr>
          <w:p w14:paraId="31A199A6" w14:textId="1F903765" w:rsidR="00AA3F75" w:rsidRDefault="00AA3F75" w:rsidP="00642601">
            <w:pPr>
              <w:pStyle w:val="a3"/>
              <w:rPr>
                <w:rFonts w:cs="Times New Roman"/>
                <w:lang w:eastAsia="ru-RU"/>
              </w:rPr>
            </w:pPr>
            <w:r w:rsidRPr="00AA3F75">
              <w:rPr>
                <w:rFonts w:cs="Times New Roman"/>
                <w:lang w:eastAsia="ru-RU"/>
              </w:rPr>
              <w:t>Содержание</w:t>
            </w:r>
          </w:p>
          <w:p w14:paraId="39AF7F38" w14:textId="6E2AC068" w:rsidR="00642601" w:rsidRPr="00AA3F75" w:rsidRDefault="00642601" w:rsidP="00642601">
            <w:pPr>
              <w:pStyle w:val="a3"/>
              <w:rPr>
                <w:rFonts w:cs="Times New Roman"/>
                <w:lang w:eastAsia="ru-RU"/>
              </w:rPr>
            </w:pPr>
          </w:p>
        </w:tc>
      </w:tr>
      <w:tr w:rsidR="00AA3F75" w:rsidRPr="00AA3F75" w14:paraId="081892FA" w14:textId="77777777" w:rsidTr="002A3B35">
        <w:trPr>
          <w:trHeight w:val="1705"/>
        </w:trPr>
        <w:tc>
          <w:tcPr>
            <w:tcW w:w="2122" w:type="dxa"/>
          </w:tcPr>
          <w:p w14:paraId="3287DC89" w14:textId="32C6575F" w:rsidR="00AA3F75" w:rsidRPr="00AA3F75" w:rsidRDefault="005F47D8" w:rsidP="00AA3F75">
            <w:pPr>
              <w:pStyle w:val="a3"/>
              <w:jc w:val="both"/>
              <w:rPr>
                <w:rFonts w:cs="Times New Roman"/>
                <w:lang w:eastAsia="ru-RU"/>
              </w:rPr>
            </w:pPr>
            <w:r>
              <w:rPr>
                <w:rFonts w:eastAsia="Calibri" w:cs="Times New Roman"/>
                <w:kern w:val="0"/>
                <w:lang w:eastAsia="ru-RU"/>
                <w14:ligatures w14:val="none"/>
              </w:rPr>
              <w:t>О</w:t>
            </w:r>
            <w:r w:rsidR="00AA3F75" w:rsidRPr="00AA3F75">
              <w:rPr>
                <w:rFonts w:eastAsia="Calibri" w:cs="Times New Roman"/>
                <w:kern w:val="0"/>
                <w:lang w:eastAsia="ru-RU"/>
                <w14:ligatures w14:val="none"/>
              </w:rPr>
              <w:t>бучающиеся с ОВЗ и дети-инвалиды</w:t>
            </w:r>
            <w:r w:rsidR="00642601">
              <w:rPr>
                <w:rStyle w:val="ac"/>
                <w:rFonts w:eastAsia="Calibri" w:cs="Times New Roman"/>
                <w:kern w:val="0"/>
                <w:lang w:eastAsia="ru-RU"/>
                <w14:ligatures w14:val="none"/>
              </w:rPr>
              <w:footnoteReference w:id="162"/>
            </w:r>
          </w:p>
        </w:tc>
        <w:tc>
          <w:tcPr>
            <w:tcW w:w="12438" w:type="dxa"/>
          </w:tcPr>
          <w:p w14:paraId="438ADA82" w14:textId="77777777" w:rsidR="00AA3F75" w:rsidRPr="00AA3F75" w:rsidRDefault="00AA3F75" w:rsidP="00AA3F75">
            <w:pPr>
              <w:pStyle w:val="a3"/>
              <w:jc w:val="both"/>
              <w:rPr>
                <w:rFonts w:eastAsia="Calibri" w:cs="Times New Roman"/>
                <w:kern w:val="0"/>
                <w:lang w:eastAsia="ru-RU"/>
                <w14:ligatures w14:val="none"/>
              </w:rPr>
            </w:pPr>
            <w:r w:rsidRPr="00AA3F75">
              <w:rPr>
                <w:rFonts w:eastAsia="Calibri" w:cs="Times New Roman"/>
                <w:kern w:val="0"/>
                <w:lang w:eastAsia="ru-RU"/>
                <w14:ligatures w14:val="none"/>
              </w:rPr>
              <w:t xml:space="preserve">Реализация КРР, согласно нозологическим группам, осуществляется в соответствии с адаптированной образовательной программой дошкольного образования, разрабатываемой в соответствии ФАОП ДО. </w:t>
            </w:r>
          </w:p>
          <w:p w14:paraId="17A3ADBB" w14:textId="77777777" w:rsidR="00642601" w:rsidRDefault="00AA3F75" w:rsidP="001D30D9">
            <w:pPr>
              <w:pStyle w:val="a3"/>
              <w:jc w:val="both"/>
              <w:rPr>
                <w:rFonts w:eastAsia="Calibri" w:cs="Times New Roman"/>
                <w:kern w:val="0"/>
                <w:lang w:eastAsia="ru-RU"/>
                <w14:ligatures w14:val="none"/>
              </w:rPr>
            </w:pPr>
            <w:r w:rsidRPr="00AA3F75">
              <w:rPr>
                <w:rFonts w:eastAsia="Calibri" w:cs="Times New Roman"/>
                <w:kern w:val="0"/>
                <w:lang w:eastAsia="ru-RU"/>
                <w14:ligatures w14:val="none"/>
              </w:rP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r w:rsidR="00642601">
              <w:rPr>
                <w:rFonts w:eastAsia="Calibri" w:cs="Times New Roman"/>
                <w:kern w:val="0"/>
                <w:lang w:eastAsia="ru-RU"/>
                <w14:ligatures w14:val="none"/>
              </w:rPr>
              <w:t>.</w:t>
            </w:r>
          </w:p>
          <w:p w14:paraId="21244931" w14:textId="2A04DD1F" w:rsidR="001D30D9" w:rsidRPr="00AA3F75" w:rsidRDefault="001D30D9" w:rsidP="001D30D9">
            <w:pPr>
              <w:pStyle w:val="a3"/>
              <w:jc w:val="both"/>
              <w:rPr>
                <w:rFonts w:cs="Times New Roman"/>
                <w:lang w:eastAsia="ru-RU"/>
              </w:rPr>
            </w:pPr>
          </w:p>
        </w:tc>
      </w:tr>
      <w:tr w:rsidR="00AA3F75" w:rsidRPr="00AA3F75" w14:paraId="649FCC49" w14:textId="77777777" w:rsidTr="00AA3F75">
        <w:tc>
          <w:tcPr>
            <w:tcW w:w="2122" w:type="dxa"/>
            <w:vMerge w:val="restart"/>
          </w:tcPr>
          <w:p w14:paraId="31CB40CF" w14:textId="342E7AD4" w:rsidR="00AA3F75" w:rsidRPr="00AA3F75" w:rsidRDefault="00F65803" w:rsidP="00AA3F75">
            <w:pPr>
              <w:pStyle w:val="a3"/>
              <w:jc w:val="both"/>
              <w:rPr>
                <w:rFonts w:cs="Times New Roman"/>
                <w:lang w:eastAsia="ru-RU"/>
              </w:rPr>
            </w:pPr>
            <w:r w:rsidRPr="00AA3F75">
              <w:rPr>
                <w:rFonts w:eastAsia="Calibri" w:cs="Times New Roman"/>
                <w:kern w:val="0"/>
                <w:lang w:eastAsia="ru-RU"/>
                <w14:ligatures w14:val="none"/>
              </w:rPr>
              <w:t>Ч</w:t>
            </w:r>
            <w:r w:rsidR="00AA3F75" w:rsidRPr="00AA3F75">
              <w:rPr>
                <w:rFonts w:eastAsia="Calibri" w:cs="Times New Roman"/>
                <w:kern w:val="0"/>
                <w:lang w:eastAsia="ru-RU"/>
                <w14:ligatures w14:val="none"/>
              </w:rPr>
              <w:t>асто болеющие дети</w:t>
            </w:r>
            <w:r w:rsidR="00642601">
              <w:rPr>
                <w:rStyle w:val="ac"/>
                <w:rFonts w:eastAsia="Calibri" w:cs="Times New Roman"/>
                <w:kern w:val="0"/>
                <w:lang w:eastAsia="ru-RU"/>
                <w14:ligatures w14:val="none"/>
              </w:rPr>
              <w:footnoteReference w:id="163"/>
            </w:r>
          </w:p>
        </w:tc>
        <w:tc>
          <w:tcPr>
            <w:tcW w:w="12438" w:type="dxa"/>
          </w:tcPr>
          <w:p w14:paraId="3F8E257C" w14:textId="77777777" w:rsidR="00642601" w:rsidRDefault="00AA3F75" w:rsidP="00C56EF1">
            <w:pPr>
              <w:pStyle w:val="a3"/>
              <w:numPr>
                <w:ilvl w:val="0"/>
                <w:numId w:val="325"/>
              </w:numPr>
              <w:jc w:val="both"/>
              <w:rPr>
                <w:rFonts w:eastAsia="Times New Roman" w:cs="Times New Roman"/>
                <w:kern w:val="0"/>
                <w:lang w:eastAsia="ru-RU"/>
                <w14:ligatures w14:val="none"/>
              </w:rPr>
            </w:pPr>
            <w:r w:rsidRPr="00AA3F75">
              <w:rPr>
                <w:rFonts w:eastAsia="Times New Roman" w:cs="Times New Roman"/>
                <w:kern w:val="0"/>
                <w:lang w:eastAsia="ru-RU"/>
                <w14:ligatures w14:val="none"/>
              </w:rPr>
              <w:t>коррекция (развитие) коммуникативной, личностной, эмоционально-волевой сфер, познавательных процессов;</w:t>
            </w:r>
          </w:p>
          <w:p w14:paraId="0854579C" w14:textId="77777777" w:rsidR="00642601" w:rsidRDefault="00AA3F75" w:rsidP="00C56EF1">
            <w:pPr>
              <w:pStyle w:val="a3"/>
              <w:numPr>
                <w:ilvl w:val="0"/>
                <w:numId w:val="325"/>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снижение тревожности;</w:t>
            </w:r>
          </w:p>
          <w:p w14:paraId="19516A22" w14:textId="77777777" w:rsidR="00642601" w:rsidRDefault="00AA3F75" w:rsidP="00C56EF1">
            <w:pPr>
              <w:pStyle w:val="a3"/>
              <w:numPr>
                <w:ilvl w:val="0"/>
                <w:numId w:val="325"/>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помощь в разрешении поведенческих проблем;</w:t>
            </w:r>
          </w:p>
          <w:p w14:paraId="644BC6F2" w14:textId="77777777" w:rsidR="00AA3F75" w:rsidRPr="00642601" w:rsidRDefault="00AA3F75" w:rsidP="00C56EF1">
            <w:pPr>
              <w:pStyle w:val="a3"/>
              <w:numPr>
                <w:ilvl w:val="0"/>
                <w:numId w:val="325"/>
              </w:numPr>
              <w:jc w:val="both"/>
              <w:rPr>
                <w:rFonts w:eastAsia="Times New Roman" w:cs="Times New Roman"/>
                <w:kern w:val="0"/>
                <w:lang w:eastAsia="ru-RU"/>
                <w14:ligatures w14:val="none"/>
              </w:rPr>
            </w:pPr>
            <w:r w:rsidRPr="00642601">
              <w:rPr>
                <w:rFonts w:eastAsia="Calibri" w:cs="Times New Roman"/>
                <w:kern w:val="0"/>
                <w:lang w:eastAsia="ru-RU"/>
                <w14:ligatures w14:val="none"/>
              </w:rPr>
              <w:t>создание условий для успешной социализации, оптимизация межличностного взаимодействия со взрослыми и сверстниками</w:t>
            </w:r>
            <w:r w:rsidR="00642601">
              <w:rPr>
                <w:rFonts w:eastAsia="Calibri" w:cs="Times New Roman"/>
                <w:kern w:val="0"/>
                <w:lang w:eastAsia="ru-RU"/>
                <w14:ligatures w14:val="none"/>
              </w:rPr>
              <w:t>;</w:t>
            </w:r>
          </w:p>
          <w:p w14:paraId="5D8223AF" w14:textId="7719125B" w:rsidR="00642601" w:rsidRPr="00642601" w:rsidRDefault="00642601" w:rsidP="00642601">
            <w:pPr>
              <w:pStyle w:val="a3"/>
              <w:ind w:left="720"/>
              <w:jc w:val="both"/>
              <w:rPr>
                <w:rFonts w:eastAsia="Times New Roman" w:cs="Times New Roman"/>
                <w:kern w:val="0"/>
                <w:lang w:eastAsia="ru-RU"/>
                <w14:ligatures w14:val="none"/>
              </w:rPr>
            </w:pPr>
          </w:p>
        </w:tc>
      </w:tr>
      <w:tr w:rsidR="00AA3F75" w:rsidRPr="00AA3F75" w14:paraId="4340D4BD" w14:textId="77777777" w:rsidTr="00642601">
        <w:tc>
          <w:tcPr>
            <w:tcW w:w="2122" w:type="dxa"/>
            <w:vMerge/>
          </w:tcPr>
          <w:p w14:paraId="616CF2F2" w14:textId="77777777" w:rsidR="00AA3F75" w:rsidRPr="00AA3F75" w:rsidRDefault="00AA3F75" w:rsidP="00AA3F75">
            <w:pPr>
              <w:pStyle w:val="a3"/>
              <w:jc w:val="both"/>
              <w:rPr>
                <w:rFonts w:cs="Times New Roman"/>
                <w:lang w:eastAsia="ru-RU"/>
              </w:rPr>
            </w:pPr>
          </w:p>
        </w:tc>
        <w:tc>
          <w:tcPr>
            <w:tcW w:w="12438" w:type="dxa"/>
            <w:shd w:val="clear" w:color="auto" w:fill="F2F2F2" w:themeFill="background1" w:themeFillShade="F2"/>
          </w:tcPr>
          <w:p w14:paraId="3457361E" w14:textId="77777777" w:rsidR="00AA3F75" w:rsidRDefault="00AA3F75" w:rsidP="00AA3F75">
            <w:pPr>
              <w:pStyle w:val="a3"/>
              <w:jc w:val="both"/>
              <w:rPr>
                <w:rFonts w:cs="Times New Roman"/>
              </w:rPr>
            </w:pPr>
            <w:r w:rsidRPr="00642601">
              <w:rPr>
                <w:rFonts w:cs="Times New Roman"/>
              </w:rPr>
              <w:t>Обучение осуществляется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14:paraId="2BB1135E" w14:textId="1EAE7F96" w:rsidR="00642601" w:rsidRPr="00642601" w:rsidRDefault="00642601" w:rsidP="00AA3F75">
            <w:pPr>
              <w:pStyle w:val="a3"/>
              <w:jc w:val="both"/>
              <w:rPr>
                <w:rFonts w:cs="Times New Roman"/>
                <w:lang w:eastAsia="ru-RU"/>
              </w:rPr>
            </w:pPr>
          </w:p>
        </w:tc>
      </w:tr>
      <w:tr w:rsidR="00AA3F75" w:rsidRPr="00AA3F75" w14:paraId="79FCB075" w14:textId="77777777" w:rsidTr="00642601">
        <w:tc>
          <w:tcPr>
            <w:tcW w:w="2122" w:type="dxa"/>
            <w:vMerge/>
          </w:tcPr>
          <w:p w14:paraId="292E3D77" w14:textId="77777777" w:rsidR="00AA3F75" w:rsidRPr="00AA3F75" w:rsidRDefault="00AA3F75" w:rsidP="00AA3F75">
            <w:pPr>
              <w:pStyle w:val="a3"/>
              <w:jc w:val="both"/>
              <w:rPr>
                <w:rFonts w:cs="Times New Roman"/>
                <w:lang w:eastAsia="ru-RU"/>
              </w:rPr>
            </w:pPr>
          </w:p>
        </w:tc>
        <w:tc>
          <w:tcPr>
            <w:tcW w:w="12438" w:type="dxa"/>
            <w:shd w:val="clear" w:color="auto" w:fill="F2F2F2" w:themeFill="background1" w:themeFillShade="F2"/>
          </w:tcPr>
          <w:p w14:paraId="481CEAFF" w14:textId="77777777" w:rsidR="00AA3F75" w:rsidRDefault="00AA3F75" w:rsidP="00AA3F75">
            <w:pPr>
              <w:pStyle w:val="a3"/>
              <w:jc w:val="both"/>
              <w:rPr>
                <w:rFonts w:cs="Times New Roman"/>
                <w:i/>
              </w:rPr>
            </w:pPr>
            <w:r w:rsidRPr="00642601">
              <w:rPr>
                <w:rFonts w:cs="Times New Roman"/>
                <w:i/>
              </w:rPr>
              <w:t xml:space="preserve">Включение часто болеющих детей в программу КРР, определение </w:t>
            </w:r>
            <w:r w:rsidRPr="00642601">
              <w:rPr>
                <w:rFonts w:cs="Times New Roman"/>
                <w:b/>
                <w:i/>
              </w:rPr>
              <w:t>индивидуального маршрута психолого-педагогического сопровождения</w:t>
            </w:r>
            <w:r w:rsidRPr="00642601">
              <w:rPr>
                <w:rFonts w:cs="Times New Roman"/>
                <w:i/>
              </w:rPr>
              <w:t xml:space="preserve"> осуществляется на основании </w:t>
            </w:r>
            <w:r w:rsidRPr="00642601">
              <w:rPr>
                <w:rFonts w:cs="Times New Roman"/>
                <w:i/>
                <w:u w:val="single"/>
              </w:rPr>
              <w:t>медицинского заключения и рекомендаций ППк</w:t>
            </w:r>
            <w:r w:rsidRPr="00642601">
              <w:rPr>
                <w:rFonts w:cs="Times New Roman"/>
                <w:i/>
              </w:rPr>
              <w:t xml:space="preserve"> по результатам психологической и педагогической диагностики</w:t>
            </w:r>
          </w:p>
          <w:p w14:paraId="6DF8B9CC" w14:textId="276157B7" w:rsidR="00642601" w:rsidRPr="00642601" w:rsidRDefault="00642601" w:rsidP="00AA3F75">
            <w:pPr>
              <w:pStyle w:val="a3"/>
              <w:jc w:val="both"/>
              <w:rPr>
                <w:rFonts w:cs="Times New Roman"/>
                <w:lang w:eastAsia="ru-RU"/>
              </w:rPr>
            </w:pPr>
          </w:p>
        </w:tc>
      </w:tr>
      <w:tr w:rsidR="00AA3F75" w:rsidRPr="00AA3F75" w14:paraId="2967C60C" w14:textId="77777777" w:rsidTr="00AA3F75">
        <w:tc>
          <w:tcPr>
            <w:tcW w:w="2122" w:type="dxa"/>
            <w:vMerge w:val="restart"/>
          </w:tcPr>
          <w:p w14:paraId="6E0A6153" w14:textId="2B9858FC" w:rsidR="00AA3F75" w:rsidRPr="00AA3F75" w:rsidRDefault="005F47D8" w:rsidP="00AA3F75">
            <w:pPr>
              <w:pStyle w:val="a3"/>
              <w:jc w:val="both"/>
              <w:rPr>
                <w:rFonts w:cs="Times New Roman"/>
                <w:lang w:eastAsia="ru-RU"/>
              </w:rPr>
            </w:pPr>
            <w:r>
              <w:rPr>
                <w:rFonts w:eastAsia="Calibri" w:cs="Times New Roman"/>
                <w:kern w:val="0"/>
                <w:lang w:eastAsia="ru-RU"/>
                <w14:ligatures w14:val="none"/>
              </w:rPr>
              <w:t>О</w:t>
            </w:r>
            <w:r w:rsidR="00AA3F75" w:rsidRPr="00AA3F75">
              <w:rPr>
                <w:rFonts w:eastAsia="Calibri" w:cs="Times New Roman"/>
                <w:kern w:val="0"/>
                <w:lang w:eastAsia="ru-RU"/>
                <w14:ligatures w14:val="none"/>
              </w:rPr>
              <w:t>даренные обучающиеся</w:t>
            </w:r>
            <w:r w:rsidR="00642601">
              <w:rPr>
                <w:rStyle w:val="ac"/>
                <w:rFonts w:eastAsia="Calibri" w:cs="Times New Roman"/>
                <w:kern w:val="0"/>
                <w:lang w:eastAsia="ru-RU"/>
                <w14:ligatures w14:val="none"/>
              </w:rPr>
              <w:footnoteReference w:id="164"/>
            </w:r>
          </w:p>
        </w:tc>
        <w:tc>
          <w:tcPr>
            <w:tcW w:w="12438" w:type="dxa"/>
          </w:tcPr>
          <w:p w14:paraId="5833A280" w14:textId="77777777" w:rsidR="00642601" w:rsidRDefault="00AA3F75" w:rsidP="00C56EF1">
            <w:pPr>
              <w:pStyle w:val="a3"/>
              <w:numPr>
                <w:ilvl w:val="0"/>
                <w:numId w:val="326"/>
              </w:numPr>
              <w:jc w:val="both"/>
              <w:rPr>
                <w:rFonts w:eastAsia="Times New Roman" w:cs="Times New Roman"/>
                <w:kern w:val="0"/>
                <w:lang w:eastAsia="ru-RU"/>
                <w14:ligatures w14:val="none"/>
              </w:rPr>
            </w:pPr>
            <w:r w:rsidRPr="00AA3F75">
              <w:rPr>
                <w:rFonts w:eastAsia="Times New Roman" w:cs="Times New Roman"/>
                <w:kern w:val="0"/>
                <w:lang w:eastAsia="ru-RU"/>
                <w14:ligatures w14:val="none"/>
              </w:rPr>
              <w:t>определение вида одаренности, интеллектуальных и личностных особенностей детей, прогноз возможных проблем и потенциала развития;</w:t>
            </w:r>
          </w:p>
          <w:p w14:paraId="1A8CF80F" w14:textId="77777777" w:rsidR="00642601" w:rsidRDefault="00AA3F75" w:rsidP="00C56EF1">
            <w:pPr>
              <w:pStyle w:val="a3"/>
              <w:numPr>
                <w:ilvl w:val="0"/>
                <w:numId w:val="326"/>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семейного воспитания;</w:t>
            </w:r>
          </w:p>
          <w:p w14:paraId="0CB45ABE" w14:textId="77777777" w:rsidR="00642601" w:rsidRDefault="00AA3F75" w:rsidP="00C56EF1">
            <w:pPr>
              <w:pStyle w:val="a3"/>
              <w:numPr>
                <w:ilvl w:val="0"/>
                <w:numId w:val="326"/>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19F129DF" w14:textId="77777777" w:rsidR="00642601" w:rsidRDefault="00AA3F75" w:rsidP="00C56EF1">
            <w:pPr>
              <w:pStyle w:val="a3"/>
              <w:numPr>
                <w:ilvl w:val="0"/>
                <w:numId w:val="326"/>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79EE9E95" w14:textId="77777777" w:rsidR="00642601" w:rsidRDefault="00AA3F75" w:rsidP="00C56EF1">
            <w:pPr>
              <w:pStyle w:val="a3"/>
              <w:numPr>
                <w:ilvl w:val="0"/>
                <w:numId w:val="326"/>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формирование коммуникативных навыков и развитие эмоциональной устойчивости;</w:t>
            </w:r>
          </w:p>
          <w:p w14:paraId="1F92B7B5" w14:textId="77777777" w:rsidR="00AA3F75" w:rsidRPr="00642601" w:rsidRDefault="00AA3F75" w:rsidP="00C56EF1">
            <w:pPr>
              <w:pStyle w:val="a3"/>
              <w:numPr>
                <w:ilvl w:val="0"/>
                <w:numId w:val="326"/>
              </w:numPr>
              <w:jc w:val="both"/>
              <w:rPr>
                <w:rFonts w:eastAsia="Times New Roman" w:cs="Times New Roman"/>
                <w:kern w:val="0"/>
                <w:lang w:eastAsia="ru-RU"/>
                <w14:ligatures w14:val="none"/>
              </w:rPr>
            </w:pPr>
            <w:r w:rsidRPr="00642601">
              <w:rPr>
                <w:rFonts w:eastAsia="Calibri" w:cs="Times New Roman"/>
                <w:kern w:val="0"/>
                <w:lang w:eastAsia="ru-RU"/>
                <w14:ligatures w14:val="none"/>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r w:rsidR="00642601">
              <w:rPr>
                <w:rFonts w:eastAsia="Calibri" w:cs="Times New Roman"/>
                <w:kern w:val="0"/>
                <w:lang w:eastAsia="ru-RU"/>
                <w14:ligatures w14:val="none"/>
              </w:rPr>
              <w:t>;</w:t>
            </w:r>
          </w:p>
          <w:p w14:paraId="1F44B1DA" w14:textId="5246ACB2" w:rsidR="00642601" w:rsidRPr="00642601" w:rsidRDefault="00642601" w:rsidP="00642601">
            <w:pPr>
              <w:pStyle w:val="a3"/>
              <w:ind w:left="720"/>
              <w:jc w:val="both"/>
              <w:rPr>
                <w:rFonts w:eastAsia="Times New Roman" w:cs="Times New Roman"/>
                <w:kern w:val="0"/>
                <w:lang w:eastAsia="ru-RU"/>
                <w14:ligatures w14:val="none"/>
              </w:rPr>
            </w:pPr>
          </w:p>
        </w:tc>
      </w:tr>
      <w:tr w:rsidR="00AA3F75" w:rsidRPr="00AA3F75" w14:paraId="3B043D55" w14:textId="77777777" w:rsidTr="00642601">
        <w:tc>
          <w:tcPr>
            <w:tcW w:w="2122" w:type="dxa"/>
            <w:vMerge/>
          </w:tcPr>
          <w:p w14:paraId="0D2589A3" w14:textId="77777777" w:rsidR="00AA3F75" w:rsidRPr="00AA3F75" w:rsidRDefault="00AA3F75" w:rsidP="00AA3F75">
            <w:pPr>
              <w:pStyle w:val="a3"/>
              <w:jc w:val="both"/>
              <w:rPr>
                <w:rFonts w:cs="Times New Roman"/>
                <w:lang w:eastAsia="ru-RU"/>
              </w:rPr>
            </w:pPr>
          </w:p>
        </w:tc>
        <w:tc>
          <w:tcPr>
            <w:tcW w:w="12438" w:type="dxa"/>
            <w:shd w:val="clear" w:color="auto" w:fill="F2F2F2" w:themeFill="background1" w:themeFillShade="F2"/>
          </w:tcPr>
          <w:p w14:paraId="0AACAB40" w14:textId="77777777" w:rsidR="00AA3F75" w:rsidRDefault="00AA3F75" w:rsidP="00AA3F75">
            <w:pPr>
              <w:pStyle w:val="a3"/>
              <w:jc w:val="both"/>
              <w:rPr>
                <w:rFonts w:eastAsia="Calibri" w:cs="Times New Roman"/>
                <w:i/>
                <w:kern w:val="0"/>
                <w:lang w:eastAsia="ru-RU"/>
                <w14:ligatures w14:val="none"/>
              </w:rPr>
            </w:pPr>
            <w:r w:rsidRPr="00AA3F75">
              <w:rPr>
                <w:rFonts w:eastAsia="Calibri" w:cs="Times New Roman"/>
                <w:i/>
                <w:kern w:val="0"/>
                <w:lang w:eastAsia="ru-RU"/>
                <w14:ligatures w14:val="none"/>
              </w:rPr>
              <w:t xml:space="preserve">Включение ребенка в программу КРР, определение </w:t>
            </w:r>
            <w:r w:rsidRPr="00AA3F75">
              <w:rPr>
                <w:rFonts w:eastAsia="Calibri" w:cs="Times New Roman"/>
                <w:b/>
                <w:i/>
                <w:kern w:val="0"/>
                <w:lang w:eastAsia="ru-RU"/>
                <w14:ligatures w14:val="none"/>
              </w:rPr>
              <w:t xml:space="preserve">индивидуального маршрута психолого-педагогического сопровождения </w:t>
            </w:r>
            <w:r w:rsidRPr="00AA3F75">
              <w:rPr>
                <w:rFonts w:eastAsia="Calibri" w:cs="Times New Roman"/>
                <w:i/>
                <w:kern w:val="0"/>
                <w:lang w:eastAsia="ru-RU"/>
                <w14:ligatures w14:val="none"/>
              </w:rPr>
              <w:t xml:space="preserve">осуществляется на основе </w:t>
            </w:r>
            <w:r w:rsidRPr="00AA3F75">
              <w:rPr>
                <w:rFonts w:eastAsia="Calibri" w:cs="Times New Roman"/>
                <w:i/>
                <w:kern w:val="0"/>
                <w:u w:val="single"/>
                <w:lang w:eastAsia="ru-RU"/>
                <w14:ligatures w14:val="none"/>
              </w:rPr>
              <w:t>заключения ППк</w:t>
            </w:r>
            <w:r w:rsidRPr="00AA3F75">
              <w:rPr>
                <w:rFonts w:eastAsia="Calibri" w:cs="Times New Roman"/>
                <w:i/>
                <w:kern w:val="0"/>
                <w:lang w:eastAsia="ru-RU"/>
                <w14:ligatures w14:val="none"/>
              </w:rPr>
              <w:t xml:space="preserve"> по результатам психологической и педагогической диагностики</w:t>
            </w:r>
          </w:p>
          <w:p w14:paraId="318D7C10" w14:textId="77777777" w:rsidR="00642601" w:rsidRDefault="00642601" w:rsidP="00AA3F75">
            <w:pPr>
              <w:pStyle w:val="a3"/>
              <w:jc w:val="both"/>
              <w:rPr>
                <w:rFonts w:eastAsia="Calibri" w:cs="Times New Roman"/>
                <w:i/>
                <w:lang w:eastAsia="ru-RU"/>
              </w:rPr>
            </w:pPr>
          </w:p>
          <w:p w14:paraId="741DEC6E" w14:textId="54A8A466" w:rsidR="00642601" w:rsidRPr="00AA3F75" w:rsidRDefault="00642601" w:rsidP="00AA3F75">
            <w:pPr>
              <w:pStyle w:val="a3"/>
              <w:jc w:val="both"/>
              <w:rPr>
                <w:rFonts w:cs="Times New Roman"/>
                <w:lang w:eastAsia="ru-RU"/>
              </w:rPr>
            </w:pPr>
          </w:p>
        </w:tc>
      </w:tr>
      <w:tr w:rsidR="00AA3F75" w:rsidRPr="00AA3F75" w14:paraId="6F52C269" w14:textId="77777777" w:rsidTr="00AA3F75">
        <w:tc>
          <w:tcPr>
            <w:tcW w:w="2122" w:type="dxa"/>
            <w:vMerge w:val="restart"/>
          </w:tcPr>
          <w:p w14:paraId="2CB1CC02" w14:textId="590623CB" w:rsidR="00AA3F75" w:rsidRPr="00AA3F75" w:rsidRDefault="005F47D8" w:rsidP="00AA3F75">
            <w:pPr>
              <w:pStyle w:val="a3"/>
              <w:jc w:val="both"/>
              <w:rPr>
                <w:rFonts w:cs="Times New Roman"/>
                <w:lang w:eastAsia="ru-RU"/>
              </w:rPr>
            </w:pPr>
            <w:r>
              <w:rPr>
                <w:rFonts w:eastAsia="Calibri" w:cs="Times New Roman"/>
                <w:kern w:val="0"/>
                <w:lang w:eastAsia="ru-RU"/>
                <w14:ligatures w14:val="none"/>
              </w:rPr>
              <w:t>Б</w:t>
            </w:r>
            <w:r w:rsidR="00AA3F75" w:rsidRPr="00AA3F75">
              <w:rPr>
                <w:rFonts w:eastAsia="Calibri" w:cs="Times New Roman"/>
                <w:kern w:val="0"/>
                <w:lang w:eastAsia="ru-RU"/>
                <w14:ligatures w14:val="none"/>
              </w:rPr>
              <w:t>илингвальные обучающиеся, дети мигрантов, испытывающие трудности с пониманием государственного языка РФ</w:t>
            </w:r>
            <w:r w:rsidR="00642601">
              <w:rPr>
                <w:rStyle w:val="ac"/>
                <w:rFonts w:eastAsia="Calibri" w:cs="Times New Roman"/>
                <w:kern w:val="0"/>
                <w:lang w:eastAsia="ru-RU"/>
                <w14:ligatures w14:val="none"/>
              </w:rPr>
              <w:footnoteReference w:id="165"/>
            </w:r>
          </w:p>
        </w:tc>
        <w:tc>
          <w:tcPr>
            <w:tcW w:w="12438" w:type="dxa"/>
          </w:tcPr>
          <w:p w14:paraId="25C0E9B2" w14:textId="77777777" w:rsidR="00642601" w:rsidRDefault="00AA3F75" w:rsidP="00C56EF1">
            <w:pPr>
              <w:pStyle w:val="a3"/>
              <w:numPr>
                <w:ilvl w:val="0"/>
                <w:numId w:val="327"/>
              </w:numPr>
              <w:jc w:val="both"/>
              <w:rPr>
                <w:rFonts w:eastAsia="Times New Roman" w:cs="Times New Roman"/>
                <w:kern w:val="0"/>
                <w:lang w:eastAsia="ru-RU"/>
                <w14:ligatures w14:val="none"/>
              </w:rPr>
            </w:pPr>
            <w:r w:rsidRPr="00AA3F75">
              <w:rPr>
                <w:rFonts w:eastAsia="Times New Roman" w:cs="Times New Roman"/>
                <w:kern w:val="0"/>
                <w:lang w:eastAsia="ru-RU"/>
                <w14:ligatures w14:val="none"/>
              </w:rPr>
              <w:t>развитие коммуникативных навыков, формирование чувствительности к сверстнику, его эмоциональному состоянию, намерениям и желаниям;</w:t>
            </w:r>
          </w:p>
          <w:p w14:paraId="37CEFF0C" w14:textId="77777777" w:rsidR="00642601" w:rsidRDefault="00AA3F75" w:rsidP="00C56EF1">
            <w:pPr>
              <w:pStyle w:val="a3"/>
              <w:numPr>
                <w:ilvl w:val="0"/>
                <w:numId w:val="327"/>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формирование уверенного поведения и социальной успешности;</w:t>
            </w:r>
          </w:p>
          <w:p w14:paraId="0C5762F6" w14:textId="77777777" w:rsidR="00642601" w:rsidRDefault="00AA3F75" w:rsidP="00C56EF1">
            <w:pPr>
              <w:pStyle w:val="a3"/>
              <w:numPr>
                <w:ilvl w:val="0"/>
                <w:numId w:val="327"/>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1E4DF99B" w14:textId="77777777" w:rsidR="00AA3F75" w:rsidRPr="00642601" w:rsidRDefault="00AA3F75" w:rsidP="00C56EF1">
            <w:pPr>
              <w:pStyle w:val="a3"/>
              <w:numPr>
                <w:ilvl w:val="0"/>
                <w:numId w:val="327"/>
              </w:numPr>
              <w:jc w:val="both"/>
              <w:rPr>
                <w:rFonts w:eastAsia="Times New Roman" w:cs="Times New Roman"/>
                <w:kern w:val="0"/>
                <w:lang w:eastAsia="ru-RU"/>
                <w14:ligatures w14:val="none"/>
              </w:rPr>
            </w:pPr>
            <w:r w:rsidRPr="00642601">
              <w:rPr>
                <w:rFonts w:eastAsia="Calibri" w:cs="Times New Roman"/>
                <w:kern w:val="0"/>
                <w:lang w:eastAsia="ru-RU"/>
                <w14:ligatures w14:val="none"/>
              </w:rPr>
              <w:t>создание атмосферы доброжелательности, заботы и уважения по отношению к ребенку</w:t>
            </w:r>
            <w:r w:rsidR="00642601">
              <w:rPr>
                <w:rFonts w:eastAsia="Calibri" w:cs="Times New Roman"/>
                <w:kern w:val="0"/>
                <w:lang w:eastAsia="ru-RU"/>
                <w14:ligatures w14:val="none"/>
              </w:rPr>
              <w:t>;</w:t>
            </w:r>
          </w:p>
          <w:p w14:paraId="3BEC324F" w14:textId="28EEF8DE" w:rsidR="00642601" w:rsidRPr="00642601" w:rsidRDefault="00642601" w:rsidP="00642601">
            <w:pPr>
              <w:pStyle w:val="a3"/>
              <w:ind w:left="720"/>
              <w:jc w:val="both"/>
              <w:rPr>
                <w:rFonts w:eastAsia="Times New Roman" w:cs="Times New Roman"/>
                <w:kern w:val="0"/>
                <w:lang w:eastAsia="ru-RU"/>
                <w14:ligatures w14:val="none"/>
              </w:rPr>
            </w:pPr>
          </w:p>
        </w:tc>
      </w:tr>
      <w:tr w:rsidR="00AA3F75" w:rsidRPr="00AA3F75" w14:paraId="72598A37" w14:textId="77777777" w:rsidTr="00AA3F75">
        <w:tc>
          <w:tcPr>
            <w:tcW w:w="2122" w:type="dxa"/>
            <w:vMerge/>
          </w:tcPr>
          <w:p w14:paraId="3274DCCC" w14:textId="77777777" w:rsidR="00AA3F75" w:rsidRPr="00AA3F75" w:rsidRDefault="00AA3F75" w:rsidP="00AA3F75">
            <w:pPr>
              <w:pStyle w:val="a3"/>
              <w:jc w:val="both"/>
              <w:rPr>
                <w:rFonts w:cs="Times New Roman"/>
                <w:lang w:eastAsia="ru-RU"/>
              </w:rPr>
            </w:pPr>
          </w:p>
        </w:tc>
        <w:tc>
          <w:tcPr>
            <w:tcW w:w="12438" w:type="dxa"/>
            <w:shd w:val="clear" w:color="auto" w:fill="F2F2F2" w:themeFill="background1" w:themeFillShade="F2"/>
          </w:tcPr>
          <w:p w14:paraId="2021DD0A" w14:textId="77777777" w:rsidR="00642601" w:rsidRDefault="00AA3F75" w:rsidP="00AA3F75">
            <w:pPr>
              <w:pStyle w:val="a3"/>
              <w:jc w:val="both"/>
              <w:rPr>
                <w:rFonts w:cs="Times New Roman"/>
                <w:i/>
                <w:iCs/>
              </w:rPr>
            </w:pPr>
            <w:r w:rsidRPr="00642601">
              <w:rPr>
                <w:rFonts w:cs="Times New Roman"/>
                <w:i/>
                <w:iCs/>
              </w:rPr>
              <w:t>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48474CC9" w14:textId="3A524523" w:rsidR="00642601" w:rsidRPr="00642601" w:rsidRDefault="00642601" w:rsidP="00AA3F75">
            <w:pPr>
              <w:pStyle w:val="a3"/>
              <w:jc w:val="both"/>
              <w:rPr>
                <w:rFonts w:cs="Times New Roman"/>
                <w:i/>
                <w:iCs/>
              </w:rPr>
            </w:pPr>
          </w:p>
        </w:tc>
      </w:tr>
      <w:tr w:rsidR="00AA3F75" w:rsidRPr="00AA3F75" w14:paraId="5D0E18DE" w14:textId="77777777" w:rsidTr="00AA3F75">
        <w:tc>
          <w:tcPr>
            <w:tcW w:w="2122" w:type="dxa"/>
            <w:vMerge/>
          </w:tcPr>
          <w:p w14:paraId="169AE4AB" w14:textId="77777777" w:rsidR="00AA3F75" w:rsidRPr="00AA3F75" w:rsidRDefault="00AA3F75" w:rsidP="00AA3F75">
            <w:pPr>
              <w:pStyle w:val="a3"/>
              <w:jc w:val="both"/>
              <w:rPr>
                <w:rFonts w:cs="Times New Roman"/>
                <w:lang w:eastAsia="ru-RU"/>
              </w:rPr>
            </w:pPr>
          </w:p>
        </w:tc>
        <w:tc>
          <w:tcPr>
            <w:tcW w:w="12438" w:type="dxa"/>
            <w:shd w:val="clear" w:color="auto" w:fill="F2F2F2" w:themeFill="background1" w:themeFillShade="F2"/>
          </w:tcPr>
          <w:p w14:paraId="2BBB769E" w14:textId="77777777" w:rsidR="00AA3F75" w:rsidRDefault="00AA3F75" w:rsidP="00AA3F75">
            <w:pPr>
              <w:pStyle w:val="a3"/>
              <w:jc w:val="both"/>
              <w:rPr>
                <w:rFonts w:cs="Times New Roman"/>
                <w:i/>
                <w:iCs/>
              </w:rPr>
            </w:pPr>
            <w:r w:rsidRPr="00642601">
              <w:rPr>
                <w:rFonts w:cs="Times New Roman"/>
                <w:i/>
                <w:iCs/>
              </w:rPr>
              <w:t>Психолого-педагогическое сопровождение детей данной целевой группы может осуществляться в контексте общей программы адаптации ребенка к ДОО.</w:t>
            </w:r>
          </w:p>
          <w:p w14:paraId="4F431F21" w14:textId="5E77CDD3" w:rsidR="00642601" w:rsidRPr="00642601" w:rsidRDefault="00642601" w:rsidP="00AA3F75">
            <w:pPr>
              <w:pStyle w:val="a3"/>
              <w:jc w:val="both"/>
              <w:rPr>
                <w:rFonts w:cs="Times New Roman"/>
                <w:i/>
                <w:iCs/>
                <w:lang w:eastAsia="ru-RU"/>
              </w:rPr>
            </w:pPr>
          </w:p>
        </w:tc>
      </w:tr>
      <w:tr w:rsidR="00AA3F75" w:rsidRPr="00AA3F75" w14:paraId="1F144424" w14:textId="77777777" w:rsidTr="00AA3F75">
        <w:tc>
          <w:tcPr>
            <w:tcW w:w="2122" w:type="dxa"/>
            <w:vMerge/>
          </w:tcPr>
          <w:p w14:paraId="24B10451" w14:textId="77777777" w:rsidR="00AA3F75" w:rsidRPr="00AA3F75" w:rsidRDefault="00AA3F75" w:rsidP="00AA3F75">
            <w:pPr>
              <w:pStyle w:val="a3"/>
              <w:jc w:val="both"/>
              <w:rPr>
                <w:rFonts w:cs="Times New Roman"/>
                <w:lang w:eastAsia="ru-RU"/>
              </w:rPr>
            </w:pPr>
          </w:p>
        </w:tc>
        <w:tc>
          <w:tcPr>
            <w:tcW w:w="12438" w:type="dxa"/>
            <w:shd w:val="clear" w:color="auto" w:fill="F2F2F2" w:themeFill="background1" w:themeFillShade="F2"/>
          </w:tcPr>
          <w:p w14:paraId="28E69004" w14:textId="77777777" w:rsidR="00AA3F75" w:rsidRDefault="00AA3F75" w:rsidP="00AA3F75">
            <w:pPr>
              <w:pStyle w:val="a3"/>
              <w:jc w:val="both"/>
              <w:rPr>
                <w:rFonts w:cs="Times New Roman"/>
                <w:i/>
              </w:rPr>
            </w:pPr>
            <w:r w:rsidRPr="00AA3F75">
              <w:rPr>
                <w:rFonts w:cs="Times New Roman"/>
                <w:i/>
              </w:rPr>
              <w:t xml:space="preserve">В случаях выраженных проблем социализации, личностного развития и общей дезадаптации ребенка, его </w:t>
            </w:r>
            <w:r w:rsidRPr="00AA3F75">
              <w:rPr>
                <w:rFonts w:cs="Times New Roman"/>
                <w:i/>
                <w:u w:val="single"/>
              </w:rPr>
              <w:t>включение в программу КРР может быть осуществлено на основе заключения ППк</w:t>
            </w:r>
            <w:r w:rsidRPr="00AA3F75">
              <w:rPr>
                <w:rFonts w:cs="Times New Roman"/>
                <w:i/>
              </w:rPr>
              <w:t xml:space="preserve"> по результатам психологической диагностики или по запросу родителей (законных представителей) ребенка.</w:t>
            </w:r>
          </w:p>
          <w:p w14:paraId="35FF52B2" w14:textId="351FFBAF" w:rsidR="00642601" w:rsidRPr="00AA3F75" w:rsidRDefault="00642601" w:rsidP="00AA3F75">
            <w:pPr>
              <w:pStyle w:val="a3"/>
              <w:jc w:val="both"/>
              <w:rPr>
                <w:rFonts w:cs="Times New Roman"/>
                <w:lang w:eastAsia="ru-RU"/>
              </w:rPr>
            </w:pPr>
          </w:p>
        </w:tc>
      </w:tr>
      <w:tr w:rsidR="00AA3F75" w:rsidRPr="00AA3F75" w14:paraId="4B2A5236" w14:textId="77777777" w:rsidTr="00AA3F75">
        <w:tc>
          <w:tcPr>
            <w:tcW w:w="2122" w:type="dxa"/>
            <w:vMerge w:val="restart"/>
          </w:tcPr>
          <w:p w14:paraId="54A305AE" w14:textId="656A35A1" w:rsidR="00AA3F75" w:rsidRPr="00AA3F75" w:rsidRDefault="00F65803" w:rsidP="00AA3F75">
            <w:pPr>
              <w:pStyle w:val="a3"/>
              <w:jc w:val="both"/>
              <w:rPr>
                <w:rFonts w:cs="Times New Roman"/>
                <w:lang w:eastAsia="ru-RU"/>
              </w:rPr>
            </w:pPr>
            <w:r w:rsidRPr="00AA3F75">
              <w:rPr>
                <w:rFonts w:eastAsia="Calibri" w:cs="Times New Roman"/>
                <w:kern w:val="0"/>
                <w:lang w:eastAsia="ru-RU"/>
                <w14:ligatures w14:val="none"/>
              </w:rPr>
              <w:t>О</w:t>
            </w:r>
            <w:r w:rsidR="00AA3F75" w:rsidRPr="00AA3F75">
              <w:rPr>
                <w:rFonts w:eastAsia="Calibri" w:cs="Times New Roman"/>
                <w:kern w:val="0"/>
                <w:lang w:eastAsia="ru-RU"/>
                <w14:ligatures w14:val="none"/>
              </w:rPr>
              <w:t>бучающиеся, имеющие девиации развития и поведения</w:t>
            </w:r>
            <w:r w:rsidR="00642601">
              <w:rPr>
                <w:rStyle w:val="ac"/>
                <w:rFonts w:eastAsia="Calibri" w:cs="Times New Roman"/>
                <w:kern w:val="0"/>
                <w:lang w:eastAsia="ru-RU"/>
                <w14:ligatures w14:val="none"/>
              </w:rPr>
              <w:footnoteReference w:id="166"/>
            </w:r>
          </w:p>
        </w:tc>
        <w:tc>
          <w:tcPr>
            <w:tcW w:w="12438" w:type="dxa"/>
          </w:tcPr>
          <w:p w14:paraId="0AE2EA8C" w14:textId="77777777" w:rsidR="00642601" w:rsidRDefault="00AA3F75" w:rsidP="00C56EF1">
            <w:pPr>
              <w:pStyle w:val="a3"/>
              <w:numPr>
                <w:ilvl w:val="0"/>
                <w:numId w:val="328"/>
              </w:numPr>
              <w:jc w:val="both"/>
              <w:rPr>
                <w:rFonts w:eastAsia="Times New Roman" w:cs="Times New Roman"/>
                <w:kern w:val="0"/>
                <w:lang w:eastAsia="ru-RU"/>
                <w14:ligatures w14:val="none"/>
              </w:rPr>
            </w:pPr>
            <w:r w:rsidRPr="00AA3F75">
              <w:rPr>
                <w:rFonts w:eastAsia="Times New Roman" w:cs="Times New Roman"/>
                <w:kern w:val="0"/>
                <w:lang w:eastAsia="ru-RU"/>
                <w14:ligatures w14:val="none"/>
              </w:rPr>
              <w:t>коррекция (развитие) социально-коммуникативной, личностной, эмоционально-волевой сферы;</w:t>
            </w:r>
          </w:p>
          <w:p w14:paraId="4CE79A5D" w14:textId="77777777" w:rsidR="00642601" w:rsidRDefault="00AA3F75" w:rsidP="00C56EF1">
            <w:pPr>
              <w:pStyle w:val="a3"/>
              <w:numPr>
                <w:ilvl w:val="0"/>
                <w:numId w:val="328"/>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помощь в решении поведенческих проблем;</w:t>
            </w:r>
          </w:p>
          <w:p w14:paraId="6FE32B60" w14:textId="77777777" w:rsidR="00642601" w:rsidRDefault="00AA3F75" w:rsidP="00C56EF1">
            <w:pPr>
              <w:pStyle w:val="a3"/>
              <w:numPr>
                <w:ilvl w:val="0"/>
                <w:numId w:val="328"/>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формирование адекватных, социально-приемлемых способов поведения;</w:t>
            </w:r>
          </w:p>
          <w:p w14:paraId="0B9430C2" w14:textId="77777777" w:rsidR="00642601" w:rsidRDefault="00AA3F75" w:rsidP="00C56EF1">
            <w:pPr>
              <w:pStyle w:val="a3"/>
              <w:numPr>
                <w:ilvl w:val="0"/>
                <w:numId w:val="328"/>
              </w:numPr>
              <w:jc w:val="both"/>
              <w:rPr>
                <w:rFonts w:eastAsia="Times New Roman" w:cs="Times New Roman"/>
                <w:kern w:val="0"/>
                <w:lang w:eastAsia="ru-RU"/>
                <w14:ligatures w14:val="none"/>
              </w:rPr>
            </w:pPr>
            <w:r w:rsidRPr="00642601">
              <w:rPr>
                <w:rFonts w:eastAsia="Times New Roman" w:cs="Times New Roman"/>
                <w:kern w:val="0"/>
                <w:lang w:eastAsia="ru-RU"/>
                <w14:ligatures w14:val="none"/>
              </w:rPr>
              <w:t>развитие рефлексивных способностей;</w:t>
            </w:r>
          </w:p>
          <w:p w14:paraId="312D9F65" w14:textId="77777777" w:rsidR="00AA3F75" w:rsidRPr="00642601" w:rsidRDefault="00AA3F75" w:rsidP="00C56EF1">
            <w:pPr>
              <w:pStyle w:val="a3"/>
              <w:numPr>
                <w:ilvl w:val="0"/>
                <w:numId w:val="328"/>
              </w:numPr>
              <w:jc w:val="both"/>
              <w:rPr>
                <w:rFonts w:eastAsia="Times New Roman" w:cs="Times New Roman"/>
                <w:kern w:val="0"/>
                <w:lang w:eastAsia="ru-RU"/>
                <w14:ligatures w14:val="none"/>
              </w:rPr>
            </w:pPr>
            <w:r w:rsidRPr="00642601">
              <w:rPr>
                <w:rFonts w:eastAsia="Calibri" w:cs="Times New Roman"/>
                <w:kern w:val="0"/>
                <w:lang w:eastAsia="ru-RU"/>
                <w14:ligatures w14:val="none"/>
              </w:rPr>
              <w:t>совершенствование способов саморегуляции</w:t>
            </w:r>
            <w:r w:rsidR="00642601">
              <w:rPr>
                <w:rFonts w:eastAsia="Calibri" w:cs="Times New Roman"/>
                <w:kern w:val="0"/>
                <w:lang w:eastAsia="ru-RU"/>
                <w14:ligatures w14:val="none"/>
              </w:rPr>
              <w:t>;</w:t>
            </w:r>
          </w:p>
          <w:p w14:paraId="0D1DCC11" w14:textId="4F1F4A68" w:rsidR="00642601" w:rsidRPr="00642601" w:rsidRDefault="00642601" w:rsidP="00642601">
            <w:pPr>
              <w:pStyle w:val="a3"/>
              <w:ind w:left="720"/>
              <w:jc w:val="both"/>
              <w:rPr>
                <w:rFonts w:eastAsia="Times New Roman" w:cs="Times New Roman"/>
                <w:kern w:val="0"/>
                <w:lang w:eastAsia="ru-RU"/>
                <w14:ligatures w14:val="none"/>
              </w:rPr>
            </w:pPr>
          </w:p>
        </w:tc>
      </w:tr>
      <w:tr w:rsidR="00AA3F75" w:rsidRPr="00AA3F75" w14:paraId="20F8449C" w14:textId="77777777" w:rsidTr="00642601">
        <w:tc>
          <w:tcPr>
            <w:tcW w:w="2122" w:type="dxa"/>
            <w:vMerge/>
          </w:tcPr>
          <w:p w14:paraId="223B0EC3" w14:textId="77777777" w:rsidR="00AA3F75" w:rsidRPr="00AA3F75" w:rsidRDefault="00AA3F75" w:rsidP="00AA3F75">
            <w:pPr>
              <w:pStyle w:val="a3"/>
              <w:jc w:val="both"/>
              <w:rPr>
                <w:rFonts w:cs="Times New Roman"/>
                <w:lang w:eastAsia="ru-RU"/>
              </w:rPr>
            </w:pPr>
          </w:p>
        </w:tc>
        <w:tc>
          <w:tcPr>
            <w:tcW w:w="12438" w:type="dxa"/>
            <w:shd w:val="clear" w:color="auto" w:fill="F2F2F2" w:themeFill="background1" w:themeFillShade="F2"/>
          </w:tcPr>
          <w:p w14:paraId="08C5EC20" w14:textId="77777777" w:rsidR="00AA3F75" w:rsidRDefault="00AA3F75" w:rsidP="00AA3F75">
            <w:pPr>
              <w:pStyle w:val="a3"/>
              <w:jc w:val="both"/>
              <w:rPr>
                <w:rFonts w:eastAsia="Calibri" w:cs="Times New Roman"/>
                <w:i/>
                <w:kern w:val="0"/>
                <w:lang w:eastAsia="ru-RU"/>
                <w14:ligatures w14:val="none"/>
              </w:rPr>
            </w:pPr>
            <w:r w:rsidRPr="00AA3F75">
              <w:rPr>
                <w:rFonts w:eastAsia="Calibri" w:cs="Times New Roman"/>
                <w:i/>
                <w:kern w:val="0"/>
                <w:lang w:eastAsia="ru-RU"/>
                <w14:ligatures w14:val="none"/>
              </w:rPr>
              <w:t xml:space="preserve">Включение ребенка из «группы риска» в программу КРР, определение </w:t>
            </w:r>
            <w:r w:rsidRPr="00AA3F75">
              <w:rPr>
                <w:rFonts w:eastAsia="Calibri" w:cs="Times New Roman"/>
                <w:b/>
                <w:i/>
                <w:kern w:val="0"/>
                <w:lang w:eastAsia="ru-RU"/>
                <w14:ligatures w14:val="none"/>
              </w:rPr>
              <w:t>индивидуального маршрута психолого-педагогического сопровождени</w:t>
            </w:r>
            <w:r w:rsidRPr="00AA3F75">
              <w:rPr>
                <w:rFonts w:eastAsia="Calibri" w:cs="Times New Roman"/>
                <w:i/>
                <w:kern w:val="0"/>
                <w:lang w:eastAsia="ru-RU"/>
                <w14:ligatures w14:val="none"/>
              </w:rPr>
              <w:t xml:space="preserve">я осуществляется на основе </w:t>
            </w:r>
            <w:r w:rsidRPr="00AA3F75">
              <w:rPr>
                <w:rFonts w:eastAsia="Calibri" w:cs="Times New Roman"/>
                <w:i/>
                <w:kern w:val="0"/>
                <w:u w:val="single"/>
                <w:lang w:eastAsia="ru-RU"/>
                <w14:ligatures w14:val="none"/>
              </w:rPr>
              <w:t>заключения ППк</w:t>
            </w:r>
            <w:r w:rsidRPr="00AA3F75">
              <w:rPr>
                <w:rFonts w:eastAsia="Calibri" w:cs="Times New Roman"/>
                <w:i/>
                <w:kern w:val="0"/>
                <w:lang w:eastAsia="ru-RU"/>
                <w14:ligatures w14:val="none"/>
              </w:rPr>
              <w:t xml:space="preserve"> по результатам психологической диагностики или по обоснованному запросу педагога и (или) родителей (законных представителей).</w:t>
            </w:r>
          </w:p>
          <w:p w14:paraId="4EB215B9" w14:textId="2F5AEDD2" w:rsidR="00642601" w:rsidRPr="00AA3F75" w:rsidRDefault="00642601" w:rsidP="00AA3F75">
            <w:pPr>
              <w:pStyle w:val="a3"/>
              <w:jc w:val="both"/>
              <w:rPr>
                <w:rFonts w:cs="Times New Roman"/>
                <w:lang w:eastAsia="ru-RU"/>
              </w:rPr>
            </w:pPr>
          </w:p>
        </w:tc>
      </w:tr>
    </w:tbl>
    <w:p w14:paraId="4796DC1F" w14:textId="77777777" w:rsidR="00AA3F75" w:rsidRPr="00AA3F75" w:rsidRDefault="00AA3F75" w:rsidP="00AA3F75">
      <w:pPr>
        <w:rPr>
          <w:rFonts w:ascii="Times New Roman" w:hAnsi="Times New Roman" w:cs="Times New Roman"/>
          <w:lang w:eastAsia="ru-RU"/>
        </w:rPr>
      </w:pPr>
    </w:p>
    <w:p w14:paraId="11181551" w14:textId="64360A7D" w:rsidR="00B3125D" w:rsidRDefault="00B3125D">
      <w:pPr>
        <w:rPr>
          <w:rFonts w:ascii="Times New Roman" w:hAnsi="Times New Roman" w:cs="Times New Roman"/>
        </w:rPr>
      </w:pPr>
      <w:r>
        <w:rPr>
          <w:rFonts w:ascii="Times New Roman" w:hAnsi="Times New Roman" w:cs="Times New Roman"/>
        </w:rPr>
        <w:br w:type="page"/>
      </w:r>
    </w:p>
    <w:p w14:paraId="002ECF4C" w14:textId="450A32C1" w:rsidR="007521DD" w:rsidRPr="00AD76E1" w:rsidRDefault="00AD76E1" w:rsidP="00563621">
      <w:pPr>
        <w:pStyle w:val="2"/>
      </w:pPr>
      <w:bookmarkStart w:id="28" w:name="_Toc184934655"/>
      <w:r>
        <w:lastRenderedPageBreak/>
        <w:t xml:space="preserve">2.7. </w:t>
      </w:r>
      <w:r w:rsidR="007521DD" w:rsidRPr="00AD76E1">
        <w:t>РАБОЧАЯ ПРОГРАММА ВОСПИТАНИЯ</w:t>
      </w:r>
      <w:bookmarkEnd w:id="28"/>
    </w:p>
    <w:p w14:paraId="056B1824" w14:textId="77777777" w:rsidR="00442CD4" w:rsidRDefault="00442CD4" w:rsidP="00442CD4">
      <w:pPr>
        <w:pStyle w:val="a3"/>
        <w:rPr>
          <w:rFonts w:cs="Times New Roman"/>
        </w:rPr>
      </w:pPr>
    </w:p>
    <w:p w14:paraId="25E09DEE" w14:textId="77777777" w:rsidR="00AD76E1" w:rsidRPr="00AD76E1" w:rsidRDefault="00AD76E1" w:rsidP="00AD76E1">
      <w:pPr>
        <w:pStyle w:val="ad"/>
        <w:numPr>
          <w:ilvl w:val="1"/>
          <w:numId w:val="287"/>
        </w:numPr>
        <w:spacing w:after="0" w:line="240" w:lineRule="auto"/>
        <w:contextualSpacing w:val="0"/>
        <w:jc w:val="center"/>
        <w:rPr>
          <w:rFonts w:ascii="Times New Roman" w:hAnsi="Times New Roman" w:cs="Times New Roman"/>
          <w:vanish/>
        </w:rPr>
      </w:pPr>
    </w:p>
    <w:p w14:paraId="7E484EF4" w14:textId="1FBE5F95" w:rsidR="00442CD4" w:rsidRDefault="00AD76E1" w:rsidP="002949F8">
      <w:pPr>
        <w:pStyle w:val="2"/>
      </w:pPr>
      <w:bookmarkStart w:id="29" w:name="_Toc184934656"/>
      <w:r>
        <w:t xml:space="preserve">2.7.1. </w:t>
      </w:r>
      <w:r w:rsidR="00442CD4">
        <w:t>ПОЯСНИТЕЛЬНАЯ ЗАПИСКА</w:t>
      </w:r>
      <w:bookmarkEnd w:id="29"/>
    </w:p>
    <w:p w14:paraId="6E487602" w14:textId="77777777" w:rsidR="00442CD4" w:rsidRDefault="00442CD4" w:rsidP="00442CD4">
      <w:pPr>
        <w:pStyle w:val="a3"/>
        <w:ind w:left="720"/>
        <w:rPr>
          <w:rFonts w:cs="Times New Roman"/>
        </w:rPr>
      </w:pPr>
    </w:p>
    <w:p w14:paraId="63AF01AA" w14:textId="22C3FAEA" w:rsidR="00080801" w:rsidRDefault="00442CD4" w:rsidP="005F47D8">
      <w:pPr>
        <w:pStyle w:val="a3"/>
        <w:numPr>
          <w:ilvl w:val="3"/>
          <w:numId w:val="287"/>
        </w:numPr>
        <w:ind w:left="0" w:firstLine="709"/>
        <w:jc w:val="both"/>
        <w:rPr>
          <w:rFonts w:cs="Times New Roman"/>
        </w:rPr>
      </w:pPr>
      <w:r>
        <w:rPr>
          <w:rFonts w:cs="Times New Roman"/>
        </w:rPr>
        <w:t xml:space="preserve">Рабочая программа воспитания </w:t>
      </w:r>
      <w:r w:rsidR="00427AC4">
        <w:rPr>
          <w:rFonts w:cs="Times New Roman"/>
        </w:rPr>
        <w:t xml:space="preserve">(далее – РПВ) </w:t>
      </w:r>
      <w:r>
        <w:rPr>
          <w:rFonts w:cs="Times New Roman"/>
        </w:rPr>
        <w:t>разработана в соответствие с Федеральной рабочей программой воспитания, руководству</w:t>
      </w:r>
      <w:r w:rsidR="00080801">
        <w:rPr>
          <w:rFonts w:cs="Times New Roman"/>
        </w:rPr>
        <w:t>я</w:t>
      </w:r>
      <w:r>
        <w:rPr>
          <w:rFonts w:cs="Times New Roman"/>
        </w:rPr>
        <w:t>сь</w:t>
      </w:r>
      <w:r w:rsidR="00080801">
        <w:rPr>
          <w:rFonts w:cs="Times New Roman"/>
        </w:rPr>
        <w:t>:</w:t>
      </w:r>
    </w:p>
    <w:p w14:paraId="2307EA89" w14:textId="77777777" w:rsidR="00080801" w:rsidRPr="00080801" w:rsidRDefault="00080801" w:rsidP="005F47D8">
      <w:pPr>
        <w:pStyle w:val="a3"/>
        <w:ind w:firstLine="709"/>
        <w:jc w:val="both"/>
        <w:rPr>
          <w:rFonts w:cs="Times New Roman"/>
          <w:i/>
          <w:iCs/>
        </w:rPr>
      </w:pPr>
      <w:r w:rsidRPr="00080801">
        <w:rPr>
          <w:rFonts w:cs="Times New Roman"/>
          <w:i/>
          <w:iCs/>
        </w:rPr>
        <w:t>Методическими рекомендациями Института воспитания РАО «Разработка и проектирование рабочей программы воспитания»</w:t>
      </w:r>
    </w:p>
    <w:p w14:paraId="7E890CF8" w14:textId="12F86759" w:rsidR="00442CD4" w:rsidRDefault="00080801" w:rsidP="005F47D8">
      <w:pPr>
        <w:pStyle w:val="a3"/>
        <w:ind w:firstLine="709"/>
        <w:jc w:val="both"/>
        <w:rPr>
          <w:rFonts w:cs="Times New Roman"/>
          <w:i/>
          <w:iCs/>
        </w:rPr>
      </w:pPr>
      <w:r w:rsidRPr="00080801">
        <w:rPr>
          <w:rFonts w:cs="Times New Roman"/>
          <w:i/>
          <w:iCs/>
        </w:rPr>
        <w:t>Методическими рекомендациями</w:t>
      </w:r>
      <w:r>
        <w:rPr>
          <w:rFonts w:cs="Times New Roman"/>
          <w:i/>
          <w:iCs/>
        </w:rPr>
        <w:t xml:space="preserve"> Министерства просвещения РФ «Об использовании государственных символов РФ (письмо от 15.04.2022 № СК-295/06)</w:t>
      </w:r>
    </w:p>
    <w:p w14:paraId="4DB0FA69" w14:textId="77777777" w:rsidR="00080801" w:rsidRDefault="00080801" w:rsidP="005F47D8">
      <w:pPr>
        <w:pStyle w:val="a3"/>
        <w:ind w:firstLine="709"/>
        <w:jc w:val="both"/>
        <w:rPr>
          <w:rFonts w:cs="Times New Roman"/>
        </w:rPr>
      </w:pPr>
    </w:p>
    <w:p w14:paraId="625E3307" w14:textId="3B12FD66" w:rsidR="00080801" w:rsidRDefault="00080801" w:rsidP="005F47D8">
      <w:pPr>
        <w:pStyle w:val="a3"/>
        <w:numPr>
          <w:ilvl w:val="3"/>
          <w:numId w:val="287"/>
        </w:numPr>
        <w:ind w:left="0" w:firstLine="709"/>
        <w:jc w:val="both"/>
        <w:rPr>
          <w:rFonts w:cs="Times New Roman"/>
        </w:rPr>
      </w:pPr>
      <w:r>
        <w:rPr>
          <w:rFonts w:cs="Times New Roman"/>
        </w:rPr>
        <w:t>Р</w:t>
      </w:r>
      <w:r w:rsidR="00427AC4">
        <w:rPr>
          <w:rFonts w:cs="Times New Roman"/>
        </w:rPr>
        <w:t>ПВ раскрывает задачи и направления воспитательной работы, предусматривает приобщение детей к российским традиционным духовным ценностям (жизнь, достоинства,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включая культурные ценности своей этнической группы, правилам и нормам поведения в российском обществе</w:t>
      </w:r>
      <w:r w:rsidR="00427AC4">
        <w:rPr>
          <w:rStyle w:val="ac"/>
          <w:rFonts w:cs="Times New Roman"/>
        </w:rPr>
        <w:footnoteReference w:id="167"/>
      </w:r>
      <w:r w:rsidR="00427AC4">
        <w:rPr>
          <w:rFonts w:cs="Times New Roman"/>
        </w:rPr>
        <w:t>.</w:t>
      </w:r>
    </w:p>
    <w:p w14:paraId="7E2581A4" w14:textId="77777777" w:rsidR="00427AC4" w:rsidRDefault="00427AC4" w:rsidP="005F47D8">
      <w:pPr>
        <w:pStyle w:val="a3"/>
        <w:ind w:firstLine="709"/>
        <w:jc w:val="both"/>
        <w:rPr>
          <w:rFonts w:cs="Times New Roman"/>
        </w:rPr>
      </w:pPr>
    </w:p>
    <w:p w14:paraId="7B39E9E5" w14:textId="77777777" w:rsidR="00C84212" w:rsidRDefault="00427AC4" w:rsidP="005F47D8">
      <w:pPr>
        <w:pStyle w:val="a3"/>
        <w:numPr>
          <w:ilvl w:val="3"/>
          <w:numId w:val="287"/>
        </w:numPr>
        <w:ind w:left="0" w:firstLine="709"/>
        <w:jc w:val="both"/>
        <w:rPr>
          <w:rFonts w:cs="Times New Roman"/>
        </w:rPr>
      </w:pPr>
      <w:r>
        <w:rPr>
          <w:rFonts w:cs="Times New Roman"/>
        </w:rPr>
        <w:t>Реализация РПВ предполагает социальное партнерство Образовательной организации с другими</w:t>
      </w:r>
      <w:r w:rsidR="00C84212">
        <w:rPr>
          <w:rFonts w:cs="Times New Roman"/>
        </w:rPr>
        <w:t xml:space="preserve"> учреждениями образования и культуры, в том числе системой дополнительного образования детей</w:t>
      </w:r>
      <w:r w:rsidR="00C84212">
        <w:rPr>
          <w:rStyle w:val="ac"/>
          <w:rFonts w:cs="Times New Roman"/>
        </w:rPr>
        <w:footnoteReference w:id="168"/>
      </w:r>
      <w:r w:rsidR="00C84212">
        <w:rPr>
          <w:rFonts w:cs="Times New Roman"/>
        </w:rPr>
        <w:t>.</w:t>
      </w:r>
    </w:p>
    <w:p w14:paraId="57F507DA" w14:textId="77777777" w:rsidR="00C84212" w:rsidRPr="00023BCD" w:rsidRDefault="00C84212" w:rsidP="005F47D8">
      <w:pPr>
        <w:ind w:firstLine="709"/>
        <w:rPr>
          <w:rFonts w:ascii="Times New Roman" w:hAnsi="Times New Roman" w:cs="Times New Roman"/>
        </w:rPr>
      </w:pPr>
    </w:p>
    <w:p w14:paraId="1F68B4A0" w14:textId="77777777" w:rsidR="00AC432D" w:rsidRDefault="00C84212" w:rsidP="005F47D8">
      <w:pPr>
        <w:pStyle w:val="a3"/>
        <w:numPr>
          <w:ilvl w:val="3"/>
          <w:numId w:val="287"/>
        </w:numPr>
        <w:ind w:left="0" w:firstLine="709"/>
        <w:jc w:val="both"/>
        <w:rPr>
          <w:rFonts w:cs="Times New Roman"/>
        </w:rPr>
      </w:pPr>
      <w:r w:rsidRPr="00C84212">
        <w:rPr>
          <w:rFonts w:cs="Times New Roman"/>
        </w:rPr>
        <w:t xml:space="preserve">Структура </w:t>
      </w:r>
      <w:r>
        <w:rPr>
          <w:rFonts w:cs="Times New Roman"/>
        </w:rPr>
        <w:t>РПВ</w:t>
      </w:r>
      <w:r w:rsidRPr="00C84212">
        <w:rPr>
          <w:rFonts w:cs="Times New Roman"/>
        </w:rPr>
        <w:t xml:space="preserve"> включает три раздела: целевой, содержательный и организационный.</w:t>
      </w:r>
    </w:p>
    <w:p w14:paraId="7E77E1C8" w14:textId="77777777" w:rsidR="00375ACA" w:rsidRPr="00023BCD" w:rsidRDefault="00375ACA" w:rsidP="00023BCD">
      <w:pPr>
        <w:rPr>
          <w:rFonts w:ascii="Times New Roman" w:hAnsi="Times New Roman" w:cs="Times New Roman"/>
        </w:rPr>
      </w:pPr>
    </w:p>
    <w:p w14:paraId="10C8B296" w14:textId="581DA5D3" w:rsidR="00375ACA" w:rsidRDefault="00375ACA" w:rsidP="00375ACA">
      <w:pPr>
        <w:pStyle w:val="a3"/>
        <w:ind w:left="720"/>
        <w:jc w:val="both"/>
        <w:rPr>
          <w:rFonts w:cs="Times New Roman"/>
        </w:rPr>
      </w:pPr>
      <w:r w:rsidRPr="00AC432D">
        <w:rPr>
          <w:rFonts w:cs="Times New Roman"/>
        </w:rPr>
        <w:t>Целевой раздел включает:</w:t>
      </w:r>
    </w:p>
    <w:p w14:paraId="28AEB929" w14:textId="77777777" w:rsidR="00375ACA" w:rsidRDefault="00375ACA" w:rsidP="00C56EF1">
      <w:pPr>
        <w:pStyle w:val="a3"/>
        <w:numPr>
          <w:ilvl w:val="0"/>
          <w:numId w:val="331"/>
        </w:numPr>
        <w:jc w:val="both"/>
        <w:rPr>
          <w:rFonts w:cs="Times New Roman"/>
        </w:rPr>
      </w:pPr>
      <w:r>
        <w:rPr>
          <w:rFonts w:cs="Times New Roman"/>
        </w:rPr>
        <w:t>цели и задачи воспитания</w:t>
      </w:r>
    </w:p>
    <w:p w14:paraId="52021B3B" w14:textId="77777777" w:rsidR="00375ACA" w:rsidRDefault="00375ACA" w:rsidP="00C56EF1">
      <w:pPr>
        <w:pStyle w:val="a3"/>
        <w:numPr>
          <w:ilvl w:val="0"/>
          <w:numId w:val="331"/>
        </w:numPr>
        <w:jc w:val="both"/>
        <w:rPr>
          <w:rFonts w:cs="Times New Roman"/>
        </w:rPr>
      </w:pPr>
      <w:r>
        <w:rPr>
          <w:rFonts w:cs="Times New Roman"/>
        </w:rPr>
        <w:t>общие задачи воспитания</w:t>
      </w:r>
    </w:p>
    <w:p w14:paraId="615DF999" w14:textId="77777777" w:rsidR="00375ACA" w:rsidRDefault="00375ACA" w:rsidP="00C56EF1">
      <w:pPr>
        <w:pStyle w:val="a3"/>
        <w:numPr>
          <w:ilvl w:val="0"/>
          <w:numId w:val="331"/>
        </w:numPr>
        <w:jc w:val="both"/>
        <w:rPr>
          <w:rFonts w:cs="Times New Roman"/>
        </w:rPr>
      </w:pPr>
      <w:r>
        <w:rPr>
          <w:rFonts w:cs="Times New Roman"/>
        </w:rPr>
        <w:t>направления воспитания</w:t>
      </w:r>
    </w:p>
    <w:p w14:paraId="5984B8D3" w14:textId="77777777" w:rsidR="00375ACA" w:rsidRDefault="00375ACA" w:rsidP="00C56EF1">
      <w:pPr>
        <w:pStyle w:val="a3"/>
        <w:numPr>
          <w:ilvl w:val="0"/>
          <w:numId w:val="331"/>
        </w:numPr>
        <w:jc w:val="both"/>
        <w:rPr>
          <w:rFonts w:cs="Times New Roman"/>
        </w:rPr>
      </w:pPr>
      <w:r w:rsidRPr="00375ACA">
        <w:rPr>
          <w:rFonts w:cs="Times New Roman"/>
        </w:rPr>
        <w:t>целевые ориентиры воспитания</w:t>
      </w:r>
    </w:p>
    <w:p w14:paraId="700EEEC2" w14:textId="77777777" w:rsidR="00375ACA" w:rsidRDefault="00375ACA" w:rsidP="00375ACA">
      <w:pPr>
        <w:pStyle w:val="a3"/>
        <w:ind w:left="720"/>
        <w:jc w:val="both"/>
        <w:rPr>
          <w:rFonts w:cs="Times New Roman"/>
        </w:rPr>
      </w:pPr>
    </w:p>
    <w:p w14:paraId="653E0EA2" w14:textId="77777777" w:rsidR="00375ACA" w:rsidRDefault="00375ACA" w:rsidP="00375ACA">
      <w:pPr>
        <w:pStyle w:val="a3"/>
        <w:ind w:left="720"/>
        <w:jc w:val="both"/>
        <w:rPr>
          <w:rFonts w:cs="Times New Roman"/>
        </w:rPr>
      </w:pPr>
    </w:p>
    <w:p w14:paraId="2ABBE6AD" w14:textId="65866649" w:rsidR="00375ACA" w:rsidRDefault="00375ACA" w:rsidP="00375ACA">
      <w:pPr>
        <w:pStyle w:val="a3"/>
        <w:ind w:left="720"/>
        <w:jc w:val="both"/>
        <w:rPr>
          <w:rFonts w:cs="Times New Roman"/>
        </w:rPr>
      </w:pPr>
      <w:r w:rsidRPr="00375ACA">
        <w:rPr>
          <w:rFonts w:cs="Times New Roman"/>
        </w:rPr>
        <w:lastRenderedPageBreak/>
        <w:t>Содержательный раздел включает:</w:t>
      </w:r>
    </w:p>
    <w:p w14:paraId="17668A5C" w14:textId="77777777" w:rsidR="00375ACA" w:rsidRPr="00375ACA" w:rsidRDefault="00375ACA" w:rsidP="00C56EF1">
      <w:pPr>
        <w:pStyle w:val="ad"/>
        <w:numPr>
          <w:ilvl w:val="0"/>
          <w:numId w:val="333"/>
        </w:numPr>
        <w:spacing w:after="0" w:line="240" w:lineRule="auto"/>
        <w:rPr>
          <w:rFonts w:ascii="Times New Roman" w:hAnsi="Times New Roman" w:cs="Times New Roman"/>
        </w:rPr>
      </w:pPr>
      <w:r>
        <w:rPr>
          <w:rFonts w:ascii="Times New Roman" w:hAnsi="Times New Roman" w:cs="Times New Roman"/>
        </w:rPr>
        <w:t xml:space="preserve">описание </w:t>
      </w:r>
      <w:r w:rsidRPr="00375ACA">
        <w:rPr>
          <w:rFonts w:ascii="Times New Roman" w:hAnsi="Times New Roman" w:cs="Times New Roman"/>
        </w:rPr>
        <w:t>уклад</w:t>
      </w:r>
      <w:r>
        <w:rPr>
          <w:rFonts w:ascii="Times New Roman" w:hAnsi="Times New Roman" w:cs="Times New Roman"/>
        </w:rPr>
        <w:t>а</w:t>
      </w:r>
      <w:r w:rsidRPr="00375ACA">
        <w:rPr>
          <w:rFonts w:ascii="Times New Roman" w:hAnsi="Times New Roman" w:cs="Times New Roman"/>
        </w:rPr>
        <w:t xml:space="preserve"> образовательной организации</w:t>
      </w:r>
    </w:p>
    <w:p w14:paraId="53D69C46" w14:textId="77777777" w:rsidR="00375ACA" w:rsidRDefault="00375ACA" w:rsidP="00C56EF1">
      <w:pPr>
        <w:pStyle w:val="ad"/>
        <w:numPr>
          <w:ilvl w:val="0"/>
          <w:numId w:val="332"/>
        </w:numPr>
        <w:rPr>
          <w:rFonts w:ascii="Times New Roman" w:hAnsi="Times New Roman" w:cs="Times New Roman"/>
        </w:rPr>
      </w:pPr>
      <w:r>
        <w:rPr>
          <w:rFonts w:ascii="Times New Roman" w:hAnsi="Times New Roman" w:cs="Times New Roman"/>
        </w:rPr>
        <w:t>описание воспитывающей среды</w:t>
      </w:r>
    </w:p>
    <w:p w14:paraId="6B3613C0" w14:textId="77777777" w:rsidR="00375ACA" w:rsidRDefault="00375ACA" w:rsidP="00C56EF1">
      <w:pPr>
        <w:pStyle w:val="ad"/>
        <w:numPr>
          <w:ilvl w:val="0"/>
          <w:numId w:val="332"/>
        </w:numPr>
        <w:rPr>
          <w:rFonts w:ascii="Times New Roman" w:hAnsi="Times New Roman" w:cs="Times New Roman"/>
        </w:rPr>
      </w:pPr>
      <w:r>
        <w:rPr>
          <w:rFonts w:ascii="Times New Roman" w:hAnsi="Times New Roman" w:cs="Times New Roman"/>
        </w:rPr>
        <w:t>описание общности</w:t>
      </w:r>
    </w:p>
    <w:p w14:paraId="14A0A34A" w14:textId="77777777" w:rsidR="00375ACA" w:rsidRDefault="00375ACA" w:rsidP="00C56EF1">
      <w:pPr>
        <w:pStyle w:val="ad"/>
        <w:numPr>
          <w:ilvl w:val="0"/>
          <w:numId w:val="332"/>
        </w:numPr>
        <w:rPr>
          <w:rFonts w:ascii="Times New Roman" w:hAnsi="Times New Roman" w:cs="Times New Roman"/>
        </w:rPr>
      </w:pPr>
      <w:r>
        <w:rPr>
          <w:rFonts w:ascii="Times New Roman" w:hAnsi="Times New Roman" w:cs="Times New Roman"/>
        </w:rPr>
        <w:t>задачи воспитания в образовательных областях</w:t>
      </w:r>
    </w:p>
    <w:p w14:paraId="71A50F25" w14:textId="77777777" w:rsidR="00375ACA" w:rsidRDefault="00375ACA" w:rsidP="00C56EF1">
      <w:pPr>
        <w:pStyle w:val="ad"/>
        <w:numPr>
          <w:ilvl w:val="0"/>
          <w:numId w:val="332"/>
        </w:numPr>
        <w:rPr>
          <w:rFonts w:ascii="Times New Roman" w:hAnsi="Times New Roman" w:cs="Times New Roman"/>
        </w:rPr>
      </w:pPr>
      <w:r>
        <w:rPr>
          <w:rFonts w:ascii="Times New Roman" w:hAnsi="Times New Roman" w:cs="Times New Roman"/>
        </w:rPr>
        <w:t>формы совместной деятельности</w:t>
      </w:r>
    </w:p>
    <w:p w14:paraId="16EF2ADB" w14:textId="77777777" w:rsidR="00375ACA" w:rsidRDefault="00375ACA" w:rsidP="00C56EF1">
      <w:pPr>
        <w:pStyle w:val="ad"/>
        <w:numPr>
          <w:ilvl w:val="0"/>
          <w:numId w:val="332"/>
        </w:numPr>
        <w:rPr>
          <w:rFonts w:ascii="Times New Roman" w:hAnsi="Times New Roman" w:cs="Times New Roman"/>
        </w:rPr>
      </w:pPr>
      <w:r>
        <w:rPr>
          <w:rFonts w:ascii="Times New Roman" w:hAnsi="Times New Roman" w:cs="Times New Roman"/>
        </w:rPr>
        <w:t>организация РППС</w:t>
      </w:r>
    </w:p>
    <w:p w14:paraId="0EE627EF" w14:textId="1DB019CC" w:rsidR="00AC432D" w:rsidRDefault="00375ACA" w:rsidP="00C56EF1">
      <w:pPr>
        <w:pStyle w:val="ad"/>
        <w:numPr>
          <w:ilvl w:val="0"/>
          <w:numId w:val="332"/>
        </w:numPr>
        <w:rPr>
          <w:rFonts w:ascii="Times New Roman" w:hAnsi="Times New Roman" w:cs="Times New Roman"/>
        </w:rPr>
      </w:pPr>
      <w:r w:rsidRPr="00375ACA">
        <w:rPr>
          <w:rFonts w:ascii="Times New Roman" w:hAnsi="Times New Roman" w:cs="Times New Roman"/>
        </w:rPr>
        <w:t>социальное партнерство</w:t>
      </w:r>
    </w:p>
    <w:p w14:paraId="635B49EA" w14:textId="77777777" w:rsidR="00375ACA" w:rsidRDefault="00375ACA" w:rsidP="00375ACA">
      <w:pPr>
        <w:pStyle w:val="ad"/>
        <w:rPr>
          <w:rFonts w:ascii="Times New Roman" w:hAnsi="Times New Roman" w:cs="Times New Roman"/>
        </w:rPr>
      </w:pPr>
    </w:p>
    <w:p w14:paraId="7A46C272" w14:textId="079E7E3D" w:rsidR="00375ACA" w:rsidRDefault="00375ACA" w:rsidP="00375ACA">
      <w:pPr>
        <w:pStyle w:val="ad"/>
        <w:rPr>
          <w:rFonts w:ascii="Times New Roman" w:hAnsi="Times New Roman" w:cs="Times New Roman"/>
        </w:rPr>
      </w:pPr>
      <w:r>
        <w:rPr>
          <w:rFonts w:ascii="Times New Roman" w:hAnsi="Times New Roman" w:cs="Times New Roman"/>
        </w:rPr>
        <w:t>Организационный раздел включает:</w:t>
      </w:r>
    </w:p>
    <w:p w14:paraId="2E6FDF2B" w14:textId="5A134B16" w:rsidR="00375ACA" w:rsidRDefault="00375ACA" w:rsidP="00C56EF1">
      <w:pPr>
        <w:pStyle w:val="ad"/>
        <w:numPr>
          <w:ilvl w:val="0"/>
          <w:numId w:val="332"/>
        </w:numPr>
        <w:rPr>
          <w:rFonts w:ascii="Times New Roman" w:hAnsi="Times New Roman" w:cs="Times New Roman"/>
        </w:rPr>
      </w:pPr>
      <w:r>
        <w:rPr>
          <w:rFonts w:ascii="Times New Roman" w:hAnsi="Times New Roman" w:cs="Times New Roman"/>
        </w:rPr>
        <w:t>кадровое обеспечение</w:t>
      </w:r>
    </w:p>
    <w:p w14:paraId="46685EDF" w14:textId="5CAFEDA8" w:rsidR="00375ACA" w:rsidRDefault="00375ACA" w:rsidP="00C56EF1">
      <w:pPr>
        <w:pStyle w:val="ad"/>
        <w:numPr>
          <w:ilvl w:val="0"/>
          <w:numId w:val="332"/>
        </w:numPr>
        <w:rPr>
          <w:rFonts w:ascii="Times New Roman" w:hAnsi="Times New Roman" w:cs="Times New Roman"/>
        </w:rPr>
      </w:pPr>
      <w:r>
        <w:rPr>
          <w:rFonts w:ascii="Times New Roman" w:hAnsi="Times New Roman" w:cs="Times New Roman"/>
        </w:rPr>
        <w:t>нормативно – методическое обеспечение</w:t>
      </w:r>
    </w:p>
    <w:p w14:paraId="35083BD7" w14:textId="2C97C1FA" w:rsidR="00AC432D" w:rsidRDefault="00375ACA" w:rsidP="00C56EF1">
      <w:pPr>
        <w:pStyle w:val="ad"/>
        <w:numPr>
          <w:ilvl w:val="0"/>
          <w:numId w:val="332"/>
        </w:numPr>
        <w:rPr>
          <w:rFonts w:ascii="Times New Roman" w:hAnsi="Times New Roman" w:cs="Times New Roman"/>
        </w:rPr>
      </w:pPr>
      <w:r>
        <w:rPr>
          <w:rFonts w:ascii="Times New Roman" w:hAnsi="Times New Roman" w:cs="Times New Roman"/>
        </w:rPr>
        <w:t>требования к условиям работы с особыми категориями детей</w:t>
      </w:r>
    </w:p>
    <w:p w14:paraId="7C2809A5" w14:textId="77777777" w:rsidR="00375ACA" w:rsidRPr="00375ACA" w:rsidRDefault="00375ACA" w:rsidP="00375ACA">
      <w:pPr>
        <w:pStyle w:val="ad"/>
        <w:rPr>
          <w:rFonts w:ascii="Times New Roman" w:hAnsi="Times New Roman" w:cs="Times New Roman"/>
        </w:rPr>
      </w:pPr>
    </w:p>
    <w:p w14:paraId="00391DCD" w14:textId="6565A055" w:rsidR="00AC432D" w:rsidRPr="00AC432D" w:rsidRDefault="00AD76E1" w:rsidP="00AD76E1">
      <w:pPr>
        <w:pStyle w:val="2"/>
      </w:pPr>
      <w:bookmarkStart w:id="30" w:name="_Toc184934657"/>
      <w:r>
        <w:t xml:space="preserve">2.7.2. </w:t>
      </w:r>
      <w:r w:rsidR="00AC432D">
        <w:t>ЦЕЛЕВОЙ РАЗДЕЛ</w:t>
      </w:r>
      <w:r w:rsidR="007F1D6F">
        <w:t xml:space="preserve"> РАБОЧЕЙ ПРОГРАММЫ ВОСПИТАНИЯ</w:t>
      </w:r>
      <w:bookmarkEnd w:id="30"/>
    </w:p>
    <w:p w14:paraId="1D1CEC24" w14:textId="77777777" w:rsidR="00AD76E1" w:rsidRPr="00AD76E1" w:rsidRDefault="00AD76E1" w:rsidP="00AD76E1">
      <w:pPr>
        <w:pStyle w:val="ad"/>
        <w:numPr>
          <w:ilvl w:val="2"/>
          <w:numId w:val="287"/>
        </w:numPr>
        <w:spacing w:after="0" w:line="240" w:lineRule="auto"/>
        <w:contextualSpacing w:val="0"/>
        <w:jc w:val="both"/>
        <w:rPr>
          <w:rFonts w:ascii="Times New Roman" w:hAnsi="Times New Roman" w:cs="Times New Roman"/>
          <w:b/>
          <w:bCs/>
          <w:vanish/>
        </w:rPr>
      </w:pPr>
    </w:p>
    <w:p w14:paraId="6AABF7F4" w14:textId="77777777" w:rsidR="00AD76E1" w:rsidRPr="00AD76E1" w:rsidRDefault="00AD76E1" w:rsidP="00AD76E1">
      <w:pPr>
        <w:pStyle w:val="ad"/>
        <w:numPr>
          <w:ilvl w:val="2"/>
          <w:numId w:val="287"/>
        </w:numPr>
        <w:spacing w:after="0" w:line="240" w:lineRule="auto"/>
        <w:contextualSpacing w:val="0"/>
        <w:jc w:val="both"/>
        <w:rPr>
          <w:rFonts w:ascii="Times New Roman" w:hAnsi="Times New Roman" w:cs="Times New Roman"/>
          <w:b/>
          <w:bCs/>
          <w:vanish/>
        </w:rPr>
      </w:pPr>
    </w:p>
    <w:p w14:paraId="1DF88680" w14:textId="548D0A8F" w:rsidR="00AC432D" w:rsidRPr="00AC432D" w:rsidRDefault="00AD76E1" w:rsidP="005F47D8">
      <w:pPr>
        <w:pStyle w:val="a3"/>
        <w:ind w:firstLine="709"/>
        <w:jc w:val="both"/>
        <w:rPr>
          <w:rFonts w:cs="Times New Roman"/>
        </w:rPr>
      </w:pPr>
      <w:r w:rsidRPr="00AD76E1">
        <w:rPr>
          <w:rFonts w:cs="Times New Roman"/>
          <w:bCs/>
        </w:rPr>
        <w:t>2.7.2.1.</w:t>
      </w:r>
      <w:r>
        <w:rPr>
          <w:rFonts w:cs="Times New Roman"/>
          <w:b/>
          <w:bCs/>
        </w:rPr>
        <w:t xml:space="preserve"> </w:t>
      </w:r>
      <w:r w:rsidR="00AC432D" w:rsidRPr="00AC432D">
        <w:rPr>
          <w:rFonts w:cs="Times New Roman"/>
          <w:b/>
          <w:bCs/>
        </w:rPr>
        <w:t>Общая цель воспитания</w:t>
      </w:r>
      <w:r w:rsidR="00AC432D" w:rsidRPr="00AC432D">
        <w:rPr>
          <w:rFonts w:cs="Times New Roman"/>
        </w:rPr>
        <w:t xml:space="preserve"> в </w:t>
      </w:r>
      <w:r w:rsidR="00AC432D">
        <w:rPr>
          <w:rFonts w:cs="Times New Roman"/>
        </w:rPr>
        <w:t>Образовательной организации</w:t>
      </w:r>
      <w:r w:rsidR="00AC432D" w:rsidRPr="00AC432D">
        <w:rPr>
          <w:rFonts w:cs="Times New Roman"/>
        </w:rPr>
        <w:t xml:space="preserve"> </w:t>
      </w:r>
      <w:r w:rsidR="00E65B77">
        <w:rPr>
          <w:rFonts w:cs="Times New Roman"/>
          <w:color w:val="000000"/>
          <w:kern w:val="0"/>
          <w:shd w:val="clear" w:color="auto" w:fill="FFFFFF"/>
          <w14:ligatures w14:val="none"/>
        </w:rPr>
        <w:t>в группе дошкольного возраста</w:t>
      </w:r>
      <w:r w:rsidR="00E65B77">
        <w:rPr>
          <w:rFonts w:cs="Times New Roman"/>
        </w:rPr>
        <w:t xml:space="preserve"> </w:t>
      </w:r>
      <w:r w:rsidR="00F65803">
        <w:rPr>
          <w:rFonts w:cs="Times New Roman"/>
        </w:rPr>
        <w:t>–</w:t>
      </w:r>
      <w:r w:rsidR="00AC432D" w:rsidRPr="00AC432D">
        <w:rPr>
          <w:rFonts w:cs="Times New Roman"/>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56FDA4A" w14:textId="77777777" w:rsidR="00AC432D" w:rsidRDefault="00AC432D" w:rsidP="005F47D8">
      <w:pPr>
        <w:pStyle w:val="a3"/>
        <w:numPr>
          <w:ilvl w:val="0"/>
          <w:numId w:val="329"/>
        </w:numPr>
        <w:ind w:firstLine="709"/>
        <w:jc w:val="both"/>
        <w:rPr>
          <w:rFonts w:cs="Times New Roman"/>
        </w:rPr>
      </w:pPr>
      <w:r w:rsidRPr="00AC432D">
        <w:rPr>
          <w:rFonts w:cs="Times New Roman"/>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7F30595" w14:textId="77777777" w:rsidR="00AC432D" w:rsidRDefault="00AC432D" w:rsidP="005F47D8">
      <w:pPr>
        <w:pStyle w:val="a3"/>
        <w:numPr>
          <w:ilvl w:val="0"/>
          <w:numId w:val="329"/>
        </w:numPr>
        <w:ind w:firstLine="709"/>
        <w:jc w:val="both"/>
        <w:rPr>
          <w:rFonts w:cs="Times New Roman"/>
        </w:rPr>
      </w:pPr>
      <w:r w:rsidRPr="00AC432D">
        <w:rPr>
          <w:rFonts w:cs="Times New Roman"/>
        </w:rPr>
        <w:t>формирование ценностного отношения к окружающему миру (природному и социокультурному), другим людям, самому себе;</w:t>
      </w:r>
    </w:p>
    <w:p w14:paraId="46DFB89D" w14:textId="611AC72F" w:rsidR="00AC432D" w:rsidRPr="00375ACA" w:rsidRDefault="00AC432D" w:rsidP="005F47D8">
      <w:pPr>
        <w:pStyle w:val="a3"/>
        <w:numPr>
          <w:ilvl w:val="0"/>
          <w:numId w:val="329"/>
        </w:numPr>
        <w:ind w:firstLine="709"/>
        <w:jc w:val="both"/>
        <w:rPr>
          <w:rFonts w:cs="Times New Roman"/>
        </w:rPr>
      </w:pPr>
      <w:r w:rsidRPr="00AC432D">
        <w:rPr>
          <w:rFonts w:cs="Times New Roman"/>
        </w:rPr>
        <w:t>становление первичного опыта деятельности и поведения в соответствии с традиционными ценностями, принятыми в обществе нормами и правилами</w:t>
      </w:r>
      <w:r>
        <w:rPr>
          <w:rFonts w:cs="Times New Roman"/>
        </w:rPr>
        <w:t>;</w:t>
      </w:r>
    </w:p>
    <w:p w14:paraId="516E4D4B" w14:textId="77777777" w:rsidR="00AC432D" w:rsidRDefault="00AC432D" w:rsidP="005F47D8">
      <w:pPr>
        <w:pStyle w:val="a3"/>
        <w:ind w:firstLine="709"/>
        <w:jc w:val="both"/>
        <w:rPr>
          <w:rFonts w:cs="Times New Roman"/>
        </w:rPr>
      </w:pPr>
    </w:p>
    <w:p w14:paraId="70E6D124" w14:textId="04E90BD6" w:rsidR="00AC432D" w:rsidRPr="00AC432D" w:rsidRDefault="00AD76E1" w:rsidP="005F47D8">
      <w:pPr>
        <w:pStyle w:val="a3"/>
        <w:ind w:firstLine="709"/>
        <w:jc w:val="both"/>
        <w:rPr>
          <w:rFonts w:cs="Times New Roman"/>
          <w:lang w:eastAsia="ru-RU"/>
        </w:rPr>
      </w:pPr>
      <w:r w:rsidRPr="00AD76E1">
        <w:rPr>
          <w:rFonts w:cs="Times New Roman"/>
          <w:bCs/>
          <w:lang w:eastAsia="ru-RU"/>
        </w:rPr>
        <w:t>2.7.2.2.</w:t>
      </w:r>
      <w:r>
        <w:rPr>
          <w:rFonts w:cs="Times New Roman"/>
          <w:b/>
          <w:bCs/>
          <w:lang w:eastAsia="ru-RU"/>
        </w:rPr>
        <w:t xml:space="preserve"> </w:t>
      </w:r>
      <w:r w:rsidR="00AC432D" w:rsidRPr="00AC432D">
        <w:rPr>
          <w:rFonts w:cs="Times New Roman"/>
          <w:b/>
          <w:bCs/>
          <w:lang w:eastAsia="ru-RU"/>
        </w:rPr>
        <w:t>Общие задачи воспитания</w:t>
      </w:r>
      <w:r w:rsidR="00AC432D" w:rsidRPr="00AC432D">
        <w:rPr>
          <w:rFonts w:cs="Times New Roman"/>
          <w:lang w:eastAsia="ru-RU"/>
        </w:rPr>
        <w:t xml:space="preserve"> в </w:t>
      </w:r>
      <w:r w:rsidR="00AC432D">
        <w:rPr>
          <w:rFonts w:cs="Times New Roman"/>
          <w:lang w:eastAsia="ru-RU"/>
        </w:rPr>
        <w:t>Образовательной организации</w:t>
      </w:r>
      <w:r w:rsidR="00E65B77" w:rsidRPr="00E65B77">
        <w:rPr>
          <w:rFonts w:cs="Times New Roman"/>
          <w:color w:val="000000"/>
          <w:kern w:val="0"/>
          <w:shd w:val="clear" w:color="auto" w:fill="FFFFFF"/>
          <w14:ligatures w14:val="none"/>
        </w:rPr>
        <w:t xml:space="preserve"> </w:t>
      </w:r>
      <w:r w:rsidR="00E65B77">
        <w:rPr>
          <w:rFonts w:cs="Times New Roman"/>
          <w:color w:val="000000"/>
          <w:kern w:val="0"/>
          <w:shd w:val="clear" w:color="auto" w:fill="FFFFFF"/>
          <w14:ligatures w14:val="none"/>
        </w:rPr>
        <w:t>в группе дошкольного возраста</w:t>
      </w:r>
      <w:r w:rsidR="00AC432D" w:rsidRPr="00AC432D">
        <w:rPr>
          <w:rFonts w:cs="Times New Roman"/>
          <w:lang w:eastAsia="ru-RU"/>
        </w:rPr>
        <w:t>:</w:t>
      </w:r>
    </w:p>
    <w:p w14:paraId="1EF5B6CC" w14:textId="77777777" w:rsidR="00AC432D" w:rsidRDefault="00AC432D" w:rsidP="005F47D8">
      <w:pPr>
        <w:pStyle w:val="a3"/>
        <w:numPr>
          <w:ilvl w:val="0"/>
          <w:numId w:val="330"/>
        </w:numPr>
        <w:ind w:firstLine="709"/>
        <w:jc w:val="both"/>
        <w:rPr>
          <w:rFonts w:cs="Times New Roman"/>
          <w:lang w:eastAsia="ru-RU"/>
        </w:rPr>
      </w:pPr>
      <w:r w:rsidRPr="00AC432D">
        <w:rPr>
          <w:rFonts w:cs="Times New Roman"/>
          <w:lang w:eastAsia="ru-RU"/>
        </w:rPr>
        <w:t>содействовать развитию личности, основанному на принятых в обществе представлениях о добре и зле, должном и недопустимом;</w:t>
      </w:r>
    </w:p>
    <w:p w14:paraId="6BF6C8EB" w14:textId="77777777" w:rsidR="00AC432D" w:rsidRDefault="00AC432D" w:rsidP="005F47D8">
      <w:pPr>
        <w:pStyle w:val="a3"/>
        <w:numPr>
          <w:ilvl w:val="0"/>
          <w:numId w:val="330"/>
        </w:numPr>
        <w:ind w:firstLine="709"/>
        <w:jc w:val="both"/>
        <w:rPr>
          <w:rFonts w:cs="Times New Roman"/>
          <w:lang w:eastAsia="ru-RU"/>
        </w:rPr>
      </w:pPr>
      <w:r w:rsidRPr="00AC432D">
        <w:rPr>
          <w:rFonts w:cs="Times New Roman"/>
          <w:lang w:eastAsia="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A899A7B" w14:textId="77777777" w:rsidR="00AC432D" w:rsidRDefault="00AC432D" w:rsidP="005F47D8">
      <w:pPr>
        <w:pStyle w:val="a3"/>
        <w:numPr>
          <w:ilvl w:val="0"/>
          <w:numId w:val="330"/>
        </w:numPr>
        <w:ind w:firstLine="709"/>
        <w:jc w:val="both"/>
        <w:rPr>
          <w:rFonts w:cs="Times New Roman"/>
          <w:lang w:eastAsia="ru-RU"/>
        </w:rPr>
      </w:pPr>
      <w:r w:rsidRPr="00AC432D">
        <w:rPr>
          <w:rFonts w:cs="Times New Roman"/>
          <w:lang w:eastAsia="ru-RU"/>
        </w:rPr>
        <w:lastRenderedPageBreak/>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5CB77A6A" w14:textId="6C0CBB5B" w:rsidR="005F47D8" w:rsidRPr="00432527" w:rsidRDefault="00AC432D" w:rsidP="00432527">
      <w:pPr>
        <w:pStyle w:val="a3"/>
        <w:numPr>
          <w:ilvl w:val="0"/>
          <w:numId w:val="330"/>
        </w:numPr>
        <w:ind w:firstLine="709"/>
        <w:jc w:val="both"/>
        <w:rPr>
          <w:rFonts w:cs="Times New Roman"/>
          <w:lang w:eastAsia="ru-RU"/>
        </w:rPr>
      </w:pPr>
      <w:r w:rsidRPr="00AC432D">
        <w:rPr>
          <w:rFonts w:cs="Times New Roman"/>
          <w:lang w:eastAsia="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r>
        <w:rPr>
          <w:rFonts w:cs="Times New Roman"/>
          <w:lang w:eastAsia="ru-RU"/>
        </w:rPr>
        <w:t>;</w:t>
      </w:r>
    </w:p>
    <w:p w14:paraId="05E02AD3" w14:textId="77777777" w:rsidR="005F47D8" w:rsidRDefault="005F47D8" w:rsidP="005F47D8">
      <w:pPr>
        <w:pStyle w:val="a3"/>
        <w:ind w:firstLine="709"/>
        <w:jc w:val="both"/>
        <w:rPr>
          <w:rFonts w:cs="Times New Roman"/>
          <w:bCs/>
          <w:lang w:eastAsia="ru-RU"/>
        </w:rPr>
      </w:pPr>
    </w:p>
    <w:p w14:paraId="7C1DCA21" w14:textId="3D3963CF" w:rsidR="00692071" w:rsidRPr="002205F4" w:rsidRDefault="00AD76E1" w:rsidP="005F47D8">
      <w:pPr>
        <w:pStyle w:val="a3"/>
        <w:ind w:firstLine="709"/>
        <w:jc w:val="both"/>
        <w:rPr>
          <w:rFonts w:cs="Times New Roman"/>
          <w:lang w:eastAsia="ru-RU"/>
        </w:rPr>
      </w:pPr>
      <w:r w:rsidRPr="00AD76E1">
        <w:rPr>
          <w:rFonts w:cs="Times New Roman"/>
          <w:bCs/>
          <w:lang w:eastAsia="ru-RU"/>
        </w:rPr>
        <w:t>2.7.2.3.</w:t>
      </w:r>
      <w:r>
        <w:rPr>
          <w:rFonts w:cs="Times New Roman"/>
          <w:b/>
          <w:bCs/>
          <w:lang w:eastAsia="ru-RU"/>
        </w:rPr>
        <w:t xml:space="preserve"> </w:t>
      </w:r>
      <w:r w:rsidR="00375ACA" w:rsidRPr="003D28E2">
        <w:rPr>
          <w:rFonts w:cs="Times New Roman"/>
          <w:b/>
          <w:bCs/>
          <w:lang w:eastAsia="ru-RU"/>
        </w:rPr>
        <w:t>Направления воспитания:</w:t>
      </w:r>
      <w:r w:rsidR="00375ACA">
        <w:rPr>
          <w:rFonts w:cs="Times New Roman"/>
          <w:lang w:eastAsia="ru-RU"/>
        </w:rPr>
        <w:t xml:space="preserve"> патриотическое, духовно – нравственное,</w:t>
      </w:r>
      <w:r w:rsidR="003D28E2">
        <w:rPr>
          <w:rFonts w:cs="Times New Roman"/>
          <w:lang w:eastAsia="ru-RU"/>
        </w:rPr>
        <w:t xml:space="preserve"> социальное, познавательное, физическое и оздоровительное, трудовое, эстетическое</w:t>
      </w:r>
      <w:r w:rsidR="00DB68ED">
        <w:rPr>
          <w:rStyle w:val="ac"/>
          <w:rFonts w:cs="Times New Roman"/>
          <w:lang w:eastAsia="ru-RU"/>
        </w:rPr>
        <w:footnoteReference w:id="169"/>
      </w:r>
      <w:r w:rsidR="003D28E2">
        <w:rPr>
          <w:rFonts w:cs="Times New Roman"/>
          <w:lang w:eastAsia="ru-RU"/>
        </w:rPr>
        <w:t>.</w:t>
      </w:r>
    </w:p>
    <w:p w14:paraId="7C291C31" w14:textId="677E3C02" w:rsidR="002205F4" w:rsidRDefault="002205F4" w:rsidP="002205F4">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63</w:t>
      </w:r>
      <w:r w:rsidR="007D31BC">
        <w:rPr>
          <w:noProof/>
        </w:rPr>
        <w:fldChar w:fldCharType="end"/>
      </w:r>
      <w:r>
        <w:t xml:space="preserve"> </w:t>
      </w:r>
      <w:r w:rsidR="00F65803">
        <w:t>–</w:t>
      </w:r>
      <w:r>
        <w:t xml:space="preserve"> Направления воспитания</w:t>
      </w:r>
    </w:p>
    <w:tbl>
      <w:tblPr>
        <w:tblStyle w:val="a5"/>
        <w:tblW w:w="14596" w:type="dxa"/>
        <w:tblLook w:val="04A0" w:firstRow="1" w:lastRow="0" w:firstColumn="1" w:lastColumn="0" w:noHBand="0" w:noVBand="1"/>
      </w:tblPr>
      <w:tblGrid>
        <w:gridCol w:w="1838"/>
        <w:gridCol w:w="12040"/>
        <w:gridCol w:w="718"/>
      </w:tblGrid>
      <w:tr w:rsidR="006440A1" w14:paraId="02FE2DF9" w14:textId="77777777" w:rsidTr="00A351EA">
        <w:tc>
          <w:tcPr>
            <w:tcW w:w="1838" w:type="dxa"/>
          </w:tcPr>
          <w:p w14:paraId="2104ADE8" w14:textId="2AB81279" w:rsidR="006440A1" w:rsidRDefault="006440A1" w:rsidP="003D28E2">
            <w:pPr>
              <w:pStyle w:val="a3"/>
              <w:jc w:val="both"/>
              <w:rPr>
                <w:rFonts w:cs="Times New Roman"/>
                <w:lang w:eastAsia="ru-RU"/>
              </w:rPr>
            </w:pPr>
          </w:p>
        </w:tc>
        <w:tc>
          <w:tcPr>
            <w:tcW w:w="12049" w:type="dxa"/>
          </w:tcPr>
          <w:p w14:paraId="4B90636A" w14:textId="0B056D61" w:rsidR="006440A1" w:rsidRPr="00C736B9" w:rsidRDefault="006440A1" w:rsidP="00C736B9">
            <w:pPr>
              <w:pStyle w:val="a3"/>
              <w:rPr>
                <w:rFonts w:cs="Times New Roman"/>
                <w:i/>
                <w:iCs/>
                <w:lang w:eastAsia="ru-RU"/>
              </w:rPr>
            </w:pPr>
            <w:r w:rsidRPr="00C736B9">
              <w:rPr>
                <w:rFonts w:cs="Times New Roman"/>
                <w:i/>
                <w:iCs/>
                <w:lang w:eastAsia="ru-RU"/>
              </w:rPr>
              <w:t>Обязательная часть</w:t>
            </w:r>
          </w:p>
        </w:tc>
        <w:tc>
          <w:tcPr>
            <w:tcW w:w="709" w:type="dxa"/>
          </w:tcPr>
          <w:p w14:paraId="7D42B3F1" w14:textId="47562EBE" w:rsidR="006440A1" w:rsidRPr="00C736B9" w:rsidRDefault="006440A1" w:rsidP="00C736B9">
            <w:pPr>
              <w:pStyle w:val="a3"/>
              <w:rPr>
                <w:rFonts w:cs="Times New Roman"/>
                <w:i/>
                <w:iCs/>
                <w:lang w:eastAsia="ru-RU"/>
              </w:rPr>
            </w:pPr>
            <w:r w:rsidRPr="00C736B9">
              <w:rPr>
                <w:rFonts w:cs="Times New Roman"/>
                <w:i/>
                <w:iCs/>
                <w:lang w:eastAsia="ru-RU"/>
              </w:rPr>
              <w:t>ЧФУ</w:t>
            </w:r>
          </w:p>
        </w:tc>
      </w:tr>
      <w:tr w:rsidR="00692071" w14:paraId="4668AD5A" w14:textId="77777777" w:rsidTr="00A351EA">
        <w:tc>
          <w:tcPr>
            <w:tcW w:w="1838" w:type="dxa"/>
          </w:tcPr>
          <w:p w14:paraId="20ED3C9E" w14:textId="77777777" w:rsidR="00692071" w:rsidRDefault="00692071" w:rsidP="003D28E2">
            <w:pPr>
              <w:pStyle w:val="a3"/>
              <w:jc w:val="both"/>
              <w:rPr>
                <w:rFonts w:cs="Times New Roman"/>
                <w:lang w:eastAsia="ru-RU"/>
              </w:rPr>
            </w:pPr>
          </w:p>
        </w:tc>
        <w:tc>
          <w:tcPr>
            <w:tcW w:w="12758" w:type="dxa"/>
            <w:gridSpan w:val="2"/>
          </w:tcPr>
          <w:p w14:paraId="239C8360" w14:textId="7FB311A4" w:rsidR="00692071" w:rsidRPr="00C736B9" w:rsidRDefault="00692071" w:rsidP="00692071">
            <w:pPr>
              <w:pStyle w:val="a3"/>
              <w:jc w:val="both"/>
              <w:rPr>
                <w:rFonts w:cs="Times New Roman"/>
                <w:i/>
                <w:iCs/>
                <w:lang w:eastAsia="ru-RU"/>
              </w:rPr>
            </w:pPr>
            <w:r w:rsidRPr="00692071">
              <w:rPr>
                <w:rFonts w:cs="Times New Roman"/>
                <w:b/>
                <w:bCs/>
              </w:rPr>
              <w:t>Патриотическое</w:t>
            </w:r>
            <w:r w:rsidRPr="00692071">
              <w:rPr>
                <w:rFonts w:cs="Times New Roman"/>
              </w:rPr>
              <w:t xml:space="preserve"> направление воспитания</w:t>
            </w:r>
            <w:r>
              <w:rPr>
                <w:rStyle w:val="ac"/>
                <w:rFonts w:cs="Times New Roman"/>
              </w:rPr>
              <w:footnoteReference w:id="170"/>
            </w:r>
          </w:p>
        </w:tc>
      </w:tr>
      <w:tr w:rsidR="006440A1" w14:paraId="44EDD21B" w14:textId="77777777" w:rsidTr="00A351EA">
        <w:tc>
          <w:tcPr>
            <w:tcW w:w="1838" w:type="dxa"/>
          </w:tcPr>
          <w:p w14:paraId="7D5B85B3" w14:textId="7F43B434" w:rsidR="006440A1" w:rsidRDefault="005F47D8" w:rsidP="003D28E2">
            <w:pPr>
              <w:pStyle w:val="a3"/>
              <w:jc w:val="both"/>
              <w:rPr>
                <w:rFonts w:cs="Times New Roman"/>
                <w:lang w:eastAsia="ru-RU"/>
              </w:rPr>
            </w:pPr>
            <w:r>
              <w:rPr>
                <w:rFonts w:cs="Times New Roman"/>
                <w:lang w:eastAsia="ru-RU"/>
              </w:rPr>
              <w:t>Ц</w:t>
            </w:r>
            <w:r w:rsidR="006440A1">
              <w:rPr>
                <w:rFonts w:cs="Times New Roman"/>
                <w:lang w:eastAsia="ru-RU"/>
              </w:rPr>
              <w:t>ель</w:t>
            </w:r>
          </w:p>
        </w:tc>
        <w:tc>
          <w:tcPr>
            <w:tcW w:w="12049" w:type="dxa"/>
          </w:tcPr>
          <w:p w14:paraId="3B252F2B" w14:textId="616450EA" w:rsidR="006440A1" w:rsidRPr="00DB68ED" w:rsidRDefault="006440A1" w:rsidP="00DB68ED">
            <w:pPr>
              <w:pStyle w:val="a3"/>
              <w:jc w:val="both"/>
              <w:rPr>
                <w:rFonts w:cs="Times New Roman"/>
              </w:rPr>
            </w:pPr>
            <w:r>
              <w:rPr>
                <w:rFonts w:cs="Times New Roman"/>
              </w:rPr>
              <w:t>С</w:t>
            </w:r>
            <w:r w:rsidRPr="00DB68ED">
              <w:rPr>
                <w:rFonts w:cs="Times New Roman"/>
              </w:rPr>
              <w:t>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r>
              <w:rPr>
                <w:rFonts w:cs="Times New Roman"/>
              </w:rPr>
              <w:t>.</w:t>
            </w:r>
          </w:p>
        </w:tc>
        <w:tc>
          <w:tcPr>
            <w:tcW w:w="709" w:type="dxa"/>
          </w:tcPr>
          <w:p w14:paraId="1C8F6A4D" w14:textId="77777777" w:rsidR="006440A1" w:rsidRDefault="006440A1" w:rsidP="00C56EF1">
            <w:pPr>
              <w:pStyle w:val="a3"/>
              <w:numPr>
                <w:ilvl w:val="0"/>
                <w:numId w:val="317"/>
              </w:numPr>
              <w:jc w:val="both"/>
              <w:rPr>
                <w:rFonts w:cs="Times New Roman"/>
                <w:lang w:eastAsia="ru-RU"/>
              </w:rPr>
            </w:pPr>
          </w:p>
        </w:tc>
      </w:tr>
      <w:tr w:rsidR="006440A1" w14:paraId="413AC97A" w14:textId="77777777" w:rsidTr="00A351EA">
        <w:tc>
          <w:tcPr>
            <w:tcW w:w="1838" w:type="dxa"/>
          </w:tcPr>
          <w:p w14:paraId="32909F98" w14:textId="38658494" w:rsidR="006440A1" w:rsidRDefault="005F47D8" w:rsidP="003D28E2">
            <w:pPr>
              <w:pStyle w:val="a3"/>
              <w:jc w:val="both"/>
              <w:rPr>
                <w:rFonts w:cs="Times New Roman"/>
                <w:lang w:eastAsia="ru-RU"/>
              </w:rPr>
            </w:pPr>
            <w:r>
              <w:rPr>
                <w:rFonts w:cs="Times New Roman"/>
                <w:lang w:eastAsia="ru-RU"/>
              </w:rPr>
              <w:t>Ц</w:t>
            </w:r>
            <w:r w:rsidR="006440A1">
              <w:rPr>
                <w:rFonts w:cs="Times New Roman"/>
                <w:lang w:eastAsia="ru-RU"/>
              </w:rPr>
              <w:t>енности</w:t>
            </w:r>
          </w:p>
        </w:tc>
        <w:tc>
          <w:tcPr>
            <w:tcW w:w="12049" w:type="dxa"/>
          </w:tcPr>
          <w:p w14:paraId="6B779078" w14:textId="77777777" w:rsidR="006440A1" w:rsidRDefault="006440A1" w:rsidP="001A55B8">
            <w:pPr>
              <w:pStyle w:val="a3"/>
              <w:jc w:val="both"/>
              <w:rPr>
                <w:rFonts w:cs="Times New Roman"/>
              </w:rPr>
            </w:pPr>
            <w:r w:rsidRPr="001A55B8">
              <w:rPr>
                <w:rFonts w:cs="Times New Roman"/>
              </w:rPr>
              <w:t>Родина и природа</w:t>
            </w:r>
            <w:r>
              <w:rPr>
                <w:rFonts w:cs="Times New Roman"/>
              </w:rPr>
              <w:t>.</w:t>
            </w:r>
          </w:p>
          <w:p w14:paraId="71474CFA" w14:textId="60810543" w:rsidR="00A351EA" w:rsidRPr="00C736B9" w:rsidRDefault="00A351EA" w:rsidP="001A55B8">
            <w:pPr>
              <w:pStyle w:val="a3"/>
              <w:jc w:val="both"/>
              <w:rPr>
                <w:rFonts w:cs="Times New Roman"/>
              </w:rPr>
            </w:pPr>
          </w:p>
        </w:tc>
        <w:tc>
          <w:tcPr>
            <w:tcW w:w="709" w:type="dxa"/>
          </w:tcPr>
          <w:p w14:paraId="57610CF4" w14:textId="77777777" w:rsidR="006440A1" w:rsidRDefault="006440A1" w:rsidP="00C56EF1">
            <w:pPr>
              <w:pStyle w:val="a3"/>
              <w:numPr>
                <w:ilvl w:val="0"/>
                <w:numId w:val="317"/>
              </w:numPr>
              <w:jc w:val="both"/>
              <w:rPr>
                <w:rFonts w:cs="Times New Roman"/>
                <w:lang w:eastAsia="ru-RU"/>
              </w:rPr>
            </w:pPr>
          </w:p>
        </w:tc>
      </w:tr>
      <w:tr w:rsidR="00130CB1" w14:paraId="4DFDDE60" w14:textId="77777777" w:rsidTr="00A351EA">
        <w:tc>
          <w:tcPr>
            <w:tcW w:w="1838" w:type="dxa"/>
            <w:vMerge w:val="restart"/>
          </w:tcPr>
          <w:p w14:paraId="70AF8025" w14:textId="5D66F9A1" w:rsidR="00130CB1" w:rsidRDefault="005F47D8" w:rsidP="003D28E2">
            <w:pPr>
              <w:pStyle w:val="a3"/>
              <w:jc w:val="both"/>
              <w:rPr>
                <w:rFonts w:cs="Times New Roman"/>
                <w:lang w:eastAsia="ru-RU"/>
              </w:rPr>
            </w:pPr>
            <w:r>
              <w:rPr>
                <w:rFonts w:cs="Times New Roman"/>
                <w:lang w:eastAsia="ru-RU"/>
              </w:rPr>
              <w:t>Н</w:t>
            </w:r>
            <w:r w:rsidR="00130CB1">
              <w:rPr>
                <w:rFonts w:cs="Times New Roman"/>
                <w:lang w:eastAsia="ru-RU"/>
              </w:rPr>
              <w:t>аправления работы (задачи)</w:t>
            </w:r>
          </w:p>
        </w:tc>
        <w:tc>
          <w:tcPr>
            <w:tcW w:w="12049" w:type="dxa"/>
          </w:tcPr>
          <w:p w14:paraId="6611AABC" w14:textId="77777777" w:rsidR="00130CB1" w:rsidRDefault="00130CB1" w:rsidP="00C736B9">
            <w:pPr>
              <w:pStyle w:val="a3"/>
              <w:jc w:val="both"/>
              <w:rPr>
                <w:rFonts w:cs="Times New Roman"/>
              </w:rPr>
            </w:pPr>
            <w:r w:rsidRPr="00C736B9">
              <w:rPr>
                <w:rFonts w:cs="Times New Roman"/>
              </w:rPr>
              <w:t>Формирование</w:t>
            </w:r>
            <w:r>
              <w:rPr>
                <w:rFonts w:cs="Times New Roman"/>
              </w:rPr>
              <w:t>:</w:t>
            </w:r>
          </w:p>
          <w:p w14:paraId="1DBACBF4" w14:textId="77777777" w:rsidR="00130CB1" w:rsidRDefault="00130CB1" w:rsidP="00C56EF1">
            <w:pPr>
              <w:pStyle w:val="a3"/>
              <w:numPr>
                <w:ilvl w:val="0"/>
                <w:numId w:val="317"/>
              </w:numPr>
              <w:jc w:val="both"/>
              <w:rPr>
                <w:rFonts w:cs="Times New Roman"/>
              </w:rPr>
            </w:pPr>
            <w:r w:rsidRPr="00C736B9">
              <w:rPr>
                <w:rFonts w:cs="Times New Roman"/>
              </w:rPr>
              <w:t>«патриотизма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69AC03E6" w14:textId="147FB297" w:rsidR="00130CB1" w:rsidRPr="00692071" w:rsidRDefault="00130CB1" w:rsidP="00C56EF1">
            <w:pPr>
              <w:pStyle w:val="a3"/>
              <w:numPr>
                <w:ilvl w:val="0"/>
                <w:numId w:val="334"/>
              </w:numPr>
              <w:jc w:val="both"/>
              <w:rPr>
                <w:rFonts w:cs="Times New Roman"/>
              </w:rPr>
            </w:pPr>
            <w:r w:rsidRPr="00C736B9">
              <w:rPr>
                <w:rFonts w:cs="Times New Roman"/>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17D404D4" w14:textId="5E5E8126" w:rsidR="00130CB1" w:rsidRPr="00692071" w:rsidRDefault="00130CB1" w:rsidP="00C56EF1">
            <w:pPr>
              <w:pStyle w:val="a3"/>
              <w:numPr>
                <w:ilvl w:val="0"/>
                <w:numId w:val="334"/>
              </w:numPr>
              <w:jc w:val="both"/>
              <w:rPr>
                <w:rFonts w:cs="Times New Roman"/>
              </w:rPr>
            </w:pPr>
            <w:r w:rsidRPr="00C736B9">
              <w:rPr>
                <w:rFonts w:cs="Times New Roman"/>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Pr>
                <w:rFonts w:cs="Times New Roman"/>
              </w:rPr>
              <w:t>–</w:t>
            </w:r>
            <w:r w:rsidRPr="00C736B9">
              <w:rPr>
                <w:rFonts w:cs="Times New Roman"/>
              </w:rPr>
              <w:t xml:space="preserve"> на развитие всего своего населенного пункта, района, края, Отчизны в целом)</w:t>
            </w:r>
            <w:r>
              <w:rPr>
                <w:rFonts w:cs="Times New Roman"/>
              </w:rPr>
              <w:t>;</w:t>
            </w:r>
          </w:p>
        </w:tc>
        <w:tc>
          <w:tcPr>
            <w:tcW w:w="709" w:type="dxa"/>
          </w:tcPr>
          <w:p w14:paraId="3BC9F662" w14:textId="2B4E871F" w:rsidR="00130CB1" w:rsidRDefault="00130CB1" w:rsidP="00C56EF1">
            <w:pPr>
              <w:pStyle w:val="a3"/>
              <w:numPr>
                <w:ilvl w:val="0"/>
                <w:numId w:val="334"/>
              </w:numPr>
              <w:jc w:val="both"/>
              <w:rPr>
                <w:rFonts w:cs="Times New Roman"/>
                <w:lang w:eastAsia="ru-RU"/>
              </w:rPr>
            </w:pPr>
          </w:p>
        </w:tc>
      </w:tr>
      <w:tr w:rsidR="00130CB1" w14:paraId="3F6D4975" w14:textId="77777777" w:rsidTr="00A351EA">
        <w:tc>
          <w:tcPr>
            <w:tcW w:w="1838" w:type="dxa"/>
            <w:vMerge/>
          </w:tcPr>
          <w:p w14:paraId="561ECCA3" w14:textId="77777777" w:rsidR="00130CB1" w:rsidRDefault="00130CB1" w:rsidP="003D28E2">
            <w:pPr>
              <w:pStyle w:val="a3"/>
              <w:jc w:val="both"/>
              <w:rPr>
                <w:rFonts w:cs="Times New Roman"/>
                <w:lang w:eastAsia="ru-RU"/>
              </w:rPr>
            </w:pPr>
          </w:p>
        </w:tc>
        <w:tc>
          <w:tcPr>
            <w:tcW w:w="12049" w:type="dxa"/>
          </w:tcPr>
          <w:p w14:paraId="0024E768" w14:textId="18F77121" w:rsidR="00130CB1" w:rsidRPr="00130CB1" w:rsidRDefault="00130CB1" w:rsidP="00130CB1">
            <w:pPr>
              <w:jc w:val="both"/>
              <w:rPr>
                <w:rFonts w:ascii="Times New Roman" w:hAnsi="Times New Roman" w:cs="Times New Roman"/>
                <w:kern w:val="0"/>
                <w:sz w:val="20"/>
                <w:szCs w:val="20"/>
                <w14:ligatures w14:val="none"/>
              </w:rPr>
            </w:pPr>
            <w:r w:rsidRPr="00130CB1">
              <w:rPr>
                <w:rFonts w:ascii="Times New Roman" w:hAnsi="Times New Roman" w:cs="Times New Roman"/>
                <w:sz w:val="20"/>
                <w:szCs w:val="20"/>
              </w:rPr>
              <w:t>В содержание обучения и воспитания детей 5-7 лет включается изучение государственных символов РФ</w:t>
            </w:r>
            <w:r>
              <w:rPr>
                <w:rFonts w:ascii="Times New Roman" w:hAnsi="Times New Roman" w:cs="Times New Roman"/>
                <w:sz w:val="20"/>
                <w:szCs w:val="20"/>
              </w:rPr>
              <w:t>.</w:t>
            </w:r>
          </w:p>
          <w:p w14:paraId="22CE3BAD" w14:textId="02CEC3A6" w:rsidR="00130CB1" w:rsidRPr="00150A0A" w:rsidRDefault="00130CB1" w:rsidP="00130CB1">
            <w:pPr>
              <w:jc w:val="both"/>
              <w:rPr>
                <w:rFonts w:ascii="Times New Roman" w:hAnsi="Times New Roman" w:cs="Times New Roman"/>
                <w:kern w:val="0"/>
                <w:sz w:val="20"/>
                <w:szCs w:val="20"/>
                <w14:ligatures w14:val="none"/>
              </w:rPr>
            </w:pPr>
            <w:r>
              <w:rPr>
                <w:rFonts w:ascii="Times New Roman" w:hAnsi="Times New Roman" w:cs="Times New Roman"/>
                <w:kern w:val="0"/>
                <w:sz w:val="20"/>
                <w:szCs w:val="20"/>
                <w14:ligatures w14:val="none"/>
              </w:rPr>
              <w:t>П</w:t>
            </w:r>
            <w:r w:rsidRPr="00150A0A">
              <w:rPr>
                <w:rFonts w:ascii="Times New Roman" w:hAnsi="Times New Roman" w:cs="Times New Roman"/>
                <w:kern w:val="0"/>
                <w:sz w:val="20"/>
                <w:szCs w:val="20"/>
                <w14:ligatures w14:val="none"/>
              </w:rPr>
              <w:t>однятие и спуск государственного флага РФ</w:t>
            </w:r>
            <w:r w:rsidR="009F37CE">
              <w:rPr>
                <w:rFonts w:ascii="Times New Roman" w:hAnsi="Times New Roman" w:cs="Times New Roman"/>
                <w:kern w:val="0"/>
                <w:sz w:val="20"/>
                <w:szCs w:val="20"/>
                <w14:ligatures w14:val="none"/>
              </w:rPr>
              <w:t xml:space="preserve"> осуществляется </w:t>
            </w:r>
            <w:r w:rsidRPr="00150A0A">
              <w:rPr>
                <w:rFonts w:ascii="Times New Roman" w:hAnsi="Times New Roman" w:cs="Times New Roman"/>
                <w:kern w:val="0"/>
                <w:sz w:val="20"/>
                <w:szCs w:val="20"/>
                <w14:ligatures w14:val="none"/>
              </w:rPr>
              <w:t>во время торжественных, организационных, воспитательных, конкурсных мероприятий, в том числе посвященным государственным и муниципальным праздникам:</w:t>
            </w:r>
          </w:p>
          <w:p w14:paraId="5CD42CD8"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lang w:eastAsia="ru-RU"/>
                <w14:ligatures w14:val="none"/>
              </w:rPr>
              <w:t>12 июня - "День России"</w:t>
            </w:r>
            <w:bookmarkStart w:id="31" w:name="100088"/>
            <w:bookmarkEnd w:id="31"/>
          </w:p>
          <w:p w14:paraId="52C95041"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lang w:eastAsia="ru-RU"/>
                <w14:ligatures w14:val="none"/>
              </w:rPr>
              <w:t>22 августа - день Государственного флага Российской Федерации</w:t>
            </w:r>
            <w:bookmarkStart w:id="32" w:name="100089"/>
            <w:bookmarkEnd w:id="32"/>
          </w:p>
          <w:p w14:paraId="1018BC23"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lang w:eastAsia="ru-RU"/>
                <w14:ligatures w14:val="none"/>
              </w:rPr>
              <w:t>30 ноября - день Государственного герба Российской Федерации;</w:t>
            </w:r>
            <w:bookmarkStart w:id="33" w:name="100090"/>
            <w:bookmarkEnd w:id="33"/>
          </w:p>
          <w:p w14:paraId="1FF63B1F"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lang w:eastAsia="ru-RU"/>
                <w14:ligatures w14:val="none"/>
              </w:rPr>
              <w:t>12 декабря - "День Конституции".</w:t>
            </w:r>
            <w:bookmarkStart w:id="34" w:name="100091"/>
            <w:bookmarkEnd w:id="34"/>
          </w:p>
          <w:p w14:paraId="4446D4C6"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lang w:eastAsia="ru-RU"/>
                <w14:ligatures w14:val="none"/>
              </w:rPr>
              <w:lastRenderedPageBreak/>
              <w:t>25 декабря - день утверждения Федерального конституционного </w:t>
            </w:r>
            <w:hyperlink r:id="rId14" w:history="1">
              <w:r w:rsidRPr="00150A0A">
                <w:rPr>
                  <w:rFonts w:ascii="Times New Roman" w:hAnsi="Times New Roman" w:cs="Times New Roman"/>
                  <w:color w:val="005EA5"/>
                  <w:kern w:val="0"/>
                  <w:sz w:val="20"/>
                  <w:szCs w:val="20"/>
                  <w:u w:val="single"/>
                  <w:bdr w:val="none" w:sz="0" w:space="0" w:color="auto" w:frame="1"/>
                  <w:lang w:eastAsia="ru-RU"/>
                  <w14:ligatures w14:val="none"/>
                </w:rPr>
                <w:t>закона</w:t>
              </w:r>
            </w:hyperlink>
            <w:r w:rsidRPr="00150A0A">
              <w:rPr>
                <w:rFonts w:ascii="Times New Roman" w:hAnsi="Times New Roman" w:cs="Times New Roman"/>
                <w:kern w:val="0"/>
                <w:sz w:val="20"/>
                <w:szCs w:val="20"/>
                <w:lang w:eastAsia="ru-RU"/>
                <w14:ligatures w14:val="none"/>
              </w:rPr>
              <w:t> от 25 декабря 2000 г. N 1-ФКЗ "О Государственном флаге Российской Федерации", Федерального конституционного </w:t>
            </w:r>
            <w:hyperlink r:id="rId15" w:history="1">
              <w:r w:rsidRPr="00150A0A">
                <w:rPr>
                  <w:rFonts w:ascii="Times New Roman" w:hAnsi="Times New Roman" w:cs="Times New Roman"/>
                  <w:color w:val="005EA5"/>
                  <w:kern w:val="0"/>
                  <w:sz w:val="20"/>
                  <w:szCs w:val="20"/>
                  <w:u w:val="single"/>
                  <w:bdr w:val="none" w:sz="0" w:space="0" w:color="auto" w:frame="1"/>
                  <w:lang w:eastAsia="ru-RU"/>
                  <w14:ligatures w14:val="none"/>
                </w:rPr>
                <w:t>закона</w:t>
              </w:r>
            </w:hyperlink>
            <w:r w:rsidRPr="00150A0A">
              <w:rPr>
                <w:rFonts w:ascii="Times New Roman" w:hAnsi="Times New Roman" w:cs="Times New Roman"/>
                <w:kern w:val="0"/>
                <w:sz w:val="20"/>
                <w:szCs w:val="20"/>
                <w:lang w:eastAsia="ru-RU"/>
                <w14:ligatures w14:val="none"/>
              </w:rPr>
              <w:t> от 25 декабря 2000 г. N 2-ФКЗ "О Государственном гербе Российской Федерации", Федерального конституционного </w:t>
            </w:r>
            <w:hyperlink r:id="rId16" w:history="1">
              <w:r w:rsidRPr="00150A0A">
                <w:rPr>
                  <w:rFonts w:ascii="Times New Roman" w:hAnsi="Times New Roman" w:cs="Times New Roman"/>
                  <w:color w:val="005EA5"/>
                  <w:kern w:val="0"/>
                  <w:sz w:val="20"/>
                  <w:szCs w:val="20"/>
                  <w:u w:val="single"/>
                  <w:bdr w:val="none" w:sz="0" w:space="0" w:color="auto" w:frame="1"/>
                  <w:lang w:eastAsia="ru-RU"/>
                  <w14:ligatures w14:val="none"/>
                </w:rPr>
                <w:t>закона</w:t>
              </w:r>
            </w:hyperlink>
            <w:r w:rsidRPr="00150A0A">
              <w:rPr>
                <w:rFonts w:ascii="Times New Roman" w:hAnsi="Times New Roman" w:cs="Times New Roman"/>
                <w:kern w:val="0"/>
                <w:sz w:val="20"/>
                <w:szCs w:val="20"/>
                <w:lang w:eastAsia="ru-RU"/>
                <w14:ligatures w14:val="none"/>
              </w:rPr>
              <w:t> от 25 декабря 2000 г. N 3-ФКЗ "О Государственном гимне Российской Федерации". Таким образом, день 25 декабря также может быть отмечен проведением торжественного мероприятия, посвященного государственным символам Российской Федерации.</w:t>
            </w:r>
            <w:bookmarkStart w:id="35" w:name="100092"/>
            <w:bookmarkEnd w:id="35"/>
          </w:p>
          <w:p w14:paraId="6C5D98D4" w14:textId="77777777" w:rsidR="00130CB1" w:rsidRPr="00150A0A" w:rsidRDefault="00130CB1" w:rsidP="009F37CE">
            <w:pPr>
              <w:jc w:val="both"/>
              <w:rPr>
                <w:rFonts w:ascii="Times New Roman" w:hAnsi="Times New Roman" w:cs="Times New Roman"/>
                <w:kern w:val="0"/>
                <w:sz w:val="20"/>
                <w:szCs w:val="20"/>
                <w:lang w:eastAsia="ru-RU"/>
                <w14:ligatures w14:val="none"/>
              </w:rPr>
            </w:pPr>
            <w:r w:rsidRPr="00150A0A">
              <w:rPr>
                <w:rFonts w:ascii="Times New Roman" w:hAnsi="Times New Roman" w:cs="Times New Roman"/>
                <w:kern w:val="0"/>
                <w:sz w:val="20"/>
                <w:szCs w:val="20"/>
                <w:lang w:eastAsia="ru-RU"/>
                <w14:ligatures w14:val="none"/>
              </w:rPr>
              <w:t>А также:</w:t>
            </w:r>
          </w:p>
          <w:p w14:paraId="5DBCE23E"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14:ligatures w14:val="none"/>
              </w:rPr>
              <w:t>1 сентября – День знаний</w:t>
            </w:r>
          </w:p>
          <w:p w14:paraId="32404DA6"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14:ligatures w14:val="none"/>
              </w:rPr>
              <w:t>4 ноября – День народного единства</w:t>
            </w:r>
          </w:p>
          <w:p w14:paraId="67EFAD13"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14:ligatures w14:val="none"/>
              </w:rPr>
              <w:t>23 февраля – День защитника Отечества</w:t>
            </w:r>
          </w:p>
          <w:p w14:paraId="70CF8E96"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14:ligatures w14:val="none"/>
              </w:rPr>
              <w:t>8 марта – Международный женский день</w:t>
            </w:r>
          </w:p>
          <w:p w14:paraId="659E04C7"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14:ligatures w14:val="none"/>
              </w:rPr>
              <w:t>12 апреля – День космонавтики</w:t>
            </w:r>
          </w:p>
          <w:p w14:paraId="7A2A42E5" w14:textId="77777777" w:rsidR="00130CB1" w:rsidRPr="00150A0A" w:rsidRDefault="00130CB1" w:rsidP="009F37CE">
            <w:pPr>
              <w:jc w:val="both"/>
              <w:rPr>
                <w:rFonts w:ascii="Times New Roman" w:hAnsi="Times New Roman" w:cs="Times New Roman"/>
                <w:kern w:val="0"/>
                <w:sz w:val="20"/>
                <w:szCs w:val="20"/>
                <w14:ligatures w14:val="none"/>
              </w:rPr>
            </w:pPr>
            <w:r w:rsidRPr="00150A0A">
              <w:rPr>
                <w:rFonts w:ascii="Times New Roman" w:hAnsi="Times New Roman" w:cs="Times New Roman"/>
                <w:kern w:val="0"/>
                <w:sz w:val="20"/>
                <w:szCs w:val="20"/>
                <w14:ligatures w14:val="none"/>
              </w:rPr>
              <w:t>1 мая – Праздник весны и труда</w:t>
            </w:r>
          </w:p>
          <w:p w14:paraId="769D5FE7" w14:textId="5D9ECEFC" w:rsidR="00130CB1" w:rsidRPr="00130CB1" w:rsidRDefault="00130CB1" w:rsidP="009F37CE">
            <w:pPr>
              <w:jc w:val="both"/>
              <w:rPr>
                <w:rFonts w:ascii="Times New Roman" w:hAnsi="Times New Roman" w:cs="Times New Roman"/>
                <w:kern w:val="0"/>
                <w:sz w:val="18"/>
                <w:szCs w:val="18"/>
                <w14:ligatures w14:val="none"/>
              </w:rPr>
            </w:pPr>
            <w:r w:rsidRPr="00150A0A">
              <w:rPr>
                <w:rFonts w:ascii="Times New Roman" w:hAnsi="Times New Roman" w:cs="Times New Roman"/>
                <w:kern w:val="0"/>
                <w:sz w:val="20"/>
                <w:szCs w:val="20"/>
                <w14:ligatures w14:val="none"/>
              </w:rPr>
              <w:t>9 мая – День победы</w:t>
            </w:r>
          </w:p>
        </w:tc>
        <w:tc>
          <w:tcPr>
            <w:tcW w:w="709" w:type="dxa"/>
          </w:tcPr>
          <w:p w14:paraId="0E752731" w14:textId="77777777" w:rsidR="00130CB1" w:rsidRDefault="00130CB1" w:rsidP="00C56EF1">
            <w:pPr>
              <w:pStyle w:val="a3"/>
              <w:numPr>
                <w:ilvl w:val="0"/>
                <w:numId w:val="334"/>
              </w:numPr>
              <w:jc w:val="both"/>
              <w:rPr>
                <w:rFonts w:cs="Times New Roman"/>
                <w:lang w:eastAsia="ru-RU"/>
              </w:rPr>
            </w:pPr>
          </w:p>
        </w:tc>
      </w:tr>
      <w:tr w:rsidR="006440A1" w14:paraId="41639A85" w14:textId="77777777" w:rsidTr="00A351EA">
        <w:tc>
          <w:tcPr>
            <w:tcW w:w="13887" w:type="dxa"/>
            <w:gridSpan w:val="2"/>
            <w:shd w:val="clear" w:color="auto" w:fill="F2F2F2" w:themeFill="background1" w:themeFillShade="F2"/>
          </w:tcPr>
          <w:p w14:paraId="2E2BB474" w14:textId="50B3B687" w:rsidR="00692071" w:rsidRPr="00692071" w:rsidRDefault="006440A1" w:rsidP="003D28E2">
            <w:pPr>
              <w:pStyle w:val="a3"/>
              <w:jc w:val="both"/>
              <w:rPr>
                <w:rFonts w:cs="Times New Roman"/>
                <w:i/>
                <w:iCs/>
              </w:rPr>
            </w:pPr>
            <w:r w:rsidRPr="001A55B8">
              <w:rPr>
                <w:rFonts w:cs="Times New Roman"/>
                <w:i/>
                <w:iCs/>
              </w:rPr>
              <w:t>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c>
          <w:tcPr>
            <w:tcW w:w="709" w:type="dxa"/>
          </w:tcPr>
          <w:p w14:paraId="5DB69AF5" w14:textId="77777777" w:rsidR="006440A1" w:rsidRDefault="006440A1" w:rsidP="003D28E2">
            <w:pPr>
              <w:pStyle w:val="a3"/>
              <w:jc w:val="both"/>
              <w:rPr>
                <w:rFonts w:cs="Times New Roman"/>
                <w:lang w:eastAsia="ru-RU"/>
              </w:rPr>
            </w:pPr>
          </w:p>
        </w:tc>
      </w:tr>
      <w:tr w:rsidR="006440A1" w14:paraId="6F442B08" w14:textId="77777777" w:rsidTr="00A351EA">
        <w:tc>
          <w:tcPr>
            <w:tcW w:w="13887" w:type="dxa"/>
            <w:gridSpan w:val="2"/>
            <w:shd w:val="clear" w:color="auto" w:fill="F2F2F2" w:themeFill="background1" w:themeFillShade="F2"/>
          </w:tcPr>
          <w:p w14:paraId="08806303" w14:textId="196E350F" w:rsidR="00692071" w:rsidRPr="00C736B9" w:rsidRDefault="006440A1" w:rsidP="00C736B9">
            <w:pPr>
              <w:pStyle w:val="a3"/>
              <w:jc w:val="both"/>
              <w:rPr>
                <w:rFonts w:cs="Times New Roman"/>
                <w:i/>
                <w:iCs/>
              </w:rPr>
            </w:pPr>
            <w:r w:rsidRPr="00C736B9">
              <w:rPr>
                <w:rFonts w:cs="Times New Roman"/>
                <w:i/>
                <w:iCs/>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r>
              <w:rPr>
                <w:rFonts w:cs="Times New Roman"/>
                <w:i/>
                <w:iCs/>
              </w:rPr>
              <w:t>.</w:t>
            </w:r>
          </w:p>
        </w:tc>
        <w:tc>
          <w:tcPr>
            <w:tcW w:w="709" w:type="dxa"/>
          </w:tcPr>
          <w:p w14:paraId="406315A0" w14:textId="77777777" w:rsidR="006440A1" w:rsidRDefault="006440A1" w:rsidP="003D28E2">
            <w:pPr>
              <w:pStyle w:val="a3"/>
              <w:jc w:val="both"/>
              <w:rPr>
                <w:rFonts w:cs="Times New Roman"/>
                <w:lang w:eastAsia="ru-RU"/>
              </w:rPr>
            </w:pPr>
          </w:p>
        </w:tc>
      </w:tr>
      <w:tr w:rsidR="00692071" w14:paraId="77847EA1" w14:textId="77777777" w:rsidTr="00A351EA">
        <w:tc>
          <w:tcPr>
            <w:tcW w:w="1838" w:type="dxa"/>
          </w:tcPr>
          <w:p w14:paraId="51712BF7" w14:textId="77777777" w:rsidR="00692071" w:rsidRPr="00C736B9" w:rsidRDefault="00692071" w:rsidP="00C736B9">
            <w:pPr>
              <w:pStyle w:val="a3"/>
              <w:jc w:val="both"/>
              <w:rPr>
                <w:rFonts w:cs="Times New Roman"/>
                <w:i/>
                <w:iCs/>
              </w:rPr>
            </w:pPr>
          </w:p>
        </w:tc>
        <w:tc>
          <w:tcPr>
            <w:tcW w:w="12049" w:type="dxa"/>
          </w:tcPr>
          <w:p w14:paraId="56914B40" w14:textId="508F359C" w:rsidR="00692071" w:rsidRPr="00C736B9" w:rsidRDefault="00A351EA" w:rsidP="00C736B9">
            <w:pPr>
              <w:pStyle w:val="a3"/>
              <w:jc w:val="both"/>
              <w:rPr>
                <w:rFonts w:cs="Times New Roman"/>
                <w:i/>
                <w:iCs/>
              </w:rPr>
            </w:pPr>
            <w:r w:rsidRPr="00A351EA">
              <w:rPr>
                <w:rFonts w:cs="Times New Roman"/>
                <w:b/>
                <w:bCs/>
              </w:rPr>
              <w:t xml:space="preserve">Духовно </w:t>
            </w:r>
            <w:r w:rsidR="00F65803">
              <w:rPr>
                <w:rFonts w:cs="Times New Roman"/>
                <w:b/>
                <w:bCs/>
              </w:rPr>
              <w:t>–</w:t>
            </w:r>
            <w:r w:rsidRPr="00A351EA">
              <w:rPr>
                <w:rFonts w:cs="Times New Roman"/>
                <w:b/>
                <w:bCs/>
              </w:rPr>
              <w:t xml:space="preserve"> нравственное</w:t>
            </w:r>
            <w:r w:rsidRPr="00A351EA">
              <w:rPr>
                <w:rFonts w:cs="Times New Roman"/>
              </w:rPr>
              <w:t xml:space="preserve"> направление воспитания</w:t>
            </w:r>
            <w:r>
              <w:rPr>
                <w:rStyle w:val="ac"/>
              </w:rPr>
              <w:footnoteReference w:id="171"/>
            </w:r>
          </w:p>
        </w:tc>
        <w:tc>
          <w:tcPr>
            <w:tcW w:w="709" w:type="dxa"/>
          </w:tcPr>
          <w:p w14:paraId="1F00A9F2" w14:textId="77777777" w:rsidR="00692071" w:rsidRDefault="00692071" w:rsidP="003D28E2">
            <w:pPr>
              <w:pStyle w:val="a3"/>
              <w:jc w:val="both"/>
              <w:rPr>
                <w:rFonts w:cs="Times New Roman"/>
                <w:lang w:eastAsia="ru-RU"/>
              </w:rPr>
            </w:pPr>
          </w:p>
        </w:tc>
      </w:tr>
      <w:tr w:rsidR="00A351EA" w14:paraId="7D70C887" w14:textId="77777777" w:rsidTr="00A351EA">
        <w:tc>
          <w:tcPr>
            <w:tcW w:w="1838" w:type="dxa"/>
          </w:tcPr>
          <w:p w14:paraId="0AA31DDA" w14:textId="19E4FD93"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ель</w:t>
            </w:r>
          </w:p>
        </w:tc>
        <w:tc>
          <w:tcPr>
            <w:tcW w:w="12049" w:type="dxa"/>
          </w:tcPr>
          <w:p w14:paraId="2EBCE533" w14:textId="1AA439A8" w:rsidR="00A351EA" w:rsidRPr="00C736B9" w:rsidRDefault="00A351EA" w:rsidP="00A351EA">
            <w:pPr>
              <w:pStyle w:val="a3"/>
              <w:jc w:val="both"/>
              <w:rPr>
                <w:rFonts w:cs="Times New Roman"/>
                <w:i/>
                <w:iCs/>
              </w:rPr>
            </w:pPr>
            <w:r>
              <w:rPr>
                <w:rFonts w:cs="Times New Roman"/>
              </w:rPr>
              <w:t>Ф</w:t>
            </w:r>
            <w:r w:rsidRPr="00DB68ED">
              <w:rPr>
                <w:rFonts w:cs="Times New Roman"/>
              </w:rPr>
              <w:t>ормирование способности к духовному развитию, нравственному самосовершенствованию, индивидуально-ответственному поведению</w:t>
            </w:r>
          </w:p>
        </w:tc>
        <w:tc>
          <w:tcPr>
            <w:tcW w:w="709" w:type="dxa"/>
          </w:tcPr>
          <w:p w14:paraId="1FB1A76D" w14:textId="77777777" w:rsidR="00A351EA" w:rsidRDefault="00A351EA" w:rsidP="00C56EF1">
            <w:pPr>
              <w:pStyle w:val="a3"/>
              <w:numPr>
                <w:ilvl w:val="0"/>
                <w:numId w:val="336"/>
              </w:numPr>
              <w:jc w:val="both"/>
              <w:rPr>
                <w:rFonts w:cs="Times New Roman"/>
                <w:lang w:eastAsia="ru-RU"/>
              </w:rPr>
            </w:pPr>
          </w:p>
        </w:tc>
      </w:tr>
      <w:tr w:rsidR="00A351EA" w14:paraId="5AFF523F" w14:textId="77777777" w:rsidTr="00A351EA">
        <w:tc>
          <w:tcPr>
            <w:tcW w:w="1838" w:type="dxa"/>
          </w:tcPr>
          <w:p w14:paraId="3579ECB5" w14:textId="4737C6AD" w:rsidR="00A351EA" w:rsidRPr="00A351EA" w:rsidRDefault="005F47D8" w:rsidP="00A351EA">
            <w:pPr>
              <w:pStyle w:val="a3"/>
              <w:jc w:val="both"/>
              <w:rPr>
                <w:rFonts w:cs="Times New Roman"/>
                <w:lang w:eastAsia="ru-RU"/>
              </w:rPr>
            </w:pPr>
            <w:r>
              <w:rPr>
                <w:rFonts w:cs="Times New Roman"/>
                <w:lang w:eastAsia="ru-RU"/>
              </w:rPr>
              <w:t>Ц</w:t>
            </w:r>
            <w:r w:rsidR="00A351EA">
              <w:rPr>
                <w:rFonts w:cs="Times New Roman"/>
                <w:lang w:eastAsia="ru-RU"/>
              </w:rPr>
              <w:t>енности</w:t>
            </w:r>
          </w:p>
        </w:tc>
        <w:tc>
          <w:tcPr>
            <w:tcW w:w="12049" w:type="dxa"/>
          </w:tcPr>
          <w:p w14:paraId="2115EE84" w14:textId="77777777" w:rsidR="00A351EA" w:rsidRDefault="00A351EA" w:rsidP="00A351EA">
            <w:pPr>
              <w:pStyle w:val="a3"/>
              <w:jc w:val="both"/>
              <w:rPr>
                <w:rFonts w:cs="Times New Roman"/>
              </w:rPr>
            </w:pPr>
            <w:r>
              <w:rPr>
                <w:rFonts w:cs="Times New Roman"/>
              </w:rPr>
              <w:t>Ж</w:t>
            </w:r>
            <w:r w:rsidRPr="001A55B8">
              <w:rPr>
                <w:rFonts w:cs="Times New Roman"/>
              </w:rPr>
              <w:t>изнь, милосердие, добро</w:t>
            </w:r>
          </w:p>
          <w:p w14:paraId="217AB226" w14:textId="29449788" w:rsidR="00A351EA" w:rsidRPr="00C736B9" w:rsidRDefault="00A351EA" w:rsidP="00A351EA">
            <w:pPr>
              <w:pStyle w:val="a3"/>
              <w:jc w:val="both"/>
              <w:rPr>
                <w:rFonts w:cs="Times New Roman"/>
                <w:i/>
                <w:iCs/>
              </w:rPr>
            </w:pPr>
          </w:p>
        </w:tc>
        <w:tc>
          <w:tcPr>
            <w:tcW w:w="709" w:type="dxa"/>
          </w:tcPr>
          <w:p w14:paraId="7B111FD6" w14:textId="77777777" w:rsidR="00A351EA" w:rsidRDefault="00A351EA" w:rsidP="00C56EF1">
            <w:pPr>
              <w:pStyle w:val="a3"/>
              <w:numPr>
                <w:ilvl w:val="0"/>
                <w:numId w:val="336"/>
              </w:numPr>
              <w:jc w:val="both"/>
              <w:rPr>
                <w:rFonts w:cs="Times New Roman"/>
                <w:lang w:eastAsia="ru-RU"/>
              </w:rPr>
            </w:pPr>
          </w:p>
        </w:tc>
      </w:tr>
      <w:tr w:rsidR="00A351EA" w14:paraId="43F9592F" w14:textId="77777777" w:rsidTr="00A351EA">
        <w:tc>
          <w:tcPr>
            <w:tcW w:w="1838" w:type="dxa"/>
          </w:tcPr>
          <w:p w14:paraId="01E40D31" w14:textId="095D9AD0" w:rsidR="00A351EA" w:rsidRPr="00C736B9" w:rsidRDefault="005F47D8" w:rsidP="00A351EA">
            <w:pPr>
              <w:pStyle w:val="a3"/>
              <w:jc w:val="both"/>
              <w:rPr>
                <w:rFonts w:cs="Times New Roman"/>
                <w:i/>
                <w:iCs/>
              </w:rPr>
            </w:pPr>
            <w:r>
              <w:rPr>
                <w:rFonts w:cs="Times New Roman"/>
                <w:lang w:eastAsia="ru-RU"/>
              </w:rPr>
              <w:t>Н</w:t>
            </w:r>
            <w:r w:rsidR="00A351EA">
              <w:rPr>
                <w:rFonts w:cs="Times New Roman"/>
                <w:lang w:eastAsia="ru-RU"/>
              </w:rPr>
              <w:t>аправления работы (задачи)</w:t>
            </w:r>
          </w:p>
        </w:tc>
        <w:tc>
          <w:tcPr>
            <w:tcW w:w="12049" w:type="dxa"/>
          </w:tcPr>
          <w:p w14:paraId="24DABFC8" w14:textId="47760A68" w:rsidR="00A351EA" w:rsidRPr="00C736B9" w:rsidRDefault="00A351EA" w:rsidP="00A351EA">
            <w:pPr>
              <w:pStyle w:val="a3"/>
              <w:jc w:val="both"/>
              <w:rPr>
                <w:rFonts w:cs="Times New Roman"/>
                <w:i/>
                <w:iCs/>
              </w:rPr>
            </w:pPr>
            <w:r w:rsidRPr="006440A1">
              <w:rPr>
                <w:rFonts w:cs="Times New Roman"/>
              </w:rPr>
              <w:t>Развитие ценностно- 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tc>
        <w:tc>
          <w:tcPr>
            <w:tcW w:w="709" w:type="dxa"/>
          </w:tcPr>
          <w:p w14:paraId="76FC3139" w14:textId="77777777" w:rsidR="00A351EA" w:rsidRDefault="00A351EA" w:rsidP="00C56EF1">
            <w:pPr>
              <w:pStyle w:val="a3"/>
              <w:numPr>
                <w:ilvl w:val="0"/>
                <w:numId w:val="336"/>
              </w:numPr>
              <w:jc w:val="both"/>
              <w:rPr>
                <w:rFonts w:cs="Times New Roman"/>
                <w:lang w:eastAsia="ru-RU"/>
              </w:rPr>
            </w:pPr>
          </w:p>
        </w:tc>
      </w:tr>
      <w:tr w:rsidR="00692071" w14:paraId="485FA860" w14:textId="77777777" w:rsidTr="00A351EA">
        <w:tc>
          <w:tcPr>
            <w:tcW w:w="1838" w:type="dxa"/>
          </w:tcPr>
          <w:p w14:paraId="3C17B51F" w14:textId="77777777" w:rsidR="00692071" w:rsidRPr="00C736B9" w:rsidRDefault="00692071" w:rsidP="00C736B9">
            <w:pPr>
              <w:pStyle w:val="a3"/>
              <w:jc w:val="both"/>
              <w:rPr>
                <w:rFonts w:cs="Times New Roman"/>
                <w:i/>
                <w:iCs/>
              </w:rPr>
            </w:pPr>
          </w:p>
        </w:tc>
        <w:tc>
          <w:tcPr>
            <w:tcW w:w="12049" w:type="dxa"/>
          </w:tcPr>
          <w:p w14:paraId="748C4232" w14:textId="7C0C0D60" w:rsidR="00692071" w:rsidRPr="00A351EA" w:rsidRDefault="00A351EA" w:rsidP="00A351EA">
            <w:pPr>
              <w:pStyle w:val="a3"/>
              <w:jc w:val="both"/>
              <w:rPr>
                <w:rFonts w:cs="Times New Roman"/>
              </w:rPr>
            </w:pPr>
            <w:r w:rsidRPr="00A351EA">
              <w:rPr>
                <w:rFonts w:cs="Times New Roman"/>
                <w:b/>
                <w:bCs/>
              </w:rPr>
              <w:t>Социальное</w:t>
            </w:r>
            <w:r w:rsidRPr="00A351EA">
              <w:rPr>
                <w:rFonts w:cs="Times New Roman"/>
              </w:rPr>
              <w:t xml:space="preserve"> направление воспитания</w:t>
            </w:r>
            <w:r>
              <w:rPr>
                <w:rStyle w:val="ac"/>
                <w:rFonts w:cs="Times New Roman"/>
              </w:rPr>
              <w:footnoteReference w:id="172"/>
            </w:r>
          </w:p>
        </w:tc>
        <w:tc>
          <w:tcPr>
            <w:tcW w:w="709" w:type="dxa"/>
          </w:tcPr>
          <w:p w14:paraId="43D4737F" w14:textId="77777777" w:rsidR="00692071" w:rsidRDefault="00692071" w:rsidP="003D28E2">
            <w:pPr>
              <w:pStyle w:val="a3"/>
              <w:jc w:val="both"/>
              <w:rPr>
                <w:rFonts w:cs="Times New Roman"/>
                <w:lang w:eastAsia="ru-RU"/>
              </w:rPr>
            </w:pPr>
          </w:p>
        </w:tc>
      </w:tr>
      <w:tr w:rsidR="00A351EA" w14:paraId="15E77D67" w14:textId="77777777" w:rsidTr="00A351EA">
        <w:tc>
          <w:tcPr>
            <w:tcW w:w="1838" w:type="dxa"/>
          </w:tcPr>
          <w:p w14:paraId="3B772D48" w14:textId="592E33F5"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ель</w:t>
            </w:r>
          </w:p>
        </w:tc>
        <w:tc>
          <w:tcPr>
            <w:tcW w:w="12049" w:type="dxa"/>
          </w:tcPr>
          <w:p w14:paraId="6610FC18" w14:textId="5B4D68DA" w:rsidR="00A351EA" w:rsidRPr="00A351EA" w:rsidRDefault="00A351EA" w:rsidP="00A351EA">
            <w:pPr>
              <w:pStyle w:val="a3"/>
              <w:jc w:val="both"/>
              <w:rPr>
                <w:rFonts w:cs="Times New Roman"/>
              </w:rPr>
            </w:pPr>
            <w:r>
              <w:rPr>
                <w:rFonts w:cs="Times New Roman"/>
              </w:rPr>
              <w:t>Ф</w:t>
            </w:r>
            <w:r w:rsidRPr="00DB68ED">
              <w:rPr>
                <w:rFonts w:cs="Times New Roman"/>
              </w:rPr>
              <w:t>ормирование ценностного отношения детей к семье, другому человеку, развитие дружелюбия, умения находить общий язык с другими людьми</w:t>
            </w:r>
          </w:p>
        </w:tc>
        <w:tc>
          <w:tcPr>
            <w:tcW w:w="709" w:type="dxa"/>
          </w:tcPr>
          <w:p w14:paraId="34A415DD" w14:textId="77777777" w:rsidR="00A351EA" w:rsidRDefault="00A351EA" w:rsidP="00C56EF1">
            <w:pPr>
              <w:pStyle w:val="a3"/>
              <w:numPr>
                <w:ilvl w:val="0"/>
                <w:numId w:val="336"/>
              </w:numPr>
              <w:jc w:val="both"/>
              <w:rPr>
                <w:rFonts w:cs="Times New Roman"/>
                <w:lang w:eastAsia="ru-RU"/>
              </w:rPr>
            </w:pPr>
          </w:p>
        </w:tc>
      </w:tr>
      <w:tr w:rsidR="00A351EA" w14:paraId="3ADE2E73" w14:textId="77777777" w:rsidTr="00A351EA">
        <w:tc>
          <w:tcPr>
            <w:tcW w:w="1838" w:type="dxa"/>
          </w:tcPr>
          <w:p w14:paraId="3F1AA494" w14:textId="07C03105"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енности</w:t>
            </w:r>
          </w:p>
        </w:tc>
        <w:tc>
          <w:tcPr>
            <w:tcW w:w="12049" w:type="dxa"/>
          </w:tcPr>
          <w:p w14:paraId="2A627B8C" w14:textId="77777777" w:rsidR="00A351EA" w:rsidRDefault="00A351EA" w:rsidP="00A351EA">
            <w:pPr>
              <w:pStyle w:val="a3"/>
              <w:jc w:val="both"/>
              <w:rPr>
                <w:rFonts w:cs="Times New Roman"/>
              </w:rPr>
            </w:pPr>
            <w:r>
              <w:rPr>
                <w:rFonts w:cs="Times New Roman"/>
              </w:rPr>
              <w:t>С</w:t>
            </w:r>
            <w:r w:rsidRPr="001A55B8">
              <w:rPr>
                <w:rFonts w:cs="Times New Roman"/>
              </w:rPr>
              <w:t>емья, дружба, человек и сотрудничество</w:t>
            </w:r>
          </w:p>
          <w:p w14:paraId="7C28A139" w14:textId="54B53C7A" w:rsidR="00A351EA" w:rsidRPr="00A351EA" w:rsidRDefault="00A351EA" w:rsidP="00A351EA">
            <w:pPr>
              <w:pStyle w:val="a3"/>
              <w:jc w:val="both"/>
              <w:rPr>
                <w:rFonts w:cs="Times New Roman"/>
              </w:rPr>
            </w:pPr>
          </w:p>
        </w:tc>
        <w:tc>
          <w:tcPr>
            <w:tcW w:w="709" w:type="dxa"/>
          </w:tcPr>
          <w:p w14:paraId="3DBDF148" w14:textId="77777777" w:rsidR="00A351EA" w:rsidRDefault="00A351EA" w:rsidP="00C56EF1">
            <w:pPr>
              <w:pStyle w:val="a3"/>
              <w:numPr>
                <w:ilvl w:val="0"/>
                <w:numId w:val="336"/>
              </w:numPr>
              <w:jc w:val="both"/>
              <w:rPr>
                <w:rFonts w:cs="Times New Roman"/>
                <w:lang w:eastAsia="ru-RU"/>
              </w:rPr>
            </w:pPr>
          </w:p>
        </w:tc>
      </w:tr>
      <w:tr w:rsidR="00A351EA" w14:paraId="77807651" w14:textId="77777777" w:rsidTr="00A351EA">
        <w:tc>
          <w:tcPr>
            <w:tcW w:w="1838" w:type="dxa"/>
          </w:tcPr>
          <w:p w14:paraId="159879EC" w14:textId="78C9BBC6" w:rsidR="00A351EA" w:rsidRPr="00C736B9" w:rsidRDefault="005F47D8" w:rsidP="00A351EA">
            <w:pPr>
              <w:pStyle w:val="a3"/>
              <w:jc w:val="both"/>
              <w:rPr>
                <w:rFonts w:cs="Times New Roman"/>
                <w:i/>
                <w:iCs/>
              </w:rPr>
            </w:pPr>
            <w:r>
              <w:rPr>
                <w:rFonts w:cs="Times New Roman"/>
                <w:lang w:eastAsia="ru-RU"/>
              </w:rPr>
              <w:lastRenderedPageBreak/>
              <w:t>Н</w:t>
            </w:r>
            <w:r w:rsidR="00A351EA">
              <w:rPr>
                <w:rFonts w:cs="Times New Roman"/>
                <w:lang w:eastAsia="ru-RU"/>
              </w:rPr>
              <w:t>аправления работы (задачи)</w:t>
            </w:r>
          </w:p>
        </w:tc>
        <w:tc>
          <w:tcPr>
            <w:tcW w:w="12049" w:type="dxa"/>
          </w:tcPr>
          <w:p w14:paraId="73A1E8A5" w14:textId="77777777" w:rsidR="00A351EA" w:rsidRDefault="00A351EA" w:rsidP="00A351EA">
            <w:pPr>
              <w:pStyle w:val="a3"/>
              <w:jc w:val="both"/>
              <w:rPr>
                <w:rFonts w:cs="Times New Roman"/>
                <w:lang w:eastAsia="ru-RU"/>
              </w:rPr>
            </w:pPr>
            <w:r>
              <w:rPr>
                <w:rFonts w:cs="Times New Roman"/>
              </w:rPr>
              <w:t xml:space="preserve">Обучение детей </w:t>
            </w:r>
            <w:r w:rsidRPr="00692071">
              <w:rPr>
                <w:rFonts w:cs="Times New Roman"/>
                <w:lang w:eastAsia="ru-RU"/>
              </w:rPr>
              <w:t>действовать сообща, подчиняться правилам, нести ответственность за свои поступки, действовать в интересах других людей</w:t>
            </w:r>
            <w:r>
              <w:rPr>
                <w:rFonts w:cs="Times New Roman"/>
                <w:lang w:eastAsia="ru-RU"/>
              </w:rPr>
              <w:t>.</w:t>
            </w:r>
          </w:p>
          <w:p w14:paraId="158A083C" w14:textId="3FC71D20" w:rsidR="00A351EA" w:rsidRPr="00A351EA" w:rsidRDefault="00A351EA" w:rsidP="00A351EA">
            <w:pPr>
              <w:pStyle w:val="a3"/>
              <w:jc w:val="both"/>
              <w:rPr>
                <w:rFonts w:cs="Times New Roman"/>
              </w:rPr>
            </w:pPr>
            <w:r w:rsidRPr="00692071">
              <w:rPr>
                <w:rFonts w:cs="Times New Roman"/>
              </w:rPr>
              <w:t xml:space="preserve">Освоение </w:t>
            </w:r>
            <w:r>
              <w:rPr>
                <w:rFonts w:cs="Times New Roman"/>
              </w:rPr>
              <w:t>детьми</w:t>
            </w:r>
            <w:r w:rsidRPr="00692071">
              <w:rPr>
                <w:rFonts w:cs="Times New Roman"/>
              </w:rPr>
              <w:t xml:space="preserve"> моральных ценностей, формирование у </w:t>
            </w:r>
            <w:r>
              <w:rPr>
                <w:rFonts w:cs="Times New Roman"/>
              </w:rPr>
              <w:t>них</w:t>
            </w:r>
            <w:r w:rsidRPr="00692071">
              <w:rPr>
                <w:rFonts w:cs="Times New Roman"/>
              </w:rPr>
              <w:t xml:space="preserve"> нравственных качеств и идеалов, способности жить в соответствии с моральными принципами и нормами и воплощать их в своем поведении. </w:t>
            </w:r>
          </w:p>
        </w:tc>
        <w:tc>
          <w:tcPr>
            <w:tcW w:w="709" w:type="dxa"/>
          </w:tcPr>
          <w:p w14:paraId="6B6AB3CB" w14:textId="77777777" w:rsidR="00A351EA" w:rsidRDefault="00A351EA" w:rsidP="00C56EF1">
            <w:pPr>
              <w:pStyle w:val="a3"/>
              <w:numPr>
                <w:ilvl w:val="0"/>
                <w:numId w:val="336"/>
              </w:numPr>
              <w:jc w:val="both"/>
              <w:rPr>
                <w:rFonts w:cs="Times New Roman"/>
                <w:lang w:eastAsia="ru-RU"/>
              </w:rPr>
            </w:pPr>
          </w:p>
        </w:tc>
      </w:tr>
      <w:tr w:rsidR="00A351EA" w14:paraId="78C62AA1" w14:textId="77777777" w:rsidTr="00A351EA">
        <w:tc>
          <w:tcPr>
            <w:tcW w:w="13887" w:type="dxa"/>
            <w:gridSpan w:val="2"/>
            <w:shd w:val="clear" w:color="auto" w:fill="F2F2F2" w:themeFill="background1" w:themeFillShade="F2"/>
          </w:tcPr>
          <w:p w14:paraId="5FEC1A9D" w14:textId="77777777" w:rsidR="00A351EA" w:rsidRDefault="00A351EA" w:rsidP="00C736B9">
            <w:pPr>
              <w:pStyle w:val="a3"/>
              <w:jc w:val="both"/>
              <w:rPr>
                <w:rFonts w:cs="Times New Roman"/>
                <w:i/>
                <w:iCs/>
              </w:rPr>
            </w:pPr>
            <w:r w:rsidRPr="00692071">
              <w:rPr>
                <w:rFonts w:cs="Times New Roman"/>
                <w:i/>
                <w:iCs/>
              </w:rPr>
              <w:t xml:space="preserve">Культура поведения в своей основе имеет глубоко социальное нравственное чувство </w:t>
            </w:r>
            <w:r w:rsidR="00F65803">
              <w:rPr>
                <w:rFonts w:cs="Times New Roman"/>
                <w:i/>
                <w:iCs/>
              </w:rPr>
              <w:t>–</w:t>
            </w:r>
            <w:r w:rsidRPr="00692071">
              <w:rPr>
                <w:rFonts w:cs="Times New Roman"/>
                <w:i/>
                <w:iCs/>
              </w:rPr>
              <w:t xml:space="preserve">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4B90D7C" w14:textId="5DD8DDDD" w:rsidR="009F37CE" w:rsidRPr="00C736B9" w:rsidRDefault="009F37CE" w:rsidP="00C736B9">
            <w:pPr>
              <w:pStyle w:val="a3"/>
              <w:jc w:val="both"/>
              <w:rPr>
                <w:rFonts w:cs="Times New Roman"/>
                <w:i/>
                <w:iCs/>
              </w:rPr>
            </w:pPr>
          </w:p>
        </w:tc>
        <w:tc>
          <w:tcPr>
            <w:tcW w:w="709" w:type="dxa"/>
          </w:tcPr>
          <w:p w14:paraId="5A4734EC" w14:textId="77777777" w:rsidR="00A351EA" w:rsidRDefault="00A351EA" w:rsidP="003D28E2">
            <w:pPr>
              <w:pStyle w:val="a3"/>
              <w:jc w:val="both"/>
              <w:rPr>
                <w:rFonts w:cs="Times New Roman"/>
                <w:lang w:eastAsia="ru-RU"/>
              </w:rPr>
            </w:pPr>
          </w:p>
        </w:tc>
      </w:tr>
      <w:tr w:rsidR="00A351EA" w14:paraId="2E4B2E2B" w14:textId="77777777" w:rsidTr="00A351EA">
        <w:tc>
          <w:tcPr>
            <w:tcW w:w="1838" w:type="dxa"/>
          </w:tcPr>
          <w:p w14:paraId="5C6D7777" w14:textId="77777777" w:rsidR="00A351EA" w:rsidRPr="00C736B9" w:rsidRDefault="00A351EA" w:rsidP="00C736B9">
            <w:pPr>
              <w:pStyle w:val="a3"/>
              <w:jc w:val="both"/>
              <w:rPr>
                <w:rFonts w:cs="Times New Roman"/>
                <w:i/>
                <w:iCs/>
              </w:rPr>
            </w:pPr>
          </w:p>
        </w:tc>
        <w:tc>
          <w:tcPr>
            <w:tcW w:w="12049" w:type="dxa"/>
          </w:tcPr>
          <w:p w14:paraId="6E8CF708" w14:textId="0A9265A3" w:rsidR="00A351EA" w:rsidRPr="00C736B9" w:rsidRDefault="00A351EA" w:rsidP="00C736B9">
            <w:pPr>
              <w:pStyle w:val="a3"/>
              <w:jc w:val="both"/>
              <w:rPr>
                <w:rFonts w:cs="Times New Roman"/>
                <w:i/>
                <w:iCs/>
              </w:rPr>
            </w:pPr>
            <w:r w:rsidRPr="00A351EA">
              <w:rPr>
                <w:rFonts w:cs="Times New Roman"/>
                <w:b/>
                <w:bCs/>
                <w:lang w:eastAsia="ru-RU"/>
              </w:rPr>
              <w:t>Познавательное</w:t>
            </w:r>
            <w:r>
              <w:rPr>
                <w:rFonts w:cs="Times New Roman"/>
                <w:lang w:eastAsia="ru-RU"/>
              </w:rPr>
              <w:t xml:space="preserve"> направление воспитания</w:t>
            </w:r>
            <w:r>
              <w:rPr>
                <w:rStyle w:val="ac"/>
                <w:rFonts w:cs="Times New Roman"/>
                <w:lang w:eastAsia="ru-RU"/>
              </w:rPr>
              <w:footnoteReference w:id="173"/>
            </w:r>
          </w:p>
        </w:tc>
        <w:tc>
          <w:tcPr>
            <w:tcW w:w="709" w:type="dxa"/>
          </w:tcPr>
          <w:p w14:paraId="30EDCFD7" w14:textId="77777777" w:rsidR="00A351EA" w:rsidRDefault="00A351EA" w:rsidP="003D28E2">
            <w:pPr>
              <w:pStyle w:val="a3"/>
              <w:jc w:val="both"/>
              <w:rPr>
                <w:rFonts w:cs="Times New Roman"/>
                <w:lang w:eastAsia="ru-RU"/>
              </w:rPr>
            </w:pPr>
          </w:p>
        </w:tc>
      </w:tr>
      <w:tr w:rsidR="00A351EA" w14:paraId="36E9F353" w14:textId="77777777" w:rsidTr="00A351EA">
        <w:tc>
          <w:tcPr>
            <w:tcW w:w="1838" w:type="dxa"/>
          </w:tcPr>
          <w:p w14:paraId="49EE3E4E" w14:textId="1A1732E5"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ель</w:t>
            </w:r>
          </w:p>
        </w:tc>
        <w:tc>
          <w:tcPr>
            <w:tcW w:w="12049" w:type="dxa"/>
          </w:tcPr>
          <w:p w14:paraId="6B98B495" w14:textId="77777777" w:rsidR="00A351EA" w:rsidRDefault="00A351EA" w:rsidP="00A351EA">
            <w:pPr>
              <w:pStyle w:val="a3"/>
              <w:jc w:val="both"/>
              <w:rPr>
                <w:rFonts w:cs="Times New Roman"/>
              </w:rPr>
            </w:pPr>
            <w:r>
              <w:rPr>
                <w:rFonts w:cs="Times New Roman"/>
              </w:rPr>
              <w:t>Ф</w:t>
            </w:r>
            <w:r w:rsidRPr="00DB68ED">
              <w:rPr>
                <w:rFonts w:cs="Times New Roman"/>
              </w:rPr>
              <w:t>ормирование ценности познания</w:t>
            </w:r>
          </w:p>
          <w:p w14:paraId="53D92348" w14:textId="337ADD43" w:rsidR="00A351EA" w:rsidRPr="00C736B9" w:rsidRDefault="00A351EA" w:rsidP="00A351EA">
            <w:pPr>
              <w:pStyle w:val="a3"/>
              <w:jc w:val="both"/>
              <w:rPr>
                <w:rFonts w:cs="Times New Roman"/>
                <w:i/>
                <w:iCs/>
              </w:rPr>
            </w:pPr>
          </w:p>
        </w:tc>
        <w:tc>
          <w:tcPr>
            <w:tcW w:w="709" w:type="dxa"/>
          </w:tcPr>
          <w:p w14:paraId="4C2B5F0A" w14:textId="77777777" w:rsidR="00A351EA" w:rsidRDefault="00A351EA" w:rsidP="00C56EF1">
            <w:pPr>
              <w:pStyle w:val="a3"/>
              <w:numPr>
                <w:ilvl w:val="0"/>
                <w:numId w:val="336"/>
              </w:numPr>
              <w:jc w:val="both"/>
              <w:rPr>
                <w:rFonts w:cs="Times New Roman"/>
                <w:lang w:eastAsia="ru-RU"/>
              </w:rPr>
            </w:pPr>
          </w:p>
        </w:tc>
      </w:tr>
      <w:tr w:rsidR="00A351EA" w14:paraId="0D6551F1" w14:textId="77777777" w:rsidTr="00A351EA">
        <w:tc>
          <w:tcPr>
            <w:tcW w:w="1838" w:type="dxa"/>
          </w:tcPr>
          <w:p w14:paraId="50905684" w14:textId="600A26C2"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енности</w:t>
            </w:r>
          </w:p>
        </w:tc>
        <w:tc>
          <w:tcPr>
            <w:tcW w:w="12049" w:type="dxa"/>
          </w:tcPr>
          <w:p w14:paraId="3887AFB0" w14:textId="77777777" w:rsidR="00A351EA" w:rsidRDefault="00A351EA" w:rsidP="00A351EA">
            <w:pPr>
              <w:pStyle w:val="a3"/>
              <w:jc w:val="both"/>
              <w:rPr>
                <w:rFonts w:cs="Times New Roman"/>
              </w:rPr>
            </w:pPr>
            <w:r w:rsidRPr="001A55B8">
              <w:rPr>
                <w:rFonts w:cs="Times New Roman"/>
              </w:rPr>
              <w:t>Познание</w:t>
            </w:r>
          </w:p>
          <w:p w14:paraId="4C53E99B" w14:textId="0B872A1C" w:rsidR="00A351EA" w:rsidRPr="00C736B9" w:rsidRDefault="00A351EA" w:rsidP="00A351EA">
            <w:pPr>
              <w:pStyle w:val="a3"/>
              <w:jc w:val="both"/>
              <w:rPr>
                <w:rFonts w:cs="Times New Roman"/>
                <w:i/>
                <w:iCs/>
              </w:rPr>
            </w:pPr>
          </w:p>
        </w:tc>
        <w:tc>
          <w:tcPr>
            <w:tcW w:w="709" w:type="dxa"/>
          </w:tcPr>
          <w:p w14:paraId="4A35CF7A" w14:textId="77777777" w:rsidR="00A351EA" w:rsidRDefault="00A351EA" w:rsidP="00C56EF1">
            <w:pPr>
              <w:pStyle w:val="a3"/>
              <w:numPr>
                <w:ilvl w:val="0"/>
                <w:numId w:val="336"/>
              </w:numPr>
              <w:jc w:val="both"/>
              <w:rPr>
                <w:rFonts w:cs="Times New Roman"/>
                <w:lang w:eastAsia="ru-RU"/>
              </w:rPr>
            </w:pPr>
          </w:p>
        </w:tc>
      </w:tr>
      <w:tr w:rsidR="00A351EA" w14:paraId="6DDFBB2D" w14:textId="77777777" w:rsidTr="00A351EA">
        <w:tc>
          <w:tcPr>
            <w:tcW w:w="1838" w:type="dxa"/>
          </w:tcPr>
          <w:p w14:paraId="7D40F6C5" w14:textId="05580A99" w:rsidR="00A351EA" w:rsidRPr="00C736B9" w:rsidRDefault="005F47D8" w:rsidP="00A351EA">
            <w:pPr>
              <w:pStyle w:val="a3"/>
              <w:jc w:val="both"/>
              <w:rPr>
                <w:rFonts w:cs="Times New Roman"/>
                <w:i/>
                <w:iCs/>
              </w:rPr>
            </w:pPr>
            <w:r>
              <w:rPr>
                <w:rFonts w:cs="Times New Roman"/>
                <w:lang w:eastAsia="ru-RU"/>
              </w:rPr>
              <w:t>Н</w:t>
            </w:r>
            <w:r w:rsidR="00A351EA">
              <w:rPr>
                <w:rFonts w:cs="Times New Roman"/>
                <w:lang w:eastAsia="ru-RU"/>
              </w:rPr>
              <w:t>аправления работы (задачи)</w:t>
            </w:r>
          </w:p>
        </w:tc>
        <w:tc>
          <w:tcPr>
            <w:tcW w:w="12049" w:type="dxa"/>
          </w:tcPr>
          <w:p w14:paraId="4047CF77" w14:textId="541EF759" w:rsidR="00A351EA" w:rsidRPr="00A351EA" w:rsidRDefault="00A351EA" w:rsidP="00A351EA">
            <w:pPr>
              <w:pStyle w:val="a3"/>
              <w:jc w:val="both"/>
              <w:rPr>
                <w:rFonts w:cs="Times New Roman"/>
              </w:rPr>
            </w:pPr>
            <w:r w:rsidRPr="00A351EA">
              <w:rPr>
                <w:rFonts w:cs="Times New Roman"/>
              </w:rPr>
              <w:t>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r>
              <w:rPr>
                <w:rFonts w:cs="Times New Roman"/>
              </w:rPr>
              <w:t>.</w:t>
            </w:r>
          </w:p>
        </w:tc>
        <w:tc>
          <w:tcPr>
            <w:tcW w:w="709" w:type="dxa"/>
          </w:tcPr>
          <w:p w14:paraId="1DEED14A" w14:textId="77777777" w:rsidR="00A351EA" w:rsidRDefault="00A351EA" w:rsidP="00C56EF1">
            <w:pPr>
              <w:pStyle w:val="a3"/>
              <w:numPr>
                <w:ilvl w:val="0"/>
                <w:numId w:val="336"/>
              </w:numPr>
              <w:jc w:val="both"/>
              <w:rPr>
                <w:rFonts w:cs="Times New Roman"/>
                <w:lang w:eastAsia="ru-RU"/>
              </w:rPr>
            </w:pPr>
          </w:p>
        </w:tc>
      </w:tr>
      <w:tr w:rsidR="00A351EA" w14:paraId="156C76D3" w14:textId="77777777" w:rsidTr="00A351EA">
        <w:tc>
          <w:tcPr>
            <w:tcW w:w="13887" w:type="dxa"/>
            <w:gridSpan w:val="2"/>
            <w:shd w:val="clear" w:color="auto" w:fill="F2F2F2" w:themeFill="background1" w:themeFillShade="F2"/>
          </w:tcPr>
          <w:p w14:paraId="185C7F53" w14:textId="77777777" w:rsidR="00A351EA" w:rsidRDefault="00A351EA" w:rsidP="00A351EA">
            <w:pPr>
              <w:pStyle w:val="a3"/>
              <w:jc w:val="both"/>
              <w:rPr>
                <w:rFonts w:cs="Times New Roman"/>
                <w:i/>
                <w:iCs/>
                <w:lang w:eastAsia="ru-RU"/>
              </w:rPr>
            </w:pPr>
            <w:r w:rsidRPr="00A351EA">
              <w:rPr>
                <w:rFonts w:cs="Times New Roman"/>
                <w:i/>
                <w:iCs/>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6447EBB" w14:textId="40EEAEF0" w:rsidR="009F37CE" w:rsidRPr="00A351EA" w:rsidRDefault="009F37CE" w:rsidP="00A351EA">
            <w:pPr>
              <w:pStyle w:val="a3"/>
              <w:jc w:val="both"/>
              <w:rPr>
                <w:rFonts w:cs="Times New Roman"/>
                <w:i/>
                <w:iCs/>
                <w:lang w:eastAsia="ru-RU"/>
              </w:rPr>
            </w:pPr>
          </w:p>
        </w:tc>
        <w:tc>
          <w:tcPr>
            <w:tcW w:w="709" w:type="dxa"/>
          </w:tcPr>
          <w:p w14:paraId="5CBE8E78" w14:textId="77777777" w:rsidR="00A351EA" w:rsidRDefault="00A351EA" w:rsidP="00A351EA">
            <w:pPr>
              <w:pStyle w:val="a3"/>
              <w:jc w:val="both"/>
              <w:rPr>
                <w:rFonts w:cs="Times New Roman"/>
                <w:lang w:eastAsia="ru-RU"/>
              </w:rPr>
            </w:pPr>
          </w:p>
        </w:tc>
      </w:tr>
      <w:tr w:rsidR="00A351EA" w14:paraId="44997F1D" w14:textId="77777777" w:rsidTr="00A351EA">
        <w:tc>
          <w:tcPr>
            <w:tcW w:w="1838" w:type="dxa"/>
          </w:tcPr>
          <w:p w14:paraId="2A218FA6" w14:textId="77777777" w:rsidR="00A351EA" w:rsidRPr="00C736B9" w:rsidRDefault="00A351EA" w:rsidP="00C736B9">
            <w:pPr>
              <w:pStyle w:val="a3"/>
              <w:jc w:val="both"/>
              <w:rPr>
                <w:rFonts w:cs="Times New Roman"/>
                <w:i/>
                <w:iCs/>
              </w:rPr>
            </w:pPr>
          </w:p>
        </w:tc>
        <w:tc>
          <w:tcPr>
            <w:tcW w:w="12049" w:type="dxa"/>
          </w:tcPr>
          <w:p w14:paraId="64908ED5" w14:textId="1F140042" w:rsidR="00A351EA" w:rsidRPr="00C736B9" w:rsidRDefault="00A351EA" w:rsidP="00C736B9">
            <w:pPr>
              <w:pStyle w:val="a3"/>
              <w:jc w:val="both"/>
              <w:rPr>
                <w:rFonts w:cs="Times New Roman"/>
                <w:i/>
                <w:iCs/>
              </w:rPr>
            </w:pPr>
            <w:r w:rsidRPr="00A351EA">
              <w:rPr>
                <w:rFonts w:cs="Times New Roman"/>
                <w:b/>
                <w:bCs/>
                <w:lang w:eastAsia="ru-RU"/>
              </w:rPr>
              <w:t>Физическое и оздоровительное</w:t>
            </w:r>
            <w:r>
              <w:rPr>
                <w:rFonts w:cs="Times New Roman"/>
                <w:lang w:eastAsia="ru-RU"/>
              </w:rPr>
              <w:t xml:space="preserve"> направление воспитания</w:t>
            </w:r>
            <w:r>
              <w:rPr>
                <w:rStyle w:val="ac"/>
                <w:rFonts w:cs="Times New Roman"/>
                <w:lang w:eastAsia="ru-RU"/>
              </w:rPr>
              <w:footnoteReference w:id="174"/>
            </w:r>
          </w:p>
        </w:tc>
        <w:tc>
          <w:tcPr>
            <w:tcW w:w="709" w:type="dxa"/>
          </w:tcPr>
          <w:p w14:paraId="18C47A6E" w14:textId="77777777" w:rsidR="00A351EA" w:rsidRDefault="00A351EA" w:rsidP="003D28E2">
            <w:pPr>
              <w:pStyle w:val="a3"/>
              <w:jc w:val="both"/>
              <w:rPr>
                <w:rFonts w:cs="Times New Roman"/>
                <w:lang w:eastAsia="ru-RU"/>
              </w:rPr>
            </w:pPr>
          </w:p>
        </w:tc>
      </w:tr>
      <w:tr w:rsidR="00A351EA" w14:paraId="29DA2E29" w14:textId="77777777" w:rsidTr="00A351EA">
        <w:tc>
          <w:tcPr>
            <w:tcW w:w="1838" w:type="dxa"/>
          </w:tcPr>
          <w:p w14:paraId="168790F4" w14:textId="6B28A86F"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ель</w:t>
            </w:r>
          </w:p>
        </w:tc>
        <w:tc>
          <w:tcPr>
            <w:tcW w:w="12049" w:type="dxa"/>
          </w:tcPr>
          <w:p w14:paraId="69D08D72" w14:textId="4B6C8B20" w:rsidR="00A351EA" w:rsidRPr="00C736B9" w:rsidRDefault="00A351EA" w:rsidP="00A351EA">
            <w:pPr>
              <w:pStyle w:val="a3"/>
              <w:jc w:val="both"/>
              <w:rPr>
                <w:rFonts w:cs="Times New Roman"/>
                <w:i/>
                <w:iCs/>
              </w:rPr>
            </w:pPr>
            <w:r>
              <w:rPr>
                <w:rFonts w:cs="Times New Roman"/>
                <w:lang w:eastAsia="ru-RU"/>
              </w:rPr>
              <w:t>Ф</w:t>
            </w:r>
            <w:r w:rsidRPr="00DB68ED">
              <w:rPr>
                <w:rFonts w:cs="Times New Roman"/>
                <w:lang w:eastAsia="ru-RU"/>
              </w:rPr>
              <w:t>ормирование ценностного отношения детей к здоровому образу жизни, овладение элементарными</w:t>
            </w:r>
            <w:r>
              <w:rPr>
                <w:rFonts w:cs="Times New Roman"/>
                <w:lang w:eastAsia="ru-RU"/>
              </w:rPr>
              <w:t xml:space="preserve"> </w:t>
            </w:r>
            <w:r w:rsidRPr="00DB68ED">
              <w:rPr>
                <w:rFonts w:eastAsia="Arial Unicode MS" w:cs="Times New Roman"/>
                <w:lang w:eastAsia="ru-RU"/>
              </w:rPr>
              <w:t>гигиеническими навыками и правилами безопасности</w:t>
            </w:r>
          </w:p>
        </w:tc>
        <w:tc>
          <w:tcPr>
            <w:tcW w:w="709" w:type="dxa"/>
          </w:tcPr>
          <w:p w14:paraId="00CF4016" w14:textId="77777777" w:rsidR="00A351EA" w:rsidRDefault="00A351EA" w:rsidP="00C56EF1">
            <w:pPr>
              <w:pStyle w:val="a3"/>
              <w:numPr>
                <w:ilvl w:val="0"/>
                <w:numId w:val="336"/>
              </w:numPr>
              <w:jc w:val="both"/>
              <w:rPr>
                <w:rFonts w:cs="Times New Roman"/>
                <w:lang w:eastAsia="ru-RU"/>
              </w:rPr>
            </w:pPr>
          </w:p>
        </w:tc>
      </w:tr>
      <w:tr w:rsidR="00A351EA" w14:paraId="6B8C9C89" w14:textId="77777777" w:rsidTr="00A351EA">
        <w:tc>
          <w:tcPr>
            <w:tcW w:w="1838" w:type="dxa"/>
          </w:tcPr>
          <w:p w14:paraId="7F8C44AD" w14:textId="57FF04B8"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енности</w:t>
            </w:r>
          </w:p>
        </w:tc>
        <w:tc>
          <w:tcPr>
            <w:tcW w:w="12049" w:type="dxa"/>
          </w:tcPr>
          <w:p w14:paraId="36844568" w14:textId="77777777" w:rsidR="00A351EA" w:rsidRDefault="00A351EA" w:rsidP="00A351EA">
            <w:pPr>
              <w:pStyle w:val="a3"/>
              <w:jc w:val="both"/>
              <w:rPr>
                <w:rFonts w:cs="Times New Roman"/>
              </w:rPr>
            </w:pPr>
            <w:r w:rsidRPr="001A55B8">
              <w:rPr>
                <w:rFonts w:cs="Times New Roman"/>
              </w:rPr>
              <w:t>Жизнь и здоровье</w:t>
            </w:r>
          </w:p>
          <w:p w14:paraId="4333AB04" w14:textId="1E223660" w:rsidR="00A351EA" w:rsidRPr="00C736B9" w:rsidRDefault="00A351EA" w:rsidP="00A351EA">
            <w:pPr>
              <w:pStyle w:val="a3"/>
              <w:jc w:val="both"/>
              <w:rPr>
                <w:rFonts w:cs="Times New Roman"/>
                <w:i/>
                <w:iCs/>
              </w:rPr>
            </w:pPr>
          </w:p>
        </w:tc>
        <w:tc>
          <w:tcPr>
            <w:tcW w:w="709" w:type="dxa"/>
          </w:tcPr>
          <w:p w14:paraId="30349032" w14:textId="77777777" w:rsidR="00A351EA" w:rsidRDefault="00A351EA" w:rsidP="00C56EF1">
            <w:pPr>
              <w:pStyle w:val="a3"/>
              <w:numPr>
                <w:ilvl w:val="0"/>
                <w:numId w:val="336"/>
              </w:numPr>
              <w:jc w:val="both"/>
              <w:rPr>
                <w:rFonts w:cs="Times New Roman"/>
                <w:lang w:eastAsia="ru-RU"/>
              </w:rPr>
            </w:pPr>
          </w:p>
        </w:tc>
      </w:tr>
      <w:tr w:rsidR="00A351EA" w14:paraId="6FF29E89" w14:textId="77777777" w:rsidTr="00A351EA">
        <w:tc>
          <w:tcPr>
            <w:tcW w:w="1838" w:type="dxa"/>
          </w:tcPr>
          <w:p w14:paraId="3FB64950" w14:textId="54F4E9C0" w:rsidR="00A351EA" w:rsidRPr="00C736B9" w:rsidRDefault="005F47D8" w:rsidP="00A351EA">
            <w:pPr>
              <w:pStyle w:val="a3"/>
              <w:jc w:val="both"/>
              <w:rPr>
                <w:rFonts w:cs="Times New Roman"/>
                <w:i/>
                <w:iCs/>
              </w:rPr>
            </w:pPr>
            <w:r>
              <w:rPr>
                <w:rFonts w:cs="Times New Roman"/>
                <w:lang w:eastAsia="ru-RU"/>
              </w:rPr>
              <w:t>Н</w:t>
            </w:r>
            <w:r w:rsidR="00A351EA">
              <w:rPr>
                <w:rFonts w:cs="Times New Roman"/>
                <w:lang w:eastAsia="ru-RU"/>
              </w:rPr>
              <w:t>аправления работы (задачи)</w:t>
            </w:r>
          </w:p>
        </w:tc>
        <w:tc>
          <w:tcPr>
            <w:tcW w:w="12049" w:type="dxa"/>
          </w:tcPr>
          <w:p w14:paraId="4F2750BD" w14:textId="3886E238" w:rsidR="00A351EA" w:rsidRPr="00A351EA" w:rsidRDefault="00A351EA" w:rsidP="00A351EA">
            <w:pPr>
              <w:pStyle w:val="a3"/>
              <w:jc w:val="both"/>
              <w:rPr>
                <w:rFonts w:cs="Times New Roman"/>
              </w:rPr>
            </w:pPr>
            <w:r w:rsidRPr="00A351EA">
              <w:rPr>
                <w:rFonts w:cs="Times New Roman"/>
              </w:rPr>
              <w:t>Охрана и укрепление здоровья детей, становление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c>
          <w:tcPr>
            <w:tcW w:w="709" w:type="dxa"/>
          </w:tcPr>
          <w:p w14:paraId="325131DC" w14:textId="77777777" w:rsidR="00A351EA" w:rsidRDefault="00A351EA" w:rsidP="00C56EF1">
            <w:pPr>
              <w:pStyle w:val="a3"/>
              <w:numPr>
                <w:ilvl w:val="0"/>
                <w:numId w:val="336"/>
              </w:numPr>
              <w:jc w:val="both"/>
              <w:rPr>
                <w:rFonts w:cs="Times New Roman"/>
                <w:lang w:eastAsia="ru-RU"/>
              </w:rPr>
            </w:pPr>
          </w:p>
        </w:tc>
      </w:tr>
      <w:tr w:rsidR="00A351EA" w14:paraId="70B82348" w14:textId="77777777" w:rsidTr="00A351EA">
        <w:tc>
          <w:tcPr>
            <w:tcW w:w="1838" w:type="dxa"/>
          </w:tcPr>
          <w:p w14:paraId="192DDF83" w14:textId="77777777" w:rsidR="00A351EA" w:rsidRPr="00C736B9" w:rsidRDefault="00A351EA" w:rsidP="00C736B9">
            <w:pPr>
              <w:pStyle w:val="a3"/>
              <w:jc w:val="both"/>
              <w:rPr>
                <w:rFonts w:cs="Times New Roman"/>
                <w:i/>
                <w:iCs/>
              </w:rPr>
            </w:pPr>
          </w:p>
        </w:tc>
        <w:tc>
          <w:tcPr>
            <w:tcW w:w="12049" w:type="dxa"/>
          </w:tcPr>
          <w:p w14:paraId="0FE45AC4" w14:textId="061FAB09" w:rsidR="00A351EA" w:rsidRPr="00C736B9" w:rsidRDefault="00A351EA" w:rsidP="00C736B9">
            <w:pPr>
              <w:pStyle w:val="a3"/>
              <w:jc w:val="both"/>
              <w:rPr>
                <w:rFonts w:cs="Times New Roman"/>
                <w:i/>
                <w:iCs/>
              </w:rPr>
            </w:pPr>
            <w:r w:rsidRPr="00A351EA">
              <w:rPr>
                <w:rFonts w:cs="Times New Roman"/>
                <w:b/>
                <w:bCs/>
                <w:lang w:eastAsia="ru-RU"/>
              </w:rPr>
              <w:t>Трудовое</w:t>
            </w:r>
            <w:r>
              <w:rPr>
                <w:rFonts w:cs="Times New Roman"/>
                <w:lang w:eastAsia="ru-RU"/>
              </w:rPr>
              <w:t xml:space="preserve"> направление воспитания</w:t>
            </w:r>
            <w:r>
              <w:rPr>
                <w:rStyle w:val="ac"/>
                <w:rFonts w:cs="Times New Roman"/>
                <w:lang w:eastAsia="ru-RU"/>
              </w:rPr>
              <w:footnoteReference w:id="175"/>
            </w:r>
          </w:p>
        </w:tc>
        <w:tc>
          <w:tcPr>
            <w:tcW w:w="709" w:type="dxa"/>
          </w:tcPr>
          <w:p w14:paraId="467AD131" w14:textId="77777777" w:rsidR="00A351EA" w:rsidRDefault="00A351EA" w:rsidP="003D28E2">
            <w:pPr>
              <w:pStyle w:val="a3"/>
              <w:jc w:val="both"/>
              <w:rPr>
                <w:rFonts w:cs="Times New Roman"/>
                <w:lang w:eastAsia="ru-RU"/>
              </w:rPr>
            </w:pPr>
          </w:p>
        </w:tc>
      </w:tr>
      <w:tr w:rsidR="00A351EA" w14:paraId="099D67B4" w14:textId="77777777" w:rsidTr="00A351EA">
        <w:tc>
          <w:tcPr>
            <w:tcW w:w="1838" w:type="dxa"/>
          </w:tcPr>
          <w:p w14:paraId="5CED8C21" w14:textId="03235B69"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ель</w:t>
            </w:r>
          </w:p>
        </w:tc>
        <w:tc>
          <w:tcPr>
            <w:tcW w:w="12049" w:type="dxa"/>
          </w:tcPr>
          <w:p w14:paraId="257DAB56" w14:textId="77777777" w:rsidR="00A351EA" w:rsidRDefault="00A351EA" w:rsidP="00A351EA">
            <w:pPr>
              <w:pStyle w:val="a3"/>
              <w:jc w:val="both"/>
              <w:rPr>
                <w:rFonts w:cs="Times New Roman"/>
              </w:rPr>
            </w:pPr>
            <w:r>
              <w:rPr>
                <w:rFonts w:cs="Times New Roman"/>
              </w:rPr>
              <w:t>Ф</w:t>
            </w:r>
            <w:r w:rsidRPr="00DB68ED">
              <w:rPr>
                <w:rFonts w:cs="Times New Roman"/>
              </w:rPr>
              <w:t>ормирование ценностного отношения детей к труду, трудолюбию и приобщение ребёнка к труду</w:t>
            </w:r>
          </w:p>
          <w:p w14:paraId="2025C0EE" w14:textId="2025CDD7" w:rsidR="00A351EA" w:rsidRPr="00C736B9" w:rsidRDefault="00A351EA" w:rsidP="00A351EA">
            <w:pPr>
              <w:pStyle w:val="a3"/>
              <w:jc w:val="both"/>
              <w:rPr>
                <w:rFonts w:cs="Times New Roman"/>
                <w:i/>
                <w:iCs/>
              </w:rPr>
            </w:pPr>
          </w:p>
        </w:tc>
        <w:tc>
          <w:tcPr>
            <w:tcW w:w="709" w:type="dxa"/>
          </w:tcPr>
          <w:p w14:paraId="6367365D" w14:textId="77777777" w:rsidR="00A351EA" w:rsidRDefault="00A351EA" w:rsidP="00C56EF1">
            <w:pPr>
              <w:pStyle w:val="a3"/>
              <w:numPr>
                <w:ilvl w:val="0"/>
                <w:numId w:val="336"/>
              </w:numPr>
              <w:jc w:val="both"/>
              <w:rPr>
                <w:rFonts w:cs="Times New Roman"/>
                <w:lang w:eastAsia="ru-RU"/>
              </w:rPr>
            </w:pPr>
          </w:p>
        </w:tc>
      </w:tr>
      <w:tr w:rsidR="00A351EA" w14:paraId="6019D7EA" w14:textId="77777777" w:rsidTr="00A351EA">
        <w:tc>
          <w:tcPr>
            <w:tcW w:w="1838" w:type="dxa"/>
          </w:tcPr>
          <w:p w14:paraId="4ABA18C0" w14:textId="21747BFE"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енности</w:t>
            </w:r>
          </w:p>
        </w:tc>
        <w:tc>
          <w:tcPr>
            <w:tcW w:w="12049" w:type="dxa"/>
          </w:tcPr>
          <w:p w14:paraId="1B3A16E5" w14:textId="77777777" w:rsidR="00A351EA" w:rsidRDefault="00A351EA" w:rsidP="00A351EA">
            <w:pPr>
              <w:pStyle w:val="a3"/>
              <w:jc w:val="both"/>
              <w:rPr>
                <w:rFonts w:cs="Times New Roman"/>
                <w:lang w:eastAsia="ru-RU"/>
              </w:rPr>
            </w:pPr>
            <w:r>
              <w:rPr>
                <w:rFonts w:cs="Times New Roman"/>
                <w:lang w:eastAsia="ru-RU"/>
              </w:rPr>
              <w:t>Труд</w:t>
            </w:r>
          </w:p>
          <w:p w14:paraId="60545484" w14:textId="65566C5F" w:rsidR="00A351EA" w:rsidRPr="00C736B9" w:rsidRDefault="00A351EA" w:rsidP="00A351EA">
            <w:pPr>
              <w:pStyle w:val="a3"/>
              <w:jc w:val="both"/>
              <w:rPr>
                <w:rFonts w:cs="Times New Roman"/>
                <w:i/>
                <w:iCs/>
              </w:rPr>
            </w:pPr>
          </w:p>
        </w:tc>
        <w:tc>
          <w:tcPr>
            <w:tcW w:w="709" w:type="dxa"/>
          </w:tcPr>
          <w:p w14:paraId="1E3B32D5" w14:textId="77777777" w:rsidR="00A351EA" w:rsidRDefault="00A351EA" w:rsidP="00C56EF1">
            <w:pPr>
              <w:pStyle w:val="a3"/>
              <w:numPr>
                <w:ilvl w:val="0"/>
                <w:numId w:val="336"/>
              </w:numPr>
              <w:jc w:val="both"/>
              <w:rPr>
                <w:rFonts w:cs="Times New Roman"/>
                <w:lang w:eastAsia="ru-RU"/>
              </w:rPr>
            </w:pPr>
          </w:p>
        </w:tc>
      </w:tr>
      <w:tr w:rsidR="00A351EA" w14:paraId="45D9B853" w14:textId="77777777" w:rsidTr="00A351EA">
        <w:tc>
          <w:tcPr>
            <w:tcW w:w="1838" w:type="dxa"/>
          </w:tcPr>
          <w:p w14:paraId="371D2C09" w14:textId="0FC42AEC" w:rsidR="00A351EA" w:rsidRPr="00C736B9" w:rsidRDefault="005F47D8" w:rsidP="00A351EA">
            <w:pPr>
              <w:pStyle w:val="a3"/>
              <w:jc w:val="both"/>
              <w:rPr>
                <w:rFonts w:cs="Times New Roman"/>
                <w:i/>
                <w:iCs/>
              </w:rPr>
            </w:pPr>
            <w:r>
              <w:rPr>
                <w:rFonts w:cs="Times New Roman"/>
                <w:lang w:eastAsia="ru-RU"/>
              </w:rPr>
              <w:t>Н</w:t>
            </w:r>
            <w:r w:rsidR="00A351EA">
              <w:rPr>
                <w:rFonts w:cs="Times New Roman"/>
                <w:lang w:eastAsia="ru-RU"/>
              </w:rPr>
              <w:t>аправления работы (задачи)</w:t>
            </w:r>
          </w:p>
        </w:tc>
        <w:tc>
          <w:tcPr>
            <w:tcW w:w="12049" w:type="dxa"/>
          </w:tcPr>
          <w:p w14:paraId="752F3300" w14:textId="1157BC56" w:rsidR="00A351EA" w:rsidRPr="00A351EA" w:rsidRDefault="00A351EA" w:rsidP="00A351EA">
            <w:pPr>
              <w:pStyle w:val="a3"/>
              <w:jc w:val="both"/>
              <w:rPr>
                <w:rFonts w:cs="Times New Roman"/>
              </w:rPr>
            </w:pPr>
            <w:r w:rsidRPr="00A351EA">
              <w:rPr>
                <w:rFonts w:cs="Times New Roman"/>
              </w:rPr>
              <w:t>Формирование и поддержк</w:t>
            </w:r>
            <w:r>
              <w:rPr>
                <w:rFonts w:cs="Times New Roman"/>
              </w:rPr>
              <w:t>а</w:t>
            </w:r>
            <w:r w:rsidRPr="00A351EA">
              <w:rPr>
                <w:rFonts w:cs="Times New Roman"/>
              </w:rPr>
              <w:t xml:space="preserve">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w:t>
            </w:r>
            <w:r>
              <w:rPr>
                <w:rFonts w:cs="Times New Roman"/>
              </w:rPr>
              <w:t>.</w:t>
            </w:r>
          </w:p>
        </w:tc>
        <w:tc>
          <w:tcPr>
            <w:tcW w:w="709" w:type="dxa"/>
          </w:tcPr>
          <w:p w14:paraId="2EC4901F" w14:textId="77777777" w:rsidR="00A351EA" w:rsidRDefault="00A351EA" w:rsidP="00C56EF1">
            <w:pPr>
              <w:pStyle w:val="a3"/>
              <w:numPr>
                <w:ilvl w:val="0"/>
                <w:numId w:val="336"/>
              </w:numPr>
              <w:jc w:val="both"/>
              <w:rPr>
                <w:rFonts w:cs="Times New Roman"/>
                <w:lang w:eastAsia="ru-RU"/>
              </w:rPr>
            </w:pPr>
          </w:p>
        </w:tc>
      </w:tr>
      <w:tr w:rsidR="00A351EA" w14:paraId="4BBADDD1" w14:textId="77777777" w:rsidTr="00A351EA">
        <w:tc>
          <w:tcPr>
            <w:tcW w:w="13887" w:type="dxa"/>
            <w:gridSpan w:val="2"/>
            <w:shd w:val="clear" w:color="auto" w:fill="F2F2F2" w:themeFill="background1" w:themeFillShade="F2"/>
          </w:tcPr>
          <w:p w14:paraId="670EC0D1" w14:textId="77777777" w:rsidR="00A351EA" w:rsidRDefault="00A351EA" w:rsidP="00A351EA">
            <w:pPr>
              <w:pStyle w:val="a3"/>
              <w:jc w:val="both"/>
              <w:rPr>
                <w:rFonts w:cs="Times New Roman"/>
                <w:i/>
                <w:iCs/>
              </w:rPr>
            </w:pPr>
            <w:r w:rsidRPr="00A351EA">
              <w:rPr>
                <w:rFonts w:cs="Times New Roman"/>
                <w:i/>
                <w:iCs/>
              </w:rPr>
              <w:t>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DC9139A" w14:textId="548508FD" w:rsidR="009F37CE" w:rsidRPr="00A351EA" w:rsidRDefault="009F37CE" w:rsidP="00A351EA">
            <w:pPr>
              <w:pStyle w:val="a3"/>
              <w:jc w:val="both"/>
              <w:rPr>
                <w:rFonts w:cs="Times New Roman"/>
                <w:i/>
                <w:iCs/>
              </w:rPr>
            </w:pPr>
          </w:p>
        </w:tc>
        <w:tc>
          <w:tcPr>
            <w:tcW w:w="709" w:type="dxa"/>
          </w:tcPr>
          <w:p w14:paraId="4601BCF5" w14:textId="77777777" w:rsidR="00A351EA" w:rsidRDefault="00A351EA" w:rsidP="00A351EA">
            <w:pPr>
              <w:pStyle w:val="a3"/>
              <w:jc w:val="both"/>
              <w:rPr>
                <w:rFonts w:cs="Times New Roman"/>
                <w:lang w:eastAsia="ru-RU"/>
              </w:rPr>
            </w:pPr>
          </w:p>
        </w:tc>
      </w:tr>
      <w:tr w:rsidR="00A351EA" w14:paraId="4B749C8B" w14:textId="77777777" w:rsidTr="00A351EA">
        <w:tc>
          <w:tcPr>
            <w:tcW w:w="1838" w:type="dxa"/>
          </w:tcPr>
          <w:p w14:paraId="65903D19" w14:textId="77777777" w:rsidR="00A351EA" w:rsidRPr="00C736B9" w:rsidRDefault="00A351EA" w:rsidP="00C736B9">
            <w:pPr>
              <w:pStyle w:val="a3"/>
              <w:jc w:val="both"/>
              <w:rPr>
                <w:rFonts w:cs="Times New Roman"/>
                <w:i/>
                <w:iCs/>
              </w:rPr>
            </w:pPr>
          </w:p>
        </w:tc>
        <w:tc>
          <w:tcPr>
            <w:tcW w:w="12049" w:type="dxa"/>
          </w:tcPr>
          <w:p w14:paraId="6984DB05" w14:textId="2E87AF96" w:rsidR="00A351EA" w:rsidRPr="00C736B9" w:rsidRDefault="00A351EA" w:rsidP="00C736B9">
            <w:pPr>
              <w:pStyle w:val="a3"/>
              <w:jc w:val="both"/>
              <w:rPr>
                <w:rFonts w:cs="Times New Roman"/>
                <w:i/>
                <w:iCs/>
              </w:rPr>
            </w:pPr>
            <w:r w:rsidRPr="00A351EA">
              <w:rPr>
                <w:rFonts w:cs="Times New Roman"/>
                <w:b/>
                <w:bCs/>
                <w:lang w:eastAsia="ru-RU"/>
              </w:rPr>
              <w:t>Эстетическое</w:t>
            </w:r>
            <w:r>
              <w:rPr>
                <w:rFonts w:cs="Times New Roman"/>
                <w:lang w:eastAsia="ru-RU"/>
              </w:rPr>
              <w:t xml:space="preserve"> направление воспитания</w:t>
            </w:r>
            <w:r>
              <w:rPr>
                <w:rStyle w:val="ac"/>
                <w:rFonts w:cs="Times New Roman"/>
                <w:lang w:eastAsia="ru-RU"/>
              </w:rPr>
              <w:footnoteReference w:id="176"/>
            </w:r>
          </w:p>
        </w:tc>
        <w:tc>
          <w:tcPr>
            <w:tcW w:w="709" w:type="dxa"/>
          </w:tcPr>
          <w:p w14:paraId="28D34115" w14:textId="77777777" w:rsidR="00A351EA" w:rsidRDefault="00A351EA" w:rsidP="003D28E2">
            <w:pPr>
              <w:pStyle w:val="a3"/>
              <w:jc w:val="both"/>
              <w:rPr>
                <w:rFonts w:cs="Times New Roman"/>
                <w:lang w:eastAsia="ru-RU"/>
              </w:rPr>
            </w:pPr>
          </w:p>
        </w:tc>
      </w:tr>
      <w:tr w:rsidR="00A351EA" w14:paraId="4D2045FB" w14:textId="77777777" w:rsidTr="00A351EA">
        <w:tc>
          <w:tcPr>
            <w:tcW w:w="1838" w:type="dxa"/>
          </w:tcPr>
          <w:p w14:paraId="04511438" w14:textId="29CCFCA2"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ель</w:t>
            </w:r>
          </w:p>
        </w:tc>
        <w:tc>
          <w:tcPr>
            <w:tcW w:w="12049" w:type="dxa"/>
          </w:tcPr>
          <w:p w14:paraId="0DE5CC39" w14:textId="77777777" w:rsidR="00A351EA" w:rsidRDefault="00A351EA" w:rsidP="00A351EA">
            <w:pPr>
              <w:pStyle w:val="a3"/>
              <w:jc w:val="both"/>
              <w:rPr>
                <w:rFonts w:cs="Times New Roman"/>
              </w:rPr>
            </w:pPr>
            <w:r>
              <w:rPr>
                <w:rFonts w:cs="Times New Roman"/>
              </w:rPr>
              <w:t>С</w:t>
            </w:r>
            <w:r w:rsidRPr="00DB68ED">
              <w:rPr>
                <w:rFonts w:cs="Times New Roman"/>
              </w:rPr>
              <w:t>пособствовать становлению у ребёнка ценностного отношения к красоте</w:t>
            </w:r>
          </w:p>
          <w:p w14:paraId="35816A0F" w14:textId="67F80EA9" w:rsidR="002205F4" w:rsidRPr="00C736B9" w:rsidRDefault="002205F4" w:rsidP="00A351EA">
            <w:pPr>
              <w:pStyle w:val="a3"/>
              <w:jc w:val="both"/>
              <w:rPr>
                <w:rFonts w:cs="Times New Roman"/>
                <w:i/>
                <w:iCs/>
              </w:rPr>
            </w:pPr>
          </w:p>
        </w:tc>
        <w:tc>
          <w:tcPr>
            <w:tcW w:w="709" w:type="dxa"/>
          </w:tcPr>
          <w:p w14:paraId="40CE8064" w14:textId="77777777" w:rsidR="00A351EA" w:rsidRDefault="00A351EA" w:rsidP="00C56EF1">
            <w:pPr>
              <w:pStyle w:val="a3"/>
              <w:numPr>
                <w:ilvl w:val="0"/>
                <w:numId w:val="336"/>
              </w:numPr>
              <w:jc w:val="both"/>
              <w:rPr>
                <w:rFonts w:cs="Times New Roman"/>
                <w:lang w:eastAsia="ru-RU"/>
              </w:rPr>
            </w:pPr>
          </w:p>
        </w:tc>
      </w:tr>
      <w:tr w:rsidR="00A351EA" w14:paraId="31E3654F" w14:textId="77777777" w:rsidTr="00A351EA">
        <w:tc>
          <w:tcPr>
            <w:tcW w:w="1838" w:type="dxa"/>
          </w:tcPr>
          <w:p w14:paraId="01DCF4FE" w14:textId="24736A38" w:rsidR="00A351EA" w:rsidRPr="00C736B9" w:rsidRDefault="005F47D8" w:rsidP="00A351EA">
            <w:pPr>
              <w:pStyle w:val="a3"/>
              <w:jc w:val="both"/>
              <w:rPr>
                <w:rFonts w:cs="Times New Roman"/>
                <w:i/>
                <w:iCs/>
              </w:rPr>
            </w:pPr>
            <w:r>
              <w:rPr>
                <w:rFonts w:cs="Times New Roman"/>
                <w:lang w:eastAsia="ru-RU"/>
              </w:rPr>
              <w:t>Ц</w:t>
            </w:r>
            <w:r w:rsidR="00A351EA">
              <w:rPr>
                <w:rFonts w:cs="Times New Roman"/>
                <w:lang w:eastAsia="ru-RU"/>
              </w:rPr>
              <w:t>енности</w:t>
            </w:r>
          </w:p>
        </w:tc>
        <w:tc>
          <w:tcPr>
            <w:tcW w:w="12049" w:type="dxa"/>
          </w:tcPr>
          <w:p w14:paraId="60A090DF" w14:textId="77777777" w:rsidR="00A351EA" w:rsidRDefault="00A351EA" w:rsidP="00A351EA">
            <w:pPr>
              <w:pStyle w:val="a3"/>
              <w:jc w:val="both"/>
              <w:rPr>
                <w:rFonts w:cs="Times New Roman"/>
              </w:rPr>
            </w:pPr>
            <w:r>
              <w:rPr>
                <w:rFonts w:cs="Times New Roman"/>
              </w:rPr>
              <w:t>К</w:t>
            </w:r>
            <w:r w:rsidRPr="001A55B8">
              <w:rPr>
                <w:rFonts w:cs="Times New Roman"/>
              </w:rPr>
              <w:t>ультура, красота</w:t>
            </w:r>
          </w:p>
          <w:p w14:paraId="14AF5A44" w14:textId="32575465" w:rsidR="002205F4" w:rsidRPr="00C736B9" w:rsidRDefault="002205F4" w:rsidP="00A351EA">
            <w:pPr>
              <w:pStyle w:val="a3"/>
              <w:jc w:val="both"/>
              <w:rPr>
                <w:rFonts w:cs="Times New Roman"/>
                <w:i/>
                <w:iCs/>
              </w:rPr>
            </w:pPr>
          </w:p>
        </w:tc>
        <w:tc>
          <w:tcPr>
            <w:tcW w:w="709" w:type="dxa"/>
          </w:tcPr>
          <w:p w14:paraId="262699B4" w14:textId="77777777" w:rsidR="00A351EA" w:rsidRDefault="00A351EA" w:rsidP="00C56EF1">
            <w:pPr>
              <w:pStyle w:val="a3"/>
              <w:numPr>
                <w:ilvl w:val="0"/>
                <w:numId w:val="336"/>
              </w:numPr>
              <w:jc w:val="both"/>
              <w:rPr>
                <w:rFonts w:cs="Times New Roman"/>
                <w:lang w:eastAsia="ru-RU"/>
              </w:rPr>
            </w:pPr>
          </w:p>
        </w:tc>
      </w:tr>
      <w:tr w:rsidR="00A351EA" w14:paraId="2AC238FF" w14:textId="77777777" w:rsidTr="00A351EA">
        <w:tc>
          <w:tcPr>
            <w:tcW w:w="1838" w:type="dxa"/>
          </w:tcPr>
          <w:p w14:paraId="7EF0FFAC" w14:textId="7FCC002E" w:rsidR="00A351EA" w:rsidRPr="00C736B9" w:rsidRDefault="005F47D8" w:rsidP="00A351EA">
            <w:pPr>
              <w:pStyle w:val="a3"/>
              <w:jc w:val="both"/>
              <w:rPr>
                <w:rFonts w:cs="Times New Roman"/>
                <w:i/>
                <w:iCs/>
              </w:rPr>
            </w:pPr>
            <w:r>
              <w:rPr>
                <w:rFonts w:cs="Times New Roman"/>
                <w:lang w:eastAsia="ru-RU"/>
              </w:rPr>
              <w:t>Н</w:t>
            </w:r>
            <w:r w:rsidR="00A351EA">
              <w:rPr>
                <w:rFonts w:cs="Times New Roman"/>
                <w:lang w:eastAsia="ru-RU"/>
              </w:rPr>
              <w:t>аправления работы (задачи)</w:t>
            </w:r>
          </w:p>
        </w:tc>
        <w:tc>
          <w:tcPr>
            <w:tcW w:w="12049" w:type="dxa"/>
          </w:tcPr>
          <w:p w14:paraId="7E8D77FF" w14:textId="6A89637D" w:rsidR="00A351EA" w:rsidRPr="00A351EA" w:rsidRDefault="00A351EA" w:rsidP="00A351EA">
            <w:pPr>
              <w:pStyle w:val="a3"/>
              <w:jc w:val="both"/>
              <w:rPr>
                <w:rFonts w:cs="Times New Roman"/>
              </w:rPr>
            </w:pPr>
            <w:r w:rsidRPr="00A351EA">
              <w:rPr>
                <w:rFonts w:cs="Times New Roman"/>
              </w:rPr>
              <w:t>Воспитание любви к прекрасному в окружающей обстановке, в природе, в искусстве, в отношениях, развитие у детей желания и умения творить.</w:t>
            </w:r>
          </w:p>
        </w:tc>
        <w:tc>
          <w:tcPr>
            <w:tcW w:w="709" w:type="dxa"/>
          </w:tcPr>
          <w:p w14:paraId="14415E10" w14:textId="77777777" w:rsidR="00A351EA" w:rsidRDefault="00A351EA" w:rsidP="00C56EF1">
            <w:pPr>
              <w:pStyle w:val="a3"/>
              <w:numPr>
                <w:ilvl w:val="0"/>
                <w:numId w:val="336"/>
              </w:numPr>
              <w:jc w:val="both"/>
              <w:rPr>
                <w:rFonts w:cs="Times New Roman"/>
                <w:lang w:eastAsia="ru-RU"/>
              </w:rPr>
            </w:pPr>
          </w:p>
        </w:tc>
      </w:tr>
      <w:tr w:rsidR="00A351EA" w14:paraId="767F788A" w14:textId="77777777" w:rsidTr="002205F4">
        <w:tc>
          <w:tcPr>
            <w:tcW w:w="13887" w:type="dxa"/>
            <w:gridSpan w:val="2"/>
            <w:shd w:val="clear" w:color="auto" w:fill="F2F2F2" w:themeFill="background1" w:themeFillShade="F2"/>
          </w:tcPr>
          <w:p w14:paraId="09771B75" w14:textId="082DE184" w:rsidR="00A351EA" w:rsidRPr="002205F4" w:rsidRDefault="00A351EA" w:rsidP="002205F4">
            <w:pPr>
              <w:pStyle w:val="a3"/>
              <w:jc w:val="both"/>
              <w:rPr>
                <w:rFonts w:cs="Times New Roman"/>
                <w:i/>
                <w:iCs/>
              </w:rPr>
            </w:pPr>
            <w:r w:rsidRPr="002205F4">
              <w:rPr>
                <w:rFonts w:cs="Times New Roman"/>
                <w:i/>
                <w:iCs/>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r w:rsidR="002205F4" w:rsidRPr="002205F4">
              <w:rPr>
                <w:rFonts w:cs="Times New Roman"/>
                <w:i/>
                <w:iCs/>
              </w:rPr>
              <w:t>.</w:t>
            </w:r>
          </w:p>
        </w:tc>
        <w:tc>
          <w:tcPr>
            <w:tcW w:w="709" w:type="dxa"/>
          </w:tcPr>
          <w:p w14:paraId="39651911" w14:textId="77777777" w:rsidR="00A351EA" w:rsidRDefault="00A351EA" w:rsidP="003D28E2">
            <w:pPr>
              <w:pStyle w:val="a3"/>
              <w:jc w:val="both"/>
              <w:rPr>
                <w:rFonts w:cs="Times New Roman"/>
                <w:lang w:eastAsia="ru-RU"/>
              </w:rPr>
            </w:pPr>
          </w:p>
        </w:tc>
      </w:tr>
    </w:tbl>
    <w:p w14:paraId="603F09BF" w14:textId="77777777" w:rsidR="00DA3815" w:rsidRDefault="00DA3815" w:rsidP="00DA3815">
      <w:pPr>
        <w:pStyle w:val="a3"/>
        <w:jc w:val="both"/>
        <w:rPr>
          <w:rFonts w:cs="Times New Roman"/>
          <w:lang w:eastAsia="ru-RU"/>
        </w:rPr>
      </w:pPr>
    </w:p>
    <w:p w14:paraId="785E0FC2" w14:textId="494C9A2B" w:rsidR="00692071" w:rsidRPr="007F1D6F" w:rsidRDefault="00AD76E1" w:rsidP="00DA3815">
      <w:pPr>
        <w:pStyle w:val="a3"/>
        <w:ind w:firstLine="709"/>
        <w:jc w:val="both"/>
        <w:rPr>
          <w:rFonts w:cs="Times New Roman"/>
        </w:rPr>
      </w:pPr>
      <w:r w:rsidRPr="00AD76E1">
        <w:rPr>
          <w:rFonts w:cs="Times New Roman"/>
          <w:bCs/>
        </w:rPr>
        <w:t>2.7.2.4.</w:t>
      </w:r>
      <w:r>
        <w:rPr>
          <w:rFonts w:cs="Times New Roman"/>
          <w:b/>
          <w:bCs/>
        </w:rPr>
        <w:t xml:space="preserve"> </w:t>
      </w:r>
      <w:r w:rsidR="002205F4" w:rsidRPr="002205F4">
        <w:rPr>
          <w:rFonts w:cs="Times New Roman"/>
          <w:b/>
          <w:bCs/>
        </w:rPr>
        <w:t>Целевые ориентиры воспитания</w:t>
      </w:r>
      <w:r w:rsidR="002205F4">
        <w:rPr>
          <w:rFonts w:cs="Times New Roman"/>
        </w:rPr>
        <w:t xml:space="preserve"> представлены, как обобщенные «портреты» ребенка к концу раннего и дошкольного возрастов и не подлежат непосредственной оценке</w:t>
      </w:r>
      <w:r w:rsidR="002205F4">
        <w:rPr>
          <w:rStyle w:val="ac"/>
          <w:rFonts w:cs="Times New Roman"/>
        </w:rPr>
        <w:footnoteReference w:id="177"/>
      </w:r>
      <w:r w:rsidR="002205F4">
        <w:rPr>
          <w:rFonts w:cs="Times New Roman"/>
        </w:rPr>
        <w:t>.</w:t>
      </w:r>
    </w:p>
    <w:p w14:paraId="4A2535EB" w14:textId="44577B62" w:rsidR="007F1D6F" w:rsidRDefault="007F1D6F" w:rsidP="007F1D6F">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64</w:t>
      </w:r>
      <w:r w:rsidR="007D31BC">
        <w:rPr>
          <w:noProof/>
        </w:rPr>
        <w:fldChar w:fldCharType="end"/>
      </w:r>
      <w:r>
        <w:t xml:space="preserve"> </w:t>
      </w:r>
      <w:r w:rsidR="00F65803">
        <w:t>–</w:t>
      </w:r>
      <w:r>
        <w:t xml:space="preserve"> Целевые ориентиры воспитания</w:t>
      </w:r>
    </w:p>
    <w:tbl>
      <w:tblPr>
        <w:tblStyle w:val="a5"/>
        <w:tblW w:w="0" w:type="auto"/>
        <w:tblLook w:val="04A0" w:firstRow="1" w:lastRow="0" w:firstColumn="1" w:lastColumn="0" w:noHBand="0" w:noVBand="1"/>
      </w:tblPr>
      <w:tblGrid>
        <w:gridCol w:w="1949"/>
        <w:gridCol w:w="1825"/>
        <w:gridCol w:w="4506"/>
        <w:gridCol w:w="6280"/>
      </w:tblGrid>
      <w:tr w:rsidR="00A8644B" w14:paraId="7862FCFB" w14:textId="160C61B4" w:rsidTr="00325411">
        <w:tc>
          <w:tcPr>
            <w:tcW w:w="0" w:type="auto"/>
            <w:vMerge w:val="restart"/>
          </w:tcPr>
          <w:p w14:paraId="78EEFC80" w14:textId="01363B02" w:rsidR="00737151" w:rsidRDefault="00737151" w:rsidP="00737151">
            <w:pPr>
              <w:pStyle w:val="a3"/>
              <w:rPr>
                <w:rFonts w:cs="Times New Roman"/>
              </w:rPr>
            </w:pPr>
            <w:r>
              <w:rPr>
                <w:rFonts w:cs="Times New Roman"/>
              </w:rPr>
              <w:t>Направления воспитания</w:t>
            </w:r>
          </w:p>
        </w:tc>
        <w:tc>
          <w:tcPr>
            <w:tcW w:w="0" w:type="auto"/>
            <w:vMerge w:val="restart"/>
          </w:tcPr>
          <w:p w14:paraId="0359C50C" w14:textId="031ACF5D" w:rsidR="00737151" w:rsidRDefault="00737151" w:rsidP="00737151">
            <w:pPr>
              <w:pStyle w:val="a3"/>
              <w:rPr>
                <w:rFonts w:cs="Times New Roman"/>
              </w:rPr>
            </w:pPr>
            <w:r>
              <w:rPr>
                <w:rFonts w:cs="Times New Roman"/>
              </w:rPr>
              <w:t>Ценности</w:t>
            </w:r>
          </w:p>
        </w:tc>
        <w:tc>
          <w:tcPr>
            <w:tcW w:w="0" w:type="auto"/>
            <w:gridSpan w:val="2"/>
          </w:tcPr>
          <w:p w14:paraId="740CE97D" w14:textId="3CC8710A" w:rsidR="00737151" w:rsidRDefault="00737151" w:rsidP="00737151">
            <w:pPr>
              <w:pStyle w:val="a3"/>
              <w:rPr>
                <w:rFonts w:cs="Times New Roman"/>
              </w:rPr>
            </w:pPr>
            <w:r>
              <w:rPr>
                <w:rFonts w:cs="Times New Roman"/>
              </w:rPr>
              <w:t>Целевые ориентиры</w:t>
            </w:r>
          </w:p>
        </w:tc>
      </w:tr>
      <w:tr w:rsidR="00737151" w14:paraId="625D5E85" w14:textId="77777777" w:rsidTr="00A8644B">
        <w:tc>
          <w:tcPr>
            <w:tcW w:w="0" w:type="auto"/>
            <w:vMerge/>
          </w:tcPr>
          <w:p w14:paraId="0B3E78ED" w14:textId="77777777" w:rsidR="00737151" w:rsidRDefault="00737151" w:rsidP="00737151">
            <w:pPr>
              <w:pStyle w:val="a3"/>
              <w:rPr>
                <w:rFonts w:cs="Times New Roman"/>
              </w:rPr>
            </w:pPr>
          </w:p>
        </w:tc>
        <w:tc>
          <w:tcPr>
            <w:tcW w:w="0" w:type="auto"/>
            <w:vMerge/>
          </w:tcPr>
          <w:p w14:paraId="76B1D471" w14:textId="77777777" w:rsidR="00737151" w:rsidRDefault="00737151" w:rsidP="00737151">
            <w:pPr>
              <w:pStyle w:val="a3"/>
              <w:rPr>
                <w:rFonts w:cs="Times New Roman"/>
              </w:rPr>
            </w:pPr>
          </w:p>
        </w:tc>
        <w:tc>
          <w:tcPr>
            <w:tcW w:w="4538" w:type="dxa"/>
          </w:tcPr>
          <w:p w14:paraId="1F2FE3AC" w14:textId="47B8B665" w:rsidR="00737151" w:rsidRDefault="00737151" w:rsidP="00737151">
            <w:pPr>
              <w:pStyle w:val="a3"/>
              <w:rPr>
                <w:rFonts w:cs="Times New Roman"/>
              </w:rPr>
            </w:pPr>
            <w:r>
              <w:rPr>
                <w:rFonts w:cs="Times New Roman"/>
              </w:rPr>
              <w:t>к 3 годам</w:t>
            </w:r>
            <w:r>
              <w:rPr>
                <w:rStyle w:val="ac"/>
                <w:rFonts w:cs="Times New Roman"/>
              </w:rPr>
              <w:footnoteReference w:id="178"/>
            </w:r>
          </w:p>
        </w:tc>
        <w:tc>
          <w:tcPr>
            <w:tcW w:w="6343" w:type="dxa"/>
          </w:tcPr>
          <w:p w14:paraId="0532ADA4" w14:textId="77777777" w:rsidR="00737151" w:rsidRDefault="00737151" w:rsidP="00737151">
            <w:pPr>
              <w:pStyle w:val="a3"/>
              <w:rPr>
                <w:rFonts w:cs="Times New Roman"/>
              </w:rPr>
            </w:pPr>
            <w:r>
              <w:rPr>
                <w:rFonts w:cs="Times New Roman"/>
              </w:rPr>
              <w:t>На этапе завершения освоения ОП ДО</w:t>
            </w:r>
            <w:r>
              <w:rPr>
                <w:rStyle w:val="ac"/>
                <w:rFonts w:cs="Times New Roman"/>
              </w:rPr>
              <w:footnoteReference w:id="179"/>
            </w:r>
          </w:p>
          <w:p w14:paraId="0B3DF143" w14:textId="35E42B40" w:rsidR="007F1D6F" w:rsidRDefault="007F1D6F" w:rsidP="00737151">
            <w:pPr>
              <w:pStyle w:val="a3"/>
              <w:rPr>
                <w:rFonts w:cs="Times New Roman"/>
              </w:rPr>
            </w:pPr>
          </w:p>
        </w:tc>
      </w:tr>
      <w:tr w:rsidR="00A8644B" w14:paraId="66A8C5EF" w14:textId="2E665BF8" w:rsidTr="00A8644B">
        <w:trPr>
          <w:trHeight w:val="977"/>
        </w:trPr>
        <w:tc>
          <w:tcPr>
            <w:tcW w:w="0" w:type="auto"/>
          </w:tcPr>
          <w:p w14:paraId="089026FE" w14:textId="00040B88" w:rsidR="00A8644B" w:rsidRDefault="00A8644B" w:rsidP="002205F4">
            <w:pPr>
              <w:pStyle w:val="a3"/>
              <w:rPr>
                <w:rFonts w:cs="Times New Roman"/>
              </w:rPr>
            </w:pPr>
            <w:r>
              <w:rPr>
                <w:rFonts w:cs="Times New Roman"/>
              </w:rPr>
              <w:lastRenderedPageBreak/>
              <w:t xml:space="preserve">Патриотическое </w:t>
            </w:r>
          </w:p>
        </w:tc>
        <w:tc>
          <w:tcPr>
            <w:tcW w:w="0" w:type="auto"/>
          </w:tcPr>
          <w:p w14:paraId="1D3490DA" w14:textId="13669573" w:rsidR="00A8644B" w:rsidRPr="00737151" w:rsidRDefault="00A8644B" w:rsidP="00737151">
            <w:pPr>
              <w:pStyle w:val="a3"/>
              <w:jc w:val="both"/>
              <w:rPr>
                <w:rFonts w:cs="Times New Roman"/>
              </w:rPr>
            </w:pPr>
            <w:r w:rsidRPr="00737151">
              <w:rPr>
                <w:rFonts w:cs="Times New Roman"/>
                <w:lang w:eastAsia="ru-RU"/>
              </w:rPr>
              <w:t>Родина, природа</w:t>
            </w:r>
          </w:p>
        </w:tc>
        <w:tc>
          <w:tcPr>
            <w:tcW w:w="4538" w:type="dxa"/>
          </w:tcPr>
          <w:p w14:paraId="04A5C5FA" w14:textId="00490622" w:rsidR="00A8644B" w:rsidRPr="007F1D6F" w:rsidRDefault="00A8644B" w:rsidP="00C56EF1">
            <w:pPr>
              <w:pStyle w:val="a3"/>
              <w:numPr>
                <w:ilvl w:val="0"/>
                <w:numId w:val="335"/>
              </w:numPr>
              <w:jc w:val="both"/>
              <w:rPr>
                <w:rFonts w:cs="Times New Roman"/>
                <w:sz w:val="20"/>
                <w:szCs w:val="20"/>
              </w:rPr>
            </w:pPr>
            <w:r w:rsidRPr="007F1D6F">
              <w:rPr>
                <w:rFonts w:cs="Times New Roman"/>
                <w:sz w:val="20"/>
                <w:szCs w:val="20"/>
                <w:lang w:eastAsia="ru-RU"/>
              </w:rPr>
              <w:t>Проявляющий привязанность к близким людям, бережное отношение к живому.</w:t>
            </w:r>
          </w:p>
        </w:tc>
        <w:tc>
          <w:tcPr>
            <w:tcW w:w="6343" w:type="dxa"/>
          </w:tcPr>
          <w:p w14:paraId="05102D39" w14:textId="733F06C7" w:rsidR="00A8644B" w:rsidRPr="007F1D6F" w:rsidRDefault="00A8644B" w:rsidP="00C56EF1">
            <w:pPr>
              <w:pStyle w:val="a3"/>
              <w:numPr>
                <w:ilvl w:val="0"/>
                <w:numId w:val="335"/>
              </w:numPr>
              <w:jc w:val="both"/>
              <w:rPr>
                <w:rFonts w:cs="Times New Roman"/>
                <w:sz w:val="20"/>
                <w:szCs w:val="20"/>
                <w:lang w:eastAsia="ru-RU"/>
              </w:rPr>
            </w:pPr>
            <w:r w:rsidRPr="007F1D6F">
              <w:rPr>
                <w:rFonts w:cs="Times New Roman"/>
                <w:sz w:val="20"/>
                <w:szCs w:val="20"/>
                <w:lang w:eastAsia="ru-RU"/>
              </w:rPr>
              <w:t>Любящий свою малую родину и имеющий представление о своей стране – России.</w:t>
            </w:r>
          </w:p>
          <w:p w14:paraId="27E300CD" w14:textId="4D87F140" w:rsidR="00A8644B" w:rsidRPr="007F1D6F" w:rsidRDefault="00A8644B" w:rsidP="00C56EF1">
            <w:pPr>
              <w:pStyle w:val="a3"/>
              <w:numPr>
                <w:ilvl w:val="0"/>
                <w:numId w:val="335"/>
              </w:numPr>
              <w:jc w:val="both"/>
              <w:rPr>
                <w:rFonts w:cs="Times New Roman"/>
                <w:sz w:val="20"/>
                <w:szCs w:val="20"/>
                <w:lang w:eastAsia="ru-RU"/>
              </w:rPr>
            </w:pPr>
            <w:r w:rsidRPr="007F1D6F">
              <w:rPr>
                <w:rFonts w:eastAsia="Arial Unicode MS" w:cs="Times New Roman"/>
                <w:sz w:val="20"/>
                <w:szCs w:val="20"/>
                <w:lang w:eastAsia="ru-RU"/>
              </w:rPr>
              <w:t>Испытывающий чувство привязанности к родному дому, семье, близким людям.</w:t>
            </w:r>
          </w:p>
        </w:tc>
      </w:tr>
      <w:tr w:rsidR="00A8644B" w14:paraId="302B2204" w14:textId="4AA28BCB" w:rsidTr="009F37CE">
        <w:trPr>
          <w:trHeight w:val="832"/>
        </w:trPr>
        <w:tc>
          <w:tcPr>
            <w:tcW w:w="0" w:type="auto"/>
          </w:tcPr>
          <w:p w14:paraId="73BE51EA" w14:textId="7D11323A" w:rsidR="00A8644B" w:rsidRDefault="00A8644B" w:rsidP="002205F4">
            <w:pPr>
              <w:pStyle w:val="a3"/>
              <w:rPr>
                <w:rFonts w:cs="Times New Roman"/>
              </w:rPr>
            </w:pPr>
            <w:r>
              <w:rPr>
                <w:rFonts w:cs="Times New Roman"/>
              </w:rPr>
              <w:t>Духовно – нравственное</w:t>
            </w:r>
          </w:p>
        </w:tc>
        <w:tc>
          <w:tcPr>
            <w:tcW w:w="0" w:type="auto"/>
          </w:tcPr>
          <w:p w14:paraId="6FAD26F0" w14:textId="77777777" w:rsidR="00A8644B" w:rsidRPr="00737151" w:rsidRDefault="00A8644B" w:rsidP="00737151">
            <w:pPr>
              <w:pStyle w:val="a3"/>
              <w:jc w:val="both"/>
              <w:rPr>
                <w:rFonts w:eastAsia="Times New Roman" w:cs="Times New Roman"/>
                <w:lang w:eastAsia="ru-RU"/>
              </w:rPr>
            </w:pPr>
            <w:r w:rsidRPr="00737151">
              <w:rPr>
                <w:rFonts w:eastAsia="Times New Roman" w:cs="Times New Roman"/>
                <w:lang w:eastAsia="ru-RU"/>
              </w:rPr>
              <w:t>Жизнь,</w:t>
            </w:r>
          </w:p>
          <w:p w14:paraId="67597405" w14:textId="60BBB8F3" w:rsidR="00A8644B" w:rsidRPr="00737151" w:rsidRDefault="00A8644B" w:rsidP="00737151">
            <w:pPr>
              <w:pStyle w:val="a3"/>
              <w:jc w:val="both"/>
              <w:rPr>
                <w:rFonts w:cs="Times New Roman"/>
              </w:rPr>
            </w:pPr>
            <w:r w:rsidRPr="00737151">
              <w:rPr>
                <w:rFonts w:cs="Times New Roman"/>
                <w:lang w:eastAsia="ru-RU"/>
              </w:rPr>
              <w:t>милосердие, добро</w:t>
            </w:r>
          </w:p>
        </w:tc>
        <w:tc>
          <w:tcPr>
            <w:tcW w:w="4538" w:type="dxa"/>
          </w:tcPr>
          <w:p w14:paraId="15BC9FBE" w14:textId="77777777" w:rsidR="00A8644B" w:rsidRPr="007F1D6F" w:rsidRDefault="00A8644B" w:rsidP="00C56EF1">
            <w:pPr>
              <w:pStyle w:val="a3"/>
              <w:numPr>
                <w:ilvl w:val="0"/>
                <w:numId w:val="337"/>
              </w:numPr>
              <w:jc w:val="both"/>
              <w:rPr>
                <w:rFonts w:cs="Times New Roman"/>
                <w:sz w:val="20"/>
                <w:szCs w:val="20"/>
              </w:rPr>
            </w:pPr>
            <w:r w:rsidRPr="007F1D6F">
              <w:rPr>
                <w:rFonts w:cs="Times New Roman"/>
                <w:sz w:val="20"/>
                <w:szCs w:val="20"/>
                <w:lang w:eastAsia="ru-RU"/>
              </w:rPr>
              <w:t xml:space="preserve">Способный понять и принять, что такое «хорошо» и «плохо». </w:t>
            </w:r>
          </w:p>
          <w:p w14:paraId="6DC4C0F3" w14:textId="1D8BC2CB" w:rsidR="00A8644B" w:rsidRPr="007F1D6F" w:rsidRDefault="00A8644B" w:rsidP="00C56EF1">
            <w:pPr>
              <w:pStyle w:val="a3"/>
              <w:numPr>
                <w:ilvl w:val="0"/>
                <w:numId w:val="337"/>
              </w:numPr>
              <w:jc w:val="both"/>
              <w:rPr>
                <w:rFonts w:cs="Times New Roman"/>
                <w:sz w:val="20"/>
                <w:szCs w:val="20"/>
              </w:rPr>
            </w:pPr>
            <w:r w:rsidRPr="007F1D6F">
              <w:rPr>
                <w:rFonts w:cs="Times New Roman"/>
                <w:sz w:val="20"/>
                <w:szCs w:val="20"/>
                <w:lang w:eastAsia="ru-RU"/>
              </w:rPr>
              <w:t>Проявляющий сочувствие, доброту.</w:t>
            </w:r>
          </w:p>
        </w:tc>
        <w:tc>
          <w:tcPr>
            <w:tcW w:w="6343" w:type="dxa"/>
          </w:tcPr>
          <w:p w14:paraId="0F0B32AF" w14:textId="77777777" w:rsidR="00A8644B" w:rsidRPr="007F1D6F" w:rsidRDefault="00A8644B" w:rsidP="00C56EF1">
            <w:pPr>
              <w:pStyle w:val="a3"/>
              <w:numPr>
                <w:ilvl w:val="0"/>
                <w:numId w:val="337"/>
              </w:numPr>
              <w:jc w:val="both"/>
              <w:rPr>
                <w:rFonts w:cs="Times New Roman"/>
                <w:sz w:val="20"/>
                <w:szCs w:val="20"/>
              </w:rPr>
            </w:pPr>
            <w:r w:rsidRPr="007F1D6F">
              <w:rPr>
                <w:rFonts w:eastAsia="Arial Unicode MS" w:cs="Times New Roman"/>
                <w:sz w:val="20"/>
                <w:szCs w:val="20"/>
                <w:lang w:eastAsia="ru-RU"/>
              </w:rPr>
              <w:t>Различающий основные проявления добра и зла</w:t>
            </w:r>
          </w:p>
          <w:p w14:paraId="745B885E" w14:textId="77777777" w:rsidR="00A8644B" w:rsidRPr="007F1D6F" w:rsidRDefault="00A8644B" w:rsidP="00C56EF1">
            <w:pPr>
              <w:pStyle w:val="a3"/>
              <w:numPr>
                <w:ilvl w:val="0"/>
                <w:numId w:val="337"/>
              </w:numPr>
              <w:jc w:val="both"/>
              <w:rPr>
                <w:rFonts w:cs="Times New Roman"/>
                <w:sz w:val="20"/>
                <w:szCs w:val="20"/>
              </w:rPr>
            </w:pPr>
            <w:r w:rsidRPr="007F1D6F">
              <w:rPr>
                <w:rFonts w:eastAsia="Arial Unicode MS" w:cs="Times New Roman"/>
                <w:sz w:val="20"/>
                <w:szCs w:val="20"/>
                <w:lang w:eastAsia="ru-RU"/>
              </w:rPr>
              <w:t>Принимающий и уважающий традиционные ценности, ценности семьи и общества</w:t>
            </w:r>
          </w:p>
          <w:p w14:paraId="2CC01E08" w14:textId="77777777" w:rsidR="00A8644B" w:rsidRPr="007F1D6F" w:rsidRDefault="00A8644B" w:rsidP="00C56EF1">
            <w:pPr>
              <w:pStyle w:val="a3"/>
              <w:numPr>
                <w:ilvl w:val="0"/>
                <w:numId w:val="337"/>
              </w:numPr>
              <w:jc w:val="both"/>
              <w:rPr>
                <w:rFonts w:cs="Times New Roman"/>
                <w:sz w:val="20"/>
                <w:szCs w:val="20"/>
              </w:rPr>
            </w:pPr>
            <w:r w:rsidRPr="007F1D6F">
              <w:rPr>
                <w:rFonts w:eastAsia="Arial Unicode MS" w:cs="Times New Roman"/>
                <w:sz w:val="20"/>
                <w:szCs w:val="20"/>
                <w:lang w:eastAsia="ru-RU"/>
              </w:rPr>
              <w:t>Правдивый, искренний, способный к сочувствию и заботе, к нравственному поступку</w:t>
            </w:r>
          </w:p>
          <w:p w14:paraId="7FA3A460" w14:textId="77777777" w:rsidR="00A8644B" w:rsidRPr="007F1D6F" w:rsidRDefault="00A8644B" w:rsidP="00C56EF1">
            <w:pPr>
              <w:pStyle w:val="a3"/>
              <w:numPr>
                <w:ilvl w:val="0"/>
                <w:numId w:val="337"/>
              </w:numPr>
              <w:jc w:val="both"/>
              <w:rPr>
                <w:rFonts w:cs="Times New Roman"/>
                <w:sz w:val="20"/>
                <w:szCs w:val="20"/>
              </w:rPr>
            </w:pPr>
            <w:r w:rsidRPr="007F1D6F">
              <w:rPr>
                <w:rFonts w:eastAsia="Arial Unicode MS" w:cs="Times New Roman"/>
                <w:sz w:val="20"/>
                <w:szCs w:val="20"/>
                <w:lang w:eastAsia="ru-RU"/>
              </w:rPr>
              <w:t>Способный не оставаться равнодушным к чужому горю, проявлять заботу</w:t>
            </w:r>
          </w:p>
          <w:p w14:paraId="58D9C3FC" w14:textId="5B3A1062" w:rsidR="00A8644B" w:rsidRPr="007F1D6F" w:rsidRDefault="00A8644B" w:rsidP="00C56EF1">
            <w:pPr>
              <w:pStyle w:val="a3"/>
              <w:numPr>
                <w:ilvl w:val="0"/>
                <w:numId w:val="337"/>
              </w:numPr>
              <w:jc w:val="both"/>
              <w:rPr>
                <w:rFonts w:cs="Times New Roman"/>
                <w:sz w:val="20"/>
                <w:szCs w:val="20"/>
              </w:rPr>
            </w:pPr>
            <w:r w:rsidRPr="007F1D6F">
              <w:rPr>
                <w:rFonts w:eastAsia="Arial Unicode MS" w:cs="Times New Roman"/>
                <w:sz w:val="20"/>
                <w:szCs w:val="20"/>
                <w:lang w:eastAsia="ru-RU"/>
              </w:rPr>
              <w:t>Самостоятельно различающий основные отрицательные и положительные человеческие качества, иногда прибегая к помо</w:t>
            </w:r>
            <w:r w:rsidR="009F37CE">
              <w:rPr>
                <w:rFonts w:eastAsia="Arial Unicode MS" w:cs="Times New Roman"/>
                <w:sz w:val="20"/>
                <w:szCs w:val="20"/>
                <w:lang w:eastAsia="ru-RU"/>
              </w:rPr>
              <w:t>щ</w:t>
            </w:r>
            <w:r w:rsidRPr="007F1D6F">
              <w:rPr>
                <w:rFonts w:eastAsia="Arial Unicode MS" w:cs="Times New Roman"/>
                <w:sz w:val="20"/>
                <w:szCs w:val="20"/>
                <w:lang w:eastAsia="ru-RU"/>
              </w:rPr>
              <w:t>и взрослого в ситуациях морального выбора.</w:t>
            </w:r>
          </w:p>
        </w:tc>
      </w:tr>
      <w:tr w:rsidR="00A8644B" w14:paraId="46C731A6" w14:textId="77777777" w:rsidTr="007F1D6F">
        <w:trPr>
          <w:trHeight w:val="832"/>
        </w:trPr>
        <w:tc>
          <w:tcPr>
            <w:tcW w:w="0" w:type="auto"/>
          </w:tcPr>
          <w:p w14:paraId="466EC401" w14:textId="60A63C2E" w:rsidR="00A8644B" w:rsidRDefault="00A8644B" w:rsidP="00A8644B">
            <w:pPr>
              <w:pStyle w:val="a3"/>
              <w:rPr>
                <w:rFonts w:cs="Times New Roman"/>
              </w:rPr>
            </w:pPr>
            <w:r>
              <w:rPr>
                <w:rFonts w:cs="Times New Roman"/>
              </w:rPr>
              <w:t>Социальное</w:t>
            </w:r>
          </w:p>
        </w:tc>
        <w:tc>
          <w:tcPr>
            <w:tcW w:w="0" w:type="auto"/>
          </w:tcPr>
          <w:p w14:paraId="645FAA51" w14:textId="77777777" w:rsidR="00A8644B" w:rsidRPr="00737151" w:rsidRDefault="00A8644B" w:rsidP="00A8644B">
            <w:pPr>
              <w:pStyle w:val="a3"/>
              <w:jc w:val="both"/>
              <w:rPr>
                <w:rFonts w:eastAsia="Times New Roman" w:cs="Times New Roman"/>
                <w:lang w:eastAsia="ru-RU"/>
              </w:rPr>
            </w:pPr>
            <w:r w:rsidRPr="00737151">
              <w:rPr>
                <w:rFonts w:eastAsia="Times New Roman" w:cs="Times New Roman"/>
                <w:lang w:eastAsia="ru-RU"/>
              </w:rPr>
              <w:t>Человек, семья,</w:t>
            </w:r>
          </w:p>
          <w:p w14:paraId="4515DE0F" w14:textId="77777777" w:rsidR="00A8644B" w:rsidRPr="00737151" w:rsidRDefault="00A8644B" w:rsidP="00A8644B">
            <w:pPr>
              <w:pStyle w:val="a3"/>
              <w:jc w:val="both"/>
              <w:rPr>
                <w:rFonts w:eastAsia="Times New Roman" w:cs="Times New Roman"/>
                <w:lang w:eastAsia="ru-RU"/>
              </w:rPr>
            </w:pPr>
            <w:r w:rsidRPr="00737151">
              <w:rPr>
                <w:rFonts w:eastAsia="Times New Roman" w:cs="Times New Roman"/>
                <w:lang w:eastAsia="ru-RU"/>
              </w:rPr>
              <w:t>дружба,</w:t>
            </w:r>
          </w:p>
          <w:p w14:paraId="22623A80" w14:textId="72F4D038" w:rsidR="00A8644B" w:rsidRPr="00737151" w:rsidRDefault="00A8644B" w:rsidP="00A8644B">
            <w:pPr>
              <w:pStyle w:val="a3"/>
              <w:jc w:val="both"/>
              <w:rPr>
                <w:rFonts w:eastAsia="Times New Roman" w:cs="Times New Roman"/>
                <w:lang w:eastAsia="ru-RU"/>
              </w:rPr>
            </w:pPr>
            <w:r w:rsidRPr="00737151">
              <w:rPr>
                <w:rFonts w:cs="Times New Roman"/>
                <w:lang w:eastAsia="ru-RU"/>
              </w:rPr>
              <w:t>сотрудничество</w:t>
            </w:r>
          </w:p>
        </w:tc>
        <w:tc>
          <w:tcPr>
            <w:tcW w:w="4538" w:type="dxa"/>
          </w:tcPr>
          <w:p w14:paraId="34E4EE54" w14:textId="77777777" w:rsidR="00A8644B" w:rsidRPr="007F1D6F" w:rsidRDefault="00A8644B" w:rsidP="00C56EF1">
            <w:pPr>
              <w:pStyle w:val="a3"/>
              <w:numPr>
                <w:ilvl w:val="0"/>
                <w:numId w:val="338"/>
              </w:numPr>
              <w:jc w:val="both"/>
              <w:rPr>
                <w:rFonts w:eastAsia="Times New Roman" w:cs="Times New Roman"/>
                <w:sz w:val="20"/>
                <w:szCs w:val="20"/>
                <w:lang w:eastAsia="ru-RU"/>
              </w:rPr>
            </w:pPr>
            <w:r w:rsidRPr="007F1D6F">
              <w:rPr>
                <w:rFonts w:eastAsia="Times New Roman" w:cs="Times New Roman"/>
                <w:sz w:val="20"/>
                <w:szCs w:val="20"/>
                <w:lang w:eastAsia="ru-RU"/>
              </w:rPr>
              <w:t xml:space="preserve">Испытывающий чувство удовольствия в случае одобрения и чувство огорчения в случае неодобрения со стороны взрослых. </w:t>
            </w:r>
          </w:p>
          <w:p w14:paraId="4D97DB44" w14:textId="77777777" w:rsidR="00A8644B" w:rsidRPr="007F1D6F" w:rsidRDefault="00A8644B" w:rsidP="00C56EF1">
            <w:pPr>
              <w:pStyle w:val="a3"/>
              <w:numPr>
                <w:ilvl w:val="0"/>
                <w:numId w:val="338"/>
              </w:numPr>
              <w:jc w:val="both"/>
              <w:rPr>
                <w:rFonts w:eastAsia="Times New Roman" w:cs="Times New Roman"/>
                <w:sz w:val="20"/>
                <w:szCs w:val="20"/>
                <w:lang w:eastAsia="ru-RU"/>
              </w:rPr>
            </w:pPr>
            <w:r w:rsidRPr="007F1D6F">
              <w:rPr>
                <w:rFonts w:eastAsia="Times New Roman" w:cs="Times New Roman"/>
                <w:sz w:val="20"/>
                <w:szCs w:val="20"/>
                <w:lang w:eastAsia="ru-RU"/>
              </w:rPr>
              <w:t>Проявляющий интерес к другим детям и способный бесконфликтно играть рядом с ними.</w:t>
            </w:r>
          </w:p>
          <w:p w14:paraId="55E0A574" w14:textId="77777777" w:rsidR="007F1D6F" w:rsidRPr="007F1D6F" w:rsidRDefault="00A8644B" w:rsidP="00C56EF1">
            <w:pPr>
              <w:pStyle w:val="a3"/>
              <w:numPr>
                <w:ilvl w:val="0"/>
                <w:numId w:val="338"/>
              </w:numPr>
              <w:jc w:val="both"/>
              <w:rPr>
                <w:rFonts w:eastAsia="Times New Roman" w:cs="Times New Roman"/>
                <w:sz w:val="20"/>
                <w:szCs w:val="20"/>
                <w:lang w:eastAsia="ru-RU"/>
              </w:rPr>
            </w:pPr>
            <w:r w:rsidRPr="007F1D6F">
              <w:rPr>
                <w:rFonts w:eastAsia="Times New Roman" w:cs="Times New Roman"/>
                <w:sz w:val="20"/>
                <w:szCs w:val="20"/>
                <w:lang w:eastAsia="ru-RU"/>
              </w:rPr>
              <w:t>Проявляющий позицию «Я сам!».</w:t>
            </w:r>
          </w:p>
          <w:p w14:paraId="2D6AF5B3" w14:textId="60451918" w:rsidR="00A8644B" w:rsidRPr="007F1D6F" w:rsidRDefault="00A8644B" w:rsidP="00C56EF1">
            <w:pPr>
              <w:pStyle w:val="a3"/>
              <w:numPr>
                <w:ilvl w:val="0"/>
                <w:numId w:val="338"/>
              </w:numPr>
              <w:jc w:val="both"/>
              <w:rPr>
                <w:rFonts w:eastAsia="Times New Roman" w:cs="Times New Roman"/>
                <w:sz w:val="20"/>
                <w:szCs w:val="20"/>
                <w:lang w:eastAsia="ru-RU"/>
              </w:rPr>
            </w:pPr>
            <w:r w:rsidRPr="007F1D6F">
              <w:rPr>
                <w:rFonts w:cs="Times New Roman"/>
                <w:sz w:val="20"/>
                <w:szCs w:val="20"/>
                <w:lang w:eastAsia="ru-RU"/>
              </w:rPr>
              <w:t>Способный к самостоятельным (свободным) активным действиям в общении.</w:t>
            </w:r>
          </w:p>
        </w:tc>
        <w:tc>
          <w:tcPr>
            <w:tcW w:w="6343" w:type="dxa"/>
          </w:tcPr>
          <w:p w14:paraId="3EFE755E" w14:textId="77777777" w:rsidR="00A8644B" w:rsidRPr="007F1D6F" w:rsidRDefault="00A8644B" w:rsidP="00C56EF1">
            <w:pPr>
              <w:pStyle w:val="a3"/>
              <w:numPr>
                <w:ilvl w:val="0"/>
                <w:numId w:val="338"/>
              </w:numPr>
              <w:jc w:val="both"/>
              <w:rPr>
                <w:rFonts w:cs="Times New Roman"/>
                <w:sz w:val="20"/>
                <w:szCs w:val="20"/>
              </w:rPr>
            </w:pPr>
            <w:r w:rsidRPr="007F1D6F">
              <w:rPr>
                <w:rFonts w:eastAsia="Arial Unicode MS" w:cs="Times New Roman"/>
                <w:sz w:val="20"/>
                <w:szCs w:val="20"/>
                <w:lang w:eastAsia="ru-RU"/>
              </w:rPr>
              <w:t>Проявляющий ответственность за свои действия и поведение</w:t>
            </w:r>
          </w:p>
          <w:p w14:paraId="42E97961" w14:textId="77777777" w:rsidR="00A8644B" w:rsidRPr="007F1D6F" w:rsidRDefault="00A8644B" w:rsidP="00C56EF1">
            <w:pPr>
              <w:pStyle w:val="a3"/>
              <w:numPr>
                <w:ilvl w:val="0"/>
                <w:numId w:val="338"/>
              </w:numPr>
              <w:jc w:val="both"/>
              <w:rPr>
                <w:rFonts w:cs="Times New Roman"/>
                <w:sz w:val="20"/>
                <w:szCs w:val="20"/>
              </w:rPr>
            </w:pPr>
            <w:r w:rsidRPr="007F1D6F">
              <w:rPr>
                <w:rFonts w:eastAsia="Arial Unicode MS" w:cs="Times New Roman"/>
                <w:sz w:val="20"/>
                <w:szCs w:val="20"/>
                <w:lang w:eastAsia="ru-RU"/>
              </w:rPr>
              <w:t>Принимающий и уважающий различия между людьми</w:t>
            </w:r>
          </w:p>
          <w:p w14:paraId="11E25D1A" w14:textId="77777777" w:rsidR="00A8644B" w:rsidRPr="007F1D6F" w:rsidRDefault="00A8644B" w:rsidP="00C56EF1">
            <w:pPr>
              <w:pStyle w:val="a3"/>
              <w:numPr>
                <w:ilvl w:val="0"/>
                <w:numId w:val="338"/>
              </w:numPr>
              <w:jc w:val="both"/>
              <w:rPr>
                <w:rFonts w:cs="Times New Roman"/>
                <w:sz w:val="20"/>
                <w:szCs w:val="20"/>
              </w:rPr>
            </w:pPr>
            <w:r w:rsidRPr="007F1D6F">
              <w:rPr>
                <w:rFonts w:eastAsia="Arial Unicode MS" w:cs="Times New Roman"/>
                <w:sz w:val="20"/>
                <w:szCs w:val="20"/>
                <w:lang w:eastAsia="ru-RU"/>
              </w:rPr>
              <w:t>Владеющий основами речевой культуры</w:t>
            </w:r>
          </w:p>
          <w:p w14:paraId="1A40BA68" w14:textId="77777777" w:rsidR="007F1D6F" w:rsidRPr="007F1D6F" w:rsidRDefault="00A8644B" w:rsidP="00C56EF1">
            <w:pPr>
              <w:pStyle w:val="a3"/>
              <w:numPr>
                <w:ilvl w:val="0"/>
                <w:numId w:val="338"/>
              </w:numPr>
              <w:jc w:val="both"/>
              <w:rPr>
                <w:rFonts w:cs="Times New Roman"/>
                <w:sz w:val="20"/>
                <w:szCs w:val="20"/>
              </w:rPr>
            </w:pPr>
            <w:r w:rsidRPr="007F1D6F">
              <w:rPr>
                <w:rFonts w:eastAsia="Arial Unicode MS" w:cs="Times New Roman"/>
                <w:sz w:val="20"/>
                <w:szCs w:val="20"/>
                <w:lang w:eastAsia="ru-RU"/>
              </w:rPr>
              <w:t>Дружелюбный и доброжелательный, умеющий слушать и слышать собеседника</w:t>
            </w:r>
          </w:p>
          <w:p w14:paraId="7B60AC84" w14:textId="359B19FC" w:rsidR="00A8644B" w:rsidRPr="007F1D6F" w:rsidRDefault="00A8644B" w:rsidP="00C56EF1">
            <w:pPr>
              <w:pStyle w:val="a3"/>
              <w:numPr>
                <w:ilvl w:val="0"/>
                <w:numId w:val="338"/>
              </w:numPr>
              <w:jc w:val="both"/>
              <w:rPr>
                <w:rFonts w:cs="Times New Roman"/>
                <w:sz w:val="20"/>
                <w:szCs w:val="20"/>
              </w:rPr>
            </w:pPr>
            <w:r w:rsidRPr="007F1D6F">
              <w:rPr>
                <w:rFonts w:eastAsia="Arial Unicode MS" w:cs="Times New Roman"/>
                <w:sz w:val="20"/>
                <w:szCs w:val="20"/>
                <w:lang w:eastAsia="ru-RU"/>
              </w:rPr>
              <w:t>Способный взаимодействовать со взрослыми и сверстниками на основе общих интересов и дел</w:t>
            </w:r>
          </w:p>
        </w:tc>
      </w:tr>
      <w:tr w:rsidR="00A8644B" w14:paraId="53729C56" w14:textId="2942C0E9" w:rsidTr="00A8644B">
        <w:trPr>
          <w:trHeight w:val="1012"/>
        </w:trPr>
        <w:tc>
          <w:tcPr>
            <w:tcW w:w="0" w:type="auto"/>
          </w:tcPr>
          <w:p w14:paraId="5EAF3B7B" w14:textId="641C43A6" w:rsidR="00A8644B" w:rsidRDefault="00A8644B" w:rsidP="002205F4">
            <w:pPr>
              <w:pStyle w:val="a3"/>
              <w:rPr>
                <w:rFonts w:cs="Times New Roman"/>
              </w:rPr>
            </w:pPr>
            <w:r>
              <w:rPr>
                <w:rFonts w:cs="Times New Roman"/>
              </w:rPr>
              <w:t>Познавательное</w:t>
            </w:r>
          </w:p>
        </w:tc>
        <w:tc>
          <w:tcPr>
            <w:tcW w:w="0" w:type="auto"/>
          </w:tcPr>
          <w:p w14:paraId="05F767C8" w14:textId="5A594D5E" w:rsidR="00A8644B" w:rsidRPr="00737151" w:rsidRDefault="00A8644B" w:rsidP="00737151">
            <w:pPr>
              <w:pStyle w:val="a3"/>
              <w:jc w:val="both"/>
              <w:rPr>
                <w:rFonts w:cs="Times New Roman"/>
              </w:rPr>
            </w:pPr>
            <w:r w:rsidRPr="00737151">
              <w:rPr>
                <w:rFonts w:cs="Times New Roman"/>
                <w:lang w:eastAsia="ru-RU"/>
              </w:rPr>
              <w:t>Познание</w:t>
            </w:r>
          </w:p>
        </w:tc>
        <w:tc>
          <w:tcPr>
            <w:tcW w:w="4538" w:type="dxa"/>
          </w:tcPr>
          <w:p w14:paraId="568F4ABD" w14:textId="77777777" w:rsidR="00A8644B" w:rsidRPr="007F1D6F" w:rsidRDefault="00A8644B" w:rsidP="00C56EF1">
            <w:pPr>
              <w:pStyle w:val="a3"/>
              <w:numPr>
                <w:ilvl w:val="0"/>
                <w:numId w:val="339"/>
              </w:numPr>
              <w:jc w:val="both"/>
              <w:rPr>
                <w:rFonts w:cs="Times New Roman"/>
                <w:sz w:val="20"/>
                <w:szCs w:val="20"/>
              </w:rPr>
            </w:pPr>
            <w:r w:rsidRPr="007F1D6F">
              <w:rPr>
                <w:rFonts w:cs="Times New Roman"/>
                <w:sz w:val="20"/>
                <w:szCs w:val="20"/>
                <w:lang w:eastAsia="ru-RU"/>
              </w:rPr>
              <w:t>Проявляющий интерес к окружающему миру.</w:t>
            </w:r>
          </w:p>
          <w:p w14:paraId="7BC1C369" w14:textId="2C9E78DC" w:rsidR="00A8644B" w:rsidRPr="007F1D6F" w:rsidRDefault="00A8644B" w:rsidP="00C56EF1">
            <w:pPr>
              <w:pStyle w:val="a3"/>
              <w:numPr>
                <w:ilvl w:val="0"/>
                <w:numId w:val="339"/>
              </w:numPr>
              <w:jc w:val="both"/>
              <w:rPr>
                <w:rFonts w:cs="Times New Roman"/>
                <w:sz w:val="20"/>
                <w:szCs w:val="20"/>
              </w:rPr>
            </w:pPr>
            <w:r w:rsidRPr="007F1D6F">
              <w:rPr>
                <w:rFonts w:cs="Times New Roman"/>
                <w:sz w:val="20"/>
                <w:szCs w:val="20"/>
                <w:lang w:eastAsia="ru-RU"/>
              </w:rPr>
              <w:t>Любознательный, активный в поведении и деятельности.</w:t>
            </w:r>
          </w:p>
        </w:tc>
        <w:tc>
          <w:tcPr>
            <w:tcW w:w="6343" w:type="dxa"/>
          </w:tcPr>
          <w:p w14:paraId="1C9B930E" w14:textId="77777777" w:rsidR="00A8644B" w:rsidRPr="007F1D6F" w:rsidRDefault="00A8644B" w:rsidP="00C56EF1">
            <w:pPr>
              <w:pStyle w:val="a3"/>
              <w:numPr>
                <w:ilvl w:val="0"/>
                <w:numId w:val="339"/>
              </w:numPr>
              <w:jc w:val="both"/>
              <w:rPr>
                <w:rFonts w:eastAsia="Arial Unicode MS" w:cs="Times New Roman"/>
                <w:sz w:val="20"/>
                <w:szCs w:val="20"/>
                <w:lang w:eastAsia="ru-RU"/>
              </w:rPr>
            </w:pPr>
            <w:r w:rsidRPr="007F1D6F">
              <w:rPr>
                <w:rFonts w:eastAsia="Arial Unicode MS" w:cs="Times New Roman"/>
                <w:sz w:val="20"/>
                <w:szCs w:val="20"/>
                <w:lang w:eastAsia="ru-RU"/>
              </w:rPr>
              <w:t xml:space="preserve">Любознательный, наблюдательный, испытывающий потребность в самовыражении, в том числе творческом. </w:t>
            </w:r>
          </w:p>
          <w:p w14:paraId="64DF9C53" w14:textId="77777777" w:rsidR="00A8644B" w:rsidRPr="007F1D6F" w:rsidRDefault="00A8644B" w:rsidP="00C56EF1">
            <w:pPr>
              <w:pStyle w:val="a3"/>
              <w:numPr>
                <w:ilvl w:val="0"/>
                <w:numId w:val="339"/>
              </w:numPr>
              <w:jc w:val="both"/>
              <w:rPr>
                <w:rFonts w:eastAsia="Arial Unicode MS" w:cs="Times New Roman"/>
                <w:sz w:val="20"/>
                <w:szCs w:val="20"/>
                <w:lang w:eastAsia="ru-RU"/>
              </w:rPr>
            </w:pPr>
            <w:r w:rsidRPr="007F1D6F">
              <w:rPr>
                <w:rFonts w:eastAsia="Arial Unicode MS" w:cs="Times New Roman"/>
                <w:sz w:val="20"/>
                <w:szCs w:val="20"/>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00EF6C36" w14:textId="02E6A1F3" w:rsidR="00A8644B" w:rsidRPr="007F1D6F" w:rsidRDefault="00A8644B" w:rsidP="00C56EF1">
            <w:pPr>
              <w:pStyle w:val="a3"/>
              <w:numPr>
                <w:ilvl w:val="0"/>
                <w:numId w:val="339"/>
              </w:numPr>
              <w:jc w:val="both"/>
              <w:rPr>
                <w:rFonts w:eastAsia="Arial Unicode MS" w:cs="Times New Roman"/>
                <w:sz w:val="20"/>
                <w:szCs w:val="20"/>
                <w:lang w:eastAsia="ru-RU"/>
              </w:rPr>
            </w:pPr>
            <w:r w:rsidRPr="007F1D6F">
              <w:rPr>
                <w:rFonts w:eastAsia="Arial Unicode MS" w:cs="Times New Roman"/>
                <w:sz w:val="20"/>
                <w:szCs w:val="20"/>
                <w:lang w:eastAsia="ru-RU"/>
              </w:rPr>
              <w:t>Обладающий первичной картиной мира на основе традиционных ценностей.</w:t>
            </w:r>
          </w:p>
        </w:tc>
      </w:tr>
      <w:tr w:rsidR="00A8644B" w14:paraId="687E6D94" w14:textId="7C17049E" w:rsidTr="00A8644B">
        <w:trPr>
          <w:trHeight w:val="1541"/>
        </w:trPr>
        <w:tc>
          <w:tcPr>
            <w:tcW w:w="0" w:type="auto"/>
          </w:tcPr>
          <w:p w14:paraId="6EE47F8F" w14:textId="7B0CF491" w:rsidR="00A8644B" w:rsidRDefault="00A8644B" w:rsidP="002205F4">
            <w:pPr>
              <w:pStyle w:val="a3"/>
              <w:rPr>
                <w:rFonts w:cs="Times New Roman"/>
              </w:rPr>
            </w:pPr>
            <w:r>
              <w:rPr>
                <w:rFonts w:cs="Times New Roman"/>
              </w:rPr>
              <w:t>Физическое и оздоровительное</w:t>
            </w:r>
          </w:p>
        </w:tc>
        <w:tc>
          <w:tcPr>
            <w:tcW w:w="0" w:type="auto"/>
          </w:tcPr>
          <w:p w14:paraId="4EFE7581" w14:textId="078EB58F" w:rsidR="00A8644B" w:rsidRPr="00737151" w:rsidRDefault="00A8644B" w:rsidP="00737151">
            <w:pPr>
              <w:pStyle w:val="a3"/>
              <w:jc w:val="both"/>
              <w:rPr>
                <w:rFonts w:cs="Times New Roman"/>
              </w:rPr>
            </w:pPr>
            <w:r w:rsidRPr="00737151">
              <w:rPr>
                <w:rFonts w:cs="Times New Roman"/>
                <w:lang w:eastAsia="ru-RU"/>
              </w:rPr>
              <w:t>Здоровье, жизнь</w:t>
            </w:r>
          </w:p>
        </w:tc>
        <w:tc>
          <w:tcPr>
            <w:tcW w:w="4538" w:type="dxa"/>
          </w:tcPr>
          <w:p w14:paraId="5379149A" w14:textId="0089642E" w:rsidR="00A8644B" w:rsidRPr="007F1D6F" w:rsidRDefault="00A8644B" w:rsidP="00C56EF1">
            <w:pPr>
              <w:pStyle w:val="a3"/>
              <w:numPr>
                <w:ilvl w:val="0"/>
                <w:numId w:val="340"/>
              </w:numPr>
              <w:jc w:val="both"/>
              <w:rPr>
                <w:rFonts w:eastAsia="Times New Roman" w:cs="Times New Roman"/>
                <w:sz w:val="20"/>
                <w:szCs w:val="20"/>
                <w:lang w:eastAsia="ru-RU"/>
              </w:rPr>
            </w:pPr>
            <w:r w:rsidRPr="007F1D6F">
              <w:rPr>
                <w:rFonts w:eastAsia="Times New Roman" w:cs="Times New Roman"/>
                <w:sz w:val="20"/>
                <w:szCs w:val="20"/>
                <w:lang w:eastAsia="ru-RU"/>
              </w:rPr>
              <w:t xml:space="preserve">Понимающий ценность жизни и здоровья, владеющий основными способами укрепления здоровья </w:t>
            </w:r>
            <w:r w:rsidR="00F65803">
              <w:rPr>
                <w:rFonts w:eastAsia="Times New Roman" w:cs="Times New Roman"/>
                <w:sz w:val="20"/>
                <w:szCs w:val="20"/>
                <w:lang w:eastAsia="ru-RU"/>
              </w:rPr>
              <w:t>–</w:t>
            </w:r>
            <w:r w:rsidRPr="007F1D6F">
              <w:rPr>
                <w:rFonts w:eastAsia="Times New Roman" w:cs="Times New Roman"/>
                <w:sz w:val="20"/>
                <w:szCs w:val="20"/>
                <w:lang w:eastAsia="ru-RU"/>
              </w:rPr>
              <w:t xml:space="preserve"> физическая культура, закаливание, утренняя гимнастика, личная гигиена, безопасное поведение и другое; стремящийся к сбережению и </w:t>
            </w:r>
            <w:r w:rsidRPr="007F1D6F">
              <w:rPr>
                <w:rFonts w:eastAsia="Times New Roman" w:cs="Times New Roman"/>
                <w:sz w:val="20"/>
                <w:szCs w:val="20"/>
                <w:lang w:eastAsia="ru-RU"/>
              </w:rPr>
              <w:lastRenderedPageBreak/>
              <w:t>укреплению собственного здоровья и здоровья окружающих.</w:t>
            </w:r>
          </w:p>
          <w:p w14:paraId="12EEA6B7" w14:textId="2C2646DB" w:rsidR="00A8644B" w:rsidRPr="007F1D6F" w:rsidRDefault="00A8644B" w:rsidP="00C56EF1">
            <w:pPr>
              <w:pStyle w:val="a3"/>
              <w:numPr>
                <w:ilvl w:val="0"/>
                <w:numId w:val="340"/>
              </w:numPr>
              <w:jc w:val="both"/>
              <w:rPr>
                <w:rFonts w:eastAsia="Times New Roman" w:cs="Times New Roman"/>
                <w:sz w:val="20"/>
                <w:szCs w:val="20"/>
                <w:lang w:eastAsia="ru-RU"/>
              </w:rPr>
            </w:pPr>
            <w:r w:rsidRPr="007F1D6F">
              <w:rPr>
                <w:rFonts w:cs="Times New Roman"/>
                <w:sz w:val="20"/>
                <w:szCs w:val="20"/>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c>
          <w:tcPr>
            <w:tcW w:w="6343" w:type="dxa"/>
          </w:tcPr>
          <w:p w14:paraId="23B87D1B" w14:textId="77777777" w:rsidR="00A8644B" w:rsidRPr="007F1D6F" w:rsidRDefault="00A8644B" w:rsidP="00C56EF1">
            <w:pPr>
              <w:pStyle w:val="a3"/>
              <w:numPr>
                <w:ilvl w:val="0"/>
                <w:numId w:val="340"/>
              </w:numPr>
              <w:jc w:val="both"/>
              <w:rPr>
                <w:rFonts w:cs="Times New Roman"/>
                <w:sz w:val="20"/>
                <w:szCs w:val="20"/>
              </w:rPr>
            </w:pPr>
            <w:r w:rsidRPr="007F1D6F">
              <w:rPr>
                <w:rFonts w:eastAsia="Arial Unicode MS" w:cs="Times New Roman"/>
                <w:sz w:val="20"/>
                <w:szCs w:val="20"/>
                <w:lang w:eastAsia="ru-RU"/>
              </w:rPr>
              <w:lastRenderedPageBreak/>
              <w:t>Понимающий ценность жизни</w:t>
            </w:r>
          </w:p>
          <w:p w14:paraId="48654E95" w14:textId="509B1D6E" w:rsidR="00A8644B" w:rsidRPr="007F1D6F" w:rsidRDefault="00A8644B" w:rsidP="00C56EF1">
            <w:pPr>
              <w:pStyle w:val="a3"/>
              <w:numPr>
                <w:ilvl w:val="0"/>
                <w:numId w:val="340"/>
              </w:numPr>
              <w:jc w:val="both"/>
              <w:rPr>
                <w:rFonts w:cs="Times New Roman"/>
                <w:sz w:val="20"/>
                <w:szCs w:val="20"/>
              </w:rPr>
            </w:pPr>
            <w:r w:rsidRPr="007F1D6F">
              <w:rPr>
                <w:rFonts w:eastAsia="Arial Unicode MS" w:cs="Times New Roman"/>
                <w:sz w:val="20"/>
                <w:szCs w:val="20"/>
                <w:lang w:eastAsia="ru-RU"/>
              </w:rPr>
              <w:t xml:space="preserve">Владеющий основными способами укрепления здоровья </w:t>
            </w:r>
            <w:r w:rsidR="00F65803">
              <w:rPr>
                <w:rFonts w:eastAsia="Arial Unicode MS" w:cs="Times New Roman"/>
                <w:sz w:val="20"/>
                <w:szCs w:val="20"/>
                <w:lang w:eastAsia="ru-RU"/>
              </w:rPr>
              <w:t>–</w:t>
            </w:r>
            <w:r w:rsidRPr="007F1D6F">
              <w:rPr>
                <w:rFonts w:eastAsia="Arial Unicode MS" w:cs="Times New Roman"/>
                <w:sz w:val="20"/>
                <w:szCs w:val="20"/>
                <w:lang w:eastAsia="ru-RU"/>
              </w:rPr>
              <w:t xml:space="preserve"> занятия физической культурой, закаливание, утренняя гимнастика, соблюдение личной гигиены и безопасного поведения и другое.</w:t>
            </w:r>
          </w:p>
          <w:p w14:paraId="2E6D3AA7" w14:textId="77777777" w:rsidR="00A8644B" w:rsidRPr="007F1D6F" w:rsidRDefault="00A8644B" w:rsidP="00C56EF1">
            <w:pPr>
              <w:pStyle w:val="a3"/>
              <w:numPr>
                <w:ilvl w:val="0"/>
                <w:numId w:val="340"/>
              </w:numPr>
              <w:jc w:val="both"/>
              <w:rPr>
                <w:rFonts w:cs="Times New Roman"/>
                <w:sz w:val="20"/>
                <w:szCs w:val="20"/>
              </w:rPr>
            </w:pPr>
            <w:r w:rsidRPr="007F1D6F">
              <w:rPr>
                <w:rFonts w:eastAsia="Arial Unicode MS" w:cs="Times New Roman"/>
                <w:sz w:val="20"/>
                <w:szCs w:val="20"/>
                <w:lang w:eastAsia="ru-RU"/>
              </w:rPr>
              <w:t xml:space="preserve">Стремящийся к сбережению и укреплению собственного здоровья и здоровья окружающих. </w:t>
            </w:r>
          </w:p>
          <w:p w14:paraId="6E8E0A69" w14:textId="77777777" w:rsidR="00A8644B" w:rsidRPr="007F1D6F" w:rsidRDefault="00A8644B" w:rsidP="00C56EF1">
            <w:pPr>
              <w:pStyle w:val="a3"/>
              <w:numPr>
                <w:ilvl w:val="0"/>
                <w:numId w:val="340"/>
              </w:numPr>
              <w:jc w:val="both"/>
              <w:rPr>
                <w:rFonts w:cs="Times New Roman"/>
                <w:sz w:val="20"/>
                <w:szCs w:val="20"/>
              </w:rPr>
            </w:pPr>
            <w:r w:rsidRPr="007F1D6F">
              <w:rPr>
                <w:rFonts w:eastAsia="Arial Unicode MS" w:cs="Times New Roman"/>
                <w:sz w:val="20"/>
                <w:szCs w:val="20"/>
                <w:lang w:eastAsia="ru-RU"/>
              </w:rPr>
              <w:lastRenderedPageBreak/>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77605D9D" w14:textId="77777777" w:rsidR="00A8644B" w:rsidRPr="007F1D6F" w:rsidRDefault="00A8644B" w:rsidP="00C56EF1">
            <w:pPr>
              <w:pStyle w:val="a3"/>
              <w:numPr>
                <w:ilvl w:val="0"/>
                <w:numId w:val="340"/>
              </w:numPr>
              <w:jc w:val="both"/>
              <w:rPr>
                <w:rFonts w:cs="Times New Roman"/>
                <w:sz w:val="20"/>
                <w:szCs w:val="20"/>
              </w:rPr>
            </w:pPr>
            <w:r w:rsidRPr="007F1D6F">
              <w:rPr>
                <w:rFonts w:eastAsia="Arial Unicode MS" w:cs="Times New Roman"/>
                <w:sz w:val="20"/>
                <w:szCs w:val="20"/>
                <w:lang w:eastAsia="ru-RU"/>
              </w:rPr>
              <w:t>Демонстрирующий потребность в двигательной деятельности.</w:t>
            </w:r>
          </w:p>
          <w:p w14:paraId="1A1919AA" w14:textId="272952F6" w:rsidR="00A8644B" w:rsidRPr="007F1D6F" w:rsidRDefault="00A8644B" w:rsidP="00C56EF1">
            <w:pPr>
              <w:pStyle w:val="a3"/>
              <w:numPr>
                <w:ilvl w:val="0"/>
                <w:numId w:val="340"/>
              </w:numPr>
              <w:jc w:val="both"/>
              <w:rPr>
                <w:rFonts w:cs="Times New Roman"/>
                <w:sz w:val="20"/>
                <w:szCs w:val="20"/>
              </w:rPr>
            </w:pPr>
            <w:r w:rsidRPr="007F1D6F">
              <w:rPr>
                <w:rFonts w:eastAsia="Arial Unicode MS" w:cs="Times New Roman"/>
                <w:sz w:val="20"/>
                <w:szCs w:val="20"/>
                <w:lang w:eastAsia="ru-RU"/>
              </w:rPr>
              <w:t>Имеющий представление о некоторых видах спорта и активного отдыха.</w:t>
            </w:r>
          </w:p>
        </w:tc>
      </w:tr>
      <w:tr w:rsidR="007F1D6F" w14:paraId="73415C9F" w14:textId="77777777" w:rsidTr="007F1D6F">
        <w:trPr>
          <w:trHeight w:val="548"/>
        </w:trPr>
        <w:tc>
          <w:tcPr>
            <w:tcW w:w="0" w:type="auto"/>
          </w:tcPr>
          <w:p w14:paraId="5349C5CC" w14:textId="24F93FF7" w:rsidR="007F1D6F" w:rsidRDefault="007F1D6F" w:rsidP="007F1D6F">
            <w:pPr>
              <w:pStyle w:val="a3"/>
              <w:rPr>
                <w:rFonts w:cs="Times New Roman"/>
              </w:rPr>
            </w:pPr>
            <w:r>
              <w:rPr>
                <w:rFonts w:cs="Times New Roman"/>
              </w:rPr>
              <w:lastRenderedPageBreak/>
              <w:t>Трудовое</w:t>
            </w:r>
          </w:p>
        </w:tc>
        <w:tc>
          <w:tcPr>
            <w:tcW w:w="0" w:type="auto"/>
          </w:tcPr>
          <w:p w14:paraId="5035F42E" w14:textId="09179ABC" w:rsidR="007F1D6F" w:rsidRPr="00737151" w:rsidRDefault="007F1D6F" w:rsidP="007F1D6F">
            <w:pPr>
              <w:pStyle w:val="a3"/>
              <w:jc w:val="both"/>
              <w:rPr>
                <w:rFonts w:cs="Times New Roman"/>
                <w:lang w:eastAsia="ru-RU"/>
              </w:rPr>
            </w:pPr>
            <w:r w:rsidRPr="00737151">
              <w:rPr>
                <w:rFonts w:cs="Times New Roman"/>
                <w:lang w:eastAsia="ru-RU"/>
              </w:rPr>
              <w:t>Труд</w:t>
            </w:r>
          </w:p>
        </w:tc>
        <w:tc>
          <w:tcPr>
            <w:tcW w:w="4538" w:type="dxa"/>
          </w:tcPr>
          <w:p w14:paraId="6997D405" w14:textId="77777777" w:rsidR="007F1D6F" w:rsidRPr="007F1D6F" w:rsidRDefault="007F1D6F" w:rsidP="00C56EF1">
            <w:pPr>
              <w:pStyle w:val="a3"/>
              <w:numPr>
                <w:ilvl w:val="0"/>
                <w:numId w:val="341"/>
              </w:numPr>
              <w:jc w:val="both"/>
              <w:rPr>
                <w:rFonts w:eastAsia="Times New Roman" w:cs="Times New Roman"/>
                <w:sz w:val="20"/>
                <w:szCs w:val="20"/>
                <w:lang w:eastAsia="ru-RU"/>
              </w:rPr>
            </w:pPr>
            <w:r w:rsidRPr="007F1D6F">
              <w:rPr>
                <w:rFonts w:eastAsia="Times New Roman" w:cs="Times New Roman"/>
                <w:sz w:val="20"/>
                <w:szCs w:val="20"/>
                <w:lang w:eastAsia="ru-RU"/>
              </w:rPr>
              <w:t xml:space="preserve">Поддерживающий элементарный порядок в окружающей обстановке. </w:t>
            </w:r>
          </w:p>
          <w:p w14:paraId="1B2C001E" w14:textId="77777777" w:rsidR="007F1D6F" w:rsidRPr="007F1D6F" w:rsidRDefault="007F1D6F" w:rsidP="00C56EF1">
            <w:pPr>
              <w:pStyle w:val="a3"/>
              <w:numPr>
                <w:ilvl w:val="0"/>
                <w:numId w:val="341"/>
              </w:numPr>
              <w:jc w:val="both"/>
              <w:rPr>
                <w:rFonts w:eastAsia="Times New Roman" w:cs="Times New Roman"/>
                <w:sz w:val="20"/>
                <w:szCs w:val="20"/>
                <w:lang w:eastAsia="ru-RU"/>
              </w:rPr>
            </w:pPr>
            <w:r w:rsidRPr="007F1D6F">
              <w:rPr>
                <w:rFonts w:eastAsia="Times New Roman" w:cs="Times New Roman"/>
                <w:sz w:val="20"/>
                <w:szCs w:val="20"/>
                <w:lang w:eastAsia="ru-RU"/>
              </w:rPr>
              <w:t xml:space="preserve">Стремящийся помогать старшим в доступных трудовых действиях. </w:t>
            </w:r>
          </w:p>
          <w:p w14:paraId="40E57715" w14:textId="012247E0" w:rsidR="007F1D6F" w:rsidRPr="007F1D6F" w:rsidRDefault="007F1D6F" w:rsidP="00C56EF1">
            <w:pPr>
              <w:pStyle w:val="a3"/>
              <w:numPr>
                <w:ilvl w:val="0"/>
                <w:numId w:val="341"/>
              </w:numPr>
              <w:jc w:val="both"/>
              <w:rPr>
                <w:rFonts w:eastAsia="Times New Roman" w:cs="Times New Roman"/>
                <w:sz w:val="20"/>
                <w:szCs w:val="20"/>
                <w:lang w:eastAsia="ru-RU"/>
              </w:rPr>
            </w:pPr>
            <w:r w:rsidRPr="007F1D6F">
              <w:rPr>
                <w:rFonts w:cs="Times New Roman"/>
                <w:sz w:val="20"/>
                <w:szCs w:val="20"/>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c>
          <w:tcPr>
            <w:tcW w:w="6343" w:type="dxa"/>
          </w:tcPr>
          <w:p w14:paraId="4CC03407" w14:textId="77777777" w:rsidR="007F1D6F" w:rsidRPr="007F1D6F" w:rsidRDefault="007F1D6F" w:rsidP="00C56EF1">
            <w:pPr>
              <w:pStyle w:val="a3"/>
              <w:numPr>
                <w:ilvl w:val="0"/>
                <w:numId w:val="341"/>
              </w:numPr>
              <w:jc w:val="both"/>
              <w:rPr>
                <w:rFonts w:cs="Times New Roman"/>
                <w:sz w:val="20"/>
                <w:szCs w:val="20"/>
              </w:rPr>
            </w:pPr>
            <w:r w:rsidRPr="007F1D6F">
              <w:rPr>
                <w:rFonts w:eastAsia="Arial Unicode MS" w:cs="Times New Roman"/>
                <w:sz w:val="20"/>
                <w:szCs w:val="20"/>
                <w:lang w:eastAsia="ru-RU"/>
              </w:rPr>
              <w:t xml:space="preserve">Понимающий ценность труда в семье и в обществе на основе уважения к людям труда, результатам их деятельности. </w:t>
            </w:r>
          </w:p>
          <w:p w14:paraId="3E162976" w14:textId="108EAE45" w:rsidR="007F1D6F" w:rsidRPr="007F1D6F" w:rsidRDefault="007F1D6F" w:rsidP="00C56EF1">
            <w:pPr>
              <w:pStyle w:val="a3"/>
              <w:numPr>
                <w:ilvl w:val="0"/>
                <w:numId w:val="341"/>
              </w:numPr>
              <w:jc w:val="both"/>
              <w:rPr>
                <w:rFonts w:cs="Times New Roman"/>
                <w:sz w:val="20"/>
                <w:szCs w:val="20"/>
              </w:rPr>
            </w:pPr>
            <w:r w:rsidRPr="007F1D6F">
              <w:rPr>
                <w:rFonts w:eastAsia="Arial Unicode MS" w:cs="Times New Roman"/>
                <w:sz w:val="20"/>
                <w:szCs w:val="20"/>
                <w:lang w:eastAsia="ru-RU"/>
              </w:rPr>
              <w:t>Проявляющий трудолюбие при выполнении поручений и в самостоятельной деятельности.</w:t>
            </w:r>
          </w:p>
        </w:tc>
      </w:tr>
      <w:tr w:rsidR="00A8644B" w14:paraId="7CB98C0A" w14:textId="4BE21B2B" w:rsidTr="00A8644B">
        <w:trPr>
          <w:trHeight w:val="1781"/>
        </w:trPr>
        <w:tc>
          <w:tcPr>
            <w:tcW w:w="0" w:type="auto"/>
          </w:tcPr>
          <w:p w14:paraId="066A815F" w14:textId="7CAC7273" w:rsidR="00A8644B" w:rsidRDefault="00A8644B" w:rsidP="002205F4">
            <w:pPr>
              <w:pStyle w:val="a3"/>
              <w:rPr>
                <w:rFonts w:cs="Times New Roman"/>
              </w:rPr>
            </w:pPr>
            <w:r>
              <w:rPr>
                <w:rFonts w:cs="Times New Roman"/>
              </w:rPr>
              <w:t xml:space="preserve">Эстетическое </w:t>
            </w:r>
          </w:p>
        </w:tc>
        <w:tc>
          <w:tcPr>
            <w:tcW w:w="0" w:type="auto"/>
          </w:tcPr>
          <w:p w14:paraId="3EF1C259" w14:textId="4B9B7F3D" w:rsidR="00A8644B" w:rsidRPr="00737151" w:rsidRDefault="00A8644B" w:rsidP="00737151">
            <w:pPr>
              <w:pStyle w:val="a3"/>
              <w:jc w:val="both"/>
              <w:rPr>
                <w:rFonts w:cs="Times New Roman"/>
              </w:rPr>
            </w:pPr>
            <w:r w:rsidRPr="00737151">
              <w:rPr>
                <w:rFonts w:cs="Times New Roman"/>
                <w:lang w:eastAsia="ru-RU"/>
              </w:rPr>
              <w:t>Культура и красота</w:t>
            </w:r>
          </w:p>
        </w:tc>
        <w:tc>
          <w:tcPr>
            <w:tcW w:w="4538" w:type="dxa"/>
          </w:tcPr>
          <w:p w14:paraId="6BB0AFC1" w14:textId="77777777" w:rsidR="007F1D6F" w:rsidRPr="007F1D6F" w:rsidRDefault="00A8644B" w:rsidP="00C56EF1">
            <w:pPr>
              <w:pStyle w:val="a3"/>
              <w:numPr>
                <w:ilvl w:val="0"/>
                <w:numId w:val="342"/>
              </w:numPr>
              <w:jc w:val="both"/>
              <w:rPr>
                <w:rFonts w:cs="Times New Roman"/>
                <w:sz w:val="20"/>
                <w:szCs w:val="20"/>
              </w:rPr>
            </w:pPr>
            <w:r w:rsidRPr="007F1D6F">
              <w:rPr>
                <w:rFonts w:cs="Times New Roman"/>
                <w:sz w:val="20"/>
                <w:szCs w:val="20"/>
                <w:lang w:eastAsia="ru-RU"/>
              </w:rPr>
              <w:t>Проявляющий эмоциональную отзывчивость на красоту в окружающем мире и искусстве.</w:t>
            </w:r>
          </w:p>
          <w:p w14:paraId="5BB9A9F2" w14:textId="2CC3B983" w:rsidR="00A8644B" w:rsidRPr="007F1D6F" w:rsidRDefault="00A8644B" w:rsidP="00C56EF1">
            <w:pPr>
              <w:pStyle w:val="a3"/>
              <w:numPr>
                <w:ilvl w:val="0"/>
                <w:numId w:val="342"/>
              </w:numPr>
              <w:jc w:val="both"/>
              <w:rPr>
                <w:rFonts w:cs="Times New Roman"/>
                <w:sz w:val="20"/>
                <w:szCs w:val="20"/>
              </w:rPr>
            </w:pPr>
            <w:r w:rsidRPr="007F1D6F">
              <w:rPr>
                <w:rFonts w:cs="Times New Roman"/>
                <w:sz w:val="20"/>
                <w:szCs w:val="20"/>
                <w:lang w:eastAsia="ru-RU"/>
              </w:rPr>
              <w:t>Способный к творческой деятельности (изобразительной, декоративно- оформительской, музыкальной, словесно- речевой, театрализованной и другое).</w:t>
            </w:r>
          </w:p>
        </w:tc>
        <w:tc>
          <w:tcPr>
            <w:tcW w:w="6343" w:type="dxa"/>
          </w:tcPr>
          <w:p w14:paraId="15C6D24C" w14:textId="77777777" w:rsidR="007F1D6F" w:rsidRPr="007F1D6F" w:rsidRDefault="00A8644B" w:rsidP="00C56EF1">
            <w:pPr>
              <w:pStyle w:val="a3"/>
              <w:numPr>
                <w:ilvl w:val="0"/>
                <w:numId w:val="342"/>
              </w:numPr>
              <w:jc w:val="both"/>
              <w:rPr>
                <w:rFonts w:cs="Times New Roman"/>
                <w:sz w:val="20"/>
                <w:szCs w:val="20"/>
                <w:lang w:eastAsia="ru-RU"/>
              </w:rPr>
            </w:pPr>
            <w:r w:rsidRPr="007F1D6F">
              <w:rPr>
                <w:rFonts w:cs="Times New Roman"/>
                <w:sz w:val="20"/>
                <w:szCs w:val="20"/>
                <w:lang w:eastAsia="ru-RU"/>
              </w:rPr>
              <w:t>Способный воспринимать и чувствовать прекрасное в быту, природе, поступках, искусстве.</w:t>
            </w:r>
          </w:p>
          <w:p w14:paraId="3C3915BD" w14:textId="68260626" w:rsidR="00A8644B" w:rsidRPr="007F1D6F" w:rsidRDefault="00A8644B" w:rsidP="00C56EF1">
            <w:pPr>
              <w:pStyle w:val="a3"/>
              <w:numPr>
                <w:ilvl w:val="0"/>
                <w:numId w:val="342"/>
              </w:numPr>
              <w:jc w:val="both"/>
              <w:rPr>
                <w:rFonts w:cs="Times New Roman"/>
                <w:sz w:val="20"/>
                <w:szCs w:val="20"/>
                <w:lang w:eastAsia="ru-RU"/>
              </w:rPr>
            </w:pPr>
            <w:r w:rsidRPr="007F1D6F">
              <w:rPr>
                <w:rFonts w:eastAsia="Arial Unicode MS" w:cs="Times New Roman"/>
                <w:sz w:val="20"/>
                <w:szCs w:val="20"/>
                <w:lang w:eastAsia="ru-RU"/>
              </w:rPr>
              <w:t>Стремящийся к отображению прекрасного в продуктивных видах деятельности.</w:t>
            </w:r>
          </w:p>
        </w:tc>
      </w:tr>
    </w:tbl>
    <w:p w14:paraId="71C2106A" w14:textId="77777777" w:rsidR="005F47D8" w:rsidRDefault="005F47D8" w:rsidP="009F37CE">
      <w:pPr>
        <w:pStyle w:val="a3"/>
        <w:rPr>
          <w:rFonts w:cs="Times New Roman"/>
        </w:rPr>
      </w:pPr>
    </w:p>
    <w:p w14:paraId="7F7FB3E2" w14:textId="77777777" w:rsidR="009A08BE" w:rsidRDefault="009A08BE" w:rsidP="009F37CE">
      <w:pPr>
        <w:pStyle w:val="a3"/>
        <w:rPr>
          <w:rFonts w:cs="Times New Roman"/>
        </w:rPr>
      </w:pPr>
    </w:p>
    <w:p w14:paraId="6124ED9F" w14:textId="77777777" w:rsidR="009A08BE" w:rsidRDefault="009A08BE" w:rsidP="009F37CE">
      <w:pPr>
        <w:pStyle w:val="a3"/>
        <w:rPr>
          <w:rFonts w:cs="Times New Roman"/>
        </w:rPr>
      </w:pPr>
    </w:p>
    <w:p w14:paraId="60BCC4CD" w14:textId="77777777" w:rsidR="009A08BE" w:rsidRDefault="009A08BE" w:rsidP="009F37CE">
      <w:pPr>
        <w:pStyle w:val="a3"/>
        <w:rPr>
          <w:rFonts w:cs="Times New Roman"/>
        </w:rPr>
      </w:pPr>
    </w:p>
    <w:p w14:paraId="44D6D6B9" w14:textId="77777777" w:rsidR="009A08BE" w:rsidRDefault="009A08BE" w:rsidP="009F37CE">
      <w:pPr>
        <w:pStyle w:val="a3"/>
        <w:rPr>
          <w:rFonts w:cs="Times New Roman"/>
        </w:rPr>
      </w:pPr>
    </w:p>
    <w:p w14:paraId="00F8406B" w14:textId="77777777" w:rsidR="009A08BE" w:rsidRDefault="009A08BE" w:rsidP="009F37CE">
      <w:pPr>
        <w:pStyle w:val="a3"/>
        <w:rPr>
          <w:rFonts w:cs="Times New Roman"/>
        </w:rPr>
      </w:pPr>
    </w:p>
    <w:p w14:paraId="4ECBE7BE" w14:textId="77777777" w:rsidR="009A08BE" w:rsidRDefault="009A08BE" w:rsidP="009F37CE">
      <w:pPr>
        <w:pStyle w:val="a3"/>
        <w:rPr>
          <w:rFonts w:cs="Times New Roman"/>
        </w:rPr>
      </w:pPr>
    </w:p>
    <w:p w14:paraId="7F863791" w14:textId="77777777" w:rsidR="009A08BE" w:rsidRDefault="009A08BE" w:rsidP="009F37CE">
      <w:pPr>
        <w:pStyle w:val="a3"/>
        <w:rPr>
          <w:rFonts w:cs="Times New Roman"/>
        </w:rPr>
      </w:pPr>
    </w:p>
    <w:p w14:paraId="3CFCA2E7" w14:textId="77777777" w:rsidR="005F47D8" w:rsidRDefault="005F47D8" w:rsidP="009F37CE">
      <w:pPr>
        <w:pStyle w:val="a3"/>
        <w:rPr>
          <w:rFonts w:cs="Times New Roman"/>
        </w:rPr>
      </w:pPr>
    </w:p>
    <w:p w14:paraId="1D2A1CEC" w14:textId="4F2AE8C3" w:rsidR="002205F4" w:rsidRPr="0074528E" w:rsidRDefault="00AD76E1" w:rsidP="00AD76E1">
      <w:pPr>
        <w:pStyle w:val="2"/>
      </w:pPr>
      <w:bookmarkStart w:id="36" w:name="_Toc184934658"/>
      <w:r>
        <w:lastRenderedPageBreak/>
        <w:t xml:space="preserve">2.7.3. </w:t>
      </w:r>
      <w:r w:rsidR="007F1D6F" w:rsidRPr="0074528E">
        <w:t>СОДЕРЖАТЕЛЬНЫЙ РАЗДЕЛ РАБОЧЕЙ ПРОГРАММЫ ВОСПИТАНИЯ</w:t>
      </w:r>
      <w:bookmarkEnd w:id="36"/>
    </w:p>
    <w:p w14:paraId="140756F8" w14:textId="3798ED98" w:rsidR="00692071" w:rsidRPr="0074528E" w:rsidRDefault="001807E8" w:rsidP="005F47D8">
      <w:pPr>
        <w:pStyle w:val="a3"/>
        <w:numPr>
          <w:ilvl w:val="3"/>
          <w:numId w:val="287"/>
        </w:numPr>
        <w:ind w:left="0" w:firstLine="709"/>
        <w:jc w:val="both"/>
        <w:rPr>
          <w:rFonts w:cs="Times New Roman"/>
        </w:rPr>
      </w:pPr>
      <w:r w:rsidRPr="0074528E">
        <w:rPr>
          <w:rFonts w:cs="Times New Roman"/>
          <w:b/>
          <w:bCs/>
        </w:rPr>
        <w:t>Уклад Образовательной организации</w:t>
      </w:r>
      <w:r w:rsidR="00D008D7">
        <w:rPr>
          <w:rFonts w:cs="Times New Roman"/>
          <w:b/>
          <w:bCs/>
        </w:rPr>
        <w:t xml:space="preserve"> </w:t>
      </w:r>
      <w:r w:rsidR="00D008D7">
        <w:rPr>
          <w:rFonts w:cs="Times New Roman"/>
          <w:color w:val="000000"/>
          <w:kern w:val="0"/>
          <w:shd w:val="clear" w:color="auto" w:fill="FFFFFF"/>
          <w14:ligatures w14:val="none"/>
        </w:rPr>
        <w:t>в группе дошкольного возраста</w:t>
      </w:r>
      <w:r w:rsidRPr="0074528E">
        <w:rPr>
          <w:rFonts w:cs="Times New Roman"/>
        </w:rPr>
        <w:t xml:space="preserve"> – установившийся порядок жизни,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r w:rsidRPr="0074528E">
        <w:rPr>
          <w:rFonts w:cs="Times New Roman"/>
          <w:lang w:eastAsia="ru-RU"/>
        </w:rPr>
        <w:t>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w:t>
      </w:r>
      <w:r w:rsidRPr="0074528E">
        <w:rPr>
          <w:rStyle w:val="ac"/>
          <w:rFonts w:cs="Times New Roman"/>
          <w:lang w:eastAsia="ru-RU"/>
        </w:rPr>
        <w:footnoteReference w:id="180"/>
      </w:r>
      <w:r w:rsidRPr="0074528E">
        <w:rPr>
          <w:rFonts w:cs="Times New Roman"/>
          <w:lang w:eastAsia="ru-RU"/>
        </w:rPr>
        <w:t>.</w:t>
      </w:r>
    </w:p>
    <w:p w14:paraId="36D501A3" w14:textId="461C95A9" w:rsidR="001807E8" w:rsidRPr="0074528E" w:rsidRDefault="001807E8" w:rsidP="001807E8">
      <w:pPr>
        <w:pStyle w:val="af1"/>
        <w:keepNext/>
        <w:jc w:val="right"/>
      </w:pPr>
      <w:r w:rsidRPr="0074528E">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65</w:t>
      </w:r>
      <w:r w:rsidR="007D31BC">
        <w:rPr>
          <w:noProof/>
        </w:rPr>
        <w:fldChar w:fldCharType="end"/>
      </w:r>
      <w:r w:rsidRPr="0074528E">
        <w:t xml:space="preserve"> </w:t>
      </w:r>
      <w:r w:rsidR="00F65803" w:rsidRPr="0074528E">
        <w:t>–</w:t>
      </w:r>
      <w:r w:rsidRPr="0074528E">
        <w:t xml:space="preserve"> Уклад Образовательной организации</w:t>
      </w:r>
    </w:p>
    <w:tbl>
      <w:tblPr>
        <w:tblStyle w:val="a5"/>
        <w:tblW w:w="0" w:type="auto"/>
        <w:tblInd w:w="720" w:type="dxa"/>
        <w:tblLook w:val="04A0" w:firstRow="1" w:lastRow="0" w:firstColumn="1" w:lastColumn="0" w:noHBand="0" w:noVBand="1"/>
      </w:tblPr>
      <w:tblGrid>
        <w:gridCol w:w="2677"/>
        <w:gridCol w:w="2268"/>
        <w:gridCol w:w="8895"/>
      </w:tblGrid>
      <w:tr w:rsidR="001807E8" w:rsidRPr="0074528E" w14:paraId="330EFC2A" w14:textId="77777777" w:rsidTr="00EF3280">
        <w:tc>
          <w:tcPr>
            <w:tcW w:w="2677" w:type="dxa"/>
          </w:tcPr>
          <w:p w14:paraId="2EBB7637" w14:textId="477CCBE6" w:rsidR="001807E8" w:rsidRPr="0074528E" w:rsidRDefault="001807E8" w:rsidP="001807E8">
            <w:pPr>
              <w:pStyle w:val="a3"/>
              <w:rPr>
                <w:rFonts w:cs="Times New Roman"/>
              </w:rPr>
            </w:pPr>
            <w:r w:rsidRPr="0074528E">
              <w:rPr>
                <w:rFonts w:cs="Times New Roman"/>
              </w:rPr>
              <w:t>Основные характеристики (составляющие уклада)</w:t>
            </w:r>
          </w:p>
        </w:tc>
        <w:tc>
          <w:tcPr>
            <w:tcW w:w="11163" w:type="dxa"/>
            <w:gridSpan w:val="2"/>
          </w:tcPr>
          <w:p w14:paraId="68B2EBDA" w14:textId="3914E1B0" w:rsidR="001807E8" w:rsidRPr="0074528E" w:rsidRDefault="003755A4" w:rsidP="00F87745">
            <w:pPr>
              <w:pStyle w:val="a3"/>
              <w:rPr>
                <w:rFonts w:cs="Times New Roman"/>
                <w:i/>
                <w:iCs/>
              </w:rPr>
            </w:pPr>
            <w:r w:rsidRPr="0074528E">
              <w:rPr>
                <w:rFonts w:cs="Times New Roman"/>
                <w:i/>
                <w:iCs/>
              </w:rPr>
              <w:t>ЧФУ (о</w:t>
            </w:r>
            <w:r w:rsidR="001807E8" w:rsidRPr="0074528E">
              <w:rPr>
                <w:rFonts w:cs="Times New Roman"/>
                <w:i/>
                <w:iCs/>
              </w:rPr>
              <w:t>писание уклада ОО</w:t>
            </w:r>
            <w:r w:rsidR="00F87745">
              <w:rPr>
                <w:rFonts w:cs="Times New Roman"/>
                <w:i/>
                <w:iCs/>
              </w:rPr>
              <w:t>Ш- дошкольная группа</w:t>
            </w:r>
            <w:r w:rsidRPr="0074528E">
              <w:rPr>
                <w:rFonts w:cs="Times New Roman"/>
                <w:i/>
                <w:iCs/>
              </w:rPr>
              <w:t>)</w:t>
            </w:r>
          </w:p>
        </w:tc>
      </w:tr>
      <w:tr w:rsidR="00CC17A2" w14:paraId="012AFE04" w14:textId="77777777" w:rsidTr="00EF3280">
        <w:tc>
          <w:tcPr>
            <w:tcW w:w="2677" w:type="dxa"/>
            <w:vMerge w:val="restart"/>
          </w:tcPr>
          <w:p w14:paraId="6F286DBB" w14:textId="263C3ED3" w:rsidR="00CC17A2" w:rsidRPr="0074528E" w:rsidRDefault="005F47D8" w:rsidP="001807E8">
            <w:pPr>
              <w:pStyle w:val="a3"/>
              <w:jc w:val="both"/>
              <w:rPr>
                <w:rFonts w:cs="Times New Roman"/>
              </w:rPr>
            </w:pPr>
            <w:r>
              <w:rPr>
                <w:rFonts w:cs="Times New Roman"/>
                <w:lang w:eastAsia="ru-RU"/>
              </w:rPr>
              <w:t>Ц</w:t>
            </w:r>
            <w:r w:rsidR="00CC17A2" w:rsidRPr="0074528E">
              <w:rPr>
                <w:rFonts w:cs="Times New Roman"/>
                <w:lang w:eastAsia="ru-RU"/>
              </w:rPr>
              <w:t xml:space="preserve">ель и смысл деятельности </w:t>
            </w:r>
            <w:r w:rsidR="00D008D7">
              <w:rPr>
                <w:rFonts w:cs="Times New Roman"/>
                <w:color w:val="000000"/>
                <w:kern w:val="0"/>
                <w:shd w:val="clear" w:color="auto" w:fill="FFFFFF"/>
                <w14:ligatures w14:val="none"/>
              </w:rPr>
              <w:t>в группе дошкольного возраста</w:t>
            </w:r>
            <w:r w:rsidR="00CC17A2" w:rsidRPr="0074528E">
              <w:rPr>
                <w:rFonts w:cs="Times New Roman"/>
                <w:lang w:eastAsia="ru-RU"/>
              </w:rPr>
              <w:t>, её миссия</w:t>
            </w:r>
          </w:p>
        </w:tc>
        <w:tc>
          <w:tcPr>
            <w:tcW w:w="11163" w:type="dxa"/>
            <w:gridSpan w:val="2"/>
          </w:tcPr>
          <w:p w14:paraId="3BA3A68B" w14:textId="77777777" w:rsidR="00CC17A2" w:rsidRPr="0074528E" w:rsidRDefault="00CC17A2" w:rsidP="00EF3280">
            <w:pPr>
              <w:pStyle w:val="a3"/>
              <w:jc w:val="both"/>
              <w:rPr>
                <w:rFonts w:cs="Times New Roman"/>
              </w:rPr>
            </w:pPr>
            <w:r w:rsidRPr="0074528E">
              <w:rPr>
                <w:rFonts w:cs="Times New Roman"/>
              </w:rPr>
              <w:t xml:space="preserve">Образовательная организация ориентирована на достижение следующих общих ключевых целей: </w:t>
            </w:r>
          </w:p>
          <w:p w14:paraId="0C8DD82C" w14:textId="77777777" w:rsidR="00CC17A2" w:rsidRPr="0074528E" w:rsidRDefault="00CC17A2" w:rsidP="00C56EF1">
            <w:pPr>
              <w:pStyle w:val="a3"/>
              <w:numPr>
                <w:ilvl w:val="0"/>
                <w:numId w:val="362"/>
              </w:numPr>
              <w:jc w:val="both"/>
              <w:rPr>
                <w:rFonts w:cs="Times New Roman"/>
              </w:rPr>
            </w:pPr>
            <w:r w:rsidRPr="0074528E">
              <w:rPr>
                <w:rFonts w:cs="Times New Roman"/>
              </w:rPr>
              <w:t xml:space="preserve">сохранять и укреплять физическое и психическое здоровье детей, формировать у них привычку к здоровому образу жизни; </w:t>
            </w:r>
          </w:p>
          <w:p w14:paraId="0AF0EDD8" w14:textId="77777777" w:rsidR="00CC17A2" w:rsidRPr="0074528E" w:rsidRDefault="00CC17A2" w:rsidP="00C56EF1">
            <w:pPr>
              <w:pStyle w:val="a3"/>
              <w:numPr>
                <w:ilvl w:val="0"/>
                <w:numId w:val="362"/>
              </w:numPr>
              <w:jc w:val="both"/>
              <w:rPr>
                <w:rFonts w:cs="Times New Roman"/>
              </w:rPr>
            </w:pPr>
            <w:r w:rsidRPr="0074528E">
              <w:rPr>
                <w:rFonts w:cs="Times New Roman"/>
              </w:rPr>
              <w:t xml:space="preserve">содействовать своевременному и полноценному психическому развитию каждого ребёнка; </w:t>
            </w:r>
          </w:p>
          <w:p w14:paraId="153D28CE" w14:textId="1EC74EAC" w:rsidR="00CC17A2" w:rsidRPr="0074528E" w:rsidRDefault="00CC17A2" w:rsidP="00C56EF1">
            <w:pPr>
              <w:pStyle w:val="a3"/>
              <w:numPr>
                <w:ilvl w:val="0"/>
                <w:numId w:val="362"/>
              </w:numPr>
              <w:jc w:val="both"/>
              <w:rPr>
                <w:rFonts w:cs="Times New Roman"/>
              </w:rPr>
            </w:pPr>
            <w:r w:rsidRPr="0074528E">
              <w:rPr>
                <w:rFonts w:cs="Times New Roman"/>
              </w:rPr>
              <w:t>обеспечивать каждому ребёнку возможность радостно и содержательно прожить период дошкольного детства;</w:t>
            </w:r>
          </w:p>
          <w:p w14:paraId="2709FAB8" w14:textId="77777777" w:rsidR="00681ABB" w:rsidRPr="0074528E" w:rsidRDefault="00681ABB" w:rsidP="00681ABB">
            <w:pPr>
              <w:pStyle w:val="a3"/>
              <w:ind w:left="720"/>
              <w:jc w:val="both"/>
              <w:rPr>
                <w:rFonts w:cs="Times New Roman"/>
              </w:rPr>
            </w:pPr>
          </w:p>
          <w:p w14:paraId="1769CC64" w14:textId="3165460D" w:rsidR="00CC17A2" w:rsidRPr="0074528E" w:rsidRDefault="00CC17A2" w:rsidP="00EF3280">
            <w:pPr>
              <w:pStyle w:val="a3"/>
              <w:jc w:val="both"/>
              <w:rPr>
                <w:rFonts w:cs="Times New Roman"/>
              </w:rPr>
            </w:pPr>
            <w:r w:rsidRPr="0074528E">
              <w:rPr>
                <w:rFonts w:cs="Times New Roman"/>
              </w:rPr>
              <w:t>Образовательная организация видит свою миссию, как:</w:t>
            </w:r>
          </w:p>
          <w:p w14:paraId="17796CCB" w14:textId="77777777" w:rsidR="00CC17A2" w:rsidRPr="0074528E" w:rsidRDefault="00CC17A2" w:rsidP="00C56EF1">
            <w:pPr>
              <w:pStyle w:val="a3"/>
              <w:numPr>
                <w:ilvl w:val="0"/>
                <w:numId w:val="360"/>
              </w:numPr>
              <w:jc w:val="both"/>
              <w:rPr>
                <w:rFonts w:cs="Times New Roman"/>
              </w:rPr>
            </w:pPr>
            <w:r w:rsidRPr="0074528E">
              <w:rPr>
                <w:rFonts w:cs="Times New Roman"/>
              </w:rPr>
              <w:t xml:space="preserve">содействие семье: </w:t>
            </w:r>
          </w:p>
          <w:p w14:paraId="0DB378F2" w14:textId="77777777" w:rsidR="00CC17A2" w:rsidRPr="0074528E" w:rsidRDefault="00CC17A2" w:rsidP="00C56EF1">
            <w:pPr>
              <w:pStyle w:val="a3"/>
              <w:numPr>
                <w:ilvl w:val="0"/>
                <w:numId w:val="361"/>
              </w:numPr>
              <w:jc w:val="both"/>
              <w:rPr>
                <w:rFonts w:cs="Times New Roman"/>
              </w:rPr>
            </w:pPr>
            <w:r w:rsidRPr="0074528E">
              <w:rPr>
                <w:rFonts w:cs="Times New Roman"/>
              </w:rPr>
              <w:t xml:space="preserve">в формировании общей культуры, развитии физических, интеллектуальных и личностных качеств растущего ребёнка; </w:t>
            </w:r>
          </w:p>
          <w:p w14:paraId="0B4460D2" w14:textId="77777777" w:rsidR="00CC17A2" w:rsidRPr="0074528E" w:rsidRDefault="00CC17A2" w:rsidP="00C56EF1">
            <w:pPr>
              <w:pStyle w:val="a3"/>
              <w:numPr>
                <w:ilvl w:val="0"/>
                <w:numId w:val="361"/>
              </w:numPr>
              <w:jc w:val="both"/>
              <w:rPr>
                <w:rFonts w:cs="Times New Roman"/>
              </w:rPr>
            </w:pPr>
            <w:r w:rsidRPr="0074528E">
              <w:rPr>
                <w:rFonts w:cs="Times New Roman"/>
              </w:rPr>
              <w:t xml:space="preserve">в формировании предпосылок учебной деятельности, обеспечивающих социальную успешность; </w:t>
            </w:r>
          </w:p>
          <w:p w14:paraId="7E26D8DA" w14:textId="77777777" w:rsidR="00CC17A2" w:rsidRPr="0074528E" w:rsidRDefault="00CC17A2" w:rsidP="00C56EF1">
            <w:pPr>
              <w:pStyle w:val="a3"/>
              <w:numPr>
                <w:ilvl w:val="0"/>
                <w:numId w:val="361"/>
              </w:numPr>
              <w:jc w:val="both"/>
              <w:rPr>
                <w:rFonts w:cs="Times New Roman"/>
              </w:rPr>
            </w:pPr>
            <w:r w:rsidRPr="0074528E">
              <w:rPr>
                <w:rFonts w:cs="Times New Roman"/>
              </w:rPr>
              <w:t xml:space="preserve">в сохранении и укреплении физического и психического здоровья ребёнка; </w:t>
            </w:r>
          </w:p>
          <w:p w14:paraId="23495A99" w14:textId="77777777" w:rsidR="00CC17A2" w:rsidRPr="0074528E" w:rsidRDefault="00CC17A2" w:rsidP="00C56EF1">
            <w:pPr>
              <w:pStyle w:val="a3"/>
              <w:numPr>
                <w:ilvl w:val="0"/>
                <w:numId w:val="361"/>
              </w:numPr>
              <w:jc w:val="both"/>
              <w:rPr>
                <w:rFonts w:cs="Times New Roman"/>
              </w:rPr>
            </w:pPr>
            <w:r w:rsidRPr="0074528E">
              <w:rPr>
                <w:rFonts w:cs="Times New Roman"/>
              </w:rPr>
              <w:t xml:space="preserve">в развитии содержательного партнёрства для создания единого образовательного пространства ребёнка; </w:t>
            </w:r>
          </w:p>
          <w:p w14:paraId="45AAB8B2" w14:textId="77777777" w:rsidR="00CC17A2" w:rsidRPr="0074528E" w:rsidRDefault="00CC17A2" w:rsidP="00C56EF1">
            <w:pPr>
              <w:pStyle w:val="a3"/>
              <w:numPr>
                <w:ilvl w:val="0"/>
                <w:numId w:val="361"/>
              </w:numPr>
              <w:jc w:val="both"/>
              <w:rPr>
                <w:rFonts w:cs="Times New Roman"/>
              </w:rPr>
            </w:pPr>
            <w:r w:rsidRPr="0074528E">
              <w:rPr>
                <w:rFonts w:cs="Times New Roman"/>
              </w:rPr>
              <w:t xml:space="preserve">в повышении родительской компетенции; </w:t>
            </w:r>
          </w:p>
          <w:p w14:paraId="58D01BDA" w14:textId="77777777" w:rsidR="00CC17A2" w:rsidRPr="0074528E" w:rsidRDefault="00CC17A2" w:rsidP="00C56EF1">
            <w:pPr>
              <w:pStyle w:val="a3"/>
              <w:numPr>
                <w:ilvl w:val="0"/>
                <w:numId w:val="360"/>
              </w:numPr>
              <w:jc w:val="both"/>
              <w:rPr>
                <w:rFonts w:cs="Times New Roman"/>
              </w:rPr>
            </w:pPr>
            <w:r w:rsidRPr="0074528E">
              <w:rPr>
                <w:rFonts w:cs="Times New Roman"/>
              </w:rPr>
              <w:t xml:space="preserve">содействие современному российскому обществу в передаче новому поколению традиционных отечественных нравственных гуманистических ценностей и идеалов; </w:t>
            </w:r>
          </w:p>
          <w:p w14:paraId="7D069910" w14:textId="32303955" w:rsidR="00CC17A2" w:rsidRPr="0074528E" w:rsidRDefault="00CC17A2" w:rsidP="00C56EF1">
            <w:pPr>
              <w:pStyle w:val="a3"/>
              <w:numPr>
                <w:ilvl w:val="0"/>
                <w:numId w:val="360"/>
              </w:numPr>
              <w:jc w:val="both"/>
              <w:rPr>
                <w:rFonts w:cs="Times New Roman"/>
              </w:rPr>
            </w:pPr>
            <w:r w:rsidRPr="0074528E">
              <w:rPr>
                <w:rFonts w:cs="Times New Roman"/>
              </w:rPr>
              <w:t>содействие государству в формировании основ патриотического чувства и гражданской принадлежности формирующейся личности;</w:t>
            </w:r>
          </w:p>
        </w:tc>
      </w:tr>
      <w:tr w:rsidR="00CC17A2" w14:paraId="0DE6F285" w14:textId="77777777" w:rsidTr="00CC17A2">
        <w:tc>
          <w:tcPr>
            <w:tcW w:w="2677" w:type="dxa"/>
            <w:vMerge/>
          </w:tcPr>
          <w:p w14:paraId="0E8D184D" w14:textId="77777777" w:rsidR="00CC17A2" w:rsidRPr="003755A4" w:rsidRDefault="00CC17A2" w:rsidP="001807E8">
            <w:pPr>
              <w:pStyle w:val="a3"/>
              <w:jc w:val="both"/>
              <w:rPr>
                <w:rFonts w:cs="Times New Roman"/>
                <w:lang w:eastAsia="ru-RU"/>
              </w:rPr>
            </w:pPr>
          </w:p>
        </w:tc>
        <w:tc>
          <w:tcPr>
            <w:tcW w:w="11163" w:type="dxa"/>
            <w:gridSpan w:val="2"/>
            <w:shd w:val="clear" w:color="auto" w:fill="F2F2F2" w:themeFill="background1" w:themeFillShade="F2"/>
          </w:tcPr>
          <w:p w14:paraId="55EA05A2" w14:textId="2AEEA903" w:rsidR="00CC17A2" w:rsidRPr="00CC17A2" w:rsidRDefault="00F87745" w:rsidP="00F87745">
            <w:pPr>
              <w:pStyle w:val="a3"/>
              <w:jc w:val="both"/>
              <w:rPr>
                <w:rFonts w:cs="Times New Roman"/>
                <w:i/>
                <w:iCs/>
              </w:rPr>
            </w:pPr>
            <w:r w:rsidRPr="0074528E">
              <w:rPr>
                <w:rFonts w:cs="Times New Roman"/>
                <w:i/>
                <w:iCs/>
              </w:rPr>
              <w:t>ОО</w:t>
            </w:r>
            <w:r>
              <w:rPr>
                <w:rFonts w:cs="Times New Roman"/>
                <w:i/>
                <w:iCs/>
              </w:rPr>
              <w:t>Ш- дошкольная группа</w:t>
            </w:r>
            <w:r w:rsidRPr="00CC17A2">
              <w:rPr>
                <w:rFonts w:cs="Times New Roman"/>
                <w:i/>
                <w:iCs/>
              </w:rPr>
              <w:t xml:space="preserve"> </w:t>
            </w:r>
            <w:r w:rsidR="00CC17A2" w:rsidRPr="00CC17A2">
              <w:rPr>
                <w:rFonts w:cs="Times New Roman"/>
                <w:i/>
                <w:iCs/>
              </w:rPr>
              <w:t xml:space="preserve"> выполняет миссию трансляции культуры деятельности, познания, общения, созидания следующему поколению.</w:t>
            </w:r>
          </w:p>
        </w:tc>
      </w:tr>
      <w:tr w:rsidR="00823D4D" w14:paraId="300F9C24" w14:textId="77777777" w:rsidTr="00CC17A2">
        <w:tc>
          <w:tcPr>
            <w:tcW w:w="2677" w:type="dxa"/>
            <w:vMerge w:val="restart"/>
          </w:tcPr>
          <w:p w14:paraId="12E50284" w14:textId="4EA7E7FA" w:rsidR="00823D4D" w:rsidRPr="003755A4" w:rsidRDefault="00F65803" w:rsidP="001807E8">
            <w:pPr>
              <w:pStyle w:val="a3"/>
              <w:jc w:val="both"/>
              <w:rPr>
                <w:rFonts w:cs="Times New Roman"/>
              </w:rPr>
            </w:pPr>
            <w:r w:rsidRPr="003755A4">
              <w:rPr>
                <w:rFonts w:cs="Times New Roman"/>
                <w:lang w:eastAsia="ru-RU"/>
              </w:rPr>
              <w:t>П</w:t>
            </w:r>
            <w:r w:rsidR="00E65B77">
              <w:rPr>
                <w:rFonts w:cs="Times New Roman"/>
                <w:lang w:eastAsia="ru-RU"/>
              </w:rPr>
              <w:t xml:space="preserve">ринципы жизни и воспитания в </w:t>
            </w:r>
            <w:r w:rsidR="00823D4D" w:rsidRPr="003755A4">
              <w:rPr>
                <w:rFonts w:cs="Times New Roman"/>
                <w:lang w:eastAsia="ru-RU"/>
              </w:rPr>
              <w:t>ОО</w:t>
            </w:r>
            <w:r w:rsidR="00E65B77">
              <w:rPr>
                <w:rFonts w:cs="Times New Roman"/>
                <w:lang w:eastAsia="ru-RU"/>
              </w:rPr>
              <w:t xml:space="preserve"> </w:t>
            </w:r>
            <w:r w:rsidR="00E65B77">
              <w:rPr>
                <w:rFonts w:cs="Times New Roman"/>
                <w:color w:val="000000"/>
                <w:kern w:val="0"/>
                <w:shd w:val="clear" w:color="auto" w:fill="FFFFFF"/>
                <w14:ligatures w14:val="none"/>
              </w:rPr>
              <w:t>в группе дошкольного возраста</w:t>
            </w:r>
          </w:p>
        </w:tc>
        <w:tc>
          <w:tcPr>
            <w:tcW w:w="11163" w:type="dxa"/>
            <w:gridSpan w:val="2"/>
            <w:shd w:val="clear" w:color="auto" w:fill="F2F2F2" w:themeFill="background1" w:themeFillShade="F2"/>
          </w:tcPr>
          <w:p w14:paraId="769E4024" w14:textId="4728EF8F" w:rsidR="00823D4D" w:rsidRPr="00CC17A2" w:rsidRDefault="00823D4D" w:rsidP="00E4043A">
            <w:pPr>
              <w:pStyle w:val="a3"/>
              <w:jc w:val="both"/>
              <w:rPr>
                <w:rFonts w:cs="Times New Roman"/>
                <w:i/>
                <w:iCs/>
              </w:rPr>
            </w:pPr>
            <w:r w:rsidRPr="00CC17A2">
              <w:rPr>
                <w:rFonts w:cs="Times New Roman"/>
                <w:i/>
                <w:iCs/>
              </w:rPr>
              <w:t xml:space="preserve">Основа уклада </w:t>
            </w:r>
            <w:r w:rsidR="00F87745" w:rsidRPr="0074528E">
              <w:rPr>
                <w:rFonts w:cs="Times New Roman"/>
                <w:i/>
                <w:iCs/>
              </w:rPr>
              <w:t>ОО</w:t>
            </w:r>
            <w:r w:rsidR="00F87745">
              <w:rPr>
                <w:rFonts w:cs="Times New Roman"/>
                <w:i/>
                <w:iCs/>
              </w:rPr>
              <w:t>Ш- дошкольная группа</w:t>
            </w:r>
            <w:r w:rsidR="00F87745" w:rsidRPr="00CC17A2">
              <w:rPr>
                <w:rFonts w:cs="Times New Roman"/>
                <w:i/>
                <w:iCs/>
              </w:rPr>
              <w:t xml:space="preserve"> </w:t>
            </w:r>
            <w:r w:rsidRPr="00CC17A2">
              <w:rPr>
                <w:rFonts w:cs="Times New Roman"/>
                <w:i/>
                <w:iCs/>
              </w:rPr>
              <w:t>– единые ценности и готовность к сотрудничеству всех участников образовательных отношений. Только в этом случае можно создать необходимые условия для нормальной жизни и развития детей.</w:t>
            </w:r>
          </w:p>
        </w:tc>
      </w:tr>
      <w:tr w:rsidR="00823D4D" w14:paraId="5E2BA779" w14:textId="77777777" w:rsidTr="00823D4D">
        <w:tc>
          <w:tcPr>
            <w:tcW w:w="2677" w:type="dxa"/>
            <w:vMerge/>
          </w:tcPr>
          <w:p w14:paraId="339C9EDF" w14:textId="77777777" w:rsidR="00823D4D" w:rsidRPr="003755A4" w:rsidRDefault="00823D4D" w:rsidP="001807E8">
            <w:pPr>
              <w:pStyle w:val="a3"/>
              <w:jc w:val="both"/>
              <w:rPr>
                <w:rFonts w:cs="Times New Roman"/>
                <w:lang w:eastAsia="ru-RU"/>
              </w:rPr>
            </w:pPr>
          </w:p>
        </w:tc>
        <w:tc>
          <w:tcPr>
            <w:tcW w:w="2268" w:type="dxa"/>
          </w:tcPr>
          <w:p w14:paraId="2A905D70" w14:textId="65F67A55" w:rsidR="00823D4D" w:rsidRPr="007C19E4" w:rsidRDefault="00D008D7" w:rsidP="001807E8">
            <w:pPr>
              <w:pStyle w:val="a3"/>
              <w:jc w:val="both"/>
              <w:rPr>
                <w:rFonts w:cs="Times New Roman"/>
              </w:rPr>
            </w:pPr>
            <w:r>
              <w:rPr>
                <w:rFonts w:cs="Times New Roman"/>
              </w:rPr>
              <w:t xml:space="preserve">Уклад на уровне </w:t>
            </w:r>
            <w:r w:rsidR="00F87745" w:rsidRPr="0074528E">
              <w:rPr>
                <w:rFonts w:cs="Times New Roman"/>
                <w:i/>
                <w:iCs/>
              </w:rPr>
              <w:t>ОО</w:t>
            </w:r>
            <w:r w:rsidR="00F87745">
              <w:rPr>
                <w:rFonts w:cs="Times New Roman"/>
                <w:i/>
                <w:iCs/>
              </w:rPr>
              <w:t>Ш- дошкольная группа</w:t>
            </w:r>
          </w:p>
        </w:tc>
        <w:tc>
          <w:tcPr>
            <w:tcW w:w="8895" w:type="dxa"/>
          </w:tcPr>
          <w:p w14:paraId="2F76646F" w14:textId="2ECA2093"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Уклад определяется корпоративной культурой и включает:</w:t>
            </w:r>
          </w:p>
          <w:p w14:paraId="6BF7BD82"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культуру коллегиальности:</w:t>
            </w:r>
          </w:p>
          <w:p w14:paraId="1A2E0423"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совместное принятие большинства решений в организации на основе общего</w:t>
            </w:r>
          </w:p>
          <w:p w14:paraId="7261795F"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обсуждения;</w:t>
            </w:r>
          </w:p>
          <w:p w14:paraId="207A165E"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постоянный обмен опытом и творческими идеями;</w:t>
            </w:r>
          </w:p>
          <w:p w14:paraId="06B8DA83"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идеал поддержки и помощи коллегам;</w:t>
            </w:r>
          </w:p>
          <w:p w14:paraId="7CA37634"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идеал сотрудничества;</w:t>
            </w:r>
          </w:p>
          <w:p w14:paraId="25FAA5F3"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культура совместного содержательного досуга;</w:t>
            </w:r>
          </w:p>
          <w:p w14:paraId="1BBD14E6"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разделяемые ценности организации:</w:t>
            </w:r>
          </w:p>
          <w:p w14:paraId="3FD7892E"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творчество как одна из основных ценностей жизни и детей, и взрослых;</w:t>
            </w:r>
          </w:p>
          <w:p w14:paraId="4AB68A71"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уважение к человеку — ребёнку, коллеге, родителям;</w:t>
            </w:r>
          </w:p>
          <w:p w14:paraId="57E9FDFF"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свобода в принятии ответственных решений;</w:t>
            </w:r>
          </w:p>
          <w:p w14:paraId="46C1FD86"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высокий стандарт профессионального качества работы;</w:t>
            </w:r>
          </w:p>
          <w:p w14:paraId="1B27C803"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саморазвитие;</w:t>
            </w:r>
          </w:p>
          <w:p w14:paraId="6030D5C2"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разделяемые принципы коммуникации внутри МБДОУ и с внешними структурами:</w:t>
            </w:r>
          </w:p>
          <w:p w14:paraId="4C8555EF"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достоверность информации, предоставляемой родителям, коллегам, руководителям</w:t>
            </w:r>
          </w:p>
          <w:p w14:paraId="323E7F3A" w14:textId="44E91E0C"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МК</w:t>
            </w:r>
            <w:r w:rsidR="000C4A10">
              <w:rPr>
                <w:rFonts w:ascii="Times New Roman" w:eastAsia="Times New Roman" w:hAnsi="Times New Roman" w:cs="Times New Roman"/>
                <w:kern w:val="0"/>
                <w:lang w:eastAsia="ru-RU"/>
                <w14:ligatures w14:val="none"/>
              </w:rPr>
              <w:t>Д</w:t>
            </w:r>
            <w:r w:rsidRPr="00F76ECF">
              <w:rPr>
                <w:rFonts w:ascii="Times New Roman" w:eastAsia="Times New Roman" w:hAnsi="Times New Roman" w:cs="Times New Roman"/>
                <w:kern w:val="0"/>
                <w:lang w:eastAsia="ru-RU"/>
                <w14:ligatures w14:val="none"/>
              </w:rPr>
              <w:t>ОУ, отказ от манипулирования;</w:t>
            </w:r>
          </w:p>
          <w:p w14:paraId="22A39FE6"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психологическая корректность общения с детьми, родителями, коллегами;</w:t>
            </w:r>
          </w:p>
          <w:p w14:paraId="7A3A0D7F"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безусловное уважение к организации и коллегам;</w:t>
            </w:r>
          </w:p>
          <w:p w14:paraId="2024C443"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взаимное доверие и открытость сотрудников и руководителей друг другу;</w:t>
            </w:r>
          </w:p>
          <w:p w14:paraId="3D8A1362"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конструктивность и позитивный настрой;</w:t>
            </w:r>
          </w:p>
          <w:p w14:paraId="751676A8"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кодекс профессиональной корректности:</w:t>
            </w:r>
          </w:p>
          <w:p w14:paraId="79D305FC"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педагог всегда выходит навстречу родителям и приветствует родителей и детей</w:t>
            </w:r>
          </w:p>
          <w:p w14:paraId="2F999799"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первым;</w:t>
            </w:r>
          </w:p>
          <w:p w14:paraId="32599695"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улыбка — всегда обязательная часть приветствия;</w:t>
            </w:r>
          </w:p>
          <w:p w14:paraId="31F2AF57" w14:textId="77777777" w:rsidR="00F76ECF" w:rsidRPr="00F76ECF" w:rsidRDefault="00F76ECF" w:rsidP="00F76ECF">
            <w:pPr>
              <w:shd w:val="clear" w:color="auto" w:fill="FFFFFF"/>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педагог описывает события и ситуации, но не даёт им оценки;</w:t>
            </w:r>
          </w:p>
          <w:p w14:paraId="463D74F2" w14:textId="77777777" w:rsidR="00F76ECF" w:rsidRPr="00F76ECF" w:rsidRDefault="00F76ECF" w:rsidP="00F76ECF">
            <w:pPr>
              <w:shd w:val="clear" w:color="auto" w:fill="FFFFFF"/>
              <w:jc w:val="both"/>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педагог не обвиняет родителей и не возлагает на них ответственность за поведение</w:t>
            </w:r>
          </w:p>
          <w:p w14:paraId="3EBC47AC" w14:textId="77777777" w:rsidR="00F76ECF" w:rsidRPr="00F76ECF" w:rsidRDefault="00F76ECF" w:rsidP="00F76ECF">
            <w:pPr>
              <w:shd w:val="clear" w:color="auto" w:fill="FFFFFF"/>
              <w:jc w:val="both"/>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детей в детском саду;</w:t>
            </w:r>
          </w:p>
          <w:p w14:paraId="58167091" w14:textId="77777777" w:rsidR="00F76ECF" w:rsidRPr="00F76ECF" w:rsidRDefault="00F76ECF" w:rsidP="00F76ECF">
            <w:pPr>
              <w:shd w:val="clear" w:color="auto" w:fill="FFFFFF"/>
              <w:jc w:val="both"/>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тон общения ровный и дружелюбный, исключается повышение голоса.</w:t>
            </w:r>
          </w:p>
          <w:p w14:paraId="55260397" w14:textId="77777777" w:rsidR="00F76ECF" w:rsidRDefault="00F76ECF" w:rsidP="00F76ECF">
            <w:pPr>
              <w:pStyle w:val="a3"/>
              <w:jc w:val="both"/>
              <w:rPr>
                <w:rFonts w:cs="Times New Roman"/>
              </w:rPr>
            </w:pPr>
          </w:p>
          <w:p w14:paraId="4985AEC1" w14:textId="77777777" w:rsidR="00F76ECF" w:rsidRPr="00DA6C34" w:rsidRDefault="00F76ECF" w:rsidP="00F76ECF">
            <w:pPr>
              <w:shd w:val="clear" w:color="auto" w:fill="FFFFFF"/>
              <w:jc w:val="both"/>
              <w:rPr>
                <w:rFonts w:ascii="Times New Roman" w:eastAsia="Times New Roman" w:hAnsi="Times New Roman" w:cs="Times New Roman"/>
                <w:kern w:val="0"/>
                <w:lang w:eastAsia="ru-RU"/>
                <w14:ligatures w14:val="none"/>
              </w:rPr>
            </w:pPr>
            <w:r w:rsidRPr="00F76ECF">
              <w:rPr>
                <w:rFonts w:ascii="Times New Roman" w:eastAsia="Times New Roman" w:hAnsi="Times New Roman" w:cs="Times New Roman"/>
                <w:kern w:val="0"/>
                <w:lang w:eastAsia="ru-RU"/>
                <w14:ligatures w14:val="none"/>
              </w:rPr>
              <w:t xml:space="preserve">Коллектив как </w:t>
            </w:r>
            <w:r w:rsidRPr="00DA6C34">
              <w:rPr>
                <w:rFonts w:ascii="Times New Roman" w:eastAsia="Times New Roman" w:hAnsi="Times New Roman" w:cs="Times New Roman"/>
                <w:kern w:val="0"/>
                <w:lang w:eastAsia="ru-RU"/>
                <w14:ligatures w14:val="none"/>
              </w:rPr>
              <w:t>команда. Коллегиальность – это один из главных компонентов уклада.</w:t>
            </w:r>
          </w:p>
          <w:p w14:paraId="5325EBC4" w14:textId="5FADCC1B" w:rsidR="00F76ECF" w:rsidRPr="00DA6C34" w:rsidRDefault="00F76ECF" w:rsidP="00F76ECF">
            <w:pPr>
              <w:shd w:val="clear" w:color="auto" w:fill="FFFFFF"/>
              <w:jc w:val="both"/>
              <w:rPr>
                <w:rFonts w:ascii="Times New Roman" w:eastAsia="Times New Roman" w:hAnsi="Times New Roman" w:cs="Times New Roman"/>
                <w:kern w:val="0"/>
                <w:lang w:eastAsia="ru-RU"/>
                <w14:ligatures w14:val="none"/>
              </w:rPr>
            </w:pPr>
            <w:r w:rsidRPr="00DA6C34">
              <w:rPr>
                <w:rFonts w:ascii="Times New Roman" w:eastAsia="Times New Roman" w:hAnsi="Times New Roman" w:cs="Times New Roman"/>
                <w:kern w:val="0"/>
                <w:lang w:eastAsia="ru-RU"/>
                <w14:ligatures w14:val="none"/>
              </w:rPr>
              <w:lastRenderedPageBreak/>
              <w:t>Задачи коллектива– создавать атмосферу общей  доброжелательности, позитивный эмоциональный настрой, получать удовольствие от общения с детьми, уважать себя и свою</w:t>
            </w:r>
          </w:p>
          <w:p w14:paraId="02BD3D70" w14:textId="32D8D742" w:rsidR="00F76ECF" w:rsidRPr="00DA6C34" w:rsidRDefault="00F76ECF" w:rsidP="00F76ECF">
            <w:pPr>
              <w:shd w:val="clear" w:color="auto" w:fill="FFFFFF"/>
              <w:jc w:val="both"/>
              <w:rPr>
                <w:rFonts w:ascii="Times New Roman" w:eastAsia="Times New Roman" w:hAnsi="Times New Roman" w:cs="Times New Roman"/>
                <w:kern w:val="0"/>
                <w:lang w:eastAsia="ru-RU"/>
                <w14:ligatures w14:val="none"/>
              </w:rPr>
            </w:pPr>
            <w:r w:rsidRPr="00DA6C34">
              <w:rPr>
                <w:rFonts w:ascii="Times New Roman" w:eastAsia="Times New Roman" w:hAnsi="Times New Roman" w:cs="Times New Roman"/>
                <w:kern w:val="0"/>
                <w:lang w:eastAsia="ru-RU"/>
                <w14:ligatures w14:val="none"/>
              </w:rPr>
              <w:t>профессию, понимать ее социальную значимость, обеспечивать профессиональную взаимопомощь и поддержку.</w:t>
            </w:r>
          </w:p>
          <w:p w14:paraId="25CB8217" w14:textId="77777777" w:rsidR="00F76ECF" w:rsidRPr="00DA6C34" w:rsidRDefault="00F76ECF" w:rsidP="00F76ECF">
            <w:pPr>
              <w:pStyle w:val="a3"/>
              <w:jc w:val="both"/>
              <w:rPr>
                <w:rFonts w:cs="Times New Roman"/>
              </w:rPr>
            </w:pPr>
          </w:p>
          <w:p w14:paraId="037F4A0D" w14:textId="141681EC" w:rsidR="00823D4D" w:rsidRPr="00DA6C34" w:rsidRDefault="00823D4D" w:rsidP="00F76ECF">
            <w:pPr>
              <w:pStyle w:val="a3"/>
              <w:jc w:val="both"/>
              <w:rPr>
                <w:rFonts w:cs="Times New Roman"/>
              </w:rPr>
            </w:pPr>
            <w:r w:rsidRPr="00DA6C34">
              <w:rPr>
                <w:rFonts w:cs="Times New Roman"/>
              </w:rPr>
              <w:t>Корпоративный стиль</w:t>
            </w:r>
            <w:r w:rsidR="00505301" w:rsidRPr="00DA6C34">
              <w:rPr>
                <w:rFonts w:cs="Times New Roman"/>
              </w:rPr>
              <w:t xml:space="preserve"> (един</w:t>
            </w:r>
            <w:r w:rsidR="00993BB7" w:rsidRPr="00DA6C34">
              <w:rPr>
                <w:rFonts w:cs="Times New Roman"/>
              </w:rPr>
              <w:t>ая форма</w:t>
            </w:r>
            <w:r w:rsidR="00505301" w:rsidRPr="00DA6C34">
              <w:rPr>
                <w:rFonts w:cs="Times New Roman"/>
              </w:rPr>
              <w:t xml:space="preserve"> для педагогических сотрудников</w:t>
            </w:r>
            <w:r w:rsidR="00993BB7" w:rsidRPr="00DA6C34">
              <w:rPr>
                <w:rFonts w:cs="Times New Roman"/>
              </w:rPr>
              <w:t>)</w:t>
            </w:r>
          </w:p>
          <w:p w14:paraId="6D9CF5C3" w14:textId="77777777" w:rsidR="00227334" w:rsidRPr="00DA6C34" w:rsidRDefault="00227334" w:rsidP="00F76ECF">
            <w:pPr>
              <w:shd w:val="clear" w:color="auto" w:fill="FFFFFF"/>
              <w:jc w:val="both"/>
              <w:rPr>
                <w:rFonts w:ascii="Times New Roman" w:eastAsia="Times New Roman" w:hAnsi="Times New Roman" w:cs="Times New Roman"/>
                <w:kern w:val="0"/>
                <w:lang w:eastAsia="ru-RU"/>
                <w14:ligatures w14:val="none"/>
              </w:rPr>
            </w:pPr>
          </w:p>
          <w:p w14:paraId="22325A6C" w14:textId="14776EFA" w:rsidR="00823D4D" w:rsidRPr="00DA6C34" w:rsidRDefault="00F76ECF" w:rsidP="00227334">
            <w:pPr>
              <w:shd w:val="clear" w:color="auto" w:fill="FFFFFF"/>
              <w:jc w:val="both"/>
              <w:rPr>
                <w:rFonts w:ascii="Times New Roman" w:eastAsia="Times New Roman" w:hAnsi="Times New Roman" w:cs="Times New Roman"/>
                <w:kern w:val="0"/>
                <w:lang w:eastAsia="ru-RU"/>
                <w14:ligatures w14:val="none"/>
              </w:rPr>
            </w:pPr>
            <w:r w:rsidRPr="00DA6C34">
              <w:rPr>
                <w:rFonts w:ascii="Times New Roman" w:eastAsia="Times New Roman" w:hAnsi="Times New Roman" w:cs="Times New Roman"/>
                <w:kern w:val="0"/>
                <w:lang w:eastAsia="ru-RU"/>
                <w14:ligatures w14:val="none"/>
              </w:rPr>
              <w:t>История детского сада и его традиции. Уважение к своей истории – важная составляющая позитивного образа М</w:t>
            </w:r>
            <w:r w:rsidR="00E65B77">
              <w:rPr>
                <w:rFonts w:ascii="Times New Roman" w:eastAsia="Times New Roman" w:hAnsi="Times New Roman" w:cs="Times New Roman"/>
                <w:kern w:val="0"/>
                <w:lang w:eastAsia="ru-RU"/>
                <w14:ligatures w14:val="none"/>
              </w:rPr>
              <w:t>К</w:t>
            </w:r>
            <w:r w:rsidR="000C4A10">
              <w:rPr>
                <w:rFonts w:ascii="Times New Roman" w:eastAsia="Times New Roman" w:hAnsi="Times New Roman" w:cs="Times New Roman"/>
                <w:kern w:val="0"/>
                <w:lang w:eastAsia="ru-RU"/>
                <w14:ligatures w14:val="none"/>
              </w:rPr>
              <w:t>Д</w:t>
            </w:r>
            <w:r w:rsidRPr="00DA6C34">
              <w:rPr>
                <w:rFonts w:ascii="Times New Roman" w:eastAsia="Times New Roman" w:hAnsi="Times New Roman" w:cs="Times New Roman"/>
                <w:kern w:val="0"/>
                <w:lang w:eastAsia="ru-RU"/>
                <w14:ligatures w14:val="none"/>
              </w:rPr>
              <w:t>ОУ . Чтобы</w:t>
            </w:r>
            <w:r w:rsidR="00E65B77">
              <w:rPr>
                <w:rFonts w:ascii="Times New Roman" w:eastAsia="Times New Roman" w:hAnsi="Times New Roman" w:cs="Times New Roman"/>
                <w:kern w:val="0"/>
                <w:lang w:eastAsia="ru-RU"/>
                <w14:ligatures w14:val="none"/>
              </w:rPr>
              <w:t xml:space="preserve"> сохранить значимые события, в О</w:t>
            </w:r>
            <w:r w:rsidRPr="00DA6C34">
              <w:rPr>
                <w:rFonts w:ascii="Times New Roman" w:eastAsia="Times New Roman" w:hAnsi="Times New Roman" w:cs="Times New Roman"/>
                <w:kern w:val="0"/>
                <w:lang w:eastAsia="ru-RU"/>
                <w14:ligatures w14:val="none"/>
              </w:rPr>
              <w:t>У ведется летопись. Исторические фотографии строительства и первых лет работы детского сада, первых руководителей и педагогов, почетных сотрудников, которые уже вышли на пенсию, истории выпускников.</w:t>
            </w:r>
          </w:p>
          <w:p w14:paraId="00C3B010" w14:textId="77777777" w:rsidR="00C55DDA" w:rsidRPr="00DA6C34" w:rsidRDefault="00C55DDA" w:rsidP="00227334">
            <w:pPr>
              <w:shd w:val="clear" w:color="auto" w:fill="FFFFFF"/>
              <w:jc w:val="both"/>
              <w:rPr>
                <w:rFonts w:ascii="Times New Roman" w:eastAsia="Times New Roman" w:hAnsi="Times New Roman" w:cs="Times New Roman"/>
                <w:kern w:val="0"/>
                <w:lang w:eastAsia="ru-RU"/>
                <w14:ligatures w14:val="none"/>
              </w:rPr>
            </w:pPr>
          </w:p>
          <w:p w14:paraId="5838356F" w14:textId="77777777" w:rsidR="00C55DDA" w:rsidRPr="00DA6C34" w:rsidRDefault="00C55DDA" w:rsidP="00C55DDA">
            <w:pPr>
              <w:shd w:val="clear" w:color="auto" w:fill="FFFFFF"/>
              <w:jc w:val="both"/>
              <w:rPr>
                <w:rFonts w:ascii="Times New Roman" w:eastAsia="Times New Roman" w:hAnsi="Times New Roman" w:cs="Times New Roman"/>
                <w:kern w:val="0"/>
                <w:lang w:eastAsia="ru-RU"/>
                <w14:ligatures w14:val="none"/>
              </w:rPr>
            </w:pPr>
            <w:r w:rsidRPr="00DA6C34">
              <w:rPr>
                <w:rFonts w:ascii="Times New Roman" w:eastAsia="Times New Roman" w:hAnsi="Times New Roman" w:cs="Times New Roman"/>
                <w:kern w:val="0"/>
                <w:lang w:eastAsia="ru-RU"/>
                <w14:ligatures w14:val="none"/>
              </w:rPr>
              <w:t>Корпоративные праздники. Совместный интересный досуг – эффективный способ</w:t>
            </w:r>
          </w:p>
          <w:p w14:paraId="7F66C33B" w14:textId="7EDB33D3" w:rsidR="00C55DDA" w:rsidRPr="00DA6C34" w:rsidRDefault="003D1DE4" w:rsidP="00C55DDA">
            <w:pPr>
              <w:shd w:val="clear" w:color="auto" w:fill="FFFFFF"/>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к</w:t>
            </w:r>
            <w:r w:rsidR="00C55DDA" w:rsidRPr="00DA6C34">
              <w:rPr>
                <w:rFonts w:ascii="Times New Roman" w:eastAsia="Times New Roman" w:hAnsi="Times New Roman" w:cs="Times New Roman"/>
                <w:kern w:val="0"/>
                <w:lang w:eastAsia="ru-RU"/>
                <w14:ligatures w14:val="none"/>
              </w:rPr>
              <w:t>омандообразования. В зависимости от возможностей и желания это могут быть не только</w:t>
            </w:r>
          </w:p>
          <w:p w14:paraId="4B49476F" w14:textId="33C6043A" w:rsidR="00C55DDA" w:rsidRPr="00DA6C34" w:rsidRDefault="00C55DDA" w:rsidP="00C55DDA">
            <w:pPr>
              <w:shd w:val="clear" w:color="auto" w:fill="FFFFFF"/>
              <w:jc w:val="both"/>
              <w:rPr>
                <w:rFonts w:ascii="Times New Roman" w:eastAsia="Times New Roman" w:hAnsi="Times New Roman" w:cs="Times New Roman"/>
                <w:kern w:val="0"/>
                <w:lang w:eastAsia="ru-RU"/>
                <w14:ligatures w14:val="none"/>
              </w:rPr>
            </w:pPr>
            <w:r w:rsidRPr="00DA6C34">
              <w:rPr>
                <w:rFonts w:ascii="Times New Roman" w:eastAsia="Times New Roman" w:hAnsi="Times New Roman" w:cs="Times New Roman"/>
                <w:kern w:val="0"/>
                <w:lang w:eastAsia="ru-RU"/>
                <w14:ligatures w14:val="none"/>
              </w:rPr>
              <w:t xml:space="preserve">День воспитателя и всех дошкольных работников, Новый год, 8 Марта. Коллектив </w:t>
            </w:r>
            <w:r w:rsidR="00E65B77">
              <w:rPr>
                <w:rFonts w:ascii="Times New Roman" w:hAnsi="Times New Roman" w:cs="Times New Roman"/>
                <w:color w:val="000000"/>
                <w:kern w:val="0"/>
                <w:shd w:val="clear" w:color="auto" w:fill="FFFFFF"/>
                <w14:ligatures w14:val="none"/>
              </w:rPr>
              <w:t>группы дошкольного возраста</w:t>
            </w:r>
            <w:r w:rsidR="00E65B77" w:rsidRPr="00DA6C34">
              <w:rPr>
                <w:rFonts w:ascii="Times New Roman" w:eastAsia="Times New Roman" w:hAnsi="Times New Roman" w:cs="Times New Roman"/>
                <w:kern w:val="0"/>
                <w:lang w:eastAsia="ru-RU"/>
                <w14:ligatures w14:val="none"/>
              </w:rPr>
              <w:t xml:space="preserve"> </w:t>
            </w:r>
            <w:r w:rsidRPr="00DA6C34">
              <w:rPr>
                <w:rFonts w:ascii="Times New Roman" w:eastAsia="Times New Roman" w:hAnsi="Times New Roman" w:cs="Times New Roman"/>
                <w:kern w:val="0"/>
                <w:lang w:eastAsia="ru-RU"/>
                <w14:ligatures w14:val="none"/>
              </w:rPr>
              <w:t>организов</w:t>
            </w:r>
            <w:r w:rsidR="00E65B77">
              <w:rPr>
                <w:rFonts w:ascii="Times New Roman" w:eastAsia="Times New Roman" w:hAnsi="Times New Roman" w:cs="Times New Roman"/>
                <w:kern w:val="0"/>
                <w:lang w:eastAsia="ru-RU"/>
                <w14:ligatures w14:val="none"/>
              </w:rPr>
              <w:t>ывает</w:t>
            </w:r>
            <w:r w:rsidRPr="00DA6C34">
              <w:rPr>
                <w:rFonts w:ascii="Times New Roman" w:eastAsia="Times New Roman" w:hAnsi="Times New Roman" w:cs="Times New Roman"/>
                <w:kern w:val="0"/>
                <w:lang w:eastAsia="ru-RU"/>
                <w14:ligatures w14:val="none"/>
              </w:rPr>
              <w:t xml:space="preserve"> отдых на природе: пикники и походы; культурные мероприятия: совместный выход в музей, на спектакль или концерт, автобусную или пешеходную экскурсию. Также это могут быть выходы в кино, стадионы; игры типа КВН, клуба знатоков.</w:t>
            </w:r>
          </w:p>
          <w:p w14:paraId="55464643" w14:textId="77777777" w:rsidR="00C55DDA" w:rsidRDefault="00C55DDA" w:rsidP="00C55DDA">
            <w:pPr>
              <w:shd w:val="clear" w:color="auto" w:fill="FFFFFF"/>
              <w:jc w:val="both"/>
              <w:rPr>
                <w:rFonts w:ascii="Times New Roman" w:eastAsia="Times New Roman" w:hAnsi="Times New Roman" w:cs="Times New Roman"/>
                <w:color w:val="1A1A1A"/>
                <w:kern w:val="0"/>
                <w:lang w:eastAsia="ru-RU"/>
                <w14:ligatures w14:val="none"/>
              </w:rPr>
            </w:pPr>
          </w:p>
          <w:p w14:paraId="07642D63"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Сетевое взаимодействие с коллегами. Работа по обмену опытом, в коллективе не будет</w:t>
            </w:r>
          </w:p>
          <w:p w14:paraId="292DDACD" w14:textId="3A60257B"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опасной конкуренции, когда каждый сам за себя. Во взаимодействие с пед.</w:t>
            </w:r>
            <w:r w:rsidR="003D1DE4">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коллективом</w:t>
            </w:r>
          </w:p>
          <w:p w14:paraId="5F2FA7EA" w14:textId="74C916C5"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могут успешно включаться педагогические колледжи</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учреждения дополнительного</w:t>
            </w:r>
          </w:p>
          <w:p w14:paraId="6546EF40" w14:textId="38BD2288"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профессионального</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образования.</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Совместные</w:t>
            </w:r>
            <w:r>
              <w:rPr>
                <w:rFonts w:ascii="Times New Roman" w:eastAsia="Times New Roman" w:hAnsi="Times New Roman" w:cs="Times New Roman"/>
                <w:kern w:val="0"/>
                <w:lang w:eastAsia="ru-RU"/>
                <w14:ligatures w14:val="none"/>
              </w:rPr>
              <w:t xml:space="preserve"> с</w:t>
            </w:r>
            <w:r w:rsidRPr="00C55DDA">
              <w:rPr>
                <w:rFonts w:ascii="Times New Roman" w:eastAsia="Times New Roman" w:hAnsi="Times New Roman" w:cs="Times New Roman"/>
                <w:kern w:val="0"/>
                <w:lang w:eastAsia="ru-RU"/>
                <w14:ligatures w14:val="none"/>
              </w:rPr>
              <w:t>еминары,</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круглые</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столы,</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обмен</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наработанным эффективным опытом, демонстрационным материалом будут хорошим</w:t>
            </w:r>
          </w:p>
          <w:p w14:paraId="1A879353" w14:textId="38853085" w:rsidR="00C55DDA" w:rsidRPr="007C19E4" w:rsidRDefault="00C55DDA" w:rsidP="00C55DDA">
            <w:pPr>
              <w:shd w:val="clear" w:color="auto" w:fill="FFFFFF"/>
              <w:jc w:val="both"/>
              <w:rPr>
                <w:rFonts w:ascii="Times New Roman" w:hAnsi="Times New Roman" w:cs="Times New Roman"/>
              </w:rPr>
            </w:pPr>
            <w:r w:rsidRPr="00C55DDA">
              <w:rPr>
                <w:rFonts w:ascii="Times New Roman" w:eastAsia="Times New Roman" w:hAnsi="Times New Roman" w:cs="Times New Roman"/>
                <w:kern w:val="0"/>
                <w:lang w:eastAsia="ru-RU"/>
                <w14:ligatures w14:val="none"/>
              </w:rPr>
              <w:t>подспорьем в работе.</w:t>
            </w:r>
          </w:p>
        </w:tc>
      </w:tr>
      <w:tr w:rsidR="00505301" w14:paraId="2E948E3C" w14:textId="77777777" w:rsidTr="00823D4D">
        <w:tc>
          <w:tcPr>
            <w:tcW w:w="2677" w:type="dxa"/>
            <w:vMerge/>
          </w:tcPr>
          <w:p w14:paraId="5A4953D1" w14:textId="77777777" w:rsidR="00505301" w:rsidRPr="003755A4" w:rsidRDefault="00505301" w:rsidP="001807E8">
            <w:pPr>
              <w:pStyle w:val="a3"/>
              <w:jc w:val="both"/>
              <w:rPr>
                <w:rFonts w:cs="Times New Roman"/>
                <w:lang w:eastAsia="ru-RU"/>
              </w:rPr>
            </w:pPr>
          </w:p>
        </w:tc>
        <w:tc>
          <w:tcPr>
            <w:tcW w:w="2268" w:type="dxa"/>
          </w:tcPr>
          <w:p w14:paraId="4A214F05" w14:textId="7BE9E579" w:rsidR="00505301" w:rsidRDefault="00505301" w:rsidP="001807E8">
            <w:pPr>
              <w:pStyle w:val="a3"/>
              <w:jc w:val="both"/>
              <w:rPr>
                <w:rFonts w:cs="Times New Roman"/>
              </w:rPr>
            </w:pPr>
            <w:r>
              <w:rPr>
                <w:rFonts w:cs="Times New Roman"/>
              </w:rPr>
              <w:t>Уклад на уровне родительского сообщества</w:t>
            </w:r>
          </w:p>
        </w:tc>
        <w:tc>
          <w:tcPr>
            <w:tcW w:w="8895" w:type="dxa"/>
          </w:tcPr>
          <w:p w14:paraId="1C9CAD46" w14:textId="1D7BFC27" w:rsidR="00C55DDA" w:rsidRPr="00C55DDA" w:rsidRDefault="00505301" w:rsidP="00C55DDA">
            <w:pPr>
              <w:shd w:val="clear" w:color="auto" w:fill="FFFFFF"/>
              <w:jc w:val="both"/>
              <w:rPr>
                <w:rFonts w:ascii="Times New Roman" w:eastAsia="Times New Roman" w:hAnsi="Times New Roman" w:cs="Times New Roman"/>
                <w:kern w:val="0"/>
                <w:lang w:eastAsia="ru-RU"/>
                <w14:ligatures w14:val="none"/>
              </w:rPr>
            </w:pPr>
            <w:r>
              <w:rPr>
                <w:rFonts w:ascii="Times New Roman" w:hAnsi="Times New Roman" w:cs="Times New Roman"/>
              </w:rPr>
              <w:t>Нормы общения</w:t>
            </w:r>
            <w:r w:rsidR="00C55DDA" w:rsidRPr="00C55DDA">
              <w:rPr>
                <w:rFonts w:ascii="Times New Roman" w:eastAsia="Times New Roman" w:hAnsi="Times New Roman" w:cs="Times New Roman"/>
                <w:kern w:val="0"/>
                <w:lang w:eastAsia="ru-RU"/>
                <w14:ligatures w14:val="none"/>
              </w:rPr>
              <w:t xml:space="preserve"> От того, как педагоги выстраивают работу с семьями воспитанников, напрямую</w:t>
            </w:r>
            <w:r w:rsidR="00C55DDA">
              <w:rPr>
                <w:rFonts w:ascii="Times New Roman" w:eastAsia="Times New Roman" w:hAnsi="Times New Roman" w:cs="Times New Roman"/>
                <w:kern w:val="0"/>
                <w:lang w:eastAsia="ru-RU"/>
                <w14:ligatures w14:val="none"/>
              </w:rPr>
              <w:t xml:space="preserve"> </w:t>
            </w:r>
            <w:r w:rsidR="00C55DDA" w:rsidRPr="00C55DDA">
              <w:rPr>
                <w:rFonts w:ascii="Times New Roman" w:eastAsia="Times New Roman" w:hAnsi="Times New Roman" w:cs="Times New Roman"/>
                <w:kern w:val="0"/>
                <w:lang w:eastAsia="ru-RU"/>
                <w14:ligatures w14:val="none"/>
              </w:rPr>
              <w:t>зависит репутация всего детского сада.</w:t>
            </w:r>
          </w:p>
          <w:p w14:paraId="41B0124C"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Обращение к родителям допустимо только на «вы», возможно по имени и отчеству или по</w:t>
            </w:r>
          </w:p>
          <w:p w14:paraId="1ABAD7F9"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имени, если родитель не против. В речи педагогов и других сотрудников не должно быть</w:t>
            </w:r>
          </w:p>
          <w:p w14:paraId="0CFC2BE6"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сленга и ненормативной лексики. Тон общения всегда ровный и дружелюбный, без</w:t>
            </w:r>
          </w:p>
          <w:p w14:paraId="412CD21F"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повышения голоса.</w:t>
            </w:r>
          </w:p>
          <w:p w14:paraId="21D50DCE" w14:textId="59354220"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Педагог должен всегда приветствовать родителей и детей первым, выходить к ним</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навстречу. Улыбка – обязательная часть приветствия. Когда педагог описывает ситуации,</w:t>
            </w:r>
          </w:p>
          <w:p w14:paraId="3268E254" w14:textId="4E9CFE62"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lastRenderedPageBreak/>
              <w:t>которые произошли с ребенком в группе, никогда не оценивает их.</w:t>
            </w:r>
            <w:r>
              <w:rPr>
                <w:rFonts w:ascii="Times New Roman" w:eastAsia="Times New Roman" w:hAnsi="Times New Roman" w:cs="Times New Roman"/>
                <w:kern w:val="0"/>
                <w:lang w:eastAsia="ru-RU"/>
                <w14:ligatures w14:val="none"/>
              </w:rPr>
              <w:t xml:space="preserve"> Командой МК</w:t>
            </w:r>
            <w:r w:rsidRPr="00C55DDA">
              <w:rPr>
                <w:rFonts w:ascii="Times New Roman" w:eastAsia="Times New Roman" w:hAnsi="Times New Roman" w:cs="Times New Roman"/>
                <w:kern w:val="0"/>
                <w:lang w:eastAsia="ru-RU"/>
                <w14:ligatures w14:val="none"/>
              </w:rPr>
              <w:t>ОУ спроектированы нормы общения педагогов с детьми, родителями;</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родителей</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с</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детьми,</w:t>
            </w:r>
          </w:p>
          <w:p w14:paraId="797F2359" w14:textId="4D6F928C"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правила</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недопущения</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конфликтных</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ситуаций</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с</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родителями</w:t>
            </w:r>
            <w:r>
              <w:rPr>
                <w:rFonts w:ascii="Times New Roman" w:eastAsia="Times New Roman" w:hAnsi="Times New Roman" w:cs="Times New Roman"/>
                <w:kern w:val="0"/>
                <w:lang w:eastAsia="ru-RU"/>
                <w14:ligatures w14:val="none"/>
              </w:rPr>
              <w:t xml:space="preserve"> .</w:t>
            </w:r>
          </w:p>
          <w:p w14:paraId="60D2AD5A" w14:textId="77777777" w:rsidR="00505301" w:rsidRPr="00C55DDA" w:rsidRDefault="00505301" w:rsidP="001807E8">
            <w:pPr>
              <w:pStyle w:val="a3"/>
              <w:jc w:val="both"/>
              <w:rPr>
                <w:rFonts w:cs="Times New Roman"/>
              </w:rPr>
            </w:pPr>
          </w:p>
          <w:p w14:paraId="6DD73358" w14:textId="3915B065" w:rsidR="00C55DDA" w:rsidRPr="00DA6C34" w:rsidRDefault="00505301"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hAnsi="Times New Roman" w:cs="Times New Roman"/>
              </w:rPr>
              <w:t>Информационная политика</w:t>
            </w:r>
            <w:r w:rsidR="00C55DDA" w:rsidRPr="00C55DDA">
              <w:rPr>
                <w:rFonts w:ascii="Times New Roman" w:eastAsia="Times New Roman" w:hAnsi="Times New Roman" w:cs="Times New Roman"/>
                <w:color w:val="1A1A1A"/>
                <w:kern w:val="0"/>
                <w:lang w:eastAsia="ru-RU"/>
                <w14:ligatures w14:val="none"/>
              </w:rPr>
              <w:t xml:space="preserve"> </w:t>
            </w:r>
            <w:r w:rsidR="00E65B77">
              <w:rPr>
                <w:rFonts w:ascii="Times New Roman" w:eastAsia="Times New Roman" w:hAnsi="Times New Roman" w:cs="Times New Roman"/>
                <w:color w:val="1A1A1A"/>
                <w:kern w:val="0"/>
                <w:lang w:eastAsia="ru-RU"/>
                <w14:ligatures w14:val="none"/>
              </w:rPr>
              <w:t>р</w:t>
            </w:r>
            <w:r w:rsidR="00C55DDA" w:rsidRPr="00DA6C34">
              <w:rPr>
                <w:rFonts w:ascii="Times New Roman" w:eastAsia="Times New Roman" w:hAnsi="Times New Roman" w:cs="Times New Roman"/>
                <w:kern w:val="0"/>
                <w:lang w:eastAsia="ru-RU"/>
                <w14:ligatures w14:val="none"/>
              </w:rPr>
              <w:t>абот педагога с семьей может быть ежедневной,  еженедельной, ежемесячной и разовой. Ежедневная работа предполагает коммуникации по поводу разных режимных моментов в начале и в конце дня и с целью проинформировать родителей о жизни ребенка</w:t>
            </w:r>
            <w:r w:rsidR="00E65B77">
              <w:rPr>
                <w:rFonts w:ascii="Times New Roman" w:eastAsia="Times New Roman" w:hAnsi="Times New Roman" w:cs="Times New Roman"/>
                <w:kern w:val="0"/>
                <w:lang w:eastAsia="ru-RU"/>
                <w14:ligatures w14:val="none"/>
              </w:rPr>
              <w:t xml:space="preserve"> в </w:t>
            </w:r>
            <w:r w:rsidR="00C55DDA" w:rsidRPr="00DA6C34">
              <w:rPr>
                <w:rFonts w:ascii="Times New Roman" w:eastAsia="Times New Roman" w:hAnsi="Times New Roman" w:cs="Times New Roman"/>
                <w:kern w:val="0"/>
                <w:lang w:eastAsia="ru-RU"/>
                <w14:ligatures w14:val="none"/>
              </w:rPr>
              <w:t xml:space="preserve">ОУ. Этой цели служат стенды: стенд в коридоре с общей информацией, стенд «славы» </w:t>
            </w:r>
            <w:r w:rsidR="00E65B77">
              <w:rPr>
                <w:rFonts w:ascii="Times New Roman" w:eastAsia="Times New Roman" w:hAnsi="Times New Roman" w:cs="Times New Roman"/>
                <w:kern w:val="0"/>
                <w:lang w:eastAsia="ru-RU"/>
                <w14:ligatures w14:val="none"/>
              </w:rPr>
              <w:t>в группе</w:t>
            </w:r>
            <w:r w:rsidR="00C55DDA" w:rsidRPr="00DA6C34">
              <w:rPr>
                <w:rFonts w:ascii="Times New Roman" w:eastAsia="Times New Roman" w:hAnsi="Times New Roman" w:cs="Times New Roman"/>
                <w:kern w:val="0"/>
                <w:lang w:eastAsia="ru-RU"/>
                <w14:ligatures w14:val="none"/>
              </w:rPr>
              <w:t xml:space="preserve">, тематические стенды, групповой </w:t>
            </w:r>
            <w:r w:rsidR="00E65B77">
              <w:rPr>
                <w:rFonts w:ascii="Times New Roman" w:eastAsia="Times New Roman" w:hAnsi="Times New Roman" w:cs="Times New Roman"/>
                <w:kern w:val="0"/>
                <w:lang w:eastAsia="ru-RU"/>
                <w14:ligatures w14:val="none"/>
              </w:rPr>
              <w:t xml:space="preserve">стенд. Также отразить события </w:t>
            </w:r>
            <w:r w:rsidR="00C55DDA" w:rsidRPr="00DA6C34">
              <w:rPr>
                <w:rFonts w:ascii="Times New Roman" w:eastAsia="Times New Roman" w:hAnsi="Times New Roman" w:cs="Times New Roman"/>
                <w:kern w:val="0"/>
                <w:lang w:eastAsia="ru-RU"/>
                <w14:ligatures w14:val="none"/>
              </w:rPr>
              <w:t>помогут выставки детских работ в групп</w:t>
            </w:r>
            <w:r w:rsidR="00E65B77">
              <w:rPr>
                <w:rFonts w:ascii="Times New Roman" w:eastAsia="Times New Roman" w:hAnsi="Times New Roman" w:cs="Times New Roman"/>
                <w:kern w:val="0"/>
                <w:lang w:eastAsia="ru-RU"/>
                <w14:ligatures w14:val="none"/>
              </w:rPr>
              <w:t>е</w:t>
            </w:r>
            <w:r w:rsidR="00C55DDA" w:rsidRPr="00DA6C34">
              <w:rPr>
                <w:rFonts w:ascii="Times New Roman" w:eastAsia="Times New Roman" w:hAnsi="Times New Roman" w:cs="Times New Roman"/>
                <w:kern w:val="0"/>
                <w:lang w:eastAsia="ru-RU"/>
                <w14:ligatures w14:val="none"/>
              </w:rPr>
              <w:t>, тематические вернисажи, витрины в коридорах и холлах.</w:t>
            </w:r>
          </w:p>
          <w:p w14:paraId="74245BCF" w14:textId="1A54C910"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DA6C34">
              <w:rPr>
                <w:rFonts w:ascii="Times New Roman" w:eastAsia="Times New Roman" w:hAnsi="Times New Roman" w:cs="Times New Roman"/>
                <w:kern w:val="0"/>
                <w:lang w:eastAsia="ru-RU"/>
                <w14:ligatures w14:val="none"/>
              </w:rPr>
              <w:t xml:space="preserve">Еще один инструмент, чтобы реализовать информационную политику </w:t>
            </w:r>
            <w:r w:rsidR="00E65B77">
              <w:rPr>
                <w:rFonts w:ascii="Times New Roman" w:hAnsi="Times New Roman" w:cs="Times New Roman"/>
                <w:color w:val="000000"/>
                <w:kern w:val="0"/>
                <w:shd w:val="clear" w:color="auto" w:fill="FFFFFF"/>
                <w14:ligatures w14:val="none"/>
              </w:rPr>
              <w:t>в группе дошкольного возраста</w:t>
            </w:r>
            <w:r w:rsidRPr="00DA6C34">
              <w:rPr>
                <w:rFonts w:ascii="Times New Roman" w:eastAsia="Times New Roman" w:hAnsi="Times New Roman" w:cs="Times New Roman"/>
                <w:kern w:val="0"/>
                <w:lang w:eastAsia="ru-RU"/>
                <w14:ligatures w14:val="none"/>
              </w:rPr>
              <w:t xml:space="preserve"> –</w:t>
            </w:r>
            <w:r w:rsidR="00E65B77">
              <w:rPr>
                <w:rFonts w:ascii="Times New Roman" w:eastAsia="Times New Roman" w:hAnsi="Times New Roman" w:cs="Times New Roman"/>
                <w:kern w:val="0"/>
                <w:lang w:eastAsia="ru-RU"/>
                <w14:ligatures w14:val="none"/>
              </w:rPr>
              <w:t xml:space="preserve"> </w:t>
            </w:r>
            <w:r w:rsidRPr="00DA6C34">
              <w:rPr>
                <w:rFonts w:ascii="Times New Roman" w:eastAsia="Times New Roman" w:hAnsi="Times New Roman" w:cs="Times New Roman"/>
                <w:kern w:val="0"/>
                <w:lang w:eastAsia="ru-RU"/>
                <w14:ligatures w14:val="none"/>
              </w:rPr>
              <w:t>информация на руки для родителей</w:t>
            </w:r>
            <w:r w:rsidRPr="00C55DDA">
              <w:rPr>
                <w:rFonts w:ascii="Times New Roman" w:eastAsia="Times New Roman" w:hAnsi="Times New Roman" w:cs="Times New Roman"/>
                <w:kern w:val="0"/>
                <w:lang w:eastAsia="ru-RU"/>
                <w14:ligatures w14:val="none"/>
              </w:rPr>
              <w:t>. Сюда входит визитка руководителя – с эмблемой,</w:t>
            </w:r>
            <w:r w:rsidR="00E65B77">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названием детского сада, контактной информацией, адресом сайта; памятка для родителей с</w:t>
            </w:r>
            <w:r w:rsidR="00E65B77">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описанием корпоративной культуры, перечень необходимых документов для приема ребенка</w:t>
            </w:r>
            <w:r>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 xml:space="preserve">в детский </w:t>
            </w:r>
            <w:r>
              <w:rPr>
                <w:rFonts w:ascii="Times New Roman" w:eastAsia="Times New Roman" w:hAnsi="Times New Roman" w:cs="Times New Roman"/>
                <w:kern w:val="0"/>
                <w:lang w:eastAsia="ru-RU"/>
                <w14:ligatures w14:val="none"/>
              </w:rPr>
              <w:t>сад, перечень необходимых вещей.</w:t>
            </w:r>
          </w:p>
          <w:p w14:paraId="6B933334" w14:textId="09C979EB"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 xml:space="preserve">Воспитатели проводят с </w:t>
            </w:r>
            <w:r>
              <w:rPr>
                <w:rFonts w:ascii="Times New Roman" w:eastAsia="Times New Roman" w:hAnsi="Times New Roman" w:cs="Times New Roman"/>
                <w:kern w:val="0"/>
                <w:lang w:eastAsia="ru-RU"/>
                <w14:ligatures w14:val="none"/>
              </w:rPr>
              <w:t>родителями</w:t>
            </w:r>
            <w:r w:rsidRPr="00C55DDA">
              <w:rPr>
                <w:rFonts w:ascii="Times New Roman" w:eastAsia="Times New Roman" w:hAnsi="Times New Roman" w:cs="Times New Roman"/>
                <w:kern w:val="0"/>
                <w:lang w:eastAsia="ru-RU"/>
                <w14:ligatures w14:val="none"/>
              </w:rPr>
              <w:t xml:space="preserve"> ежемесячные мероприятия:</w:t>
            </w:r>
          </w:p>
          <w:p w14:paraId="09203B8B"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совместные праздники, педагогические гостиные, дискуссионные клубы.</w:t>
            </w:r>
          </w:p>
          <w:p w14:paraId="3498FB78"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Корпоративная пресса – один из современных инструментов чтобы реализовать</w:t>
            </w:r>
          </w:p>
          <w:p w14:paraId="6BF3F85E"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информационную политику детского сада. Основные средства для этого – сайт, группы в</w:t>
            </w:r>
          </w:p>
          <w:p w14:paraId="098C1CD2" w14:textId="77777777"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мессенджерах, группы в соцсетях, публикации в профессиональных и популярных изданиях.</w:t>
            </w:r>
          </w:p>
          <w:p w14:paraId="60D38DCD" w14:textId="340E6046" w:rsidR="00C55DDA" w:rsidRPr="00C55DDA" w:rsidRDefault="00C55DDA" w:rsidP="00C55DDA">
            <w:pPr>
              <w:shd w:val="clear" w:color="auto" w:fill="FFFFFF"/>
              <w:jc w:val="both"/>
              <w:rPr>
                <w:rFonts w:ascii="Times New Roman" w:eastAsia="Times New Roman" w:hAnsi="Times New Roman" w:cs="Times New Roman"/>
                <w:kern w:val="0"/>
                <w:lang w:eastAsia="ru-RU"/>
                <w14:ligatures w14:val="none"/>
              </w:rPr>
            </w:pPr>
            <w:r w:rsidRPr="00C55DDA">
              <w:rPr>
                <w:rFonts w:ascii="Times New Roman" w:eastAsia="Times New Roman" w:hAnsi="Times New Roman" w:cs="Times New Roman"/>
                <w:kern w:val="0"/>
                <w:lang w:eastAsia="ru-RU"/>
                <w14:ligatures w14:val="none"/>
              </w:rPr>
              <w:t>В группах в мессенджерах информацию обновляют обычно воспитател</w:t>
            </w:r>
            <w:r w:rsidR="000771B0">
              <w:rPr>
                <w:rFonts w:ascii="Times New Roman" w:eastAsia="Times New Roman" w:hAnsi="Times New Roman" w:cs="Times New Roman"/>
                <w:kern w:val="0"/>
                <w:lang w:eastAsia="ru-RU"/>
                <w14:ligatures w14:val="none"/>
              </w:rPr>
              <w:t>ь</w:t>
            </w:r>
            <w:r w:rsidR="00E65B77">
              <w:rPr>
                <w:rFonts w:ascii="Times New Roman" w:eastAsia="Times New Roman" w:hAnsi="Times New Roman" w:cs="Times New Roman"/>
                <w:kern w:val="0"/>
                <w:lang w:eastAsia="ru-RU"/>
                <w14:ligatures w14:val="none"/>
              </w:rPr>
              <w:t>, они</w:t>
            </w:r>
            <w:r w:rsidRPr="00C55DDA">
              <w:rPr>
                <w:rFonts w:ascii="Times New Roman" w:eastAsia="Times New Roman" w:hAnsi="Times New Roman" w:cs="Times New Roman"/>
                <w:kern w:val="0"/>
                <w:lang w:eastAsia="ru-RU"/>
                <w14:ligatures w14:val="none"/>
              </w:rPr>
              <w:t xml:space="preserve"> оперативно размещают фотографии, короткие</w:t>
            </w:r>
            <w:r w:rsidR="00E65B77">
              <w:rPr>
                <w:rFonts w:ascii="Times New Roman" w:eastAsia="Times New Roman" w:hAnsi="Times New Roman" w:cs="Times New Roman"/>
                <w:kern w:val="0"/>
                <w:lang w:eastAsia="ru-RU"/>
                <w14:ligatures w14:val="none"/>
              </w:rPr>
              <w:t xml:space="preserve"> </w:t>
            </w:r>
            <w:r w:rsidRPr="00C55DDA">
              <w:rPr>
                <w:rFonts w:ascii="Times New Roman" w:eastAsia="Times New Roman" w:hAnsi="Times New Roman" w:cs="Times New Roman"/>
                <w:kern w:val="0"/>
                <w:lang w:eastAsia="ru-RU"/>
                <w14:ligatures w14:val="none"/>
              </w:rPr>
              <w:t>видео ярких событий дня жизни группы.</w:t>
            </w:r>
          </w:p>
          <w:p w14:paraId="7AE14157" w14:textId="4DE4FA48" w:rsidR="00505301" w:rsidRDefault="00F87745" w:rsidP="000771B0">
            <w:pPr>
              <w:shd w:val="clear" w:color="auto" w:fill="FFFFFF"/>
              <w:jc w:val="both"/>
              <w:rPr>
                <w:rFonts w:ascii="Times New Roman" w:hAnsi="Times New Roman" w:cs="Times New Roman"/>
              </w:rPr>
            </w:pPr>
            <w:r>
              <w:rPr>
                <w:rFonts w:ascii="Times New Roman" w:eastAsia="Times New Roman" w:hAnsi="Times New Roman" w:cs="Times New Roman"/>
                <w:kern w:val="0"/>
                <w:lang w:eastAsia="ru-RU"/>
                <w14:ligatures w14:val="none"/>
              </w:rPr>
              <w:t>Группу</w:t>
            </w:r>
            <w:r w:rsidR="00C55DDA">
              <w:rPr>
                <w:rFonts w:ascii="Times New Roman" w:eastAsia="Times New Roman" w:hAnsi="Times New Roman" w:cs="Times New Roman"/>
                <w:kern w:val="0"/>
                <w:lang w:eastAsia="ru-RU"/>
                <w14:ligatures w14:val="none"/>
              </w:rPr>
              <w:t xml:space="preserve"> в соцсетях</w:t>
            </w:r>
            <w:r w:rsidR="00C55DDA" w:rsidRPr="00C55DDA">
              <w:rPr>
                <w:rFonts w:ascii="Times New Roman" w:eastAsia="Times New Roman" w:hAnsi="Times New Roman" w:cs="Times New Roman"/>
                <w:kern w:val="0"/>
                <w:lang w:eastAsia="ru-RU"/>
                <w14:ligatures w14:val="none"/>
              </w:rPr>
              <w:t xml:space="preserve"> для всех родителей а ведет кто-то из администрации</w:t>
            </w:r>
            <w:r w:rsidR="000771B0">
              <w:rPr>
                <w:rFonts w:ascii="Times New Roman" w:eastAsia="Times New Roman" w:hAnsi="Times New Roman" w:cs="Times New Roman"/>
                <w:kern w:val="0"/>
                <w:lang w:eastAsia="ru-RU"/>
                <w14:ligatures w14:val="none"/>
              </w:rPr>
              <w:t xml:space="preserve"> и воспитателя</w:t>
            </w:r>
            <w:r w:rsidR="00C55DDA" w:rsidRPr="00C55DDA">
              <w:rPr>
                <w:rFonts w:ascii="Times New Roman" w:eastAsia="Times New Roman" w:hAnsi="Times New Roman" w:cs="Times New Roman"/>
                <w:kern w:val="0"/>
                <w:lang w:eastAsia="ru-RU"/>
                <w14:ligatures w14:val="none"/>
              </w:rPr>
              <w:t>, и он служит,</w:t>
            </w:r>
            <w:r w:rsidR="00C55DDA">
              <w:rPr>
                <w:rFonts w:ascii="Times New Roman" w:eastAsia="Times New Roman" w:hAnsi="Times New Roman" w:cs="Times New Roman"/>
                <w:kern w:val="0"/>
                <w:lang w:eastAsia="ru-RU"/>
                <w14:ligatures w14:val="none"/>
              </w:rPr>
              <w:t xml:space="preserve"> </w:t>
            </w:r>
            <w:r w:rsidR="00C55DDA" w:rsidRPr="00C55DDA">
              <w:rPr>
                <w:rFonts w:ascii="Times New Roman" w:eastAsia="Times New Roman" w:hAnsi="Times New Roman" w:cs="Times New Roman"/>
                <w:kern w:val="0"/>
                <w:lang w:eastAsia="ru-RU"/>
                <w14:ligatures w14:val="none"/>
              </w:rPr>
              <w:t>прежде всего, для оперативного размещения информации, объявлений</w:t>
            </w:r>
            <w:r w:rsidR="00C55DDA">
              <w:rPr>
                <w:rFonts w:ascii="Times New Roman" w:eastAsia="Times New Roman" w:hAnsi="Times New Roman" w:cs="Times New Roman"/>
                <w:kern w:val="0"/>
                <w:lang w:eastAsia="ru-RU"/>
                <w14:ligatures w14:val="none"/>
              </w:rPr>
              <w:t>, яркий событий.</w:t>
            </w:r>
          </w:p>
        </w:tc>
      </w:tr>
      <w:tr w:rsidR="00823D4D" w14:paraId="5E548EB6" w14:textId="77777777" w:rsidTr="00823D4D">
        <w:tc>
          <w:tcPr>
            <w:tcW w:w="2677" w:type="dxa"/>
            <w:vMerge/>
          </w:tcPr>
          <w:p w14:paraId="126422C9" w14:textId="77777777" w:rsidR="00823D4D" w:rsidRPr="003755A4" w:rsidRDefault="00823D4D" w:rsidP="001807E8">
            <w:pPr>
              <w:pStyle w:val="a3"/>
              <w:jc w:val="both"/>
              <w:rPr>
                <w:rFonts w:cs="Times New Roman"/>
                <w:lang w:eastAsia="ru-RU"/>
              </w:rPr>
            </w:pPr>
          </w:p>
        </w:tc>
        <w:tc>
          <w:tcPr>
            <w:tcW w:w="2268" w:type="dxa"/>
          </w:tcPr>
          <w:p w14:paraId="26972D19" w14:textId="672E25AE" w:rsidR="00823D4D" w:rsidRDefault="00823D4D" w:rsidP="001807E8">
            <w:pPr>
              <w:pStyle w:val="a3"/>
              <w:jc w:val="both"/>
              <w:rPr>
                <w:rFonts w:cs="Times New Roman"/>
              </w:rPr>
            </w:pPr>
            <w:r>
              <w:rPr>
                <w:rFonts w:cs="Times New Roman"/>
              </w:rPr>
              <w:t>Уклад на уровне групп</w:t>
            </w:r>
            <w:r w:rsidR="00D008D7">
              <w:rPr>
                <w:rFonts w:cs="Times New Roman"/>
              </w:rPr>
              <w:t>ы</w:t>
            </w:r>
          </w:p>
        </w:tc>
        <w:tc>
          <w:tcPr>
            <w:tcW w:w="8895" w:type="dxa"/>
          </w:tcPr>
          <w:p w14:paraId="046E560F" w14:textId="158AB508" w:rsidR="00C55DDA" w:rsidRPr="00C55DDA" w:rsidRDefault="00505301" w:rsidP="00C55DDA">
            <w:pPr>
              <w:shd w:val="clear" w:color="auto" w:fill="FFFFFF"/>
              <w:jc w:val="both"/>
              <w:rPr>
                <w:rFonts w:ascii="Times New Roman" w:eastAsia="Times New Roman" w:hAnsi="Times New Roman" w:cs="Times New Roman"/>
                <w:color w:val="1A1A1A"/>
                <w:kern w:val="0"/>
                <w:lang w:eastAsia="ru-RU"/>
                <w14:ligatures w14:val="none"/>
              </w:rPr>
            </w:pPr>
            <w:r>
              <w:rPr>
                <w:rFonts w:ascii="Times New Roman" w:hAnsi="Times New Roman" w:cs="Times New Roman"/>
              </w:rPr>
              <w:t>Нормы жизни групп</w:t>
            </w:r>
            <w:r w:rsidRPr="00C55DDA">
              <w:rPr>
                <w:rFonts w:ascii="Times New Roman" w:hAnsi="Times New Roman" w:cs="Times New Roman"/>
              </w:rPr>
              <w:t>ы</w:t>
            </w:r>
            <w:r w:rsidR="00DA6C34">
              <w:rPr>
                <w:rFonts w:ascii="Times New Roman" w:hAnsi="Times New Roman" w:cs="Times New Roman"/>
              </w:rPr>
              <w:t>.</w:t>
            </w:r>
            <w:r w:rsidR="00C55DDA" w:rsidRPr="00C55DDA">
              <w:rPr>
                <w:rFonts w:ascii="Times New Roman" w:eastAsia="Times New Roman" w:hAnsi="Times New Roman" w:cs="Times New Roman"/>
                <w:color w:val="1A1A1A"/>
                <w:kern w:val="0"/>
                <w:lang w:eastAsia="ru-RU"/>
                <w14:ligatures w14:val="none"/>
              </w:rPr>
              <w:t xml:space="preserve"> Одним из важных условий психологического комфорта является наличие понятных и единых</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для всех правил жизни группы. Важен факт последовательности поведения педагогов. Дети</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должны быть уверены, что поощрения и порицания определяются их поступками, а не</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настроением воспитателя в данный момент. За одинаковые проступки должны следовать</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всегда и по отношению ко всем детям одинаковые негативные санкции.</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Модель коллективного поведения в группе определяется и формируется взрослыми.</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Важно</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заложить</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традиции</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взаимного</w:t>
            </w:r>
            <w:r w:rsidR="003D1DE4">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уважения,</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терпимости</w:t>
            </w:r>
            <w:r w:rsidR="0074528E">
              <w:rPr>
                <w:rFonts w:ascii="Times New Roman" w:eastAsia="Times New Roman" w:hAnsi="Times New Roman" w:cs="Times New Roman"/>
                <w:color w:val="1A1A1A"/>
                <w:kern w:val="0"/>
                <w:lang w:eastAsia="ru-RU"/>
                <w14:ligatures w14:val="none"/>
              </w:rPr>
              <w:t xml:space="preserve"> </w:t>
            </w:r>
            <w:r w:rsidR="00C55DDA" w:rsidRPr="00C55DDA">
              <w:rPr>
                <w:rFonts w:ascii="Times New Roman" w:eastAsia="Times New Roman" w:hAnsi="Times New Roman" w:cs="Times New Roman"/>
                <w:color w:val="1A1A1A"/>
                <w:kern w:val="0"/>
                <w:lang w:eastAsia="ru-RU"/>
                <w14:ligatures w14:val="none"/>
              </w:rPr>
              <w:t>доброжелательности, сочувствия и поддержки друг друга.</w:t>
            </w:r>
          </w:p>
          <w:p w14:paraId="17E8314D" w14:textId="77777777" w:rsidR="00C55DDA" w:rsidRPr="00C55DDA" w:rsidRDefault="00C55DDA" w:rsidP="00C55DDA">
            <w:pPr>
              <w:shd w:val="clear" w:color="auto" w:fill="FFFFFF"/>
              <w:jc w:val="both"/>
              <w:rPr>
                <w:rFonts w:ascii="Times New Roman" w:eastAsia="Times New Roman" w:hAnsi="Times New Roman" w:cs="Times New Roman"/>
                <w:color w:val="1A1A1A"/>
                <w:kern w:val="0"/>
                <w:lang w:eastAsia="ru-RU"/>
                <w14:ligatures w14:val="none"/>
              </w:rPr>
            </w:pPr>
            <w:r w:rsidRPr="00C55DDA">
              <w:rPr>
                <w:rFonts w:ascii="Times New Roman" w:eastAsia="Times New Roman" w:hAnsi="Times New Roman" w:cs="Times New Roman"/>
                <w:color w:val="1A1A1A"/>
                <w:kern w:val="0"/>
                <w:lang w:eastAsia="ru-RU"/>
                <w14:ligatures w14:val="none"/>
              </w:rPr>
              <w:t>Основная группа запретов должна быть очень немногочисленной (два-три ограничения) и</w:t>
            </w:r>
          </w:p>
          <w:p w14:paraId="41B82520" w14:textId="77777777" w:rsidR="00C55DDA" w:rsidRPr="00C55DDA" w:rsidRDefault="00C55DDA" w:rsidP="00C55DDA">
            <w:pPr>
              <w:shd w:val="clear" w:color="auto" w:fill="FFFFFF"/>
              <w:jc w:val="both"/>
              <w:rPr>
                <w:rFonts w:ascii="Times New Roman" w:eastAsia="Times New Roman" w:hAnsi="Times New Roman" w:cs="Times New Roman"/>
                <w:color w:val="1A1A1A"/>
                <w:kern w:val="0"/>
                <w:lang w:eastAsia="ru-RU"/>
                <w14:ligatures w14:val="none"/>
              </w:rPr>
            </w:pPr>
            <w:r w:rsidRPr="00C55DDA">
              <w:rPr>
                <w:rFonts w:ascii="Times New Roman" w:eastAsia="Times New Roman" w:hAnsi="Times New Roman" w:cs="Times New Roman"/>
                <w:color w:val="1A1A1A"/>
                <w:kern w:val="0"/>
                <w:lang w:eastAsia="ru-RU"/>
                <w14:ligatures w14:val="none"/>
              </w:rPr>
              <w:t>должна касаться основных принципов совместной жизни:</w:t>
            </w:r>
          </w:p>
          <w:p w14:paraId="50750169" w14:textId="77777777" w:rsidR="00C55DDA" w:rsidRPr="00C55DDA" w:rsidRDefault="00C55DDA" w:rsidP="00C55DDA">
            <w:pPr>
              <w:shd w:val="clear" w:color="auto" w:fill="FFFFFF"/>
              <w:jc w:val="both"/>
              <w:rPr>
                <w:rFonts w:ascii="Times New Roman" w:eastAsia="Times New Roman" w:hAnsi="Times New Roman" w:cs="Times New Roman"/>
                <w:color w:val="1A1A1A"/>
                <w:kern w:val="0"/>
                <w:lang w:eastAsia="ru-RU"/>
                <w14:ligatures w14:val="none"/>
              </w:rPr>
            </w:pPr>
            <w:r w:rsidRPr="00C55DDA">
              <w:rPr>
                <w:rFonts w:ascii="Times New Roman" w:eastAsia="Times New Roman" w:hAnsi="Times New Roman" w:cs="Times New Roman"/>
                <w:color w:val="1A1A1A"/>
                <w:kern w:val="0"/>
                <w:lang w:eastAsia="ru-RU"/>
                <w14:ligatures w14:val="none"/>
              </w:rPr>
              <w:t>личной неприкосновенности — нельзя бить и обижать других детей;</w:t>
            </w:r>
          </w:p>
          <w:p w14:paraId="7DD7D007" w14:textId="69D0BCDC" w:rsidR="00C55DDA" w:rsidRPr="00C55DDA" w:rsidRDefault="00C55DDA" w:rsidP="00C55DDA">
            <w:pPr>
              <w:shd w:val="clear" w:color="auto" w:fill="FFFFFF"/>
              <w:jc w:val="both"/>
              <w:rPr>
                <w:rFonts w:ascii="Times New Roman" w:eastAsia="Times New Roman" w:hAnsi="Times New Roman" w:cs="Times New Roman"/>
                <w:color w:val="1A1A1A"/>
                <w:kern w:val="0"/>
                <w:lang w:eastAsia="ru-RU"/>
                <w14:ligatures w14:val="none"/>
              </w:rPr>
            </w:pPr>
            <w:r w:rsidRPr="00C55DDA">
              <w:rPr>
                <w:rFonts w:ascii="Times New Roman" w:eastAsia="Times New Roman" w:hAnsi="Times New Roman" w:cs="Times New Roman"/>
                <w:color w:val="1A1A1A"/>
                <w:kern w:val="0"/>
                <w:lang w:eastAsia="ru-RU"/>
                <w14:ligatures w14:val="none"/>
              </w:rPr>
              <w:lastRenderedPageBreak/>
              <w:t>уважения к деятельности и её результатам — нельзя без разрешения другого ребёнка портить результаты его работы (рисунки, поделки, постройки);</w:t>
            </w:r>
          </w:p>
          <w:p w14:paraId="5B549AF2" w14:textId="77777777" w:rsidR="00C55DDA" w:rsidRPr="00C55DDA" w:rsidRDefault="00C55DDA" w:rsidP="00C55DDA">
            <w:pPr>
              <w:shd w:val="clear" w:color="auto" w:fill="FFFFFF"/>
              <w:jc w:val="both"/>
              <w:rPr>
                <w:rFonts w:ascii="Times New Roman" w:eastAsia="Times New Roman" w:hAnsi="Times New Roman" w:cs="Times New Roman"/>
                <w:color w:val="1A1A1A"/>
                <w:kern w:val="0"/>
                <w:lang w:eastAsia="ru-RU"/>
                <w14:ligatures w14:val="none"/>
              </w:rPr>
            </w:pPr>
            <w:r w:rsidRPr="00C55DDA">
              <w:rPr>
                <w:rFonts w:ascii="Times New Roman" w:eastAsia="Times New Roman" w:hAnsi="Times New Roman" w:cs="Times New Roman"/>
                <w:color w:val="1A1A1A"/>
                <w:kern w:val="0"/>
                <w:lang w:eastAsia="ru-RU"/>
                <w14:ligatures w14:val="none"/>
              </w:rPr>
              <w:t>нельзя причинять боль другим живым существам;</w:t>
            </w:r>
          </w:p>
          <w:p w14:paraId="59E69455" w14:textId="3FB1E367" w:rsidR="00C55DDA" w:rsidRPr="00C55DDA" w:rsidRDefault="00C55DDA" w:rsidP="00C55DDA">
            <w:pPr>
              <w:shd w:val="clear" w:color="auto" w:fill="FFFFFF"/>
              <w:jc w:val="both"/>
              <w:rPr>
                <w:rFonts w:ascii="Times New Roman" w:eastAsia="Times New Roman" w:hAnsi="Times New Roman" w:cs="Times New Roman"/>
                <w:color w:val="1A1A1A"/>
                <w:kern w:val="0"/>
                <w:lang w:eastAsia="ru-RU"/>
                <w14:ligatures w14:val="none"/>
              </w:rPr>
            </w:pPr>
            <w:r w:rsidRPr="00C55DDA">
              <w:rPr>
                <w:rFonts w:ascii="Times New Roman" w:eastAsia="Times New Roman" w:hAnsi="Times New Roman" w:cs="Times New Roman"/>
                <w:color w:val="1A1A1A"/>
                <w:kern w:val="0"/>
                <w:lang w:eastAsia="ru-RU"/>
                <w14:ligatures w14:val="none"/>
              </w:rPr>
              <w:t>нельзя без разрешения брать и использовать личные вещи других детей и</w:t>
            </w:r>
            <w:r w:rsidR="0074528E">
              <w:rPr>
                <w:rFonts w:ascii="Times New Roman" w:eastAsia="Times New Roman" w:hAnsi="Times New Roman" w:cs="Times New Roman"/>
                <w:color w:val="1A1A1A"/>
                <w:kern w:val="0"/>
                <w:lang w:eastAsia="ru-RU"/>
                <w14:ligatures w14:val="none"/>
              </w:rPr>
              <w:t xml:space="preserve"> </w:t>
            </w:r>
            <w:r w:rsidRPr="00C55DDA">
              <w:rPr>
                <w:rFonts w:ascii="Times New Roman" w:eastAsia="Times New Roman" w:hAnsi="Times New Roman" w:cs="Times New Roman"/>
                <w:color w:val="1A1A1A"/>
                <w:kern w:val="0"/>
                <w:lang w:eastAsia="ru-RU"/>
                <w14:ligatures w14:val="none"/>
              </w:rPr>
              <w:t>взрослых.</w:t>
            </w:r>
          </w:p>
          <w:p w14:paraId="72857137"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Среди норм могут и должны быть разумные и понятные детям запреты, но при этом их не</w:t>
            </w:r>
          </w:p>
          <w:p w14:paraId="04552CD7"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должно быть много.</w:t>
            </w:r>
          </w:p>
          <w:p w14:paraId="42FF81CD" w14:textId="2926C171"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Есть другие правила и ограничения, цель которых упорядочить жизнь в группе. Например, не</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выбрасывать вещи, не ломать игрушки и т. п. Их следует вводить по формуле «Не надо,</w:t>
            </w:r>
          </w:p>
          <w:p w14:paraId="0440EA9D" w14:textId="68BF2C1A"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потому что...».</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Относительно</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подобных</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правил</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уместно</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будет</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объяснить</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детям,</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почему</w:t>
            </w:r>
          </w:p>
          <w:p w14:paraId="2F5D7942" w14:textId="25446CDA"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именно</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нежелательно их нарушать.</w:t>
            </w:r>
          </w:p>
          <w:p w14:paraId="3001A2B5"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В любой ситуации педагоги должны придерживаться единого стиля общения с детьми:</w:t>
            </w:r>
          </w:p>
          <w:p w14:paraId="49CBC967"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находить индивидуальный личный контакт с каждым, уметь слышать и слушать, оказывать</w:t>
            </w:r>
          </w:p>
          <w:p w14:paraId="2B0A9562" w14:textId="2F55420E"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помощь,</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если</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ребенок</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в</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ней</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нуждается.</w:t>
            </w:r>
          </w:p>
          <w:p w14:paraId="527AB0ED" w14:textId="534F2C04"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Все</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это</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поможет</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установить</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добрые</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взаимоотношения с детьми и заслужить их доверие.</w:t>
            </w:r>
          </w:p>
          <w:p w14:paraId="49A67B92" w14:textId="77777777" w:rsidR="00823D4D" w:rsidRDefault="00823D4D" w:rsidP="001807E8">
            <w:pPr>
              <w:pStyle w:val="a3"/>
              <w:jc w:val="both"/>
              <w:rPr>
                <w:rFonts w:cs="Times New Roman"/>
              </w:rPr>
            </w:pPr>
          </w:p>
          <w:p w14:paraId="78CFABDE" w14:textId="7068688A" w:rsidR="0074528E" w:rsidRDefault="0074528E" w:rsidP="0074528E">
            <w:pPr>
              <w:pStyle w:val="a3"/>
              <w:jc w:val="both"/>
              <w:rPr>
                <w:rFonts w:cs="Times New Roman"/>
              </w:rPr>
            </w:pPr>
            <w:r>
              <w:rPr>
                <w:rFonts w:cs="Times New Roman"/>
              </w:rPr>
              <w:t>Традиции групп</w:t>
            </w:r>
            <w:r w:rsidR="00D008D7">
              <w:rPr>
                <w:rFonts w:cs="Times New Roman"/>
              </w:rPr>
              <w:t>ы</w:t>
            </w:r>
          </w:p>
          <w:p w14:paraId="75F4E125"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Традиция «Утро радостных встреч»</w:t>
            </w:r>
          </w:p>
          <w:p w14:paraId="7D09D5F1" w14:textId="07FB3059"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Это традиция встречи в понедельник после выходных дней, проведённых дома,</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семье. После завтрака воспитатель и дети рассказывают друг другу о том, как они провели</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эти дни, делятся своими переживаниями и впечатлениями.</w:t>
            </w:r>
          </w:p>
          <w:p w14:paraId="7D617442"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Традиция «Сладкий вечер» («Сладкий час»)</w:t>
            </w:r>
          </w:p>
          <w:p w14:paraId="592963B2" w14:textId="657B0365"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Проводится эта традиция в среду во время полдника. Учитывая значение</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культуры дружеской совместной трапезы для социализации ребёнка старшего дошкольного</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возраста, мы предлагаем форму чаепития. Во время приятного чаепития может завязаться</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непринуждённая дружеская беседа детей с педагогами и друг с другом. Содержание бесед</w:t>
            </w:r>
          </w:p>
          <w:p w14:paraId="23E29A5A"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обычно отражает те проблемы, которые волнуют детей в данный момент.</w:t>
            </w:r>
          </w:p>
          <w:p w14:paraId="47483DBF"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Темы для разговора и не должна превращаться в образовательное мероприятие!</w:t>
            </w:r>
          </w:p>
          <w:p w14:paraId="39759411"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Общие праздники. Праздники – часть воспитательной работы, а также одна из традиций в</w:t>
            </w:r>
          </w:p>
          <w:p w14:paraId="6EBE152F"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детско-взрослом сообществе. Это могут быть разные праздники: сезонные на основе</w:t>
            </w:r>
          </w:p>
          <w:p w14:paraId="0D3F9115"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народных традиций и фольклорного материала: осенний праздник урожая, праздник встречи</w:t>
            </w:r>
          </w:p>
          <w:p w14:paraId="5AAD8069"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или проводов зимы, встреча весны; общегражданские праздники: Новый год, 23 Февраля, 8</w:t>
            </w:r>
          </w:p>
          <w:p w14:paraId="4D24154F"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Марта, 1 Мая, 9 Мая; профессиональные праздники: День земли, День воды, День птиц, День</w:t>
            </w:r>
          </w:p>
          <w:p w14:paraId="7C525761"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моря; международные праздники социальной направленности: День улыбки, День спасибо.</w:t>
            </w:r>
          </w:p>
          <w:p w14:paraId="7DEF22B7"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Традиционными в группе являются совместные досуговые события с родителями: концерты,</w:t>
            </w:r>
          </w:p>
          <w:p w14:paraId="5A13B7B2"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выставки семейных коллекций, фестивали, а также праздники-сюрпризы, которые педагоги</w:t>
            </w:r>
          </w:p>
          <w:p w14:paraId="417B1330"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организуют для детей, – праздник воздушных шаров, праздник мыльных пузырей, праздник</w:t>
            </w:r>
          </w:p>
          <w:p w14:paraId="299BE504"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lastRenderedPageBreak/>
              <w:t>конфетных фантиков и т. п.</w:t>
            </w:r>
          </w:p>
          <w:p w14:paraId="5CAD965B"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День новой блузки</w:t>
            </w:r>
          </w:p>
          <w:p w14:paraId="0A6DFAFA"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День новой прически</w:t>
            </w:r>
          </w:p>
          <w:p w14:paraId="3841FB19" w14:textId="7EC623E2"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 xml:space="preserve">День воспитателя и всех дошкольных работников – </w:t>
            </w:r>
            <w:r w:rsidR="00DA6C34">
              <w:rPr>
                <w:rFonts w:ascii="Times New Roman" w:eastAsia="Times New Roman" w:hAnsi="Times New Roman" w:cs="Times New Roman"/>
                <w:kern w:val="0"/>
                <w:lang w:eastAsia="ru-RU"/>
                <w14:ligatures w14:val="none"/>
              </w:rPr>
              <w:t>концерт для педагогов</w:t>
            </w:r>
          </w:p>
          <w:p w14:paraId="564AC359"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День музыки – 1 октября – отправляем на почту коллегам любимую мелодию</w:t>
            </w:r>
          </w:p>
          <w:p w14:paraId="0D35224C"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Всемирный день животных – 4 октября – делимся фото, видео, презентациями о домашних</w:t>
            </w:r>
          </w:p>
          <w:p w14:paraId="4A7185D7"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питомцах</w:t>
            </w:r>
          </w:p>
          <w:p w14:paraId="002866D8"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День необычных украшений</w:t>
            </w:r>
          </w:p>
          <w:p w14:paraId="28FE28DD"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Международный день чая – 15 декабря – чаепитие</w:t>
            </w:r>
          </w:p>
          <w:p w14:paraId="39726933"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День рождения. Особое внимание уделяем традиции поздравлять воспитанников с днем</w:t>
            </w:r>
          </w:p>
          <w:p w14:paraId="753A9341"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рождения. Лучше делать это непосредственно в день рождения. Если это был выходной, то</w:t>
            </w:r>
          </w:p>
          <w:p w14:paraId="63301AA0"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поздравляйте ребенка в понедельник, если ребенок болел – в первый же день его прихода в</w:t>
            </w:r>
          </w:p>
          <w:p w14:paraId="2505DC16" w14:textId="78C3A4D4"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группу. Дети могут позвонить больному ребенку по телефону вместе с воспитателем,</w:t>
            </w:r>
            <w:r w:rsidRPr="0074528E">
              <w:rPr>
                <w:rFonts w:ascii="Helvetica" w:eastAsia="Times New Roman" w:hAnsi="Helvetica" w:cs="Times New Roman"/>
                <w:color w:val="1A1A1A"/>
                <w:kern w:val="0"/>
                <w:sz w:val="23"/>
                <w:szCs w:val="23"/>
                <w:lang w:eastAsia="ru-RU"/>
                <w14:ligatures w14:val="none"/>
              </w:rPr>
              <w:t xml:space="preserve"> </w:t>
            </w:r>
            <w:r w:rsidRPr="0074528E">
              <w:rPr>
                <w:rFonts w:ascii="Times New Roman" w:eastAsia="Times New Roman" w:hAnsi="Times New Roman" w:cs="Times New Roman"/>
                <w:kern w:val="0"/>
                <w:lang w:eastAsia="ru-RU"/>
                <w14:ligatures w14:val="none"/>
              </w:rPr>
              <w:t>нарисовать открытки или общий плакат и передать с родителями вечером торжественного</w:t>
            </w:r>
          </w:p>
          <w:p w14:paraId="6CD90145"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дня.</w:t>
            </w:r>
          </w:p>
          <w:p w14:paraId="5C12A6A1"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Задача – выработать единый сценарий или ритуал чествования каждого именинника:</w:t>
            </w:r>
          </w:p>
          <w:p w14:paraId="528F645A"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вручение короны, использование стула в виде трона. Подарки для всех именинников тоже</w:t>
            </w:r>
          </w:p>
          <w:p w14:paraId="62099FD1"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должны быть одинаковыми или сделанными руками детей.</w:t>
            </w:r>
          </w:p>
          <w:p w14:paraId="26450DF0"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Интерьер группы. Интерьер создает атмосферу тепла и мягкости в группе, как в доме.</w:t>
            </w:r>
          </w:p>
          <w:p w14:paraId="42347113"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Важно, чтобы дети и педагоги, которые с ними работают, чувствовали себя в группе уютно,</w:t>
            </w:r>
          </w:p>
          <w:p w14:paraId="70E2CB47"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спокойно, расслабленно. Стены окрашены в теплые пастельные тона. Наличие мягкой</w:t>
            </w:r>
          </w:p>
          <w:p w14:paraId="7A8A1236" w14:textId="390645E4"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мебели, а также подушек, больших мягких игрушек, ковра, на котором дети могут поваляться</w:t>
            </w:r>
            <w:r>
              <w:rPr>
                <w:rFonts w:ascii="Times New Roman" w:eastAsia="Times New Roman" w:hAnsi="Times New Roman" w:cs="Times New Roman"/>
                <w:kern w:val="0"/>
                <w:lang w:eastAsia="ru-RU"/>
                <w14:ligatures w14:val="none"/>
              </w:rPr>
              <w:t xml:space="preserve"> </w:t>
            </w:r>
            <w:r w:rsidRPr="0074528E">
              <w:rPr>
                <w:rFonts w:ascii="Times New Roman" w:eastAsia="Times New Roman" w:hAnsi="Times New Roman" w:cs="Times New Roman"/>
                <w:kern w:val="0"/>
                <w:lang w:eastAsia="ru-RU"/>
                <w14:ligatures w14:val="none"/>
              </w:rPr>
              <w:t>и отдохнуть.</w:t>
            </w:r>
          </w:p>
          <w:p w14:paraId="1DE9A98A" w14:textId="2F6CB3C9"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 xml:space="preserve">Общекультурные традиции жизни </w:t>
            </w:r>
            <w:r w:rsidR="00F87745" w:rsidRPr="00F87745">
              <w:rPr>
                <w:rFonts w:ascii="Times New Roman" w:hAnsi="Times New Roman" w:cs="Times New Roman"/>
                <w:iCs/>
              </w:rPr>
              <w:t>ООШ- дошкольная группа</w:t>
            </w:r>
            <w:r w:rsidRPr="0074528E">
              <w:rPr>
                <w:rFonts w:ascii="Times New Roman" w:eastAsia="Times New Roman" w:hAnsi="Times New Roman" w:cs="Times New Roman"/>
                <w:kern w:val="0"/>
                <w:lang w:eastAsia="ru-RU"/>
                <w14:ligatures w14:val="none"/>
              </w:rPr>
              <w:t xml:space="preserve"> имеют следующие формы:</w:t>
            </w:r>
          </w:p>
          <w:p w14:paraId="2819D9CB"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вывод детей старшего дошкольного возраста за пределы детского сада на прогулки и</w:t>
            </w:r>
          </w:p>
          <w:p w14:paraId="02C4FF3E"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экскурсии;</w:t>
            </w:r>
          </w:p>
          <w:p w14:paraId="10BC3090" w14:textId="124425C2"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 xml:space="preserve">возможность для интересного и приятного общения </w:t>
            </w:r>
            <w:r w:rsidR="00F87745">
              <w:rPr>
                <w:rFonts w:ascii="Times New Roman" w:eastAsia="Times New Roman" w:hAnsi="Times New Roman" w:cs="Times New Roman"/>
                <w:kern w:val="0"/>
                <w:lang w:eastAsia="ru-RU"/>
                <w14:ligatures w14:val="none"/>
              </w:rPr>
              <w:t>со старшими и младшими детьми</w:t>
            </w:r>
            <w:r w:rsidRPr="0074528E">
              <w:rPr>
                <w:rFonts w:ascii="Times New Roman" w:eastAsia="Times New Roman" w:hAnsi="Times New Roman" w:cs="Times New Roman"/>
                <w:kern w:val="0"/>
                <w:lang w:eastAsia="ru-RU"/>
                <w14:ligatures w14:val="none"/>
              </w:rPr>
              <w:t>;</w:t>
            </w:r>
          </w:p>
          <w:p w14:paraId="6ED0C3C5" w14:textId="08008E6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показ детям кукольных спектаклей силами педагогов, родителей</w:t>
            </w:r>
            <w:r w:rsidR="000771B0">
              <w:rPr>
                <w:rFonts w:ascii="Times New Roman" w:eastAsia="Times New Roman" w:hAnsi="Times New Roman" w:cs="Times New Roman"/>
                <w:kern w:val="0"/>
                <w:lang w:eastAsia="ru-RU"/>
                <w14:ligatures w14:val="none"/>
              </w:rPr>
              <w:t>;</w:t>
            </w:r>
          </w:p>
          <w:p w14:paraId="59F35174" w14:textId="77777777" w:rsidR="0074528E" w:rsidRPr="0074528E" w:rsidRDefault="0074528E" w:rsidP="0074528E">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организация праздников-сюрпризов;</w:t>
            </w:r>
          </w:p>
          <w:p w14:paraId="10A9D4C7" w14:textId="2F3D1E02" w:rsidR="00505301" w:rsidRPr="000771B0" w:rsidRDefault="0074528E" w:rsidP="000771B0">
            <w:pPr>
              <w:shd w:val="clear" w:color="auto" w:fill="FFFFFF"/>
              <w:jc w:val="both"/>
              <w:rPr>
                <w:rFonts w:ascii="Times New Roman" w:eastAsia="Times New Roman" w:hAnsi="Times New Roman" w:cs="Times New Roman"/>
                <w:kern w:val="0"/>
                <w:lang w:eastAsia="ru-RU"/>
                <w14:ligatures w14:val="none"/>
              </w:rPr>
            </w:pPr>
            <w:r w:rsidRPr="0074528E">
              <w:rPr>
                <w:rFonts w:ascii="Times New Roman" w:eastAsia="Times New Roman" w:hAnsi="Times New Roman" w:cs="Times New Roman"/>
                <w:kern w:val="0"/>
                <w:lang w:eastAsia="ru-RU"/>
                <w14:ligatures w14:val="none"/>
              </w:rPr>
              <w:t>музыкальные концерты, литературные вечера, художестве</w:t>
            </w:r>
            <w:r w:rsidR="000771B0">
              <w:rPr>
                <w:rFonts w:ascii="Times New Roman" w:eastAsia="Times New Roman" w:hAnsi="Times New Roman" w:cs="Times New Roman"/>
                <w:kern w:val="0"/>
                <w:lang w:eastAsia="ru-RU"/>
                <w14:ligatures w14:val="none"/>
              </w:rPr>
              <w:t>нные творческие мастер-классы</w:t>
            </w:r>
          </w:p>
        </w:tc>
      </w:tr>
      <w:tr w:rsidR="00B6453F" w14:paraId="103FE3AB" w14:textId="77777777" w:rsidTr="00B6453F">
        <w:tc>
          <w:tcPr>
            <w:tcW w:w="2677" w:type="dxa"/>
          </w:tcPr>
          <w:p w14:paraId="4A4FE39D" w14:textId="4CCBAEAA" w:rsidR="00B6453F" w:rsidRPr="003755A4" w:rsidRDefault="005F47D8" w:rsidP="001807E8">
            <w:pPr>
              <w:pStyle w:val="a3"/>
              <w:jc w:val="both"/>
              <w:rPr>
                <w:rFonts w:cs="Times New Roman"/>
              </w:rPr>
            </w:pPr>
            <w:r>
              <w:rPr>
                <w:rFonts w:cs="Times New Roman"/>
                <w:lang w:eastAsia="ru-RU"/>
              </w:rPr>
              <w:lastRenderedPageBreak/>
              <w:t>О</w:t>
            </w:r>
            <w:r w:rsidR="00D008D7">
              <w:rPr>
                <w:rFonts w:cs="Times New Roman"/>
                <w:lang w:eastAsia="ru-RU"/>
              </w:rPr>
              <w:t xml:space="preserve">браз </w:t>
            </w:r>
            <w:r w:rsidR="00B6453F" w:rsidRPr="003755A4">
              <w:rPr>
                <w:rFonts w:cs="Times New Roman"/>
                <w:lang w:eastAsia="ru-RU"/>
              </w:rPr>
              <w:t>ОО, особенности, символика, внешний имидж</w:t>
            </w:r>
          </w:p>
        </w:tc>
        <w:tc>
          <w:tcPr>
            <w:tcW w:w="2268" w:type="dxa"/>
          </w:tcPr>
          <w:p w14:paraId="3F08D8D1" w14:textId="6005CD9F" w:rsidR="00B6453F" w:rsidRDefault="00D008D7" w:rsidP="001807E8">
            <w:pPr>
              <w:pStyle w:val="a3"/>
              <w:jc w:val="both"/>
              <w:rPr>
                <w:rFonts w:cs="Times New Roman"/>
              </w:rPr>
            </w:pPr>
            <w:r>
              <w:rPr>
                <w:rFonts w:cs="Times New Roman"/>
              </w:rPr>
              <w:t xml:space="preserve">Образ </w:t>
            </w:r>
            <w:r w:rsidR="00B6453F">
              <w:rPr>
                <w:rFonts w:cs="Times New Roman"/>
              </w:rPr>
              <w:t>ОО, особенности</w:t>
            </w:r>
            <w:r w:rsidR="00823D4D">
              <w:rPr>
                <w:rFonts w:cs="Times New Roman"/>
              </w:rPr>
              <w:t>, внешний имидж</w:t>
            </w:r>
          </w:p>
        </w:tc>
        <w:tc>
          <w:tcPr>
            <w:tcW w:w="8895" w:type="dxa"/>
          </w:tcPr>
          <w:p w14:paraId="5DF718AA" w14:textId="716B23D2" w:rsidR="00972197" w:rsidRDefault="00C22180" w:rsidP="00972197">
            <w:pPr>
              <w:pStyle w:val="a3"/>
              <w:contextualSpacing/>
              <w:jc w:val="both"/>
              <w:rPr>
                <w:rFonts w:cs="Times New Roman"/>
              </w:rPr>
            </w:pPr>
            <w:r>
              <w:rPr>
                <w:rFonts w:cs="Times New Roman"/>
              </w:rPr>
              <w:t>Муниципальное казенное</w:t>
            </w:r>
            <w:r w:rsidR="000C4A10">
              <w:rPr>
                <w:rFonts w:cs="Times New Roman"/>
              </w:rPr>
              <w:t xml:space="preserve"> дошкольное</w:t>
            </w:r>
            <w:r>
              <w:rPr>
                <w:rFonts w:cs="Times New Roman"/>
              </w:rPr>
              <w:t xml:space="preserve"> </w:t>
            </w:r>
            <w:r w:rsidR="00972197">
              <w:rPr>
                <w:rFonts w:cs="Times New Roman"/>
              </w:rPr>
              <w:t>общео</w:t>
            </w:r>
            <w:r>
              <w:rPr>
                <w:rFonts w:cs="Times New Roman"/>
              </w:rPr>
              <w:t>бразовательное учреждение «</w:t>
            </w:r>
            <w:r w:rsidR="000C4A10">
              <w:rPr>
                <w:rFonts w:cs="Times New Roman"/>
              </w:rPr>
              <w:t>Детский сад №51 «Колосок»</w:t>
            </w:r>
            <w:r>
              <w:rPr>
                <w:rFonts w:cs="Times New Roman"/>
              </w:rPr>
              <w:t xml:space="preserve">» </w:t>
            </w:r>
            <w:r w:rsidRPr="00972197">
              <w:rPr>
                <w:rFonts w:cs="Times New Roman"/>
              </w:rPr>
              <w:t>расположен</w:t>
            </w:r>
            <w:r w:rsidR="00972197" w:rsidRPr="00972197">
              <w:rPr>
                <w:rFonts w:cs="Times New Roman"/>
              </w:rPr>
              <w:t xml:space="preserve"> в</w:t>
            </w:r>
            <w:r w:rsidRPr="00972197">
              <w:rPr>
                <w:rFonts w:cs="Times New Roman"/>
              </w:rPr>
              <w:t xml:space="preserve"> </w:t>
            </w:r>
            <w:r w:rsidR="000C4A10">
              <w:rPr>
                <w:rFonts w:cs="Times New Roman"/>
                <w:shd w:val="clear" w:color="auto" w:fill="FFFFFF"/>
              </w:rPr>
              <w:t>д.Белая</w:t>
            </w:r>
            <w:r w:rsidR="00972197" w:rsidRPr="00972197">
              <w:rPr>
                <w:rFonts w:cs="Times New Roman"/>
                <w:shd w:val="clear" w:color="auto" w:fill="FFFFFF"/>
              </w:rPr>
              <w:t xml:space="preserve"> Елань муниципального образования «</w:t>
            </w:r>
            <w:hyperlink r:id="rId17" w:tooltip="Талицкий городской округ" w:history="1">
              <w:r w:rsidR="00972197" w:rsidRPr="00972197">
                <w:rPr>
                  <w:rFonts w:cs="Times New Roman"/>
                  <w:shd w:val="clear" w:color="auto" w:fill="FFFFFF"/>
                </w:rPr>
                <w:t>Талицкого городского округа</w:t>
              </w:r>
            </w:hyperlink>
            <w:r w:rsidR="00972197" w:rsidRPr="00972197">
              <w:rPr>
                <w:rFonts w:cs="Times New Roman"/>
                <w:shd w:val="clear" w:color="auto" w:fill="FFFFFF"/>
              </w:rPr>
              <w:t>» </w:t>
            </w:r>
            <w:hyperlink r:id="rId18" w:tooltip="Свердловская область" w:history="1">
              <w:r w:rsidR="00972197" w:rsidRPr="00972197">
                <w:rPr>
                  <w:rFonts w:cs="Times New Roman"/>
                  <w:shd w:val="clear" w:color="auto" w:fill="FFFFFF"/>
                </w:rPr>
                <w:t>Свердловской области</w:t>
              </w:r>
            </w:hyperlink>
            <w:r w:rsidR="00972197" w:rsidRPr="00972197">
              <w:rPr>
                <w:rFonts w:cs="Times New Roman"/>
                <w:shd w:val="clear" w:color="auto" w:fill="FFFFFF"/>
              </w:rPr>
              <w:t> находится на расстоянии 25 километров (по автотрассе в 30 километрах) к юго-востоку от города </w:t>
            </w:r>
            <w:hyperlink r:id="rId19" w:tooltip="Талица (город)" w:history="1">
              <w:r w:rsidR="00972197" w:rsidRPr="00972197">
                <w:rPr>
                  <w:rFonts w:cs="Times New Roman"/>
                  <w:shd w:val="clear" w:color="auto" w:fill="FFFFFF"/>
                </w:rPr>
                <w:t>Талица</w:t>
              </w:r>
            </w:hyperlink>
            <w:r w:rsidR="00972197" w:rsidRPr="00972197">
              <w:rPr>
                <w:rFonts w:cs="Times New Roman"/>
                <w:shd w:val="clear" w:color="auto" w:fill="FFFFFF"/>
              </w:rPr>
              <w:t>, на обоих берегах реки </w:t>
            </w:r>
            <w:r w:rsidR="000C4A10">
              <w:rPr>
                <w:rFonts w:cs="Times New Roman"/>
                <w:shd w:val="clear" w:color="auto" w:fill="FFFFFF"/>
              </w:rPr>
              <w:t>Пышма</w:t>
            </w:r>
            <w:r w:rsidR="00972197" w:rsidRPr="00972197">
              <w:rPr>
                <w:rFonts w:cs="Times New Roman"/>
                <w:shd w:val="clear" w:color="auto" w:fill="FFFFFF"/>
              </w:rPr>
              <w:t>).</w:t>
            </w:r>
          </w:p>
          <w:p w14:paraId="75DBE728" w14:textId="364A2AB2" w:rsidR="00CC17A2" w:rsidRPr="00823D4D" w:rsidRDefault="00AF5870" w:rsidP="00D008D7">
            <w:pPr>
              <w:pStyle w:val="a3"/>
              <w:jc w:val="both"/>
              <w:rPr>
                <w:rFonts w:cs="Times New Roman"/>
              </w:rPr>
            </w:pPr>
            <w:r>
              <w:rPr>
                <w:rFonts w:cs="Times New Roman"/>
              </w:rPr>
              <w:t xml:space="preserve"> </w:t>
            </w:r>
          </w:p>
        </w:tc>
      </w:tr>
      <w:tr w:rsidR="00CC17A2" w14:paraId="3EC70084" w14:textId="77777777" w:rsidTr="00CC17A2">
        <w:tc>
          <w:tcPr>
            <w:tcW w:w="2677" w:type="dxa"/>
            <w:vMerge w:val="restart"/>
          </w:tcPr>
          <w:p w14:paraId="72951C14" w14:textId="52279C1B" w:rsidR="00CC17A2" w:rsidRPr="003755A4" w:rsidRDefault="005F47D8" w:rsidP="001807E8">
            <w:pPr>
              <w:pStyle w:val="a3"/>
              <w:jc w:val="both"/>
              <w:rPr>
                <w:rFonts w:cs="Times New Roman"/>
              </w:rPr>
            </w:pPr>
            <w:r>
              <w:rPr>
                <w:rFonts w:cs="Times New Roman"/>
                <w:lang w:eastAsia="ru-RU"/>
              </w:rPr>
              <w:lastRenderedPageBreak/>
              <w:t>О</w:t>
            </w:r>
            <w:r w:rsidR="00CC17A2" w:rsidRPr="003755A4">
              <w:rPr>
                <w:rFonts w:cs="Times New Roman"/>
                <w:lang w:eastAsia="ru-RU"/>
              </w:rPr>
              <w:t>тношени</w:t>
            </w:r>
            <w:r w:rsidR="00CC17A2">
              <w:rPr>
                <w:rFonts w:cs="Times New Roman"/>
                <w:lang w:eastAsia="ru-RU"/>
              </w:rPr>
              <w:t>е</w:t>
            </w:r>
            <w:r w:rsidR="00CC17A2" w:rsidRPr="003755A4">
              <w:rPr>
                <w:rFonts w:cs="Times New Roman"/>
                <w:lang w:eastAsia="ru-RU"/>
              </w:rPr>
              <w:t xml:space="preserve"> к воспитанникам, их родителям (законным представителям), сотрудникам и партнерам </w:t>
            </w:r>
            <w:r w:rsidR="00B6661D" w:rsidRPr="00B6661D">
              <w:rPr>
                <w:rFonts w:cs="Times New Roman"/>
                <w:iCs/>
                <w:kern w:val="0"/>
                <w14:ligatures w14:val="none"/>
              </w:rPr>
              <w:t>ООШ- дошкольная группа</w:t>
            </w:r>
          </w:p>
        </w:tc>
        <w:tc>
          <w:tcPr>
            <w:tcW w:w="2268" w:type="dxa"/>
          </w:tcPr>
          <w:p w14:paraId="24C5503F" w14:textId="23CF5395" w:rsidR="00CC17A2" w:rsidRPr="003A374C" w:rsidRDefault="00CC17A2" w:rsidP="00CC17A2">
            <w:pPr>
              <w:pStyle w:val="a3"/>
              <w:jc w:val="both"/>
              <w:rPr>
                <w:rFonts w:cs="Times New Roman"/>
              </w:rPr>
            </w:pPr>
            <w:r w:rsidRPr="003755A4">
              <w:rPr>
                <w:rFonts w:cs="Times New Roman"/>
                <w:lang w:eastAsia="ru-RU"/>
              </w:rPr>
              <w:t>отношени</w:t>
            </w:r>
            <w:r>
              <w:rPr>
                <w:rFonts w:cs="Times New Roman"/>
                <w:lang w:eastAsia="ru-RU"/>
              </w:rPr>
              <w:t>е</w:t>
            </w:r>
            <w:r w:rsidRPr="003755A4">
              <w:rPr>
                <w:rFonts w:cs="Times New Roman"/>
                <w:lang w:eastAsia="ru-RU"/>
              </w:rPr>
              <w:t xml:space="preserve"> к воспитанникам</w:t>
            </w:r>
          </w:p>
        </w:tc>
        <w:tc>
          <w:tcPr>
            <w:tcW w:w="8895" w:type="dxa"/>
          </w:tcPr>
          <w:p w14:paraId="00308F02" w14:textId="77777777" w:rsidR="00CC17A2" w:rsidRDefault="00CC17A2" w:rsidP="00CC17A2">
            <w:pPr>
              <w:pStyle w:val="a3"/>
              <w:jc w:val="both"/>
              <w:rPr>
                <w:rFonts w:cs="Times New Roman"/>
              </w:rPr>
            </w:pPr>
            <w:r w:rsidRPr="00F71BB3">
              <w:rPr>
                <w:rFonts w:cs="Times New Roman"/>
              </w:rPr>
              <w:t xml:space="preserve">В любой профессии существуют профессиональные стандарты качества. Для </w:t>
            </w:r>
            <w:r>
              <w:rPr>
                <w:rFonts w:cs="Times New Roman"/>
              </w:rPr>
              <w:t>Образовательной организации</w:t>
            </w:r>
            <w:r w:rsidRPr="00F71BB3">
              <w:rPr>
                <w:rFonts w:cs="Times New Roman"/>
              </w:rPr>
              <w:t xml:space="preserve"> ориентиром служит обоснованное понимание того, что является благом для развития ребёнка</w:t>
            </w:r>
            <w:r>
              <w:rPr>
                <w:rFonts w:cs="Times New Roman"/>
              </w:rPr>
              <w:t>:</w:t>
            </w:r>
          </w:p>
          <w:p w14:paraId="0ACD7BE5" w14:textId="61EADEF8" w:rsidR="00CC17A2" w:rsidRPr="00CC17A2" w:rsidRDefault="00CC17A2" w:rsidP="00CC17A2">
            <w:pPr>
              <w:pStyle w:val="a3"/>
              <w:jc w:val="both"/>
              <w:rPr>
                <w:rFonts w:cs="Times New Roman"/>
              </w:rPr>
            </w:pPr>
            <w:r w:rsidRPr="00F71BB3">
              <w:rPr>
                <w:rFonts w:cs="Times New Roman"/>
                <w:i/>
                <w:iCs/>
              </w:rPr>
              <w:t xml:space="preserve">детям важно, что воспитателя действительно интересует то, о чём он рассказывает; </w:t>
            </w:r>
          </w:p>
          <w:p w14:paraId="0816C128" w14:textId="77777777" w:rsidR="00CC17A2" w:rsidRPr="00F71BB3" w:rsidRDefault="00CC17A2" w:rsidP="00CC17A2">
            <w:pPr>
              <w:pStyle w:val="a3"/>
              <w:jc w:val="both"/>
              <w:rPr>
                <w:rFonts w:cs="Times New Roman"/>
                <w:i/>
                <w:iCs/>
              </w:rPr>
            </w:pPr>
            <w:r w:rsidRPr="00F71BB3">
              <w:rPr>
                <w:rFonts w:cs="Times New Roman"/>
                <w:i/>
                <w:iCs/>
              </w:rPr>
              <w:t xml:space="preserve">дети хотят знать о жизни и переживаниях взрослых; </w:t>
            </w:r>
          </w:p>
          <w:p w14:paraId="6BFCE183" w14:textId="77777777" w:rsidR="00CC17A2" w:rsidRPr="00F71BB3" w:rsidRDefault="00CC17A2" w:rsidP="00CC17A2">
            <w:pPr>
              <w:pStyle w:val="a3"/>
              <w:jc w:val="both"/>
              <w:rPr>
                <w:rFonts w:cs="Times New Roman"/>
                <w:i/>
                <w:iCs/>
              </w:rPr>
            </w:pPr>
            <w:r w:rsidRPr="00F71BB3">
              <w:rPr>
                <w:rFonts w:cs="Times New Roman"/>
                <w:i/>
                <w:iCs/>
              </w:rPr>
              <w:t xml:space="preserve">ребёнка хорошо можно научить только тому, что любишь делать; </w:t>
            </w:r>
          </w:p>
          <w:p w14:paraId="5F645174" w14:textId="77777777" w:rsidR="00CC17A2" w:rsidRPr="00F71BB3" w:rsidRDefault="00CC17A2" w:rsidP="00CC17A2">
            <w:pPr>
              <w:pStyle w:val="a3"/>
              <w:jc w:val="both"/>
              <w:rPr>
                <w:rFonts w:cs="Times New Roman"/>
                <w:i/>
                <w:iCs/>
              </w:rPr>
            </w:pPr>
            <w:r w:rsidRPr="00F71BB3">
              <w:rPr>
                <w:rFonts w:cs="Times New Roman"/>
                <w:i/>
                <w:iCs/>
              </w:rPr>
              <w:t xml:space="preserve">ребёнка хорошо может научить только тот взрослый, которого он любит; </w:t>
            </w:r>
          </w:p>
          <w:p w14:paraId="2695BA84" w14:textId="77777777" w:rsidR="00CC17A2" w:rsidRPr="00F71BB3" w:rsidRDefault="00CC17A2" w:rsidP="00CC17A2">
            <w:pPr>
              <w:pStyle w:val="a3"/>
              <w:jc w:val="both"/>
              <w:rPr>
                <w:rFonts w:cs="Times New Roman"/>
                <w:i/>
                <w:iCs/>
              </w:rPr>
            </w:pPr>
            <w:r w:rsidRPr="00F71BB3">
              <w:rPr>
                <w:rFonts w:cs="Times New Roman"/>
                <w:i/>
                <w:iCs/>
              </w:rPr>
              <w:t xml:space="preserve">в группах у детей не бывает одинаковых работ; </w:t>
            </w:r>
          </w:p>
          <w:p w14:paraId="5D631FC7" w14:textId="7B7D6EE2" w:rsidR="00681ABB" w:rsidRPr="003A374C" w:rsidRDefault="00CC17A2" w:rsidP="00B6661D">
            <w:pPr>
              <w:pStyle w:val="a3"/>
              <w:jc w:val="both"/>
              <w:rPr>
                <w:rFonts w:cs="Times New Roman"/>
              </w:rPr>
            </w:pPr>
            <w:r w:rsidRPr="00F71BB3">
              <w:rPr>
                <w:rFonts w:cs="Times New Roman"/>
                <w:i/>
                <w:iCs/>
              </w:rPr>
              <w:t>каждый</w:t>
            </w:r>
            <w:r w:rsidR="00B6661D">
              <w:rPr>
                <w:rFonts w:cs="Times New Roman"/>
                <w:i/>
                <w:iCs/>
              </w:rPr>
              <w:t xml:space="preserve"> день в</w:t>
            </w:r>
            <w:r w:rsidRPr="00F71BB3">
              <w:rPr>
                <w:rFonts w:cs="Times New Roman"/>
                <w:i/>
                <w:iCs/>
              </w:rPr>
              <w:t>оспитатель создаёт свой день, месяц, год жизни и работы с детьми как авторское произведение</w:t>
            </w:r>
            <w:r>
              <w:rPr>
                <w:rFonts w:cs="Times New Roman"/>
                <w:i/>
                <w:iCs/>
              </w:rPr>
              <w:t>;</w:t>
            </w:r>
          </w:p>
        </w:tc>
      </w:tr>
      <w:tr w:rsidR="00CC17A2" w14:paraId="0B188F6E" w14:textId="77777777" w:rsidTr="00CC17A2">
        <w:tc>
          <w:tcPr>
            <w:tcW w:w="2677" w:type="dxa"/>
            <w:vMerge/>
          </w:tcPr>
          <w:p w14:paraId="29A05D3D" w14:textId="77777777" w:rsidR="00CC17A2" w:rsidRPr="003755A4" w:rsidRDefault="00CC17A2" w:rsidP="001807E8">
            <w:pPr>
              <w:pStyle w:val="a3"/>
              <w:jc w:val="both"/>
              <w:rPr>
                <w:rFonts w:cs="Times New Roman"/>
                <w:lang w:eastAsia="ru-RU"/>
              </w:rPr>
            </w:pPr>
          </w:p>
        </w:tc>
        <w:tc>
          <w:tcPr>
            <w:tcW w:w="2268" w:type="dxa"/>
          </w:tcPr>
          <w:p w14:paraId="0825B41F" w14:textId="6F14BC40" w:rsidR="00CC17A2" w:rsidRPr="003A374C" w:rsidRDefault="00CC17A2" w:rsidP="00CC17A2">
            <w:pPr>
              <w:pStyle w:val="a3"/>
              <w:jc w:val="both"/>
              <w:rPr>
                <w:rFonts w:cs="Times New Roman"/>
              </w:rPr>
            </w:pPr>
            <w:r>
              <w:rPr>
                <w:rFonts w:cs="Times New Roman"/>
              </w:rPr>
              <w:t xml:space="preserve">отношение </w:t>
            </w:r>
            <w:r w:rsidRPr="003755A4">
              <w:rPr>
                <w:rFonts w:cs="Times New Roman"/>
                <w:lang w:eastAsia="ru-RU"/>
              </w:rPr>
              <w:t>родителям (законным представителям)</w:t>
            </w:r>
          </w:p>
        </w:tc>
        <w:tc>
          <w:tcPr>
            <w:tcW w:w="8895" w:type="dxa"/>
          </w:tcPr>
          <w:p w14:paraId="1421E578" w14:textId="77777777" w:rsidR="00CC17A2" w:rsidRDefault="00CC17A2" w:rsidP="00CC17A2">
            <w:pPr>
              <w:pStyle w:val="a3"/>
              <w:jc w:val="both"/>
              <w:rPr>
                <w:rFonts w:cs="Times New Roman"/>
              </w:rPr>
            </w:pPr>
            <w:r w:rsidRPr="00F71BB3">
              <w:rPr>
                <w:rFonts w:cs="Times New Roman"/>
              </w:rPr>
              <w:t xml:space="preserve">Честный профессионализм предполагает, что педагог имеет право следовать за пожеланиями родителей только в границах и пределах разумного и допустимого с точки зрения возрастной психологии и педагогики. Определённая твёрдость позиции в сочетании с дипломатичностью манер совершенно необходима для того, чтобы </w:t>
            </w:r>
            <w:r>
              <w:rPr>
                <w:rFonts w:cs="Times New Roman"/>
              </w:rPr>
              <w:t>Образовательная организация</w:t>
            </w:r>
            <w:r w:rsidRPr="00F71BB3">
              <w:rPr>
                <w:rFonts w:cs="Times New Roman"/>
              </w:rPr>
              <w:t xml:space="preserve"> сохранял</w:t>
            </w:r>
            <w:r>
              <w:rPr>
                <w:rFonts w:cs="Times New Roman"/>
              </w:rPr>
              <w:t>а</w:t>
            </w:r>
            <w:r w:rsidRPr="00F71BB3">
              <w:rPr>
                <w:rFonts w:cs="Times New Roman"/>
              </w:rPr>
              <w:t xml:space="preserve"> качество работы.</w:t>
            </w:r>
          </w:p>
          <w:p w14:paraId="736CF978" w14:textId="77777777" w:rsidR="00CC17A2" w:rsidRPr="00F71BB3" w:rsidRDefault="00CC17A2" w:rsidP="00CC17A2">
            <w:pPr>
              <w:pStyle w:val="a3"/>
              <w:jc w:val="both"/>
              <w:rPr>
                <w:rFonts w:cs="Times New Roman"/>
              </w:rPr>
            </w:pPr>
          </w:p>
          <w:p w14:paraId="297BBD43" w14:textId="6669FE04" w:rsidR="00CC17A2" w:rsidRPr="003A374C" w:rsidRDefault="00CC17A2" w:rsidP="00CC17A2">
            <w:pPr>
              <w:pStyle w:val="a3"/>
              <w:jc w:val="both"/>
              <w:rPr>
                <w:rFonts w:cs="Times New Roman"/>
              </w:rPr>
            </w:pPr>
            <w:r>
              <w:rPr>
                <w:rFonts w:cs="Times New Roman"/>
              </w:rPr>
              <w:t>О</w:t>
            </w:r>
            <w:r w:rsidRPr="00F71BB3">
              <w:rPr>
                <w:rFonts w:cs="Times New Roman"/>
              </w:rPr>
              <w:t xml:space="preserve">бразовательная организация является творческим союзом профессионалов, видящих своё призвание в работе во благо растущего человека, его семьи, общества в целом. </w:t>
            </w:r>
          </w:p>
        </w:tc>
      </w:tr>
      <w:tr w:rsidR="00CC17A2" w14:paraId="7A3B392A" w14:textId="77777777" w:rsidTr="00CC17A2">
        <w:tc>
          <w:tcPr>
            <w:tcW w:w="2677" w:type="dxa"/>
            <w:vMerge/>
          </w:tcPr>
          <w:p w14:paraId="5CAF55C4" w14:textId="77777777" w:rsidR="00CC17A2" w:rsidRPr="003755A4" w:rsidRDefault="00CC17A2" w:rsidP="001807E8">
            <w:pPr>
              <w:pStyle w:val="a3"/>
              <w:jc w:val="both"/>
              <w:rPr>
                <w:rFonts w:cs="Times New Roman"/>
                <w:lang w:eastAsia="ru-RU"/>
              </w:rPr>
            </w:pPr>
          </w:p>
        </w:tc>
        <w:tc>
          <w:tcPr>
            <w:tcW w:w="2268" w:type="dxa"/>
          </w:tcPr>
          <w:p w14:paraId="4D7A3A7C" w14:textId="3FE759EA" w:rsidR="00CC17A2" w:rsidRDefault="00F65803" w:rsidP="00CC17A2">
            <w:pPr>
              <w:pStyle w:val="a3"/>
              <w:jc w:val="both"/>
              <w:rPr>
                <w:rFonts w:cs="Times New Roman"/>
              </w:rPr>
            </w:pPr>
            <w:r>
              <w:rPr>
                <w:rFonts w:cs="Times New Roman"/>
              </w:rPr>
              <w:t>О</w:t>
            </w:r>
            <w:r w:rsidR="00CC17A2">
              <w:rPr>
                <w:rFonts w:cs="Times New Roman"/>
              </w:rPr>
              <w:t>тношение к сотрудникам</w:t>
            </w:r>
          </w:p>
        </w:tc>
        <w:tc>
          <w:tcPr>
            <w:tcW w:w="8895" w:type="dxa"/>
          </w:tcPr>
          <w:p w14:paraId="05E10F8E" w14:textId="77777777" w:rsidR="00096FA7" w:rsidRDefault="00594F16" w:rsidP="00096FA7">
            <w:pPr>
              <w:pStyle w:val="a3"/>
              <w:contextualSpacing/>
              <w:jc w:val="both"/>
              <w:rPr>
                <w:rFonts w:cs="Times New Roman"/>
              </w:rPr>
            </w:pPr>
            <w:r w:rsidRPr="00594F16">
              <w:rPr>
                <w:rFonts w:cs="Times New Roman"/>
              </w:rPr>
              <w:t xml:space="preserve">Коллектив как команда. </w:t>
            </w:r>
          </w:p>
          <w:p w14:paraId="652291AB" w14:textId="261E6B11" w:rsidR="00CC17A2" w:rsidRPr="00594F16" w:rsidRDefault="00594F16" w:rsidP="00096FA7">
            <w:pPr>
              <w:pStyle w:val="a3"/>
              <w:contextualSpacing/>
              <w:jc w:val="both"/>
              <w:rPr>
                <w:rFonts w:cs="Times New Roman"/>
              </w:rPr>
            </w:pPr>
            <w:r w:rsidRPr="00594F16">
              <w:rPr>
                <w:rFonts w:cs="Times New Roman"/>
              </w:rPr>
              <w:t>Коллегиальность – это один из главных компонентов уклада. Задачи коллектива – создавать атмосферу общей доброжелательности, позитивный эмоциональный настрой, получать удовольствие от общения с детьми, уважать себя и свою профессию, понимать ее социальную значимость, обеспечивать профессиональную взаимопомощь и поддержку</w:t>
            </w:r>
            <w:r>
              <w:rPr>
                <w:rFonts w:cs="Times New Roman"/>
              </w:rPr>
              <w:t>.</w:t>
            </w:r>
            <w:r w:rsidR="00096FA7" w:rsidRPr="00096FA7">
              <w:rPr>
                <w:color w:val="000000"/>
              </w:rPr>
              <w:t xml:space="preserve"> </w:t>
            </w:r>
          </w:p>
        </w:tc>
      </w:tr>
      <w:tr w:rsidR="00CC17A2" w14:paraId="018309CF" w14:textId="77777777" w:rsidTr="00096FA7">
        <w:trPr>
          <w:trHeight w:val="643"/>
        </w:trPr>
        <w:tc>
          <w:tcPr>
            <w:tcW w:w="2677" w:type="dxa"/>
            <w:vMerge/>
          </w:tcPr>
          <w:p w14:paraId="042C8220" w14:textId="77777777" w:rsidR="00CC17A2" w:rsidRPr="003755A4" w:rsidRDefault="00CC17A2" w:rsidP="001807E8">
            <w:pPr>
              <w:pStyle w:val="a3"/>
              <w:jc w:val="both"/>
              <w:rPr>
                <w:rFonts w:cs="Times New Roman"/>
                <w:lang w:eastAsia="ru-RU"/>
              </w:rPr>
            </w:pPr>
          </w:p>
        </w:tc>
        <w:tc>
          <w:tcPr>
            <w:tcW w:w="2268" w:type="dxa"/>
          </w:tcPr>
          <w:p w14:paraId="3A88BC2C" w14:textId="76C28F7C" w:rsidR="00CC17A2" w:rsidRDefault="00F65803" w:rsidP="00CC17A2">
            <w:pPr>
              <w:pStyle w:val="a3"/>
              <w:jc w:val="both"/>
              <w:rPr>
                <w:rFonts w:cs="Times New Roman"/>
              </w:rPr>
            </w:pPr>
            <w:r>
              <w:rPr>
                <w:rFonts w:cs="Times New Roman"/>
              </w:rPr>
              <w:t>О</w:t>
            </w:r>
            <w:r w:rsidR="00CC17A2">
              <w:rPr>
                <w:rFonts w:cs="Times New Roman"/>
              </w:rPr>
              <w:t>тношение к социальным партнерам</w:t>
            </w:r>
          </w:p>
        </w:tc>
        <w:tc>
          <w:tcPr>
            <w:tcW w:w="8895" w:type="dxa"/>
          </w:tcPr>
          <w:p w14:paraId="06C0EE1D" w14:textId="3C321A89" w:rsidR="00096FA7" w:rsidRPr="00096FA7" w:rsidRDefault="00096FA7" w:rsidP="00096FA7">
            <w:pPr>
              <w:pStyle w:val="af3"/>
              <w:shd w:val="clear" w:color="auto" w:fill="FFFFFF"/>
              <w:spacing w:before="0" w:beforeAutospacing="0" w:after="0" w:afterAutospacing="0"/>
              <w:contextualSpacing/>
              <w:rPr>
                <w:color w:val="000000"/>
                <w:sz w:val="22"/>
                <w:szCs w:val="22"/>
              </w:rPr>
            </w:pPr>
            <w:r>
              <w:rPr>
                <w:color w:val="000000"/>
                <w:sz w:val="22"/>
                <w:szCs w:val="22"/>
              </w:rPr>
              <w:t>В</w:t>
            </w:r>
            <w:r w:rsidRPr="00096FA7">
              <w:rPr>
                <w:color w:val="000000"/>
                <w:sz w:val="22"/>
                <w:szCs w:val="22"/>
              </w:rPr>
              <w:t xml:space="preserve">заимодействие </w:t>
            </w:r>
            <w:r w:rsidR="00B6661D" w:rsidRPr="00B6661D">
              <w:rPr>
                <w:iCs/>
              </w:rPr>
              <w:t>ООШ- дошкольная группа</w:t>
            </w:r>
            <w:r w:rsidRPr="00096FA7">
              <w:rPr>
                <w:color w:val="000000"/>
                <w:sz w:val="22"/>
                <w:szCs w:val="22"/>
              </w:rPr>
              <w:t xml:space="preserve"> с различными социальными </w:t>
            </w:r>
            <w:r>
              <w:rPr>
                <w:color w:val="000000"/>
                <w:sz w:val="22"/>
                <w:szCs w:val="22"/>
              </w:rPr>
              <w:t xml:space="preserve">партнерами </w:t>
            </w:r>
            <w:r w:rsidRPr="00096FA7">
              <w:rPr>
                <w:color w:val="000000"/>
                <w:sz w:val="22"/>
                <w:szCs w:val="22"/>
              </w:rPr>
              <w:t>повышает качество образовательных услуг и уровень реализации стандартов дошкольного образования, создаёт условия для получения детьми целостного представления о мире, максимального творческого самовыраж</w:t>
            </w:r>
            <w:r>
              <w:rPr>
                <w:color w:val="000000"/>
                <w:sz w:val="22"/>
                <w:szCs w:val="22"/>
              </w:rPr>
              <w:t>ения в любой сфере деятельности, расширяя образовательное пространство.</w:t>
            </w:r>
          </w:p>
          <w:p w14:paraId="2AA7C6D1" w14:textId="2BB9A110" w:rsidR="00CC17A2" w:rsidRPr="003A374C" w:rsidRDefault="00096FA7" w:rsidP="00096FA7">
            <w:pPr>
              <w:pStyle w:val="af3"/>
              <w:shd w:val="clear" w:color="auto" w:fill="FFFFFF"/>
              <w:spacing w:before="0" w:beforeAutospacing="0" w:after="0" w:afterAutospacing="0"/>
              <w:contextualSpacing/>
            </w:pPr>
            <w:r w:rsidRPr="00096FA7">
              <w:rPr>
                <w:color w:val="000000"/>
                <w:sz w:val="22"/>
                <w:szCs w:val="22"/>
              </w:rPr>
              <w:t>Сотрудничество с социальными институтами – необходимое условие развития образовательного учреждения</w:t>
            </w:r>
          </w:p>
        </w:tc>
      </w:tr>
      <w:tr w:rsidR="001807E8" w14:paraId="11FA44F0" w14:textId="77777777" w:rsidTr="00EF3280">
        <w:tc>
          <w:tcPr>
            <w:tcW w:w="2677" w:type="dxa"/>
          </w:tcPr>
          <w:p w14:paraId="02C05F35" w14:textId="3B0D46DE" w:rsidR="001807E8" w:rsidRPr="003755A4" w:rsidRDefault="00F65803" w:rsidP="001807E8">
            <w:pPr>
              <w:pStyle w:val="a3"/>
              <w:jc w:val="both"/>
              <w:rPr>
                <w:rFonts w:cs="Times New Roman"/>
              </w:rPr>
            </w:pPr>
            <w:r w:rsidRPr="003755A4">
              <w:rPr>
                <w:rFonts w:cs="Times New Roman"/>
                <w:lang w:eastAsia="ru-RU"/>
              </w:rPr>
              <w:lastRenderedPageBreak/>
              <w:t>К</w:t>
            </w:r>
            <w:r w:rsidR="001807E8" w:rsidRPr="003755A4">
              <w:rPr>
                <w:rFonts w:cs="Times New Roman"/>
                <w:lang w:eastAsia="ru-RU"/>
              </w:rPr>
              <w:t xml:space="preserve">лючевые правила </w:t>
            </w:r>
            <w:r w:rsidR="00B6661D">
              <w:rPr>
                <w:rFonts w:cs="Times New Roman"/>
                <w:iCs/>
                <w:kern w:val="0"/>
                <w14:ligatures w14:val="none"/>
              </w:rPr>
              <w:t>ООШ- дошкольная группа</w:t>
            </w:r>
          </w:p>
        </w:tc>
        <w:tc>
          <w:tcPr>
            <w:tcW w:w="11163" w:type="dxa"/>
            <w:gridSpan w:val="2"/>
          </w:tcPr>
          <w:p w14:paraId="7C5A25A6" w14:textId="77777777" w:rsidR="00F71BB3" w:rsidRPr="00F71BB3" w:rsidRDefault="00F71BB3" w:rsidP="00F71BB3">
            <w:pPr>
              <w:pStyle w:val="a3"/>
              <w:jc w:val="both"/>
              <w:rPr>
                <w:rFonts w:cs="Times New Roman"/>
                <w:i/>
                <w:iCs/>
              </w:rPr>
            </w:pPr>
            <w:r w:rsidRPr="00F71BB3">
              <w:rPr>
                <w:rFonts w:cs="Times New Roman"/>
                <w:i/>
                <w:iCs/>
              </w:rPr>
              <w:t xml:space="preserve">Мы сегодня создаём наше общее будущее. </w:t>
            </w:r>
          </w:p>
          <w:p w14:paraId="6057CFB3" w14:textId="77777777" w:rsidR="00F71BB3" w:rsidRPr="00F71BB3" w:rsidRDefault="00F71BB3" w:rsidP="00F71BB3">
            <w:pPr>
              <w:pStyle w:val="a3"/>
              <w:jc w:val="both"/>
              <w:rPr>
                <w:rFonts w:cs="Times New Roman"/>
                <w:i/>
                <w:iCs/>
              </w:rPr>
            </w:pPr>
            <w:r w:rsidRPr="00F71BB3">
              <w:rPr>
                <w:rFonts w:cs="Times New Roman"/>
                <w:i/>
                <w:iCs/>
              </w:rPr>
              <w:t xml:space="preserve">Мы делаем это с радостью, благодарностью и уважением. </w:t>
            </w:r>
          </w:p>
          <w:p w14:paraId="29112662" w14:textId="3E9912B7" w:rsidR="002B3593" w:rsidRPr="00594F16" w:rsidRDefault="00F71BB3" w:rsidP="001807E8">
            <w:pPr>
              <w:pStyle w:val="a3"/>
              <w:jc w:val="both"/>
              <w:rPr>
                <w:rFonts w:cs="Times New Roman"/>
                <w:i/>
                <w:iCs/>
              </w:rPr>
            </w:pPr>
            <w:r w:rsidRPr="00F71BB3">
              <w:rPr>
                <w:rFonts w:cs="Times New Roman"/>
                <w:i/>
                <w:iCs/>
              </w:rPr>
              <w:t xml:space="preserve">Мы разделяем убеждение, что Личность воспитывается Личностью. </w:t>
            </w:r>
          </w:p>
        </w:tc>
      </w:tr>
      <w:tr w:rsidR="00F9635D" w14:paraId="2DE41F73" w14:textId="77777777" w:rsidTr="00823D4D">
        <w:tc>
          <w:tcPr>
            <w:tcW w:w="2677" w:type="dxa"/>
            <w:vMerge w:val="restart"/>
          </w:tcPr>
          <w:p w14:paraId="103F1569" w14:textId="16A5FD6A" w:rsidR="00F9635D" w:rsidRPr="003755A4" w:rsidRDefault="00F9635D" w:rsidP="00F9635D">
            <w:pPr>
              <w:pStyle w:val="a3"/>
              <w:jc w:val="both"/>
              <w:rPr>
                <w:rFonts w:cs="Times New Roman"/>
                <w:lang w:eastAsia="ru-RU"/>
              </w:rPr>
            </w:pPr>
            <w:r w:rsidRPr="003755A4">
              <w:rPr>
                <w:rFonts w:cs="Times New Roman"/>
                <w:lang w:eastAsia="ru-RU"/>
              </w:rPr>
              <w:t>Традиции и ритуалы</w:t>
            </w:r>
            <w:r>
              <w:rPr>
                <w:rFonts w:cs="Times New Roman"/>
                <w:lang w:eastAsia="ru-RU"/>
              </w:rPr>
              <w:t xml:space="preserve"> </w:t>
            </w:r>
          </w:p>
        </w:tc>
        <w:tc>
          <w:tcPr>
            <w:tcW w:w="2268" w:type="dxa"/>
            <w:vMerge w:val="restart"/>
          </w:tcPr>
          <w:p w14:paraId="254ADA45" w14:textId="624E6728" w:rsidR="00F9635D" w:rsidRPr="00823D4D" w:rsidRDefault="00F9635D" w:rsidP="00823D4D">
            <w:pPr>
              <w:pStyle w:val="a3"/>
              <w:jc w:val="both"/>
              <w:rPr>
                <w:rFonts w:cs="Times New Roman"/>
              </w:rPr>
            </w:pPr>
            <w:r>
              <w:rPr>
                <w:rFonts w:cs="Times New Roman"/>
              </w:rPr>
              <w:t>Традиции на уровне групп (единые для всех)</w:t>
            </w:r>
          </w:p>
        </w:tc>
        <w:tc>
          <w:tcPr>
            <w:tcW w:w="8895" w:type="dxa"/>
          </w:tcPr>
          <w:p w14:paraId="3EE37AD5" w14:textId="115FF0CE" w:rsidR="00F9635D" w:rsidRDefault="00F9635D" w:rsidP="00505301">
            <w:pPr>
              <w:pStyle w:val="a3"/>
              <w:jc w:val="both"/>
              <w:rPr>
                <w:rFonts w:cs="Times New Roman"/>
              </w:rPr>
            </w:pPr>
            <w:r>
              <w:rPr>
                <w:rFonts w:cs="Times New Roman"/>
              </w:rPr>
              <w:t>История Образовательной организации.</w:t>
            </w:r>
          </w:p>
          <w:p w14:paraId="504988DC" w14:textId="4A808042" w:rsidR="00F9635D" w:rsidRDefault="00F9635D" w:rsidP="00505301">
            <w:pPr>
              <w:pStyle w:val="a3"/>
              <w:jc w:val="both"/>
              <w:rPr>
                <w:rFonts w:cs="Times New Roman"/>
              </w:rPr>
            </w:pPr>
            <w:r w:rsidRPr="00505301">
              <w:rPr>
                <w:rFonts w:cs="Times New Roman"/>
              </w:rPr>
              <w:t>Летопись</w:t>
            </w:r>
            <w:r>
              <w:rPr>
                <w:rFonts w:cs="Times New Roman"/>
              </w:rPr>
              <w:t>, и</w:t>
            </w:r>
            <w:r w:rsidRPr="00505301">
              <w:rPr>
                <w:rFonts w:cs="Times New Roman"/>
              </w:rPr>
              <w:t xml:space="preserve">сторические фотографии </w:t>
            </w:r>
            <w:r>
              <w:rPr>
                <w:rFonts w:cs="Times New Roman"/>
              </w:rPr>
              <w:t>первых</w:t>
            </w:r>
            <w:r w:rsidRPr="00505301">
              <w:rPr>
                <w:rFonts w:cs="Times New Roman"/>
              </w:rPr>
              <w:t xml:space="preserve"> лет работы </w:t>
            </w:r>
            <w:r>
              <w:rPr>
                <w:rFonts w:cs="Times New Roman"/>
              </w:rPr>
              <w:t>ДОО</w:t>
            </w:r>
            <w:r w:rsidRPr="00505301">
              <w:rPr>
                <w:rFonts w:cs="Times New Roman"/>
              </w:rPr>
              <w:t>, первых руководителей и педагогов, почетных сотрудников, которые уже вышли на пенсию</w:t>
            </w:r>
            <w:r>
              <w:rPr>
                <w:rFonts w:cs="Times New Roman"/>
              </w:rPr>
              <w:t>.</w:t>
            </w:r>
          </w:p>
          <w:p w14:paraId="5AD97A3D" w14:textId="11972F6C" w:rsidR="00F9635D" w:rsidRDefault="00F9635D" w:rsidP="00505301">
            <w:pPr>
              <w:pStyle w:val="a3"/>
              <w:jc w:val="both"/>
              <w:rPr>
                <w:rFonts w:cs="Times New Roman"/>
              </w:rPr>
            </w:pPr>
            <w:r>
              <w:rPr>
                <w:rFonts w:cs="Times New Roman"/>
              </w:rPr>
              <w:t>И</w:t>
            </w:r>
            <w:r w:rsidRPr="00505301">
              <w:rPr>
                <w:rFonts w:cs="Times New Roman"/>
              </w:rPr>
              <w:t>стории выпускников</w:t>
            </w:r>
            <w:r>
              <w:rPr>
                <w:rFonts w:cs="Times New Roman"/>
              </w:rPr>
              <w:t>.</w:t>
            </w:r>
          </w:p>
          <w:p w14:paraId="7D5B035B" w14:textId="77777777" w:rsidR="00F9635D" w:rsidRDefault="00F9635D" w:rsidP="00CC17A2">
            <w:pPr>
              <w:pStyle w:val="a3"/>
              <w:jc w:val="both"/>
              <w:rPr>
                <w:rFonts w:cs="Times New Roman"/>
              </w:rPr>
            </w:pPr>
            <w:r w:rsidRPr="00505301">
              <w:rPr>
                <w:rFonts w:cs="Times New Roman"/>
              </w:rPr>
              <w:t>Стенд</w:t>
            </w:r>
            <w:r>
              <w:rPr>
                <w:rFonts w:cs="Times New Roman"/>
              </w:rPr>
              <w:t xml:space="preserve">, </w:t>
            </w:r>
            <w:r w:rsidRPr="00505301">
              <w:rPr>
                <w:rFonts w:cs="Times New Roman"/>
              </w:rPr>
              <w:t>памятн</w:t>
            </w:r>
            <w:r>
              <w:rPr>
                <w:rFonts w:cs="Times New Roman"/>
              </w:rPr>
              <w:t>ая</w:t>
            </w:r>
            <w:r w:rsidRPr="00505301">
              <w:rPr>
                <w:rFonts w:cs="Times New Roman"/>
              </w:rPr>
              <w:t xml:space="preserve"> доск</w:t>
            </w:r>
            <w:r>
              <w:rPr>
                <w:rFonts w:cs="Times New Roman"/>
              </w:rPr>
              <w:t>а.</w:t>
            </w:r>
          </w:p>
          <w:p w14:paraId="5F251D5B" w14:textId="29921E55" w:rsidR="00F9635D" w:rsidRPr="00505301" w:rsidRDefault="00F9635D" w:rsidP="00CC17A2">
            <w:pPr>
              <w:pStyle w:val="a3"/>
              <w:jc w:val="both"/>
              <w:rPr>
                <w:rFonts w:cs="Times New Roman"/>
              </w:rPr>
            </w:pPr>
            <w:r>
              <w:rPr>
                <w:rFonts w:cs="Times New Roman"/>
              </w:rPr>
              <w:t>Книга отзывов.</w:t>
            </w:r>
          </w:p>
        </w:tc>
      </w:tr>
      <w:tr w:rsidR="00F9635D" w14:paraId="047D76CB" w14:textId="77777777" w:rsidTr="00823D4D">
        <w:tc>
          <w:tcPr>
            <w:tcW w:w="2677" w:type="dxa"/>
            <w:vMerge/>
          </w:tcPr>
          <w:p w14:paraId="2B600989" w14:textId="77777777" w:rsidR="00F9635D" w:rsidRPr="003755A4" w:rsidRDefault="00F9635D" w:rsidP="001807E8">
            <w:pPr>
              <w:pStyle w:val="a3"/>
              <w:jc w:val="both"/>
              <w:rPr>
                <w:rFonts w:cs="Times New Roman"/>
                <w:lang w:eastAsia="ru-RU"/>
              </w:rPr>
            </w:pPr>
          </w:p>
        </w:tc>
        <w:tc>
          <w:tcPr>
            <w:tcW w:w="2268" w:type="dxa"/>
            <w:vMerge/>
          </w:tcPr>
          <w:p w14:paraId="1E5A97ED" w14:textId="21D0CCD2" w:rsidR="00F9635D" w:rsidRDefault="00F9635D" w:rsidP="00823D4D">
            <w:pPr>
              <w:pStyle w:val="a3"/>
              <w:jc w:val="both"/>
              <w:rPr>
                <w:rFonts w:cs="Times New Roman"/>
              </w:rPr>
            </w:pPr>
          </w:p>
        </w:tc>
        <w:tc>
          <w:tcPr>
            <w:tcW w:w="8895" w:type="dxa"/>
          </w:tcPr>
          <w:p w14:paraId="18499DAC" w14:textId="77777777" w:rsidR="00F9635D" w:rsidRDefault="00F9635D" w:rsidP="00823D4D">
            <w:pPr>
              <w:pStyle w:val="a3"/>
              <w:jc w:val="both"/>
              <w:rPr>
                <w:rFonts w:cs="Times New Roman"/>
              </w:rPr>
            </w:pPr>
            <w:r>
              <w:rPr>
                <w:rFonts w:cs="Times New Roman"/>
              </w:rPr>
              <w:t>«Разговорные минутки»</w:t>
            </w:r>
          </w:p>
          <w:p w14:paraId="5DE4B47C" w14:textId="5B3280C9" w:rsidR="00F9635D" w:rsidRDefault="00F9635D" w:rsidP="00823D4D">
            <w:pPr>
              <w:pStyle w:val="a3"/>
              <w:jc w:val="both"/>
              <w:rPr>
                <w:rFonts w:cs="Times New Roman"/>
              </w:rPr>
            </w:pPr>
            <w:r>
              <w:rPr>
                <w:rFonts w:cs="Times New Roman"/>
              </w:rPr>
              <w:t>Туристическая прогулка</w:t>
            </w:r>
          </w:p>
          <w:p w14:paraId="68C7FFAD" w14:textId="77777777" w:rsidR="00F9635D" w:rsidRDefault="00F9635D" w:rsidP="00647A59">
            <w:pPr>
              <w:pStyle w:val="a3"/>
              <w:jc w:val="both"/>
              <w:rPr>
                <w:rFonts w:cs="Times New Roman"/>
              </w:rPr>
            </w:pPr>
            <w:r>
              <w:rPr>
                <w:rFonts w:cs="Times New Roman"/>
              </w:rPr>
              <w:t>Дни</w:t>
            </w:r>
            <w:r w:rsidRPr="00993BB7">
              <w:rPr>
                <w:rFonts w:cs="Times New Roman"/>
              </w:rPr>
              <w:t xml:space="preserve"> рождения</w:t>
            </w:r>
          </w:p>
          <w:p w14:paraId="1EB6205D" w14:textId="77777777" w:rsidR="00F9635D" w:rsidRDefault="00F9635D" w:rsidP="00647A59">
            <w:pPr>
              <w:pStyle w:val="a3"/>
              <w:jc w:val="both"/>
              <w:rPr>
                <w:rFonts w:cs="Times New Roman"/>
              </w:rPr>
            </w:pPr>
            <w:r w:rsidRPr="00993BB7">
              <w:rPr>
                <w:rFonts w:cs="Times New Roman"/>
              </w:rPr>
              <w:t>Ритуалы приветствия/ прощания</w:t>
            </w:r>
          </w:p>
          <w:p w14:paraId="310C3F26" w14:textId="04B761AF" w:rsidR="00F9635D" w:rsidRPr="00E67848" w:rsidRDefault="00F9635D" w:rsidP="00DA6C34">
            <w:pPr>
              <w:shd w:val="clear" w:color="auto" w:fill="FFFFFF"/>
              <w:rPr>
                <w:rFonts w:ascii="Times New Roman" w:hAnsi="Times New Roman" w:cs="Times New Roman"/>
              </w:rPr>
            </w:pPr>
            <w:r>
              <w:rPr>
                <w:rFonts w:ascii="Times New Roman" w:hAnsi="Times New Roman" w:cs="Times New Roman"/>
              </w:rPr>
              <w:t xml:space="preserve">«Круг хороших </w:t>
            </w:r>
            <w:r w:rsidRPr="00DA6C34">
              <w:rPr>
                <w:rFonts w:ascii="Times New Roman" w:hAnsi="Times New Roman" w:cs="Times New Roman"/>
              </w:rPr>
              <w:t>воспоминаний</w:t>
            </w:r>
            <w:r>
              <w:rPr>
                <w:rFonts w:ascii="Times New Roman" w:hAnsi="Times New Roman" w:cs="Times New Roman"/>
              </w:rPr>
              <w:t xml:space="preserve">». </w:t>
            </w:r>
            <w:r w:rsidRPr="00E67848">
              <w:rPr>
                <w:rFonts w:ascii="Times New Roman" w:hAnsi="Times New Roman" w:cs="Times New Roman"/>
              </w:rPr>
              <w:t>(</w:t>
            </w:r>
            <w:r w:rsidRPr="00E67848">
              <w:rPr>
                <w:rFonts w:ascii="Times New Roman" w:eastAsia="Times New Roman" w:hAnsi="Times New Roman" w:cs="Times New Roman"/>
                <w:kern w:val="0"/>
                <w:lang w:eastAsia="ru-RU"/>
                <w14:ligatures w14:val="none"/>
              </w:rPr>
              <w:t xml:space="preserve">Это мысленное возвращение к прошедшему дню с целью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 </w:t>
            </w:r>
          </w:p>
          <w:p w14:paraId="5B733F7B" w14:textId="77777777" w:rsidR="00F9635D" w:rsidRPr="00993BB7" w:rsidRDefault="00F9635D" w:rsidP="00823D4D">
            <w:pPr>
              <w:pStyle w:val="a3"/>
              <w:jc w:val="both"/>
              <w:rPr>
                <w:rFonts w:cs="Times New Roman"/>
              </w:rPr>
            </w:pPr>
            <w:r w:rsidRPr="00993BB7">
              <w:rPr>
                <w:rFonts w:cs="Times New Roman"/>
              </w:rPr>
              <w:t>Совместное посещение новогоднего спектакля вне Образовательной организации</w:t>
            </w:r>
          </w:p>
          <w:p w14:paraId="05AF40A3" w14:textId="38351DE1" w:rsidR="00F9635D" w:rsidRPr="0061642E" w:rsidRDefault="00F9635D" w:rsidP="0061642E">
            <w:pPr>
              <w:shd w:val="clear" w:color="auto" w:fill="FFFFFF"/>
              <w:rPr>
                <w:rFonts w:ascii="Times New Roman" w:eastAsia="Times New Roman" w:hAnsi="Times New Roman" w:cs="Times New Roman"/>
                <w:kern w:val="0"/>
                <w:lang w:eastAsia="ru-RU"/>
                <w14:ligatures w14:val="none"/>
              </w:rPr>
            </w:pPr>
            <w:r w:rsidRPr="0061642E">
              <w:rPr>
                <w:rFonts w:ascii="Times New Roman" w:eastAsia="Times New Roman" w:hAnsi="Times New Roman" w:cs="Times New Roman"/>
                <w:kern w:val="0"/>
                <w:lang w:eastAsia="ru-RU"/>
                <w14:ligatures w14:val="none"/>
              </w:rPr>
              <w:t xml:space="preserve"> «Для всех, для каждого»</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Мы не можем требовать, чтобы все дети одинаково хорошо относились друг к другу. Но</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воспитатель</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именно</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тот</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человек,</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который</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может</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показать</w:t>
            </w:r>
          </w:p>
          <w:p w14:paraId="174C6794" w14:textId="7B00728E" w:rsidR="00F9635D" w:rsidRPr="00647A59" w:rsidRDefault="00F9635D" w:rsidP="00647A59">
            <w:pPr>
              <w:shd w:val="clear" w:color="auto" w:fill="FFFFFF"/>
              <w:jc w:val="both"/>
              <w:rPr>
                <w:rFonts w:ascii="Times New Roman" w:eastAsia="Times New Roman" w:hAnsi="Times New Roman" w:cs="Times New Roman"/>
                <w:kern w:val="0"/>
                <w:lang w:eastAsia="ru-RU"/>
                <w14:ligatures w14:val="none"/>
              </w:rPr>
            </w:pPr>
            <w:r w:rsidRPr="0061642E">
              <w:rPr>
                <w:rFonts w:ascii="Times New Roman" w:eastAsia="Times New Roman" w:hAnsi="Times New Roman" w:cs="Times New Roman"/>
                <w:kern w:val="0"/>
                <w:lang w:eastAsia="ru-RU"/>
                <w14:ligatures w14:val="none"/>
              </w:rPr>
              <w:t>детям</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пример</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равно</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доброжелательного отношения ко всем. Мы предлагаем создавать ситуации, в которых вы</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сами распределяете поровну между всеми детьми группы какие-то привлекательные для</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них маленькие подарки: красивые фантики, ленточки, камешки или ракушки и т. п. Такие</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«сеансы» преследуют цель на доступном для данного возраста уровне создать атмосферу</w:t>
            </w:r>
            <w:r>
              <w:rPr>
                <w:rFonts w:ascii="Times New Roman" w:eastAsia="Times New Roman" w:hAnsi="Times New Roman" w:cs="Times New Roman"/>
                <w:kern w:val="0"/>
                <w:lang w:eastAsia="ru-RU"/>
                <w14:ligatures w14:val="none"/>
              </w:rPr>
              <w:t xml:space="preserve"> </w:t>
            </w:r>
            <w:r w:rsidRPr="0061642E">
              <w:rPr>
                <w:rFonts w:ascii="Times New Roman" w:eastAsia="Times New Roman" w:hAnsi="Times New Roman" w:cs="Times New Roman"/>
                <w:kern w:val="0"/>
                <w:lang w:eastAsia="ru-RU"/>
                <w14:ligatures w14:val="none"/>
              </w:rPr>
              <w:t>равных прав. Подобные «сеансы» следует проводить не реже одного раза в неделю.</w:t>
            </w:r>
            <w:r w:rsidRPr="00647A59">
              <w:rPr>
                <w:rFonts w:ascii="Times New Roman" w:eastAsia="Times New Roman" w:hAnsi="Times New Roman" w:cs="Times New Roman"/>
                <w:kern w:val="0"/>
                <w:lang w:eastAsia="ru-RU"/>
                <w14:ligatures w14:val="none"/>
              </w:rPr>
              <w:t xml:space="preserve"> </w:t>
            </w:r>
          </w:p>
          <w:p w14:paraId="115968AA" w14:textId="703B7184" w:rsidR="00F9635D" w:rsidRPr="00647A59" w:rsidRDefault="00F9635D" w:rsidP="00647A59">
            <w:pPr>
              <w:shd w:val="clear" w:color="auto" w:fill="FFFFFF"/>
              <w:jc w:val="both"/>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Традиции помогают создавать в группе особую атмосферу, когда дети и педагоги</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действительно ощущают себя членами единого сообщества. Традиции могут быть разными,</w:t>
            </w:r>
          </w:p>
          <w:p w14:paraId="729FA47F"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lastRenderedPageBreak/>
              <w:t>но с воспитательным компонентом.</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В нашем детском саду есть уже прочно сложившиеся традиции. Эти традиции с</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большим удовольствием принимаются детьми и родителями, совершенствуются и приумножаются.</w:t>
            </w:r>
          </w:p>
          <w:p w14:paraId="7F44B9D6" w14:textId="21ED3204"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Каждая</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традиция</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направлена</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на</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достижение</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определенной</w:t>
            </w:r>
            <w:r>
              <w:rPr>
                <w:rFonts w:ascii="Times New Roman" w:eastAsia="Times New Roman" w:hAnsi="Times New Roman" w:cs="Times New Roman"/>
                <w:kern w:val="0"/>
                <w:lang w:eastAsia="ru-RU"/>
                <w14:ligatures w14:val="none"/>
              </w:rPr>
              <w:t xml:space="preserve"> </w:t>
            </w:r>
            <w:r w:rsidRPr="00647A59">
              <w:rPr>
                <w:rFonts w:ascii="Times New Roman" w:eastAsia="Times New Roman" w:hAnsi="Times New Roman" w:cs="Times New Roman"/>
                <w:kern w:val="0"/>
                <w:lang w:eastAsia="ru-RU"/>
                <w14:ligatures w14:val="none"/>
              </w:rPr>
              <w:t>воспитательной цели. Каждая традиция проверена временем.</w:t>
            </w:r>
          </w:p>
          <w:p w14:paraId="0A9A31F8"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Праздники, которые по традиции мы отмечаем в детском саду.</w:t>
            </w:r>
          </w:p>
          <w:p w14:paraId="587BA7DF"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 День знаний (1 сентября)</w:t>
            </w:r>
          </w:p>
          <w:p w14:paraId="1AE3F95F"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 День народного единства (4 октября)</w:t>
            </w:r>
          </w:p>
          <w:p w14:paraId="36E25F72"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 День матери (27 ноября)</w:t>
            </w:r>
          </w:p>
          <w:p w14:paraId="25745927"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 День защитника Отечества (23 февраля)</w:t>
            </w:r>
          </w:p>
          <w:p w14:paraId="7B8D049B"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 Международный женский день 8Марта</w:t>
            </w:r>
          </w:p>
          <w:p w14:paraId="6BF6AD89"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 День космонавтики (12 апреля)</w:t>
            </w:r>
          </w:p>
          <w:p w14:paraId="716C4B17"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 День Победы (9 мая)</w:t>
            </w:r>
          </w:p>
          <w:p w14:paraId="6289A7F7" w14:textId="77777777" w:rsidR="00F9635D" w:rsidRPr="00647A59" w:rsidRDefault="00F9635D" w:rsidP="00647A59">
            <w:pPr>
              <w:shd w:val="clear" w:color="auto" w:fill="FFFFFF"/>
              <w:rPr>
                <w:rFonts w:ascii="Times New Roman" w:eastAsia="Times New Roman" w:hAnsi="Times New Roman" w:cs="Times New Roman"/>
                <w:kern w:val="0"/>
                <w:lang w:eastAsia="ru-RU"/>
                <w14:ligatures w14:val="none"/>
              </w:rPr>
            </w:pPr>
            <w:r w:rsidRPr="00647A59">
              <w:rPr>
                <w:rFonts w:ascii="Times New Roman" w:eastAsia="Times New Roman" w:hAnsi="Times New Roman" w:cs="Times New Roman"/>
                <w:kern w:val="0"/>
                <w:lang w:eastAsia="ru-RU"/>
                <w14:ligatures w14:val="none"/>
              </w:rPr>
              <w:t>• Международный день защиты детей (1 июня)</w:t>
            </w:r>
          </w:p>
          <w:p w14:paraId="148319B2" w14:textId="3E9AC77D" w:rsidR="00F9635D" w:rsidRPr="00F9635D" w:rsidRDefault="00F9635D" w:rsidP="00F9635D">
            <w:pPr>
              <w:shd w:val="clear" w:color="auto" w:fill="FFFFFF"/>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День России (12 июня)</w:t>
            </w:r>
          </w:p>
        </w:tc>
      </w:tr>
      <w:tr w:rsidR="00CC17A2" w14:paraId="4C3C645B" w14:textId="77777777" w:rsidTr="00325411">
        <w:tc>
          <w:tcPr>
            <w:tcW w:w="2677" w:type="dxa"/>
          </w:tcPr>
          <w:p w14:paraId="412DE7FE" w14:textId="6CAB65F9" w:rsidR="00CC17A2" w:rsidRPr="003755A4" w:rsidRDefault="00F65803" w:rsidP="00F9635D">
            <w:pPr>
              <w:pStyle w:val="a3"/>
              <w:jc w:val="both"/>
              <w:rPr>
                <w:rFonts w:cs="Times New Roman"/>
                <w:lang w:eastAsia="ru-RU"/>
              </w:rPr>
            </w:pPr>
            <w:r w:rsidRPr="003755A4">
              <w:rPr>
                <w:rFonts w:cs="Times New Roman"/>
                <w:lang w:eastAsia="ru-RU"/>
              </w:rPr>
              <w:lastRenderedPageBreak/>
              <w:t>О</w:t>
            </w:r>
            <w:r w:rsidR="00CC17A2" w:rsidRPr="003755A4">
              <w:rPr>
                <w:rFonts w:cs="Times New Roman"/>
                <w:lang w:eastAsia="ru-RU"/>
              </w:rPr>
              <w:t xml:space="preserve">собые нормы этикета в </w:t>
            </w:r>
            <w:r w:rsidR="00F9635D">
              <w:rPr>
                <w:rFonts w:cs="Times New Roman"/>
                <w:iCs/>
                <w:kern w:val="0"/>
                <w14:ligatures w14:val="none"/>
              </w:rPr>
              <w:t>дошкольной группе</w:t>
            </w:r>
          </w:p>
        </w:tc>
        <w:tc>
          <w:tcPr>
            <w:tcW w:w="11163" w:type="dxa"/>
            <w:gridSpan w:val="2"/>
          </w:tcPr>
          <w:p w14:paraId="24E696D4" w14:textId="53219C07" w:rsidR="00CC17A2" w:rsidRDefault="00CC17A2" w:rsidP="00CC17A2">
            <w:pPr>
              <w:pStyle w:val="a3"/>
              <w:jc w:val="both"/>
              <w:rPr>
                <w:rFonts w:cs="Times New Roman"/>
              </w:rPr>
            </w:pPr>
            <w:r w:rsidRPr="00E4043A">
              <w:rPr>
                <w:rFonts w:cs="Times New Roman"/>
              </w:rPr>
              <w:t xml:space="preserve">Стандарт качества и общий стиль профессиональной деятельности в </w:t>
            </w:r>
            <w:r>
              <w:rPr>
                <w:rFonts w:cs="Times New Roman"/>
              </w:rPr>
              <w:t xml:space="preserve">Образовательной </w:t>
            </w:r>
            <w:r w:rsidRPr="00E4043A">
              <w:rPr>
                <w:rFonts w:cs="Times New Roman"/>
              </w:rPr>
              <w:t xml:space="preserve">организации фиксирует корпоративная культура. «Корпоративная (внутренняя или организационная) культура — система, состоящая из комплекса правил поведения, символов, ритуалов, традиций и ценностей, принятых в </w:t>
            </w:r>
            <w:r w:rsidR="00F9635D">
              <w:rPr>
                <w:rFonts w:cs="Times New Roman"/>
              </w:rPr>
              <w:t>ООШ</w:t>
            </w:r>
            <w:r w:rsidRPr="00E4043A">
              <w:rPr>
                <w:rFonts w:cs="Times New Roman"/>
              </w:rPr>
              <w:t>, обязательная для всех её работников, разделяемая и испо</w:t>
            </w:r>
            <w:r w:rsidR="00F9635D">
              <w:rPr>
                <w:rFonts w:cs="Times New Roman"/>
              </w:rPr>
              <w:t>лняемая ими. Эта система должна</w:t>
            </w:r>
            <w:r w:rsidRPr="00E4043A">
              <w:rPr>
                <w:rFonts w:cs="Times New Roman"/>
              </w:rPr>
              <w:t xml:space="preserve"> передаваться новым работникам как образец исполнения. Корпоративная культура зависит от целей организации и является тем нематериальным активом, который обеспечивает успех или неуспех в будущем»</w:t>
            </w:r>
            <w:r>
              <w:rPr>
                <w:rFonts w:cs="Times New Roman"/>
              </w:rPr>
              <w:t>.</w:t>
            </w:r>
          </w:p>
          <w:p w14:paraId="7FBB2AE9" w14:textId="77777777" w:rsidR="00CC17A2" w:rsidRDefault="00CC17A2" w:rsidP="00CC17A2">
            <w:pPr>
              <w:pStyle w:val="a3"/>
              <w:jc w:val="both"/>
              <w:rPr>
                <w:rFonts w:cs="Times New Roman"/>
              </w:rPr>
            </w:pPr>
          </w:p>
          <w:p w14:paraId="65F4890D" w14:textId="533149BC" w:rsidR="00CC17A2" w:rsidRDefault="00CC17A2" w:rsidP="00CC17A2">
            <w:pPr>
              <w:pStyle w:val="a3"/>
              <w:jc w:val="both"/>
              <w:rPr>
                <w:rFonts w:cs="Times New Roman"/>
              </w:rPr>
            </w:pPr>
            <w:r w:rsidRPr="003A374C">
              <w:rPr>
                <w:rFonts w:cs="Times New Roman"/>
              </w:rPr>
              <w:t xml:space="preserve">Корпоративная культура </w:t>
            </w:r>
            <w:r>
              <w:rPr>
                <w:rFonts w:cs="Times New Roman"/>
              </w:rPr>
              <w:t>О</w:t>
            </w:r>
            <w:r w:rsidRPr="003A374C">
              <w:rPr>
                <w:rFonts w:cs="Times New Roman"/>
              </w:rPr>
              <w:t>бразовательной организации</w:t>
            </w:r>
            <w:r>
              <w:rPr>
                <w:rFonts w:cs="Times New Roman"/>
              </w:rPr>
              <w:t xml:space="preserve"> </w:t>
            </w:r>
            <w:r w:rsidRPr="003A374C">
              <w:rPr>
                <w:rFonts w:cs="Times New Roman"/>
              </w:rPr>
              <w:t xml:space="preserve">предполагает: </w:t>
            </w:r>
          </w:p>
          <w:p w14:paraId="713A9442" w14:textId="77777777" w:rsidR="00CC17A2" w:rsidRDefault="00CC17A2" w:rsidP="00C56EF1">
            <w:pPr>
              <w:pStyle w:val="a3"/>
              <w:numPr>
                <w:ilvl w:val="0"/>
                <w:numId w:val="363"/>
              </w:numPr>
              <w:jc w:val="both"/>
              <w:rPr>
                <w:rFonts w:cs="Times New Roman"/>
              </w:rPr>
            </w:pPr>
            <w:r w:rsidRPr="003A374C">
              <w:rPr>
                <w:rFonts w:cs="Times New Roman"/>
              </w:rPr>
              <w:t xml:space="preserve">культуру коллегиальности: </w:t>
            </w:r>
          </w:p>
          <w:p w14:paraId="6F568E53" w14:textId="77777777" w:rsidR="00CC17A2" w:rsidRDefault="00CC17A2" w:rsidP="00C56EF1">
            <w:pPr>
              <w:pStyle w:val="a3"/>
              <w:numPr>
                <w:ilvl w:val="0"/>
                <w:numId w:val="364"/>
              </w:numPr>
              <w:jc w:val="both"/>
              <w:rPr>
                <w:rFonts w:cs="Times New Roman"/>
              </w:rPr>
            </w:pPr>
            <w:r w:rsidRPr="003A374C">
              <w:rPr>
                <w:rFonts w:cs="Times New Roman"/>
              </w:rPr>
              <w:t xml:space="preserve">совместное принятие большинства решений в организации на основе общего обсуждения; </w:t>
            </w:r>
          </w:p>
          <w:p w14:paraId="669F0B26" w14:textId="77777777" w:rsidR="00CC17A2" w:rsidRDefault="00CC17A2" w:rsidP="00C56EF1">
            <w:pPr>
              <w:pStyle w:val="a3"/>
              <w:numPr>
                <w:ilvl w:val="0"/>
                <w:numId w:val="364"/>
              </w:numPr>
              <w:jc w:val="both"/>
              <w:rPr>
                <w:rFonts w:cs="Times New Roman"/>
              </w:rPr>
            </w:pPr>
            <w:r w:rsidRPr="003A374C">
              <w:rPr>
                <w:rFonts w:cs="Times New Roman"/>
              </w:rPr>
              <w:t xml:space="preserve">постоянный обмен опытом и творческими идеями; </w:t>
            </w:r>
          </w:p>
          <w:p w14:paraId="7E7B9A86" w14:textId="77777777" w:rsidR="00CC17A2" w:rsidRDefault="00CC17A2" w:rsidP="00C56EF1">
            <w:pPr>
              <w:pStyle w:val="a3"/>
              <w:numPr>
                <w:ilvl w:val="0"/>
                <w:numId w:val="364"/>
              </w:numPr>
              <w:jc w:val="both"/>
              <w:rPr>
                <w:rFonts w:cs="Times New Roman"/>
              </w:rPr>
            </w:pPr>
            <w:r w:rsidRPr="003A374C">
              <w:rPr>
                <w:rFonts w:cs="Times New Roman"/>
              </w:rPr>
              <w:t xml:space="preserve">идеал поддержки и помощи коллегам; </w:t>
            </w:r>
          </w:p>
          <w:p w14:paraId="66E41232" w14:textId="77777777" w:rsidR="00CC17A2" w:rsidRDefault="00CC17A2" w:rsidP="00C56EF1">
            <w:pPr>
              <w:pStyle w:val="a3"/>
              <w:numPr>
                <w:ilvl w:val="0"/>
                <w:numId w:val="364"/>
              </w:numPr>
              <w:jc w:val="both"/>
              <w:rPr>
                <w:rFonts w:cs="Times New Roman"/>
              </w:rPr>
            </w:pPr>
            <w:r w:rsidRPr="003A374C">
              <w:rPr>
                <w:rFonts w:cs="Times New Roman"/>
              </w:rPr>
              <w:t xml:space="preserve">идеал сотрудничества; </w:t>
            </w:r>
          </w:p>
          <w:p w14:paraId="569AEA65" w14:textId="77777777" w:rsidR="00CC17A2" w:rsidRDefault="00CC17A2" w:rsidP="00C56EF1">
            <w:pPr>
              <w:pStyle w:val="a3"/>
              <w:numPr>
                <w:ilvl w:val="0"/>
                <w:numId w:val="364"/>
              </w:numPr>
              <w:jc w:val="both"/>
              <w:rPr>
                <w:rFonts w:cs="Times New Roman"/>
              </w:rPr>
            </w:pPr>
            <w:r w:rsidRPr="003A374C">
              <w:rPr>
                <w:rFonts w:cs="Times New Roman"/>
              </w:rPr>
              <w:t>культура совместного содержательного досуга;</w:t>
            </w:r>
          </w:p>
          <w:p w14:paraId="101F038E" w14:textId="77777777" w:rsidR="00CC17A2" w:rsidRDefault="00CC17A2" w:rsidP="00CC17A2">
            <w:pPr>
              <w:pStyle w:val="a3"/>
              <w:jc w:val="both"/>
              <w:rPr>
                <w:rFonts w:cs="Times New Roman"/>
              </w:rPr>
            </w:pPr>
          </w:p>
          <w:p w14:paraId="10D8106B" w14:textId="77777777" w:rsidR="00CC17A2" w:rsidRDefault="00CC17A2" w:rsidP="00C56EF1">
            <w:pPr>
              <w:pStyle w:val="a3"/>
              <w:numPr>
                <w:ilvl w:val="0"/>
                <w:numId w:val="363"/>
              </w:numPr>
              <w:jc w:val="both"/>
              <w:rPr>
                <w:rFonts w:cs="Times New Roman"/>
              </w:rPr>
            </w:pPr>
            <w:r w:rsidRPr="003A374C">
              <w:rPr>
                <w:rFonts w:cs="Times New Roman"/>
              </w:rPr>
              <w:t xml:space="preserve">разделяемые ценности организации: </w:t>
            </w:r>
          </w:p>
          <w:p w14:paraId="4BFA8454" w14:textId="77777777" w:rsidR="00CC17A2" w:rsidRDefault="00CC17A2" w:rsidP="00C56EF1">
            <w:pPr>
              <w:pStyle w:val="a3"/>
              <w:numPr>
                <w:ilvl w:val="0"/>
                <w:numId w:val="365"/>
              </w:numPr>
              <w:jc w:val="both"/>
              <w:rPr>
                <w:rFonts w:cs="Times New Roman"/>
              </w:rPr>
            </w:pPr>
            <w:r w:rsidRPr="003A374C">
              <w:rPr>
                <w:rFonts w:cs="Times New Roman"/>
              </w:rPr>
              <w:t xml:space="preserve">творчество как одна из основных ценностей жизни и детей, и взрослых; </w:t>
            </w:r>
          </w:p>
          <w:p w14:paraId="64B371D7" w14:textId="77777777" w:rsidR="00CC17A2" w:rsidRDefault="00CC17A2" w:rsidP="00C56EF1">
            <w:pPr>
              <w:pStyle w:val="a3"/>
              <w:numPr>
                <w:ilvl w:val="0"/>
                <w:numId w:val="365"/>
              </w:numPr>
              <w:jc w:val="both"/>
              <w:rPr>
                <w:rFonts w:cs="Times New Roman"/>
              </w:rPr>
            </w:pPr>
            <w:r w:rsidRPr="003A374C">
              <w:rPr>
                <w:rFonts w:cs="Times New Roman"/>
              </w:rPr>
              <w:t xml:space="preserve">уважение к человеку — ребёнку, коллеге, родителям; </w:t>
            </w:r>
          </w:p>
          <w:p w14:paraId="53233173" w14:textId="77777777" w:rsidR="00CC17A2" w:rsidRDefault="00CC17A2" w:rsidP="00C56EF1">
            <w:pPr>
              <w:pStyle w:val="a3"/>
              <w:numPr>
                <w:ilvl w:val="0"/>
                <w:numId w:val="365"/>
              </w:numPr>
              <w:jc w:val="both"/>
              <w:rPr>
                <w:rFonts w:cs="Times New Roman"/>
              </w:rPr>
            </w:pPr>
            <w:r w:rsidRPr="003A374C">
              <w:rPr>
                <w:rFonts w:cs="Times New Roman"/>
              </w:rPr>
              <w:lastRenderedPageBreak/>
              <w:t xml:space="preserve">свобода в принятии ответственных решений; </w:t>
            </w:r>
          </w:p>
          <w:p w14:paraId="082CFBA5" w14:textId="77777777" w:rsidR="00CC17A2" w:rsidRDefault="00CC17A2" w:rsidP="00C56EF1">
            <w:pPr>
              <w:pStyle w:val="a3"/>
              <w:numPr>
                <w:ilvl w:val="0"/>
                <w:numId w:val="365"/>
              </w:numPr>
              <w:jc w:val="both"/>
              <w:rPr>
                <w:rFonts w:cs="Times New Roman"/>
              </w:rPr>
            </w:pPr>
            <w:r w:rsidRPr="003A374C">
              <w:rPr>
                <w:rFonts w:cs="Times New Roman"/>
              </w:rPr>
              <w:t xml:space="preserve">высокий стандарт профессионального качества работы; </w:t>
            </w:r>
          </w:p>
          <w:p w14:paraId="40BEADE0" w14:textId="77777777" w:rsidR="00CC17A2" w:rsidRDefault="00CC17A2" w:rsidP="00C56EF1">
            <w:pPr>
              <w:pStyle w:val="a3"/>
              <w:numPr>
                <w:ilvl w:val="0"/>
                <w:numId w:val="365"/>
              </w:numPr>
              <w:jc w:val="both"/>
              <w:rPr>
                <w:rFonts w:cs="Times New Roman"/>
              </w:rPr>
            </w:pPr>
            <w:r w:rsidRPr="003A374C">
              <w:rPr>
                <w:rFonts w:cs="Times New Roman"/>
              </w:rPr>
              <w:t xml:space="preserve">саморазвитие; </w:t>
            </w:r>
          </w:p>
          <w:p w14:paraId="091235AE" w14:textId="77777777" w:rsidR="009026D8" w:rsidRDefault="009026D8" w:rsidP="00CC17A2">
            <w:pPr>
              <w:pStyle w:val="a3"/>
              <w:jc w:val="both"/>
              <w:rPr>
                <w:rFonts w:cs="Times New Roman"/>
              </w:rPr>
            </w:pPr>
          </w:p>
          <w:p w14:paraId="0DE3BC6A" w14:textId="77777777" w:rsidR="00CC17A2" w:rsidRDefault="00CC17A2" w:rsidP="00C56EF1">
            <w:pPr>
              <w:pStyle w:val="a3"/>
              <w:numPr>
                <w:ilvl w:val="0"/>
                <w:numId w:val="363"/>
              </w:numPr>
              <w:jc w:val="both"/>
              <w:rPr>
                <w:rFonts w:cs="Times New Roman"/>
              </w:rPr>
            </w:pPr>
            <w:r w:rsidRPr="003A374C">
              <w:rPr>
                <w:rFonts w:cs="Times New Roman"/>
              </w:rPr>
              <w:t xml:space="preserve">разделяемые принципы коммуникации внутри организации и с внешними структурами: </w:t>
            </w:r>
          </w:p>
          <w:p w14:paraId="74BFE115" w14:textId="77777777" w:rsidR="00CC17A2" w:rsidRDefault="00CC17A2" w:rsidP="00C56EF1">
            <w:pPr>
              <w:pStyle w:val="a3"/>
              <w:numPr>
                <w:ilvl w:val="0"/>
                <w:numId w:val="366"/>
              </w:numPr>
              <w:jc w:val="both"/>
              <w:rPr>
                <w:rFonts w:cs="Times New Roman"/>
              </w:rPr>
            </w:pPr>
            <w:r w:rsidRPr="003A374C">
              <w:rPr>
                <w:rFonts w:cs="Times New Roman"/>
              </w:rPr>
              <w:t xml:space="preserve">достоверность информации, предоставляемой родителям, коллегам, руководителям организации, отказ от манипулирования; </w:t>
            </w:r>
          </w:p>
          <w:p w14:paraId="002AD3C6" w14:textId="77777777" w:rsidR="00CC17A2" w:rsidRDefault="00CC17A2" w:rsidP="00C56EF1">
            <w:pPr>
              <w:pStyle w:val="a3"/>
              <w:numPr>
                <w:ilvl w:val="0"/>
                <w:numId w:val="366"/>
              </w:numPr>
              <w:jc w:val="both"/>
              <w:rPr>
                <w:rFonts w:cs="Times New Roman"/>
              </w:rPr>
            </w:pPr>
            <w:r w:rsidRPr="003A374C">
              <w:rPr>
                <w:rFonts w:cs="Times New Roman"/>
              </w:rPr>
              <w:t xml:space="preserve">психологическая корректность общения с детьми, родителями, коллегами; </w:t>
            </w:r>
          </w:p>
          <w:p w14:paraId="060B1133" w14:textId="77777777" w:rsidR="00CC17A2" w:rsidRDefault="00CC17A2" w:rsidP="00C56EF1">
            <w:pPr>
              <w:pStyle w:val="a3"/>
              <w:numPr>
                <w:ilvl w:val="0"/>
                <w:numId w:val="366"/>
              </w:numPr>
              <w:jc w:val="both"/>
              <w:rPr>
                <w:rFonts w:cs="Times New Roman"/>
              </w:rPr>
            </w:pPr>
            <w:r w:rsidRPr="003A374C">
              <w:rPr>
                <w:rFonts w:cs="Times New Roman"/>
              </w:rPr>
              <w:t xml:space="preserve">безусловное уважение к организации и коллегам; </w:t>
            </w:r>
          </w:p>
          <w:p w14:paraId="719F82D4" w14:textId="77777777" w:rsidR="00CC17A2" w:rsidRDefault="00CC17A2" w:rsidP="00C56EF1">
            <w:pPr>
              <w:pStyle w:val="a3"/>
              <w:numPr>
                <w:ilvl w:val="0"/>
                <w:numId w:val="366"/>
              </w:numPr>
              <w:jc w:val="both"/>
              <w:rPr>
                <w:rFonts w:cs="Times New Roman"/>
              </w:rPr>
            </w:pPr>
            <w:r w:rsidRPr="003A374C">
              <w:rPr>
                <w:rFonts w:cs="Times New Roman"/>
              </w:rPr>
              <w:t xml:space="preserve">взаимное доверие и открытость сотрудников и руководителей друг другу; </w:t>
            </w:r>
          </w:p>
          <w:p w14:paraId="1A84FFD7" w14:textId="159F7E4D" w:rsidR="00CC17A2" w:rsidRDefault="00CC17A2" w:rsidP="00C56EF1">
            <w:pPr>
              <w:pStyle w:val="a3"/>
              <w:numPr>
                <w:ilvl w:val="0"/>
                <w:numId w:val="366"/>
              </w:numPr>
              <w:jc w:val="both"/>
              <w:rPr>
                <w:rFonts w:cs="Times New Roman"/>
              </w:rPr>
            </w:pPr>
            <w:r w:rsidRPr="003A374C">
              <w:rPr>
                <w:rFonts w:cs="Times New Roman"/>
              </w:rPr>
              <w:t xml:space="preserve">конструктивность и позитивный настрой; </w:t>
            </w:r>
          </w:p>
          <w:p w14:paraId="4ADDA60F" w14:textId="77777777" w:rsidR="00CC17A2" w:rsidRPr="00CC17A2" w:rsidRDefault="00CC17A2" w:rsidP="00CC17A2">
            <w:pPr>
              <w:pStyle w:val="a3"/>
              <w:ind w:left="720"/>
              <w:jc w:val="both"/>
              <w:rPr>
                <w:rFonts w:cs="Times New Roman"/>
              </w:rPr>
            </w:pPr>
          </w:p>
          <w:p w14:paraId="7B578C08" w14:textId="77777777" w:rsidR="00CC17A2" w:rsidRDefault="00CC17A2" w:rsidP="00C56EF1">
            <w:pPr>
              <w:pStyle w:val="a3"/>
              <w:numPr>
                <w:ilvl w:val="0"/>
                <w:numId w:val="363"/>
              </w:numPr>
              <w:jc w:val="both"/>
              <w:rPr>
                <w:rFonts w:cs="Times New Roman"/>
              </w:rPr>
            </w:pPr>
            <w:r w:rsidRPr="003A374C">
              <w:rPr>
                <w:rFonts w:cs="Times New Roman"/>
              </w:rPr>
              <w:t xml:space="preserve">кодекс профессиональной корректности: </w:t>
            </w:r>
          </w:p>
          <w:p w14:paraId="68A40032" w14:textId="77777777" w:rsidR="00CC17A2" w:rsidRDefault="00CC17A2" w:rsidP="00C56EF1">
            <w:pPr>
              <w:pStyle w:val="a3"/>
              <w:numPr>
                <w:ilvl w:val="0"/>
                <w:numId w:val="367"/>
              </w:numPr>
              <w:jc w:val="both"/>
              <w:rPr>
                <w:rFonts w:cs="Times New Roman"/>
              </w:rPr>
            </w:pPr>
            <w:r w:rsidRPr="003A374C">
              <w:rPr>
                <w:rFonts w:cs="Times New Roman"/>
              </w:rPr>
              <w:t xml:space="preserve">педагог всегда выходит навстречу родителям и приветствует родителей и детей первым; </w:t>
            </w:r>
          </w:p>
          <w:p w14:paraId="76A87094" w14:textId="77777777" w:rsidR="00CC17A2" w:rsidRDefault="00CC17A2" w:rsidP="00C56EF1">
            <w:pPr>
              <w:pStyle w:val="a3"/>
              <w:numPr>
                <w:ilvl w:val="0"/>
                <w:numId w:val="367"/>
              </w:numPr>
              <w:jc w:val="both"/>
              <w:rPr>
                <w:rFonts w:cs="Times New Roman"/>
              </w:rPr>
            </w:pPr>
            <w:r w:rsidRPr="003A374C">
              <w:rPr>
                <w:rFonts w:cs="Times New Roman"/>
              </w:rPr>
              <w:t xml:space="preserve">улыбка — всегда обязательная часть приветствия; </w:t>
            </w:r>
          </w:p>
          <w:p w14:paraId="36F3C59E" w14:textId="77777777" w:rsidR="00CC17A2" w:rsidRDefault="00CC17A2" w:rsidP="00C56EF1">
            <w:pPr>
              <w:pStyle w:val="a3"/>
              <w:numPr>
                <w:ilvl w:val="0"/>
                <w:numId w:val="367"/>
              </w:numPr>
              <w:jc w:val="both"/>
              <w:rPr>
                <w:rFonts w:cs="Times New Roman"/>
              </w:rPr>
            </w:pPr>
            <w:r w:rsidRPr="003A374C">
              <w:rPr>
                <w:rFonts w:cs="Times New Roman"/>
              </w:rPr>
              <w:t xml:space="preserve">педагог описывает события и ситуации, но не даёт им оценки; </w:t>
            </w:r>
          </w:p>
          <w:p w14:paraId="74382573" w14:textId="77777777" w:rsidR="00CC17A2" w:rsidRDefault="00CC17A2" w:rsidP="00C56EF1">
            <w:pPr>
              <w:pStyle w:val="a3"/>
              <w:numPr>
                <w:ilvl w:val="0"/>
                <w:numId w:val="367"/>
              </w:numPr>
              <w:jc w:val="both"/>
              <w:rPr>
                <w:rFonts w:cs="Times New Roman"/>
              </w:rPr>
            </w:pPr>
            <w:r w:rsidRPr="003A374C">
              <w:rPr>
                <w:rFonts w:cs="Times New Roman"/>
              </w:rPr>
              <w:t xml:space="preserve">педагог не обвиняет родителей и не возлагает на них ответственность за поведение детей в детском саду; </w:t>
            </w:r>
          </w:p>
          <w:p w14:paraId="7745CFA8" w14:textId="7DBA6EC3" w:rsidR="00CC17A2" w:rsidRPr="00CC17A2" w:rsidRDefault="00CC17A2" w:rsidP="00C56EF1">
            <w:pPr>
              <w:pStyle w:val="a3"/>
              <w:numPr>
                <w:ilvl w:val="0"/>
                <w:numId w:val="367"/>
              </w:numPr>
              <w:jc w:val="both"/>
              <w:rPr>
                <w:rFonts w:cs="Times New Roman"/>
              </w:rPr>
            </w:pPr>
            <w:r w:rsidRPr="00CC17A2">
              <w:rPr>
                <w:rFonts w:cs="Times New Roman"/>
              </w:rPr>
              <w:t>тон общения ровный и дружелюбный, исключается повышение голоса;</w:t>
            </w:r>
          </w:p>
        </w:tc>
      </w:tr>
      <w:tr w:rsidR="001807E8" w14:paraId="0DB6C1D3" w14:textId="77777777" w:rsidTr="00EF3280">
        <w:tc>
          <w:tcPr>
            <w:tcW w:w="2677" w:type="dxa"/>
          </w:tcPr>
          <w:p w14:paraId="5FA33868" w14:textId="144A6D77" w:rsidR="001807E8" w:rsidRPr="003755A4" w:rsidRDefault="005F47D8" w:rsidP="001807E8">
            <w:pPr>
              <w:pStyle w:val="a3"/>
              <w:jc w:val="both"/>
              <w:rPr>
                <w:rFonts w:cs="Times New Roman"/>
              </w:rPr>
            </w:pPr>
            <w:r>
              <w:rPr>
                <w:rFonts w:cs="Times New Roman"/>
                <w:lang w:eastAsia="ru-RU"/>
              </w:rPr>
              <w:lastRenderedPageBreak/>
              <w:t>О</w:t>
            </w:r>
            <w:r w:rsidR="001807E8" w:rsidRPr="003755A4">
              <w:rPr>
                <w:rFonts w:cs="Times New Roman"/>
                <w:lang w:eastAsia="ru-RU"/>
              </w:rPr>
              <w:t>собенности РППС, отражающие образ и ценности ДОО</w:t>
            </w:r>
          </w:p>
        </w:tc>
        <w:tc>
          <w:tcPr>
            <w:tcW w:w="11163" w:type="dxa"/>
            <w:gridSpan w:val="2"/>
          </w:tcPr>
          <w:p w14:paraId="13B7D017" w14:textId="702C44AC" w:rsidR="001807E8" w:rsidRDefault="009026D8" w:rsidP="001807E8">
            <w:pPr>
              <w:pStyle w:val="a3"/>
              <w:jc w:val="both"/>
              <w:rPr>
                <w:rFonts w:cs="Times New Roman"/>
              </w:rPr>
            </w:pPr>
            <w:r>
              <w:rPr>
                <w:rFonts w:cs="Times New Roman"/>
              </w:rPr>
              <w:t>Размещение информации об укладе Образовательной организации на информационных стендах.</w:t>
            </w:r>
          </w:p>
        </w:tc>
      </w:tr>
      <w:tr w:rsidR="001807E8" w14:paraId="174E0FA2" w14:textId="77777777" w:rsidTr="00EF3280">
        <w:tc>
          <w:tcPr>
            <w:tcW w:w="2677" w:type="dxa"/>
          </w:tcPr>
          <w:p w14:paraId="3D74C09E" w14:textId="458550F8" w:rsidR="001807E8" w:rsidRPr="003755A4" w:rsidRDefault="00F65803" w:rsidP="001807E8">
            <w:pPr>
              <w:pStyle w:val="a3"/>
              <w:jc w:val="both"/>
              <w:rPr>
                <w:rFonts w:eastAsia="Times New Roman" w:cs="Times New Roman"/>
                <w:lang w:eastAsia="ru-RU"/>
              </w:rPr>
            </w:pPr>
            <w:r w:rsidRPr="003755A4">
              <w:rPr>
                <w:rFonts w:eastAsia="Times New Roman" w:cs="Times New Roman"/>
                <w:lang w:eastAsia="ru-RU"/>
              </w:rPr>
              <w:t>С</w:t>
            </w:r>
            <w:r w:rsidR="001807E8" w:rsidRPr="003755A4">
              <w:rPr>
                <w:rFonts w:eastAsia="Times New Roman" w:cs="Times New Roman"/>
                <w:lang w:eastAsia="ru-RU"/>
              </w:rPr>
              <w:t>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11163" w:type="dxa"/>
            <w:gridSpan w:val="2"/>
          </w:tcPr>
          <w:p w14:paraId="0CD1B102" w14:textId="7C0346EE" w:rsidR="0036283B" w:rsidRDefault="00526759" w:rsidP="002760F9">
            <w:pPr>
              <w:autoSpaceDE w:val="0"/>
              <w:autoSpaceDN w:val="0"/>
              <w:adjustRightInd w:val="0"/>
              <w:rPr>
                <w:rFonts w:ascii="Times New Roman" w:hAnsi="Times New Roman" w:cs="Times New Roman"/>
              </w:rPr>
            </w:pPr>
            <w:r w:rsidRPr="00526759">
              <w:rPr>
                <w:rFonts w:ascii="Times New Roman" w:hAnsi="Times New Roman" w:cs="Times New Roman"/>
              </w:rPr>
              <w:t xml:space="preserve">Реализация программы воспитания в </w:t>
            </w:r>
            <w:r w:rsidR="00F9635D">
              <w:rPr>
                <w:rFonts w:ascii="Times New Roman" w:hAnsi="Times New Roman" w:cs="Times New Roman"/>
              </w:rPr>
              <w:t>дошкольной группе</w:t>
            </w:r>
            <w:r w:rsidRPr="00526759">
              <w:rPr>
                <w:rFonts w:ascii="Times New Roman" w:hAnsi="Times New Roman" w:cs="Times New Roman"/>
              </w:rPr>
              <w:t xml:space="preserve"> позволяет формировать у дошкольников основы духовно-нравственного воспитания, патриотизма, гражданственности во всех выше перечисленных направлениях. </w:t>
            </w:r>
          </w:p>
          <w:p w14:paraId="409F24CC" w14:textId="0124AA91" w:rsidR="001807E8" w:rsidRPr="008E6D1C" w:rsidRDefault="0036283B" w:rsidP="002760F9">
            <w:pPr>
              <w:autoSpaceDE w:val="0"/>
              <w:autoSpaceDN w:val="0"/>
              <w:adjustRightInd w:val="0"/>
              <w:rPr>
                <w:rFonts w:ascii="Times New Roman" w:hAnsi="Times New Roman" w:cs="Times New Roman"/>
                <w:kern w:val="0"/>
              </w:rPr>
            </w:pPr>
            <w:r w:rsidRPr="008E6D1C">
              <w:rPr>
                <w:rFonts w:ascii="Times New Roman" w:hAnsi="Times New Roman" w:cs="Times New Roman"/>
              </w:rPr>
              <w:t xml:space="preserve">Для реализации содержания регионального компонента </w:t>
            </w:r>
            <w:r w:rsidRPr="008E6D1C">
              <w:rPr>
                <w:rFonts w:ascii="Times New Roman" w:hAnsi="Times New Roman" w:cs="Times New Roman"/>
                <w:kern w:val="0"/>
              </w:rPr>
              <w:t>с учетом специфики национальных, социокультурных и иных условий, в которых осуществляется образовательная деятельность с детьми дошкольного возраста</w:t>
            </w:r>
            <w:r w:rsidRPr="008E6D1C">
              <w:rPr>
                <w:rFonts w:ascii="Times New Roman" w:hAnsi="Times New Roman" w:cs="Times New Roman"/>
              </w:rPr>
              <w:t xml:space="preserve"> в образовательную программу учреждения в</w:t>
            </w:r>
            <w:r w:rsidR="00526759" w:rsidRPr="008E6D1C">
              <w:rPr>
                <w:rFonts w:ascii="Times New Roman" w:hAnsi="Times New Roman" w:cs="Times New Roman"/>
              </w:rPr>
              <w:t>ключен</w:t>
            </w:r>
            <w:r w:rsidRPr="008E6D1C">
              <w:rPr>
                <w:rFonts w:ascii="Times New Roman" w:hAnsi="Times New Roman" w:cs="Times New Roman"/>
              </w:rPr>
              <w:t>а</w:t>
            </w:r>
            <w:r w:rsidR="00526759" w:rsidRPr="008E6D1C">
              <w:rPr>
                <w:rFonts w:ascii="Times New Roman" w:hAnsi="Times New Roman" w:cs="Times New Roman"/>
              </w:rPr>
              <w:t xml:space="preserve"> </w:t>
            </w:r>
            <w:r w:rsidRPr="008E6D1C">
              <w:rPr>
                <w:rFonts w:ascii="Times New Roman" w:hAnsi="Times New Roman" w:cs="Times New Roman"/>
              </w:rPr>
              <w:t xml:space="preserve">парциальная </w:t>
            </w:r>
            <w:r w:rsidR="002760F9" w:rsidRPr="008E6D1C">
              <w:rPr>
                <w:rFonts w:ascii="Times New Roman" w:hAnsi="Times New Roman" w:cs="Times New Roman"/>
                <w:kern w:val="0"/>
              </w:rPr>
              <w:t>образовательн</w:t>
            </w:r>
            <w:r w:rsidRPr="008E6D1C">
              <w:rPr>
                <w:rFonts w:ascii="Times New Roman" w:hAnsi="Times New Roman" w:cs="Times New Roman"/>
                <w:kern w:val="0"/>
              </w:rPr>
              <w:t>ая</w:t>
            </w:r>
            <w:r w:rsidR="002760F9" w:rsidRPr="008E6D1C">
              <w:rPr>
                <w:rFonts w:ascii="Times New Roman" w:hAnsi="Times New Roman" w:cs="Times New Roman"/>
                <w:kern w:val="0"/>
              </w:rPr>
              <w:t xml:space="preserve"> программ</w:t>
            </w:r>
            <w:r w:rsidRPr="008E6D1C">
              <w:rPr>
                <w:rFonts w:ascii="Times New Roman" w:hAnsi="Times New Roman" w:cs="Times New Roman"/>
                <w:kern w:val="0"/>
              </w:rPr>
              <w:t>а</w:t>
            </w:r>
            <w:r w:rsidR="002760F9" w:rsidRPr="008E6D1C">
              <w:rPr>
                <w:rFonts w:ascii="Times New Roman" w:hAnsi="Times New Roman" w:cs="Times New Roman"/>
                <w:kern w:val="0"/>
              </w:rPr>
              <w:t xml:space="preserve"> </w:t>
            </w:r>
            <w:r w:rsidRPr="008E6D1C">
              <w:rPr>
                <w:rFonts w:ascii="Times New Roman" w:hAnsi="Times New Roman" w:cs="Times New Roman"/>
                <w:b/>
                <w:bCs/>
                <w:kern w:val="0"/>
              </w:rPr>
              <w:t>«СамоЦвет»</w:t>
            </w:r>
            <w:r w:rsidR="002760F9" w:rsidRPr="008E6D1C">
              <w:rPr>
                <w:rFonts w:ascii="Times New Roman" w:hAnsi="Times New Roman" w:cs="Times New Roman"/>
                <w:kern w:val="0"/>
              </w:rPr>
              <w:t xml:space="preserve"> (авторы Толстикова О.В., </w:t>
            </w:r>
            <w:r w:rsidRPr="008E6D1C">
              <w:rPr>
                <w:rFonts w:ascii="Times New Roman" w:hAnsi="Times New Roman" w:cs="Times New Roman"/>
                <w:kern w:val="0"/>
              </w:rPr>
              <w:t>Трофимова О.А.</w:t>
            </w:r>
            <w:r w:rsidR="002760F9" w:rsidRPr="008E6D1C">
              <w:rPr>
                <w:rFonts w:ascii="Times New Roman" w:hAnsi="Times New Roman" w:cs="Times New Roman"/>
                <w:kern w:val="0"/>
              </w:rPr>
              <w:t>)</w:t>
            </w:r>
            <w:r w:rsidRPr="008E6D1C">
              <w:rPr>
                <w:rFonts w:ascii="Times New Roman" w:hAnsi="Times New Roman" w:cs="Times New Roman"/>
                <w:kern w:val="0"/>
              </w:rPr>
              <w:t>.</w:t>
            </w:r>
          </w:p>
          <w:p w14:paraId="430E5134" w14:textId="76B02EBA" w:rsidR="009820A5" w:rsidRPr="00526759" w:rsidRDefault="009820A5" w:rsidP="009820A5">
            <w:pPr>
              <w:autoSpaceDE w:val="0"/>
              <w:autoSpaceDN w:val="0"/>
              <w:adjustRightInd w:val="0"/>
              <w:rPr>
                <w:rFonts w:ascii="Times New Roman" w:hAnsi="Times New Roman" w:cs="Times New Roman"/>
              </w:rPr>
            </w:pPr>
            <w:r w:rsidRPr="009820A5">
              <w:rPr>
                <w:rFonts w:ascii="Times New Roman" w:hAnsi="Times New Roman" w:cs="Times New Roman"/>
              </w:rPr>
              <w:t>Программа раскрывает принципы, содержание, возможные методы и приемы, техники, подходы к реализации воспитательного потенциала</w:t>
            </w:r>
            <w:r>
              <w:rPr>
                <w:rFonts w:ascii="Times New Roman" w:hAnsi="Times New Roman" w:cs="Times New Roman"/>
              </w:rPr>
              <w:t xml:space="preserve"> </w:t>
            </w:r>
            <w:r w:rsidRPr="009820A5">
              <w:rPr>
                <w:rFonts w:ascii="Times New Roman" w:hAnsi="Times New Roman" w:cs="Times New Roman"/>
              </w:rPr>
              <w:t>совместной деятельности детей и взрослых, самостоятельной деятельности детей в предметно-развивающем ценностно-насыщенном образовательном</w:t>
            </w:r>
            <w:r>
              <w:rPr>
                <w:rFonts w:ascii="Times New Roman" w:hAnsi="Times New Roman" w:cs="Times New Roman"/>
              </w:rPr>
              <w:t xml:space="preserve"> </w:t>
            </w:r>
            <w:r w:rsidRPr="009820A5">
              <w:rPr>
                <w:rFonts w:ascii="Times New Roman" w:hAnsi="Times New Roman" w:cs="Times New Roman"/>
              </w:rPr>
              <w:t>пространстве, раскрывает особенности создания условий для овладения культурными средствами деятельности и общения, в системе отношений</w:t>
            </w:r>
            <w:r>
              <w:rPr>
                <w:rFonts w:ascii="Times New Roman" w:hAnsi="Times New Roman" w:cs="Times New Roman"/>
              </w:rPr>
              <w:t xml:space="preserve"> </w:t>
            </w:r>
            <w:r w:rsidRPr="009820A5">
              <w:rPr>
                <w:rFonts w:ascii="Times New Roman" w:hAnsi="Times New Roman" w:cs="Times New Roman"/>
              </w:rPr>
              <w:t>ребенка к миру, к другим людям, к себе самому.</w:t>
            </w:r>
          </w:p>
        </w:tc>
      </w:tr>
    </w:tbl>
    <w:p w14:paraId="5A979FC7" w14:textId="311B925A" w:rsidR="002B3593" w:rsidRPr="003448BD" w:rsidRDefault="002B3593" w:rsidP="005F47D8">
      <w:pPr>
        <w:pStyle w:val="a3"/>
        <w:numPr>
          <w:ilvl w:val="3"/>
          <w:numId w:val="287"/>
        </w:numPr>
        <w:ind w:left="0" w:firstLine="709"/>
        <w:jc w:val="both"/>
        <w:rPr>
          <w:rFonts w:cs="Times New Roman"/>
          <w:lang w:eastAsia="ru-RU"/>
        </w:rPr>
      </w:pPr>
      <w:r w:rsidRPr="002B3593">
        <w:rPr>
          <w:rFonts w:cs="Times New Roman"/>
          <w:b/>
          <w:bCs/>
        </w:rPr>
        <w:lastRenderedPageBreak/>
        <w:t xml:space="preserve">Воспитывающая среда </w:t>
      </w:r>
      <w:r w:rsidR="00C93EE9">
        <w:rPr>
          <w:rFonts w:cs="Times New Roman"/>
          <w:b/>
          <w:bCs/>
        </w:rPr>
        <w:t>дошкольной группы</w:t>
      </w:r>
      <w:r>
        <w:rPr>
          <w:rFonts w:cs="Times New Roman"/>
        </w:rPr>
        <w:t xml:space="preserve"> — это</w:t>
      </w:r>
      <w:r>
        <w:rPr>
          <w:rFonts w:cs="Times New Roman"/>
          <w:lang w:eastAsia="ru-RU"/>
        </w:rPr>
        <w:t xml:space="preserve"> </w:t>
      </w:r>
      <w:r w:rsidRPr="002B3593">
        <w:rPr>
          <w:rFonts w:cs="Times New Roman"/>
          <w:lang w:eastAsia="ru-RU"/>
        </w:rPr>
        <w:t>особая форма организации образовательного процесса, раскрывающая ценности и смыслы, заложенные в укладе</w:t>
      </w:r>
      <w:r>
        <w:rPr>
          <w:rFonts w:cs="Times New Roman"/>
          <w:lang w:eastAsia="ru-RU"/>
        </w:rPr>
        <w:t xml:space="preserve">, </w:t>
      </w:r>
      <w:r w:rsidRPr="002B3593">
        <w:rPr>
          <w:rFonts w:cs="Times New Roman"/>
          <w:lang w:eastAsia="ru-RU"/>
        </w:rPr>
        <w:t xml:space="preserve">включает совокупность различных </w:t>
      </w:r>
      <w:r w:rsidRPr="002B3593">
        <w:rPr>
          <w:rFonts w:cs="Times New Roman"/>
        </w:rPr>
        <w:t>условий</w:t>
      </w:r>
      <w:r>
        <w:rPr>
          <w:rFonts w:cs="Times New Roman"/>
        </w:rPr>
        <w:t xml:space="preserve">, </w:t>
      </w:r>
      <w:r w:rsidRPr="002B3593">
        <w:rPr>
          <w:rFonts w:cs="Times New Roman"/>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w:t>
      </w:r>
      <w:r w:rsidRPr="002B3593">
        <w:rPr>
          <w:rFonts w:ascii="Arial Unicode MS" w:eastAsia="Arial Unicode MS" w:hAnsi="Arial Unicode MS" w:cs="Arial Unicode MS"/>
          <w:color w:val="000000"/>
          <w:kern w:val="0"/>
          <w:szCs w:val="24"/>
          <w:lang w:eastAsia="ru-RU"/>
          <w14:ligatures w14:val="none"/>
        </w:rPr>
        <w:t xml:space="preserve"> </w:t>
      </w:r>
      <w:r w:rsidRPr="002B3593">
        <w:rPr>
          <w:rFonts w:cs="Times New Roman"/>
          <w:lang w:eastAsia="ru-RU"/>
        </w:rPr>
        <w:t>насыщенность и структурированность</w:t>
      </w:r>
      <w:r>
        <w:rPr>
          <w:rStyle w:val="ac"/>
          <w:rFonts w:cs="Times New Roman"/>
          <w:lang w:eastAsia="ru-RU"/>
        </w:rPr>
        <w:footnoteReference w:id="181"/>
      </w:r>
    </w:p>
    <w:p w14:paraId="45CA03D0" w14:textId="6A618F61" w:rsidR="003448BD" w:rsidRDefault="003448BD" w:rsidP="003448BD">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66</w:t>
      </w:r>
      <w:r w:rsidR="007D31BC">
        <w:rPr>
          <w:noProof/>
        </w:rPr>
        <w:fldChar w:fldCharType="end"/>
      </w:r>
      <w:r>
        <w:t xml:space="preserve"> </w:t>
      </w:r>
      <w:r w:rsidR="00F65803">
        <w:t>–</w:t>
      </w:r>
      <w:r>
        <w:t xml:space="preserve"> Воспитывающая среда Образовательной организации</w:t>
      </w:r>
    </w:p>
    <w:tbl>
      <w:tblPr>
        <w:tblStyle w:val="a5"/>
        <w:tblW w:w="0" w:type="auto"/>
        <w:tblInd w:w="720" w:type="dxa"/>
        <w:tblLook w:val="04A0" w:firstRow="1" w:lastRow="0" w:firstColumn="1" w:lastColumn="0" w:noHBand="0" w:noVBand="1"/>
      </w:tblPr>
      <w:tblGrid>
        <w:gridCol w:w="7355"/>
        <w:gridCol w:w="6485"/>
      </w:tblGrid>
      <w:tr w:rsidR="002B3593" w:rsidRPr="003755A4" w14:paraId="041A4F7B" w14:textId="77777777" w:rsidTr="0027105A">
        <w:tc>
          <w:tcPr>
            <w:tcW w:w="7355" w:type="dxa"/>
          </w:tcPr>
          <w:p w14:paraId="38FD8303" w14:textId="77777777" w:rsidR="002B3593" w:rsidRDefault="002B3593" w:rsidP="00325411">
            <w:pPr>
              <w:pStyle w:val="a3"/>
              <w:rPr>
                <w:rFonts w:cs="Times New Roman"/>
              </w:rPr>
            </w:pPr>
            <w:r>
              <w:rPr>
                <w:rFonts w:cs="Times New Roman"/>
              </w:rPr>
              <w:t>Основные характеристики (составляющие воспитывающей среды)</w:t>
            </w:r>
          </w:p>
          <w:p w14:paraId="76AE0CE0" w14:textId="7DA2787D" w:rsidR="00681ABB" w:rsidRDefault="00681ABB" w:rsidP="00325411">
            <w:pPr>
              <w:pStyle w:val="a3"/>
              <w:rPr>
                <w:rFonts w:cs="Times New Roman"/>
              </w:rPr>
            </w:pPr>
          </w:p>
        </w:tc>
        <w:tc>
          <w:tcPr>
            <w:tcW w:w="6485" w:type="dxa"/>
          </w:tcPr>
          <w:p w14:paraId="0E30E052" w14:textId="075ACD1D" w:rsidR="002B3593" w:rsidRPr="003755A4" w:rsidRDefault="002B3593" w:rsidP="00325411">
            <w:pPr>
              <w:pStyle w:val="a3"/>
              <w:rPr>
                <w:rFonts w:cs="Times New Roman"/>
                <w:i/>
                <w:iCs/>
              </w:rPr>
            </w:pPr>
            <w:r w:rsidRPr="003755A4">
              <w:rPr>
                <w:rFonts w:cs="Times New Roman"/>
                <w:i/>
                <w:iCs/>
              </w:rPr>
              <w:t xml:space="preserve">ЧФУ (описание </w:t>
            </w:r>
            <w:r w:rsidR="003448BD">
              <w:rPr>
                <w:rFonts w:cs="Times New Roman"/>
                <w:i/>
                <w:iCs/>
              </w:rPr>
              <w:t>воспитывающей среды</w:t>
            </w:r>
            <w:r w:rsidRPr="003755A4">
              <w:rPr>
                <w:rFonts w:cs="Times New Roman"/>
                <w:i/>
                <w:iCs/>
              </w:rPr>
              <w:t xml:space="preserve"> ДОО)</w:t>
            </w:r>
          </w:p>
        </w:tc>
      </w:tr>
      <w:tr w:rsidR="0027105A" w14:paraId="7C4611B3" w14:textId="77777777" w:rsidTr="0027105A">
        <w:trPr>
          <w:trHeight w:val="1078"/>
        </w:trPr>
        <w:tc>
          <w:tcPr>
            <w:tcW w:w="7355" w:type="dxa"/>
          </w:tcPr>
          <w:p w14:paraId="0067E32D" w14:textId="18ACFD6B" w:rsidR="0027105A" w:rsidRPr="002B3593" w:rsidRDefault="005F47D8" w:rsidP="002B3593">
            <w:pPr>
              <w:pStyle w:val="a3"/>
              <w:jc w:val="both"/>
              <w:rPr>
                <w:rFonts w:cs="Times New Roman"/>
              </w:rPr>
            </w:pPr>
            <w:r>
              <w:rPr>
                <w:rFonts w:cs="Times New Roman"/>
              </w:rPr>
              <w:t>У</w:t>
            </w:r>
            <w:r w:rsidR="0027105A" w:rsidRPr="002B3593">
              <w:rPr>
                <w:rFonts w:cs="Times New Roman"/>
              </w:rPr>
              <w:t>словия для формирования эмоционально-ценностного отношения ребёнка к окружающему миру, другим людям, себе</w:t>
            </w:r>
          </w:p>
        </w:tc>
        <w:tc>
          <w:tcPr>
            <w:tcW w:w="6485" w:type="dxa"/>
            <w:vMerge w:val="restart"/>
            <w:shd w:val="clear" w:color="auto" w:fill="F2F2F2" w:themeFill="background1" w:themeFillShade="F2"/>
          </w:tcPr>
          <w:p w14:paraId="7CC14FC5" w14:textId="3873ACA2" w:rsidR="0027105A" w:rsidRPr="0027105A" w:rsidRDefault="0027105A" w:rsidP="0027105A">
            <w:pPr>
              <w:pStyle w:val="a3"/>
              <w:jc w:val="both"/>
              <w:rPr>
                <w:rFonts w:cs="Times New Roman"/>
                <w:i/>
                <w:iCs/>
                <w:lang w:eastAsia="ru-RU"/>
              </w:rPr>
            </w:pPr>
            <w:r w:rsidRPr="0027105A">
              <w:rPr>
                <w:rFonts w:cs="Times New Roman"/>
                <w:i/>
                <w:iCs/>
                <w:lang w:eastAsia="ru-RU"/>
              </w:rPr>
              <w:t>Образовательная среда</w:t>
            </w:r>
            <w:r w:rsidR="006170F8">
              <w:rPr>
                <w:rFonts w:cs="Times New Roman"/>
                <w:i/>
                <w:iCs/>
                <w:lang w:eastAsia="ru-RU"/>
              </w:rPr>
              <w:t xml:space="preserve"> </w:t>
            </w:r>
            <w:r w:rsidRPr="0027105A">
              <w:rPr>
                <w:rFonts w:cs="Times New Roman"/>
                <w:i/>
                <w:iCs/>
                <w:lang w:eastAsia="ru-RU"/>
              </w:rPr>
              <w:t>построен</w:t>
            </w:r>
            <w:r w:rsidR="006170F8">
              <w:rPr>
                <w:rFonts w:cs="Times New Roman"/>
                <w:i/>
                <w:iCs/>
                <w:lang w:eastAsia="ru-RU"/>
              </w:rPr>
              <w:t>а</w:t>
            </w:r>
            <w:r w:rsidRPr="0027105A">
              <w:rPr>
                <w:rFonts w:cs="Times New Roman"/>
                <w:i/>
                <w:iCs/>
                <w:lang w:eastAsia="ru-RU"/>
              </w:rPr>
              <w:t xml:space="preserve"> на принципах ФГОС ДО.</w:t>
            </w:r>
          </w:p>
          <w:p w14:paraId="373F6496" w14:textId="65972DC2" w:rsidR="0027105A" w:rsidRPr="0027105A" w:rsidRDefault="0027105A" w:rsidP="0027105A">
            <w:pPr>
              <w:pStyle w:val="a3"/>
              <w:jc w:val="both"/>
              <w:rPr>
                <w:rFonts w:cs="Times New Roman"/>
                <w:i/>
                <w:iCs/>
                <w:lang w:eastAsia="ru-RU"/>
              </w:rPr>
            </w:pPr>
            <w:r w:rsidRPr="0027105A">
              <w:rPr>
                <w:rFonts w:cs="Times New Roman"/>
                <w:i/>
                <w:iCs/>
                <w:lang w:eastAsia="ru-RU"/>
              </w:rPr>
              <w:t>Принципы и особенности построения образовательной среды описаны в разделе 3.1.2 «Психолого-педагогические условия реализации Программы».</w:t>
            </w:r>
          </w:p>
          <w:p w14:paraId="33C0889F" w14:textId="645C0980" w:rsidR="0027105A" w:rsidRPr="00AF04F9" w:rsidRDefault="0027105A" w:rsidP="0027105A">
            <w:pPr>
              <w:pStyle w:val="a3"/>
              <w:jc w:val="both"/>
            </w:pPr>
            <w:r w:rsidRPr="0027105A">
              <w:rPr>
                <w:rFonts w:eastAsia="Calibri" w:cs="Times New Roman"/>
                <w:i/>
                <w:iCs/>
              </w:rPr>
              <w:t>Наиболее важной составляющей воспитывающей среды является создание ПДР (Пространство детской реализации), как основного инструмента формирования социально ответственной личности на основе духовно-нравственных ценностей народов РФ, исторических и национально-культурных традиций.</w:t>
            </w:r>
          </w:p>
        </w:tc>
      </w:tr>
      <w:tr w:rsidR="0027105A" w14:paraId="3C5DFC05" w14:textId="77777777" w:rsidTr="0027105A">
        <w:tc>
          <w:tcPr>
            <w:tcW w:w="7355" w:type="dxa"/>
          </w:tcPr>
          <w:p w14:paraId="4F448DC1" w14:textId="1469BDD9" w:rsidR="0027105A" w:rsidRDefault="005F47D8" w:rsidP="002B3593">
            <w:pPr>
              <w:pStyle w:val="a3"/>
              <w:jc w:val="both"/>
              <w:rPr>
                <w:rFonts w:cs="Times New Roman"/>
              </w:rPr>
            </w:pPr>
            <w:r>
              <w:rPr>
                <w:rFonts w:cs="Times New Roman"/>
              </w:rPr>
              <w:t>У</w:t>
            </w:r>
            <w:r w:rsidR="0027105A" w:rsidRPr="002B3593">
              <w:rPr>
                <w:rFonts w:cs="Times New Roman"/>
              </w:rPr>
              <w:t>словия для обретения ребёнком первичного опыта деятельности и поступка в соответствии с традиционными ценностями российского общества</w:t>
            </w:r>
          </w:p>
          <w:p w14:paraId="27220D58" w14:textId="2EA64638" w:rsidR="00681ABB" w:rsidRPr="002B3593" w:rsidRDefault="00681ABB" w:rsidP="002B3593">
            <w:pPr>
              <w:pStyle w:val="a3"/>
              <w:jc w:val="both"/>
              <w:rPr>
                <w:rFonts w:cs="Times New Roman"/>
              </w:rPr>
            </w:pPr>
          </w:p>
        </w:tc>
        <w:tc>
          <w:tcPr>
            <w:tcW w:w="6485" w:type="dxa"/>
            <w:vMerge/>
            <w:shd w:val="clear" w:color="auto" w:fill="F2F2F2" w:themeFill="background1" w:themeFillShade="F2"/>
          </w:tcPr>
          <w:p w14:paraId="5EDF6CCE" w14:textId="77777777" w:rsidR="0027105A" w:rsidRPr="002B3593" w:rsidRDefault="0027105A" w:rsidP="002B3593">
            <w:pPr>
              <w:pStyle w:val="a3"/>
              <w:jc w:val="both"/>
              <w:rPr>
                <w:rFonts w:cs="Times New Roman"/>
              </w:rPr>
            </w:pPr>
          </w:p>
        </w:tc>
      </w:tr>
      <w:tr w:rsidR="0027105A" w14:paraId="74F7DEEC" w14:textId="77777777" w:rsidTr="0027105A">
        <w:trPr>
          <w:trHeight w:val="825"/>
        </w:trPr>
        <w:tc>
          <w:tcPr>
            <w:tcW w:w="7355" w:type="dxa"/>
          </w:tcPr>
          <w:p w14:paraId="50D224DF" w14:textId="4DDCC8EB" w:rsidR="0027105A" w:rsidRDefault="005F47D8" w:rsidP="002B3593">
            <w:pPr>
              <w:pStyle w:val="a3"/>
              <w:jc w:val="both"/>
              <w:rPr>
                <w:rFonts w:cs="Times New Roman"/>
              </w:rPr>
            </w:pPr>
            <w:r>
              <w:rPr>
                <w:rFonts w:cs="Times New Roman"/>
              </w:rPr>
              <w:t>У</w:t>
            </w:r>
            <w:r w:rsidR="0027105A" w:rsidRPr="002B3593">
              <w:rPr>
                <w:rFonts w:cs="Times New Roman"/>
              </w:rPr>
              <w:t>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A15D8" w14:textId="356D255E" w:rsidR="00681ABB" w:rsidRPr="002B3593" w:rsidRDefault="00681ABB" w:rsidP="002B3593">
            <w:pPr>
              <w:pStyle w:val="a3"/>
              <w:jc w:val="both"/>
              <w:rPr>
                <w:rFonts w:cs="Times New Roman"/>
              </w:rPr>
            </w:pPr>
          </w:p>
        </w:tc>
        <w:tc>
          <w:tcPr>
            <w:tcW w:w="6485" w:type="dxa"/>
            <w:vMerge/>
            <w:shd w:val="clear" w:color="auto" w:fill="F2F2F2" w:themeFill="background1" w:themeFillShade="F2"/>
          </w:tcPr>
          <w:p w14:paraId="3E44EAFE" w14:textId="0D4DA807" w:rsidR="0027105A" w:rsidRPr="002B3593" w:rsidRDefault="0027105A" w:rsidP="002B3593">
            <w:pPr>
              <w:pStyle w:val="a3"/>
              <w:jc w:val="both"/>
              <w:rPr>
                <w:rFonts w:cs="Times New Roman"/>
              </w:rPr>
            </w:pPr>
          </w:p>
        </w:tc>
      </w:tr>
    </w:tbl>
    <w:p w14:paraId="0249D45D" w14:textId="77777777" w:rsidR="002B3593" w:rsidRDefault="002B3593" w:rsidP="005838C6">
      <w:pPr>
        <w:pStyle w:val="a3"/>
        <w:jc w:val="both"/>
        <w:rPr>
          <w:rFonts w:cs="Times New Roman"/>
          <w:lang w:eastAsia="ru-RU"/>
        </w:rPr>
      </w:pPr>
    </w:p>
    <w:p w14:paraId="79E4C3ED" w14:textId="77777777" w:rsidR="00681ABB" w:rsidRDefault="00681ABB" w:rsidP="005838C6">
      <w:pPr>
        <w:pStyle w:val="a3"/>
        <w:jc w:val="both"/>
        <w:rPr>
          <w:rFonts w:cs="Times New Roman"/>
          <w:lang w:eastAsia="ru-RU"/>
        </w:rPr>
      </w:pPr>
    </w:p>
    <w:p w14:paraId="1B989402" w14:textId="1F3C1F05" w:rsidR="00EF7C15" w:rsidRPr="00EF7C15" w:rsidRDefault="005838C6" w:rsidP="005F47D8">
      <w:pPr>
        <w:pStyle w:val="a3"/>
        <w:numPr>
          <w:ilvl w:val="3"/>
          <w:numId w:val="287"/>
        </w:numPr>
        <w:ind w:left="0" w:firstLine="709"/>
        <w:jc w:val="both"/>
        <w:rPr>
          <w:rFonts w:cs="Times New Roman"/>
          <w:lang w:eastAsia="ru-RU"/>
        </w:rPr>
      </w:pPr>
      <w:r w:rsidRPr="00EF7C15">
        <w:rPr>
          <w:rFonts w:cs="Times New Roman"/>
          <w:b/>
          <w:bCs/>
          <w:lang w:eastAsia="ru-RU"/>
        </w:rPr>
        <w:t xml:space="preserve">Общности </w:t>
      </w:r>
      <w:r w:rsidR="00C93EE9" w:rsidRPr="00C93EE9">
        <w:rPr>
          <w:rFonts w:cs="Times New Roman"/>
          <w:b/>
          <w:iCs/>
          <w:kern w:val="0"/>
          <w14:ligatures w14:val="none"/>
        </w:rPr>
        <w:t>ООШ- дошкольная группа</w:t>
      </w:r>
      <w:r>
        <w:rPr>
          <w:rFonts w:cs="Times New Roman"/>
          <w:lang w:eastAsia="ru-RU"/>
        </w:rPr>
        <w:t xml:space="preserve"> </w:t>
      </w:r>
      <w:r w:rsidR="00F65803">
        <w:rPr>
          <w:rFonts w:cs="Times New Roman"/>
          <w:lang w:eastAsia="ru-RU"/>
        </w:rPr>
        <w:t>–</w:t>
      </w:r>
      <w:r>
        <w:rPr>
          <w:rFonts w:cs="Times New Roman"/>
          <w:lang w:eastAsia="ru-RU"/>
        </w:rPr>
        <w:t xml:space="preserve"> </w:t>
      </w:r>
      <w:r w:rsidR="00EF7C15" w:rsidRPr="00EF7C15">
        <w:rPr>
          <w:rFonts w:cs="Times New Roman"/>
          <w:lang w:eastAsia="ru-RU"/>
        </w:rPr>
        <w:t>систе</w:t>
      </w:r>
      <w:r w:rsidR="00EF7C15" w:rsidRPr="00EF7C15">
        <w:rPr>
          <w:rFonts w:cs="Times New Roman"/>
        </w:rPr>
        <w:t>ма</w:t>
      </w:r>
      <w:r w:rsidR="00EF7C15" w:rsidRPr="00EF7C15">
        <w:rPr>
          <w:rFonts w:cs="Times New Roman"/>
          <w:lang w:eastAsia="ru-RU"/>
        </w:rPr>
        <w:t xml:space="preserve"> связей и отношений между людьми, основанн</w:t>
      </w:r>
      <w:r w:rsidR="00EF7C15">
        <w:rPr>
          <w:rFonts w:cs="Times New Roman"/>
          <w:lang w:eastAsia="ru-RU"/>
        </w:rPr>
        <w:t>ая</w:t>
      </w:r>
      <w:r w:rsidR="00EF7C15" w:rsidRPr="00EF7C15">
        <w:rPr>
          <w:rFonts w:cs="Times New Roman"/>
          <w:lang w:eastAsia="ru-RU"/>
        </w:rPr>
        <w:t xml:space="preserve"> на разделяемых всеми её участниками ценностных основаниях, определяющих цели совместной деятельности</w:t>
      </w:r>
      <w:r w:rsidR="00EF7C15">
        <w:rPr>
          <w:rStyle w:val="ac"/>
          <w:rFonts w:cs="Times New Roman"/>
          <w:lang w:eastAsia="ru-RU"/>
        </w:rPr>
        <w:footnoteReference w:id="182"/>
      </w:r>
    </w:p>
    <w:p w14:paraId="010F2A9E" w14:textId="79791B13" w:rsidR="00EF7C15" w:rsidRDefault="00EF7C15" w:rsidP="00EF7C15">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67</w:t>
      </w:r>
      <w:r w:rsidR="007D31BC">
        <w:rPr>
          <w:noProof/>
        </w:rPr>
        <w:fldChar w:fldCharType="end"/>
      </w:r>
      <w:r>
        <w:t xml:space="preserve"> </w:t>
      </w:r>
      <w:r w:rsidR="00F65803">
        <w:t>–</w:t>
      </w:r>
      <w:r>
        <w:t xml:space="preserve"> Общности Образовательной организации</w:t>
      </w:r>
    </w:p>
    <w:tbl>
      <w:tblPr>
        <w:tblStyle w:val="a5"/>
        <w:tblW w:w="13876" w:type="dxa"/>
        <w:tblInd w:w="720" w:type="dxa"/>
        <w:tblLook w:val="04A0" w:firstRow="1" w:lastRow="0" w:firstColumn="1" w:lastColumn="0" w:noHBand="0" w:noVBand="1"/>
      </w:tblPr>
      <w:tblGrid>
        <w:gridCol w:w="2252"/>
        <w:gridCol w:w="11624"/>
      </w:tblGrid>
      <w:tr w:rsidR="00EF7C15" w14:paraId="584BA153" w14:textId="77777777" w:rsidTr="00EF7C15">
        <w:tc>
          <w:tcPr>
            <w:tcW w:w="2252" w:type="dxa"/>
          </w:tcPr>
          <w:p w14:paraId="3502D6DF" w14:textId="75CBB997" w:rsidR="00EF7C15" w:rsidRDefault="00EF7C15" w:rsidP="00EF7C15">
            <w:pPr>
              <w:pStyle w:val="a3"/>
              <w:jc w:val="both"/>
              <w:rPr>
                <w:rFonts w:cs="Times New Roman"/>
                <w:lang w:eastAsia="ru-RU"/>
              </w:rPr>
            </w:pPr>
            <w:r>
              <w:rPr>
                <w:rFonts w:cs="Times New Roman"/>
                <w:lang w:eastAsia="ru-RU"/>
              </w:rPr>
              <w:t xml:space="preserve">Общности </w:t>
            </w:r>
          </w:p>
        </w:tc>
        <w:tc>
          <w:tcPr>
            <w:tcW w:w="11624" w:type="dxa"/>
          </w:tcPr>
          <w:p w14:paraId="37E7F26A" w14:textId="6EE03C70" w:rsidR="00EF7C15" w:rsidRDefault="00EF7C15" w:rsidP="00517DCC">
            <w:pPr>
              <w:pStyle w:val="a3"/>
              <w:rPr>
                <w:rFonts w:cs="Times New Roman"/>
                <w:lang w:eastAsia="ru-RU"/>
              </w:rPr>
            </w:pPr>
            <w:r w:rsidRPr="003755A4">
              <w:rPr>
                <w:rFonts w:cs="Times New Roman"/>
                <w:i/>
                <w:iCs/>
              </w:rPr>
              <w:t xml:space="preserve">ЧФУ (описание </w:t>
            </w:r>
            <w:r>
              <w:rPr>
                <w:rFonts w:cs="Times New Roman"/>
                <w:i/>
                <w:iCs/>
              </w:rPr>
              <w:t>общностей</w:t>
            </w:r>
            <w:r w:rsidRPr="003755A4">
              <w:rPr>
                <w:rFonts w:cs="Times New Roman"/>
                <w:i/>
                <w:iCs/>
              </w:rPr>
              <w:t xml:space="preserve"> </w:t>
            </w:r>
            <w:r w:rsidR="00C93EE9">
              <w:rPr>
                <w:rFonts w:cs="Times New Roman"/>
                <w:i/>
                <w:iCs/>
                <w:kern w:val="0"/>
                <w14:ligatures w14:val="none"/>
              </w:rPr>
              <w:t>ООШ- дошкольная группа</w:t>
            </w:r>
          </w:p>
        </w:tc>
      </w:tr>
      <w:tr w:rsidR="00295915" w14:paraId="73AF9003" w14:textId="77777777" w:rsidTr="00325411">
        <w:tc>
          <w:tcPr>
            <w:tcW w:w="2252" w:type="dxa"/>
          </w:tcPr>
          <w:p w14:paraId="5C64EFD9" w14:textId="77777777" w:rsidR="00295915" w:rsidRDefault="00295915" w:rsidP="00295915">
            <w:pPr>
              <w:pStyle w:val="a3"/>
              <w:jc w:val="both"/>
              <w:rPr>
                <w:rFonts w:cs="Times New Roman"/>
                <w:lang w:eastAsia="ru-RU"/>
              </w:rPr>
            </w:pPr>
            <w:r>
              <w:rPr>
                <w:rFonts w:cs="Times New Roman"/>
                <w:lang w:eastAsia="ru-RU"/>
              </w:rPr>
              <w:t>Профессиональное сообщество</w:t>
            </w:r>
          </w:p>
          <w:p w14:paraId="69B70807" w14:textId="57F7DAA8" w:rsidR="00BA2303" w:rsidRPr="00517DCC" w:rsidRDefault="00BA2303" w:rsidP="00295915">
            <w:pPr>
              <w:pStyle w:val="a3"/>
              <w:jc w:val="both"/>
              <w:rPr>
                <w:rFonts w:cs="Times New Roman"/>
                <w:b/>
                <w:bCs/>
                <w:lang w:eastAsia="ru-RU"/>
              </w:rPr>
            </w:pPr>
            <w:r>
              <w:rPr>
                <w:rFonts w:cs="Times New Roman"/>
                <w:b/>
                <w:bCs/>
                <w:lang w:eastAsia="ru-RU"/>
              </w:rPr>
              <w:lastRenderedPageBreak/>
              <w:t>/педагогические работники/</w:t>
            </w:r>
          </w:p>
        </w:tc>
        <w:tc>
          <w:tcPr>
            <w:tcW w:w="11624" w:type="dxa"/>
          </w:tcPr>
          <w:p w14:paraId="23EE0EC3" w14:textId="5C2F9660" w:rsidR="00BA2303" w:rsidRPr="00BA2303" w:rsidRDefault="00BA2303" w:rsidP="00BA2303">
            <w:pPr>
              <w:pStyle w:val="a3"/>
              <w:jc w:val="both"/>
              <w:rPr>
                <w:rFonts w:cs="Times New Roman"/>
                <w:lang w:eastAsia="ru-RU"/>
              </w:rPr>
            </w:pPr>
            <w:r w:rsidRPr="00BA2303">
              <w:rPr>
                <w:rFonts w:cs="Times New Roman"/>
                <w:lang w:eastAsia="ru-RU"/>
              </w:rPr>
              <w:lastRenderedPageBreak/>
              <w:t>Инструментом единства профессиональной общности является рефлексия собственной профессиональной деятельности педагогов и сотрудников.</w:t>
            </w:r>
            <w:r>
              <w:rPr>
                <w:rFonts w:cs="Times New Roman"/>
                <w:lang w:eastAsia="ru-RU"/>
              </w:rPr>
              <w:t xml:space="preserve"> </w:t>
            </w:r>
            <w:r w:rsidRPr="00BA2303">
              <w:rPr>
                <w:rFonts w:cs="Times New Roman"/>
                <w:lang w:eastAsia="ru-RU"/>
              </w:rPr>
              <w:t>Воспитатель, а также другие сотрудники должны:</w:t>
            </w:r>
          </w:p>
          <w:p w14:paraId="522E6191" w14:textId="77777777" w:rsidR="00BA2303" w:rsidRDefault="00BA2303" w:rsidP="00C56EF1">
            <w:pPr>
              <w:pStyle w:val="a3"/>
              <w:numPr>
                <w:ilvl w:val="0"/>
                <w:numId w:val="347"/>
              </w:numPr>
              <w:jc w:val="both"/>
              <w:rPr>
                <w:rFonts w:cs="Times New Roman"/>
                <w:lang w:eastAsia="ru-RU"/>
              </w:rPr>
            </w:pPr>
            <w:r w:rsidRPr="00BA2303">
              <w:rPr>
                <w:rFonts w:cs="Times New Roman"/>
                <w:lang w:eastAsia="ru-RU"/>
              </w:rPr>
              <w:lastRenderedPageBreak/>
              <w:t>быть примером в формировании полноценных и сформированных ценностных ориентиров, норм общения и поведения;</w:t>
            </w:r>
          </w:p>
          <w:p w14:paraId="5BB3FB3B" w14:textId="77777777" w:rsidR="00BA2303" w:rsidRDefault="00BA2303" w:rsidP="00C56EF1">
            <w:pPr>
              <w:pStyle w:val="a3"/>
              <w:numPr>
                <w:ilvl w:val="0"/>
                <w:numId w:val="347"/>
              </w:numPr>
              <w:jc w:val="both"/>
              <w:rPr>
                <w:rFonts w:cs="Times New Roman"/>
                <w:lang w:eastAsia="ru-RU"/>
              </w:rPr>
            </w:pPr>
            <w:r w:rsidRPr="00BA2303">
              <w:rPr>
                <w:rFonts w:cs="Times New Roman"/>
                <w:lang w:eastAsia="ru-RU"/>
              </w:rPr>
              <w:t>мотивировать детей к общению друг с другом, поощрять даже самые незначительные стремления к общению и взаимодействию;</w:t>
            </w:r>
          </w:p>
          <w:p w14:paraId="51F73D78" w14:textId="77777777" w:rsidR="00BA2303" w:rsidRDefault="00BA2303" w:rsidP="00C56EF1">
            <w:pPr>
              <w:pStyle w:val="a3"/>
              <w:numPr>
                <w:ilvl w:val="0"/>
                <w:numId w:val="347"/>
              </w:numPr>
              <w:jc w:val="both"/>
              <w:rPr>
                <w:rFonts w:cs="Times New Roman"/>
                <w:lang w:eastAsia="ru-RU"/>
              </w:rPr>
            </w:pPr>
            <w:r w:rsidRPr="00BA2303">
              <w:rPr>
                <w:rFonts w:cs="Times New Roman"/>
                <w:lang w:eastAsia="ru-RU"/>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66BBA817" w14:textId="77777777" w:rsidR="00BA2303" w:rsidRDefault="00BA2303" w:rsidP="00C56EF1">
            <w:pPr>
              <w:pStyle w:val="a3"/>
              <w:numPr>
                <w:ilvl w:val="0"/>
                <w:numId w:val="347"/>
              </w:numPr>
              <w:jc w:val="both"/>
              <w:rPr>
                <w:rFonts w:cs="Times New Roman"/>
                <w:lang w:eastAsia="ru-RU"/>
              </w:rPr>
            </w:pPr>
            <w:r w:rsidRPr="00BA2303">
              <w:rPr>
                <w:rFonts w:cs="Times New Roman"/>
                <w:lang w:eastAsia="ru-RU"/>
              </w:rPr>
              <w:t>заботиться о том, чтобы дети непрерывно приобретали опыт общения на основе чувства доброжелательности;</w:t>
            </w:r>
          </w:p>
          <w:p w14:paraId="167BA3E3" w14:textId="77777777" w:rsidR="00BA2303" w:rsidRDefault="00BA2303" w:rsidP="00C56EF1">
            <w:pPr>
              <w:pStyle w:val="a3"/>
              <w:numPr>
                <w:ilvl w:val="0"/>
                <w:numId w:val="347"/>
              </w:numPr>
              <w:jc w:val="both"/>
              <w:rPr>
                <w:rFonts w:cs="Times New Roman"/>
                <w:lang w:eastAsia="ru-RU"/>
              </w:rPr>
            </w:pPr>
            <w:r w:rsidRPr="00BA2303">
              <w:rPr>
                <w:rFonts w:cs="Times New Roman"/>
                <w:lang w:eastAsia="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281BCB86" w14:textId="77777777" w:rsidR="00BA2303" w:rsidRDefault="00BA2303" w:rsidP="00C56EF1">
            <w:pPr>
              <w:pStyle w:val="a3"/>
              <w:numPr>
                <w:ilvl w:val="0"/>
                <w:numId w:val="347"/>
              </w:numPr>
              <w:jc w:val="both"/>
              <w:rPr>
                <w:rFonts w:cs="Times New Roman"/>
                <w:lang w:eastAsia="ru-RU"/>
              </w:rPr>
            </w:pPr>
            <w:r w:rsidRPr="00BA2303">
              <w:rPr>
                <w:rFonts w:cs="Times New Roman"/>
                <w:lang w:eastAsia="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069DFD4B" w14:textId="77777777" w:rsidR="00BA2303" w:rsidRDefault="00BA2303" w:rsidP="00C56EF1">
            <w:pPr>
              <w:pStyle w:val="a3"/>
              <w:numPr>
                <w:ilvl w:val="0"/>
                <w:numId w:val="347"/>
              </w:numPr>
              <w:jc w:val="both"/>
              <w:rPr>
                <w:rFonts w:cs="Times New Roman"/>
                <w:lang w:eastAsia="ru-RU"/>
              </w:rPr>
            </w:pPr>
            <w:r w:rsidRPr="00BA2303">
              <w:rPr>
                <w:rFonts w:cs="Times New Roman"/>
                <w:lang w:eastAsia="ru-RU"/>
              </w:rPr>
              <w:t>учить детей совместной деятельности, насыщать их жизнь событиями, которые сплачивали бы и объединяли ребят;</w:t>
            </w:r>
          </w:p>
          <w:p w14:paraId="1B8FB8C1" w14:textId="760ADB98" w:rsidR="00295915" w:rsidRPr="00BA2303" w:rsidRDefault="00BA2303" w:rsidP="00C56EF1">
            <w:pPr>
              <w:pStyle w:val="a3"/>
              <w:numPr>
                <w:ilvl w:val="0"/>
                <w:numId w:val="347"/>
              </w:numPr>
              <w:jc w:val="both"/>
              <w:rPr>
                <w:rFonts w:cs="Times New Roman"/>
                <w:lang w:eastAsia="ru-RU"/>
              </w:rPr>
            </w:pPr>
            <w:r w:rsidRPr="00BA2303">
              <w:rPr>
                <w:rFonts w:cs="Times New Roman"/>
                <w:lang w:eastAsia="ru-RU"/>
              </w:rPr>
              <w:t>воспитывать в детях чувство ответственности перед группой за свое поведение</w:t>
            </w:r>
            <w:r>
              <w:rPr>
                <w:rFonts w:cs="Times New Roman"/>
                <w:lang w:eastAsia="ru-RU"/>
              </w:rPr>
              <w:t>;</w:t>
            </w:r>
          </w:p>
        </w:tc>
      </w:tr>
      <w:tr w:rsidR="000D06D2" w14:paraId="23C64B2A" w14:textId="77777777" w:rsidTr="00325411">
        <w:tc>
          <w:tcPr>
            <w:tcW w:w="2252" w:type="dxa"/>
            <w:vMerge w:val="restart"/>
          </w:tcPr>
          <w:p w14:paraId="52ECB7F9" w14:textId="77777777" w:rsidR="000D06D2" w:rsidRDefault="000D06D2" w:rsidP="00295915">
            <w:pPr>
              <w:pStyle w:val="a3"/>
              <w:jc w:val="both"/>
              <w:rPr>
                <w:rFonts w:cs="Times New Roman"/>
                <w:lang w:eastAsia="ru-RU"/>
              </w:rPr>
            </w:pPr>
            <w:r>
              <w:rPr>
                <w:rFonts w:cs="Times New Roman"/>
                <w:lang w:eastAsia="ru-RU"/>
              </w:rPr>
              <w:lastRenderedPageBreak/>
              <w:t>Профессионально – родительское сообщество</w:t>
            </w:r>
          </w:p>
          <w:p w14:paraId="070BB651" w14:textId="0708E65F" w:rsidR="000D06D2" w:rsidRPr="00517DCC" w:rsidRDefault="000D06D2" w:rsidP="00295915">
            <w:pPr>
              <w:pStyle w:val="a3"/>
              <w:jc w:val="both"/>
              <w:rPr>
                <w:rFonts w:cs="Times New Roman"/>
                <w:b/>
                <w:bCs/>
                <w:lang w:eastAsia="ru-RU"/>
              </w:rPr>
            </w:pPr>
            <w:r>
              <w:rPr>
                <w:rFonts w:cs="Times New Roman"/>
                <w:b/>
                <w:bCs/>
                <w:lang w:eastAsia="ru-RU"/>
              </w:rPr>
              <w:t>/педагогические работники и родители/</w:t>
            </w:r>
          </w:p>
        </w:tc>
        <w:tc>
          <w:tcPr>
            <w:tcW w:w="11624" w:type="dxa"/>
          </w:tcPr>
          <w:p w14:paraId="33F09B86" w14:textId="3D0A66E7" w:rsidR="000D06D2" w:rsidRDefault="000D06D2" w:rsidP="00C56EF1">
            <w:pPr>
              <w:pStyle w:val="a3"/>
              <w:numPr>
                <w:ilvl w:val="0"/>
                <w:numId w:val="348"/>
              </w:numPr>
              <w:jc w:val="both"/>
              <w:rPr>
                <w:rFonts w:cs="Times New Roman"/>
              </w:rPr>
            </w:pPr>
            <w:r w:rsidRPr="00295915">
              <w:rPr>
                <w:rFonts w:cs="Times New Roman"/>
              </w:rPr>
              <w:t>реализовывать культурно-образовательные проекты по направлению;</w:t>
            </w:r>
          </w:p>
          <w:p w14:paraId="3301E764" w14:textId="3D20369D" w:rsidR="000D06D2" w:rsidRDefault="000D06D2" w:rsidP="00C56EF1">
            <w:pPr>
              <w:pStyle w:val="a3"/>
              <w:numPr>
                <w:ilvl w:val="0"/>
                <w:numId w:val="343"/>
              </w:numPr>
              <w:jc w:val="both"/>
              <w:rPr>
                <w:rFonts w:cs="Times New Roman"/>
              </w:rPr>
            </w:pPr>
            <w:r w:rsidRPr="00295915">
              <w:rPr>
                <w:rFonts w:cs="Times New Roman"/>
              </w:rPr>
              <w:t xml:space="preserve">привлекать семьи воспитанников к созданию тематических уголков </w:t>
            </w:r>
            <w:r w:rsidR="00C93EE9">
              <w:rPr>
                <w:rFonts w:cs="Times New Roman"/>
              </w:rPr>
              <w:t>в группе</w:t>
            </w:r>
            <w:r w:rsidRPr="00295915">
              <w:rPr>
                <w:rFonts w:cs="Times New Roman"/>
              </w:rPr>
              <w:t>;</w:t>
            </w:r>
          </w:p>
          <w:p w14:paraId="312921E5" w14:textId="77777777" w:rsidR="000D06D2" w:rsidRDefault="000D06D2" w:rsidP="00C56EF1">
            <w:pPr>
              <w:pStyle w:val="a3"/>
              <w:numPr>
                <w:ilvl w:val="0"/>
                <w:numId w:val="343"/>
              </w:numPr>
              <w:jc w:val="both"/>
              <w:rPr>
                <w:rFonts w:cs="Times New Roman"/>
              </w:rPr>
            </w:pPr>
            <w:r w:rsidRPr="00295915">
              <w:rPr>
                <w:rFonts w:cs="Times New Roman"/>
              </w:rPr>
              <w:t>привлекать родителей к реализации семейных проектов, к участию в мероприятиях</w:t>
            </w:r>
            <w:r>
              <w:rPr>
                <w:rFonts w:cs="Times New Roman"/>
              </w:rPr>
              <w:t>;</w:t>
            </w:r>
          </w:p>
          <w:p w14:paraId="420A4C74" w14:textId="77777777" w:rsidR="000D06D2" w:rsidRDefault="000D06D2" w:rsidP="00C56EF1">
            <w:pPr>
              <w:pStyle w:val="a3"/>
              <w:numPr>
                <w:ilvl w:val="0"/>
                <w:numId w:val="343"/>
              </w:numPr>
              <w:jc w:val="both"/>
              <w:rPr>
                <w:rFonts w:cs="Times New Roman"/>
              </w:rPr>
            </w:pPr>
            <w:r w:rsidRPr="00295915">
              <w:rPr>
                <w:rFonts w:cs="Times New Roman"/>
              </w:rPr>
              <w:t>привлекать родителей к реализации совместных семейных проектов, к проектированию и участию в познавательных мероприятиях;</w:t>
            </w:r>
          </w:p>
          <w:p w14:paraId="4688035A" w14:textId="77777777" w:rsidR="000D06D2" w:rsidRDefault="000D06D2" w:rsidP="00C56EF1">
            <w:pPr>
              <w:pStyle w:val="a3"/>
              <w:numPr>
                <w:ilvl w:val="0"/>
                <w:numId w:val="343"/>
              </w:numPr>
              <w:jc w:val="both"/>
              <w:rPr>
                <w:rFonts w:cs="Times New Roman"/>
              </w:rPr>
            </w:pPr>
            <w:r w:rsidRPr="00295915">
              <w:rPr>
                <w:rFonts w:cs="Times New Roman"/>
              </w:rPr>
              <w:t>организовывать систематическую просветительскую и консультативную работу («Школа родителей») по вопросам безопасного детства, здорового образа жизни и пр.;</w:t>
            </w:r>
          </w:p>
          <w:p w14:paraId="6BC2FA42" w14:textId="77777777" w:rsidR="000D06D2" w:rsidRDefault="000D06D2" w:rsidP="00C56EF1">
            <w:pPr>
              <w:pStyle w:val="a3"/>
              <w:numPr>
                <w:ilvl w:val="0"/>
                <w:numId w:val="343"/>
              </w:numPr>
              <w:jc w:val="both"/>
              <w:rPr>
                <w:rFonts w:cs="Times New Roman"/>
              </w:rPr>
            </w:pPr>
            <w:r w:rsidRPr="00295915">
              <w:rPr>
                <w:rFonts w:cs="Times New Roman"/>
              </w:rPr>
              <w:t>привлекать родителей как носителей конкретных профессий для презентации особенностей своей профессии, своего труда, их ценности для людей</w:t>
            </w:r>
            <w:r>
              <w:rPr>
                <w:rFonts w:cs="Times New Roman"/>
              </w:rPr>
              <w:t>;</w:t>
            </w:r>
          </w:p>
          <w:p w14:paraId="194FC1B0" w14:textId="6FDBB161" w:rsidR="000D06D2" w:rsidRPr="00BA2303" w:rsidRDefault="000D06D2" w:rsidP="00C93EE9">
            <w:pPr>
              <w:pStyle w:val="a3"/>
              <w:numPr>
                <w:ilvl w:val="0"/>
                <w:numId w:val="343"/>
              </w:numPr>
              <w:jc w:val="both"/>
              <w:rPr>
                <w:rFonts w:cs="Times New Roman"/>
              </w:rPr>
            </w:pPr>
            <w:r w:rsidRPr="00BA2303">
              <w:rPr>
                <w:rFonts w:cs="Times New Roman"/>
              </w:rPr>
              <w:t xml:space="preserve">совместно проектировать и создавать эстетическую среду </w:t>
            </w:r>
            <w:r w:rsidR="00C93EE9">
              <w:rPr>
                <w:rFonts w:cs="Times New Roman"/>
              </w:rPr>
              <w:t>в группе</w:t>
            </w:r>
            <w:r w:rsidR="00E67848">
              <w:rPr>
                <w:rFonts w:cs="Times New Roman"/>
              </w:rPr>
              <w:t>.</w:t>
            </w:r>
          </w:p>
        </w:tc>
      </w:tr>
      <w:tr w:rsidR="000D06D2" w14:paraId="12801240" w14:textId="77777777" w:rsidTr="000D06D2">
        <w:tc>
          <w:tcPr>
            <w:tcW w:w="2252" w:type="dxa"/>
            <w:vMerge/>
          </w:tcPr>
          <w:p w14:paraId="723A9E6A" w14:textId="77777777" w:rsidR="000D06D2" w:rsidRDefault="000D06D2" w:rsidP="00295915">
            <w:pPr>
              <w:pStyle w:val="a3"/>
              <w:jc w:val="both"/>
              <w:rPr>
                <w:rFonts w:cs="Times New Roman"/>
                <w:lang w:eastAsia="ru-RU"/>
              </w:rPr>
            </w:pPr>
          </w:p>
        </w:tc>
        <w:tc>
          <w:tcPr>
            <w:tcW w:w="11624" w:type="dxa"/>
            <w:shd w:val="clear" w:color="auto" w:fill="F2F2F2" w:themeFill="background1" w:themeFillShade="F2"/>
          </w:tcPr>
          <w:p w14:paraId="69F70574" w14:textId="77777777" w:rsidR="000D06D2" w:rsidRDefault="000D06D2" w:rsidP="00BA2303">
            <w:pPr>
              <w:pStyle w:val="a3"/>
              <w:jc w:val="both"/>
              <w:rPr>
                <w:rFonts w:cs="Times New Roman"/>
                <w:i/>
                <w:iCs/>
              </w:rPr>
            </w:pPr>
            <w:r w:rsidRPr="000D06D2">
              <w:rPr>
                <w:rFonts w:cs="Times New Roman"/>
                <w:i/>
                <w:iCs/>
              </w:rPr>
              <w:t>Основная задача – объединение усилий по воспитанию ребенка в семье и в образовательном учреждении. Зачастую поведение ребенка сильно различается дома и в образовательном учреждении. Совместное обсуждение воспитывающими взрослыми особенностей ребенка позволит выявить и в дальнейшем создать условия, которые необходимы для его оптимального и полноценного развития и воспитания.</w:t>
            </w:r>
          </w:p>
          <w:p w14:paraId="4DDC2B90" w14:textId="485E4326" w:rsidR="000D06D2" w:rsidRPr="000D06D2" w:rsidRDefault="000D06D2" w:rsidP="00BA2303">
            <w:pPr>
              <w:pStyle w:val="a3"/>
              <w:jc w:val="both"/>
              <w:rPr>
                <w:rFonts w:cs="Times New Roman"/>
                <w:i/>
                <w:iCs/>
              </w:rPr>
            </w:pPr>
          </w:p>
        </w:tc>
      </w:tr>
      <w:tr w:rsidR="000D06D2" w14:paraId="78B0DC77" w14:textId="77777777" w:rsidTr="00325411">
        <w:tc>
          <w:tcPr>
            <w:tcW w:w="2252" w:type="dxa"/>
            <w:vMerge w:val="restart"/>
          </w:tcPr>
          <w:p w14:paraId="26BB9383" w14:textId="77777777" w:rsidR="000D06D2" w:rsidRDefault="000D06D2" w:rsidP="00295915">
            <w:pPr>
              <w:pStyle w:val="a3"/>
              <w:jc w:val="both"/>
              <w:rPr>
                <w:rFonts w:cs="Times New Roman"/>
                <w:lang w:eastAsia="ru-RU"/>
              </w:rPr>
            </w:pPr>
            <w:r>
              <w:rPr>
                <w:rFonts w:cs="Times New Roman"/>
                <w:lang w:eastAsia="ru-RU"/>
              </w:rPr>
              <w:t>Детско – взрослая общность</w:t>
            </w:r>
          </w:p>
          <w:p w14:paraId="68BC1450" w14:textId="0AD9A43F" w:rsidR="000D06D2" w:rsidRPr="00517DCC" w:rsidRDefault="000D06D2" w:rsidP="00295915">
            <w:pPr>
              <w:pStyle w:val="a3"/>
              <w:jc w:val="both"/>
              <w:rPr>
                <w:rFonts w:cs="Times New Roman"/>
                <w:b/>
                <w:bCs/>
                <w:lang w:eastAsia="ru-RU"/>
              </w:rPr>
            </w:pPr>
            <w:r>
              <w:rPr>
                <w:rFonts w:cs="Times New Roman"/>
                <w:b/>
                <w:bCs/>
                <w:lang w:eastAsia="ru-RU"/>
              </w:rPr>
              <w:lastRenderedPageBreak/>
              <w:t>/педагогические работники, родители, дети/</w:t>
            </w:r>
          </w:p>
        </w:tc>
        <w:tc>
          <w:tcPr>
            <w:tcW w:w="11624" w:type="dxa"/>
          </w:tcPr>
          <w:p w14:paraId="55E2C779" w14:textId="0FD8180E" w:rsidR="000D06D2" w:rsidRDefault="000D06D2" w:rsidP="00C56EF1">
            <w:pPr>
              <w:pStyle w:val="a3"/>
              <w:numPr>
                <w:ilvl w:val="0"/>
                <w:numId w:val="349"/>
              </w:numPr>
              <w:jc w:val="both"/>
            </w:pPr>
            <w:r w:rsidRPr="000D06D2">
              <w:rPr>
                <w:rFonts w:cs="Times New Roman"/>
              </w:rPr>
              <w:lastRenderedPageBreak/>
              <w:t>формировать чувство любви к России и родному краю, родному языку, культурному наследию своего</w:t>
            </w:r>
            <w:r w:rsidRPr="00295915">
              <w:t xml:space="preserve"> народа;</w:t>
            </w:r>
          </w:p>
          <w:p w14:paraId="13B6CAD3" w14:textId="77777777" w:rsidR="000D06D2" w:rsidRDefault="000D06D2" w:rsidP="00C56EF1">
            <w:pPr>
              <w:pStyle w:val="a3"/>
              <w:numPr>
                <w:ilvl w:val="0"/>
                <w:numId w:val="344"/>
              </w:numPr>
              <w:jc w:val="both"/>
              <w:rPr>
                <w:rFonts w:cs="Times New Roman"/>
              </w:rPr>
            </w:pPr>
            <w:r w:rsidRPr="00BA2303">
              <w:rPr>
                <w:rFonts w:cs="Times New Roman"/>
              </w:rPr>
              <w:lastRenderedPageBreak/>
              <w:t>воспитывать чувство собственного достоинства и уважительного отношения к своим соотечественникам;</w:t>
            </w:r>
          </w:p>
          <w:p w14:paraId="0FE7E124" w14:textId="77777777" w:rsidR="000D06D2" w:rsidRDefault="000D06D2" w:rsidP="00C56EF1">
            <w:pPr>
              <w:pStyle w:val="a3"/>
              <w:numPr>
                <w:ilvl w:val="0"/>
                <w:numId w:val="344"/>
              </w:numPr>
              <w:jc w:val="both"/>
              <w:rPr>
                <w:rFonts w:cs="Times New Roman"/>
              </w:rPr>
            </w:pPr>
            <w:r w:rsidRPr="00BA2303">
              <w:rPr>
                <w:rFonts w:cs="Times New Roman"/>
              </w:rPr>
              <w:t>знакомить детей с правилами поведения в ДОО;</w:t>
            </w:r>
          </w:p>
          <w:p w14:paraId="04C17B85" w14:textId="77777777" w:rsidR="000D06D2" w:rsidRDefault="000D06D2" w:rsidP="00C56EF1">
            <w:pPr>
              <w:pStyle w:val="a3"/>
              <w:numPr>
                <w:ilvl w:val="0"/>
                <w:numId w:val="344"/>
              </w:numPr>
              <w:jc w:val="both"/>
              <w:rPr>
                <w:rFonts w:cs="Times New Roman"/>
              </w:rPr>
            </w:pPr>
            <w:r w:rsidRPr="00BA2303">
              <w:rPr>
                <w:rFonts w:cs="Times New Roman"/>
              </w:rPr>
              <w:t>организовывать встречи с интересными людьми, в результате которых у детей формируется познавательная мотивация и создаются условия для ее реализации;</w:t>
            </w:r>
          </w:p>
          <w:p w14:paraId="1418B75E" w14:textId="77777777" w:rsidR="000D06D2" w:rsidRDefault="000D06D2" w:rsidP="00C56EF1">
            <w:pPr>
              <w:pStyle w:val="a3"/>
              <w:numPr>
                <w:ilvl w:val="0"/>
                <w:numId w:val="344"/>
              </w:numPr>
              <w:jc w:val="both"/>
              <w:rPr>
                <w:rFonts w:cs="Times New Roman"/>
              </w:rPr>
            </w:pPr>
            <w:r w:rsidRPr="00BA2303">
              <w:rPr>
                <w:rFonts w:cs="Times New Roman"/>
              </w:rPr>
              <w:t>обеспечивать достаточную двигательную активность детей;</w:t>
            </w:r>
          </w:p>
          <w:p w14:paraId="5A889C97" w14:textId="77777777" w:rsidR="000D06D2" w:rsidRDefault="000D06D2" w:rsidP="00C56EF1">
            <w:pPr>
              <w:pStyle w:val="a3"/>
              <w:numPr>
                <w:ilvl w:val="0"/>
                <w:numId w:val="344"/>
              </w:numPr>
              <w:jc w:val="both"/>
              <w:rPr>
                <w:rFonts w:cs="Times New Roman"/>
              </w:rPr>
            </w:pPr>
            <w:r w:rsidRPr="00BA2303">
              <w:rPr>
                <w:rFonts w:cs="Times New Roman"/>
              </w:rPr>
              <w:t>знакомить детей с правилами организации быта, приучать к выполнению существующих правил;</w:t>
            </w:r>
          </w:p>
          <w:p w14:paraId="375E6514" w14:textId="77777777" w:rsidR="000D06D2" w:rsidRDefault="000D06D2" w:rsidP="00C56EF1">
            <w:pPr>
              <w:pStyle w:val="a3"/>
              <w:numPr>
                <w:ilvl w:val="0"/>
                <w:numId w:val="344"/>
              </w:numPr>
              <w:jc w:val="both"/>
              <w:rPr>
                <w:rFonts w:cs="Times New Roman"/>
              </w:rPr>
            </w:pPr>
            <w:r w:rsidRPr="00BA2303">
              <w:rPr>
                <w:rFonts w:cs="Times New Roman"/>
              </w:rPr>
              <w:t>показывать пример трудолюбия и ответственного отношения к порученному делу, формировать ответственное отношение к поручениям;</w:t>
            </w:r>
          </w:p>
          <w:p w14:paraId="5B325CA2" w14:textId="361891C9" w:rsidR="000D06D2" w:rsidRDefault="000D06D2" w:rsidP="00C56EF1">
            <w:pPr>
              <w:pStyle w:val="a3"/>
              <w:numPr>
                <w:ilvl w:val="0"/>
                <w:numId w:val="344"/>
              </w:numPr>
              <w:jc w:val="both"/>
              <w:rPr>
                <w:rFonts w:cs="Times New Roman"/>
              </w:rPr>
            </w:pPr>
            <w:r w:rsidRPr="00BA2303">
              <w:rPr>
                <w:rFonts w:cs="Times New Roman"/>
              </w:rPr>
              <w:t>развивать навыки самообслуживания у детей</w:t>
            </w:r>
            <w:r>
              <w:rPr>
                <w:rFonts w:cs="Times New Roman"/>
              </w:rPr>
              <w:t>;</w:t>
            </w:r>
          </w:p>
          <w:p w14:paraId="261B1993" w14:textId="78B4CD36" w:rsidR="000D06D2" w:rsidRPr="0027105A" w:rsidRDefault="000D06D2" w:rsidP="00C56EF1">
            <w:pPr>
              <w:pStyle w:val="a3"/>
              <w:numPr>
                <w:ilvl w:val="0"/>
                <w:numId w:val="344"/>
              </w:numPr>
              <w:jc w:val="both"/>
              <w:rPr>
                <w:rFonts w:cs="Times New Roman"/>
              </w:rPr>
            </w:pPr>
            <w:r w:rsidRPr="00BA2303">
              <w:rPr>
                <w:rFonts w:cs="Times New Roman"/>
              </w:rPr>
              <w:t>показывать пример культурного поведения</w:t>
            </w:r>
            <w:r>
              <w:rPr>
                <w:rFonts w:cs="Times New Roman"/>
              </w:rPr>
              <w:t>;</w:t>
            </w:r>
          </w:p>
        </w:tc>
      </w:tr>
      <w:tr w:rsidR="000D06D2" w14:paraId="3F44F0EF" w14:textId="77777777" w:rsidTr="000D06D2">
        <w:tc>
          <w:tcPr>
            <w:tcW w:w="2252" w:type="dxa"/>
            <w:vMerge/>
          </w:tcPr>
          <w:p w14:paraId="7AAADB9E" w14:textId="77777777" w:rsidR="000D06D2" w:rsidRDefault="000D06D2" w:rsidP="00295915">
            <w:pPr>
              <w:pStyle w:val="a3"/>
              <w:jc w:val="both"/>
              <w:rPr>
                <w:rFonts w:cs="Times New Roman"/>
                <w:lang w:eastAsia="ru-RU"/>
              </w:rPr>
            </w:pPr>
          </w:p>
        </w:tc>
        <w:tc>
          <w:tcPr>
            <w:tcW w:w="11624" w:type="dxa"/>
            <w:shd w:val="clear" w:color="auto" w:fill="F2F2F2" w:themeFill="background1" w:themeFillShade="F2"/>
          </w:tcPr>
          <w:p w14:paraId="0453B3E1" w14:textId="77777777" w:rsidR="000D06D2" w:rsidRPr="000D06D2" w:rsidRDefault="000D06D2" w:rsidP="000D06D2">
            <w:pPr>
              <w:pStyle w:val="a3"/>
              <w:jc w:val="both"/>
              <w:rPr>
                <w:rFonts w:cs="Times New Roman"/>
                <w:i/>
                <w:iCs/>
              </w:rPr>
            </w:pPr>
            <w:r w:rsidRPr="000D06D2">
              <w:rPr>
                <w:rFonts w:cs="Times New Roman"/>
                <w:i/>
                <w:iCs/>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1A286208" w14:textId="77777777" w:rsidR="000D06D2" w:rsidRPr="000D06D2" w:rsidRDefault="000D06D2" w:rsidP="000D06D2">
            <w:pPr>
              <w:pStyle w:val="a3"/>
              <w:jc w:val="both"/>
              <w:rPr>
                <w:rFonts w:cs="Times New Roman"/>
                <w:i/>
                <w:iCs/>
              </w:rPr>
            </w:pPr>
            <w:r w:rsidRPr="000D06D2">
              <w:rPr>
                <w:rFonts w:cs="Times New Roman"/>
                <w:i/>
                <w:iCs/>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15CD57C8" w14:textId="77777777" w:rsidR="000D06D2" w:rsidRDefault="000D06D2" w:rsidP="000D06D2">
            <w:pPr>
              <w:pStyle w:val="a3"/>
              <w:jc w:val="both"/>
              <w:rPr>
                <w:rFonts w:cs="Times New Roman"/>
                <w:i/>
                <w:iCs/>
              </w:rPr>
            </w:pPr>
            <w:r w:rsidRPr="000D06D2">
              <w:rPr>
                <w:rFonts w:cs="Times New Roman"/>
                <w:i/>
                <w:iC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07B82A8C" w14:textId="0E6FBE77" w:rsidR="000D06D2" w:rsidRPr="000D06D2" w:rsidRDefault="000D06D2" w:rsidP="000D06D2">
            <w:pPr>
              <w:pStyle w:val="a3"/>
              <w:jc w:val="both"/>
              <w:rPr>
                <w:rFonts w:cs="Times New Roman"/>
                <w:i/>
                <w:iCs/>
              </w:rPr>
            </w:pPr>
          </w:p>
        </w:tc>
      </w:tr>
      <w:tr w:rsidR="000D06D2" w14:paraId="4F3799B8" w14:textId="77777777" w:rsidTr="00325411">
        <w:tc>
          <w:tcPr>
            <w:tcW w:w="2252" w:type="dxa"/>
            <w:vMerge w:val="restart"/>
          </w:tcPr>
          <w:p w14:paraId="7481FE95" w14:textId="77777777" w:rsidR="000D06D2" w:rsidRDefault="000D06D2" w:rsidP="00295915">
            <w:pPr>
              <w:pStyle w:val="a3"/>
              <w:jc w:val="both"/>
              <w:rPr>
                <w:rFonts w:cs="Times New Roman"/>
                <w:lang w:eastAsia="ru-RU"/>
              </w:rPr>
            </w:pPr>
            <w:r>
              <w:rPr>
                <w:rFonts w:cs="Times New Roman"/>
                <w:lang w:eastAsia="ru-RU"/>
              </w:rPr>
              <w:t>Детская общность</w:t>
            </w:r>
          </w:p>
          <w:p w14:paraId="54819AAE" w14:textId="699C275C" w:rsidR="000D06D2" w:rsidRPr="000D06D2" w:rsidRDefault="000D06D2" w:rsidP="00295915">
            <w:pPr>
              <w:pStyle w:val="a3"/>
              <w:jc w:val="both"/>
              <w:rPr>
                <w:rFonts w:cs="Times New Roman"/>
                <w:b/>
                <w:bCs/>
                <w:lang w:eastAsia="ru-RU"/>
              </w:rPr>
            </w:pPr>
            <w:r w:rsidRPr="000D06D2">
              <w:rPr>
                <w:rFonts w:cs="Times New Roman"/>
                <w:b/>
                <w:bCs/>
                <w:lang w:eastAsia="ru-RU"/>
              </w:rPr>
              <w:t>/дети/</w:t>
            </w:r>
          </w:p>
        </w:tc>
        <w:tc>
          <w:tcPr>
            <w:tcW w:w="11624" w:type="dxa"/>
          </w:tcPr>
          <w:p w14:paraId="451E3690" w14:textId="704F6C09" w:rsidR="000D06D2" w:rsidRDefault="000D06D2" w:rsidP="00C56EF1">
            <w:pPr>
              <w:pStyle w:val="a3"/>
              <w:numPr>
                <w:ilvl w:val="0"/>
                <w:numId w:val="350"/>
              </w:numPr>
              <w:jc w:val="both"/>
              <w:rPr>
                <w:rFonts w:cs="Times New Roman"/>
              </w:rPr>
            </w:pPr>
            <w:r w:rsidRPr="00295915">
              <w:rPr>
                <w:rFonts w:cs="Times New Roman"/>
              </w:rPr>
              <w:t>создавать условия для появления у детей чувства сопричастности в ходе их участия в праздниках и проектах патриотической направленности</w:t>
            </w:r>
            <w:r>
              <w:rPr>
                <w:rFonts w:cs="Times New Roman"/>
              </w:rPr>
              <w:t>;</w:t>
            </w:r>
          </w:p>
          <w:p w14:paraId="1E5008D5" w14:textId="77777777" w:rsidR="000D06D2" w:rsidRDefault="000D06D2" w:rsidP="00C56EF1">
            <w:pPr>
              <w:pStyle w:val="a3"/>
              <w:numPr>
                <w:ilvl w:val="0"/>
                <w:numId w:val="345"/>
              </w:numPr>
              <w:jc w:val="both"/>
              <w:rPr>
                <w:rFonts w:cs="Times New Roman"/>
              </w:rPr>
            </w:pPr>
            <w:r w:rsidRPr="00BA2303">
              <w:rPr>
                <w:rFonts w:cs="Times New Roman"/>
              </w:rPr>
              <w:t>создавать условия для приобретения детьми социального опыта в различных формах жизнедеятельности</w:t>
            </w:r>
            <w:r>
              <w:rPr>
                <w:rFonts w:cs="Times New Roman"/>
              </w:rPr>
              <w:t>;</w:t>
            </w:r>
          </w:p>
          <w:p w14:paraId="125094A9" w14:textId="77777777" w:rsidR="000D06D2" w:rsidRDefault="000D06D2" w:rsidP="00C56EF1">
            <w:pPr>
              <w:pStyle w:val="a3"/>
              <w:numPr>
                <w:ilvl w:val="0"/>
                <w:numId w:val="345"/>
              </w:numPr>
              <w:jc w:val="both"/>
              <w:rPr>
                <w:rFonts w:cs="Times New Roman"/>
              </w:rPr>
            </w:pPr>
            <w:r w:rsidRPr="00BA2303">
              <w:rPr>
                <w:rFonts w:cs="Times New Roman"/>
              </w:rPr>
              <w:t>создавать условия для демонстрации детьми результатов своей познавательной активности среди сверстников;</w:t>
            </w:r>
          </w:p>
          <w:p w14:paraId="17B2BFA0" w14:textId="77777777" w:rsidR="000D06D2" w:rsidRDefault="000D06D2" w:rsidP="00C56EF1">
            <w:pPr>
              <w:pStyle w:val="a3"/>
              <w:numPr>
                <w:ilvl w:val="0"/>
                <w:numId w:val="345"/>
              </w:numPr>
              <w:jc w:val="both"/>
              <w:rPr>
                <w:rFonts w:cs="Times New Roman"/>
              </w:rPr>
            </w:pPr>
            <w:r w:rsidRPr="00BA2303">
              <w:rPr>
                <w:rFonts w:cs="Times New Roman"/>
              </w:rPr>
              <w:t>создавать условия для приобретения детьми опыта безопасного поведения, саморегуляции и помощи;</w:t>
            </w:r>
          </w:p>
          <w:p w14:paraId="620231E2" w14:textId="77777777" w:rsidR="000D06D2" w:rsidRDefault="000D06D2" w:rsidP="00C56EF1">
            <w:pPr>
              <w:pStyle w:val="a3"/>
              <w:numPr>
                <w:ilvl w:val="0"/>
                <w:numId w:val="345"/>
              </w:numPr>
              <w:jc w:val="both"/>
              <w:rPr>
                <w:rFonts w:cs="Times New Roman"/>
              </w:rPr>
            </w:pPr>
            <w:r w:rsidRPr="00BA2303">
              <w:rPr>
                <w:rFonts w:cs="Times New Roman"/>
              </w:rPr>
              <w:t>поощрять самоорганизацию детского коллектива и оказание помощи младшим детям со стороны старших;</w:t>
            </w:r>
          </w:p>
          <w:p w14:paraId="3F2B7BF1" w14:textId="77777777" w:rsidR="000D06D2" w:rsidRDefault="000D06D2" w:rsidP="00C56EF1">
            <w:pPr>
              <w:pStyle w:val="a3"/>
              <w:numPr>
                <w:ilvl w:val="0"/>
                <w:numId w:val="345"/>
              </w:numPr>
              <w:jc w:val="both"/>
              <w:rPr>
                <w:rFonts w:cs="Times New Roman"/>
              </w:rPr>
            </w:pPr>
            <w:r w:rsidRPr="00BA2303">
              <w:rPr>
                <w:rFonts w:cs="Times New Roman"/>
              </w:rPr>
              <w:t>создавать условия для понимания и усвоения детьми этических и эстетических норм</w:t>
            </w:r>
            <w:r>
              <w:rPr>
                <w:rFonts w:cs="Times New Roman"/>
              </w:rPr>
              <w:t>;</w:t>
            </w:r>
          </w:p>
          <w:p w14:paraId="2CF1B19D" w14:textId="09409C3F" w:rsidR="000D06D2" w:rsidRPr="00BA2303" w:rsidRDefault="000D06D2" w:rsidP="000D06D2">
            <w:pPr>
              <w:pStyle w:val="a3"/>
              <w:ind w:left="720"/>
              <w:jc w:val="both"/>
              <w:rPr>
                <w:rFonts w:cs="Times New Roman"/>
              </w:rPr>
            </w:pPr>
          </w:p>
        </w:tc>
      </w:tr>
      <w:tr w:rsidR="000D06D2" w14:paraId="2FC2C236" w14:textId="77777777" w:rsidTr="000D06D2">
        <w:tc>
          <w:tcPr>
            <w:tcW w:w="2252" w:type="dxa"/>
            <w:vMerge/>
          </w:tcPr>
          <w:p w14:paraId="688A6885" w14:textId="77777777" w:rsidR="000D06D2" w:rsidRDefault="000D06D2" w:rsidP="00295915">
            <w:pPr>
              <w:pStyle w:val="a3"/>
              <w:jc w:val="both"/>
              <w:rPr>
                <w:rFonts w:cs="Times New Roman"/>
                <w:lang w:eastAsia="ru-RU"/>
              </w:rPr>
            </w:pPr>
          </w:p>
        </w:tc>
        <w:tc>
          <w:tcPr>
            <w:tcW w:w="11624" w:type="dxa"/>
            <w:shd w:val="clear" w:color="auto" w:fill="F2F2F2" w:themeFill="background1" w:themeFillShade="F2"/>
          </w:tcPr>
          <w:p w14:paraId="5DA15653" w14:textId="77777777" w:rsidR="000D06D2" w:rsidRPr="000D06D2" w:rsidRDefault="000D06D2" w:rsidP="000D06D2">
            <w:pPr>
              <w:pStyle w:val="a3"/>
              <w:jc w:val="both"/>
              <w:rPr>
                <w:rFonts w:cs="Times New Roman"/>
                <w:i/>
                <w:iCs/>
                <w:lang w:eastAsia="ru-RU"/>
              </w:rPr>
            </w:pPr>
            <w:r w:rsidRPr="000D06D2">
              <w:rPr>
                <w:rFonts w:cs="Times New Roman"/>
                <w:i/>
                <w:iCs/>
                <w:lang w:eastAsia="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w:t>
            </w:r>
            <w:r w:rsidRPr="000D06D2">
              <w:rPr>
                <w:rFonts w:cs="Times New Roman"/>
                <w:i/>
                <w:iCs/>
                <w:lang w:eastAsia="ru-RU"/>
              </w:rPr>
              <w:lastRenderedPageBreak/>
              <w:t>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11795B4" w14:textId="77777777" w:rsidR="000D06D2" w:rsidRDefault="000D06D2" w:rsidP="000D06D2">
            <w:pPr>
              <w:pStyle w:val="a3"/>
              <w:jc w:val="both"/>
              <w:rPr>
                <w:rFonts w:cs="Times New Roman"/>
                <w:i/>
                <w:iCs/>
                <w:lang w:eastAsia="ru-RU"/>
              </w:rPr>
            </w:pPr>
            <w:r w:rsidRPr="000D06D2">
              <w:rPr>
                <w:rFonts w:cs="Times New Roman"/>
                <w:i/>
                <w:iCs/>
                <w:lang w:eastAsia="ru-RU"/>
              </w:rPr>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11799DA6" w14:textId="5AD10E1F" w:rsidR="000D06D2" w:rsidRPr="000D06D2" w:rsidRDefault="000D06D2" w:rsidP="000D06D2">
            <w:pPr>
              <w:pStyle w:val="a3"/>
              <w:jc w:val="both"/>
              <w:rPr>
                <w:rFonts w:cs="Times New Roman"/>
                <w:i/>
                <w:iCs/>
                <w:lang w:eastAsia="ru-RU"/>
              </w:rPr>
            </w:pPr>
            <w:r w:rsidRPr="000D06D2">
              <w:rPr>
                <w:rFonts w:cs="Times New Roman"/>
                <w:i/>
                <w:iCs/>
                <w:lang w:eastAsia="ru-RU"/>
              </w:rPr>
              <w:t>Воспитатель формирует и развивает в детских взаимоотношениях дух доброжелательности,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6D061F69" w14:textId="77777777" w:rsidR="000D06D2" w:rsidRDefault="000D06D2" w:rsidP="000D06D2">
            <w:pPr>
              <w:pStyle w:val="a3"/>
              <w:jc w:val="both"/>
              <w:rPr>
                <w:rFonts w:cs="Times New Roman"/>
                <w:i/>
                <w:iCs/>
                <w:lang w:eastAsia="ru-RU"/>
              </w:rPr>
            </w:pPr>
            <w:r w:rsidRPr="000D06D2">
              <w:rPr>
                <w:rFonts w:cs="Times New Roman"/>
                <w:i/>
                <w:iCs/>
                <w:lang w:eastAsia="ru-RU"/>
              </w:rPr>
              <w:t xml:space="preserve">Одним из видов детских общностей являются разновозрастные детские общности. </w:t>
            </w:r>
          </w:p>
          <w:p w14:paraId="01A1A793" w14:textId="20D6D716" w:rsidR="000D06D2" w:rsidRPr="000D06D2" w:rsidRDefault="000D06D2" w:rsidP="000D06D2">
            <w:pPr>
              <w:pStyle w:val="a3"/>
              <w:jc w:val="both"/>
              <w:rPr>
                <w:rFonts w:cs="Times New Roman"/>
                <w:i/>
                <w:iCs/>
                <w:lang w:eastAsia="ru-RU"/>
              </w:rPr>
            </w:pPr>
            <w:r w:rsidRPr="000D06D2">
              <w:rPr>
                <w:rFonts w:cs="Times New Roman"/>
                <w:i/>
                <w:iCs/>
                <w:lang w:eastAsia="ru-RU"/>
              </w:rPr>
              <w:t>В образовательном учреждении создаются условия для обеспечения возможности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20D8946C" w14:textId="4B319876" w:rsidR="000D06D2" w:rsidRPr="0027105A" w:rsidRDefault="000D06D2" w:rsidP="000D06D2">
            <w:pPr>
              <w:pStyle w:val="a3"/>
              <w:jc w:val="both"/>
              <w:rPr>
                <w:rFonts w:cs="Times New Roman"/>
                <w:i/>
                <w:iCs/>
                <w:lang w:eastAsia="ru-RU"/>
              </w:rPr>
            </w:pPr>
            <w:r w:rsidRPr="000D06D2">
              <w:rPr>
                <w:rFonts w:cs="Times New Roman"/>
                <w:i/>
                <w:iCs/>
                <w:lang w:eastAsia="ru-RU"/>
              </w:rPr>
              <w:t>Организация жизнедеятельности детей дошкольного возраста в разновозрастной</w:t>
            </w:r>
            <w:r>
              <w:rPr>
                <w:rFonts w:cs="Times New Roman"/>
                <w:i/>
                <w:iCs/>
                <w:lang w:eastAsia="ru-RU"/>
              </w:rPr>
              <w:t xml:space="preserve"> </w:t>
            </w:r>
            <w:r w:rsidRPr="000D06D2">
              <w:rPr>
                <w:rFonts w:cs="Times New Roman"/>
                <w:i/>
                <w:iCs/>
                <w:lang w:eastAsia="ru-RU"/>
              </w:rPr>
              <w:t>группе обладает большим воспитательным потенциалом для инклюзивного образования.</w:t>
            </w:r>
          </w:p>
        </w:tc>
      </w:tr>
      <w:tr w:rsidR="00295915" w14:paraId="7AB2B4EA" w14:textId="77777777" w:rsidTr="00325411">
        <w:tc>
          <w:tcPr>
            <w:tcW w:w="2252" w:type="dxa"/>
          </w:tcPr>
          <w:p w14:paraId="0B83DBE6" w14:textId="77777777" w:rsidR="00295915" w:rsidRDefault="00295915" w:rsidP="00295915">
            <w:pPr>
              <w:pStyle w:val="a3"/>
              <w:jc w:val="both"/>
              <w:rPr>
                <w:rFonts w:cs="Times New Roman"/>
                <w:lang w:eastAsia="ru-RU"/>
              </w:rPr>
            </w:pPr>
            <w:r>
              <w:rPr>
                <w:rFonts w:cs="Times New Roman"/>
                <w:lang w:eastAsia="ru-RU"/>
              </w:rPr>
              <w:lastRenderedPageBreak/>
              <w:t>Детско – родительская общность</w:t>
            </w:r>
          </w:p>
          <w:p w14:paraId="05E23AE7" w14:textId="7A91BC00" w:rsidR="000D06D2" w:rsidRPr="00517DCC" w:rsidRDefault="000D06D2" w:rsidP="00295915">
            <w:pPr>
              <w:pStyle w:val="a3"/>
              <w:jc w:val="both"/>
              <w:rPr>
                <w:rFonts w:cs="Times New Roman"/>
                <w:b/>
                <w:bCs/>
                <w:lang w:eastAsia="ru-RU"/>
              </w:rPr>
            </w:pPr>
            <w:r>
              <w:rPr>
                <w:rFonts w:cs="Times New Roman"/>
                <w:b/>
                <w:bCs/>
                <w:lang w:eastAsia="ru-RU"/>
              </w:rPr>
              <w:t>/родители и дети/</w:t>
            </w:r>
          </w:p>
        </w:tc>
        <w:tc>
          <w:tcPr>
            <w:tcW w:w="11624" w:type="dxa"/>
          </w:tcPr>
          <w:p w14:paraId="72FEC688" w14:textId="77777777" w:rsidR="00BA2303" w:rsidRDefault="00295915" w:rsidP="00C56EF1">
            <w:pPr>
              <w:pStyle w:val="a3"/>
              <w:numPr>
                <w:ilvl w:val="0"/>
                <w:numId w:val="346"/>
              </w:numPr>
              <w:jc w:val="both"/>
              <w:rPr>
                <w:rFonts w:cs="Times New Roman"/>
              </w:rPr>
            </w:pPr>
            <w:r w:rsidRPr="00295915">
              <w:rPr>
                <w:rFonts w:cs="Times New Roman"/>
              </w:rPr>
              <w:t>воспитывать любовь к родной природе, понимание единства природы и людей и бережного отношения к природе;</w:t>
            </w:r>
          </w:p>
          <w:p w14:paraId="5362CA75" w14:textId="77777777" w:rsidR="00BA2303" w:rsidRDefault="00295915" w:rsidP="00C56EF1">
            <w:pPr>
              <w:pStyle w:val="a3"/>
              <w:numPr>
                <w:ilvl w:val="0"/>
                <w:numId w:val="346"/>
              </w:numPr>
              <w:jc w:val="both"/>
              <w:rPr>
                <w:rFonts w:cs="Times New Roman"/>
              </w:rPr>
            </w:pPr>
            <w:r w:rsidRPr="00BA2303">
              <w:rPr>
                <w:rFonts w:cs="Times New Roman"/>
              </w:rPr>
              <w:t>поощрять любознательность и исследовательскую деятельность детей, водить детей на экскурсии, в парки, зоопарки, музеи;</w:t>
            </w:r>
          </w:p>
          <w:p w14:paraId="7F8D593F" w14:textId="77777777" w:rsidR="00BA2303" w:rsidRDefault="00295915" w:rsidP="00C56EF1">
            <w:pPr>
              <w:pStyle w:val="a3"/>
              <w:numPr>
                <w:ilvl w:val="0"/>
                <w:numId w:val="346"/>
              </w:numPr>
              <w:jc w:val="both"/>
              <w:rPr>
                <w:rFonts w:cs="Times New Roman"/>
              </w:rPr>
            </w:pPr>
            <w:r w:rsidRPr="00BA2303">
              <w:rPr>
                <w:rFonts w:cs="Times New Roman"/>
              </w:rPr>
              <w:t>объяснять ребенку нормы и особенности поведения в семье;</w:t>
            </w:r>
          </w:p>
          <w:p w14:paraId="66B8ACE4" w14:textId="77777777" w:rsidR="00BA2303" w:rsidRDefault="00295915" w:rsidP="00C56EF1">
            <w:pPr>
              <w:pStyle w:val="a3"/>
              <w:numPr>
                <w:ilvl w:val="0"/>
                <w:numId w:val="346"/>
              </w:numPr>
              <w:jc w:val="both"/>
              <w:rPr>
                <w:rFonts w:cs="Times New Roman"/>
              </w:rPr>
            </w:pPr>
            <w:r w:rsidRPr="00BA2303">
              <w:rPr>
                <w:rFonts w:cs="Times New Roman"/>
              </w:rPr>
              <w:t>поддерживать и направлять познавательную активность ребенка;</w:t>
            </w:r>
          </w:p>
          <w:p w14:paraId="7995497C" w14:textId="77777777" w:rsidR="00BA2303" w:rsidRDefault="00295915" w:rsidP="00C56EF1">
            <w:pPr>
              <w:pStyle w:val="a3"/>
              <w:numPr>
                <w:ilvl w:val="0"/>
                <w:numId w:val="346"/>
              </w:numPr>
              <w:jc w:val="both"/>
              <w:rPr>
                <w:rFonts w:cs="Times New Roman"/>
              </w:rPr>
            </w:pPr>
            <w:r w:rsidRPr="00BA2303">
              <w:rPr>
                <w:rFonts w:cs="Times New Roman"/>
              </w:rPr>
              <w:t>формировать основные навыки гигиены, закаливания, здорового питания;</w:t>
            </w:r>
          </w:p>
          <w:p w14:paraId="64A9D5B4" w14:textId="77777777" w:rsidR="00BA2303" w:rsidRDefault="00295915" w:rsidP="00C56EF1">
            <w:pPr>
              <w:pStyle w:val="a3"/>
              <w:numPr>
                <w:ilvl w:val="0"/>
                <w:numId w:val="346"/>
              </w:numPr>
              <w:jc w:val="both"/>
              <w:rPr>
                <w:rFonts w:cs="Times New Roman"/>
              </w:rPr>
            </w:pPr>
            <w:r w:rsidRPr="00BA2303">
              <w:rPr>
                <w:rFonts w:cs="Times New Roman"/>
              </w:rPr>
              <w:t>организовывать совместное посещение детьми и родителями спортивных мероприятий;</w:t>
            </w:r>
          </w:p>
          <w:p w14:paraId="242ED60F" w14:textId="77777777" w:rsidR="00BA2303" w:rsidRDefault="00295915" w:rsidP="00C56EF1">
            <w:pPr>
              <w:pStyle w:val="a3"/>
              <w:numPr>
                <w:ilvl w:val="0"/>
                <w:numId w:val="346"/>
              </w:numPr>
              <w:jc w:val="both"/>
              <w:rPr>
                <w:rFonts w:cs="Times New Roman"/>
              </w:rPr>
            </w:pPr>
            <w:r w:rsidRPr="00BA2303">
              <w:rPr>
                <w:rFonts w:cs="Times New Roman"/>
              </w:rPr>
              <w:t>приучать детей убирать игрушки, помогать по хозяйству;</w:t>
            </w:r>
          </w:p>
          <w:p w14:paraId="3DFD04AC" w14:textId="77777777" w:rsidR="00BA2303" w:rsidRDefault="00295915" w:rsidP="00C56EF1">
            <w:pPr>
              <w:pStyle w:val="a3"/>
              <w:numPr>
                <w:ilvl w:val="0"/>
                <w:numId w:val="346"/>
              </w:numPr>
              <w:jc w:val="both"/>
              <w:rPr>
                <w:rFonts w:cs="Times New Roman"/>
              </w:rPr>
            </w:pPr>
            <w:r w:rsidRPr="00BA2303">
              <w:rPr>
                <w:rFonts w:cs="Times New Roman"/>
              </w:rPr>
              <w:t>рассказывать детям о трудовых традициях своей семьи, о различных профессиях;</w:t>
            </w:r>
          </w:p>
          <w:p w14:paraId="76D939E0" w14:textId="77777777" w:rsidR="00295915" w:rsidRDefault="00295915" w:rsidP="00C56EF1">
            <w:pPr>
              <w:pStyle w:val="a3"/>
              <w:numPr>
                <w:ilvl w:val="0"/>
                <w:numId w:val="346"/>
              </w:numPr>
              <w:jc w:val="both"/>
              <w:rPr>
                <w:rFonts w:cs="Times New Roman"/>
              </w:rPr>
            </w:pPr>
            <w:r w:rsidRPr="00BA2303">
              <w:rPr>
                <w:rFonts w:cs="Times New Roman"/>
              </w:rPr>
              <w:t>знакомить детей с художественными произведениями, обсуждать вопросы этического и эстетического характера</w:t>
            </w:r>
            <w:r w:rsidR="00BA2303">
              <w:rPr>
                <w:rFonts w:cs="Times New Roman"/>
              </w:rPr>
              <w:t>;</w:t>
            </w:r>
          </w:p>
          <w:p w14:paraId="6D5BED7D" w14:textId="2EA90BC8" w:rsidR="000D06D2" w:rsidRPr="00BA2303" w:rsidRDefault="000D06D2" w:rsidP="000D06D2">
            <w:pPr>
              <w:pStyle w:val="a3"/>
              <w:ind w:left="720"/>
              <w:jc w:val="both"/>
              <w:rPr>
                <w:rFonts w:cs="Times New Roman"/>
              </w:rPr>
            </w:pPr>
          </w:p>
        </w:tc>
      </w:tr>
    </w:tbl>
    <w:p w14:paraId="665F7DCB" w14:textId="77777777" w:rsidR="000D06D2" w:rsidRDefault="000D06D2" w:rsidP="0027105A">
      <w:pPr>
        <w:pStyle w:val="a3"/>
        <w:jc w:val="both"/>
        <w:rPr>
          <w:rFonts w:cs="Times New Roman"/>
          <w:lang w:eastAsia="ru-RU"/>
        </w:rPr>
      </w:pPr>
    </w:p>
    <w:p w14:paraId="4455D699" w14:textId="6DB4265E" w:rsidR="003B70ED" w:rsidRDefault="000D06D2" w:rsidP="005F47D8">
      <w:pPr>
        <w:pStyle w:val="a3"/>
        <w:numPr>
          <w:ilvl w:val="3"/>
          <w:numId w:val="287"/>
        </w:numPr>
        <w:ind w:left="0" w:firstLine="709"/>
        <w:jc w:val="both"/>
        <w:rPr>
          <w:rFonts w:cs="Times New Roman"/>
        </w:rPr>
      </w:pPr>
      <w:r w:rsidRPr="000D06D2">
        <w:rPr>
          <w:rFonts w:cs="Times New Roman"/>
        </w:rPr>
        <w:t xml:space="preserve">Содержание </w:t>
      </w:r>
      <w:r w:rsidR="003B70ED">
        <w:rPr>
          <w:rFonts w:cs="Times New Roman"/>
        </w:rPr>
        <w:t>РПВ</w:t>
      </w:r>
      <w:r w:rsidRPr="000D06D2">
        <w:rPr>
          <w:rFonts w:cs="Times New Roman"/>
        </w:rPr>
        <w:t xml:space="preserve"> реализуется в ходе освоения детьми всех образовательных областей</w:t>
      </w:r>
      <w:r w:rsidR="003B70ED">
        <w:rPr>
          <w:rStyle w:val="ac"/>
          <w:rFonts w:cs="Times New Roman"/>
        </w:rPr>
        <w:footnoteReference w:id="183"/>
      </w:r>
      <w:r w:rsidRPr="000D06D2">
        <w:rPr>
          <w:rFonts w:cs="Times New Roman"/>
        </w:rPr>
        <w:t>:</w:t>
      </w:r>
    </w:p>
    <w:p w14:paraId="1495508B" w14:textId="77777777" w:rsidR="003B70ED" w:rsidRDefault="000D06D2" w:rsidP="005F47D8">
      <w:pPr>
        <w:pStyle w:val="a3"/>
        <w:ind w:firstLine="709"/>
        <w:jc w:val="both"/>
        <w:rPr>
          <w:rFonts w:cs="Times New Roman"/>
        </w:rPr>
      </w:pPr>
      <w:r w:rsidRPr="003B70ED">
        <w:rPr>
          <w:rFonts w:cs="Times New Roman"/>
        </w:rPr>
        <w:lastRenderedPageBreak/>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1FAEE98" w14:textId="77777777" w:rsidR="003B70ED" w:rsidRDefault="000D06D2" w:rsidP="005F47D8">
      <w:pPr>
        <w:pStyle w:val="a3"/>
        <w:ind w:firstLine="709"/>
        <w:jc w:val="both"/>
        <w:rPr>
          <w:rFonts w:cs="Times New Roman"/>
        </w:rPr>
      </w:pPr>
      <w:r w:rsidRPr="000D06D2">
        <w:rPr>
          <w:rFonts w:cs="Times New Roman"/>
        </w:rPr>
        <w:t>Образовательная область «Познавательное развитие» соотносится с познавательным и патриотическим направлениями воспитания;</w:t>
      </w:r>
    </w:p>
    <w:p w14:paraId="5F2688B0" w14:textId="77777777" w:rsidR="003B70ED" w:rsidRDefault="000D06D2" w:rsidP="005F47D8">
      <w:pPr>
        <w:pStyle w:val="a3"/>
        <w:ind w:firstLine="709"/>
        <w:jc w:val="both"/>
        <w:rPr>
          <w:rFonts w:cs="Times New Roman"/>
        </w:rPr>
      </w:pPr>
      <w:r w:rsidRPr="000D06D2">
        <w:rPr>
          <w:rFonts w:cs="Times New Roman"/>
        </w:rPr>
        <w:t>Образовательная область «Речевое развитие» соотносится с социальным и эстетическим направлениями воспитания;</w:t>
      </w:r>
    </w:p>
    <w:p w14:paraId="3918BABD" w14:textId="77777777" w:rsidR="003B70ED" w:rsidRDefault="000D06D2" w:rsidP="005F47D8">
      <w:pPr>
        <w:pStyle w:val="a3"/>
        <w:ind w:firstLine="709"/>
        <w:jc w:val="both"/>
        <w:rPr>
          <w:rFonts w:cs="Times New Roman"/>
        </w:rPr>
      </w:pPr>
      <w:r w:rsidRPr="000D06D2">
        <w:rPr>
          <w:rFonts w:cs="Times New Roman"/>
        </w:rPr>
        <w:t>Образовательная область «Художественно-эстетическое развитие» соотносится с эстетическим направлением воспитания;</w:t>
      </w:r>
    </w:p>
    <w:p w14:paraId="2E1BB6F5" w14:textId="70A10E72" w:rsidR="000D06D2" w:rsidRDefault="000D06D2" w:rsidP="005F47D8">
      <w:pPr>
        <w:pStyle w:val="a3"/>
        <w:ind w:firstLine="709"/>
        <w:jc w:val="both"/>
        <w:rPr>
          <w:rFonts w:cs="Times New Roman"/>
        </w:rPr>
      </w:pPr>
      <w:r w:rsidRPr="000D06D2">
        <w:rPr>
          <w:rFonts w:cs="Times New Roman"/>
        </w:rPr>
        <w:t>Образовательная область «Физическое развитие» соотносится с физическим и оздоровительным направлениями воспитания</w:t>
      </w:r>
      <w:r w:rsidR="003B70ED">
        <w:rPr>
          <w:rFonts w:cs="Times New Roman"/>
        </w:rPr>
        <w:t>;</w:t>
      </w:r>
    </w:p>
    <w:p w14:paraId="5025B2D2" w14:textId="77777777" w:rsidR="003B70ED" w:rsidRDefault="003B70ED" w:rsidP="005F47D8">
      <w:pPr>
        <w:pStyle w:val="a3"/>
        <w:ind w:firstLine="709"/>
        <w:jc w:val="both"/>
        <w:rPr>
          <w:rFonts w:cs="Times New Roman"/>
        </w:rPr>
      </w:pPr>
    </w:p>
    <w:p w14:paraId="43DCCA60" w14:textId="39271FCA" w:rsidR="003B70ED" w:rsidRPr="003B70ED" w:rsidRDefault="003B70ED" w:rsidP="005F47D8">
      <w:pPr>
        <w:pStyle w:val="a3"/>
        <w:numPr>
          <w:ilvl w:val="3"/>
          <w:numId w:val="287"/>
        </w:numPr>
        <w:ind w:left="0" w:firstLine="709"/>
        <w:jc w:val="both"/>
        <w:rPr>
          <w:rFonts w:cs="Times New Roman"/>
        </w:rPr>
      </w:pPr>
      <w:r w:rsidRPr="003B70ED">
        <w:rPr>
          <w:rFonts w:cs="Times New Roman"/>
          <w:b/>
          <w:bCs/>
        </w:rPr>
        <w:t>Задачи воспитания в образовательных областях</w:t>
      </w:r>
      <w:r>
        <w:rPr>
          <w:rFonts w:cs="Times New Roman"/>
        </w:rPr>
        <w:t>:</w:t>
      </w:r>
    </w:p>
    <w:p w14:paraId="6DFC4CD7" w14:textId="526D3D5D" w:rsidR="003B70ED" w:rsidRDefault="003B70ED" w:rsidP="003B70ED">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68</w:t>
      </w:r>
      <w:r w:rsidR="007D31BC">
        <w:rPr>
          <w:noProof/>
        </w:rPr>
        <w:fldChar w:fldCharType="end"/>
      </w:r>
      <w:r>
        <w:t xml:space="preserve"> </w:t>
      </w:r>
      <w:r w:rsidR="00F65803">
        <w:t>–</w:t>
      </w:r>
      <w:r>
        <w:t xml:space="preserve"> Задачи воспитания в образовательных областях</w:t>
      </w:r>
    </w:p>
    <w:tbl>
      <w:tblPr>
        <w:tblStyle w:val="a5"/>
        <w:tblW w:w="13876" w:type="dxa"/>
        <w:tblInd w:w="720" w:type="dxa"/>
        <w:tblLook w:val="04A0" w:firstRow="1" w:lastRow="0" w:firstColumn="1" w:lastColumn="0" w:noHBand="0" w:noVBand="1"/>
      </w:tblPr>
      <w:tblGrid>
        <w:gridCol w:w="2677"/>
        <w:gridCol w:w="11199"/>
      </w:tblGrid>
      <w:tr w:rsidR="003B70ED" w14:paraId="427FF14B" w14:textId="77777777" w:rsidTr="003B70ED">
        <w:tc>
          <w:tcPr>
            <w:tcW w:w="2677" w:type="dxa"/>
          </w:tcPr>
          <w:p w14:paraId="7B822A16" w14:textId="589F80DA" w:rsidR="003B70ED" w:rsidRDefault="003B70ED" w:rsidP="003B70ED">
            <w:pPr>
              <w:pStyle w:val="a3"/>
              <w:jc w:val="both"/>
              <w:rPr>
                <w:rFonts w:cs="Times New Roman"/>
              </w:rPr>
            </w:pPr>
            <w:r>
              <w:rPr>
                <w:rFonts w:cs="Times New Roman"/>
              </w:rPr>
              <w:t>Приобщение к ценностям</w:t>
            </w:r>
          </w:p>
        </w:tc>
        <w:tc>
          <w:tcPr>
            <w:tcW w:w="11199" w:type="dxa"/>
          </w:tcPr>
          <w:p w14:paraId="4D5E1E1B" w14:textId="77777777" w:rsidR="003B70ED" w:rsidRDefault="003B70ED" w:rsidP="003B70ED">
            <w:pPr>
              <w:pStyle w:val="a3"/>
              <w:jc w:val="both"/>
              <w:rPr>
                <w:rFonts w:cs="Times New Roman"/>
              </w:rPr>
            </w:pPr>
            <w:r>
              <w:rPr>
                <w:rFonts w:cs="Times New Roman"/>
              </w:rPr>
              <w:t xml:space="preserve">Задачи </w:t>
            </w:r>
          </w:p>
          <w:p w14:paraId="4B95879A" w14:textId="12400954" w:rsidR="00681ABB" w:rsidRDefault="00681ABB" w:rsidP="003B70ED">
            <w:pPr>
              <w:pStyle w:val="a3"/>
              <w:jc w:val="both"/>
              <w:rPr>
                <w:rFonts w:cs="Times New Roman"/>
              </w:rPr>
            </w:pPr>
          </w:p>
        </w:tc>
      </w:tr>
      <w:tr w:rsidR="003B70ED" w14:paraId="4CE5CB40" w14:textId="77777777" w:rsidTr="003B70ED">
        <w:tc>
          <w:tcPr>
            <w:tcW w:w="13876" w:type="dxa"/>
            <w:gridSpan w:val="2"/>
          </w:tcPr>
          <w:p w14:paraId="7E70EA9F" w14:textId="11C6057C" w:rsidR="003B70ED" w:rsidRPr="003B70ED" w:rsidRDefault="003B70ED" w:rsidP="003B70ED">
            <w:pPr>
              <w:pStyle w:val="a3"/>
              <w:jc w:val="both"/>
              <w:rPr>
                <w:rFonts w:cs="Times New Roman"/>
                <w:b/>
                <w:bCs/>
              </w:rPr>
            </w:pPr>
            <w:r w:rsidRPr="003B70ED">
              <w:rPr>
                <w:rFonts w:cs="Times New Roman"/>
                <w:b/>
                <w:bCs/>
              </w:rPr>
              <w:t>Образовательная область «Социально- коммуникативное развитие»</w:t>
            </w:r>
          </w:p>
        </w:tc>
      </w:tr>
      <w:tr w:rsidR="003B70ED" w14:paraId="7CC7946D" w14:textId="77777777" w:rsidTr="003B70ED">
        <w:tc>
          <w:tcPr>
            <w:tcW w:w="2677" w:type="dxa"/>
          </w:tcPr>
          <w:p w14:paraId="26B328E6" w14:textId="57A0ED68" w:rsidR="003B70ED" w:rsidRPr="003B70ED" w:rsidRDefault="003B70ED" w:rsidP="003B70ED">
            <w:pPr>
              <w:pStyle w:val="a3"/>
              <w:jc w:val="both"/>
              <w:rPr>
                <w:rFonts w:cs="Times New Roman"/>
              </w:rPr>
            </w:pPr>
            <w:r w:rsidRPr="003B70ED">
              <w:rPr>
                <w:rFonts w:cs="Times New Roman"/>
              </w:rPr>
              <w:t>«Родина», «Природа», «Семья», «Человек», «Жизнь», «Милосердие», «Добро», «Дружба», «Сотрудничество», «Труд»</w:t>
            </w:r>
          </w:p>
        </w:tc>
        <w:tc>
          <w:tcPr>
            <w:tcW w:w="11199" w:type="dxa"/>
          </w:tcPr>
          <w:p w14:paraId="6DBDA63F" w14:textId="77777777" w:rsidR="003B70ED" w:rsidRDefault="003B70ED" w:rsidP="00C56EF1">
            <w:pPr>
              <w:pStyle w:val="a3"/>
              <w:numPr>
                <w:ilvl w:val="0"/>
                <w:numId w:val="351"/>
              </w:numPr>
              <w:jc w:val="both"/>
              <w:rPr>
                <w:rFonts w:cs="Times New Roman"/>
                <w:lang w:eastAsia="ru-RU"/>
              </w:rPr>
            </w:pPr>
            <w:r w:rsidRPr="003B70ED">
              <w:rPr>
                <w:rFonts w:cs="Times New Roman"/>
                <w:lang w:eastAsia="ru-RU"/>
              </w:rPr>
              <w:t>воспитание любви к своей семье, своему населенному пункту, родному краю, своей стране;</w:t>
            </w:r>
          </w:p>
          <w:p w14:paraId="5A5DFE85" w14:textId="77777777" w:rsidR="003B70ED" w:rsidRDefault="003B70ED" w:rsidP="00C56EF1">
            <w:pPr>
              <w:pStyle w:val="a3"/>
              <w:numPr>
                <w:ilvl w:val="0"/>
                <w:numId w:val="351"/>
              </w:numPr>
              <w:jc w:val="both"/>
              <w:rPr>
                <w:rFonts w:cs="Times New Roman"/>
                <w:lang w:eastAsia="ru-RU"/>
              </w:rPr>
            </w:pPr>
            <w:r w:rsidRPr="003B70ED">
              <w:rPr>
                <w:rFonts w:cs="Times New Roman"/>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95D8CCB" w14:textId="77777777" w:rsidR="003B70ED" w:rsidRDefault="003B70ED" w:rsidP="00C56EF1">
            <w:pPr>
              <w:pStyle w:val="a3"/>
              <w:numPr>
                <w:ilvl w:val="0"/>
                <w:numId w:val="351"/>
              </w:numPr>
              <w:jc w:val="both"/>
              <w:rPr>
                <w:rFonts w:cs="Times New Roman"/>
                <w:lang w:eastAsia="ru-RU"/>
              </w:rPr>
            </w:pPr>
            <w:r w:rsidRPr="003B70ED">
              <w:rPr>
                <w:rFonts w:cs="Times New Roman"/>
                <w:lang w:eastAsia="ru-RU"/>
              </w:rPr>
              <w:t>воспитание ценностного отношения к культурному наследию своего народа, к нравственным и культурным традициям России;</w:t>
            </w:r>
          </w:p>
          <w:p w14:paraId="5C06E9F9" w14:textId="77777777" w:rsidR="003B70ED" w:rsidRDefault="003B70ED" w:rsidP="00C56EF1">
            <w:pPr>
              <w:pStyle w:val="a3"/>
              <w:numPr>
                <w:ilvl w:val="0"/>
                <w:numId w:val="351"/>
              </w:numPr>
              <w:jc w:val="both"/>
              <w:rPr>
                <w:rFonts w:cs="Times New Roman"/>
                <w:lang w:eastAsia="ru-RU"/>
              </w:rPr>
            </w:pPr>
            <w:r w:rsidRPr="003B70ED">
              <w:rPr>
                <w:rFonts w:cs="Times New Roman"/>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5539F0E6" w14:textId="77777777" w:rsidR="003B70ED" w:rsidRDefault="003B70ED" w:rsidP="00C56EF1">
            <w:pPr>
              <w:pStyle w:val="a3"/>
              <w:numPr>
                <w:ilvl w:val="0"/>
                <w:numId w:val="351"/>
              </w:numPr>
              <w:jc w:val="both"/>
              <w:rPr>
                <w:rFonts w:cs="Times New Roman"/>
                <w:lang w:eastAsia="ru-RU"/>
              </w:rPr>
            </w:pPr>
            <w:r w:rsidRPr="003B70ED">
              <w:rPr>
                <w:rFonts w:cs="Times New Roman"/>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DF7534D" w14:textId="77777777" w:rsidR="003B70ED" w:rsidRDefault="003B70ED" w:rsidP="00C56EF1">
            <w:pPr>
              <w:pStyle w:val="a3"/>
              <w:numPr>
                <w:ilvl w:val="0"/>
                <w:numId w:val="351"/>
              </w:numPr>
              <w:jc w:val="both"/>
              <w:rPr>
                <w:rFonts w:cs="Times New Roman"/>
                <w:lang w:eastAsia="ru-RU"/>
              </w:rPr>
            </w:pPr>
            <w:r w:rsidRPr="003B70ED">
              <w:rPr>
                <w:rFonts w:cs="Times New Roman"/>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83F4B62" w14:textId="77777777" w:rsidR="003B70ED" w:rsidRDefault="003B70ED" w:rsidP="00C56EF1">
            <w:pPr>
              <w:pStyle w:val="a3"/>
              <w:numPr>
                <w:ilvl w:val="0"/>
                <w:numId w:val="351"/>
              </w:numPr>
              <w:jc w:val="both"/>
              <w:rPr>
                <w:rFonts w:cs="Times New Roman"/>
                <w:lang w:eastAsia="ru-RU"/>
              </w:rPr>
            </w:pPr>
            <w:r w:rsidRPr="003B70ED">
              <w:rPr>
                <w:rFonts w:cs="Times New Roman"/>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57658C" w14:textId="77777777" w:rsidR="0027105A" w:rsidRDefault="003B70ED" w:rsidP="00C56EF1">
            <w:pPr>
              <w:pStyle w:val="a3"/>
              <w:numPr>
                <w:ilvl w:val="0"/>
                <w:numId w:val="351"/>
              </w:numPr>
              <w:jc w:val="both"/>
              <w:rPr>
                <w:rFonts w:cs="Times New Roman"/>
                <w:lang w:eastAsia="ru-RU"/>
              </w:rPr>
            </w:pPr>
            <w:r w:rsidRPr="003B70ED">
              <w:rPr>
                <w:rFonts w:cs="Times New Roman"/>
                <w:lang w:eastAsia="ru-RU"/>
              </w:rPr>
              <w:t>формирование способности бережно и уважительно относиться к результатам своего труда и труда других людей;</w:t>
            </w:r>
          </w:p>
          <w:p w14:paraId="4234C071" w14:textId="4F20B5E7" w:rsidR="00681ABB" w:rsidRPr="006170F8" w:rsidRDefault="00681ABB" w:rsidP="00681ABB">
            <w:pPr>
              <w:pStyle w:val="a3"/>
              <w:ind w:left="720"/>
              <w:jc w:val="both"/>
              <w:rPr>
                <w:rFonts w:cs="Times New Roman"/>
                <w:lang w:eastAsia="ru-RU"/>
              </w:rPr>
            </w:pPr>
          </w:p>
        </w:tc>
      </w:tr>
      <w:tr w:rsidR="003B70ED" w14:paraId="28D94748" w14:textId="77777777" w:rsidTr="00325411">
        <w:tc>
          <w:tcPr>
            <w:tcW w:w="13876" w:type="dxa"/>
            <w:gridSpan w:val="2"/>
          </w:tcPr>
          <w:p w14:paraId="0B070F0E" w14:textId="33253A0B" w:rsidR="003B70ED" w:rsidRDefault="003B70ED" w:rsidP="003B70ED">
            <w:pPr>
              <w:pStyle w:val="a3"/>
              <w:jc w:val="both"/>
              <w:rPr>
                <w:rFonts w:cs="Times New Roman"/>
              </w:rPr>
            </w:pPr>
            <w:r w:rsidRPr="003B70ED">
              <w:rPr>
                <w:rFonts w:cs="Times New Roman"/>
                <w:b/>
                <w:bCs/>
              </w:rPr>
              <w:t>Образовательная область</w:t>
            </w:r>
            <w:r>
              <w:rPr>
                <w:rFonts w:cs="Times New Roman"/>
                <w:b/>
                <w:bCs/>
              </w:rPr>
              <w:t xml:space="preserve"> </w:t>
            </w:r>
            <w:r w:rsidRPr="003B70ED">
              <w:rPr>
                <w:rFonts w:cs="Times New Roman"/>
                <w:b/>
                <w:bCs/>
                <w:lang w:eastAsia="ru-RU"/>
              </w:rPr>
              <w:t>«Познавательное развитие»</w:t>
            </w:r>
          </w:p>
        </w:tc>
      </w:tr>
      <w:tr w:rsidR="003B70ED" w14:paraId="53783E4C" w14:textId="77777777" w:rsidTr="003B70ED">
        <w:tc>
          <w:tcPr>
            <w:tcW w:w="2677" w:type="dxa"/>
          </w:tcPr>
          <w:p w14:paraId="32905BAA" w14:textId="67B34D66" w:rsidR="003B70ED" w:rsidRPr="003B70ED" w:rsidRDefault="003B70ED" w:rsidP="003B70ED">
            <w:pPr>
              <w:pStyle w:val="a3"/>
              <w:jc w:val="both"/>
              <w:rPr>
                <w:rFonts w:cs="Times New Roman"/>
              </w:rPr>
            </w:pPr>
            <w:r w:rsidRPr="003B70ED">
              <w:rPr>
                <w:rFonts w:cs="Times New Roman"/>
              </w:rPr>
              <w:t>«Человек», «Семья», «Познание», «Родина» и «Природа»</w:t>
            </w:r>
          </w:p>
        </w:tc>
        <w:tc>
          <w:tcPr>
            <w:tcW w:w="11199" w:type="dxa"/>
          </w:tcPr>
          <w:p w14:paraId="2644CC8D" w14:textId="77777777" w:rsidR="003B70ED" w:rsidRDefault="003B70ED" w:rsidP="00C56EF1">
            <w:pPr>
              <w:pStyle w:val="a3"/>
              <w:numPr>
                <w:ilvl w:val="0"/>
                <w:numId w:val="352"/>
              </w:numPr>
              <w:jc w:val="both"/>
              <w:rPr>
                <w:rFonts w:cs="Times New Roman"/>
                <w:lang w:eastAsia="ru-RU"/>
              </w:rPr>
            </w:pPr>
            <w:r w:rsidRPr="003B70ED">
              <w:rPr>
                <w:rFonts w:cs="Times New Roman"/>
                <w:lang w:eastAsia="ru-RU"/>
              </w:rPr>
              <w:t>воспитание отношения к знанию как ценности, понимание значения образования для человека, общества, страны;</w:t>
            </w:r>
          </w:p>
          <w:p w14:paraId="21BCE641" w14:textId="77777777" w:rsidR="003B70ED" w:rsidRDefault="003B70ED" w:rsidP="00C56EF1">
            <w:pPr>
              <w:pStyle w:val="a3"/>
              <w:numPr>
                <w:ilvl w:val="0"/>
                <w:numId w:val="352"/>
              </w:numPr>
              <w:jc w:val="both"/>
              <w:rPr>
                <w:rFonts w:cs="Times New Roman"/>
                <w:lang w:eastAsia="ru-RU"/>
              </w:rPr>
            </w:pPr>
            <w:r w:rsidRPr="003B70ED">
              <w:rPr>
                <w:rFonts w:cs="Times New Roman"/>
                <w:lang w:eastAsia="ru-RU"/>
              </w:rPr>
              <w:lastRenderedPageBreak/>
              <w:t>приобщение к отечественным традициям и праздникам, к истории и достижениям родной страны, к культурному наследию народов России;</w:t>
            </w:r>
          </w:p>
          <w:p w14:paraId="17D69973" w14:textId="3EAA11FE" w:rsidR="003B70ED" w:rsidRDefault="003B70ED" w:rsidP="00C56EF1">
            <w:pPr>
              <w:pStyle w:val="a3"/>
              <w:numPr>
                <w:ilvl w:val="0"/>
                <w:numId w:val="352"/>
              </w:numPr>
              <w:jc w:val="both"/>
              <w:rPr>
                <w:rFonts w:cs="Times New Roman"/>
                <w:lang w:eastAsia="ru-RU"/>
              </w:rPr>
            </w:pPr>
            <w:r w:rsidRPr="003B70ED">
              <w:rPr>
                <w:rFonts w:cs="Times New Roman"/>
                <w:lang w:eastAsia="ru-RU"/>
              </w:rPr>
              <w:t xml:space="preserve">воспитание уважения к людям </w:t>
            </w:r>
            <w:r w:rsidR="00F65803">
              <w:rPr>
                <w:rFonts w:cs="Times New Roman"/>
                <w:lang w:eastAsia="ru-RU"/>
              </w:rPr>
              <w:t>–</w:t>
            </w:r>
            <w:r w:rsidRPr="003B70ED">
              <w:rPr>
                <w:rFonts w:cs="Times New Roman"/>
                <w:lang w:eastAsia="ru-RU"/>
              </w:rPr>
              <w:t xml:space="preserve"> представителям разных народов России независимо от их этнической принадлежности;</w:t>
            </w:r>
          </w:p>
          <w:p w14:paraId="1FFCCBE6" w14:textId="77777777" w:rsidR="003B70ED" w:rsidRDefault="003B70ED" w:rsidP="00C56EF1">
            <w:pPr>
              <w:pStyle w:val="a3"/>
              <w:numPr>
                <w:ilvl w:val="0"/>
                <w:numId w:val="352"/>
              </w:numPr>
              <w:jc w:val="both"/>
              <w:rPr>
                <w:rFonts w:cs="Times New Roman"/>
                <w:lang w:eastAsia="ru-RU"/>
              </w:rPr>
            </w:pPr>
            <w:r w:rsidRPr="003B70ED">
              <w:rPr>
                <w:rFonts w:cs="Times New Roman"/>
                <w:lang w:eastAsia="ru-RU"/>
              </w:rPr>
              <w:t>воспитание уважительного отношения к государственным символам страны (флагу, гербу, гимну);</w:t>
            </w:r>
          </w:p>
          <w:p w14:paraId="67195FAC" w14:textId="3BC383B8" w:rsidR="0027105A" w:rsidRPr="006170F8" w:rsidRDefault="003B70ED" w:rsidP="00C56EF1">
            <w:pPr>
              <w:pStyle w:val="a3"/>
              <w:numPr>
                <w:ilvl w:val="0"/>
                <w:numId w:val="352"/>
              </w:numPr>
              <w:jc w:val="both"/>
              <w:rPr>
                <w:rFonts w:cs="Times New Roman"/>
                <w:lang w:eastAsia="ru-RU"/>
              </w:rPr>
            </w:pPr>
            <w:r w:rsidRPr="003B70ED">
              <w:rPr>
                <w:rFonts w:eastAsia="Arial Unicode MS" w:cs="Times New Roman"/>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r>
              <w:rPr>
                <w:rFonts w:eastAsia="Arial Unicode MS" w:cs="Times New Roman"/>
                <w:lang w:eastAsia="ru-RU"/>
              </w:rPr>
              <w:t>;</w:t>
            </w:r>
          </w:p>
        </w:tc>
      </w:tr>
      <w:tr w:rsidR="003B70ED" w14:paraId="57E6A059" w14:textId="77777777" w:rsidTr="00325411">
        <w:tc>
          <w:tcPr>
            <w:tcW w:w="13876" w:type="dxa"/>
            <w:gridSpan w:val="2"/>
          </w:tcPr>
          <w:p w14:paraId="0F2752EB" w14:textId="77777777" w:rsidR="003B70ED" w:rsidRDefault="003B70ED" w:rsidP="003B70ED">
            <w:pPr>
              <w:pStyle w:val="a3"/>
              <w:jc w:val="both"/>
              <w:rPr>
                <w:rFonts w:cs="Times New Roman"/>
                <w:b/>
                <w:bCs/>
              </w:rPr>
            </w:pPr>
            <w:r w:rsidRPr="003B70ED">
              <w:rPr>
                <w:rFonts w:cs="Times New Roman"/>
                <w:b/>
                <w:bCs/>
              </w:rPr>
              <w:lastRenderedPageBreak/>
              <w:t>Образовательная область</w:t>
            </w:r>
            <w:r>
              <w:rPr>
                <w:rFonts w:cs="Times New Roman"/>
                <w:b/>
                <w:bCs/>
              </w:rPr>
              <w:t xml:space="preserve"> «Речевое развитие»</w:t>
            </w:r>
          </w:p>
          <w:p w14:paraId="02176E14" w14:textId="34D7614E" w:rsidR="00681ABB" w:rsidRPr="003B70ED" w:rsidRDefault="00681ABB" w:rsidP="003B70ED">
            <w:pPr>
              <w:pStyle w:val="a3"/>
              <w:jc w:val="both"/>
              <w:rPr>
                <w:rFonts w:cs="Times New Roman"/>
                <w:lang w:eastAsia="ru-RU"/>
              </w:rPr>
            </w:pPr>
          </w:p>
        </w:tc>
      </w:tr>
      <w:tr w:rsidR="003B70ED" w14:paraId="7C0F3982" w14:textId="77777777" w:rsidTr="003B70ED">
        <w:tc>
          <w:tcPr>
            <w:tcW w:w="2677" w:type="dxa"/>
          </w:tcPr>
          <w:p w14:paraId="1EC4A4F3" w14:textId="74C3F1D8" w:rsidR="003B70ED" w:rsidRPr="003B70ED" w:rsidRDefault="003B70ED" w:rsidP="003B70ED">
            <w:pPr>
              <w:pStyle w:val="a3"/>
              <w:jc w:val="both"/>
              <w:rPr>
                <w:rFonts w:cs="Times New Roman"/>
              </w:rPr>
            </w:pPr>
            <w:r w:rsidRPr="003B70ED">
              <w:rPr>
                <w:rFonts w:cs="Times New Roman"/>
                <w:lang w:eastAsia="ru-RU"/>
              </w:rPr>
              <w:t>«Культура», «Красота»</w:t>
            </w:r>
          </w:p>
        </w:tc>
        <w:tc>
          <w:tcPr>
            <w:tcW w:w="11199" w:type="dxa"/>
          </w:tcPr>
          <w:p w14:paraId="10F6F4C0" w14:textId="77777777" w:rsidR="003B70ED" w:rsidRDefault="003B70ED" w:rsidP="00C56EF1">
            <w:pPr>
              <w:pStyle w:val="a3"/>
              <w:numPr>
                <w:ilvl w:val="0"/>
                <w:numId w:val="353"/>
              </w:numPr>
              <w:jc w:val="both"/>
              <w:rPr>
                <w:rFonts w:eastAsia="Times New Roman" w:cs="Times New Roman"/>
                <w:lang w:eastAsia="ru-RU"/>
              </w:rPr>
            </w:pPr>
            <w:r w:rsidRPr="003B70ED">
              <w:rPr>
                <w:rFonts w:eastAsia="Times New Roman" w:cs="Times New Roman"/>
                <w:lang w:eastAsia="ru-RU"/>
              </w:rPr>
              <w:t>владение формами речевого этикета, отражающими принятые в обществе правила и нормы культурного поведения;</w:t>
            </w:r>
          </w:p>
          <w:p w14:paraId="78F8CE4C" w14:textId="4B61D0C4" w:rsidR="0027105A" w:rsidRPr="006170F8" w:rsidRDefault="003B70ED" w:rsidP="00C56EF1">
            <w:pPr>
              <w:pStyle w:val="a3"/>
              <w:numPr>
                <w:ilvl w:val="0"/>
                <w:numId w:val="353"/>
              </w:numPr>
              <w:jc w:val="both"/>
              <w:rPr>
                <w:rFonts w:eastAsia="Times New Roman" w:cs="Times New Roman"/>
                <w:lang w:eastAsia="ru-RU"/>
              </w:rPr>
            </w:pPr>
            <w:r w:rsidRPr="003B70ED">
              <w:rPr>
                <w:rFonts w:cs="Times New Roman"/>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r>
              <w:rPr>
                <w:rFonts w:cs="Times New Roman"/>
                <w:lang w:eastAsia="ru-RU"/>
              </w:rPr>
              <w:t>;</w:t>
            </w:r>
          </w:p>
        </w:tc>
      </w:tr>
      <w:tr w:rsidR="003B70ED" w14:paraId="77D88D37" w14:textId="77777777" w:rsidTr="00325411">
        <w:tc>
          <w:tcPr>
            <w:tcW w:w="13876" w:type="dxa"/>
            <w:gridSpan w:val="2"/>
          </w:tcPr>
          <w:p w14:paraId="372D32CD" w14:textId="77777777" w:rsidR="003B70ED" w:rsidRDefault="003B70ED" w:rsidP="003B70ED">
            <w:pPr>
              <w:pStyle w:val="a3"/>
              <w:jc w:val="both"/>
              <w:rPr>
                <w:rFonts w:cs="Times New Roman"/>
                <w:b/>
                <w:bCs/>
                <w:lang w:eastAsia="ru-RU"/>
              </w:rPr>
            </w:pPr>
            <w:r w:rsidRPr="003B70ED">
              <w:rPr>
                <w:rFonts w:cs="Times New Roman"/>
                <w:b/>
                <w:bCs/>
              </w:rPr>
              <w:t>Образовательная область</w:t>
            </w:r>
            <w:r>
              <w:rPr>
                <w:rFonts w:cs="Times New Roman"/>
                <w:b/>
                <w:bCs/>
              </w:rPr>
              <w:t xml:space="preserve"> </w:t>
            </w:r>
            <w:r w:rsidRPr="003B70ED">
              <w:rPr>
                <w:rFonts w:cs="Times New Roman"/>
                <w:b/>
                <w:bCs/>
                <w:lang w:eastAsia="ru-RU"/>
              </w:rPr>
              <w:t>«Художественно-эстетическое развитие»</w:t>
            </w:r>
          </w:p>
          <w:p w14:paraId="1E2E78AF" w14:textId="29D6AAF2" w:rsidR="00681ABB" w:rsidRDefault="00681ABB" w:rsidP="003B70ED">
            <w:pPr>
              <w:pStyle w:val="a3"/>
              <w:jc w:val="both"/>
              <w:rPr>
                <w:rFonts w:cs="Times New Roman"/>
              </w:rPr>
            </w:pPr>
          </w:p>
        </w:tc>
      </w:tr>
      <w:tr w:rsidR="003B70ED" w14:paraId="5385D2AD" w14:textId="77777777" w:rsidTr="003B70ED">
        <w:tc>
          <w:tcPr>
            <w:tcW w:w="2677" w:type="dxa"/>
          </w:tcPr>
          <w:p w14:paraId="44900895" w14:textId="7E352A58" w:rsidR="003B70ED" w:rsidRPr="003B70ED" w:rsidRDefault="003B70ED" w:rsidP="003B70ED">
            <w:pPr>
              <w:pStyle w:val="a3"/>
              <w:jc w:val="both"/>
              <w:rPr>
                <w:rFonts w:cs="Times New Roman"/>
              </w:rPr>
            </w:pPr>
            <w:r w:rsidRPr="003B70ED">
              <w:rPr>
                <w:rFonts w:cs="Times New Roman"/>
                <w:lang w:eastAsia="ru-RU"/>
              </w:rPr>
              <w:t>«Красота», «Культура», «Человек», «Природа»</w:t>
            </w:r>
          </w:p>
        </w:tc>
        <w:tc>
          <w:tcPr>
            <w:tcW w:w="11199" w:type="dxa"/>
          </w:tcPr>
          <w:p w14:paraId="0E77AE3E" w14:textId="77777777" w:rsidR="003B70ED" w:rsidRDefault="003B70ED" w:rsidP="00C56EF1">
            <w:pPr>
              <w:pStyle w:val="a3"/>
              <w:numPr>
                <w:ilvl w:val="0"/>
                <w:numId w:val="354"/>
              </w:numPr>
              <w:jc w:val="both"/>
              <w:rPr>
                <w:rFonts w:eastAsia="Times New Roman" w:cs="Times New Roman"/>
                <w:lang w:eastAsia="ru-RU"/>
              </w:rPr>
            </w:pPr>
            <w:r w:rsidRPr="003B70ED">
              <w:rPr>
                <w:rFonts w:eastAsia="Times New Roman" w:cs="Times New Roman"/>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1635EF1" w14:textId="77777777" w:rsidR="003B70ED" w:rsidRDefault="003B70ED" w:rsidP="00C56EF1">
            <w:pPr>
              <w:pStyle w:val="a3"/>
              <w:numPr>
                <w:ilvl w:val="0"/>
                <w:numId w:val="354"/>
              </w:numPr>
              <w:jc w:val="both"/>
              <w:rPr>
                <w:rFonts w:eastAsia="Times New Roman" w:cs="Times New Roman"/>
                <w:lang w:eastAsia="ru-RU"/>
              </w:rPr>
            </w:pPr>
            <w:r w:rsidRPr="003B70ED">
              <w:rPr>
                <w:rFonts w:eastAsia="Times New Roman" w:cs="Times New Roman"/>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2887401" w14:textId="77777777" w:rsidR="003B70ED" w:rsidRDefault="003B70ED" w:rsidP="00C56EF1">
            <w:pPr>
              <w:pStyle w:val="a3"/>
              <w:numPr>
                <w:ilvl w:val="0"/>
                <w:numId w:val="354"/>
              </w:numPr>
              <w:jc w:val="both"/>
              <w:rPr>
                <w:rFonts w:eastAsia="Times New Roman" w:cs="Times New Roman"/>
                <w:lang w:eastAsia="ru-RU"/>
              </w:rPr>
            </w:pPr>
            <w:r w:rsidRPr="003B70ED">
              <w:rPr>
                <w:rFonts w:eastAsia="Times New Roman" w:cs="Times New Roman"/>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714DBD1B" w14:textId="77777777" w:rsidR="003B70ED" w:rsidRDefault="003B70ED" w:rsidP="00C56EF1">
            <w:pPr>
              <w:pStyle w:val="a3"/>
              <w:numPr>
                <w:ilvl w:val="0"/>
                <w:numId w:val="354"/>
              </w:numPr>
              <w:jc w:val="both"/>
              <w:rPr>
                <w:rFonts w:eastAsia="Times New Roman" w:cs="Times New Roman"/>
                <w:lang w:eastAsia="ru-RU"/>
              </w:rPr>
            </w:pPr>
            <w:r w:rsidRPr="003B70ED">
              <w:rPr>
                <w:rFonts w:eastAsia="Times New Roman" w:cs="Times New Roman"/>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64A61BCF" w14:textId="3475F20A" w:rsidR="0027105A" w:rsidRPr="006170F8" w:rsidRDefault="003B70ED" w:rsidP="00C56EF1">
            <w:pPr>
              <w:pStyle w:val="a3"/>
              <w:numPr>
                <w:ilvl w:val="0"/>
                <w:numId w:val="354"/>
              </w:numPr>
              <w:jc w:val="both"/>
              <w:rPr>
                <w:rFonts w:eastAsia="Times New Roman" w:cs="Times New Roman"/>
                <w:lang w:eastAsia="ru-RU"/>
              </w:rPr>
            </w:pPr>
            <w:r w:rsidRPr="003B70ED">
              <w:rPr>
                <w:rFonts w:eastAsia="Times New Roman" w:cs="Times New Roman"/>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3B70ED" w14:paraId="1BF6F4BF" w14:textId="77777777" w:rsidTr="00325411">
        <w:tc>
          <w:tcPr>
            <w:tcW w:w="13876" w:type="dxa"/>
            <w:gridSpan w:val="2"/>
          </w:tcPr>
          <w:p w14:paraId="701059F5" w14:textId="77777777" w:rsidR="003B70ED" w:rsidRDefault="003B70ED" w:rsidP="003B70ED">
            <w:pPr>
              <w:pStyle w:val="a3"/>
              <w:jc w:val="both"/>
              <w:rPr>
                <w:rFonts w:cs="Times New Roman"/>
                <w:b/>
                <w:bCs/>
              </w:rPr>
            </w:pPr>
            <w:r w:rsidRPr="003B70ED">
              <w:rPr>
                <w:rFonts w:cs="Times New Roman"/>
                <w:b/>
                <w:bCs/>
              </w:rPr>
              <w:t>Образовательная область</w:t>
            </w:r>
            <w:r>
              <w:rPr>
                <w:rFonts w:cs="Times New Roman"/>
                <w:b/>
                <w:bCs/>
              </w:rPr>
              <w:t xml:space="preserve"> «Физическое развитие»</w:t>
            </w:r>
          </w:p>
          <w:p w14:paraId="7235FB4F" w14:textId="183B5F0E" w:rsidR="00681ABB" w:rsidRDefault="00681ABB" w:rsidP="003B70ED">
            <w:pPr>
              <w:pStyle w:val="a3"/>
              <w:jc w:val="both"/>
              <w:rPr>
                <w:rFonts w:cs="Times New Roman"/>
              </w:rPr>
            </w:pPr>
          </w:p>
        </w:tc>
      </w:tr>
      <w:tr w:rsidR="003B70ED" w14:paraId="029202D5" w14:textId="77777777" w:rsidTr="003B70ED">
        <w:tc>
          <w:tcPr>
            <w:tcW w:w="2677" w:type="dxa"/>
          </w:tcPr>
          <w:p w14:paraId="49AE674C" w14:textId="5E58559E" w:rsidR="003B70ED" w:rsidRPr="001C09C6" w:rsidRDefault="003B70ED" w:rsidP="001C09C6">
            <w:pPr>
              <w:pStyle w:val="a3"/>
              <w:jc w:val="both"/>
              <w:rPr>
                <w:rFonts w:cs="Times New Roman"/>
              </w:rPr>
            </w:pPr>
            <w:r w:rsidRPr="001C09C6">
              <w:rPr>
                <w:rFonts w:cs="Times New Roman"/>
                <w:lang w:eastAsia="ru-RU"/>
              </w:rPr>
              <w:t>«Жизнь», «Здоровье»</w:t>
            </w:r>
          </w:p>
        </w:tc>
        <w:tc>
          <w:tcPr>
            <w:tcW w:w="11199" w:type="dxa"/>
          </w:tcPr>
          <w:p w14:paraId="20A6C285" w14:textId="1B68DAC0" w:rsidR="001C09C6" w:rsidRDefault="003B70ED" w:rsidP="00C56EF1">
            <w:pPr>
              <w:pStyle w:val="a3"/>
              <w:numPr>
                <w:ilvl w:val="0"/>
                <w:numId w:val="355"/>
              </w:numPr>
              <w:jc w:val="both"/>
              <w:rPr>
                <w:rFonts w:eastAsia="Times New Roman" w:cs="Times New Roman"/>
                <w:lang w:eastAsia="ru-RU"/>
              </w:rPr>
            </w:pPr>
            <w:r w:rsidRPr="001C09C6">
              <w:rPr>
                <w:rFonts w:eastAsia="Times New Roman" w:cs="Times New Roman"/>
                <w:lang w:eastAsia="ru-RU"/>
              </w:rPr>
              <w:t xml:space="preserve">формирование у ребёнка </w:t>
            </w:r>
            <w:r w:rsidR="001C09C6" w:rsidRPr="001C09C6">
              <w:rPr>
                <w:rFonts w:eastAsia="Times New Roman" w:cs="Times New Roman"/>
                <w:lang w:eastAsia="ru-RU"/>
              </w:rPr>
              <w:t>возраст сообразных</w:t>
            </w:r>
            <w:r w:rsidRPr="001C09C6">
              <w:rPr>
                <w:rFonts w:eastAsia="Times New Roman" w:cs="Times New Roman"/>
                <w:lang w:eastAsia="ru-RU"/>
              </w:rPr>
              <w:t xml:space="preserve"> представлений о жизни, здоровье и физической культуре;</w:t>
            </w:r>
          </w:p>
          <w:p w14:paraId="6FD7FA8C" w14:textId="77777777" w:rsidR="001C09C6" w:rsidRDefault="003B70ED" w:rsidP="00C56EF1">
            <w:pPr>
              <w:pStyle w:val="a3"/>
              <w:numPr>
                <w:ilvl w:val="0"/>
                <w:numId w:val="355"/>
              </w:numPr>
              <w:jc w:val="both"/>
              <w:rPr>
                <w:rFonts w:eastAsia="Times New Roman" w:cs="Times New Roman"/>
                <w:lang w:eastAsia="ru-RU"/>
              </w:rPr>
            </w:pPr>
            <w:r w:rsidRPr="001C09C6">
              <w:rPr>
                <w:rFonts w:eastAsia="Times New Roman" w:cs="Times New Roman"/>
                <w:lang w:eastAsia="ru-RU"/>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2BDB33D" w14:textId="050FA38E" w:rsidR="001C09C6" w:rsidRPr="006170F8" w:rsidRDefault="003B70ED" w:rsidP="00C56EF1">
            <w:pPr>
              <w:pStyle w:val="a3"/>
              <w:numPr>
                <w:ilvl w:val="0"/>
                <w:numId w:val="355"/>
              </w:numPr>
              <w:jc w:val="both"/>
              <w:rPr>
                <w:rFonts w:eastAsia="Times New Roman" w:cs="Times New Roman"/>
                <w:lang w:eastAsia="ru-RU"/>
              </w:rPr>
            </w:pPr>
            <w:r w:rsidRPr="001C09C6">
              <w:rPr>
                <w:rFonts w:eastAsia="Times New Roman" w:cs="Times New Roman"/>
                <w:lang w:eastAsia="ru-RU"/>
              </w:rPr>
              <w:t>воспитание активности, самостоятельности, уверенности, нравственных и волевых качеств;</w:t>
            </w:r>
          </w:p>
        </w:tc>
      </w:tr>
    </w:tbl>
    <w:p w14:paraId="5FD60E27" w14:textId="77777777" w:rsidR="001C09C6" w:rsidRDefault="001C09C6" w:rsidP="003B70ED">
      <w:pPr>
        <w:pStyle w:val="a3"/>
        <w:ind w:left="720"/>
        <w:jc w:val="both"/>
        <w:rPr>
          <w:rFonts w:cs="Times New Roman"/>
        </w:rPr>
      </w:pPr>
    </w:p>
    <w:p w14:paraId="2C2873F5" w14:textId="32CF6B8B" w:rsidR="001C09C6" w:rsidRDefault="001C09C6" w:rsidP="005F47D8">
      <w:pPr>
        <w:pStyle w:val="a3"/>
        <w:numPr>
          <w:ilvl w:val="3"/>
          <w:numId w:val="287"/>
        </w:numPr>
        <w:ind w:left="0" w:firstLine="709"/>
        <w:jc w:val="both"/>
        <w:rPr>
          <w:rFonts w:cs="Times New Roman"/>
        </w:rPr>
      </w:pPr>
      <w:r w:rsidRPr="001C09C6">
        <w:rPr>
          <w:rFonts w:cs="Times New Roman"/>
          <w:b/>
          <w:bCs/>
        </w:rPr>
        <w:t xml:space="preserve">Формы совместной деятельности в </w:t>
      </w:r>
      <w:r w:rsidR="000C4A10">
        <w:rPr>
          <w:rFonts w:cs="Times New Roman"/>
          <w:b/>
          <w:iCs/>
          <w:kern w:val="0"/>
          <w14:ligatures w14:val="none"/>
        </w:rPr>
        <w:t xml:space="preserve">МКДОУ </w:t>
      </w:r>
      <w:r w:rsidR="00C93EE9" w:rsidRPr="00C93EE9">
        <w:rPr>
          <w:rFonts w:cs="Times New Roman"/>
          <w:b/>
          <w:iCs/>
          <w:kern w:val="0"/>
          <w14:ligatures w14:val="none"/>
        </w:rPr>
        <w:t>- дошкольная группа</w:t>
      </w:r>
      <w:r>
        <w:rPr>
          <w:rFonts w:cs="Times New Roman"/>
        </w:rPr>
        <w:t>: работа с родителями, события, совместная деятельность в образовательных ситуациях</w:t>
      </w:r>
      <w:r>
        <w:rPr>
          <w:rStyle w:val="ac"/>
          <w:rFonts w:cs="Times New Roman"/>
        </w:rPr>
        <w:footnoteReference w:id="184"/>
      </w:r>
    </w:p>
    <w:p w14:paraId="0566ADC0" w14:textId="39E2B716" w:rsidR="001C09C6" w:rsidRDefault="001C09C6" w:rsidP="001C09C6">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69</w:t>
      </w:r>
      <w:r w:rsidR="007D31BC">
        <w:rPr>
          <w:noProof/>
        </w:rPr>
        <w:fldChar w:fldCharType="end"/>
      </w:r>
      <w:r>
        <w:t xml:space="preserve"> </w:t>
      </w:r>
      <w:r w:rsidR="00F65803">
        <w:t>–</w:t>
      </w:r>
      <w:r>
        <w:t xml:space="preserve"> Формы совместной деятельности</w:t>
      </w:r>
    </w:p>
    <w:tbl>
      <w:tblPr>
        <w:tblStyle w:val="a5"/>
        <w:tblW w:w="13876" w:type="dxa"/>
        <w:tblInd w:w="720" w:type="dxa"/>
        <w:tblLook w:val="04A0" w:firstRow="1" w:lastRow="0" w:firstColumn="1" w:lastColumn="0" w:noHBand="0" w:noVBand="1"/>
      </w:tblPr>
      <w:tblGrid>
        <w:gridCol w:w="2110"/>
        <w:gridCol w:w="11766"/>
      </w:tblGrid>
      <w:tr w:rsidR="001C09C6" w14:paraId="3F4FE04E" w14:textId="77777777" w:rsidTr="00681ABB">
        <w:tc>
          <w:tcPr>
            <w:tcW w:w="2110" w:type="dxa"/>
          </w:tcPr>
          <w:p w14:paraId="73D2506F" w14:textId="7B5E9201" w:rsidR="001C09C6" w:rsidRDefault="001C09C6" w:rsidP="001C09C6">
            <w:pPr>
              <w:pStyle w:val="a3"/>
              <w:jc w:val="both"/>
              <w:rPr>
                <w:rFonts w:cs="Times New Roman"/>
              </w:rPr>
            </w:pPr>
            <w:r>
              <w:rPr>
                <w:rFonts w:cs="Times New Roman"/>
              </w:rPr>
              <w:t>Формы совместной деятельности</w:t>
            </w:r>
          </w:p>
        </w:tc>
        <w:tc>
          <w:tcPr>
            <w:tcW w:w="11766" w:type="dxa"/>
          </w:tcPr>
          <w:p w14:paraId="6664AD0E" w14:textId="2B0A35EB" w:rsidR="001C09C6" w:rsidRPr="001C09C6" w:rsidRDefault="001C09C6" w:rsidP="001C09C6">
            <w:pPr>
              <w:pStyle w:val="a3"/>
              <w:rPr>
                <w:rFonts w:cs="Times New Roman"/>
                <w:i/>
                <w:iCs/>
              </w:rPr>
            </w:pPr>
            <w:r w:rsidRPr="001C09C6">
              <w:rPr>
                <w:rFonts w:cs="Times New Roman"/>
                <w:i/>
                <w:iCs/>
              </w:rPr>
              <w:t>ЧФУ</w:t>
            </w:r>
          </w:p>
        </w:tc>
      </w:tr>
      <w:tr w:rsidR="007A372E" w14:paraId="1B799676" w14:textId="77777777" w:rsidTr="00681ABB">
        <w:tc>
          <w:tcPr>
            <w:tcW w:w="2110" w:type="dxa"/>
            <w:vMerge w:val="restart"/>
          </w:tcPr>
          <w:p w14:paraId="765CF197" w14:textId="3411E921" w:rsidR="007A372E" w:rsidRDefault="005F47D8" w:rsidP="001C09C6">
            <w:pPr>
              <w:pStyle w:val="a3"/>
              <w:jc w:val="both"/>
              <w:rPr>
                <w:rFonts w:cs="Times New Roman"/>
              </w:rPr>
            </w:pPr>
            <w:r>
              <w:rPr>
                <w:rFonts w:cs="Times New Roman"/>
              </w:rPr>
              <w:t>Р</w:t>
            </w:r>
            <w:r w:rsidR="007A372E">
              <w:rPr>
                <w:rFonts w:cs="Times New Roman"/>
              </w:rPr>
              <w:t>абота с родителями</w:t>
            </w:r>
          </w:p>
        </w:tc>
        <w:tc>
          <w:tcPr>
            <w:tcW w:w="11766" w:type="dxa"/>
          </w:tcPr>
          <w:p w14:paraId="0BCAC02A" w14:textId="7998133D" w:rsidR="007A372E" w:rsidRDefault="007A372E" w:rsidP="001C09C6">
            <w:pPr>
              <w:pStyle w:val="a3"/>
              <w:jc w:val="both"/>
              <w:rPr>
                <w:rFonts w:cs="Times New Roman"/>
                <w:lang w:eastAsia="ru-RU"/>
              </w:rPr>
            </w:pPr>
            <w:r w:rsidRPr="001C09C6">
              <w:rPr>
                <w:rFonts w:cs="Times New Roman"/>
                <w:lang w:eastAsia="ru-RU"/>
              </w:rPr>
              <w:t>родительское собрание</w:t>
            </w:r>
            <w:r w:rsidR="00681ABB">
              <w:rPr>
                <w:rFonts w:cs="Times New Roman"/>
                <w:lang w:eastAsia="ru-RU"/>
              </w:rPr>
              <w:t xml:space="preserve">, </w:t>
            </w:r>
            <w:r>
              <w:rPr>
                <w:rFonts w:cs="Times New Roman"/>
                <w:lang w:eastAsia="ru-RU"/>
              </w:rPr>
              <w:t>консультационный пункт</w:t>
            </w:r>
            <w:r w:rsidR="00681ABB">
              <w:rPr>
                <w:rFonts w:cs="Times New Roman"/>
                <w:lang w:eastAsia="ru-RU"/>
              </w:rPr>
              <w:t xml:space="preserve">, </w:t>
            </w:r>
            <w:r w:rsidRPr="001C09C6">
              <w:rPr>
                <w:rFonts w:cs="Times New Roman"/>
                <w:lang w:eastAsia="ru-RU"/>
              </w:rPr>
              <w:t>мастер-класс</w:t>
            </w:r>
            <w:r w:rsidR="00681ABB">
              <w:rPr>
                <w:rFonts w:cs="Times New Roman"/>
                <w:lang w:eastAsia="ru-RU"/>
              </w:rPr>
              <w:t xml:space="preserve">ы, </w:t>
            </w:r>
            <w:r>
              <w:rPr>
                <w:rFonts w:cs="Times New Roman"/>
                <w:lang w:eastAsia="ru-RU"/>
              </w:rPr>
              <w:t>совместное участие в культурно-досуговой деятельности и активном отдыхе (праздниках, досугах, фестивалях, спортивных соревнованиях и т.д.)</w:t>
            </w:r>
          </w:p>
          <w:p w14:paraId="5E472B87" w14:textId="77777777" w:rsidR="007A372E" w:rsidRDefault="007A372E" w:rsidP="001C09C6">
            <w:pPr>
              <w:pStyle w:val="a3"/>
              <w:jc w:val="both"/>
              <w:rPr>
                <w:rFonts w:cs="Times New Roman"/>
                <w:lang w:eastAsia="ru-RU"/>
              </w:rPr>
            </w:pPr>
            <w:r>
              <w:rPr>
                <w:rFonts w:cs="Times New Roman"/>
                <w:lang w:eastAsia="ru-RU"/>
              </w:rPr>
              <w:t>совместное участие в конкурсах, выставках, акциях</w:t>
            </w:r>
          </w:p>
          <w:p w14:paraId="66AD2537" w14:textId="0C78164D" w:rsidR="0027105A" w:rsidRPr="007A372E" w:rsidRDefault="00024B29" w:rsidP="001C09C6">
            <w:pPr>
              <w:pStyle w:val="a3"/>
              <w:jc w:val="both"/>
              <w:rPr>
                <w:rFonts w:cs="Times New Roman"/>
                <w:lang w:eastAsia="ru-RU"/>
              </w:rPr>
            </w:pPr>
            <w:r w:rsidRPr="00526759">
              <w:rPr>
                <w:rFonts w:cs="Times New Roman"/>
                <w:lang w:eastAsia="ru-RU"/>
              </w:rPr>
              <w:t>ведение официального аккаунта групп в социальной сети</w:t>
            </w:r>
          </w:p>
        </w:tc>
      </w:tr>
      <w:tr w:rsidR="007A372E" w14:paraId="280E22FC" w14:textId="77777777" w:rsidTr="00681ABB">
        <w:tc>
          <w:tcPr>
            <w:tcW w:w="2110" w:type="dxa"/>
            <w:vMerge/>
          </w:tcPr>
          <w:p w14:paraId="71B99C73" w14:textId="77777777" w:rsidR="007A372E" w:rsidRPr="007A372E" w:rsidRDefault="007A372E" w:rsidP="007A372E">
            <w:pPr>
              <w:pStyle w:val="a3"/>
              <w:jc w:val="both"/>
              <w:rPr>
                <w:rFonts w:cs="Times New Roman"/>
                <w:i/>
                <w:iCs/>
              </w:rPr>
            </w:pPr>
          </w:p>
        </w:tc>
        <w:tc>
          <w:tcPr>
            <w:tcW w:w="11766" w:type="dxa"/>
            <w:shd w:val="clear" w:color="auto" w:fill="F2F2F2" w:themeFill="background1" w:themeFillShade="F2"/>
          </w:tcPr>
          <w:p w14:paraId="78B3E2BB" w14:textId="3E01C1EA" w:rsidR="007A372E" w:rsidRPr="007A372E" w:rsidRDefault="007A372E" w:rsidP="007A372E">
            <w:pPr>
              <w:pStyle w:val="a3"/>
              <w:jc w:val="both"/>
              <w:rPr>
                <w:rFonts w:cs="Times New Roman"/>
                <w:i/>
                <w:iCs/>
                <w:lang w:eastAsia="ru-RU"/>
              </w:rPr>
            </w:pPr>
            <w:r w:rsidRPr="007A372E">
              <w:rPr>
                <w:rFonts w:cs="Times New Roman"/>
                <w:i/>
                <w:iCs/>
                <w:lang w:eastAsia="ru-RU"/>
              </w:rPr>
              <w:t>Работа с родителями (законными представителями) детей строится на принципах ценностного единства и сотрудничества всех субъектов социокультурного окружения ДОО</w:t>
            </w:r>
            <w:r>
              <w:rPr>
                <w:rFonts w:cs="Times New Roman"/>
                <w:i/>
                <w:iCs/>
                <w:lang w:eastAsia="ru-RU"/>
              </w:rPr>
              <w:t>.</w:t>
            </w:r>
          </w:p>
        </w:tc>
      </w:tr>
      <w:tr w:rsidR="00024B29" w14:paraId="47C7FC9B" w14:textId="77777777" w:rsidTr="00681ABB">
        <w:tc>
          <w:tcPr>
            <w:tcW w:w="2110" w:type="dxa"/>
            <w:vMerge w:val="restart"/>
          </w:tcPr>
          <w:p w14:paraId="228DDA6D" w14:textId="7FBC6437" w:rsidR="00024B29" w:rsidRDefault="00F65803" w:rsidP="001C09C6">
            <w:pPr>
              <w:pStyle w:val="a3"/>
              <w:jc w:val="both"/>
              <w:rPr>
                <w:rFonts w:cs="Times New Roman"/>
              </w:rPr>
            </w:pPr>
            <w:r>
              <w:rPr>
                <w:rFonts w:cs="Times New Roman"/>
              </w:rPr>
              <w:t>С</w:t>
            </w:r>
            <w:r w:rsidR="00024B29">
              <w:rPr>
                <w:rFonts w:cs="Times New Roman"/>
              </w:rPr>
              <w:t>обытия</w:t>
            </w:r>
          </w:p>
        </w:tc>
        <w:tc>
          <w:tcPr>
            <w:tcW w:w="11766" w:type="dxa"/>
          </w:tcPr>
          <w:p w14:paraId="37014BDC" w14:textId="44AD7346" w:rsidR="00024B29" w:rsidRDefault="00024B29" w:rsidP="001C09C6">
            <w:pPr>
              <w:pStyle w:val="a3"/>
              <w:jc w:val="both"/>
              <w:rPr>
                <w:rFonts w:cs="Times New Roman"/>
              </w:rPr>
            </w:pPr>
            <w:r>
              <w:rPr>
                <w:rFonts w:cs="Times New Roman"/>
              </w:rPr>
              <w:t>индивидуальная беседа, общие дела, праздники, досуги, дни здоровья, акции, конкурсы, свободная игра, режимные моменты</w:t>
            </w:r>
          </w:p>
        </w:tc>
      </w:tr>
      <w:tr w:rsidR="00024B29" w14:paraId="415F1CF1" w14:textId="77777777" w:rsidTr="00681ABB">
        <w:tc>
          <w:tcPr>
            <w:tcW w:w="2110" w:type="dxa"/>
            <w:vMerge/>
          </w:tcPr>
          <w:p w14:paraId="2FF8759D" w14:textId="77777777" w:rsidR="00024B29" w:rsidRDefault="00024B29" w:rsidP="001C09C6">
            <w:pPr>
              <w:pStyle w:val="a3"/>
              <w:jc w:val="both"/>
              <w:rPr>
                <w:rFonts w:cs="Times New Roman"/>
              </w:rPr>
            </w:pPr>
          </w:p>
        </w:tc>
        <w:tc>
          <w:tcPr>
            <w:tcW w:w="11766" w:type="dxa"/>
            <w:shd w:val="clear" w:color="auto" w:fill="F2F2F2" w:themeFill="background1" w:themeFillShade="F2"/>
          </w:tcPr>
          <w:p w14:paraId="5815F0B4" w14:textId="77777777" w:rsidR="00024B29" w:rsidRDefault="00024B29" w:rsidP="00024B29">
            <w:pPr>
              <w:pStyle w:val="a3"/>
              <w:jc w:val="both"/>
              <w:rPr>
                <w:rFonts w:cs="Times New Roman"/>
                <w:i/>
                <w:iCs/>
              </w:rPr>
            </w:pPr>
            <w:r w:rsidRPr="00024B29">
              <w:rPr>
                <w:rFonts w:cs="Times New Roman"/>
                <w:i/>
                <w:iCs/>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14:paraId="69C4E3AC" w14:textId="25B99670" w:rsidR="0027105A" w:rsidRPr="00024B29" w:rsidRDefault="0027105A" w:rsidP="00024B29">
            <w:pPr>
              <w:pStyle w:val="a3"/>
              <w:jc w:val="both"/>
              <w:rPr>
                <w:rFonts w:cs="Times New Roman"/>
                <w:i/>
                <w:iCs/>
              </w:rPr>
            </w:pPr>
          </w:p>
        </w:tc>
      </w:tr>
      <w:tr w:rsidR="00024B29" w14:paraId="07B6A0DE" w14:textId="77777777" w:rsidTr="00681ABB">
        <w:tc>
          <w:tcPr>
            <w:tcW w:w="2110" w:type="dxa"/>
            <w:vMerge w:val="restart"/>
          </w:tcPr>
          <w:p w14:paraId="39F56A16" w14:textId="1564CAC2" w:rsidR="00024B29" w:rsidRDefault="00F65803" w:rsidP="001C09C6">
            <w:pPr>
              <w:pStyle w:val="a3"/>
              <w:jc w:val="both"/>
              <w:rPr>
                <w:rFonts w:cs="Times New Roman"/>
              </w:rPr>
            </w:pPr>
            <w:r>
              <w:rPr>
                <w:rFonts w:cs="Times New Roman"/>
              </w:rPr>
              <w:t>С</w:t>
            </w:r>
            <w:r w:rsidR="00024B29">
              <w:rPr>
                <w:rFonts w:cs="Times New Roman"/>
              </w:rPr>
              <w:t>овместная деятельность в образовательных ситуациях</w:t>
            </w:r>
          </w:p>
          <w:p w14:paraId="5E329D4C" w14:textId="33521519" w:rsidR="00024B29" w:rsidRDefault="00024B29" w:rsidP="001C09C6">
            <w:pPr>
              <w:pStyle w:val="a3"/>
              <w:jc w:val="both"/>
              <w:rPr>
                <w:rFonts w:cs="Times New Roman"/>
              </w:rPr>
            </w:pPr>
            <w:r>
              <w:rPr>
                <w:rFonts w:cs="Times New Roman"/>
              </w:rPr>
              <w:t>/педагог и ребенок/</w:t>
            </w:r>
          </w:p>
        </w:tc>
        <w:tc>
          <w:tcPr>
            <w:tcW w:w="11766" w:type="dxa"/>
          </w:tcPr>
          <w:p w14:paraId="79D70412" w14:textId="77777777" w:rsidR="00024B29" w:rsidRPr="00024B29" w:rsidRDefault="00024B29" w:rsidP="00024B29">
            <w:pPr>
              <w:pStyle w:val="a3"/>
              <w:jc w:val="both"/>
              <w:rPr>
                <w:rFonts w:cs="Times New Roman"/>
                <w:lang w:eastAsia="ru-RU"/>
              </w:rPr>
            </w:pPr>
            <w:r w:rsidRPr="00024B29">
              <w:rPr>
                <w:rFonts w:cs="Times New Roman"/>
                <w:lang w:eastAsia="ru-RU"/>
              </w:rPr>
              <w:t>ситуативная беседа, рассказ, советы, вопросы;</w:t>
            </w:r>
          </w:p>
          <w:p w14:paraId="48C40E64" w14:textId="77777777" w:rsidR="00024B29" w:rsidRPr="00024B29" w:rsidRDefault="00024B29" w:rsidP="00024B29">
            <w:pPr>
              <w:pStyle w:val="a3"/>
              <w:jc w:val="both"/>
              <w:rPr>
                <w:rFonts w:cs="Times New Roman"/>
                <w:lang w:eastAsia="ru-RU"/>
              </w:rPr>
            </w:pPr>
            <w:r w:rsidRPr="00024B29">
              <w:rPr>
                <w:rFonts w:cs="Times New Roman"/>
                <w:lang w:eastAsia="ru-RU"/>
              </w:rPr>
              <w:t>социальное моделирование, воспитывающая (проблемная) ситуация, составление рассказов из личного опыта;</w:t>
            </w:r>
          </w:p>
          <w:p w14:paraId="2468E2E1" w14:textId="77777777" w:rsidR="00024B29" w:rsidRPr="00024B29" w:rsidRDefault="00024B29" w:rsidP="00024B29">
            <w:pPr>
              <w:pStyle w:val="a3"/>
              <w:jc w:val="both"/>
              <w:rPr>
                <w:rFonts w:cs="Times New Roman"/>
                <w:lang w:eastAsia="ru-RU"/>
              </w:rPr>
            </w:pPr>
            <w:r w:rsidRPr="00024B29">
              <w:rPr>
                <w:rFonts w:cs="Times New Roman"/>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66D48F54" w14:textId="77777777" w:rsidR="00024B29" w:rsidRPr="00024B29" w:rsidRDefault="00024B29" w:rsidP="00024B29">
            <w:pPr>
              <w:pStyle w:val="a3"/>
              <w:jc w:val="both"/>
              <w:rPr>
                <w:rFonts w:cs="Times New Roman"/>
                <w:lang w:eastAsia="ru-RU"/>
              </w:rPr>
            </w:pPr>
            <w:r w:rsidRPr="00024B29">
              <w:rPr>
                <w:rFonts w:cs="Times New Roman"/>
                <w:lang w:eastAsia="ru-RU"/>
              </w:rPr>
              <w:t>разучивание и исполнение песен, театрализация, драматизация, этюды- инсценировки;</w:t>
            </w:r>
          </w:p>
          <w:p w14:paraId="038B6F33" w14:textId="77777777" w:rsidR="00024B29" w:rsidRPr="00024B29" w:rsidRDefault="00024B29" w:rsidP="00024B29">
            <w:pPr>
              <w:pStyle w:val="a3"/>
              <w:jc w:val="both"/>
              <w:rPr>
                <w:rFonts w:cs="Times New Roman"/>
                <w:lang w:eastAsia="ru-RU"/>
              </w:rPr>
            </w:pPr>
            <w:r w:rsidRPr="00024B29">
              <w:rPr>
                <w:rFonts w:cs="Times New Roman"/>
                <w:lang w:eastAsia="ru-RU"/>
              </w:rPr>
              <w:t>рассматривание и обсуждение картин и книжных иллюстраций, просмотр видеороликов, презентаций, мультфильмов;</w:t>
            </w:r>
          </w:p>
          <w:p w14:paraId="1735974D" w14:textId="77777777" w:rsidR="00024B29" w:rsidRPr="00024B29" w:rsidRDefault="00024B29" w:rsidP="00024B29">
            <w:pPr>
              <w:pStyle w:val="a3"/>
              <w:jc w:val="both"/>
              <w:rPr>
                <w:rFonts w:cs="Times New Roman"/>
                <w:lang w:eastAsia="ru-RU"/>
              </w:rPr>
            </w:pPr>
            <w:r w:rsidRPr="00024B29">
              <w:rPr>
                <w:rFonts w:cs="Times New Roman"/>
                <w:lang w:eastAsia="ru-RU"/>
              </w:rPr>
              <w:t>организация выставок (книг, репродукций картин, тематических или авторских, детских поделок и тому подобное),</w:t>
            </w:r>
          </w:p>
          <w:p w14:paraId="7DFA190B" w14:textId="77777777" w:rsidR="00024B29" w:rsidRPr="00024B29" w:rsidRDefault="00024B29" w:rsidP="00024B29">
            <w:pPr>
              <w:pStyle w:val="a3"/>
              <w:jc w:val="both"/>
              <w:rPr>
                <w:rFonts w:cs="Times New Roman"/>
                <w:lang w:eastAsia="ru-RU"/>
              </w:rPr>
            </w:pPr>
            <w:r w:rsidRPr="00024B29">
              <w:rPr>
                <w:rFonts w:cs="Times New Roman"/>
                <w:lang w:eastAsia="ru-RU"/>
              </w:rPr>
              <w:lastRenderedPageBreak/>
              <w:t>экскурсии (в музей, в общеобразовательную организацию и тому подобное), посещение спектаклей, выставок;</w:t>
            </w:r>
          </w:p>
          <w:p w14:paraId="7E9FC469" w14:textId="77777777" w:rsidR="00024B29" w:rsidRPr="00024B29" w:rsidRDefault="00024B29" w:rsidP="00024B29">
            <w:pPr>
              <w:pStyle w:val="a3"/>
              <w:jc w:val="both"/>
              <w:rPr>
                <w:rFonts w:cs="Times New Roman"/>
                <w:lang w:eastAsia="ru-RU"/>
              </w:rPr>
            </w:pPr>
            <w:r w:rsidRPr="00024B29">
              <w:rPr>
                <w:rFonts w:cs="Times New Roman"/>
                <w:lang w:eastAsia="ru-RU"/>
              </w:rPr>
              <w:t>игровые методы (игровая роль, игровая ситуация, игровое действие и другие);</w:t>
            </w:r>
          </w:p>
          <w:p w14:paraId="56C96864" w14:textId="0EA2D211" w:rsidR="0027105A" w:rsidRPr="0027105A" w:rsidRDefault="00024B29" w:rsidP="00024B29">
            <w:pPr>
              <w:pStyle w:val="a3"/>
              <w:jc w:val="both"/>
              <w:rPr>
                <w:rFonts w:cs="Times New Roman"/>
                <w:lang w:eastAsia="ru-RU"/>
              </w:rPr>
            </w:pPr>
            <w:r w:rsidRPr="00024B29">
              <w:rPr>
                <w:rFonts w:cs="Times New Roman"/>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r>
              <w:rPr>
                <w:rFonts w:cs="Times New Roman"/>
                <w:lang w:eastAsia="ru-RU"/>
              </w:rPr>
              <w:t>;</w:t>
            </w:r>
          </w:p>
        </w:tc>
      </w:tr>
      <w:tr w:rsidR="00024B29" w14:paraId="27D8BDC8" w14:textId="77777777" w:rsidTr="00681ABB">
        <w:tc>
          <w:tcPr>
            <w:tcW w:w="2110" w:type="dxa"/>
            <w:vMerge/>
          </w:tcPr>
          <w:p w14:paraId="085A2053" w14:textId="77777777" w:rsidR="00024B29" w:rsidRDefault="00024B29" w:rsidP="001C09C6">
            <w:pPr>
              <w:pStyle w:val="a3"/>
              <w:jc w:val="both"/>
              <w:rPr>
                <w:rFonts w:cs="Times New Roman"/>
              </w:rPr>
            </w:pPr>
          </w:p>
        </w:tc>
        <w:tc>
          <w:tcPr>
            <w:tcW w:w="11766" w:type="dxa"/>
            <w:shd w:val="clear" w:color="auto" w:fill="F2F2F2" w:themeFill="background1" w:themeFillShade="F2"/>
          </w:tcPr>
          <w:p w14:paraId="0496CA3A" w14:textId="70DD0EFF" w:rsidR="00024B29" w:rsidRPr="00024B29" w:rsidRDefault="00024B29" w:rsidP="00024B29">
            <w:pPr>
              <w:pStyle w:val="a3"/>
              <w:jc w:val="both"/>
              <w:rPr>
                <w:rFonts w:cs="Times New Roman"/>
                <w:i/>
                <w:iCs/>
              </w:rPr>
            </w:pPr>
            <w:r w:rsidRPr="00024B29">
              <w:rPr>
                <w:rFonts w:cs="Times New Roman"/>
                <w:i/>
                <w:iCs/>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w:t>
            </w:r>
          </w:p>
        </w:tc>
      </w:tr>
    </w:tbl>
    <w:p w14:paraId="023E761B" w14:textId="77777777" w:rsidR="0027105A" w:rsidRDefault="0027105A" w:rsidP="0027105A">
      <w:pPr>
        <w:pStyle w:val="a3"/>
        <w:jc w:val="both"/>
        <w:rPr>
          <w:rFonts w:cs="Times New Roman"/>
          <w:b/>
          <w:bCs/>
        </w:rPr>
      </w:pPr>
    </w:p>
    <w:p w14:paraId="66E6C770" w14:textId="448C2860" w:rsidR="006170F8" w:rsidRPr="00681ABB" w:rsidRDefault="00B14F17" w:rsidP="005F47D8">
      <w:pPr>
        <w:pStyle w:val="a3"/>
        <w:numPr>
          <w:ilvl w:val="3"/>
          <w:numId w:val="287"/>
        </w:numPr>
        <w:ind w:left="0" w:firstLine="709"/>
        <w:jc w:val="both"/>
        <w:rPr>
          <w:rFonts w:cs="Times New Roman"/>
        </w:rPr>
      </w:pPr>
      <w:r w:rsidRPr="00B14F17">
        <w:rPr>
          <w:rFonts w:cs="Times New Roman"/>
          <w:b/>
          <w:bCs/>
        </w:rPr>
        <w:t>Развивающая предметно-пространственная среда</w:t>
      </w:r>
      <w:r>
        <w:rPr>
          <w:rFonts w:cs="Times New Roman"/>
        </w:rPr>
        <w:t xml:space="preserve"> </w:t>
      </w:r>
      <w:r w:rsidR="00C93EE9" w:rsidRPr="00C93EE9">
        <w:rPr>
          <w:rFonts w:cs="Times New Roman"/>
          <w:b/>
          <w:iCs/>
          <w:kern w:val="0"/>
          <w14:ligatures w14:val="none"/>
        </w:rPr>
        <w:t>ООШ- дошкольная группа</w:t>
      </w:r>
      <w:r>
        <w:rPr>
          <w:rFonts w:cs="Times New Roman"/>
        </w:rPr>
        <w:t xml:space="preserve"> содержит</w:t>
      </w:r>
      <w:r>
        <w:rPr>
          <w:rStyle w:val="ac"/>
          <w:rFonts w:cs="Times New Roman"/>
        </w:rPr>
        <w:footnoteReference w:id="185"/>
      </w:r>
      <w:r>
        <w:rPr>
          <w:rFonts w:cs="Times New Roman"/>
        </w:rPr>
        <w:t>:</w:t>
      </w:r>
    </w:p>
    <w:p w14:paraId="78A85E20" w14:textId="7C32B038" w:rsidR="00B14F17" w:rsidRDefault="00B14F17" w:rsidP="00B14F17">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70</w:t>
      </w:r>
      <w:r w:rsidR="007D31BC">
        <w:rPr>
          <w:noProof/>
        </w:rPr>
        <w:fldChar w:fldCharType="end"/>
      </w:r>
      <w:r>
        <w:t xml:space="preserve"> -Компоненты РППС</w:t>
      </w:r>
    </w:p>
    <w:tbl>
      <w:tblPr>
        <w:tblStyle w:val="a5"/>
        <w:tblW w:w="0" w:type="auto"/>
        <w:tblInd w:w="720" w:type="dxa"/>
        <w:tblLook w:val="04A0" w:firstRow="1" w:lastRow="0" w:firstColumn="1" w:lastColumn="0" w:noHBand="0" w:noVBand="1"/>
      </w:tblPr>
      <w:tblGrid>
        <w:gridCol w:w="12742"/>
        <w:gridCol w:w="1098"/>
      </w:tblGrid>
      <w:tr w:rsidR="00B14F17" w14:paraId="444EC242" w14:textId="77777777" w:rsidTr="00F821D9">
        <w:tc>
          <w:tcPr>
            <w:tcW w:w="12742" w:type="dxa"/>
          </w:tcPr>
          <w:p w14:paraId="4517DBE6" w14:textId="63086455" w:rsidR="00B14F17" w:rsidRDefault="00B14F17" w:rsidP="00B14F17">
            <w:pPr>
              <w:pStyle w:val="a3"/>
              <w:rPr>
                <w:rFonts w:cs="Times New Roman"/>
              </w:rPr>
            </w:pPr>
            <w:r>
              <w:rPr>
                <w:rFonts w:cs="Times New Roman"/>
              </w:rPr>
              <w:t>Компоненты РППС</w:t>
            </w:r>
          </w:p>
        </w:tc>
        <w:tc>
          <w:tcPr>
            <w:tcW w:w="1098" w:type="dxa"/>
          </w:tcPr>
          <w:p w14:paraId="3F5BEAE2" w14:textId="3E339486" w:rsidR="00B14F17" w:rsidRPr="00B14F17" w:rsidRDefault="00B14F17" w:rsidP="00B14F17">
            <w:pPr>
              <w:pStyle w:val="a3"/>
              <w:jc w:val="both"/>
              <w:rPr>
                <w:rFonts w:cs="Times New Roman"/>
                <w:i/>
                <w:iCs/>
              </w:rPr>
            </w:pPr>
            <w:r w:rsidRPr="00B14F17">
              <w:rPr>
                <w:rFonts w:cs="Times New Roman"/>
                <w:i/>
                <w:iCs/>
              </w:rPr>
              <w:t>ЧФУ</w:t>
            </w:r>
          </w:p>
        </w:tc>
      </w:tr>
      <w:tr w:rsidR="00B14F17" w14:paraId="28B4EBD1" w14:textId="77777777" w:rsidTr="00F821D9">
        <w:tc>
          <w:tcPr>
            <w:tcW w:w="12742" w:type="dxa"/>
          </w:tcPr>
          <w:p w14:paraId="1C7F35DF" w14:textId="73FED951" w:rsidR="0026120E" w:rsidRDefault="005F47D8" w:rsidP="00B14F17">
            <w:pPr>
              <w:pStyle w:val="a3"/>
              <w:jc w:val="both"/>
              <w:rPr>
                <w:rFonts w:cs="Times New Roman"/>
              </w:rPr>
            </w:pPr>
            <w:r>
              <w:rPr>
                <w:rFonts w:cs="Times New Roman"/>
              </w:rPr>
              <w:t>З</w:t>
            </w:r>
            <w:r w:rsidR="00B14F17" w:rsidRPr="00B14F17">
              <w:rPr>
                <w:rFonts w:cs="Times New Roman"/>
              </w:rPr>
              <w:t>наки и символы государства, региона, населенного пункта и ДОО</w:t>
            </w:r>
          </w:p>
        </w:tc>
        <w:tc>
          <w:tcPr>
            <w:tcW w:w="1098" w:type="dxa"/>
          </w:tcPr>
          <w:p w14:paraId="574261F6" w14:textId="77777777" w:rsidR="00B14F17" w:rsidRDefault="00B14F17" w:rsidP="00C56EF1">
            <w:pPr>
              <w:pStyle w:val="a3"/>
              <w:numPr>
                <w:ilvl w:val="0"/>
                <w:numId w:val="336"/>
              </w:numPr>
              <w:jc w:val="both"/>
              <w:rPr>
                <w:rFonts w:cs="Times New Roman"/>
              </w:rPr>
            </w:pPr>
          </w:p>
        </w:tc>
      </w:tr>
      <w:tr w:rsidR="00B14F17" w14:paraId="52CB51ED" w14:textId="77777777" w:rsidTr="00F821D9">
        <w:tc>
          <w:tcPr>
            <w:tcW w:w="12742" w:type="dxa"/>
          </w:tcPr>
          <w:p w14:paraId="3FC77569" w14:textId="7C6A7AE3" w:rsidR="00B14F17" w:rsidRDefault="00C303DA" w:rsidP="00B14F17">
            <w:pPr>
              <w:pStyle w:val="a3"/>
              <w:jc w:val="both"/>
              <w:rPr>
                <w:rFonts w:cs="Times New Roman"/>
              </w:rPr>
            </w:pPr>
            <w:r>
              <w:rPr>
                <w:rFonts w:cs="Times New Roman"/>
              </w:rPr>
              <w:t>О</w:t>
            </w:r>
            <w:r w:rsidR="00B14F17" w:rsidRPr="00B14F17">
              <w:rPr>
                <w:rFonts w:cs="Times New Roman"/>
              </w:rPr>
              <w:t>тражающие региональные, этнографические и другие особенности социокультурных условий, в которых находится ДОО</w:t>
            </w:r>
          </w:p>
        </w:tc>
        <w:tc>
          <w:tcPr>
            <w:tcW w:w="1098" w:type="dxa"/>
          </w:tcPr>
          <w:p w14:paraId="61F017BB" w14:textId="23928C49" w:rsidR="00B14F17" w:rsidRDefault="00B14F17" w:rsidP="00C56EF1">
            <w:pPr>
              <w:pStyle w:val="a3"/>
              <w:numPr>
                <w:ilvl w:val="0"/>
                <w:numId w:val="358"/>
              </w:numPr>
              <w:jc w:val="both"/>
              <w:rPr>
                <w:rFonts w:cs="Times New Roman"/>
              </w:rPr>
            </w:pPr>
          </w:p>
        </w:tc>
      </w:tr>
      <w:tr w:rsidR="00B14F17" w14:paraId="6E5EE01F" w14:textId="77777777" w:rsidTr="00F821D9">
        <w:tc>
          <w:tcPr>
            <w:tcW w:w="12742" w:type="dxa"/>
          </w:tcPr>
          <w:p w14:paraId="5D12C7A3" w14:textId="49281CBA" w:rsidR="0026120E" w:rsidRDefault="00C303DA" w:rsidP="00B14F17">
            <w:pPr>
              <w:pStyle w:val="a3"/>
              <w:jc w:val="both"/>
              <w:rPr>
                <w:rFonts w:cs="Times New Roman"/>
              </w:rPr>
            </w:pPr>
            <w:r>
              <w:rPr>
                <w:rFonts w:cs="Times New Roman"/>
              </w:rPr>
              <w:t>О</w:t>
            </w:r>
            <w:r w:rsidR="00B14F17" w:rsidRPr="00B14F17">
              <w:rPr>
                <w:rFonts w:cs="Times New Roman"/>
              </w:rPr>
              <w:t>тражающие экологичность, природосообразность и безопасность</w:t>
            </w:r>
          </w:p>
        </w:tc>
        <w:tc>
          <w:tcPr>
            <w:tcW w:w="1098" w:type="dxa"/>
          </w:tcPr>
          <w:p w14:paraId="3481B08D" w14:textId="481C8218" w:rsidR="00B14F17" w:rsidRDefault="00B14F17" w:rsidP="00C56EF1">
            <w:pPr>
              <w:pStyle w:val="a3"/>
              <w:numPr>
                <w:ilvl w:val="0"/>
                <w:numId w:val="358"/>
              </w:numPr>
              <w:jc w:val="both"/>
              <w:rPr>
                <w:rFonts w:cs="Times New Roman"/>
              </w:rPr>
            </w:pPr>
          </w:p>
        </w:tc>
      </w:tr>
      <w:tr w:rsidR="00B14F17" w14:paraId="4256954F" w14:textId="77777777" w:rsidTr="00F821D9">
        <w:tc>
          <w:tcPr>
            <w:tcW w:w="12742" w:type="dxa"/>
          </w:tcPr>
          <w:p w14:paraId="48C8E95E" w14:textId="77174CD6" w:rsidR="0026120E" w:rsidRDefault="00C303DA" w:rsidP="00B14F17">
            <w:pPr>
              <w:pStyle w:val="a3"/>
              <w:jc w:val="both"/>
              <w:rPr>
                <w:rFonts w:cs="Times New Roman"/>
              </w:rPr>
            </w:pPr>
            <w:r>
              <w:rPr>
                <w:rFonts w:cs="Times New Roman"/>
              </w:rPr>
              <w:t>О</w:t>
            </w:r>
            <w:r w:rsidR="00B14F17" w:rsidRPr="00B14F17">
              <w:rPr>
                <w:rFonts w:cs="Times New Roman"/>
              </w:rPr>
              <w:t>беспечивающие детям возможность общения, игры и совместной деятельности</w:t>
            </w:r>
          </w:p>
        </w:tc>
        <w:tc>
          <w:tcPr>
            <w:tcW w:w="1098" w:type="dxa"/>
          </w:tcPr>
          <w:p w14:paraId="5EAD8866" w14:textId="08B7A7B1" w:rsidR="00B14F17" w:rsidRDefault="00B14F17" w:rsidP="00C56EF1">
            <w:pPr>
              <w:pStyle w:val="a3"/>
              <w:numPr>
                <w:ilvl w:val="0"/>
                <w:numId w:val="358"/>
              </w:numPr>
              <w:jc w:val="both"/>
              <w:rPr>
                <w:rFonts w:cs="Times New Roman"/>
              </w:rPr>
            </w:pPr>
          </w:p>
        </w:tc>
      </w:tr>
      <w:tr w:rsidR="00B14F17" w14:paraId="3F8F6642" w14:textId="77777777" w:rsidTr="00F821D9">
        <w:tc>
          <w:tcPr>
            <w:tcW w:w="12742" w:type="dxa"/>
          </w:tcPr>
          <w:p w14:paraId="0EAAD2E4" w14:textId="13D04AD7" w:rsidR="0026120E" w:rsidRDefault="00C303DA" w:rsidP="00B14F17">
            <w:pPr>
              <w:pStyle w:val="a3"/>
              <w:jc w:val="both"/>
              <w:rPr>
                <w:rFonts w:cs="Times New Roman"/>
              </w:rPr>
            </w:pPr>
            <w:r>
              <w:rPr>
                <w:rFonts w:cs="Times New Roman"/>
              </w:rPr>
              <w:t>О</w:t>
            </w:r>
            <w:r w:rsidR="00B14F17" w:rsidRPr="00B14F17">
              <w:rPr>
                <w:rFonts w:cs="Times New Roman"/>
              </w:rPr>
              <w:t>тражающие ценность семьи, людей разных поколений, радость общения с семьей</w:t>
            </w:r>
          </w:p>
        </w:tc>
        <w:tc>
          <w:tcPr>
            <w:tcW w:w="1098" w:type="dxa"/>
          </w:tcPr>
          <w:p w14:paraId="4A692A7A" w14:textId="08A8E408" w:rsidR="00B14F17" w:rsidRDefault="00B14F17" w:rsidP="00C56EF1">
            <w:pPr>
              <w:pStyle w:val="a3"/>
              <w:numPr>
                <w:ilvl w:val="0"/>
                <w:numId w:val="358"/>
              </w:numPr>
              <w:jc w:val="both"/>
              <w:rPr>
                <w:rFonts w:cs="Times New Roman"/>
              </w:rPr>
            </w:pPr>
          </w:p>
        </w:tc>
      </w:tr>
      <w:tr w:rsidR="00B14F17" w14:paraId="705DFE27" w14:textId="77777777" w:rsidTr="00F821D9">
        <w:tc>
          <w:tcPr>
            <w:tcW w:w="12742" w:type="dxa"/>
          </w:tcPr>
          <w:p w14:paraId="7B52C6F1" w14:textId="2FC7C735" w:rsidR="00B14F17" w:rsidRDefault="00C303DA" w:rsidP="00B14F17">
            <w:pPr>
              <w:pStyle w:val="a3"/>
              <w:jc w:val="both"/>
              <w:rPr>
                <w:rFonts w:cs="Times New Roman"/>
              </w:rPr>
            </w:pPr>
            <w:r>
              <w:rPr>
                <w:rFonts w:cs="Times New Roman"/>
              </w:rPr>
              <w:t>О</w:t>
            </w:r>
            <w:r w:rsidR="00B14F17" w:rsidRPr="00B14F17">
              <w:rPr>
                <w:rFonts w:cs="Times New Roman"/>
              </w:rPr>
              <w:t>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1098" w:type="dxa"/>
          </w:tcPr>
          <w:p w14:paraId="31A70B01" w14:textId="5240B942" w:rsidR="00B14F17" w:rsidRDefault="00B14F17" w:rsidP="00C56EF1">
            <w:pPr>
              <w:pStyle w:val="a3"/>
              <w:numPr>
                <w:ilvl w:val="0"/>
                <w:numId w:val="358"/>
              </w:numPr>
              <w:jc w:val="both"/>
              <w:rPr>
                <w:rFonts w:cs="Times New Roman"/>
              </w:rPr>
            </w:pPr>
          </w:p>
        </w:tc>
      </w:tr>
      <w:tr w:rsidR="00B14F17" w14:paraId="111374C8" w14:textId="77777777" w:rsidTr="00F821D9">
        <w:tc>
          <w:tcPr>
            <w:tcW w:w="12742" w:type="dxa"/>
          </w:tcPr>
          <w:p w14:paraId="60EC015F" w14:textId="025B4A56" w:rsidR="00B14F17" w:rsidRDefault="00C303DA" w:rsidP="00B14F17">
            <w:pPr>
              <w:pStyle w:val="a3"/>
              <w:jc w:val="both"/>
              <w:rPr>
                <w:rFonts w:cs="Times New Roman"/>
              </w:rPr>
            </w:pPr>
            <w:r>
              <w:rPr>
                <w:rFonts w:cs="Times New Roman"/>
              </w:rPr>
              <w:t>О</w:t>
            </w:r>
            <w:r w:rsidR="00B14F17" w:rsidRPr="00B14F17">
              <w:rPr>
                <w:rFonts w:cs="Times New Roman"/>
              </w:rPr>
              <w:t>беспечивающие ребёнку возможность посильного труда, а также отражающие ценности труда в жизни человека и государства</w:t>
            </w:r>
          </w:p>
        </w:tc>
        <w:tc>
          <w:tcPr>
            <w:tcW w:w="1098" w:type="dxa"/>
          </w:tcPr>
          <w:p w14:paraId="58FD863B" w14:textId="180FF537" w:rsidR="00B14F17" w:rsidRDefault="00B14F17" w:rsidP="00C56EF1">
            <w:pPr>
              <w:pStyle w:val="a3"/>
              <w:numPr>
                <w:ilvl w:val="0"/>
                <w:numId w:val="358"/>
              </w:numPr>
              <w:jc w:val="both"/>
              <w:rPr>
                <w:rFonts w:cs="Times New Roman"/>
              </w:rPr>
            </w:pPr>
          </w:p>
        </w:tc>
      </w:tr>
      <w:tr w:rsidR="00B14F17" w14:paraId="4F3CB229" w14:textId="77777777" w:rsidTr="00F821D9">
        <w:tc>
          <w:tcPr>
            <w:tcW w:w="12742" w:type="dxa"/>
          </w:tcPr>
          <w:p w14:paraId="3273CCFC" w14:textId="32B9B708" w:rsidR="00B14F17" w:rsidRDefault="00C303DA" w:rsidP="00B14F17">
            <w:pPr>
              <w:pStyle w:val="a3"/>
              <w:jc w:val="both"/>
              <w:rPr>
                <w:rFonts w:cs="Times New Roman"/>
              </w:rPr>
            </w:pPr>
            <w:r>
              <w:rPr>
                <w:rFonts w:cs="Times New Roman"/>
              </w:rPr>
              <w:t>О</w:t>
            </w:r>
            <w:r w:rsidR="00B14F17" w:rsidRPr="00B14F17">
              <w:rPr>
                <w:rFonts w:cs="Times New Roman"/>
              </w:rPr>
              <w:t>беспечивающие ребёнку возможности для укрепления здоровья, раскрывающие смысл здорового образа жизни, физической культуры и спорта</w:t>
            </w:r>
          </w:p>
        </w:tc>
        <w:tc>
          <w:tcPr>
            <w:tcW w:w="1098" w:type="dxa"/>
          </w:tcPr>
          <w:p w14:paraId="1F8BBF75" w14:textId="373F0976" w:rsidR="00B14F17" w:rsidRDefault="00B14F17" w:rsidP="00C56EF1">
            <w:pPr>
              <w:pStyle w:val="a3"/>
              <w:numPr>
                <w:ilvl w:val="0"/>
                <w:numId w:val="358"/>
              </w:numPr>
              <w:jc w:val="both"/>
              <w:rPr>
                <w:rFonts w:cs="Times New Roman"/>
              </w:rPr>
            </w:pPr>
          </w:p>
        </w:tc>
      </w:tr>
      <w:tr w:rsidR="00B14F17" w14:paraId="78489A6F" w14:textId="77777777" w:rsidTr="00F821D9">
        <w:tc>
          <w:tcPr>
            <w:tcW w:w="12742" w:type="dxa"/>
          </w:tcPr>
          <w:p w14:paraId="0089C028" w14:textId="7BB867EA" w:rsidR="00B14F17" w:rsidRDefault="00C303DA" w:rsidP="00B14F17">
            <w:pPr>
              <w:pStyle w:val="a3"/>
              <w:jc w:val="both"/>
              <w:rPr>
                <w:rFonts w:cs="Times New Roman"/>
              </w:rPr>
            </w:pPr>
            <w:r>
              <w:rPr>
                <w:rFonts w:cs="Times New Roman"/>
              </w:rPr>
              <w:t>П</w:t>
            </w:r>
            <w:r w:rsidR="00B14F17" w:rsidRPr="00B14F17">
              <w:rPr>
                <w:rFonts w:cs="Times New Roman"/>
              </w:rPr>
              <w:t>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F97B6FA" w14:textId="6C45DD32" w:rsidR="006170F8" w:rsidRDefault="006170F8" w:rsidP="00B14F17">
            <w:pPr>
              <w:pStyle w:val="a3"/>
              <w:jc w:val="both"/>
              <w:rPr>
                <w:rFonts w:cs="Times New Roman"/>
              </w:rPr>
            </w:pPr>
          </w:p>
        </w:tc>
        <w:tc>
          <w:tcPr>
            <w:tcW w:w="1098" w:type="dxa"/>
          </w:tcPr>
          <w:p w14:paraId="4A5349F2" w14:textId="085ABC7A" w:rsidR="00B14F17" w:rsidRDefault="00B14F17" w:rsidP="00C56EF1">
            <w:pPr>
              <w:pStyle w:val="a3"/>
              <w:numPr>
                <w:ilvl w:val="0"/>
                <w:numId w:val="358"/>
              </w:numPr>
              <w:jc w:val="both"/>
              <w:rPr>
                <w:rFonts w:cs="Times New Roman"/>
              </w:rPr>
            </w:pPr>
          </w:p>
        </w:tc>
      </w:tr>
      <w:tr w:rsidR="0027105A" w14:paraId="73F2563C" w14:textId="77777777" w:rsidTr="0027105A">
        <w:tc>
          <w:tcPr>
            <w:tcW w:w="13840" w:type="dxa"/>
            <w:gridSpan w:val="2"/>
            <w:shd w:val="clear" w:color="auto" w:fill="F2F2F2" w:themeFill="background1" w:themeFillShade="F2"/>
          </w:tcPr>
          <w:p w14:paraId="297433A6" w14:textId="77777777" w:rsidR="0027105A" w:rsidRPr="0027105A" w:rsidRDefault="0027105A" w:rsidP="0027105A">
            <w:pPr>
              <w:pStyle w:val="a3"/>
              <w:jc w:val="both"/>
              <w:rPr>
                <w:rFonts w:cs="Times New Roman"/>
                <w:i/>
                <w:iCs/>
              </w:rPr>
            </w:pPr>
            <w:r w:rsidRPr="0027105A">
              <w:rPr>
                <w:rFonts w:cs="Times New Roman"/>
                <w:i/>
                <w:iCs/>
              </w:rPr>
              <w:t>Организация РППС описана в подразделе 3.1.5 настоящей ОП ДО.</w:t>
            </w:r>
          </w:p>
          <w:p w14:paraId="69EE330E" w14:textId="77777777" w:rsidR="0027105A" w:rsidRPr="0027105A" w:rsidRDefault="0027105A" w:rsidP="0027105A">
            <w:pPr>
              <w:pStyle w:val="a3"/>
              <w:jc w:val="both"/>
              <w:rPr>
                <w:rFonts w:cs="Times New Roman"/>
                <w:i/>
                <w:iCs/>
              </w:rPr>
            </w:pPr>
            <w:r w:rsidRPr="0027105A">
              <w:rPr>
                <w:rFonts w:cs="Times New Roman"/>
                <w:i/>
                <w:iCs/>
              </w:rPr>
              <w:t>В каждой группе в качестве обязательных постоянных компонентов РППС присутствуют знаки и символы Российского государства (флаг, герб, портрет Президента).</w:t>
            </w:r>
          </w:p>
          <w:p w14:paraId="0C74B28C" w14:textId="3FE3407B" w:rsidR="0027105A" w:rsidRDefault="0027105A" w:rsidP="0027105A">
            <w:pPr>
              <w:pStyle w:val="a3"/>
              <w:jc w:val="both"/>
              <w:rPr>
                <w:rFonts w:cs="Times New Roman"/>
              </w:rPr>
            </w:pPr>
            <w:r w:rsidRPr="0027105A">
              <w:rPr>
                <w:rFonts w:cs="Times New Roman"/>
                <w:i/>
                <w:iCs/>
              </w:rPr>
              <w:t>Все остальные компоненты среды (региональные, этнографические, отражающие ценность семьи, безопасность и т.д. и т.п.) привносятся в среду в соответствии с тематическим планом образовательной работы группы, темой недели, событиями и мероприятиями и т.д.</w:t>
            </w:r>
          </w:p>
        </w:tc>
      </w:tr>
    </w:tbl>
    <w:p w14:paraId="06118C93" w14:textId="77777777" w:rsidR="00F821D9" w:rsidRDefault="00F821D9" w:rsidP="0027105A">
      <w:pPr>
        <w:pStyle w:val="a3"/>
        <w:jc w:val="both"/>
        <w:rPr>
          <w:rFonts w:cs="Times New Roman"/>
        </w:rPr>
      </w:pPr>
    </w:p>
    <w:p w14:paraId="6BBECBB4" w14:textId="204B3421" w:rsidR="0026120E" w:rsidRPr="0026120E" w:rsidRDefault="0026120E" w:rsidP="00C303DA">
      <w:pPr>
        <w:pStyle w:val="a3"/>
        <w:numPr>
          <w:ilvl w:val="3"/>
          <w:numId w:val="287"/>
        </w:numPr>
        <w:ind w:left="0" w:firstLine="709"/>
        <w:jc w:val="both"/>
        <w:rPr>
          <w:rFonts w:cs="Times New Roman"/>
        </w:rPr>
      </w:pPr>
      <w:r w:rsidRPr="0026120E">
        <w:rPr>
          <w:rFonts w:cs="Times New Roman"/>
        </w:rPr>
        <w:t>Реализация воспитательного потенциала социального партнерства предусматривает</w:t>
      </w:r>
      <w:r>
        <w:rPr>
          <w:rStyle w:val="ac"/>
          <w:rFonts w:cs="Times New Roman"/>
        </w:rPr>
        <w:footnoteReference w:id="186"/>
      </w:r>
      <w:r>
        <w:rPr>
          <w:rFonts w:cs="Times New Roman"/>
        </w:rPr>
        <w:t>:</w:t>
      </w:r>
    </w:p>
    <w:p w14:paraId="0585FB69" w14:textId="77777777" w:rsidR="0026120E" w:rsidRDefault="0026120E" w:rsidP="00C303DA">
      <w:pPr>
        <w:pStyle w:val="a3"/>
        <w:numPr>
          <w:ilvl w:val="0"/>
          <w:numId w:val="336"/>
        </w:numPr>
        <w:ind w:left="0" w:firstLine="709"/>
        <w:jc w:val="both"/>
        <w:rPr>
          <w:rFonts w:cs="Times New Roman"/>
        </w:rPr>
      </w:pPr>
      <w:r w:rsidRPr="0026120E">
        <w:rPr>
          <w:rFonts w:cs="Times New Roman"/>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3B5A074" w14:textId="77777777" w:rsidR="0026120E" w:rsidRDefault="0026120E" w:rsidP="00C303DA">
      <w:pPr>
        <w:pStyle w:val="a3"/>
        <w:numPr>
          <w:ilvl w:val="0"/>
          <w:numId w:val="336"/>
        </w:numPr>
        <w:ind w:left="0" w:firstLine="709"/>
        <w:jc w:val="both"/>
        <w:rPr>
          <w:rFonts w:cs="Times New Roman"/>
        </w:rPr>
      </w:pPr>
      <w:r w:rsidRPr="0026120E">
        <w:rPr>
          <w:rFonts w:cs="Times New Roman"/>
        </w:rPr>
        <w:t>участие представителей организаций-партнеров в проведении занятий в рамках дополнительного образования;</w:t>
      </w:r>
    </w:p>
    <w:p w14:paraId="2124DEDA" w14:textId="77777777" w:rsidR="0026120E" w:rsidRDefault="0026120E" w:rsidP="00C303DA">
      <w:pPr>
        <w:pStyle w:val="a3"/>
        <w:numPr>
          <w:ilvl w:val="0"/>
          <w:numId w:val="336"/>
        </w:numPr>
        <w:ind w:left="0" w:firstLine="709"/>
        <w:jc w:val="both"/>
        <w:rPr>
          <w:rFonts w:cs="Times New Roman"/>
        </w:rPr>
      </w:pPr>
      <w:r w:rsidRPr="0026120E">
        <w:rPr>
          <w:rFonts w:cs="Times New Roman"/>
        </w:rPr>
        <w:t>проведение на базе организаций-партнеров различных мероприятий, событий и акций воспитательной направленности;</w:t>
      </w:r>
    </w:p>
    <w:p w14:paraId="075D39DD" w14:textId="1E860426" w:rsidR="00B14F17" w:rsidRDefault="0026120E" w:rsidP="00C303DA">
      <w:pPr>
        <w:pStyle w:val="a3"/>
        <w:numPr>
          <w:ilvl w:val="0"/>
          <w:numId w:val="336"/>
        </w:numPr>
        <w:ind w:left="0" w:firstLine="709"/>
        <w:jc w:val="both"/>
        <w:rPr>
          <w:rFonts w:cs="Times New Roman"/>
        </w:rPr>
      </w:pPr>
      <w:r w:rsidRPr="0026120E">
        <w:rPr>
          <w:rFonts w:cs="Times New Roman"/>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Pr>
          <w:rFonts w:cs="Times New Roman"/>
        </w:rPr>
        <w:t>;</w:t>
      </w:r>
    </w:p>
    <w:p w14:paraId="0D09B0EA" w14:textId="77777777" w:rsidR="00681ABB" w:rsidRDefault="00681ABB" w:rsidP="00C303DA">
      <w:pPr>
        <w:pStyle w:val="a3"/>
        <w:ind w:firstLine="709"/>
        <w:jc w:val="both"/>
        <w:rPr>
          <w:rFonts w:cs="Times New Roman"/>
        </w:rPr>
      </w:pPr>
    </w:p>
    <w:p w14:paraId="2A7FFBF6" w14:textId="4D7AA229" w:rsidR="0026120E" w:rsidRDefault="0026120E" w:rsidP="00C303DA">
      <w:pPr>
        <w:pStyle w:val="a3"/>
        <w:numPr>
          <w:ilvl w:val="3"/>
          <w:numId w:val="287"/>
        </w:numPr>
        <w:ind w:left="0" w:firstLine="709"/>
        <w:jc w:val="both"/>
        <w:rPr>
          <w:rFonts w:cs="Times New Roman"/>
        </w:rPr>
      </w:pPr>
      <w:r>
        <w:rPr>
          <w:rFonts w:cs="Times New Roman"/>
        </w:rPr>
        <w:t xml:space="preserve">В рамках реализации ОП </w:t>
      </w:r>
      <w:r w:rsidR="000C4A10">
        <w:rPr>
          <w:rFonts w:cs="Times New Roman"/>
          <w:iCs/>
          <w:kern w:val="0"/>
          <w14:ligatures w14:val="none"/>
        </w:rPr>
        <w:t xml:space="preserve">МКДОУ </w:t>
      </w:r>
      <w:r w:rsidR="00C93EE9">
        <w:rPr>
          <w:rFonts w:cs="Times New Roman"/>
          <w:iCs/>
          <w:kern w:val="0"/>
          <w14:ligatures w14:val="none"/>
        </w:rPr>
        <w:t>- дошкольная группа</w:t>
      </w:r>
      <w:r>
        <w:rPr>
          <w:rFonts w:cs="Times New Roman"/>
        </w:rPr>
        <w:t xml:space="preserve"> осуществляется взаимодействие со следующими социальными партнерами:</w:t>
      </w:r>
    </w:p>
    <w:p w14:paraId="20ABD210" w14:textId="2B0F1BF8" w:rsidR="0026120E" w:rsidRDefault="0026120E" w:rsidP="0026120E">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71</w:t>
      </w:r>
      <w:r w:rsidR="007D31BC">
        <w:rPr>
          <w:noProof/>
        </w:rPr>
        <w:fldChar w:fldCharType="end"/>
      </w:r>
      <w:r>
        <w:t xml:space="preserve"> </w:t>
      </w:r>
      <w:r w:rsidR="00F65803">
        <w:t>–</w:t>
      </w:r>
      <w:r>
        <w:t xml:space="preserve"> Социальное партнерство в рамках реализации ОП ДО</w:t>
      </w:r>
    </w:p>
    <w:tbl>
      <w:tblPr>
        <w:tblStyle w:val="8"/>
        <w:tblW w:w="14596" w:type="dxa"/>
        <w:tblLook w:val="04A0" w:firstRow="1" w:lastRow="0" w:firstColumn="1" w:lastColumn="0" w:noHBand="0" w:noVBand="1"/>
      </w:tblPr>
      <w:tblGrid>
        <w:gridCol w:w="2783"/>
        <w:gridCol w:w="5150"/>
        <w:gridCol w:w="6663"/>
      </w:tblGrid>
      <w:tr w:rsidR="00AF04F9" w:rsidRPr="0026120E" w14:paraId="0FE23972" w14:textId="77777777" w:rsidTr="00AF04F9">
        <w:tc>
          <w:tcPr>
            <w:tcW w:w="2783" w:type="dxa"/>
          </w:tcPr>
          <w:p w14:paraId="693C90C2"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Наименование социального партнера</w:t>
            </w:r>
          </w:p>
        </w:tc>
        <w:tc>
          <w:tcPr>
            <w:tcW w:w="5150" w:type="dxa"/>
          </w:tcPr>
          <w:p w14:paraId="538A56FD"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Цель сотрудничества</w:t>
            </w:r>
          </w:p>
        </w:tc>
        <w:tc>
          <w:tcPr>
            <w:tcW w:w="6663" w:type="dxa"/>
          </w:tcPr>
          <w:p w14:paraId="0C08E247"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Форма сотрудничества</w:t>
            </w:r>
          </w:p>
          <w:p w14:paraId="6B3FF68C" w14:textId="4BDD8486" w:rsidR="00AF04F9" w:rsidRPr="0026120E" w:rsidRDefault="00AF04F9" w:rsidP="0026120E">
            <w:pPr>
              <w:jc w:val="both"/>
              <w:rPr>
                <w:rFonts w:ascii="Times New Roman" w:hAnsi="Times New Roman" w:cs="Times New Roman"/>
              </w:rPr>
            </w:pPr>
          </w:p>
        </w:tc>
      </w:tr>
      <w:tr w:rsidR="0026120E" w:rsidRPr="0026120E" w14:paraId="652D9C72" w14:textId="77777777" w:rsidTr="0026120E">
        <w:tc>
          <w:tcPr>
            <w:tcW w:w="14596" w:type="dxa"/>
            <w:gridSpan w:val="3"/>
          </w:tcPr>
          <w:p w14:paraId="74C28322" w14:textId="77777777" w:rsidR="0026120E" w:rsidRPr="0026120E" w:rsidRDefault="0026120E" w:rsidP="0026120E">
            <w:pPr>
              <w:jc w:val="both"/>
              <w:rPr>
                <w:rFonts w:ascii="Times New Roman" w:hAnsi="Times New Roman" w:cs="Times New Roman"/>
                <w:b/>
                <w:bCs/>
              </w:rPr>
            </w:pPr>
            <w:r w:rsidRPr="0026120E">
              <w:rPr>
                <w:rFonts w:ascii="Times New Roman" w:hAnsi="Times New Roman" w:cs="Times New Roman"/>
                <w:b/>
                <w:bCs/>
              </w:rPr>
              <w:t>Медицинские учреждения:</w:t>
            </w:r>
          </w:p>
        </w:tc>
      </w:tr>
      <w:tr w:rsidR="00AF04F9" w:rsidRPr="0026120E" w14:paraId="51558FA7" w14:textId="77777777" w:rsidTr="00AF04F9">
        <w:tc>
          <w:tcPr>
            <w:tcW w:w="2783" w:type="dxa"/>
          </w:tcPr>
          <w:p w14:paraId="21D7AD3D" w14:textId="0BF4ADFE" w:rsidR="00AF04F9" w:rsidRPr="00880FD7" w:rsidRDefault="00880FD7" w:rsidP="00880FD7">
            <w:pPr>
              <w:jc w:val="both"/>
              <w:rPr>
                <w:rFonts w:ascii="Times New Roman" w:hAnsi="Times New Roman" w:cs="Times New Roman"/>
                <w:sz w:val="24"/>
                <w:szCs w:val="24"/>
              </w:rPr>
            </w:pPr>
            <w:r w:rsidRPr="00880FD7">
              <w:rPr>
                <w:rFonts w:ascii="Times New Roman" w:hAnsi="Times New Roman" w:cs="Times New Roman"/>
                <w:bCs/>
                <w:sz w:val="24"/>
                <w:szCs w:val="24"/>
                <w:shd w:val="clear" w:color="auto" w:fill="FFFFFF"/>
              </w:rPr>
              <w:t>Фельдшерско</w:t>
            </w:r>
            <w:r>
              <w:rPr>
                <w:rFonts w:ascii="Times New Roman" w:hAnsi="Times New Roman" w:cs="Times New Roman"/>
                <w:sz w:val="24"/>
                <w:szCs w:val="24"/>
                <w:shd w:val="clear" w:color="auto" w:fill="FFFFFF"/>
              </w:rPr>
              <w:t>-акушерский пункт Г</w:t>
            </w:r>
            <w:r w:rsidRPr="00880FD7">
              <w:rPr>
                <w:rFonts w:ascii="Times New Roman" w:hAnsi="Times New Roman" w:cs="Times New Roman"/>
                <w:sz w:val="24"/>
                <w:szCs w:val="24"/>
                <w:shd w:val="clear" w:color="auto" w:fill="FFFFFF"/>
              </w:rPr>
              <w:t>БУЗ</w:t>
            </w:r>
            <w:r>
              <w:rPr>
                <w:rFonts w:ascii="Times New Roman" w:hAnsi="Times New Roman" w:cs="Times New Roman"/>
                <w:sz w:val="24"/>
                <w:szCs w:val="24"/>
                <w:shd w:val="clear" w:color="auto" w:fill="FFFFFF"/>
              </w:rPr>
              <w:t xml:space="preserve"> </w:t>
            </w:r>
            <w:r w:rsidRPr="00880FD7">
              <w:rPr>
                <w:rFonts w:ascii="Times New Roman" w:hAnsi="Times New Roman" w:cs="Times New Roman"/>
                <w:bCs/>
                <w:sz w:val="24"/>
                <w:szCs w:val="24"/>
                <w:shd w:val="clear" w:color="auto" w:fill="FFFFFF"/>
              </w:rPr>
              <w:t>Талицкая</w:t>
            </w:r>
            <w:r w:rsidRPr="00880FD7">
              <w:rPr>
                <w:rFonts w:ascii="Times New Roman" w:hAnsi="Times New Roman" w:cs="Times New Roman"/>
                <w:sz w:val="24"/>
                <w:szCs w:val="24"/>
                <w:shd w:val="clear" w:color="auto" w:fill="FFFFFF"/>
              </w:rPr>
              <w:t> центральная районная больница</w:t>
            </w:r>
          </w:p>
        </w:tc>
        <w:tc>
          <w:tcPr>
            <w:tcW w:w="5150" w:type="dxa"/>
          </w:tcPr>
          <w:p w14:paraId="6A1DBF3F"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Обеспечение мероприятий по охране здоровья обучающихся</w:t>
            </w:r>
          </w:p>
        </w:tc>
        <w:tc>
          <w:tcPr>
            <w:tcW w:w="6663" w:type="dxa"/>
          </w:tcPr>
          <w:p w14:paraId="691E88B5"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Наблюдение за состоянием здоровья обучающихся.</w:t>
            </w:r>
          </w:p>
          <w:p w14:paraId="11BB165C" w14:textId="536F7992" w:rsidR="00AF04F9" w:rsidRPr="0026120E" w:rsidRDefault="00AF04F9" w:rsidP="0026120E">
            <w:pPr>
              <w:jc w:val="both"/>
              <w:rPr>
                <w:rFonts w:ascii="Times New Roman" w:hAnsi="Times New Roman" w:cs="Times New Roman"/>
              </w:rPr>
            </w:pPr>
            <w:r w:rsidRPr="0026120E">
              <w:rPr>
                <w:rFonts w:ascii="Times New Roman" w:hAnsi="Times New Roman" w:cs="Times New Roman"/>
              </w:rPr>
              <w:t>Проведение профилактических медицинских осмотров.</w:t>
            </w:r>
          </w:p>
        </w:tc>
      </w:tr>
      <w:tr w:rsidR="0026120E" w:rsidRPr="0026120E" w14:paraId="519F9C65" w14:textId="77777777" w:rsidTr="0026120E">
        <w:tc>
          <w:tcPr>
            <w:tcW w:w="14596" w:type="dxa"/>
            <w:gridSpan w:val="3"/>
          </w:tcPr>
          <w:p w14:paraId="5A74E5C5" w14:textId="74ABE791" w:rsidR="0026120E" w:rsidRPr="0026120E" w:rsidRDefault="0026120E" w:rsidP="00FD21D9">
            <w:pPr>
              <w:jc w:val="both"/>
              <w:rPr>
                <w:rFonts w:ascii="Times New Roman" w:hAnsi="Times New Roman" w:cs="Times New Roman"/>
                <w:b/>
                <w:bCs/>
              </w:rPr>
            </w:pPr>
          </w:p>
        </w:tc>
      </w:tr>
      <w:tr w:rsidR="0026120E" w:rsidRPr="0026120E" w14:paraId="12CBC3DB" w14:textId="77777777" w:rsidTr="0026120E">
        <w:tc>
          <w:tcPr>
            <w:tcW w:w="14596" w:type="dxa"/>
            <w:gridSpan w:val="3"/>
          </w:tcPr>
          <w:p w14:paraId="70734FDD" w14:textId="77777777" w:rsidR="0026120E" w:rsidRPr="0026120E" w:rsidRDefault="0026120E" w:rsidP="0026120E">
            <w:pPr>
              <w:jc w:val="both"/>
              <w:rPr>
                <w:rFonts w:ascii="Times New Roman" w:hAnsi="Times New Roman" w:cs="Times New Roman"/>
                <w:b/>
                <w:bCs/>
              </w:rPr>
            </w:pPr>
            <w:r w:rsidRPr="0026120E">
              <w:rPr>
                <w:rFonts w:ascii="Times New Roman" w:hAnsi="Times New Roman" w:cs="Times New Roman"/>
                <w:b/>
                <w:bCs/>
              </w:rPr>
              <w:t>Учреждения дополнительного образования:</w:t>
            </w:r>
          </w:p>
        </w:tc>
      </w:tr>
      <w:tr w:rsidR="00AF04F9" w:rsidRPr="0026120E" w14:paraId="17BAB3A6" w14:textId="77777777" w:rsidTr="00AF04F9">
        <w:tc>
          <w:tcPr>
            <w:tcW w:w="2783" w:type="dxa"/>
          </w:tcPr>
          <w:p w14:paraId="2E2551B2" w14:textId="50301C4F" w:rsidR="00AF04F9" w:rsidRPr="0026120E" w:rsidRDefault="00880FD7" w:rsidP="0026120E">
            <w:pPr>
              <w:jc w:val="both"/>
              <w:rPr>
                <w:rFonts w:ascii="Times New Roman" w:hAnsi="Times New Roman" w:cs="Times New Roman"/>
              </w:rPr>
            </w:pPr>
            <w:r>
              <w:rPr>
                <w:rFonts w:ascii="Times New Roman" w:hAnsi="Times New Roman" w:cs="Times New Roman"/>
              </w:rPr>
              <w:t>МКУДО «дворец творчества», г.Талица</w:t>
            </w:r>
          </w:p>
        </w:tc>
        <w:tc>
          <w:tcPr>
            <w:tcW w:w="5150" w:type="dxa"/>
          </w:tcPr>
          <w:p w14:paraId="68BBE8C9"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Дополнительное художественно-эстетическое развитие обучающихся.</w:t>
            </w:r>
          </w:p>
        </w:tc>
        <w:tc>
          <w:tcPr>
            <w:tcW w:w="6663" w:type="dxa"/>
          </w:tcPr>
          <w:p w14:paraId="2BC09FAE" w14:textId="3431FDD2" w:rsidR="00AF04F9" w:rsidRPr="0026120E" w:rsidRDefault="00AF04F9" w:rsidP="0026120E">
            <w:pPr>
              <w:jc w:val="both"/>
              <w:rPr>
                <w:rFonts w:ascii="Times New Roman" w:hAnsi="Times New Roman" w:cs="Times New Roman"/>
              </w:rPr>
            </w:pPr>
            <w:r w:rsidRPr="0026120E">
              <w:rPr>
                <w:rFonts w:ascii="Times New Roman" w:hAnsi="Times New Roman" w:cs="Times New Roman"/>
              </w:rPr>
              <w:t>Посещение концертов, выставок, спектаклей, творческих вечеров.</w:t>
            </w:r>
          </w:p>
        </w:tc>
      </w:tr>
      <w:tr w:rsidR="00AF04F9" w:rsidRPr="0026120E" w14:paraId="4AAF1DAD" w14:textId="77777777" w:rsidTr="00AF04F9">
        <w:tc>
          <w:tcPr>
            <w:tcW w:w="2783" w:type="dxa"/>
          </w:tcPr>
          <w:p w14:paraId="506819FF" w14:textId="03219DC7" w:rsidR="00AF04F9" w:rsidRPr="0026120E" w:rsidRDefault="00880FD7" w:rsidP="0026120E">
            <w:pPr>
              <w:jc w:val="both"/>
              <w:rPr>
                <w:rFonts w:ascii="Times New Roman" w:hAnsi="Times New Roman" w:cs="Times New Roman"/>
              </w:rPr>
            </w:pPr>
            <w:r>
              <w:rPr>
                <w:rFonts w:ascii="Times New Roman" w:hAnsi="Times New Roman" w:cs="Times New Roman"/>
              </w:rPr>
              <w:t>Национальный парк «Припышминские боры» г.Талица</w:t>
            </w:r>
          </w:p>
        </w:tc>
        <w:tc>
          <w:tcPr>
            <w:tcW w:w="5150" w:type="dxa"/>
          </w:tcPr>
          <w:p w14:paraId="44BA3463"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Дополнительное экологическое развитие обучающихся.</w:t>
            </w:r>
          </w:p>
        </w:tc>
        <w:tc>
          <w:tcPr>
            <w:tcW w:w="6663" w:type="dxa"/>
          </w:tcPr>
          <w:p w14:paraId="6441C854" w14:textId="5EA84FC7" w:rsidR="00AF04F9" w:rsidRPr="0026120E" w:rsidRDefault="00526759" w:rsidP="0026120E">
            <w:pPr>
              <w:jc w:val="both"/>
              <w:rPr>
                <w:rFonts w:ascii="Times New Roman" w:hAnsi="Times New Roman" w:cs="Times New Roman"/>
              </w:rPr>
            </w:pPr>
            <w:r>
              <w:rPr>
                <w:rFonts w:ascii="Times New Roman" w:hAnsi="Times New Roman" w:cs="Times New Roman"/>
              </w:rPr>
              <w:t>Участие в конкурсах, выставках</w:t>
            </w:r>
          </w:p>
        </w:tc>
      </w:tr>
      <w:tr w:rsidR="00AF04F9" w:rsidRPr="0026120E" w14:paraId="173A3678" w14:textId="77777777" w:rsidTr="00AF04F9">
        <w:tc>
          <w:tcPr>
            <w:tcW w:w="2783" w:type="dxa"/>
          </w:tcPr>
          <w:p w14:paraId="2131F6DE" w14:textId="7B85DECB" w:rsidR="00AF04F9" w:rsidRPr="0026120E" w:rsidRDefault="00FD21D9" w:rsidP="0026120E">
            <w:pPr>
              <w:jc w:val="both"/>
              <w:rPr>
                <w:rFonts w:ascii="Times New Roman" w:hAnsi="Times New Roman" w:cs="Times New Roman"/>
              </w:rPr>
            </w:pPr>
            <w:r>
              <w:rPr>
                <w:rFonts w:ascii="Times New Roman" w:hAnsi="Times New Roman" w:cs="Times New Roman"/>
              </w:rPr>
              <w:t>ИРО Свердловской области</w:t>
            </w:r>
          </w:p>
        </w:tc>
        <w:tc>
          <w:tcPr>
            <w:tcW w:w="5150" w:type="dxa"/>
          </w:tcPr>
          <w:p w14:paraId="14D8589A"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Повышение квалификации педагогических сотрудников.</w:t>
            </w:r>
          </w:p>
        </w:tc>
        <w:tc>
          <w:tcPr>
            <w:tcW w:w="6663" w:type="dxa"/>
          </w:tcPr>
          <w:p w14:paraId="07D1D08C" w14:textId="41664206" w:rsidR="00AF04F9" w:rsidRPr="0026120E" w:rsidRDefault="00AF04F9" w:rsidP="0026120E">
            <w:pPr>
              <w:jc w:val="both"/>
              <w:rPr>
                <w:rFonts w:ascii="Times New Roman" w:hAnsi="Times New Roman" w:cs="Times New Roman"/>
              </w:rPr>
            </w:pPr>
            <w:r w:rsidRPr="0026120E">
              <w:rPr>
                <w:rFonts w:ascii="Times New Roman" w:hAnsi="Times New Roman" w:cs="Times New Roman"/>
              </w:rPr>
              <w:t>Организация КПК, ПП</w:t>
            </w:r>
          </w:p>
        </w:tc>
      </w:tr>
      <w:tr w:rsidR="0026120E" w:rsidRPr="0026120E" w14:paraId="07DD8DE2" w14:textId="77777777" w:rsidTr="0026120E">
        <w:tc>
          <w:tcPr>
            <w:tcW w:w="14596" w:type="dxa"/>
            <w:gridSpan w:val="3"/>
          </w:tcPr>
          <w:p w14:paraId="2F48687F" w14:textId="77777777" w:rsidR="0026120E" w:rsidRPr="0026120E" w:rsidRDefault="0026120E" w:rsidP="0026120E">
            <w:pPr>
              <w:jc w:val="both"/>
              <w:rPr>
                <w:rFonts w:ascii="Times New Roman" w:hAnsi="Times New Roman" w:cs="Times New Roman"/>
                <w:b/>
                <w:bCs/>
              </w:rPr>
            </w:pPr>
            <w:r w:rsidRPr="0026120E">
              <w:rPr>
                <w:rFonts w:ascii="Times New Roman" w:hAnsi="Times New Roman" w:cs="Times New Roman"/>
                <w:b/>
                <w:bCs/>
              </w:rPr>
              <w:t>Музеи:</w:t>
            </w:r>
          </w:p>
        </w:tc>
      </w:tr>
      <w:tr w:rsidR="00AF04F9" w:rsidRPr="0026120E" w14:paraId="1EA1316D" w14:textId="77777777" w:rsidTr="00AF04F9">
        <w:tc>
          <w:tcPr>
            <w:tcW w:w="2783" w:type="dxa"/>
          </w:tcPr>
          <w:p w14:paraId="0E8C3D78" w14:textId="207CA3FD" w:rsidR="00AF04F9" w:rsidRPr="00880FD7" w:rsidRDefault="00880FD7" w:rsidP="00880FD7">
            <w:pPr>
              <w:rPr>
                <w:rFonts w:ascii="Times New Roman" w:hAnsi="Times New Roman" w:cs="Times New Roman"/>
                <w:sz w:val="24"/>
                <w:szCs w:val="24"/>
              </w:rPr>
            </w:pPr>
            <w:r w:rsidRPr="00880FD7">
              <w:rPr>
                <w:rFonts w:ascii="Times New Roman" w:hAnsi="Times New Roman" w:cs="Times New Roman"/>
                <w:kern w:val="2"/>
                <w:sz w:val="24"/>
                <w:szCs w:val="24"/>
                <w14:ligatures w14:val="standardContextual"/>
              </w:rPr>
              <w:t>Государственное автономное учре</w:t>
            </w:r>
            <w:r>
              <w:rPr>
                <w:rFonts w:ascii="Times New Roman" w:hAnsi="Times New Roman" w:cs="Times New Roman"/>
                <w:kern w:val="2"/>
                <w:sz w:val="24"/>
                <w:szCs w:val="24"/>
                <w14:ligatures w14:val="standardContextual"/>
              </w:rPr>
              <w:t>ж</w:t>
            </w:r>
            <w:r w:rsidRPr="00880FD7">
              <w:rPr>
                <w:rFonts w:ascii="Times New Roman" w:hAnsi="Times New Roman" w:cs="Times New Roman"/>
                <w:kern w:val="2"/>
                <w:sz w:val="24"/>
                <w:szCs w:val="24"/>
                <w14:ligatures w14:val="standardContextual"/>
              </w:rPr>
              <w:t xml:space="preserve">дение культуры «Музей </w:t>
            </w:r>
            <w:r w:rsidRPr="00880FD7">
              <w:rPr>
                <w:rFonts w:ascii="Times New Roman" w:hAnsi="Times New Roman" w:cs="Times New Roman"/>
                <w:kern w:val="2"/>
                <w:sz w:val="24"/>
                <w:szCs w:val="24"/>
                <w14:ligatures w14:val="standardContextual"/>
              </w:rPr>
              <w:lastRenderedPageBreak/>
              <w:t>разведчика Н.И.Кузнецова»</w:t>
            </w:r>
            <w:r>
              <w:rPr>
                <w:rFonts w:ascii="Times New Roman" w:hAnsi="Times New Roman" w:cs="Times New Roman"/>
                <w:kern w:val="2"/>
                <w:sz w:val="24"/>
                <w:szCs w:val="24"/>
                <w14:ligatures w14:val="standardContextual"/>
              </w:rPr>
              <w:t>, г.Талица</w:t>
            </w:r>
          </w:p>
        </w:tc>
        <w:tc>
          <w:tcPr>
            <w:tcW w:w="5150" w:type="dxa"/>
          </w:tcPr>
          <w:p w14:paraId="351EEF13"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lastRenderedPageBreak/>
              <w:t>Дополнительное нравственное, патриотическое развитие обучающихся.</w:t>
            </w:r>
          </w:p>
        </w:tc>
        <w:tc>
          <w:tcPr>
            <w:tcW w:w="6663" w:type="dxa"/>
          </w:tcPr>
          <w:p w14:paraId="727571F1" w14:textId="4B82A1B9" w:rsidR="00AF04F9" w:rsidRPr="0026120E" w:rsidRDefault="00AF04F9" w:rsidP="0026120E">
            <w:pPr>
              <w:jc w:val="both"/>
              <w:rPr>
                <w:rFonts w:ascii="Times New Roman" w:hAnsi="Times New Roman" w:cs="Times New Roman"/>
              </w:rPr>
            </w:pPr>
            <w:r w:rsidRPr="0026120E">
              <w:rPr>
                <w:rFonts w:ascii="Times New Roman" w:hAnsi="Times New Roman" w:cs="Times New Roman"/>
              </w:rPr>
              <w:t xml:space="preserve">Проведение </w:t>
            </w:r>
            <w:r>
              <w:rPr>
                <w:rFonts w:ascii="Times New Roman" w:hAnsi="Times New Roman" w:cs="Times New Roman"/>
              </w:rPr>
              <w:t>экскурсий</w:t>
            </w:r>
            <w:r w:rsidRPr="0026120E">
              <w:rPr>
                <w:rFonts w:ascii="Times New Roman" w:hAnsi="Times New Roman" w:cs="Times New Roman"/>
              </w:rPr>
              <w:t xml:space="preserve"> для обучающихся.</w:t>
            </w:r>
          </w:p>
        </w:tc>
      </w:tr>
      <w:tr w:rsidR="0026120E" w:rsidRPr="0026120E" w14:paraId="60696BAD" w14:textId="77777777" w:rsidTr="0026120E">
        <w:tc>
          <w:tcPr>
            <w:tcW w:w="14596" w:type="dxa"/>
            <w:gridSpan w:val="3"/>
          </w:tcPr>
          <w:p w14:paraId="28F1D447" w14:textId="77777777" w:rsidR="0026120E" w:rsidRPr="0026120E" w:rsidRDefault="0026120E" w:rsidP="0026120E">
            <w:pPr>
              <w:jc w:val="both"/>
              <w:rPr>
                <w:rFonts w:ascii="Times New Roman" w:hAnsi="Times New Roman" w:cs="Times New Roman"/>
                <w:b/>
                <w:bCs/>
              </w:rPr>
            </w:pPr>
            <w:r w:rsidRPr="0026120E">
              <w:rPr>
                <w:rFonts w:ascii="Times New Roman" w:hAnsi="Times New Roman" w:cs="Times New Roman"/>
                <w:b/>
                <w:bCs/>
              </w:rPr>
              <w:t>Иные организации:</w:t>
            </w:r>
          </w:p>
        </w:tc>
      </w:tr>
      <w:tr w:rsidR="00AF04F9" w:rsidRPr="0026120E" w14:paraId="62C4F88B" w14:textId="77777777" w:rsidTr="00AF04F9">
        <w:tc>
          <w:tcPr>
            <w:tcW w:w="2783" w:type="dxa"/>
          </w:tcPr>
          <w:p w14:paraId="4754BB6A" w14:textId="7B3576A2" w:rsidR="00AF04F9" w:rsidRPr="0026120E" w:rsidRDefault="00AF04F9" w:rsidP="0026120E">
            <w:pPr>
              <w:jc w:val="both"/>
              <w:rPr>
                <w:rFonts w:ascii="Times New Roman" w:hAnsi="Times New Roman" w:cs="Times New Roman"/>
              </w:rPr>
            </w:pPr>
            <w:r>
              <w:rPr>
                <w:rFonts w:ascii="Times New Roman" w:hAnsi="Times New Roman" w:cs="Times New Roman"/>
              </w:rPr>
              <w:t>Библиотека</w:t>
            </w:r>
          </w:p>
        </w:tc>
        <w:tc>
          <w:tcPr>
            <w:tcW w:w="5150" w:type="dxa"/>
          </w:tcPr>
          <w:p w14:paraId="18A6BD1C"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Дополнительное развитие у обучающихся интереса и любви к литературе.</w:t>
            </w:r>
          </w:p>
        </w:tc>
        <w:tc>
          <w:tcPr>
            <w:tcW w:w="6663" w:type="dxa"/>
          </w:tcPr>
          <w:p w14:paraId="2BA7E33A" w14:textId="426EAF1B" w:rsidR="00AF04F9" w:rsidRPr="0026120E" w:rsidRDefault="00AF04F9" w:rsidP="0026120E">
            <w:pPr>
              <w:jc w:val="both"/>
              <w:rPr>
                <w:rFonts w:ascii="Times New Roman" w:hAnsi="Times New Roman" w:cs="Times New Roman"/>
              </w:rPr>
            </w:pPr>
            <w:r w:rsidRPr="0026120E">
              <w:rPr>
                <w:rFonts w:ascii="Times New Roman" w:hAnsi="Times New Roman" w:cs="Times New Roman"/>
              </w:rPr>
              <w:t>Проведение совместных мероприятий.</w:t>
            </w:r>
          </w:p>
        </w:tc>
      </w:tr>
      <w:tr w:rsidR="00AF04F9" w:rsidRPr="0026120E" w14:paraId="3657845C" w14:textId="77777777" w:rsidTr="00AF04F9">
        <w:tc>
          <w:tcPr>
            <w:tcW w:w="2783" w:type="dxa"/>
          </w:tcPr>
          <w:p w14:paraId="4B102C6A" w14:textId="4EDA2D65" w:rsidR="00AF04F9" w:rsidRPr="000E50C7" w:rsidRDefault="00AF04F9" w:rsidP="0026120E">
            <w:pPr>
              <w:jc w:val="both"/>
              <w:rPr>
                <w:rFonts w:ascii="Times New Roman" w:hAnsi="Times New Roman" w:cs="Times New Roman"/>
              </w:rPr>
            </w:pPr>
            <w:r w:rsidRPr="000E50C7">
              <w:rPr>
                <w:rFonts w:ascii="Times New Roman" w:hAnsi="Times New Roman" w:cs="Times New Roman"/>
              </w:rPr>
              <w:t>ТПМПК</w:t>
            </w:r>
            <w:r w:rsidR="00880FD7">
              <w:rPr>
                <w:rFonts w:ascii="Times New Roman" w:hAnsi="Times New Roman" w:cs="Times New Roman"/>
              </w:rPr>
              <w:t>, г.Ирбит</w:t>
            </w:r>
          </w:p>
        </w:tc>
        <w:tc>
          <w:tcPr>
            <w:tcW w:w="5150" w:type="dxa"/>
          </w:tcPr>
          <w:p w14:paraId="4684BDD1"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Своевременное выявление детей с особенностями в физическом и(или) психическом развитии и (или) отклонениями в поведении.</w:t>
            </w:r>
          </w:p>
        </w:tc>
        <w:tc>
          <w:tcPr>
            <w:tcW w:w="6663" w:type="dxa"/>
          </w:tcPr>
          <w:p w14:paraId="04CFE381" w14:textId="718B8483" w:rsidR="00AF04F9" w:rsidRPr="0026120E" w:rsidRDefault="00AF04F9" w:rsidP="0026120E">
            <w:pPr>
              <w:jc w:val="both"/>
              <w:rPr>
                <w:rFonts w:ascii="Times New Roman" w:hAnsi="Times New Roman" w:cs="Times New Roman"/>
              </w:rPr>
            </w:pPr>
            <w:r w:rsidRPr="0026120E">
              <w:rPr>
                <w:rFonts w:ascii="Times New Roman" w:hAnsi="Times New Roman" w:cs="Times New Roman"/>
              </w:rPr>
              <w:t>Комплексное псхолого-медико-педагогическое обследование и подготовка по результатам обследований рекомендаций.</w:t>
            </w:r>
          </w:p>
        </w:tc>
      </w:tr>
      <w:tr w:rsidR="00AF04F9" w:rsidRPr="0026120E" w14:paraId="1D126699" w14:textId="77777777" w:rsidTr="00AF04F9">
        <w:tc>
          <w:tcPr>
            <w:tcW w:w="2783" w:type="dxa"/>
          </w:tcPr>
          <w:p w14:paraId="567D959D" w14:textId="430C6DB9" w:rsidR="00AF04F9" w:rsidRPr="000E50C7" w:rsidRDefault="00AF04F9" w:rsidP="0026120E">
            <w:pPr>
              <w:jc w:val="both"/>
              <w:rPr>
                <w:rFonts w:ascii="Times New Roman" w:hAnsi="Times New Roman" w:cs="Times New Roman"/>
              </w:rPr>
            </w:pPr>
            <w:r w:rsidRPr="000E50C7">
              <w:rPr>
                <w:rFonts w:ascii="Times New Roman" w:hAnsi="Times New Roman" w:cs="Times New Roman"/>
              </w:rPr>
              <w:t>ГИБДД</w:t>
            </w:r>
            <w:r w:rsidR="00880FD7">
              <w:rPr>
                <w:rFonts w:ascii="Times New Roman" w:hAnsi="Times New Roman" w:cs="Times New Roman"/>
              </w:rPr>
              <w:t>, г.Талица</w:t>
            </w:r>
          </w:p>
        </w:tc>
        <w:tc>
          <w:tcPr>
            <w:tcW w:w="5150" w:type="dxa"/>
          </w:tcPr>
          <w:p w14:paraId="2AE179DC" w14:textId="77777777" w:rsidR="00AF04F9" w:rsidRPr="0026120E" w:rsidRDefault="00AF04F9" w:rsidP="0026120E">
            <w:pPr>
              <w:jc w:val="both"/>
              <w:rPr>
                <w:rFonts w:ascii="Times New Roman" w:hAnsi="Times New Roman" w:cs="Times New Roman"/>
              </w:rPr>
            </w:pPr>
            <w:r w:rsidRPr="0026120E">
              <w:rPr>
                <w:rFonts w:ascii="Times New Roman" w:hAnsi="Times New Roman" w:cs="Times New Roman"/>
              </w:rPr>
              <w:t>Профилактика детского дорожно-транспортного травматизма.</w:t>
            </w:r>
          </w:p>
        </w:tc>
        <w:tc>
          <w:tcPr>
            <w:tcW w:w="6663" w:type="dxa"/>
          </w:tcPr>
          <w:p w14:paraId="0F03BA65" w14:textId="774ABF81" w:rsidR="00AF04F9" w:rsidRPr="0026120E" w:rsidRDefault="00AF04F9" w:rsidP="0026120E">
            <w:pPr>
              <w:jc w:val="both"/>
              <w:rPr>
                <w:rFonts w:ascii="Times New Roman" w:hAnsi="Times New Roman" w:cs="Times New Roman"/>
              </w:rPr>
            </w:pPr>
            <w:r w:rsidRPr="0026120E">
              <w:rPr>
                <w:rFonts w:ascii="Times New Roman" w:hAnsi="Times New Roman" w:cs="Times New Roman"/>
              </w:rPr>
              <w:t>Проведение занятий.</w:t>
            </w:r>
          </w:p>
        </w:tc>
      </w:tr>
    </w:tbl>
    <w:p w14:paraId="439BD32D" w14:textId="753B884C" w:rsidR="000E50C7" w:rsidRDefault="000E50C7" w:rsidP="000D06D2">
      <w:pPr>
        <w:pStyle w:val="a3"/>
        <w:jc w:val="both"/>
        <w:rPr>
          <w:rFonts w:cs="Times New Roman"/>
          <w:lang w:eastAsia="ru-RU"/>
        </w:rPr>
      </w:pPr>
    </w:p>
    <w:p w14:paraId="07E8C12D" w14:textId="53C89FF4" w:rsidR="000E50C7" w:rsidRDefault="000E50C7">
      <w:pPr>
        <w:rPr>
          <w:rFonts w:ascii="Times New Roman" w:hAnsi="Times New Roman" w:cs="Times New Roman"/>
          <w:lang w:eastAsia="ru-RU"/>
        </w:rPr>
      </w:pPr>
      <w:r>
        <w:rPr>
          <w:rFonts w:ascii="Times New Roman" w:hAnsi="Times New Roman" w:cs="Times New Roman"/>
          <w:lang w:eastAsia="ru-RU"/>
        </w:rPr>
        <w:br w:type="page"/>
      </w:r>
    </w:p>
    <w:p w14:paraId="20787AA0" w14:textId="07F1AB13" w:rsidR="00BA2303" w:rsidRDefault="002626AD" w:rsidP="002626AD">
      <w:pPr>
        <w:pStyle w:val="2"/>
        <w:rPr>
          <w:lang w:eastAsia="ru-RU"/>
        </w:rPr>
      </w:pPr>
      <w:bookmarkStart w:id="37" w:name="_Toc184934659"/>
      <w:r>
        <w:rPr>
          <w:lang w:eastAsia="ru-RU"/>
        </w:rPr>
        <w:lastRenderedPageBreak/>
        <w:t xml:space="preserve">2.7.4. </w:t>
      </w:r>
      <w:r w:rsidR="00AF04F9">
        <w:rPr>
          <w:lang w:eastAsia="ru-RU"/>
        </w:rPr>
        <w:t>ОРГАНИЗАЦИОННЫЙ РАЗДЕЛ РАБОЧЕЙ ПРОГРАММЫ ВОСПИТАНИЯ</w:t>
      </w:r>
      <w:bookmarkEnd w:id="37"/>
    </w:p>
    <w:p w14:paraId="14C8A486" w14:textId="77777777" w:rsidR="00AF04F9" w:rsidRDefault="00AF04F9" w:rsidP="00432527">
      <w:pPr>
        <w:pStyle w:val="a3"/>
        <w:jc w:val="left"/>
        <w:rPr>
          <w:rFonts w:cs="Times New Roman"/>
          <w:lang w:eastAsia="ru-RU"/>
        </w:rPr>
      </w:pPr>
    </w:p>
    <w:p w14:paraId="1834F1F6" w14:textId="77777777" w:rsidR="002626AD" w:rsidRPr="002626AD" w:rsidRDefault="002626AD" w:rsidP="00432527">
      <w:pPr>
        <w:pStyle w:val="ad"/>
        <w:numPr>
          <w:ilvl w:val="2"/>
          <w:numId w:val="287"/>
        </w:numPr>
        <w:spacing w:after="0" w:line="240" w:lineRule="auto"/>
        <w:contextualSpacing w:val="0"/>
        <w:rPr>
          <w:rFonts w:ascii="Times New Roman" w:hAnsi="Times New Roman" w:cs="Times New Roman"/>
          <w:b/>
          <w:bCs/>
          <w:vanish/>
          <w:lang w:eastAsia="ru-RU"/>
        </w:rPr>
      </w:pPr>
    </w:p>
    <w:p w14:paraId="530DD0FB" w14:textId="151315B8" w:rsidR="00AF04F9" w:rsidRDefault="00AF04F9" w:rsidP="00432527">
      <w:pPr>
        <w:pStyle w:val="a3"/>
        <w:numPr>
          <w:ilvl w:val="3"/>
          <w:numId w:val="287"/>
        </w:numPr>
        <w:ind w:left="0" w:firstLine="709"/>
        <w:jc w:val="left"/>
        <w:rPr>
          <w:rFonts w:cs="Times New Roman"/>
          <w:lang w:eastAsia="ru-RU"/>
        </w:rPr>
      </w:pPr>
      <w:r w:rsidRPr="00DD1040">
        <w:rPr>
          <w:rFonts w:cs="Times New Roman"/>
          <w:b/>
          <w:bCs/>
          <w:lang w:eastAsia="ru-RU"/>
        </w:rPr>
        <w:t>Кадровое обеспечение РПВ</w:t>
      </w:r>
      <w:r>
        <w:rPr>
          <w:rStyle w:val="ac"/>
          <w:rFonts w:cs="Times New Roman"/>
          <w:lang w:eastAsia="ru-RU"/>
        </w:rPr>
        <w:footnoteReference w:id="187"/>
      </w:r>
      <w:r>
        <w:rPr>
          <w:rFonts w:cs="Times New Roman"/>
          <w:lang w:eastAsia="ru-RU"/>
        </w:rPr>
        <w:t>:</w:t>
      </w:r>
    </w:p>
    <w:p w14:paraId="265ACB53" w14:textId="6A2C8EC9" w:rsidR="00DD1040" w:rsidRDefault="00DD1040" w:rsidP="00432527">
      <w:pPr>
        <w:pStyle w:val="a3"/>
        <w:numPr>
          <w:ilvl w:val="0"/>
          <w:numId w:val="356"/>
        </w:numPr>
        <w:ind w:left="0" w:firstLine="709"/>
        <w:jc w:val="left"/>
        <w:rPr>
          <w:rFonts w:cs="Times New Roman"/>
          <w:lang w:eastAsia="ru-RU"/>
        </w:rPr>
      </w:pPr>
      <w:r>
        <w:rPr>
          <w:rFonts w:cs="Times New Roman"/>
          <w:lang w:eastAsia="ru-RU"/>
        </w:rPr>
        <w:t>планирование, организацию, реализацию, обеспечение воспитательной деятельности осуществляют педагогические работники;</w:t>
      </w:r>
    </w:p>
    <w:p w14:paraId="13002AD5" w14:textId="1FA7E3B7" w:rsidR="00DD1040" w:rsidRPr="00924CAC" w:rsidRDefault="00DD1040" w:rsidP="00432527">
      <w:pPr>
        <w:pStyle w:val="a3"/>
        <w:numPr>
          <w:ilvl w:val="0"/>
          <w:numId w:val="356"/>
        </w:numPr>
        <w:ind w:left="0" w:firstLine="709"/>
        <w:jc w:val="left"/>
        <w:rPr>
          <w:rFonts w:cs="Times New Roman"/>
          <w:lang w:eastAsia="ru-RU"/>
        </w:rPr>
      </w:pPr>
      <w:r w:rsidRPr="00924CAC">
        <w:rPr>
          <w:rFonts w:cs="Times New Roman"/>
          <w:lang w:eastAsia="ru-RU"/>
        </w:rPr>
        <w:t>повышение квалификации педагогических работников в сфере воспитания осуществляется не реже 1 раза в 3 года;</w:t>
      </w:r>
    </w:p>
    <w:p w14:paraId="1BBAD928" w14:textId="28FF7224" w:rsidR="00DD1040" w:rsidRPr="00924CAC" w:rsidRDefault="00DD1040" w:rsidP="00432527">
      <w:pPr>
        <w:pStyle w:val="a3"/>
        <w:numPr>
          <w:ilvl w:val="0"/>
          <w:numId w:val="356"/>
        </w:numPr>
        <w:ind w:left="0" w:firstLine="709"/>
        <w:jc w:val="left"/>
        <w:rPr>
          <w:rFonts w:cs="Times New Roman"/>
          <w:lang w:eastAsia="ru-RU"/>
        </w:rPr>
      </w:pPr>
      <w:r w:rsidRPr="00924CAC">
        <w:rPr>
          <w:rFonts w:cs="Times New Roman"/>
          <w:lang w:eastAsia="ru-RU"/>
        </w:rPr>
        <w:t xml:space="preserve">психолого-педагогическое сопровождение обучающихся, в том числе с ОВЗ и других категорий </w:t>
      </w:r>
      <w:r w:rsidR="00924CAC" w:rsidRPr="00924CAC">
        <w:rPr>
          <w:rFonts w:cs="Times New Roman"/>
          <w:lang w:eastAsia="ru-RU"/>
        </w:rPr>
        <w:t xml:space="preserve">не </w:t>
      </w:r>
      <w:r w:rsidRPr="00924CAC">
        <w:rPr>
          <w:rFonts w:cs="Times New Roman"/>
          <w:lang w:eastAsia="ru-RU"/>
        </w:rPr>
        <w:t>осуществляется специалистами: педагог-психолог,  учитель-логопед</w:t>
      </w:r>
      <w:r w:rsidR="00924CAC" w:rsidRPr="00924CAC">
        <w:rPr>
          <w:rFonts w:cs="Times New Roman"/>
          <w:lang w:eastAsia="ru-RU"/>
        </w:rPr>
        <w:t>, так как отсутствуют штатные единицы</w:t>
      </w:r>
      <w:r w:rsidRPr="00924CAC">
        <w:rPr>
          <w:rFonts w:cs="Times New Roman"/>
          <w:lang w:eastAsia="ru-RU"/>
        </w:rPr>
        <w:t>;</w:t>
      </w:r>
    </w:p>
    <w:p w14:paraId="0A21035E" w14:textId="7A8059BC" w:rsidR="00DD1040" w:rsidRPr="00924CAC" w:rsidRDefault="00DD1040" w:rsidP="00432527">
      <w:pPr>
        <w:pStyle w:val="a3"/>
        <w:numPr>
          <w:ilvl w:val="0"/>
          <w:numId w:val="356"/>
        </w:numPr>
        <w:ind w:left="0" w:firstLine="709"/>
        <w:jc w:val="left"/>
        <w:rPr>
          <w:rFonts w:cs="Times New Roman"/>
          <w:lang w:eastAsia="ru-RU"/>
        </w:rPr>
      </w:pPr>
      <w:r w:rsidRPr="00924CAC">
        <w:rPr>
          <w:rFonts w:cs="Times New Roman"/>
          <w:lang w:eastAsia="ru-RU"/>
        </w:rPr>
        <w:t>привлечение специалистов других организаций (образовательных, социальных, правоохранительных и др.) осуществляется руководителем</w:t>
      </w:r>
      <w:r w:rsidR="00924CAC" w:rsidRPr="00924CAC">
        <w:rPr>
          <w:rFonts w:cs="Times New Roman"/>
          <w:lang w:eastAsia="ru-RU"/>
        </w:rPr>
        <w:t>, заместитель директора по воспитательной части</w:t>
      </w:r>
      <w:r w:rsidRPr="00924CAC">
        <w:rPr>
          <w:rFonts w:cs="Times New Roman"/>
          <w:lang w:eastAsia="ru-RU"/>
        </w:rPr>
        <w:t>;</w:t>
      </w:r>
    </w:p>
    <w:p w14:paraId="6B2E8E06" w14:textId="77777777" w:rsidR="00745345" w:rsidRDefault="00745345" w:rsidP="00432527">
      <w:pPr>
        <w:pStyle w:val="a3"/>
        <w:ind w:firstLine="709"/>
        <w:jc w:val="left"/>
        <w:rPr>
          <w:rFonts w:cs="Times New Roman"/>
          <w:lang w:eastAsia="ru-RU"/>
        </w:rPr>
      </w:pPr>
    </w:p>
    <w:p w14:paraId="22C84471" w14:textId="674B40BB" w:rsidR="00745345" w:rsidRPr="00745345" w:rsidRDefault="00745345" w:rsidP="00432527">
      <w:pPr>
        <w:pStyle w:val="a3"/>
        <w:ind w:firstLine="709"/>
        <w:jc w:val="left"/>
        <w:rPr>
          <w:rFonts w:cs="Times New Roman"/>
          <w:i/>
          <w:iCs/>
          <w:lang w:eastAsia="ru-RU"/>
        </w:rPr>
      </w:pPr>
      <w:r>
        <w:rPr>
          <w:rFonts w:cs="Times New Roman"/>
          <w:lang w:eastAsia="ru-RU"/>
        </w:rPr>
        <w:t>*</w:t>
      </w:r>
      <w:r w:rsidRPr="00745345">
        <w:rPr>
          <w:rFonts w:cs="Times New Roman"/>
          <w:i/>
          <w:iCs/>
          <w:lang w:eastAsia="ru-RU"/>
        </w:rPr>
        <w:t>Кадровые условия реализации ОП ДО указаны в п.3.1.2 настоящей ОП ДО.</w:t>
      </w:r>
    </w:p>
    <w:p w14:paraId="50F09220" w14:textId="77777777" w:rsidR="00BC44F7" w:rsidRDefault="00BC44F7" w:rsidP="00432527">
      <w:pPr>
        <w:pStyle w:val="a3"/>
        <w:ind w:firstLine="709"/>
        <w:jc w:val="left"/>
        <w:rPr>
          <w:rFonts w:cs="Times New Roman"/>
          <w:lang w:eastAsia="ru-RU"/>
        </w:rPr>
      </w:pPr>
    </w:p>
    <w:p w14:paraId="290513A0" w14:textId="58A15F39" w:rsidR="00BC44F7" w:rsidRDefault="00BC44F7" w:rsidP="00432527">
      <w:pPr>
        <w:pStyle w:val="a3"/>
        <w:numPr>
          <w:ilvl w:val="3"/>
          <w:numId w:val="287"/>
        </w:numPr>
        <w:ind w:left="0" w:firstLine="709"/>
        <w:jc w:val="left"/>
        <w:rPr>
          <w:rFonts w:cs="Times New Roman"/>
          <w:lang w:eastAsia="ru-RU"/>
        </w:rPr>
      </w:pPr>
      <w:r w:rsidRPr="00BC44F7">
        <w:rPr>
          <w:rFonts w:cs="Times New Roman"/>
          <w:b/>
          <w:bCs/>
          <w:lang w:eastAsia="ru-RU"/>
        </w:rPr>
        <w:t>Нормативно-методическое обеспечение РПВ</w:t>
      </w:r>
      <w:r>
        <w:rPr>
          <w:rStyle w:val="ac"/>
          <w:rFonts w:cs="Times New Roman"/>
          <w:lang w:eastAsia="ru-RU"/>
        </w:rPr>
        <w:footnoteReference w:id="188"/>
      </w:r>
      <w:r>
        <w:rPr>
          <w:rFonts w:cs="Times New Roman"/>
          <w:lang w:eastAsia="ru-RU"/>
        </w:rPr>
        <w:t>:</w:t>
      </w:r>
    </w:p>
    <w:p w14:paraId="39CF34F2" w14:textId="3D011CA4" w:rsidR="00BC44F7" w:rsidRDefault="00BC44F7" w:rsidP="00C303DA">
      <w:pPr>
        <w:pStyle w:val="a3"/>
        <w:numPr>
          <w:ilvl w:val="0"/>
          <w:numId w:val="357"/>
        </w:numPr>
        <w:ind w:left="0" w:firstLine="709"/>
        <w:jc w:val="both"/>
        <w:rPr>
          <w:rFonts w:cs="Times New Roman"/>
          <w:lang w:eastAsia="ru-RU"/>
        </w:rPr>
      </w:pPr>
      <w:r>
        <w:rPr>
          <w:rFonts w:cs="Times New Roman"/>
          <w:lang w:eastAsia="ru-RU"/>
        </w:rPr>
        <w:t>внесение изменений в должностные инструкции педагогических работников по вопросам воспитательной деятельности осуществляется руководителем Образовательной организации по согласованию с педагогическими работниками в порядке, предусмотренным ст.74 ТК РФ;</w:t>
      </w:r>
    </w:p>
    <w:p w14:paraId="1E9A1023" w14:textId="3C1AB4B7" w:rsidR="00BC44F7" w:rsidRPr="000E50C7" w:rsidRDefault="00BC44F7" w:rsidP="00C303DA">
      <w:pPr>
        <w:pStyle w:val="a3"/>
        <w:numPr>
          <w:ilvl w:val="0"/>
          <w:numId w:val="357"/>
        </w:numPr>
        <w:ind w:left="0" w:firstLine="709"/>
        <w:jc w:val="both"/>
        <w:rPr>
          <w:rFonts w:cs="Times New Roman"/>
          <w:lang w:eastAsia="ru-RU"/>
        </w:rPr>
      </w:pPr>
      <w:r>
        <w:rPr>
          <w:rFonts w:cs="Times New Roman"/>
          <w:lang w:eastAsia="ru-RU"/>
        </w:rPr>
        <w:t xml:space="preserve">ведение договорных отношений осуществляется </w:t>
      </w:r>
      <w:bookmarkStart w:id="38" w:name="_Hlk142325717"/>
      <w:r w:rsidRPr="000E50C7">
        <w:rPr>
          <w:rFonts w:cs="Times New Roman"/>
          <w:lang w:eastAsia="ru-RU"/>
        </w:rPr>
        <w:t>руководителем Образовательной организации</w:t>
      </w:r>
      <w:bookmarkEnd w:id="38"/>
      <w:r w:rsidRPr="000E50C7">
        <w:rPr>
          <w:rFonts w:cs="Times New Roman"/>
          <w:lang w:eastAsia="ru-RU"/>
        </w:rPr>
        <w:t>;</w:t>
      </w:r>
    </w:p>
    <w:p w14:paraId="46B018DD" w14:textId="6CB4C848" w:rsidR="00BC44F7" w:rsidRPr="000E50C7" w:rsidRDefault="00BC44F7" w:rsidP="00C303DA">
      <w:pPr>
        <w:pStyle w:val="a3"/>
        <w:numPr>
          <w:ilvl w:val="0"/>
          <w:numId w:val="357"/>
        </w:numPr>
        <w:ind w:left="0" w:firstLine="709"/>
        <w:jc w:val="both"/>
        <w:rPr>
          <w:rFonts w:cs="Times New Roman"/>
          <w:lang w:eastAsia="ru-RU"/>
        </w:rPr>
      </w:pPr>
      <w:r w:rsidRPr="000E50C7">
        <w:rPr>
          <w:rFonts w:cs="Times New Roman"/>
          <w:lang w:eastAsia="ru-RU"/>
        </w:rPr>
        <w:t>сетевая форма организации образовательного процесса осуществляется</w:t>
      </w:r>
      <w:r w:rsidR="00F821D9" w:rsidRPr="000E50C7">
        <w:rPr>
          <w:rFonts w:cs="Times New Roman"/>
          <w:lang w:eastAsia="ru-RU"/>
        </w:rPr>
        <w:t xml:space="preserve"> руководителем Образовательной организации;</w:t>
      </w:r>
    </w:p>
    <w:p w14:paraId="04C70000" w14:textId="5D2AAEC4" w:rsidR="00F821D9" w:rsidRPr="000E50C7" w:rsidRDefault="00F821D9" w:rsidP="00C303DA">
      <w:pPr>
        <w:pStyle w:val="a3"/>
        <w:numPr>
          <w:ilvl w:val="0"/>
          <w:numId w:val="357"/>
        </w:numPr>
        <w:ind w:left="0" w:firstLine="709"/>
        <w:jc w:val="both"/>
        <w:rPr>
          <w:rFonts w:cs="Times New Roman"/>
          <w:lang w:eastAsia="ru-RU"/>
        </w:rPr>
      </w:pPr>
      <w:r w:rsidRPr="000E50C7">
        <w:rPr>
          <w:rFonts w:cs="Times New Roman"/>
          <w:lang w:eastAsia="ru-RU"/>
        </w:rPr>
        <w:t>сотрудничество с социальными партнерами осуществляется рук</w:t>
      </w:r>
      <w:r w:rsidR="000E50C7" w:rsidRPr="000E50C7">
        <w:rPr>
          <w:rFonts w:cs="Times New Roman"/>
          <w:lang w:eastAsia="ru-RU"/>
        </w:rPr>
        <w:t>оводителем, старшим воспитателем</w:t>
      </w:r>
      <w:r w:rsidRPr="000E50C7">
        <w:rPr>
          <w:rFonts w:cs="Times New Roman"/>
          <w:lang w:eastAsia="ru-RU"/>
        </w:rPr>
        <w:t>, педагогическими работниками;</w:t>
      </w:r>
    </w:p>
    <w:p w14:paraId="47164085" w14:textId="7DFEFEE6" w:rsidR="00F821D9" w:rsidRPr="000E50C7" w:rsidRDefault="00F821D9" w:rsidP="00C303DA">
      <w:pPr>
        <w:pStyle w:val="a3"/>
        <w:numPr>
          <w:ilvl w:val="0"/>
          <w:numId w:val="357"/>
        </w:numPr>
        <w:ind w:left="0" w:firstLine="709"/>
        <w:jc w:val="both"/>
        <w:rPr>
          <w:rFonts w:cs="Times New Roman"/>
          <w:lang w:eastAsia="ru-RU"/>
        </w:rPr>
      </w:pPr>
      <w:r w:rsidRPr="000E50C7">
        <w:rPr>
          <w:rFonts w:cs="Times New Roman"/>
          <w:lang w:eastAsia="ru-RU"/>
        </w:rPr>
        <w:t>нормативное, методическое обеспечение воспитательной деятельности осуществляется старшим воспитателем;</w:t>
      </w:r>
    </w:p>
    <w:p w14:paraId="10AA7205" w14:textId="77777777" w:rsidR="003B726F" w:rsidRDefault="003B726F" w:rsidP="00C303DA">
      <w:pPr>
        <w:pStyle w:val="ConsPlusNormal"/>
        <w:widowControl/>
        <w:ind w:firstLine="709"/>
        <w:jc w:val="both"/>
        <w:rPr>
          <w:rFonts w:ascii="Times New Roman" w:hAnsi="Times New Roman" w:cs="Times New Roman"/>
        </w:rPr>
      </w:pPr>
    </w:p>
    <w:p w14:paraId="0E87B9D9" w14:textId="77777777" w:rsidR="003B726F" w:rsidRDefault="003B726F" w:rsidP="00C303DA">
      <w:pPr>
        <w:pStyle w:val="ConsPlusNormal"/>
        <w:widowControl/>
        <w:numPr>
          <w:ilvl w:val="3"/>
          <w:numId w:val="287"/>
        </w:numPr>
        <w:ind w:left="0" w:firstLine="709"/>
        <w:jc w:val="both"/>
        <w:rPr>
          <w:rFonts w:ascii="Times New Roman" w:hAnsi="Times New Roman" w:cs="Times New Roman"/>
        </w:rPr>
      </w:pPr>
      <w:r>
        <w:rPr>
          <w:rFonts w:ascii="Times New Roman" w:hAnsi="Times New Roman" w:cs="Times New Roman"/>
        </w:rPr>
        <w:t xml:space="preserve">Внесение изменений в </w:t>
      </w:r>
      <w:r w:rsidRPr="00C2287A">
        <w:rPr>
          <w:rFonts w:ascii="Times New Roman" w:hAnsi="Times New Roman" w:cs="Times New Roman"/>
        </w:rPr>
        <w:t xml:space="preserve">локальные нормативные акты, в связи с </w:t>
      </w:r>
      <w:r>
        <w:rPr>
          <w:rFonts w:ascii="Times New Roman" w:hAnsi="Times New Roman" w:cs="Times New Roman"/>
        </w:rPr>
        <w:t>РПВ, не предусмотрено.</w:t>
      </w:r>
    </w:p>
    <w:p w14:paraId="297A7276" w14:textId="77777777" w:rsidR="003B726F" w:rsidRDefault="003B726F" w:rsidP="00C303DA">
      <w:pPr>
        <w:pStyle w:val="ConsPlusNormal"/>
        <w:widowControl/>
        <w:ind w:firstLine="709"/>
        <w:jc w:val="both"/>
        <w:rPr>
          <w:rFonts w:ascii="Times New Roman" w:hAnsi="Times New Roman" w:cs="Times New Roman"/>
        </w:rPr>
      </w:pPr>
    </w:p>
    <w:p w14:paraId="10204CA3" w14:textId="77777777" w:rsidR="003B726F" w:rsidRDefault="003B726F" w:rsidP="00C303DA">
      <w:pPr>
        <w:pStyle w:val="ConsPlusNormal"/>
        <w:widowControl/>
        <w:numPr>
          <w:ilvl w:val="3"/>
          <w:numId w:val="287"/>
        </w:numPr>
        <w:ind w:left="0" w:firstLine="709"/>
        <w:jc w:val="both"/>
        <w:rPr>
          <w:rFonts w:ascii="Times New Roman" w:hAnsi="Times New Roman" w:cs="Times New Roman"/>
        </w:rPr>
      </w:pPr>
      <w:r w:rsidRPr="003B726F">
        <w:rPr>
          <w:rFonts w:ascii="Times New Roman" w:hAnsi="Times New Roman" w:cs="Times New Roman"/>
        </w:rPr>
        <w:t xml:space="preserve">В рамках методического обеспечения воспитательной работы в процессе общей образовательной деятельности используются пособия, способствующие воспитанию в детях нравственных основ личности в соответствии с целью </w:t>
      </w:r>
      <w:r>
        <w:rPr>
          <w:rFonts w:ascii="Times New Roman" w:hAnsi="Times New Roman" w:cs="Times New Roman"/>
        </w:rPr>
        <w:t>ОП ДО</w:t>
      </w:r>
      <w:r w:rsidRPr="003B726F">
        <w:rPr>
          <w:rFonts w:ascii="Times New Roman" w:hAnsi="Times New Roman" w:cs="Times New Roman"/>
        </w:rPr>
        <w:t>, обозначенной в целевом разделе</w:t>
      </w:r>
      <w:r>
        <w:rPr>
          <w:rFonts w:ascii="Times New Roman" w:hAnsi="Times New Roman" w:cs="Times New Roman"/>
        </w:rPr>
        <w:t>.</w:t>
      </w:r>
    </w:p>
    <w:p w14:paraId="54DC424A" w14:textId="77777777" w:rsidR="00745345" w:rsidRDefault="00745345" w:rsidP="00C303DA">
      <w:pPr>
        <w:pStyle w:val="ConsPlusNormal"/>
        <w:widowControl/>
        <w:ind w:firstLine="709"/>
        <w:jc w:val="both"/>
        <w:rPr>
          <w:rFonts w:ascii="Times New Roman" w:hAnsi="Times New Roman" w:cs="Times New Roman"/>
        </w:rPr>
      </w:pPr>
    </w:p>
    <w:p w14:paraId="2BB96745" w14:textId="620E9F62" w:rsidR="003B726F" w:rsidRDefault="003B726F" w:rsidP="00C303DA">
      <w:pPr>
        <w:pStyle w:val="ConsPlusNormal"/>
        <w:widowControl/>
        <w:numPr>
          <w:ilvl w:val="3"/>
          <w:numId w:val="287"/>
        </w:numPr>
        <w:ind w:left="0" w:firstLine="709"/>
        <w:jc w:val="both"/>
        <w:rPr>
          <w:rFonts w:ascii="Times New Roman" w:hAnsi="Times New Roman" w:cs="Times New Roman"/>
          <w:b/>
          <w:bCs/>
          <w:iCs/>
        </w:rPr>
      </w:pPr>
      <w:r w:rsidRPr="003B726F">
        <w:rPr>
          <w:rFonts w:ascii="Times New Roman" w:hAnsi="Times New Roman" w:cs="Times New Roman"/>
          <w:b/>
          <w:bCs/>
          <w:iCs/>
        </w:rPr>
        <w:t>Требования к условиям работы с особыми категориями детей</w:t>
      </w:r>
      <w:r>
        <w:rPr>
          <w:rStyle w:val="ac"/>
          <w:rFonts w:ascii="Times New Roman" w:hAnsi="Times New Roman" w:cs="Times New Roman"/>
          <w:b/>
          <w:bCs/>
          <w:iCs/>
        </w:rPr>
        <w:footnoteReference w:id="189"/>
      </w:r>
      <w:r>
        <w:rPr>
          <w:rFonts w:ascii="Times New Roman" w:hAnsi="Times New Roman" w:cs="Times New Roman"/>
          <w:b/>
          <w:bCs/>
          <w:iCs/>
        </w:rPr>
        <w:t xml:space="preserve">. </w:t>
      </w:r>
      <w:r w:rsidRPr="003B726F">
        <w:rPr>
          <w:rFonts w:ascii="Times New Roman" w:hAnsi="Times New Roman" w:cs="Times New Roman"/>
          <w:iCs/>
        </w:rPr>
        <w:t>По своим основным задачам воспитательная работа в Образовательной организации не зависит от наличия (отсутствия) у ребенка особых образовательных потребностей.</w:t>
      </w:r>
    </w:p>
    <w:p w14:paraId="5D2331DD" w14:textId="77777777" w:rsidR="00745345" w:rsidRDefault="00745345" w:rsidP="00C303DA">
      <w:pPr>
        <w:pStyle w:val="ConsPlusNormal"/>
        <w:widowControl/>
        <w:ind w:firstLine="709"/>
        <w:jc w:val="both"/>
        <w:rPr>
          <w:rFonts w:ascii="Times New Roman" w:hAnsi="Times New Roman" w:cs="Times New Roman"/>
          <w:b/>
          <w:bCs/>
          <w:iCs/>
        </w:rPr>
      </w:pPr>
    </w:p>
    <w:p w14:paraId="6419062E" w14:textId="77777777" w:rsidR="006170F8" w:rsidRPr="00745345" w:rsidRDefault="006170F8" w:rsidP="00C303DA">
      <w:pPr>
        <w:pStyle w:val="ConsPlusNormal"/>
        <w:widowControl/>
        <w:ind w:firstLine="709"/>
        <w:jc w:val="both"/>
        <w:rPr>
          <w:rFonts w:ascii="Times New Roman" w:hAnsi="Times New Roman" w:cs="Times New Roman"/>
          <w:b/>
          <w:bCs/>
          <w:iCs/>
        </w:rPr>
      </w:pPr>
    </w:p>
    <w:p w14:paraId="67D84789" w14:textId="3F822B82" w:rsidR="003B726F" w:rsidRPr="003B726F" w:rsidRDefault="003B726F" w:rsidP="00C303DA">
      <w:pPr>
        <w:pStyle w:val="ConsPlusNormal"/>
        <w:widowControl/>
        <w:numPr>
          <w:ilvl w:val="3"/>
          <w:numId w:val="287"/>
        </w:numPr>
        <w:ind w:left="0" w:firstLine="709"/>
        <w:jc w:val="both"/>
        <w:rPr>
          <w:rFonts w:ascii="Times New Roman" w:hAnsi="Times New Roman" w:cs="Times New Roman"/>
          <w:b/>
          <w:bCs/>
          <w:iCs/>
        </w:rPr>
      </w:pPr>
      <w:r w:rsidRPr="003B726F">
        <w:rPr>
          <w:rFonts w:ascii="Times New Roman" w:hAnsi="Times New Roman" w:cs="Times New Roman"/>
        </w:rPr>
        <w:t>Программа предполагает создание следующих условий, обеспечивающих достижение целевых ориентиров в работе с особыми категориями детей:</w:t>
      </w:r>
    </w:p>
    <w:p w14:paraId="6E0B04C7" w14:textId="77777777" w:rsidR="00EF7406" w:rsidRPr="00EF7406" w:rsidRDefault="003B726F" w:rsidP="00C303DA">
      <w:pPr>
        <w:pStyle w:val="ConsPlusNormal"/>
        <w:widowControl/>
        <w:numPr>
          <w:ilvl w:val="0"/>
          <w:numId w:val="359"/>
        </w:numPr>
        <w:ind w:left="0" w:firstLine="709"/>
        <w:jc w:val="both"/>
        <w:rPr>
          <w:rFonts w:ascii="Times New Roman" w:hAnsi="Times New Roman" w:cs="Times New Roman"/>
          <w:b/>
          <w:bCs/>
          <w:iCs/>
        </w:rPr>
      </w:pPr>
      <w:r w:rsidRPr="003B726F">
        <w:rPr>
          <w:rFonts w:ascii="Times New Roman" w:hAnsi="Times New Roman" w:cs="Times New Roman"/>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143F9CAA" w14:textId="77777777" w:rsidR="00EF7406" w:rsidRPr="00EF7406" w:rsidRDefault="003B726F" w:rsidP="00C303DA">
      <w:pPr>
        <w:pStyle w:val="ConsPlusNormal"/>
        <w:widowControl/>
        <w:numPr>
          <w:ilvl w:val="0"/>
          <w:numId w:val="359"/>
        </w:numPr>
        <w:ind w:left="0" w:firstLine="709"/>
        <w:jc w:val="both"/>
        <w:rPr>
          <w:rFonts w:ascii="Times New Roman" w:hAnsi="Times New Roman" w:cs="Times New Roman"/>
          <w:b/>
          <w:bCs/>
          <w:iCs/>
        </w:rPr>
      </w:pPr>
      <w:r w:rsidRPr="00EF7406">
        <w:rPr>
          <w:rFonts w:ascii="Times New Roman" w:hAnsi="Times New Roman" w:cs="Times New Roman"/>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BEA950D" w14:textId="77777777" w:rsidR="00EF7406" w:rsidRPr="00EF7406" w:rsidRDefault="003B726F" w:rsidP="00C303DA">
      <w:pPr>
        <w:pStyle w:val="ConsPlusNormal"/>
        <w:widowControl/>
        <w:numPr>
          <w:ilvl w:val="0"/>
          <w:numId w:val="359"/>
        </w:numPr>
        <w:ind w:left="0" w:firstLine="709"/>
        <w:jc w:val="both"/>
        <w:rPr>
          <w:rFonts w:ascii="Times New Roman" w:hAnsi="Times New Roman" w:cs="Times New Roman"/>
          <w:b/>
          <w:bCs/>
          <w:iCs/>
        </w:rPr>
      </w:pPr>
      <w:r w:rsidRPr="00EF7406">
        <w:rPr>
          <w:rFonts w:ascii="Times New Roman" w:hAnsi="Times New Roman" w:cs="Times New Roman"/>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351978FD" w14:textId="77777777" w:rsidR="00EF7406" w:rsidRPr="00EF7406" w:rsidRDefault="003B726F" w:rsidP="00C303DA">
      <w:pPr>
        <w:pStyle w:val="ConsPlusNormal"/>
        <w:widowControl/>
        <w:numPr>
          <w:ilvl w:val="0"/>
          <w:numId w:val="359"/>
        </w:numPr>
        <w:ind w:left="0" w:firstLine="709"/>
        <w:jc w:val="both"/>
        <w:rPr>
          <w:rFonts w:ascii="Times New Roman" w:hAnsi="Times New Roman" w:cs="Times New Roman"/>
          <w:b/>
          <w:bCs/>
          <w:iCs/>
        </w:rPr>
      </w:pPr>
      <w:r w:rsidRPr="00EF7406">
        <w:rPr>
          <w:rFonts w:ascii="Times New Roman" w:hAnsi="Times New Roman" w:cs="Times New Roman"/>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1718BB3A" w14:textId="25E7FD96" w:rsidR="00EF7406" w:rsidRDefault="003B726F" w:rsidP="00C303DA">
      <w:pPr>
        <w:pStyle w:val="ConsPlusNormal"/>
        <w:widowControl/>
        <w:numPr>
          <w:ilvl w:val="0"/>
          <w:numId w:val="359"/>
        </w:numPr>
        <w:ind w:left="0" w:firstLine="709"/>
        <w:jc w:val="both"/>
        <w:rPr>
          <w:rFonts w:ascii="Times New Roman" w:hAnsi="Times New Roman" w:cs="Times New Roman"/>
          <w:b/>
          <w:bCs/>
          <w:iCs/>
        </w:rPr>
      </w:pPr>
      <w:r w:rsidRPr="00EF7406">
        <w:rPr>
          <w:rFonts w:ascii="Times New Roman" w:hAnsi="Times New Roman" w:cs="Times New Roman"/>
        </w:rPr>
        <w:t>участие семьи как необходимое условие для полноценного воспитания ребёнка дошкольного возраста с особыми образовательными потребностями</w:t>
      </w:r>
      <w:r w:rsidR="00EF7406">
        <w:rPr>
          <w:rFonts w:ascii="Times New Roman" w:hAnsi="Times New Roman" w:cs="Times New Roman"/>
        </w:rPr>
        <w:t>;</w:t>
      </w:r>
    </w:p>
    <w:p w14:paraId="7FBAAA0A" w14:textId="77777777" w:rsidR="00EF7406" w:rsidRDefault="00EF7406" w:rsidP="00C303DA">
      <w:pPr>
        <w:pStyle w:val="ConsPlusNormal"/>
        <w:widowControl/>
        <w:ind w:firstLine="709"/>
        <w:jc w:val="both"/>
        <w:rPr>
          <w:rFonts w:ascii="Times New Roman" w:hAnsi="Times New Roman" w:cs="Times New Roman"/>
          <w:b/>
          <w:bCs/>
          <w:iCs/>
        </w:rPr>
      </w:pPr>
    </w:p>
    <w:p w14:paraId="6E334540" w14:textId="77777777" w:rsidR="006170F8" w:rsidRDefault="006170F8" w:rsidP="00EF7406">
      <w:pPr>
        <w:pStyle w:val="ConsPlusNormal"/>
        <w:widowControl/>
        <w:jc w:val="both"/>
        <w:rPr>
          <w:rFonts w:ascii="Times New Roman" w:hAnsi="Times New Roman" w:cs="Times New Roman"/>
          <w:b/>
          <w:bCs/>
          <w:iCs/>
        </w:rPr>
      </w:pPr>
    </w:p>
    <w:p w14:paraId="2479E3B9" w14:textId="77777777" w:rsidR="006170F8" w:rsidRDefault="006170F8" w:rsidP="00EF7406">
      <w:pPr>
        <w:pStyle w:val="ConsPlusNormal"/>
        <w:widowControl/>
        <w:jc w:val="both"/>
        <w:rPr>
          <w:rFonts w:ascii="Times New Roman" w:hAnsi="Times New Roman" w:cs="Times New Roman"/>
          <w:b/>
          <w:bCs/>
          <w:iCs/>
        </w:rPr>
      </w:pPr>
    </w:p>
    <w:p w14:paraId="77A1114D" w14:textId="77777777" w:rsidR="006170F8" w:rsidRDefault="006170F8" w:rsidP="00EF7406">
      <w:pPr>
        <w:pStyle w:val="ConsPlusNormal"/>
        <w:widowControl/>
        <w:jc w:val="both"/>
        <w:rPr>
          <w:rFonts w:ascii="Times New Roman" w:hAnsi="Times New Roman" w:cs="Times New Roman"/>
          <w:b/>
          <w:bCs/>
          <w:iCs/>
        </w:rPr>
      </w:pPr>
    </w:p>
    <w:p w14:paraId="1D045087" w14:textId="77777777" w:rsidR="006170F8" w:rsidRDefault="006170F8" w:rsidP="00EF7406">
      <w:pPr>
        <w:pStyle w:val="ConsPlusNormal"/>
        <w:widowControl/>
        <w:jc w:val="both"/>
        <w:rPr>
          <w:rFonts w:ascii="Times New Roman" w:hAnsi="Times New Roman" w:cs="Times New Roman"/>
          <w:b/>
          <w:bCs/>
          <w:iCs/>
        </w:rPr>
      </w:pPr>
    </w:p>
    <w:p w14:paraId="04CC18BA" w14:textId="77777777" w:rsidR="006170F8" w:rsidRDefault="006170F8" w:rsidP="00EF7406">
      <w:pPr>
        <w:pStyle w:val="ConsPlusNormal"/>
        <w:widowControl/>
        <w:jc w:val="both"/>
        <w:rPr>
          <w:rFonts w:ascii="Times New Roman" w:hAnsi="Times New Roman" w:cs="Times New Roman"/>
          <w:b/>
          <w:bCs/>
          <w:iCs/>
        </w:rPr>
      </w:pPr>
    </w:p>
    <w:p w14:paraId="5AD3C32A" w14:textId="77777777" w:rsidR="006170F8" w:rsidRDefault="006170F8" w:rsidP="00EF7406">
      <w:pPr>
        <w:pStyle w:val="ConsPlusNormal"/>
        <w:widowControl/>
        <w:jc w:val="both"/>
        <w:rPr>
          <w:rFonts w:ascii="Times New Roman" w:hAnsi="Times New Roman" w:cs="Times New Roman"/>
          <w:b/>
          <w:bCs/>
          <w:iCs/>
        </w:rPr>
      </w:pPr>
    </w:p>
    <w:p w14:paraId="6FA3BB63" w14:textId="77777777" w:rsidR="006170F8" w:rsidRDefault="006170F8" w:rsidP="00EF7406">
      <w:pPr>
        <w:pStyle w:val="ConsPlusNormal"/>
        <w:widowControl/>
        <w:jc w:val="both"/>
        <w:rPr>
          <w:rFonts w:ascii="Times New Roman" w:hAnsi="Times New Roman" w:cs="Times New Roman"/>
          <w:b/>
          <w:bCs/>
          <w:iCs/>
        </w:rPr>
      </w:pPr>
    </w:p>
    <w:p w14:paraId="1F63847B" w14:textId="77777777" w:rsidR="006170F8" w:rsidRDefault="006170F8" w:rsidP="00EF7406">
      <w:pPr>
        <w:pStyle w:val="ConsPlusNormal"/>
        <w:widowControl/>
        <w:jc w:val="both"/>
        <w:rPr>
          <w:rFonts w:ascii="Times New Roman" w:hAnsi="Times New Roman" w:cs="Times New Roman"/>
          <w:b/>
          <w:bCs/>
          <w:iCs/>
        </w:rPr>
      </w:pPr>
    </w:p>
    <w:p w14:paraId="465F1D4F" w14:textId="77777777" w:rsidR="006170F8" w:rsidRDefault="006170F8" w:rsidP="00EF7406">
      <w:pPr>
        <w:pStyle w:val="ConsPlusNormal"/>
        <w:widowControl/>
        <w:jc w:val="both"/>
        <w:rPr>
          <w:rFonts w:ascii="Times New Roman" w:hAnsi="Times New Roman" w:cs="Times New Roman"/>
          <w:b/>
          <w:bCs/>
          <w:iCs/>
        </w:rPr>
      </w:pPr>
    </w:p>
    <w:p w14:paraId="48F6E9DF" w14:textId="3A85B345" w:rsidR="000E50C7" w:rsidRDefault="000E50C7">
      <w:pPr>
        <w:rPr>
          <w:rFonts w:ascii="Times New Roman" w:eastAsia="Times New Roman" w:hAnsi="Times New Roman" w:cs="Times New Roman"/>
          <w:b/>
          <w:bCs/>
          <w:iCs/>
          <w:kern w:val="0"/>
          <w:lang w:eastAsia="ru-RU"/>
          <w14:ligatures w14:val="none"/>
        </w:rPr>
      </w:pPr>
      <w:r>
        <w:rPr>
          <w:rFonts w:ascii="Times New Roman" w:hAnsi="Times New Roman" w:cs="Times New Roman"/>
          <w:b/>
          <w:bCs/>
          <w:iCs/>
        </w:rPr>
        <w:br w:type="page"/>
      </w:r>
    </w:p>
    <w:p w14:paraId="075F096B" w14:textId="42333419" w:rsidR="00EF7406" w:rsidRPr="00FF50D7" w:rsidRDefault="002626AD" w:rsidP="005A2712">
      <w:pPr>
        <w:pStyle w:val="1"/>
        <w:rPr>
          <w:lang w:val="ru-RU"/>
        </w:rPr>
      </w:pPr>
      <w:bookmarkStart w:id="39" w:name="_Toc184934660"/>
      <w:r w:rsidRPr="00FF50D7">
        <w:rPr>
          <w:lang w:val="ru-RU"/>
        </w:rPr>
        <w:lastRenderedPageBreak/>
        <w:t xml:space="preserve">3. </w:t>
      </w:r>
      <w:r w:rsidR="00EF7406" w:rsidRPr="00FF50D7">
        <w:rPr>
          <w:lang w:val="ru-RU"/>
        </w:rPr>
        <w:t>ОРГАНИЗАЦИОННЫЙ РАЗДЕЛ</w:t>
      </w:r>
      <w:bookmarkEnd w:id="39"/>
    </w:p>
    <w:p w14:paraId="623A2CB6" w14:textId="416272BB" w:rsidR="00005F32" w:rsidRDefault="002626AD" w:rsidP="002626AD">
      <w:pPr>
        <w:pStyle w:val="2"/>
      </w:pPr>
      <w:bookmarkStart w:id="40" w:name="_Toc184934661"/>
      <w:r>
        <w:t xml:space="preserve">3.1. </w:t>
      </w:r>
      <w:r w:rsidR="00005F32">
        <w:t>УСЛОВИЯ РЕАЛИЗАЦИИ ОП ДО</w:t>
      </w:r>
      <w:bookmarkEnd w:id="40"/>
    </w:p>
    <w:p w14:paraId="564D57BB" w14:textId="77777777" w:rsidR="00005F32" w:rsidRDefault="00005F32" w:rsidP="00005F32">
      <w:pPr>
        <w:pStyle w:val="a3"/>
        <w:ind w:left="720"/>
        <w:jc w:val="both"/>
        <w:rPr>
          <w:rFonts w:cs="Times New Roman"/>
        </w:rPr>
      </w:pPr>
    </w:p>
    <w:p w14:paraId="45B2EAC0" w14:textId="77777777" w:rsidR="00005F32" w:rsidRDefault="00674D07" w:rsidP="00C303DA">
      <w:pPr>
        <w:pStyle w:val="a3"/>
        <w:ind w:firstLine="709"/>
        <w:jc w:val="both"/>
        <w:rPr>
          <w:rFonts w:cs="Times New Roman"/>
        </w:rPr>
      </w:pPr>
      <w:r w:rsidRPr="00005F32">
        <w:rPr>
          <w:rFonts w:cs="Times New Roman"/>
        </w:rPr>
        <w:t>Требования к условиям реализации ОП ДО включают требования к психолого-педагогическим, кадровым, материально-техническим и финансовым условиям, а также к развивающей предметно-пространственной среде</w:t>
      </w:r>
      <w:r>
        <w:rPr>
          <w:rStyle w:val="ac"/>
          <w:rFonts w:cs="Times New Roman"/>
        </w:rPr>
        <w:footnoteReference w:id="190"/>
      </w:r>
      <w:r w:rsidRPr="00005F32">
        <w:rPr>
          <w:rFonts w:cs="Times New Roman"/>
        </w:rPr>
        <w:t>.</w:t>
      </w:r>
    </w:p>
    <w:p w14:paraId="0CFE10B2" w14:textId="77777777" w:rsidR="00005F32" w:rsidRDefault="00005F32" w:rsidP="00C303DA">
      <w:pPr>
        <w:pStyle w:val="a3"/>
        <w:ind w:firstLine="709"/>
        <w:jc w:val="both"/>
        <w:rPr>
          <w:rFonts w:cs="Times New Roman"/>
        </w:rPr>
      </w:pPr>
    </w:p>
    <w:p w14:paraId="1BFED38C" w14:textId="77777777" w:rsidR="00005F32" w:rsidRDefault="00674D07" w:rsidP="00C303DA">
      <w:pPr>
        <w:pStyle w:val="a3"/>
        <w:ind w:firstLine="709"/>
        <w:jc w:val="both"/>
        <w:rPr>
          <w:rFonts w:cs="Times New Roman"/>
        </w:rPr>
      </w:pPr>
      <w:r w:rsidRPr="00724584">
        <w:rPr>
          <w:rFonts w:cs="Times New Roman"/>
        </w:rPr>
        <w:t>Условия реализации ОП ДО обеспечивают полноценное развитие личности детей во всех образовательных областях на фоне их эмоционального благополучия и положительного отношения к миру, к себе и другим людям.</w:t>
      </w:r>
    </w:p>
    <w:p w14:paraId="02CA95F9" w14:textId="77777777" w:rsidR="00005F32" w:rsidRDefault="00005F32" w:rsidP="00C303DA">
      <w:pPr>
        <w:pStyle w:val="a3"/>
        <w:ind w:firstLine="709"/>
        <w:jc w:val="both"/>
        <w:rPr>
          <w:rFonts w:cs="Times New Roman"/>
        </w:rPr>
      </w:pPr>
    </w:p>
    <w:p w14:paraId="1A63249D" w14:textId="1A0667D8" w:rsidR="00674D07" w:rsidRDefault="00674D07" w:rsidP="00C303DA">
      <w:pPr>
        <w:pStyle w:val="a3"/>
        <w:ind w:firstLine="709"/>
        <w:jc w:val="both"/>
        <w:rPr>
          <w:rFonts w:cs="Times New Roman"/>
        </w:rPr>
      </w:pPr>
      <w:r w:rsidRPr="00724584">
        <w:rPr>
          <w:rFonts w:cs="Times New Roman"/>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6499DA43" w14:textId="77777777" w:rsidR="006170F8" w:rsidRPr="00724584" w:rsidRDefault="006170F8" w:rsidP="00C303DA">
      <w:pPr>
        <w:pStyle w:val="a3"/>
        <w:ind w:firstLine="709"/>
        <w:jc w:val="both"/>
        <w:rPr>
          <w:rFonts w:cs="Times New Roman"/>
        </w:rPr>
      </w:pPr>
    </w:p>
    <w:p w14:paraId="04B433E4" w14:textId="4AB1ED8A" w:rsidR="00674D07" w:rsidRDefault="00674D07" w:rsidP="00C303DA">
      <w:pPr>
        <w:pStyle w:val="a3"/>
        <w:numPr>
          <w:ilvl w:val="0"/>
          <w:numId w:val="368"/>
        </w:numPr>
        <w:ind w:left="0" w:firstLine="709"/>
        <w:jc w:val="both"/>
        <w:rPr>
          <w:rFonts w:cs="Times New Roman"/>
        </w:rPr>
      </w:pPr>
      <w:r>
        <w:rPr>
          <w:rFonts w:cs="Times New Roman"/>
        </w:rPr>
        <w:t>гарантирует охрану и укрепление физического и психического здоровья детей;</w:t>
      </w:r>
    </w:p>
    <w:p w14:paraId="43CA3128" w14:textId="2BEF0E7D" w:rsidR="00674D07" w:rsidRDefault="00674D07" w:rsidP="00C303DA">
      <w:pPr>
        <w:pStyle w:val="a3"/>
        <w:numPr>
          <w:ilvl w:val="0"/>
          <w:numId w:val="368"/>
        </w:numPr>
        <w:ind w:left="0" w:firstLine="709"/>
        <w:jc w:val="both"/>
        <w:rPr>
          <w:rFonts w:cs="Times New Roman"/>
        </w:rPr>
      </w:pPr>
      <w:r>
        <w:rPr>
          <w:rFonts w:cs="Times New Roman"/>
        </w:rPr>
        <w:t>обеспечивает эмоциональное благополучие детей;</w:t>
      </w:r>
    </w:p>
    <w:p w14:paraId="13CC86E4" w14:textId="1B401240" w:rsidR="00674D07" w:rsidRDefault="00674D07" w:rsidP="00C303DA">
      <w:pPr>
        <w:pStyle w:val="a3"/>
        <w:numPr>
          <w:ilvl w:val="0"/>
          <w:numId w:val="368"/>
        </w:numPr>
        <w:ind w:left="0" w:firstLine="709"/>
        <w:jc w:val="both"/>
        <w:rPr>
          <w:rFonts w:cs="Times New Roman"/>
        </w:rPr>
      </w:pPr>
      <w:r>
        <w:rPr>
          <w:rFonts w:cs="Times New Roman"/>
        </w:rPr>
        <w:t>способствует профессиональному развитию педагогических работников;</w:t>
      </w:r>
    </w:p>
    <w:p w14:paraId="65E6466D" w14:textId="00B456A4" w:rsidR="00674D07" w:rsidRDefault="00674D07" w:rsidP="00C303DA">
      <w:pPr>
        <w:pStyle w:val="a3"/>
        <w:numPr>
          <w:ilvl w:val="0"/>
          <w:numId w:val="368"/>
        </w:numPr>
        <w:ind w:left="0" w:firstLine="709"/>
        <w:jc w:val="both"/>
        <w:rPr>
          <w:rFonts w:cs="Times New Roman"/>
        </w:rPr>
      </w:pPr>
      <w:r>
        <w:rPr>
          <w:rFonts w:cs="Times New Roman"/>
        </w:rPr>
        <w:t>создает условия для развивающего вариативного дошкольного образования;</w:t>
      </w:r>
    </w:p>
    <w:p w14:paraId="5A5BE5B7" w14:textId="40E544B5" w:rsidR="00674D07" w:rsidRDefault="00674D07" w:rsidP="00C303DA">
      <w:pPr>
        <w:pStyle w:val="a3"/>
        <w:numPr>
          <w:ilvl w:val="0"/>
          <w:numId w:val="368"/>
        </w:numPr>
        <w:ind w:left="0" w:firstLine="709"/>
        <w:jc w:val="both"/>
        <w:rPr>
          <w:rFonts w:cs="Times New Roman"/>
        </w:rPr>
      </w:pPr>
      <w:r>
        <w:rPr>
          <w:rFonts w:cs="Times New Roman"/>
        </w:rPr>
        <w:t>обеспечивает открытость дошкольного образования;</w:t>
      </w:r>
    </w:p>
    <w:p w14:paraId="2EB08578" w14:textId="20F2D3F2" w:rsidR="00556F81" w:rsidRDefault="00674D07" w:rsidP="00C303DA">
      <w:pPr>
        <w:pStyle w:val="a3"/>
        <w:numPr>
          <w:ilvl w:val="0"/>
          <w:numId w:val="368"/>
        </w:numPr>
        <w:ind w:left="0" w:firstLine="709"/>
        <w:jc w:val="both"/>
        <w:rPr>
          <w:rFonts w:cs="Times New Roman"/>
        </w:rPr>
      </w:pPr>
      <w:r>
        <w:rPr>
          <w:rFonts w:cs="Times New Roman"/>
        </w:rPr>
        <w:t>создает условия для участия родителей (законных представителей) в образовательной деятельности</w:t>
      </w:r>
      <w:r w:rsidR="00005F32">
        <w:rPr>
          <w:rFonts w:cs="Times New Roman"/>
        </w:rPr>
        <w:t>;</w:t>
      </w:r>
    </w:p>
    <w:p w14:paraId="385EBFAB" w14:textId="77777777" w:rsidR="006170F8" w:rsidRPr="00005F32" w:rsidRDefault="006170F8" w:rsidP="00C303DA">
      <w:pPr>
        <w:pStyle w:val="a3"/>
        <w:ind w:firstLine="709"/>
        <w:jc w:val="both"/>
        <w:rPr>
          <w:rFonts w:cs="Times New Roman"/>
        </w:rPr>
      </w:pPr>
    </w:p>
    <w:p w14:paraId="3BCA03C0" w14:textId="78D84CFE" w:rsidR="00556F81" w:rsidRDefault="002626AD" w:rsidP="00432527">
      <w:pPr>
        <w:pStyle w:val="a3"/>
      </w:pPr>
      <w:r>
        <w:t xml:space="preserve">3.1.1. </w:t>
      </w:r>
      <w:r w:rsidR="00556F81">
        <w:t>ПСИХОЛОГО – ПЕДАГОГИЧЕСКИЕ УСЛОВИЯ РЕАЛИЗАЦИИ ОП ДО</w:t>
      </w:r>
    </w:p>
    <w:p w14:paraId="668F0A3E" w14:textId="77777777" w:rsidR="00556F81" w:rsidRPr="0064607C" w:rsidRDefault="00556F81" w:rsidP="00C303DA">
      <w:pPr>
        <w:pStyle w:val="a3"/>
        <w:ind w:firstLine="709"/>
        <w:rPr>
          <w:rFonts w:cs="Times New Roman"/>
        </w:rPr>
      </w:pPr>
    </w:p>
    <w:p w14:paraId="56CC047E" w14:textId="3BFE596D" w:rsidR="00556F81" w:rsidRDefault="00556F81" w:rsidP="00C303DA">
      <w:pPr>
        <w:pStyle w:val="a3"/>
        <w:numPr>
          <w:ilvl w:val="3"/>
          <w:numId w:val="362"/>
        </w:numPr>
        <w:ind w:left="0" w:firstLine="709"/>
        <w:jc w:val="both"/>
        <w:rPr>
          <w:rFonts w:cs="Times New Roman"/>
          <w:lang w:eastAsia="ru-RU"/>
        </w:rPr>
      </w:pPr>
      <w:r w:rsidRPr="00556F81">
        <w:rPr>
          <w:rFonts w:cs="Times New Roman"/>
          <w:lang w:eastAsia="ru-RU"/>
        </w:rPr>
        <w:t xml:space="preserve">Успешная реализация </w:t>
      </w:r>
      <w:r>
        <w:rPr>
          <w:rFonts w:cs="Times New Roman"/>
          <w:lang w:eastAsia="ru-RU"/>
        </w:rPr>
        <w:t>ОП ДО</w:t>
      </w:r>
      <w:r w:rsidRPr="00556F81">
        <w:rPr>
          <w:rFonts w:cs="Times New Roman"/>
          <w:lang w:eastAsia="ru-RU"/>
        </w:rPr>
        <w:t xml:space="preserve"> обеспечивается следующими психолого-педагогическими условиями</w:t>
      </w:r>
      <w:r w:rsidR="00724584">
        <w:rPr>
          <w:rStyle w:val="ac"/>
          <w:rFonts w:cs="Times New Roman"/>
          <w:lang w:eastAsia="ru-RU"/>
        </w:rPr>
        <w:footnoteReference w:id="191"/>
      </w:r>
      <w:r w:rsidRPr="00556F81">
        <w:rPr>
          <w:rFonts w:cs="Times New Roman"/>
          <w:lang w:eastAsia="ru-RU"/>
        </w:rPr>
        <w:t>:</w:t>
      </w:r>
    </w:p>
    <w:p w14:paraId="12F49DA0" w14:textId="77777777" w:rsidR="006170F8" w:rsidRPr="00556F81" w:rsidRDefault="006170F8" w:rsidP="00C303DA">
      <w:pPr>
        <w:pStyle w:val="a3"/>
        <w:ind w:firstLine="709"/>
        <w:jc w:val="both"/>
        <w:rPr>
          <w:rFonts w:cs="Times New Roman"/>
          <w:lang w:eastAsia="ru-RU"/>
        </w:rPr>
      </w:pPr>
    </w:p>
    <w:p w14:paraId="265DFC58" w14:textId="7777777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признание детства как уникального периода в становлении человека</w:t>
      </w:r>
      <w:r w:rsidRPr="00556F81">
        <w:rPr>
          <w:rFonts w:cs="Times New Roman"/>
          <w:lang w:eastAsia="ru-RU"/>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A2825A2" w14:textId="77777777" w:rsidR="00724584" w:rsidRDefault="00724584" w:rsidP="00C303DA">
      <w:pPr>
        <w:pStyle w:val="a3"/>
        <w:ind w:firstLine="709"/>
        <w:jc w:val="both"/>
        <w:rPr>
          <w:rFonts w:cs="Times New Roman"/>
          <w:lang w:eastAsia="ru-RU"/>
        </w:rPr>
      </w:pPr>
    </w:p>
    <w:p w14:paraId="208EAB79" w14:textId="7777777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lastRenderedPageBreak/>
        <w:t>решение образовательных задач</w:t>
      </w:r>
      <w:r w:rsidRPr="00724584">
        <w:rPr>
          <w:rFonts w:cs="Times New Roman"/>
          <w:lang w:eastAsia="ru-RU"/>
        </w:rPr>
        <w:t xml:space="preserve">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5EB36D94" w14:textId="77777777" w:rsidR="00724584" w:rsidRDefault="00724584" w:rsidP="00C303DA">
      <w:pPr>
        <w:pStyle w:val="a3"/>
        <w:ind w:firstLine="709"/>
        <w:jc w:val="both"/>
        <w:rPr>
          <w:rFonts w:cs="Times New Roman"/>
          <w:lang w:eastAsia="ru-RU"/>
        </w:rPr>
      </w:pPr>
    </w:p>
    <w:p w14:paraId="76588EDA" w14:textId="0A59120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обеспечение преемственности содержания и форм организации образовательного процесса</w:t>
      </w:r>
      <w:r w:rsidRPr="00724584">
        <w:rPr>
          <w:rFonts w:cs="Times New Roman"/>
          <w:lang w:eastAsia="ru-RU"/>
        </w:rPr>
        <w:t xml:space="preserve"> в </w:t>
      </w:r>
      <w:r w:rsidR="00C01B0E">
        <w:rPr>
          <w:rFonts w:cs="Times New Roman"/>
          <w:iCs/>
          <w:kern w:val="0"/>
          <w14:ligatures w14:val="none"/>
        </w:rPr>
        <w:t>ООШ- дошкольная группа</w:t>
      </w:r>
      <w:r w:rsidRPr="00724584">
        <w:rPr>
          <w:rFonts w:cs="Times New Roman"/>
          <w:lang w:eastAsia="ru-RU"/>
        </w:rPr>
        <w:t xml:space="preserve">,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w:t>
      </w:r>
      <w:r w:rsidR="00F65803">
        <w:rPr>
          <w:rFonts w:cs="Times New Roman"/>
          <w:lang w:eastAsia="ru-RU"/>
        </w:rPr>
        <w:t>–</w:t>
      </w:r>
      <w:r w:rsidRPr="00724584">
        <w:rPr>
          <w:rFonts w:cs="Times New Roman"/>
          <w:lang w:eastAsia="ru-RU"/>
        </w:rPr>
        <w:t xml:space="preserve"> формирование умения учиться);</w:t>
      </w:r>
    </w:p>
    <w:p w14:paraId="17794D57" w14:textId="77777777" w:rsidR="00724584" w:rsidRDefault="00724584" w:rsidP="00C303DA">
      <w:pPr>
        <w:pStyle w:val="a3"/>
        <w:ind w:firstLine="709"/>
        <w:jc w:val="both"/>
        <w:rPr>
          <w:rFonts w:cs="Times New Roman"/>
          <w:lang w:eastAsia="ru-RU"/>
        </w:rPr>
      </w:pPr>
    </w:p>
    <w:p w14:paraId="46129B8E" w14:textId="7777777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учёт специфики возрастного и индивидуального психофизического развития обучающихся</w:t>
      </w:r>
      <w:r w:rsidRPr="00724584">
        <w:rPr>
          <w:rFonts w:cs="Times New Roman"/>
          <w:lang w:eastAsia="ru-RU"/>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78CFA611" w14:textId="77777777" w:rsidR="00724584" w:rsidRDefault="00724584" w:rsidP="00C303DA">
      <w:pPr>
        <w:pStyle w:val="a3"/>
        <w:ind w:firstLine="709"/>
        <w:jc w:val="both"/>
        <w:rPr>
          <w:rFonts w:cs="Times New Roman"/>
          <w:lang w:eastAsia="ru-RU"/>
        </w:rPr>
      </w:pPr>
    </w:p>
    <w:p w14:paraId="499A5FEF" w14:textId="5A03C449" w:rsidR="00F65803" w:rsidRPr="00023BCD"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создание развивающей и эмоционально комфортной для ребёнка образовательной среды</w:t>
      </w:r>
      <w:r w:rsidRPr="00724584">
        <w:rPr>
          <w:rFonts w:cs="Times New Roman"/>
          <w:lang w:eastAsia="ru-RU"/>
        </w:rPr>
        <w:t>,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r w:rsidR="00724584">
        <w:rPr>
          <w:rFonts w:cs="Times New Roman"/>
          <w:lang w:eastAsia="ru-RU"/>
        </w:rPr>
        <w:t>;</w:t>
      </w:r>
    </w:p>
    <w:p w14:paraId="00938DE1" w14:textId="77777777" w:rsidR="00724584" w:rsidRDefault="00724584" w:rsidP="00C303DA">
      <w:pPr>
        <w:pStyle w:val="a3"/>
        <w:ind w:firstLine="709"/>
        <w:jc w:val="both"/>
        <w:rPr>
          <w:rFonts w:cs="Times New Roman"/>
          <w:lang w:eastAsia="ru-RU"/>
        </w:rPr>
      </w:pPr>
    </w:p>
    <w:p w14:paraId="2CCBD1A4" w14:textId="7777777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построение образовательной деятельности на основе взаимодействия взрослых с детьми</w:t>
      </w:r>
      <w:r w:rsidRPr="00724584">
        <w:rPr>
          <w:rFonts w:cs="Times New Roman"/>
          <w:lang w:eastAsia="ru-RU"/>
        </w:rPr>
        <w:t>, ориентированного на интересы и возможности каждого ребёнка и учитывающего социальную ситуацию его развития;</w:t>
      </w:r>
    </w:p>
    <w:p w14:paraId="568B81FB" w14:textId="77777777" w:rsidR="00724584" w:rsidRDefault="00724584" w:rsidP="00C303DA">
      <w:pPr>
        <w:pStyle w:val="a3"/>
        <w:ind w:firstLine="709"/>
        <w:jc w:val="both"/>
        <w:rPr>
          <w:rFonts w:cs="Times New Roman"/>
          <w:lang w:eastAsia="ru-RU"/>
        </w:rPr>
      </w:pPr>
    </w:p>
    <w:p w14:paraId="7B165C45" w14:textId="7777777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индивидуализация образования</w:t>
      </w:r>
      <w:r w:rsidRPr="00724584">
        <w:rPr>
          <w:rFonts w:cs="Times New Roman"/>
          <w:lang w:eastAsia="ru-RU"/>
        </w:rPr>
        <w:t xml:space="preserve">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916FC8A" w14:textId="77777777" w:rsidR="00F65803" w:rsidRDefault="00F65803" w:rsidP="00C303DA">
      <w:pPr>
        <w:pStyle w:val="ad"/>
        <w:ind w:left="0" w:firstLine="709"/>
        <w:rPr>
          <w:rFonts w:ascii="Times New Roman" w:hAnsi="Times New Roman" w:cs="Times New Roman"/>
          <w:b/>
          <w:bCs/>
          <w:i/>
          <w:iCs/>
          <w:lang w:eastAsia="ru-RU"/>
        </w:rPr>
      </w:pPr>
    </w:p>
    <w:p w14:paraId="7C7F07F2" w14:textId="7777777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оказание ранней коррекционной помощи детям с ООП</w:t>
      </w:r>
      <w:r w:rsidRPr="00724584">
        <w:rPr>
          <w:rFonts w:cs="Times New Roman"/>
          <w:lang w:eastAsia="ru-RU"/>
        </w:rPr>
        <w:t>,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47EDC999" w14:textId="77777777" w:rsidR="00724584" w:rsidRDefault="00724584" w:rsidP="00C303DA">
      <w:pPr>
        <w:pStyle w:val="a3"/>
        <w:ind w:firstLine="709"/>
        <w:jc w:val="both"/>
        <w:rPr>
          <w:rFonts w:cs="Times New Roman"/>
          <w:lang w:eastAsia="ru-RU"/>
        </w:rPr>
      </w:pPr>
    </w:p>
    <w:p w14:paraId="61E324AE" w14:textId="0DBA8916" w:rsidR="00F65803" w:rsidRPr="00023BCD"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совершенствование образовательной работы</w:t>
      </w:r>
      <w:r w:rsidRPr="00724584">
        <w:rPr>
          <w:rFonts w:cs="Times New Roman"/>
          <w:lang w:eastAsia="ru-RU"/>
        </w:rPr>
        <w:t xml:space="preserve"> на основе результатов выявления запросов родительского и профессионального сообщества;</w:t>
      </w:r>
    </w:p>
    <w:p w14:paraId="47505F4A" w14:textId="77777777" w:rsidR="00724584" w:rsidRDefault="00724584" w:rsidP="00C303DA">
      <w:pPr>
        <w:pStyle w:val="a3"/>
        <w:ind w:firstLine="709"/>
        <w:jc w:val="both"/>
        <w:rPr>
          <w:rFonts w:cs="Times New Roman"/>
          <w:lang w:eastAsia="ru-RU"/>
        </w:rPr>
      </w:pPr>
    </w:p>
    <w:p w14:paraId="04FB6A7F" w14:textId="33E64E72"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психологическая, педагогическая и методическая помощь и поддержка</w:t>
      </w:r>
      <w:r w:rsidRPr="00724584">
        <w:rPr>
          <w:rFonts w:cs="Times New Roman"/>
          <w:lang w:eastAsia="ru-RU"/>
        </w:rPr>
        <w:t>, консультирование родителей (законных представителей) в вопросах обучения, воспитания и развитии детей, охраны и укрепления их здоровья</w:t>
      </w:r>
      <w:r w:rsidR="00724584">
        <w:rPr>
          <w:rFonts w:cs="Times New Roman"/>
          <w:lang w:eastAsia="ru-RU"/>
        </w:rPr>
        <w:t>;</w:t>
      </w:r>
    </w:p>
    <w:p w14:paraId="5ED40C0D" w14:textId="77777777" w:rsidR="00724584" w:rsidRDefault="00724584" w:rsidP="00C303DA">
      <w:pPr>
        <w:pStyle w:val="a3"/>
        <w:ind w:firstLine="709"/>
        <w:jc w:val="both"/>
        <w:rPr>
          <w:rFonts w:cs="Times New Roman"/>
          <w:lang w:eastAsia="ru-RU"/>
        </w:rPr>
      </w:pPr>
    </w:p>
    <w:p w14:paraId="6F41B77B" w14:textId="4DCDC7E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вовлечение родителей</w:t>
      </w:r>
      <w:r w:rsidRPr="00724584">
        <w:rPr>
          <w:rFonts w:cs="Times New Roman"/>
          <w:lang w:eastAsia="ru-RU"/>
        </w:rPr>
        <w:t xml:space="preserve"> (законных представителей) в процесс реализации </w:t>
      </w:r>
      <w:r w:rsidR="00583E3F">
        <w:rPr>
          <w:rFonts w:cs="Times New Roman"/>
          <w:lang w:eastAsia="ru-RU"/>
        </w:rPr>
        <w:t>ОП ДО</w:t>
      </w:r>
      <w:r w:rsidRPr="00724584">
        <w:rPr>
          <w:rFonts w:cs="Times New Roman"/>
          <w:lang w:eastAsia="ru-RU"/>
        </w:rPr>
        <w:t xml:space="preserve"> и построение отношений сотрудничества в соответствии с образовательными потребностями и возможностями семьи обучающихся;</w:t>
      </w:r>
    </w:p>
    <w:p w14:paraId="45F97130" w14:textId="77777777" w:rsidR="00724584" w:rsidRDefault="00724584" w:rsidP="00C303DA">
      <w:pPr>
        <w:pStyle w:val="a3"/>
        <w:ind w:firstLine="709"/>
        <w:jc w:val="both"/>
        <w:rPr>
          <w:rFonts w:cs="Times New Roman"/>
          <w:lang w:eastAsia="ru-RU"/>
        </w:rPr>
      </w:pPr>
    </w:p>
    <w:p w14:paraId="42E81FC9" w14:textId="3ECE72BC"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формирование и развитие профессиональной компетентности педагогов</w:t>
      </w:r>
      <w:r w:rsidRPr="00724584">
        <w:rPr>
          <w:rFonts w:cs="Times New Roman"/>
          <w:lang w:eastAsia="ru-RU"/>
        </w:rPr>
        <w:t>, психолого-педагогического просвещения родителей (законных представителей) обучающихся</w:t>
      </w:r>
      <w:r w:rsidR="00724584">
        <w:rPr>
          <w:rFonts w:cs="Times New Roman"/>
          <w:lang w:eastAsia="ru-RU"/>
        </w:rPr>
        <w:t>;</w:t>
      </w:r>
    </w:p>
    <w:p w14:paraId="59B40E27" w14:textId="77777777" w:rsidR="00724584" w:rsidRDefault="00724584" w:rsidP="00C303DA">
      <w:pPr>
        <w:pStyle w:val="a3"/>
        <w:ind w:firstLine="709"/>
        <w:jc w:val="both"/>
        <w:rPr>
          <w:rFonts w:cs="Times New Roman"/>
          <w:lang w:eastAsia="ru-RU"/>
        </w:rPr>
      </w:pPr>
    </w:p>
    <w:p w14:paraId="7997AD87" w14:textId="49E23232"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непрерывное психолого-педагогическое сопровождение участников образовательных отношений</w:t>
      </w:r>
      <w:r w:rsidRPr="00724584">
        <w:rPr>
          <w:rFonts w:cs="Times New Roman"/>
          <w:lang w:eastAsia="ru-RU"/>
        </w:rPr>
        <w:t xml:space="preserve"> в процессе реализации </w:t>
      </w:r>
      <w:r w:rsidR="00724584">
        <w:rPr>
          <w:rFonts w:cs="Times New Roman"/>
          <w:lang w:eastAsia="ru-RU"/>
        </w:rPr>
        <w:t>ОП ДО</w:t>
      </w:r>
      <w:r w:rsidRPr="00724584">
        <w:rPr>
          <w:rFonts w:cs="Times New Roman"/>
          <w:lang w:eastAsia="ru-RU"/>
        </w:rPr>
        <w:t xml:space="preserve"> в , обеспечение вариативности его содержания, направлений и форм, согласно запросам родительского и профессионального сообществ;</w:t>
      </w:r>
    </w:p>
    <w:p w14:paraId="4F988F60" w14:textId="77777777" w:rsidR="00724584" w:rsidRDefault="00724584" w:rsidP="00C303DA">
      <w:pPr>
        <w:pStyle w:val="a3"/>
        <w:ind w:firstLine="709"/>
        <w:jc w:val="both"/>
        <w:rPr>
          <w:rFonts w:cs="Times New Roman"/>
          <w:lang w:eastAsia="ru-RU"/>
        </w:rPr>
      </w:pPr>
    </w:p>
    <w:p w14:paraId="1C9296AA" w14:textId="60FF9CDB" w:rsidR="00F65803" w:rsidRPr="00023BCD"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взаимодействие с различными социальными институтами</w:t>
      </w:r>
      <w:r w:rsidRPr="00724584">
        <w:rPr>
          <w:rFonts w:cs="Times New Roman"/>
          <w:lang w:eastAsia="ru-RU"/>
        </w:rPr>
        <w:t xml:space="preserve">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16A6BBA4" w14:textId="77777777" w:rsidR="00724584" w:rsidRDefault="00724584" w:rsidP="00C303DA">
      <w:pPr>
        <w:pStyle w:val="a3"/>
        <w:ind w:firstLine="709"/>
        <w:jc w:val="both"/>
        <w:rPr>
          <w:rFonts w:cs="Times New Roman"/>
          <w:lang w:eastAsia="ru-RU"/>
        </w:rPr>
      </w:pPr>
    </w:p>
    <w:p w14:paraId="737A4B18" w14:textId="77777777" w:rsidR="00724584"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использование широких возможностей социальной среды</w:t>
      </w:r>
      <w:r w:rsidRPr="00724584">
        <w:rPr>
          <w:rFonts w:cs="Times New Roman"/>
          <w:lang w:eastAsia="ru-RU"/>
        </w:rPr>
        <w:t>, социума как дополнительного средства развития личности, совершенствования процесса её социализации;</w:t>
      </w:r>
    </w:p>
    <w:p w14:paraId="709B4836" w14:textId="77777777" w:rsidR="00724584" w:rsidRDefault="00724584" w:rsidP="00C303DA">
      <w:pPr>
        <w:pStyle w:val="a3"/>
        <w:ind w:firstLine="709"/>
        <w:jc w:val="both"/>
        <w:rPr>
          <w:rFonts w:cs="Times New Roman"/>
          <w:lang w:eastAsia="ru-RU"/>
        </w:rPr>
      </w:pPr>
    </w:p>
    <w:p w14:paraId="34E25530" w14:textId="5529CB8F" w:rsidR="00F65803" w:rsidRPr="00023BCD"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предоставление информации о</w:t>
      </w:r>
      <w:r w:rsidR="00583E3F">
        <w:rPr>
          <w:rFonts w:cs="Times New Roman"/>
          <w:b/>
          <w:bCs/>
          <w:i/>
          <w:iCs/>
          <w:lang w:eastAsia="ru-RU"/>
        </w:rPr>
        <w:t>б</w:t>
      </w:r>
      <w:r w:rsidRPr="00583E3F">
        <w:rPr>
          <w:rFonts w:cs="Times New Roman"/>
          <w:b/>
          <w:bCs/>
          <w:i/>
          <w:iCs/>
          <w:lang w:eastAsia="ru-RU"/>
        </w:rPr>
        <w:t xml:space="preserve"> </w:t>
      </w:r>
      <w:r w:rsidR="00724584" w:rsidRPr="00583E3F">
        <w:rPr>
          <w:rFonts w:cs="Times New Roman"/>
          <w:b/>
          <w:bCs/>
          <w:i/>
          <w:iCs/>
          <w:lang w:eastAsia="ru-RU"/>
        </w:rPr>
        <w:t>ОП ДО</w:t>
      </w:r>
      <w:r w:rsidRPr="00724584">
        <w:rPr>
          <w:rFonts w:cs="Times New Roman"/>
          <w:lang w:eastAsia="ru-RU"/>
        </w:rPr>
        <w:t xml:space="preserve"> семье, заинтересованным лицам, вовлеченным в образовательную деятельность, а также широкой общественности;</w:t>
      </w:r>
    </w:p>
    <w:p w14:paraId="59C55328" w14:textId="77777777" w:rsidR="00724584" w:rsidRDefault="00724584" w:rsidP="00C303DA">
      <w:pPr>
        <w:pStyle w:val="a3"/>
        <w:ind w:firstLine="709"/>
        <w:jc w:val="both"/>
        <w:rPr>
          <w:rFonts w:cs="Times New Roman"/>
          <w:lang w:eastAsia="ru-RU"/>
        </w:rPr>
      </w:pPr>
    </w:p>
    <w:p w14:paraId="11698AD5" w14:textId="3A8C0415" w:rsidR="00583E3F" w:rsidRDefault="00556F81" w:rsidP="00C303DA">
      <w:pPr>
        <w:pStyle w:val="a3"/>
        <w:numPr>
          <w:ilvl w:val="0"/>
          <w:numId w:val="369"/>
        </w:numPr>
        <w:ind w:left="0" w:firstLine="709"/>
        <w:jc w:val="both"/>
        <w:rPr>
          <w:rFonts w:cs="Times New Roman"/>
          <w:lang w:eastAsia="ru-RU"/>
        </w:rPr>
      </w:pPr>
      <w:r w:rsidRPr="00583E3F">
        <w:rPr>
          <w:rFonts w:cs="Times New Roman"/>
          <w:b/>
          <w:bCs/>
          <w:i/>
          <w:iCs/>
          <w:lang w:eastAsia="ru-RU"/>
        </w:rPr>
        <w:t xml:space="preserve">обеспечение возможностей для обсуждения </w:t>
      </w:r>
      <w:r w:rsidR="00724584" w:rsidRPr="00583E3F">
        <w:rPr>
          <w:rFonts w:cs="Times New Roman"/>
          <w:b/>
          <w:bCs/>
          <w:i/>
          <w:iCs/>
          <w:lang w:eastAsia="ru-RU"/>
        </w:rPr>
        <w:t>ОП ДО</w:t>
      </w:r>
      <w:r w:rsidRPr="00724584">
        <w:rPr>
          <w:rFonts w:cs="Times New Roman"/>
          <w:lang w:eastAsia="ru-RU"/>
        </w:rPr>
        <w:t>, поиска, использования материалов, обеспечивающих её реализацию, в том числе в информационной среде</w:t>
      </w:r>
      <w:r w:rsidR="00724584">
        <w:rPr>
          <w:rFonts w:cs="Times New Roman"/>
          <w:lang w:eastAsia="ru-RU"/>
        </w:rPr>
        <w:t>;</w:t>
      </w:r>
    </w:p>
    <w:p w14:paraId="20C00A62" w14:textId="77777777" w:rsidR="006170F8" w:rsidRPr="006170F8" w:rsidRDefault="006170F8" w:rsidP="00C303DA">
      <w:pPr>
        <w:pStyle w:val="a3"/>
        <w:ind w:firstLine="709"/>
        <w:jc w:val="both"/>
        <w:rPr>
          <w:rFonts w:cs="Times New Roman"/>
          <w:lang w:eastAsia="ru-RU"/>
        </w:rPr>
      </w:pPr>
    </w:p>
    <w:p w14:paraId="00F350A5" w14:textId="0776DABD" w:rsidR="00583E3F" w:rsidRDefault="00583E3F" w:rsidP="00C303DA">
      <w:pPr>
        <w:pStyle w:val="a3"/>
        <w:numPr>
          <w:ilvl w:val="0"/>
          <w:numId w:val="369"/>
        </w:numPr>
        <w:ind w:left="0" w:firstLine="709"/>
        <w:jc w:val="both"/>
        <w:rPr>
          <w:rFonts w:cs="Times New Roman"/>
          <w:lang w:eastAsia="ru-RU"/>
        </w:rPr>
      </w:pPr>
      <w:r w:rsidRPr="00583E3F">
        <w:rPr>
          <w:rFonts w:cs="Times New Roman"/>
          <w:b/>
          <w:bCs/>
          <w:i/>
          <w:iCs/>
          <w:lang w:eastAsia="ru-RU"/>
        </w:rPr>
        <w:t>защита детей</w:t>
      </w:r>
      <w:r>
        <w:rPr>
          <w:rFonts w:cs="Times New Roman"/>
          <w:lang w:eastAsia="ru-RU"/>
        </w:rPr>
        <w:t xml:space="preserve"> от всех форм физического и психического насилия;</w:t>
      </w:r>
    </w:p>
    <w:p w14:paraId="4849C2C3" w14:textId="77777777" w:rsidR="00583E3F" w:rsidRPr="00E21999" w:rsidRDefault="00583E3F" w:rsidP="00C303DA">
      <w:pPr>
        <w:ind w:firstLine="709"/>
        <w:rPr>
          <w:rFonts w:ascii="Times New Roman" w:hAnsi="Times New Roman" w:cs="Times New Roman"/>
          <w:lang w:eastAsia="ru-RU"/>
        </w:rPr>
      </w:pPr>
    </w:p>
    <w:p w14:paraId="39E25637" w14:textId="12D75435" w:rsidR="00583E3F" w:rsidRDefault="00583E3F" w:rsidP="00C303DA">
      <w:pPr>
        <w:pStyle w:val="a3"/>
        <w:numPr>
          <w:ilvl w:val="3"/>
          <w:numId w:val="362"/>
        </w:numPr>
        <w:ind w:left="0" w:firstLine="709"/>
        <w:jc w:val="both"/>
        <w:rPr>
          <w:rFonts w:cs="Times New Roman"/>
          <w:lang w:eastAsia="ru-RU"/>
        </w:rPr>
      </w:pPr>
      <w:r w:rsidRPr="00583E3F">
        <w:rPr>
          <w:rFonts w:cs="Times New Roman"/>
          <w:lang w:eastAsia="ru-RU"/>
        </w:rPr>
        <w:lastRenderedPageBreak/>
        <w:t>Условия, необходимые для создания социальной ситуации развития детей, соответствующей специфике дошкольного возраста, предполагают</w:t>
      </w:r>
      <w:r>
        <w:rPr>
          <w:rStyle w:val="ac"/>
          <w:rFonts w:cs="Times New Roman"/>
          <w:lang w:eastAsia="ru-RU"/>
        </w:rPr>
        <w:footnoteReference w:id="192"/>
      </w:r>
      <w:r w:rsidRPr="00583E3F">
        <w:rPr>
          <w:rFonts w:cs="Times New Roman"/>
          <w:lang w:eastAsia="ru-RU"/>
        </w:rPr>
        <w:t>:</w:t>
      </w:r>
    </w:p>
    <w:p w14:paraId="79D073DC" w14:textId="77777777" w:rsidR="00583E3F" w:rsidRDefault="00583E3F" w:rsidP="00C303DA">
      <w:pPr>
        <w:pStyle w:val="a3"/>
        <w:numPr>
          <w:ilvl w:val="0"/>
          <w:numId w:val="370"/>
        </w:numPr>
        <w:ind w:left="0" w:firstLine="709"/>
        <w:jc w:val="both"/>
        <w:rPr>
          <w:rFonts w:cs="Times New Roman"/>
          <w:lang w:eastAsia="ru-RU"/>
        </w:rPr>
      </w:pPr>
      <w:r w:rsidRPr="00583E3F">
        <w:rPr>
          <w:rFonts w:cs="Times New Roman"/>
          <w:b/>
          <w:bCs/>
          <w:i/>
          <w:iCs/>
          <w:lang w:eastAsia="ru-RU"/>
        </w:rPr>
        <w:t>обеспечение эмоционального благополучия через</w:t>
      </w:r>
      <w:r w:rsidRPr="00583E3F">
        <w:rPr>
          <w:rFonts w:cs="Times New Roman"/>
          <w:lang w:eastAsia="ru-RU"/>
        </w:rPr>
        <w:t>:</w:t>
      </w:r>
    </w:p>
    <w:p w14:paraId="66DC0346" w14:textId="77777777" w:rsidR="00583E3F" w:rsidRDefault="00583E3F" w:rsidP="00C303DA">
      <w:pPr>
        <w:pStyle w:val="a3"/>
        <w:ind w:firstLine="709"/>
        <w:jc w:val="both"/>
        <w:rPr>
          <w:rFonts w:cs="Times New Roman"/>
          <w:lang w:eastAsia="ru-RU"/>
        </w:rPr>
      </w:pPr>
      <w:r w:rsidRPr="00583E3F">
        <w:rPr>
          <w:rFonts w:cs="Times New Roman"/>
          <w:lang w:eastAsia="ru-RU"/>
        </w:rPr>
        <w:t>непосредственное общение с каждым ребенком;</w:t>
      </w:r>
    </w:p>
    <w:p w14:paraId="1C2C70B2" w14:textId="23E6C338" w:rsidR="00583E3F" w:rsidRPr="00583E3F" w:rsidRDefault="00583E3F" w:rsidP="00C303DA">
      <w:pPr>
        <w:pStyle w:val="a3"/>
        <w:ind w:firstLine="709"/>
        <w:jc w:val="both"/>
        <w:rPr>
          <w:rFonts w:cs="Times New Roman"/>
          <w:lang w:eastAsia="ru-RU"/>
        </w:rPr>
      </w:pPr>
      <w:r w:rsidRPr="00583E3F">
        <w:rPr>
          <w:rFonts w:cs="Times New Roman"/>
          <w:lang w:eastAsia="ru-RU"/>
        </w:rPr>
        <w:t>уважительное отношение к каждому ребенку, к его чувствам и потребностям;</w:t>
      </w:r>
    </w:p>
    <w:p w14:paraId="74239EE0" w14:textId="77777777" w:rsidR="00583E3F" w:rsidRDefault="00583E3F" w:rsidP="00C303DA">
      <w:pPr>
        <w:pStyle w:val="a3"/>
        <w:ind w:firstLine="709"/>
        <w:jc w:val="both"/>
        <w:rPr>
          <w:rFonts w:cs="Times New Roman"/>
          <w:lang w:eastAsia="ru-RU"/>
        </w:rPr>
      </w:pPr>
    </w:p>
    <w:p w14:paraId="1032CE28" w14:textId="77777777" w:rsidR="00583E3F" w:rsidRDefault="00583E3F" w:rsidP="00C303DA">
      <w:pPr>
        <w:pStyle w:val="a3"/>
        <w:numPr>
          <w:ilvl w:val="0"/>
          <w:numId w:val="370"/>
        </w:numPr>
        <w:ind w:left="0" w:firstLine="709"/>
        <w:jc w:val="both"/>
        <w:rPr>
          <w:rFonts w:cs="Times New Roman"/>
          <w:lang w:eastAsia="ru-RU"/>
        </w:rPr>
      </w:pPr>
      <w:r w:rsidRPr="00583E3F">
        <w:rPr>
          <w:rFonts w:cs="Times New Roman"/>
          <w:b/>
          <w:bCs/>
          <w:i/>
          <w:iCs/>
          <w:lang w:eastAsia="ru-RU"/>
        </w:rPr>
        <w:t>поддержку индивидуальности и инициативы детей через</w:t>
      </w:r>
      <w:r w:rsidRPr="00583E3F">
        <w:rPr>
          <w:rFonts w:cs="Times New Roman"/>
          <w:lang w:eastAsia="ru-RU"/>
        </w:rPr>
        <w:t>:</w:t>
      </w:r>
    </w:p>
    <w:p w14:paraId="1DFA4A9F" w14:textId="77777777" w:rsidR="00583E3F" w:rsidRDefault="00583E3F" w:rsidP="00C303DA">
      <w:pPr>
        <w:pStyle w:val="a3"/>
        <w:ind w:firstLine="709"/>
        <w:jc w:val="both"/>
        <w:rPr>
          <w:rFonts w:cs="Times New Roman"/>
          <w:lang w:eastAsia="ru-RU"/>
        </w:rPr>
      </w:pPr>
      <w:r w:rsidRPr="00583E3F">
        <w:rPr>
          <w:rFonts w:cs="Times New Roman"/>
          <w:lang w:eastAsia="ru-RU"/>
        </w:rPr>
        <w:t>создание условий для свободного выбора детьми деятельности, участников совместной деятельности;</w:t>
      </w:r>
    </w:p>
    <w:p w14:paraId="70117C94" w14:textId="77777777" w:rsidR="00583E3F" w:rsidRDefault="00583E3F" w:rsidP="00C303DA">
      <w:pPr>
        <w:pStyle w:val="a3"/>
        <w:ind w:firstLine="709"/>
        <w:jc w:val="both"/>
        <w:rPr>
          <w:rFonts w:cs="Times New Roman"/>
          <w:lang w:eastAsia="ru-RU"/>
        </w:rPr>
      </w:pPr>
      <w:r w:rsidRPr="00583E3F">
        <w:rPr>
          <w:rFonts w:cs="Times New Roman"/>
          <w:lang w:eastAsia="ru-RU"/>
        </w:rPr>
        <w:t>создание условий для принятия детьми решений, выражения своих чувств и мыслей;</w:t>
      </w:r>
    </w:p>
    <w:p w14:paraId="48CA9052" w14:textId="0BCBB25F" w:rsidR="00583E3F" w:rsidRPr="00583E3F" w:rsidRDefault="00583E3F" w:rsidP="00C303DA">
      <w:pPr>
        <w:pStyle w:val="a3"/>
        <w:ind w:firstLine="709"/>
        <w:jc w:val="both"/>
        <w:rPr>
          <w:rFonts w:cs="Times New Roman"/>
          <w:lang w:eastAsia="ru-RU"/>
        </w:rPr>
      </w:pPr>
      <w:r w:rsidRPr="00583E3F">
        <w:rPr>
          <w:rFonts w:cs="Times New Roman"/>
          <w:lang w:eastAsia="ru-RU"/>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2067BD0F" w14:textId="77777777" w:rsidR="00583E3F" w:rsidRDefault="00583E3F" w:rsidP="00C303DA">
      <w:pPr>
        <w:pStyle w:val="a3"/>
        <w:ind w:firstLine="709"/>
        <w:jc w:val="both"/>
        <w:rPr>
          <w:rFonts w:cs="Times New Roman"/>
          <w:lang w:eastAsia="ru-RU"/>
        </w:rPr>
      </w:pPr>
    </w:p>
    <w:p w14:paraId="7AE0C796" w14:textId="4ABB7776" w:rsidR="00583E3F" w:rsidRDefault="00583E3F" w:rsidP="00C303DA">
      <w:pPr>
        <w:pStyle w:val="a3"/>
        <w:numPr>
          <w:ilvl w:val="0"/>
          <w:numId w:val="370"/>
        </w:numPr>
        <w:ind w:left="0" w:firstLine="709"/>
        <w:jc w:val="both"/>
        <w:rPr>
          <w:rFonts w:cs="Times New Roman"/>
          <w:lang w:eastAsia="ru-RU"/>
        </w:rPr>
      </w:pPr>
      <w:r w:rsidRPr="00583E3F">
        <w:rPr>
          <w:rFonts w:cs="Times New Roman"/>
          <w:b/>
          <w:bCs/>
          <w:i/>
          <w:iCs/>
          <w:lang w:eastAsia="ru-RU"/>
        </w:rPr>
        <w:t>установление правил взаимодействия в разных ситуациях</w:t>
      </w:r>
      <w:r>
        <w:rPr>
          <w:rFonts w:cs="Times New Roman"/>
          <w:b/>
          <w:bCs/>
          <w:i/>
          <w:iCs/>
          <w:lang w:eastAsia="ru-RU"/>
        </w:rPr>
        <w:t xml:space="preserve"> через</w:t>
      </w:r>
      <w:r w:rsidRPr="00583E3F">
        <w:rPr>
          <w:rFonts w:cs="Times New Roman"/>
          <w:lang w:eastAsia="ru-RU"/>
        </w:rPr>
        <w:t>:</w:t>
      </w:r>
    </w:p>
    <w:p w14:paraId="5260778A" w14:textId="77777777" w:rsidR="00583E3F" w:rsidRDefault="00583E3F" w:rsidP="00C303DA">
      <w:pPr>
        <w:pStyle w:val="a3"/>
        <w:ind w:firstLine="709"/>
        <w:jc w:val="both"/>
        <w:rPr>
          <w:rFonts w:cs="Times New Roman"/>
          <w:lang w:eastAsia="ru-RU"/>
        </w:rPr>
      </w:pPr>
      <w:r w:rsidRPr="00583E3F">
        <w:rPr>
          <w:rFonts w:cs="Times New Roman"/>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670A133B" w14:textId="77777777" w:rsidR="00583E3F" w:rsidRDefault="00583E3F" w:rsidP="00C303DA">
      <w:pPr>
        <w:pStyle w:val="a3"/>
        <w:ind w:firstLine="709"/>
        <w:jc w:val="both"/>
        <w:rPr>
          <w:rFonts w:cs="Times New Roman"/>
          <w:lang w:eastAsia="ru-RU"/>
        </w:rPr>
      </w:pPr>
      <w:r w:rsidRPr="00583E3F">
        <w:rPr>
          <w:rFonts w:cs="Times New Roman"/>
          <w:lang w:eastAsia="ru-RU"/>
        </w:rPr>
        <w:t>развитие коммуникативных способностей детей, позволяющих разрешать конфликтные ситуации со сверстниками;</w:t>
      </w:r>
    </w:p>
    <w:p w14:paraId="162D7BA1" w14:textId="224FB61C" w:rsidR="00583E3F" w:rsidRPr="00583E3F" w:rsidRDefault="00583E3F" w:rsidP="00C303DA">
      <w:pPr>
        <w:pStyle w:val="a3"/>
        <w:ind w:firstLine="709"/>
        <w:jc w:val="both"/>
        <w:rPr>
          <w:rFonts w:cs="Times New Roman"/>
          <w:lang w:eastAsia="ru-RU"/>
        </w:rPr>
      </w:pPr>
      <w:r w:rsidRPr="00583E3F">
        <w:rPr>
          <w:rFonts w:cs="Times New Roman"/>
          <w:lang w:eastAsia="ru-RU"/>
        </w:rPr>
        <w:t>развитие умения детей работать в группе сверстников;</w:t>
      </w:r>
    </w:p>
    <w:p w14:paraId="10399A3A" w14:textId="77777777" w:rsidR="00583E3F" w:rsidRDefault="00583E3F" w:rsidP="00C303DA">
      <w:pPr>
        <w:pStyle w:val="a3"/>
        <w:ind w:firstLine="709"/>
        <w:jc w:val="both"/>
        <w:rPr>
          <w:rFonts w:cs="Times New Roman"/>
          <w:lang w:eastAsia="ru-RU"/>
        </w:rPr>
      </w:pPr>
    </w:p>
    <w:p w14:paraId="0BA023E3" w14:textId="07C38256" w:rsidR="00583E3F" w:rsidRDefault="00583E3F" w:rsidP="00C303DA">
      <w:pPr>
        <w:pStyle w:val="a3"/>
        <w:numPr>
          <w:ilvl w:val="0"/>
          <w:numId w:val="370"/>
        </w:numPr>
        <w:ind w:left="0" w:firstLine="709"/>
        <w:jc w:val="both"/>
        <w:rPr>
          <w:rFonts w:cs="Times New Roman"/>
          <w:lang w:eastAsia="ru-RU"/>
        </w:rPr>
      </w:pPr>
      <w:r w:rsidRPr="00583E3F">
        <w:rPr>
          <w:rFonts w:cs="Times New Roman"/>
          <w:b/>
          <w:bCs/>
          <w:i/>
          <w:iCs/>
          <w:lang w:eastAsia="ru-RU"/>
        </w:rPr>
        <w:t>построение вариативного развивающего образования</w:t>
      </w:r>
      <w:r w:rsidRPr="00583E3F">
        <w:rPr>
          <w:rFonts w:cs="Times New Roman"/>
          <w:lang w:eastAsia="ru-RU"/>
        </w:rPr>
        <w:t xml:space="preserve">,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w:t>
      </w:r>
      <w:r w:rsidR="00F65803">
        <w:rPr>
          <w:rFonts w:cs="Times New Roman"/>
          <w:lang w:eastAsia="ru-RU"/>
        </w:rPr>
        <w:t>–</w:t>
      </w:r>
      <w:r w:rsidRPr="00583E3F">
        <w:rPr>
          <w:rFonts w:cs="Times New Roman"/>
          <w:lang w:eastAsia="ru-RU"/>
        </w:rPr>
        <w:t xml:space="preserve"> зона ближайшего развития каждого ребенка), </w:t>
      </w:r>
      <w:r w:rsidRPr="00583E3F">
        <w:rPr>
          <w:rFonts w:cs="Times New Roman"/>
          <w:b/>
          <w:bCs/>
          <w:i/>
          <w:iCs/>
          <w:lang w:eastAsia="ru-RU"/>
        </w:rPr>
        <w:t>через</w:t>
      </w:r>
      <w:r w:rsidRPr="00583E3F">
        <w:rPr>
          <w:rFonts w:cs="Times New Roman"/>
          <w:lang w:eastAsia="ru-RU"/>
        </w:rPr>
        <w:t>:</w:t>
      </w:r>
    </w:p>
    <w:p w14:paraId="5F572C60" w14:textId="77777777" w:rsidR="00583E3F" w:rsidRDefault="00583E3F" w:rsidP="00C303DA">
      <w:pPr>
        <w:pStyle w:val="a3"/>
        <w:ind w:firstLine="709"/>
        <w:jc w:val="both"/>
        <w:rPr>
          <w:rFonts w:cs="Times New Roman"/>
          <w:lang w:eastAsia="ru-RU"/>
        </w:rPr>
      </w:pPr>
      <w:r w:rsidRPr="00583E3F">
        <w:rPr>
          <w:rFonts w:cs="Times New Roman"/>
          <w:lang w:eastAsia="ru-RU"/>
        </w:rPr>
        <w:t>создание условий для овладения культурными средствами деятельности;</w:t>
      </w:r>
    </w:p>
    <w:p w14:paraId="7F96CEEC" w14:textId="77777777" w:rsidR="00583E3F" w:rsidRDefault="00583E3F" w:rsidP="00C303DA">
      <w:pPr>
        <w:pStyle w:val="a3"/>
        <w:ind w:firstLine="709"/>
        <w:jc w:val="both"/>
        <w:rPr>
          <w:rFonts w:cs="Times New Roman"/>
          <w:lang w:eastAsia="ru-RU"/>
        </w:rPr>
      </w:pPr>
      <w:r w:rsidRPr="00583E3F">
        <w:rPr>
          <w:rFonts w:cs="Times New Roman"/>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3B81D3ED" w14:textId="77777777" w:rsidR="00583E3F" w:rsidRDefault="00583E3F" w:rsidP="00C303DA">
      <w:pPr>
        <w:pStyle w:val="a3"/>
        <w:ind w:firstLine="709"/>
        <w:jc w:val="both"/>
        <w:rPr>
          <w:rFonts w:cs="Times New Roman"/>
          <w:lang w:eastAsia="ru-RU"/>
        </w:rPr>
      </w:pPr>
      <w:r w:rsidRPr="00583E3F">
        <w:rPr>
          <w:rFonts w:cs="Times New Roman"/>
          <w:lang w:eastAsia="ru-RU"/>
        </w:rPr>
        <w:t>поддержку спонтанной игры детей, ее обогащение, обеспечение игрового времени и пространства;</w:t>
      </w:r>
    </w:p>
    <w:p w14:paraId="5D7F296F" w14:textId="5D70628E" w:rsidR="00583E3F" w:rsidRPr="00583E3F" w:rsidRDefault="00583E3F" w:rsidP="00C303DA">
      <w:pPr>
        <w:pStyle w:val="a3"/>
        <w:ind w:firstLine="709"/>
        <w:jc w:val="both"/>
        <w:rPr>
          <w:rFonts w:cs="Times New Roman"/>
          <w:lang w:eastAsia="ru-RU"/>
        </w:rPr>
      </w:pPr>
      <w:r w:rsidRPr="00583E3F">
        <w:rPr>
          <w:rFonts w:cs="Times New Roman"/>
          <w:lang w:eastAsia="ru-RU"/>
        </w:rPr>
        <w:t>оценку индивидуального развития детей;</w:t>
      </w:r>
    </w:p>
    <w:p w14:paraId="45CFFB52" w14:textId="77777777" w:rsidR="00583E3F" w:rsidRDefault="00583E3F" w:rsidP="00C303DA">
      <w:pPr>
        <w:pStyle w:val="a3"/>
        <w:ind w:firstLine="709"/>
        <w:jc w:val="both"/>
        <w:rPr>
          <w:rFonts w:cs="Times New Roman"/>
          <w:lang w:eastAsia="ru-RU"/>
        </w:rPr>
      </w:pPr>
    </w:p>
    <w:p w14:paraId="472DEF7F" w14:textId="3B3A4759" w:rsidR="00583E3F" w:rsidRDefault="00583E3F" w:rsidP="00C303DA">
      <w:pPr>
        <w:pStyle w:val="a3"/>
        <w:numPr>
          <w:ilvl w:val="0"/>
          <w:numId w:val="370"/>
        </w:numPr>
        <w:ind w:left="0" w:firstLine="709"/>
        <w:jc w:val="both"/>
        <w:rPr>
          <w:rFonts w:cs="Times New Roman"/>
          <w:lang w:eastAsia="ru-RU"/>
        </w:rPr>
      </w:pPr>
      <w:r w:rsidRPr="00583E3F">
        <w:rPr>
          <w:rFonts w:cs="Times New Roman"/>
          <w:b/>
          <w:bCs/>
          <w:i/>
          <w:iCs/>
          <w:lang w:eastAsia="ru-RU"/>
        </w:rPr>
        <w:t>взаимодействие с родителями</w:t>
      </w:r>
      <w:r w:rsidRPr="00583E3F">
        <w:rPr>
          <w:rFonts w:cs="Times New Roman"/>
          <w:lang w:eastAsia="ru-RU"/>
        </w:rPr>
        <w:t xml:space="preserve">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A489A65" w14:textId="77777777" w:rsidR="00AC7433" w:rsidRDefault="00AC7433" w:rsidP="00C303DA">
      <w:pPr>
        <w:pStyle w:val="a3"/>
        <w:ind w:firstLine="709"/>
        <w:jc w:val="both"/>
        <w:rPr>
          <w:rFonts w:cs="Times New Roman"/>
          <w:lang w:eastAsia="ru-RU"/>
        </w:rPr>
      </w:pPr>
    </w:p>
    <w:p w14:paraId="6F6C3D4F" w14:textId="1D0E9D0B" w:rsidR="00AC7433" w:rsidRDefault="002626AD" w:rsidP="00432527">
      <w:pPr>
        <w:pStyle w:val="a3"/>
        <w:rPr>
          <w:lang w:eastAsia="ru-RU"/>
        </w:rPr>
      </w:pPr>
      <w:r>
        <w:rPr>
          <w:lang w:eastAsia="ru-RU"/>
        </w:rPr>
        <w:lastRenderedPageBreak/>
        <w:t xml:space="preserve">3.1.2. </w:t>
      </w:r>
      <w:r w:rsidR="00AC7433">
        <w:rPr>
          <w:lang w:eastAsia="ru-RU"/>
        </w:rPr>
        <w:t>КАДРОВЫЕ УСЛОВИЯ РЕАЛИЗАЦИИ ОП ДО</w:t>
      </w:r>
      <w:r w:rsidR="007E4F06">
        <w:rPr>
          <w:rStyle w:val="ac"/>
          <w:rFonts w:cs="Times New Roman"/>
          <w:lang w:eastAsia="ru-RU"/>
        </w:rPr>
        <w:footnoteReference w:id="193"/>
      </w:r>
    </w:p>
    <w:p w14:paraId="2AD3367E" w14:textId="77777777" w:rsidR="002626AD" w:rsidRPr="002626AD" w:rsidRDefault="002626AD" w:rsidP="00C303DA">
      <w:pPr>
        <w:pStyle w:val="ad"/>
        <w:numPr>
          <w:ilvl w:val="2"/>
          <w:numId w:val="362"/>
        </w:numPr>
        <w:spacing w:after="0" w:line="240" w:lineRule="auto"/>
        <w:ind w:firstLine="709"/>
        <w:contextualSpacing w:val="0"/>
        <w:jc w:val="both"/>
        <w:rPr>
          <w:rFonts w:ascii="Times New Roman" w:hAnsi="Times New Roman" w:cs="Times New Roman"/>
          <w:vanish/>
        </w:rPr>
      </w:pPr>
    </w:p>
    <w:p w14:paraId="7F7AA33F" w14:textId="77777777" w:rsidR="002626AD" w:rsidRPr="002626AD" w:rsidRDefault="002626AD" w:rsidP="00C303DA">
      <w:pPr>
        <w:pStyle w:val="ad"/>
        <w:numPr>
          <w:ilvl w:val="2"/>
          <w:numId w:val="362"/>
        </w:numPr>
        <w:spacing w:after="0" w:line="240" w:lineRule="auto"/>
        <w:ind w:firstLine="709"/>
        <w:contextualSpacing w:val="0"/>
        <w:jc w:val="both"/>
        <w:rPr>
          <w:rFonts w:ascii="Times New Roman" w:hAnsi="Times New Roman" w:cs="Times New Roman"/>
          <w:vanish/>
        </w:rPr>
      </w:pPr>
    </w:p>
    <w:p w14:paraId="481E3C98" w14:textId="0284EFCD" w:rsidR="00745345" w:rsidRDefault="002626AD" w:rsidP="00C303DA">
      <w:pPr>
        <w:pStyle w:val="a3"/>
        <w:ind w:left="360" w:firstLine="709"/>
        <w:jc w:val="both"/>
        <w:rPr>
          <w:rFonts w:cs="Times New Roman"/>
        </w:rPr>
      </w:pPr>
      <w:r>
        <w:rPr>
          <w:rFonts w:cs="Times New Roman"/>
        </w:rPr>
        <w:t xml:space="preserve">3.1.2.1. </w:t>
      </w:r>
      <w:r w:rsidR="00745345" w:rsidRPr="00745345">
        <w:rPr>
          <w:rFonts w:cs="Times New Roman"/>
        </w:rPr>
        <w:t xml:space="preserve">Реализация </w:t>
      </w:r>
      <w:r w:rsidR="00745345">
        <w:rPr>
          <w:rFonts w:cs="Times New Roman"/>
        </w:rPr>
        <w:t>ОП ДО</w:t>
      </w:r>
      <w:r w:rsidR="00745345" w:rsidRPr="00745345">
        <w:rPr>
          <w:rFonts w:cs="Times New Roman"/>
        </w:rPr>
        <w:t xml:space="preserve"> обеспечивается руководящими, педагогическими, учебно-вспомогательными, административно-хозяйственными работниками </w:t>
      </w:r>
      <w:r w:rsidR="00745345">
        <w:rPr>
          <w:rFonts w:cs="Times New Roman"/>
        </w:rPr>
        <w:t>Образовательной о</w:t>
      </w:r>
      <w:r w:rsidR="00745345" w:rsidRPr="00745345">
        <w:rPr>
          <w:rFonts w:cs="Times New Roman"/>
        </w:rPr>
        <w:t xml:space="preserve">рганизации. </w:t>
      </w:r>
    </w:p>
    <w:p w14:paraId="67D083B7" w14:textId="77777777" w:rsidR="00745345" w:rsidRDefault="00745345" w:rsidP="00C303DA">
      <w:pPr>
        <w:pStyle w:val="a3"/>
        <w:ind w:left="1080" w:firstLine="709"/>
        <w:jc w:val="both"/>
        <w:rPr>
          <w:rFonts w:cs="Times New Roman"/>
        </w:rPr>
      </w:pPr>
    </w:p>
    <w:p w14:paraId="55C5BBA3" w14:textId="10F08D04" w:rsidR="00745345" w:rsidRDefault="00745345" w:rsidP="00432527">
      <w:pPr>
        <w:pStyle w:val="a3"/>
        <w:ind w:firstLine="709"/>
        <w:jc w:val="both"/>
        <w:rPr>
          <w:rFonts w:cs="Times New Roman"/>
        </w:rPr>
      </w:pPr>
      <w:r w:rsidRPr="00745345">
        <w:rPr>
          <w:rFonts w:cs="Times New Roman"/>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w:t>
      </w:r>
      <w:hyperlink r:id="rId20" w:anchor="l6" w:history="1">
        <w:r w:rsidRPr="00745345">
          <w:rPr>
            <w:rFonts w:cs="Times New Roman"/>
            <w:u w:val="single"/>
          </w:rPr>
          <w:t>Едином квалификационном справочнике</w:t>
        </w:r>
      </w:hyperlink>
      <w:r w:rsidRPr="00745345">
        <w:rPr>
          <w:rFonts w:cs="Times New Roman"/>
        </w:rPr>
        <w:t xml:space="preserve"> должностей руководителей, специалистов и служащих, раздел </w:t>
      </w:r>
      <w:r w:rsidR="00F65803">
        <w:rPr>
          <w:rFonts w:cs="Times New Roman"/>
        </w:rPr>
        <w:t>«</w:t>
      </w:r>
      <w:r w:rsidRPr="00745345">
        <w:rPr>
          <w:rFonts w:cs="Times New Roman"/>
        </w:rPr>
        <w:t>Квалификационные характеристики должностей работников образования</w:t>
      </w:r>
      <w:r w:rsidR="00F65803">
        <w:rPr>
          <w:rFonts w:cs="Times New Roman"/>
        </w:rPr>
        <w:t>»</w:t>
      </w:r>
      <w:r w:rsidRPr="00745345">
        <w:rPr>
          <w:rFonts w:cs="Times New Roman"/>
        </w:rPr>
        <w:t>, утвержденном приказом Министерства здравоохранения и социального развития РФ от 26</w:t>
      </w:r>
      <w:r>
        <w:rPr>
          <w:rFonts w:cs="Times New Roman"/>
        </w:rPr>
        <w:t>.08.</w:t>
      </w:r>
      <w:r w:rsidRPr="00745345">
        <w:rPr>
          <w:rFonts w:cs="Times New Roman"/>
        </w:rPr>
        <w:t>2010 N61н (зарегистрирован Министерством юстиции РФ 6</w:t>
      </w:r>
      <w:r>
        <w:rPr>
          <w:rFonts w:cs="Times New Roman"/>
        </w:rPr>
        <w:t>.10.</w:t>
      </w:r>
      <w:r w:rsidRPr="00745345">
        <w:rPr>
          <w:rFonts w:cs="Times New Roman"/>
        </w:rPr>
        <w:t xml:space="preserve">2010, регистрационный N 18638), с изменениями, внесенными приказом Министерства здравоохранения и социального развития РФ </w:t>
      </w:r>
      <w:hyperlink r:id="rId21" w:anchor="l0" w:history="1">
        <w:r w:rsidRPr="00745345">
          <w:rPr>
            <w:rFonts w:cs="Times New Roman"/>
          </w:rPr>
          <w:t>от 31.05.2011 г. N 448н</w:t>
        </w:r>
      </w:hyperlink>
      <w:r w:rsidRPr="00745345">
        <w:rPr>
          <w:rFonts w:cs="Times New Roman"/>
        </w:rPr>
        <w:t xml:space="preserve"> (зарегистрирован Министерством юстиции РФ 1</w:t>
      </w:r>
      <w:r>
        <w:rPr>
          <w:rFonts w:cs="Times New Roman"/>
        </w:rPr>
        <w:t>.07.</w:t>
      </w:r>
      <w:r w:rsidRPr="00745345">
        <w:rPr>
          <w:rFonts w:cs="Times New Roman"/>
        </w:rPr>
        <w:t>2011 г., регистрационный N 21240).</w:t>
      </w:r>
    </w:p>
    <w:p w14:paraId="597DDCBB" w14:textId="77777777" w:rsidR="00745345" w:rsidRDefault="00745345" w:rsidP="00432527">
      <w:pPr>
        <w:pStyle w:val="a3"/>
        <w:ind w:firstLine="709"/>
        <w:jc w:val="both"/>
        <w:rPr>
          <w:rFonts w:cs="Times New Roman"/>
        </w:rPr>
      </w:pPr>
    </w:p>
    <w:p w14:paraId="7C62800A" w14:textId="77777777" w:rsidR="00745345" w:rsidRDefault="00745345" w:rsidP="00432527">
      <w:pPr>
        <w:pStyle w:val="a3"/>
        <w:ind w:firstLine="709"/>
        <w:jc w:val="both"/>
        <w:rPr>
          <w:rFonts w:cs="Times New Roman"/>
        </w:rPr>
      </w:pPr>
      <w:r w:rsidRPr="00745345">
        <w:rPr>
          <w:rFonts w:cs="Times New Roman"/>
        </w:rPr>
        <w:t xml:space="preserve">Должностной состав и количество работников, необходимых для реализации и обеспечения реализации </w:t>
      </w:r>
      <w:r>
        <w:rPr>
          <w:rFonts w:cs="Times New Roman"/>
        </w:rPr>
        <w:t>ОП ДО</w:t>
      </w:r>
      <w:r w:rsidRPr="00745345">
        <w:rPr>
          <w:rFonts w:cs="Times New Roman"/>
        </w:rPr>
        <w:t>, определяются ее целями и задачами, а также особенностями развития детей.</w:t>
      </w:r>
    </w:p>
    <w:p w14:paraId="74952F5A" w14:textId="5EDD7209" w:rsidR="00745345" w:rsidRDefault="00745345" w:rsidP="00432527">
      <w:pPr>
        <w:pStyle w:val="a3"/>
        <w:ind w:firstLine="709"/>
        <w:jc w:val="both"/>
        <w:rPr>
          <w:rFonts w:cs="Times New Roman"/>
        </w:rPr>
      </w:pPr>
    </w:p>
    <w:p w14:paraId="706CA4D3" w14:textId="12FC1F87" w:rsidR="00DC0B1D" w:rsidRDefault="00DC0B1D" w:rsidP="00432527">
      <w:pPr>
        <w:pStyle w:val="a3"/>
        <w:ind w:firstLine="709"/>
        <w:jc w:val="both"/>
        <w:rPr>
          <w:rFonts w:cs="Times New Roman"/>
        </w:rPr>
      </w:pPr>
    </w:p>
    <w:p w14:paraId="6D522EAB" w14:textId="3F9C3B83" w:rsidR="00DC0B1D" w:rsidRDefault="0062296F" w:rsidP="00432527">
      <w:pPr>
        <w:pStyle w:val="a3"/>
        <w:ind w:firstLine="709"/>
        <w:jc w:val="both"/>
        <w:rPr>
          <w:rFonts w:cs="Times New Roman"/>
        </w:rPr>
      </w:pPr>
      <w:r w:rsidRPr="00924CAC">
        <w:rPr>
          <w:rFonts w:cs="Times New Roman"/>
          <w:iCs/>
          <w:kern w:val="0"/>
          <w14:ligatures w14:val="none"/>
        </w:rPr>
        <w:t>ООШ- дошкольная группа</w:t>
      </w:r>
      <w:r w:rsidR="00DC0B1D" w:rsidRPr="00924CAC">
        <w:rPr>
          <w:rFonts w:cs="Times New Roman"/>
        </w:rPr>
        <w:t xml:space="preserve"> укомплектован педагогами на 100% согласно штатному расписанию. Педагогический коллектив составляет 1 </w:t>
      </w:r>
      <w:r w:rsidRPr="00924CAC">
        <w:rPr>
          <w:rFonts w:cs="Times New Roman"/>
        </w:rPr>
        <w:t xml:space="preserve">воспитатель. </w:t>
      </w:r>
      <w:r w:rsidR="00DC0B1D" w:rsidRPr="00924CAC">
        <w:rPr>
          <w:rFonts w:cs="Times New Roman"/>
        </w:rPr>
        <w:t>Соотношение «педагогический работник/воспита</w:t>
      </w:r>
      <w:r w:rsidR="00DF7A7D">
        <w:rPr>
          <w:rFonts w:cs="Times New Roman"/>
        </w:rPr>
        <w:t>нник» составило в соотношении 3</w:t>
      </w:r>
      <w:r w:rsidRPr="00924CAC">
        <w:rPr>
          <w:rFonts w:cs="Times New Roman"/>
        </w:rPr>
        <w:t xml:space="preserve"> </w:t>
      </w:r>
      <w:r w:rsidR="00DC0B1D" w:rsidRPr="00924CAC">
        <w:rPr>
          <w:rFonts w:cs="Times New Roman"/>
        </w:rPr>
        <w:t>педаг</w:t>
      </w:r>
      <w:r w:rsidR="00DF7A7D">
        <w:rPr>
          <w:rFonts w:cs="Times New Roman"/>
        </w:rPr>
        <w:t>ога/24 ребенка</w:t>
      </w:r>
      <w:r w:rsidR="00DC0B1D" w:rsidRPr="00924CAC">
        <w:rPr>
          <w:rFonts w:cs="Times New Roman"/>
        </w:rPr>
        <w:t>.</w:t>
      </w:r>
    </w:p>
    <w:p w14:paraId="46FBEFCB" w14:textId="4A2B12E4" w:rsidR="00DC0B1D" w:rsidRDefault="00DC0B1D" w:rsidP="00432527">
      <w:pPr>
        <w:pStyle w:val="a3"/>
        <w:ind w:firstLine="709"/>
        <w:jc w:val="both"/>
        <w:rPr>
          <w:rFonts w:cs="Times New Roman"/>
        </w:rPr>
      </w:pPr>
    </w:p>
    <w:p w14:paraId="71808DFD" w14:textId="6A038C65" w:rsidR="00DC0B1D" w:rsidRDefault="00DF7A7D" w:rsidP="00432527">
      <w:pPr>
        <w:pStyle w:val="a3"/>
        <w:ind w:firstLine="709"/>
        <w:jc w:val="both"/>
        <w:rPr>
          <w:rFonts w:cs="Times New Roman"/>
        </w:rPr>
      </w:pPr>
      <w:r>
        <w:rPr>
          <w:rFonts w:cs="Times New Roman"/>
        </w:rPr>
        <w:t>По итогам 2024</w:t>
      </w:r>
      <w:r w:rsidR="00DC0B1D">
        <w:rPr>
          <w:rFonts w:cs="Times New Roman"/>
        </w:rPr>
        <w:t xml:space="preserve"> года </w:t>
      </w:r>
      <w:r w:rsidR="0062296F">
        <w:rPr>
          <w:rFonts w:cs="Times New Roman"/>
          <w:iCs/>
          <w:kern w:val="0"/>
          <w14:ligatures w14:val="none"/>
        </w:rPr>
        <w:t>- дошкольная группа</w:t>
      </w:r>
      <w:r>
        <w:rPr>
          <w:rFonts w:cs="Times New Roman"/>
        </w:rPr>
        <w:t xml:space="preserve"> перешла</w:t>
      </w:r>
      <w:r w:rsidR="00DC0B1D">
        <w:rPr>
          <w:rFonts w:cs="Times New Roman"/>
        </w:rPr>
        <w:t xml:space="preserve"> на применение профессиональных стандартов. </w:t>
      </w:r>
      <w:r w:rsidR="0062296F">
        <w:rPr>
          <w:rFonts w:cs="Times New Roman"/>
        </w:rPr>
        <w:t xml:space="preserve">Педагогический работник </w:t>
      </w:r>
      <w:r w:rsidR="00DC0B1D">
        <w:rPr>
          <w:rFonts w:cs="Times New Roman"/>
        </w:rPr>
        <w:t>соответству</w:t>
      </w:r>
      <w:r w:rsidR="0062296F">
        <w:rPr>
          <w:rFonts w:cs="Times New Roman"/>
        </w:rPr>
        <w:t>е</w:t>
      </w:r>
      <w:r w:rsidR="00DC0B1D">
        <w:rPr>
          <w:rFonts w:cs="Times New Roman"/>
        </w:rPr>
        <w:t>т квалификационным требов</w:t>
      </w:r>
      <w:r w:rsidR="0062296F">
        <w:rPr>
          <w:rFonts w:cs="Times New Roman"/>
        </w:rPr>
        <w:t>аниям профстандарта «Педагог». Д</w:t>
      </w:r>
      <w:r w:rsidR="00DC0B1D">
        <w:rPr>
          <w:rFonts w:cs="Times New Roman"/>
        </w:rPr>
        <w:t>олжностные инструкции соответствуют трудовым функциям, установленным профстандартом «Педагог».</w:t>
      </w:r>
    </w:p>
    <w:p w14:paraId="26487653" w14:textId="216D5E09" w:rsidR="00DC0B1D" w:rsidRDefault="00DC0B1D" w:rsidP="00745345">
      <w:pPr>
        <w:pStyle w:val="a3"/>
        <w:ind w:left="1080"/>
        <w:jc w:val="both"/>
        <w:rPr>
          <w:rFonts w:cs="Times New Roman"/>
        </w:rPr>
      </w:pPr>
    </w:p>
    <w:p w14:paraId="4B8BB4D5" w14:textId="219E2D38" w:rsidR="00DC0B1D" w:rsidRDefault="00DC0B1D" w:rsidP="00DC0B1D">
      <w:pPr>
        <w:pStyle w:val="af1"/>
        <w:jc w:val="right"/>
        <w:rPr>
          <w:rFonts w:ascii="Times New Roman" w:hAnsi="Times New Roman" w:cs="Times New Roman"/>
        </w:rPr>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72</w:t>
      </w:r>
      <w:r w:rsidR="007D31BC">
        <w:rPr>
          <w:noProof/>
        </w:rPr>
        <w:fldChar w:fldCharType="end"/>
      </w:r>
      <w:r>
        <w:t xml:space="preserve"> - Оценка кадрового потенциала</w:t>
      </w:r>
    </w:p>
    <w:tbl>
      <w:tblPr>
        <w:tblStyle w:val="a5"/>
        <w:tblW w:w="13516" w:type="dxa"/>
        <w:tblInd w:w="1080" w:type="dxa"/>
        <w:tblLayout w:type="fixed"/>
        <w:tblLook w:val="04A0" w:firstRow="1" w:lastRow="0" w:firstColumn="1" w:lastColumn="0" w:noHBand="0" w:noVBand="1"/>
      </w:tblPr>
      <w:tblGrid>
        <w:gridCol w:w="1623"/>
        <w:gridCol w:w="1624"/>
        <w:gridCol w:w="1624"/>
        <w:gridCol w:w="1132"/>
        <w:gridCol w:w="1276"/>
        <w:gridCol w:w="1624"/>
        <w:gridCol w:w="1624"/>
        <w:gridCol w:w="1146"/>
        <w:gridCol w:w="939"/>
        <w:gridCol w:w="904"/>
      </w:tblGrid>
      <w:tr w:rsidR="00DB48B5" w:rsidRPr="003902AF" w14:paraId="15A5C04B" w14:textId="77777777" w:rsidTr="0062296F">
        <w:tc>
          <w:tcPr>
            <w:tcW w:w="1623" w:type="dxa"/>
            <w:vMerge w:val="restart"/>
          </w:tcPr>
          <w:p w14:paraId="0E0160C8" w14:textId="77777777" w:rsidR="00DB48B5" w:rsidRDefault="00DB48B5" w:rsidP="00745345">
            <w:pPr>
              <w:pStyle w:val="a3"/>
              <w:jc w:val="both"/>
              <w:rPr>
                <w:rFonts w:cs="Times New Roman"/>
              </w:rPr>
            </w:pPr>
          </w:p>
        </w:tc>
        <w:tc>
          <w:tcPr>
            <w:tcW w:w="1624" w:type="dxa"/>
            <w:vMerge w:val="restart"/>
          </w:tcPr>
          <w:p w14:paraId="65EA919A" w14:textId="37B946B0" w:rsidR="00DB48B5" w:rsidRPr="003902AF" w:rsidRDefault="00DB48B5" w:rsidP="00DB48B5">
            <w:pPr>
              <w:pStyle w:val="a3"/>
              <w:rPr>
                <w:rFonts w:cs="Times New Roman"/>
              </w:rPr>
            </w:pPr>
            <w:r w:rsidRPr="003902AF">
              <w:rPr>
                <w:rFonts w:cs="Times New Roman"/>
              </w:rPr>
              <w:t>Всего</w:t>
            </w:r>
          </w:p>
        </w:tc>
        <w:tc>
          <w:tcPr>
            <w:tcW w:w="2756" w:type="dxa"/>
            <w:gridSpan w:val="2"/>
          </w:tcPr>
          <w:p w14:paraId="2DE3DF97" w14:textId="70D03277" w:rsidR="00DB48B5" w:rsidRPr="003902AF" w:rsidRDefault="00DB48B5" w:rsidP="00DB48B5">
            <w:pPr>
              <w:pStyle w:val="a3"/>
              <w:rPr>
                <w:rFonts w:cs="Times New Roman"/>
              </w:rPr>
            </w:pPr>
            <w:r w:rsidRPr="003902AF">
              <w:rPr>
                <w:rFonts w:cs="Times New Roman"/>
              </w:rPr>
              <w:t>Образовательный уровень</w:t>
            </w:r>
          </w:p>
        </w:tc>
        <w:tc>
          <w:tcPr>
            <w:tcW w:w="4524" w:type="dxa"/>
            <w:gridSpan w:val="3"/>
          </w:tcPr>
          <w:p w14:paraId="593A906E" w14:textId="139E8386" w:rsidR="00DB48B5" w:rsidRPr="003902AF" w:rsidRDefault="00DB48B5" w:rsidP="00DB48B5">
            <w:pPr>
              <w:pStyle w:val="a3"/>
              <w:rPr>
                <w:rFonts w:cs="Times New Roman"/>
              </w:rPr>
            </w:pPr>
            <w:r w:rsidRPr="003902AF">
              <w:rPr>
                <w:rFonts w:cs="Times New Roman"/>
              </w:rPr>
              <w:t>Уровень квалификации</w:t>
            </w:r>
          </w:p>
        </w:tc>
        <w:tc>
          <w:tcPr>
            <w:tcW w:w="2989" w:type="dxa"/>
            <w:gridSpan w:val="3"/>
          </w:tcPr>
          <w:p w14:paraId="45E5A2DD" w14:textId="6717DC08" w:rsidR="00DB48B5" w:rsidRPr="003902AF" w:rsidRDefault="00DB48B5" w:rsidP="00DB48B5">
            <w:pPr>
              <w:pStyle w:val="a3"/>
              <w:rPr>
                <w:rFonts w:cs="Times New Roman"/>
              </w:rPr>
            </w:pPr>
            <w:r w:rsidRPr="003902AF">
              <w:rPr>
                <w:rFonts w:cs="Times New Roman"/>
              </w:rPr>
              <w:t>Стаж работы</w:t>
            </w:r>
          </w:p>
        </w:tc>
      </w:tr>
      <w:tr w:rsidR="00DB48B5" w:rsidRPr="003902AF" w14:paraId="114038A0" w14:textId="77777777" w:rsidTr="0062296F">
        <w:tc>
          <w:tcPr>
            <w:tcW w:w="1623" w:type="dxa"/>
            <w:vMerge/>
          </w:tcPr>
          <w:p w14:paraId="12CEC614" w14:textId="77777777" w:rsidR="00DB48B5" w:rsidRPr="003902AF" w:rsidRDefault="00DB48B5" w:rsidP="00745345">
            <w:pPr>
              <w:pStyle w:val="a3"/>
              <w:jc w:val="both"/>
              <w:rPr>
                <w:rFonts w:cs="Times New Roman"/>
              </w:rPr>
            </w:pPr>
          </w:p>
        </w:tc>
        <w:tc>
          <w:tcPr>
            <w:tcW w:w="1624" w:type="dxa"/>
            <w:vMerge/>
          </w:tcPr>
          <w:p w14:paraId="2191B606" w14:textId="77777777" w:rsidR="00DB48B5" w:rsidRPr="003902AF" w:rsidRDefault="00DB48B5" w:rsidP="00DB48B5">
            <w:pPr>
              <w:pStyle w:val="a3"/>
              <w:rPr>
                <w:rFonts w:cs="Times New Roman"/>
              </w:rPr>
            </w:pPr>
          </w:p>
        </w:tc>
        <w:tc>
          <w:tcPr>
            <w:tcW w:w="1624" w:type="dxa"/>
          </w:tcPr>
          <w:p w14:paraId="49E672C9" w14:textId="77777777" w:rsidR="00DB48B5" w:rsidRPr="003902AF" w:rsidRDefault="00DB48B5" w:rsidP="00DB48B5">
            <w:pPr>
              <w:pStyle w:val="a3"/>
              <w:rPr>
                <w:rFonts w:cs="Times New Roman"/>
              </w:rPr>
            </w:pPr>
            <w:r w:rsidRPr="003902AF">
              <w:rPr>
                <w:rFonts w:cs="Times New Roman"/>
              </w:rPr>
              <w:t xml:space="preserve">Среднее </w:t>
            </w:r>
          </w:p>
          <w:p w14:paraId="6E00C5F7" w14:textId="62C7261A" w:rsidR="00DB48B5" w:rsidRPr="003902AF" w:rsidRDefault="00DB48B5" w:rsidP="00DB48B5">
            <w:pPr>
              <w:pStyle w:val="a3"/>
              <w:rPr>
                <w:rFonts w:cs="Times New Roman"/>
              </w:rPr>
            </w:pPr>
            <w:r w:rsidRPr="003902AF">
              <w:rPr>
                <w:rFonts w:cs="Times New Roman"/>
              </w:rPr>
              <w:t>пед.</w:t>
            </w:r>
          </w:p>
        </w:tc>
        <w:tc>
          <w:tcPr>
            <w:tcW w:w="1132" w:type="dxa"/>
          </w:tcPr>
          <w:p w14:paraId="2EB78101" w14:textId="3A988CC2" w:rsidR="00DB48B5" w:rsidRPr="003902AF" w:rsidRDefault="00DB48B5" w:rsidP="00DB48B5">
            <w:pPr>
              <w:pStyle w:val="a3"/>
              <w:rPr>
                <w:rFonts w:cs="Times New Roman"/>
              </w:rPr>
            </w:pPr>
            <w:r w:rsidRPr="003902AF">
              <w:rPr>
                <w:rFonts w:cs="Times New Roman"/>
              </w:rPr>
              <w:t>Высшее пед.</w:t>
            </w:r>
          </w:p>
        </w:tc>
        <w:tc>
          <w:tcPr>
            <w:tcW w:w="1276" w:type="dxa"/>
          </w:tcPr>
          <w:p w14:paraId="50DCC8F9" w14:textId="12FBA511" w:rsidR="00DB48B5" w:rsidRPr="003902AF" w:rsidRDefault="00DB48B5" w:rsidP="00DB48B5">
            <w:pPr>
              <w:pStyle w:val="a3"/>
              <w:rPr>
                <w:rFonts w:cs="Times New Roman"/>
              </w:rPr>
            </w:pPr>
            <w:r w:rsidRPr="003902AF">
              <w:rPr>
                <w:rFonts w:cs="Times New Roman"/>
              </w:rPr>
              <w:t>Высшая</w:t>
            </w:r>
          </w:p>
        </w:tc>
        <w:tc>
          <w:tcPr>
            <w:tcW w:w="1624" w:type="dxa"/>
          </w:tcPr>
          <w:p w14:paraId="4116C87B" w14:textId="2C916AD7" w:rsidR="00DB48B5" w:rsidRPr="003902AF" w:rsidRDefault="00DB48B5" w:rsidP="00DB48B5">
            <w:pPr>
              <w:pStyle w:val="a3"/>
              <w:rPr>
                <w:rFonts w:cs="Times New Roman"/>
              </w:rPr>
            </w:pPr>
            <w:r w:rsidRPr="003902AF">
              <w:rPr>
                <w:rFonts w:cs="Times New Roman"/>
              </w:rPr>
              <w:t>Первая</w:t>
            </w:r>
          </w:p>
        </w:tc>
        <w:tc>
          <w:tcPr>
            <w:tcW w:w="1624" w:type="dxa"/>
          </w:tcPr>
          <w:p w14:paraId="2215F03A" w14:textId="434117E7" w:rsidR="00DB48B5" w:rsidRPr="003902AF" w:rsidRDefault="00DB48B5" w:rsidP="00DB48B5">
            <w:pPr>
              <w:pStyle w:val="a3"/>
              <w:rPr>
                <w:rFonts w:cs="Times New Roman"/>
              </w:rPr>
            </w:pPr>
            <w:r w:rsidRPr="003902AF">
              <w:rPr>
                <w:rFonts w:cs="Times New Roman"/>
              </w:rPr>
              <w:t>Без категории</w:t>
            </w:r>
          </w:p>
        </w:tc>
        <w:tc>
          <w:tcPr>
            <w:tcW w:w="1146" w:type="dxa"/>
          </w:tcPr>
          <w:p w14:paraId="3EAD96DF" w14:textId="3923A443" w:rsidR="00DB48B5" w:rsidRPr="003902AF" w:rsidRDefault="00DB48B5" w:rsidP="00DB48B5">
            <w:pPr>
              <w:pStyle w:val="a3"/>
              <w:rPr>
                <w:rFonts w:cs="Times New Roman"/>
              </w:rPr>
            </w:pPr>
            <w:r w:rsidRPr="003902AF">
              <w:rPr>
                <w:rFonts w:cs="Times New Roman"/>
              </w:rPr>
              <w:t>0-5 лет</w:t>
            </w:r>
          </w:p>
        </w:tc>
        <w:tc>
          <w:tcPr>
            <w:tcW w:w="939" w:type="dxa"/>
          </w:tcPr>
          <w:p w14:paraId="2481AC86" w14:textId="59318FA1" w:rsidR="00DB48B5" w:rsidRPr="003902AF" w:rsidRDefault="00DB48B5" w:rsidP="00DB48B5">
            <w:pPr>
              <w:pStyle w:val="a3"/>
              <w:rPr>
                <w:rFonts w:cs="Times New Roman"/>
              </w:rPr>
            </w:pPr>
            <w:r w:rsidRPr="003902AF">
              <w:rPr>
                <w:rFonts w:cs="Times New Roman"/>
              </w:rPr>
              <w:t>6-15 лет</w:t>
            </w:r>
          </w:p>
        </w:tc>
        <w:tc>
          <w:tcPr>
            <w:tcW w:w="904" w:type="dxa"/>
          </w:tcPr>
          <w:p w14:paraId="1DC45D69" w14:textId="685D76B6" w:rsidR="00DB48B5" w:rsidRPr="003902AF" w:rsidRDefault="00DB48B5" w:rsidP="00DB48B5">
            <w:pPr>
              <w:pStyle w:val="a3"/>
              <w:rPr>
                <w:rFonts w:cs="Times New Roman"/>
              </w:rPr>
            </w:pPr>
            <w:r w:rsidRPr="003902AF">
              <w:rPr>
                <w:rFonts w:cs="Times New Roman"/>
              </w:rPr>
              <w:t>16 и более</w:t>
            </w:r>
          </w:p>
        </w:tc>
      </w:tr>
      <w:tr w:rsidR="00DC0B1D" w14:paraId="614D8B4F" w14:textId="77777777" w:rsidTr="0062296F">
        <w:tc>
          <w:tcPr>
            <w:tcW w:w="1623" w:type="dxa"/>
          </w:tcPr>
          <w:p w14:paraId="4AACA7FD" w14:textId="664CAAD3" w:rsidR="00DC0B1D" w:rsidRPr="003902AF" w:rsidRDefault="00DC0B1D" w:rsidP="00745345">
            <w:pPr>
              <w:pStyle w:val="a3"/>
              <w:jc w:val="both"/>
              <w:rPr>
                <w:rFonts w:cs="Times New Roman"/>
              </w:rPr>
            </w:pPr>
            <w:r w:rsidRPr="003902AF">
              <w:rPr>
                <w:rFonts w:cs="Times New Roman"/>
              </w:rPr>
              <w:t xml:space="preserve">Воспитатель </w:t>
            </w:r>
          </w:p>
        </w:tc>
        <w:tc>
          <w:tcPr>
            <w:tcW w:w="1624" w:type="dxa"/>
          </w:tcPr>
          <w:p w14:paraId="5CB57E55" w14:textId="4F5C9555" w:rsidR="00DC0B1D" w:rsidRPr="003902AF" w:rsidRDefault="00DF7A7D" w:rsidP="00DB48B5">
            <w:pPr>
              <w:pStyle w:val="a3"/>
              <w:rPr>
                <w:rFonts w:cs="Times New Roman"/>
              </w:rPr>
            </w:pPr>
            <w:r>
              <w:rPr>
                <w:rFonts w:cs="Times New Roman"/>
              </w:rPr>
              <w:t>3</w:t>
            </w:r>
          </w:p>
        </w:tc>
        <w:tc>
          <w:tcPr>
            <w:tcW w:w="1624" w:type="dxa"/>
          </w:tcPr>
          <w:p w14:paraId="39BC7286" w14:textId="252DF681" w:rsidR="00DC0B1D" w:rsidRPr="003902AF" w:rsidRDefault="00DF7A7D" w:rsidP="00DB48B5">
            <w:pPr>
              <w:pStyle w:val="a3"/>
              <w:rPr>
                <w:rFonts w:cs="Times New Roman"/>
              </w:rPr>
            </w:pPr>
            <w:r>
              <w:rPr>
                <w:rFonts w:cs="Times New Roman"/>
              </w:rPr>
              <w:t>2</w:t>
            </w:r>
          </w:p>
        </w:tc>
        <w:tc>
          <w:tcPr>
            <w:tcW w:w="1132" w:type="dxa"/>
          </w:tcPr>
          <w:p w14:paraId="0D824AE3" w14:textId="6F567758" w:rsidR="00DC0B1D" w:rsidRPr="003902AF" w:rsidRDefault="00DF7A7D" w:rsidP="00DB48B5">
            <w:pPr>
              <w:pStyle w:val="a3"/>
              <w:rPr>
                <w:rFonts w:cs="Times New Roman"/>
              </w:rPr>
            </w:pPr>
            <w:r>
              <w:rPr>
                <w:rFonts w:cs="Times New Roman"/>
              </w:rPr>
              <w:t>1</w:t>
            </w:r>
          </w:p>
        </w:tc>
        <w:tc>
          <w:tcPr>
            <w:tcW w:w="1276" w:type="dxa"/>
          </w:tcPr>
          <w:p w14:paraId="5A7F8F86" w14:textId="77777777" w:rsidR="00DC0B1D" w:rsidRPr="003902AF" w:rsidRDefault="00DC0B1D" w:rsidP="00DB48B5">
            <w:pPr>
              <w:pStyle w:val="a3"/>
              <w:rPr>
                <w:rFonts w:cs="Times New Roman"/>
              </w:rPr>
            </w:pPr>
          </w:p>
        </w:tc>
        <w:tc>
          <w:tcPr>
            <w:tcW w:w="1624" w:type="dxa"/>
          </w:tcPr>
          <w:p w14:paraId="6AB1F632" w14:textId="0427DC6B" w:rsidR="00DC0B1D" w:rsidRPr="003902AF" w:rsidRDefault="0062296F" w:rsidP="00DB48B5">
            <w:pPr>
              <w:pStyle w:val="a3"/>
              <w:rPr>
                <w:rFonts w:cs="Times New Roman"/>
              </w:rPr>
            </w:pPr>
            <w:r w:rsidRPr="003902AF">
              <w:rPr>
                <w:rFonts w:cs="Times New Roman"/>
              </w:rPr>
              <w:t>1</w:t>
            </w:r>
          </w:p>
        </w:tc>
        <w:tc>
          <w:tcPr>
            <w:tcW w:w="1624" w:type="dxa"/>
          </w:tcPr>
          <w:p w14:paraId="483ED94B" w14:textId="632D6BEB" w:rsidR="00DC0B1D" w:rsidRPr="003902AF" w:rsidRDefault="00DF7A7D" w:rsidP="00DB48B5">
            <w:pPr>
              <w:pStyle w:val="a3"/>
              <w:rPr>
                <w:rFonts w:cs="Times New Roman"/>
              </w:rPr>
            </w:pPr>
            <w:r>
              <w:rPr>
                <w:rFonts w:cs="Times New Roman"/>
              </w:rPr>
              <w:t>2</w:t>
            </w:r>
          </w:p>
        </w:tc>
        <w:tc>
          <w:tcPr>
            <w:tcW w:w="1146" w:type="dxa"/>
          </w:tcPr>
          <w:p w14:paraId="2E22F920" w14:textId="36503F61" w:rsidR="00DC0B1D" w:rsidRPr="003902AF" w:rsidRDefault="00DF7A7D" w:rsidP="00DB48B5">
            <w:pPr>
              <w:pStyle w:val="a3"/>
              <w:rPr>
                <w:rFonts w:cs="Times New Roman"/>
              </w:rPr>
            </w:pPr>
            <w:r>
              <w:rPr>
                <w:rFonts w:cs="Times New Roman"/>
              </w:rPr>
              <w:t>1</w:t>
            </w:r>
          </w:p>
        </w:tc>
        <w:tc>
          <w:tcPr>
            <w:tcW w:w="939" w:type="dxa"/>
          </w:tcPr>
          <w:p w14:paraId="0EBC032A" w14:textId="1DE86724" w:rsidR="00DC0B1D" w:rsidRPr="003902AF" w:rsidRDefault="00DC0B1D" w:rsidP="00DB48B5">
            <w:pPr>
              <w:pStyle w:val="a3"/>
              <w:rPr>
                <w:rFonts w:cs="Times New Roman"/>
              </w:rPr>
            </w:pPr>
          </w:p>
        </w:tc>
        <w:tc>
          <w:tcPr>
            <w:tcW w:w="904" w:type="dxa"/>
          </w:tcPr>
          <w:p w14:paraId="5DD2211F" w14:textId="5D343132" w:rsidR="00DC0B1D" w:rsidRDefault="00DF7A7D" w:rsidP="00DB48B5">
            <w:pPr>
              <w:pStyle w:val="a3"/>
              <w:rPr>
                <w:rFonts w:cs="Times New Roman"/>
              </w:rPr>
            </w:pPr>
            <w:r>
              <w:rPr>
                <w:rFonts w:cs="Times New Roman"/>
              </w:rPr>
              <w:t>2</w:t>
            </w:r>
          </w:p>
        </w:tc>
      </w:tr>
    </w:tbl>
    <w:p w14:paraId="45341732" w14:textId="77777777" w:rsidR="00DC0B1D" w:rsidRDefault="00DC0B1D" w:rsidP="00745345">
      <w:pPr>
        <w:pStyle w:val="a3"/>
        <w:ind w:left="1080"/>
        <w:jc w:val="both"/>
        <w:rPr>
          <w:rFonts w:cs="Times New Roman"/>
        </w:rPr>
      </w:pPr>
    </w:p>
    <w:p w14:paraId="24287A33" w14:textId="4324781E" w:rsidR="00927AAE" w:rsidRDefault="00745345" w:rsidP="00C303DA">
      <w:pPr>
        <w:pStyle w:val="a3"/>
        <w:ind w:firstLine="709"/>
        <w:jc w:val="both"/>
        <w:rPr>
          <w:rFonts w:cs="Times New Roman"/>
        </w:rPr>
      </w:pPr>
      <w:r w:rsidRPr="00745345">
        <w:rPr>
          <w:rFonts w:cs="Times New Roman"/>
        </w:rPr>
        <w:t xml:space="preserve">Необходимым условием качественной реализации </w:t>
      </w:r>
      <w:r>
        <w:rPr>
          <w:rFonts w:cs="Times New Roman"/>
        </w:rPr>
        <w:t>ОП ДО</w:t>
      </w:r>
      <w:r w:rsidRPr="00745345">
        <w:rPr>
          <w:rFonts w:cs="Times New Roman"/>
        </w:rPr>
        <w:t xml:space="preserve"> является ее непрерывное сопровождение педагогическими и учебно-вспомогательными работниками в течение всего времени ее реализации в</w:t>
      </w:r>
      <w:r w:rsidR="00927AAE">
        <w:rPr>
          <w:rFonts w:cs="Times New Roman"/>
        </w:rPr>
        <w:t xml:space="preserve"> </w:t>
      </w:r>
      <w:r w:rsidR="00504FE8">
        <w:rPr>
          <w:rFonts w:cs="Times New Roman"/>
        </w:rPr>
        <w:t>дошкольной</w:t>
      </w:r>
      <w:r w:rsidRPr="00745345">
        <w:rPr>
          <w:rFonts w:cs="Times New Roman"/>
        </w:rPr>
        <w:t xml:space="preserve"> </w:t>
      </w:r>
      <w:r w:rsidR="00927AAE">
        <w:rPr>
          <w:rFonts w:cs="Times New Roman"/>
        </w:rPr>
        <w:t>г</w:t>
      </w:r>
      <w:r w:rsidRPr="00745345">
        <w:rPr>
          <w:rFonts w:cs="Times New Roman"/>
        </w:rPr>
        <w:t>руппе.</w:t>
      </w:r>
    </w:p>
    <w:p w14:paraId="445D42E3" w14:textId="77777777" w:rsidR="00927AAE" w:rsidRDefault="00927AAE" w:rsidP="00C303DA">
      <w:pPr>
        <w:pStyle w:val="a3"/>
        <w:ind w:firstLine="709"/>
        <w:jc w:val="both"/>
        <w:rPr>
          <w:rFonts w:cs="Times New Roman"/>
        </w:rPr>
      </w:pPr>
    </w:p>
    <w:p w14:paraId="5E797762" w14:textId="5AA06DFA" w:rsidR="00745345" w:rsidRDefault="002626AD" w:rsidP="00C303DA">
      <w:pPr>
        <w:pStyle w:val="a3"/>
        <w:ind w:firstLine="709"/>
        <w:jc w:val="both"/>
        <w:rPr>
          <w:rFonts w:cs="Times New Roman"/>
        </w:rPr>
      </w:pPr>
      <w:r>
        <w:rPr>
          <w:rFonts w:cs="Times New Roman"/>
        </w:rPr>
        <w:t xml:space="preserve">3.1.2.2. </w:t>
      </w:r>
      <w:r w:rsidR="00745345" w:rsidRPr="00745345">
        <w:rPr>
          <w:rFonts w:cs="Times New Roman"/>
        </w:rPr>
        <w:t xml:space="preserve">Педагогические работники, реализующие </w:t>
      </w:r>
      <w:r w:rsidR="00927AAE">
        <w:rPr>
          <w:rFonts w:cs="Times New Roman"/>
        </w:rPr>
        <w:t>ОП ДО</w:t>
      </w:r>
      <w:r w:rsidR="00745345" w:rsidRPr="00745345">
        <w:rPr>
          <w:rFonts w:cs="Times New Roman"/>
        </w:rPr>
        <w:t>, должны обладать основными компетенциями, необходимыми для создания услови</w:t>
      </w:r>
      <w:r w:rsidR="00927AAE">
        <w:rPr>
          <w:rFonts w:cs="Times New Roman"/>
        </w:rPr>
        <w:t>й</w:t>
      </w:r>
      <w:r w:rsidR="00745345" w:rsidRPr="00745345">
        <w:rPr>
          <w:rFonts w:cs="Times New Roman"/>
        </w:rPr>
        <w:t xml:space="preserve"> развития детей, обозначенными в п. 3.</w:t>
      </w:r>
      <w:r w:rsidR="00927AAE">
        <w:rPr>
          <w:rFonts w:cs="Times New Roman"/>
        </w:rPr>
        <w:t>1.1</w:t>
      </w:r>
      <w:r w:rsidR="00745345" w:rsidRPr="00745345">
        <w:rPr>
          <w:rFonts w:cs="Times New Roman"/>
        </w:rPr>
        <w:t xml:space="preserve"> настояще</w:t>
      </w:r>
      <w:r w:rsidR="00927AAE">
        <w:rPr>
          <w:rFonts w:cs="Times New Roman"/>
        </w:rPr>
        <w:t>й ОП ДО</w:t>
      </w:r>
      <w:r w:rsidR="00745345" w:rsidRPr="00745345">
        <w:rPr>
          <w:rFonts w:cs="Times New Roman"/>
        </w:rPr>
        <w:t>.</w:t>
      </w:r>
    </w:p>
    <w:p w14:paraId="06BCE810" w14:textId="77777777" w:rsidR="00927AAE" w:rsidRDefault="00927AAE" w:rsidP="00927AAE">
      <w:pPr>
        <w:pStyle w:val="a3"/>
        <w:jc w:val="both"/>
        <w:rPr>
          <w:rFonts w:cs="Times New Roman"/>
        </w:rPr>
      </w:pPr>
    </w:p>
    <w:p w14:paraId="5AF03B2A" w14:textId="77777777" w:rsidR="006170F8" w:rsidRDefault="006170F8" w:rsidP="00927AAE">
      <w:pPr>
        <w:pStyle w:val="a3"/>
        <w:jc w:val="both"/>
        <w:rPr>
          <w:rFonts w:cs="Times New Roman"/>
        </w:rPr>
      </w:pPr>
    </w:p>
    <w:p w14:paraId="08AD47FD" w14:textId="57A7FFD6" w:rsidR="00927AAE" w:rsidRDefault="002626AD" w:rsidP="00432527">
      <w:pPr>
        <w:pStyle w:val="a3"/>
      </w:pPr>
      <w:r>
        <w:t xml:space="preserve">3.1.3 </w:t>
      </w:r>
      <w:r w:rsidR="00927AAE">
        <w:t>МАТЕРИАЛЬНО – ТЕХНИЧЕСКИЕ УСЛОВИЯ РЕАЛИЗАЦИИ ОП ДО</w:t>
      </w:r>
    </w:p>
    <w:p w14:paraId="789778DB" w14:textId="77777777" w:rsidR="007E4F06" w:rsidRDefault="007E4F06" w:rsidP="007E4F06">
      <w:pPr>
        <w:pStyle w:val="a3"/>
        <w:ind w:left="1080"/>
        <w:rPr>
          <w:rFonts w:cs="Times New Roman"/>
        </w:rPr>
      </w:pPr>
    </w:p>
    <w:p w14:paraId="1E382D55" w14:textId="39E86E61" w:rsidR="006170F8" w:rsidRPr="006170F8" w:rsidRDefault="007E4F06" w:rsidP="00C303DA">
      <w:pPr>
        <w:pStyle w:val="a3"/>
        <w:numPr>
          <w:ilvl w:val="3"/>
          <w:numId w:val="362"/>
        </w:numPr>
        <w:ind w:left="0" w:firstLine="709"/>
        <w:jc w:val="both"/>
        <w:rPr>
          <w:rFonts w:cs="Times New Roman"/>
        </w:rPr>
      </w:pPr>
      <w:r w:rsidRPr="007E4F06">
        <w:rPr>
          <w:rFonts w:cs="Times New Roman"/>
        </w:rPr>
        <w:t xml:space="preserve">Требования к материально-техническим условиям реализации </w:t>
      </w:r>
      <w:r>
        <w:rPr>
          <w:rFonts w:cs="Times New Roman"/>
        </w:rPr>
        <w:t>О</w:t>
      </w:r>
      <w:r w:rsidRPr="007E4F06">
        <w:rPr>
          <w:rFonts w:cs="Times New Roman"/>
        </w:rPr>
        <w:t>П</w:t>
      </w:r>
      <w:r>
        <w:rPr>
          <w:rFonts w:cs="Times New Roman"/>
        </w:rPr>
        <w:t xml:space="preserve"> ДО</w:t>
      </w:r>
      <w:r w:rsidRPr="007E4F06">
        <w:rPr>
          <w:rFonts w:cs="Times New Roman"/>
        </w:rPr>
        <w:t xml:space="preserve"> включают</w:t>
      </w:r>
      <w:r>
        <w:rPr>
          <w:rStyle w:val="ac"/>
          <w:rFonts w:cs="Times New Roman"/>
        </w:rPr>
        <w:footnoteReference w:id="194"/>
      </w:r>
      <w:r w:rsidRPr="007E4F06">
        <w:rPr>
          <w:rFonts w:cs="Times New Roman"/>
        </w:rPr>
        <w:t>:</w:t>
      </w:r>
    </w:p>
    <w:p w14:paraId="799C01C9" w14:textId="77777777" w:rsidR="007E4F06" w:rsidRDefault="007E4F06" w:rsidP="00C303DA">
      <w:pPr>
        <w:pStyle w:val="a3"/>
        <w:numPr>
          <w:ilvl w:val="0"/>
          <w:numId w:val="370"/>
        </w:numPr>
        <w:ind w:left="0" w:firstLine="709"/>
        <w:jc w:val="both"/>
        <w:rPr>
          <w:rFonts w:cs="Times New Roman"/>
        </w:rPr>
      </w:pPr>
      <w:r w:rsidRPr="007E4F06">
        <w:rPr>
          <w:rFonts w:cs="Times New Roman"/>
        </w:rPr>
        <w:t>требования, определяемые в соответствии с санитарно-эпидемиологическими правилами и нормативами;</w:t>
      </w:r>
    </w:p>
    <w:p w14:paraId="704D0E68" w14:textId="77777777" w:rsidR="007E4F06" w:rsidRDefault="007E4F06" w:rsidP="00C303DA">
      <w:pPr>
        <w:pStyle w:val="a3"/>
        <w:numPr>
          <w:ilvl w:val="0"/>
          <w:numId w:val="370"/>
        </w:numPr>
        <w:ind w:left="0" w:firstLine="709"/>
        <w:jc w:val="both"/>
        <w:rPr>
          <w:rFonts w:cs="Times New Roman"/>
        </w:rPr>
      </w:pPr>
      <w:r w:rsidRPr="007E4F06">
        <w:rPr>
          <w:rFonts w:cs="Times New Roman"/>
        </w:rPr>
        <w:t>требования, определяемые в соответствии с правилами пожарной безопасности;</w:t>
      </w:r>
    </w:p>
    <w:p w14:paraId="1E5EA10F" w14:textId="62501854" w:rsidR="007E4F06" w:rsidRDefault="007E4F06" w:rsidP="00C303DA">
      <w:pPr>
        <w:pStyle w:val="a3"/>
        <w:numPr>
          <w:ilvl w:val="0"/>
          <w:numId w:val="370"/>
        </w:numPr>
        <w:ind w:left="0" w:firstLine="709"/>
        <w:jc w:val="both"/>
        <w:rPr>
          <w:rFonts w:cs="Times New Roman"/>
        </w:rPr>
      </w:pPr>
      <w:r w:rsidRPr="007E4F06">
        <w:rPr>
          <w:rFonts w:cs="Times New Roman"/>
        </w:rPr>
        <w:t xml:space="preserve">требования к </w:t>
      </w:r>
      <w:r w:rsidR="00A13FE7">
        <w:rPr>
          <w:rFonts w:cs="Times New Roman"/>
        </w:rPr>
        <w:t xml:space="preserve">оснащению </w:t>
      </w:r>
      <w:r w:rsidRPr="007E4F06">
        <w:rPr>
          <w:rFonts w:cs="Times New Roman"/>
        </w:rPr>
        <w:t>средствам</w:t>
      </w:r>
      <w:r w:rsidR="00A13FE7">
        <w:rPr>
          <w:rFonts w:cs="Times New Roman"/>
        </w:rPr>
        <w:t>и</w:t>
      </w:r>
      <w:r w:rsidRPr="007E4F06">
        <w:rPr>
          <w:rFonts w:cs="Times New Roman"/>
        </w:rPr>
        <w:t xml:space="preserve"> обучения и воспитания в соответствии с возрастом и индивидуальными особенностями развития детей;</w:t>
      </w:r>
    </w:p>
    <w:p w14:paraId="25CFC5FD" w14:textId="760CCD8E" w:rsidR="007E4F06" w:rsidRDefault="00E96C17" w:rsidP="00C303DA">
      <w:pPr>
        <w:pStyle w:val="a3"/>
        <w:numPr>
          <w:ilvl w:val="0"/>
          <w:numId w:val="370"/>
        </w:numPr>
        <w:ind w:left="0" w:firstLine="709"/>
        <w:jc w:val="both"/>
        <w:rPr>
          <w:rFonts w:cs="Times New Roman"/>
        </w:rPr>
      </w:pPr>
      <w:r>
        <w:rPr>
          <w:rFonts w:cs="Times New Roman"/>
        </w:rPr>
        <w:t xml:space="preserve">требования к </w:t>
      </w:r>
      <w:r w:rsidR="007E4F06" w:rsidRPr="007E4F06">
        <w:rPr>
          <w:rFonts w:cs="Times New Roman"/>
        </w:rPr>
        <w:t>оснащен</w:t>
      </w:r>
      <w:r w:rsidR="00A13FE7">
        <w:rPr>
          <w:rFonts w:cs="Times New Roman"/>
        </w:rPr>
        <w:t>ию</w:t>
      </w:r>
      <w:r w:rsidR="007E4F06" w:rsidRPr="007E4F06">
        <w:rPr>
          <w:rFonts w:cs="Times New Roman"/>
        </w:rPr>
        <w:t xml:space="preserve"> </w:t>
      </w:r>
      <w:r w:rsidR="00A13FE7">
        <w:rPr>
          <w:rFonts w:cs="Times New Roman"/>
        </w:rPr>
        <w:t xml:space="preserve">(оборудованию) </w:t>
      </w:r>
      <w:r w:rsidR="007E4F06" w:rsidRPr="007E4F06">
        <w:rPr>
          <w:rFonts w:cs="Times New Roman"/>
        </w:rPr>
        <w:t>помещений развивающей предметно-пространственной сред</w:t>
      </w:r>
      <w:r w:rsidR="00A13FE7">
        <w:rPr>
          <w:rFonts w:cs="Times New Roman"/>
        </w:rPr>
        <w:t>ы</w:t>
      </w:r>
      <w:r w:rsidR="007E4F06" w:rsidRPr="007E4F06">
        <w:rPr>
          <w:rFonts w:cs="Times New Roman"/>
        </w:rPr>
        <w:t>;</w:t>
      </w:r>
    </w:p>
    <w:p w14:paraId="5AE92EC5" w14:textId="2086BA0D" w:rsidR="007E4F06" w:rsidRDefault="007E4F06" w:rsidP="00C303DA">
      <w:pPr>
        <w:pStyle w:val="a3"/>
        <w:numPr>
          <w:ilvl w:val="0"/>
          <w:numId w:val="370"/>
        </w:numPr>
        <w:ind w:left="0" w:firstLine="709"/>
        <w:jc w:val="both"/>
        <w:rPr>
          <w:rFonts w:cs="Times New Roman"/>
        </w:rPr>
      </w:pPr>
      <w:r w:rsidRPr="007E4F06">
        <w:rPr>
          <w:rFonts w:cs="Times New Roman"/>
        </w:rPr>
        <w:t>требования к материально-техническому обеспечению программы (учебно-методический комплект</w:t>
      </w:r>
      <w:r w:rsidR="001105D4">
        <w:rPr>
          <w:rFonts w:cs="Times New Roman"/>
        </w:rPr>
        <w:t>)</w:t>
      </w:r>
      <w:r>
        <w:rPr>
          <w:rFonts w:cs="Times New Roman"/>
        </w:rPr>
        <w:t>;</w:t>
      </w:r>
    </w:p>
    <w:p w14:paraId="7A106267" w14:textId="77777777" w:rsidR="00346D4E" w:rsidRDefault="00346D4E" w:rsidP="00C303DA">
      <w:pPr>
        <w:pStyle w:val="a3"/>
        <w:ind w:firstLine="709"/>
        <w:jc w:val="both"/>
        <w:rPr>
          <w:rFonts w:cs="Times New Roman"/>
        </w:rPr>
      </w:pPr>
    </w:p>
    <w:p w14:paraId="45F6ACF4" w14:textId="45D47425" w:rsidR="00346D4E" w:rsidRDefault="00346D4E" w:rsidP="00C303DA">
      <w:pPr>
        <w:pStyle w:val="a3"/>
        <w:numPr>
          <w:ilvl w:val="3"/>
          <w:numId w:val="362"/>
        </w:numPr>
        <w:ind w:left="0" w:firstLine="709"/>
        <w:jc w:val="both"/>
        <w:rPr>
          <w:rFonts w:cs="Times New Roman"/>
        </w:rPr>
      </w:pPr>
      <w:r>
        <w:rPr>
          <w:rFonts w:cs="Times New Roman"/>
        </w:rPr>
        <w:t>Образовательная организация самостоятельно выбирает необходимые для реализации ОП ДО средства обучения и воспитания, оснащение (оборудование), учебно-методический комплект, расходные материалы, подписки на периодические издания, техническое и мультимедийное сопровождение</w:t>
      </w:r>
      <w:r>
        <w:rPr>
          <w:rStyle w:val="ac"/>
          <w:rFonts w:cs="Times New Roman"/>
        </w:rPr>
        <w:footnoteReference w:id="195"/>
      </w:r>
      <w:r>
        <w:rPr>
          <w:rFonts w:cs="Times New Roman"/>
        </w:rPr>
        <w:t xml:space="preserve"> (в том числе для детей с ОВЗ).</w:t>
      </w:r>
    </w:p>
    <w:p w14:paraId="7C37B17C" w14:textId="77777777" w:rsidR="007E4F06" w:rsidRDefault="007E4F06" w:rsidP="00C303DA">
      <w:pPr>
        <w:pStyle w:val="a3"/>
        <w:ind w:firstLine="709"/>
        <w:jc w:val="both"/>
        <w:rPr>
          <w:rFonts w:cs="Times New Roman"/>
        </w:rPr>
      </w:pPr>
    </w:p>
    <w:p w14:paraId="032C58A1" w14:textId="5705BA31" w:rsidR="006170F8" w:rsidRPr="006170F8" w:rsidRDefault="001105D4" w:rsidP="00C303DA">
      <w:pPr>
        <w:pStyle w:val="a3"/>
        <w:numPr>
          <w:ilvl w:val="3"/>
          <w:numId w:val="362"/>
        </w:numPr>
        <w:ind w:left="0" w:firstLine="709"/>
        <w:jc w:val="both"/>
        <w:rPr>
          <w:rFonts w:cs="Times New Roman"/>
        </w:rPr>
      </w:pPr>
      <w:r>
        <w:rPr>
          <w:rFonts w:cs="Times New Roman"/>
        </w:rPr>
        <w:t>Образовательная организация в целях реализации ОП ДО</w:t>
      </w:r>
      <w:r w:rsidR="008D1E9E">
        <w:rPr>
          <w:rFonts w:cs="Times New Roman"/>
        </w:rPr>
        <w:t>, охраны жизни и здоровья обучающихся</w:t>
      </w:r>
      <w:r>
        <w:rPr>
          <w:rFonts w:cs="Times New Roman"/>
        </w:rPr>
        <w:t xml:space="preserve"> обеспечивает</w:t>
      </w:r>
      <w:r w:rsidR="00A13FE7">
        <w:rPr>
          <w:rFonts w:cs="Times New Roman"/>
        </w:rPr>
        <w:t xml:space="preserve"> </w:t>
      </w:r>
      <w:r w:rsidRPr="00A13FE7">
        <w:rPr>
          <w:rFonts w:cs="Times New Roman"/>
          <w:b/>
          <w:bCs/>
        </w:rPr>
        <w:t>выполнение требований, определяемых в соответствии с санитарно-эпидемиологическими правилами и нормативами</w:t>
      </w:r>
      <w:r>
        <w:rPr>
          <w:rStyle w:val="ac"/>
          <w:rFonts w:cs="Times New Roman"/>
          <w:b/>
          <w:bCs/>
        </w:rPr>
        <w:footnoteReference w:id="196"/>
      </w:r>
      <w:r w:rsidRPr="00A13FE7">
        <w:rPr>
          <w:rFonts w:cs="Times New Roman"/>
        </w:rPr>
        <w:t>:</w:t>
      </w:r>
    </w:p>
    <w:p w14:paraId="6E68A234" w14:textId="47E7D9A6" w:rsidR="008D1E9E" w:rsidRPr="008D1E9E" w:rsidRDefault="008D1E9E" w:rsidP="00C303DA">
      <w:pPr>
        <w:pStyle w:val="a3"/>
        <w:ind w:firstLine="709"/>
        <w:jc w:val="both"/>
        <w:rPr>
          <w:rFonts w:cs="Times New Roman"/>
        </w:rPr>
      </w:pPr>
      <w:r w:rsidRPr="008D1E9E">
        <w:rPr>
          <w:rFonts w:cs="Times New Roman"/>
          <w:i/>
          <w:iCs/>
        </w:rPr>
        <w:t>Санитарно-эпидемиологические требования к организациям воспитания и обучения, отдыха и оздоровления детей и молодежи СП 2.4.3648-20</w:t>
      </w:r>
    </w:p>
    <w:p w14:paraId="68BD233B" w14:textId="79B58B66" w:rsidR="008D1E9E" w:rsidRDefault="008D1E9E" w:rsidP="00C303DA">
      <w:pPr>
        <w:pStyle w:val="a3"/>
        <w:ind w:firstLine="709"/>
        <w:jc w:val="both"/>
        <w:rPr>
          <w:rFonts w:cs="Times New Roman"/>
          <w:i/>
          <w:iCs/>
        </w:rPr>
      </w:pPr>
      <w:r w:rsidRPr="001105D4">
        <w:rPr>
          <w:rFonts w:cs="Times New Roman"/>
          <w:i/>
          <w:iCs/>
        </w:rPr>
        <w:t xml:space="preserve">/срок действия </w:t>
      </w:r>
      <w:r w:rsidR="00F65803">
        <w:rPr>
          <w:rFonts w:cs="Times New Roman"/>
          <w:i/>
          <w:iCs/>
        </w:rPr>
        <w:t>–</w:t>
      </w:r>
      <w:r w:rsidRPr="001105D4">
        <w:rPr>
          <w:rFonts w:cs="Times New Roman"/>
          <w:i/>
          <w:iCs/>
        </w:rPr>
        <w:t xml:space="preserve"> 01.01.2021-01.01.2027/</w:t>
      </w:r>
    </w:p>
    <w:p w14:paraId="3CA3CEF0" w14:textId="72A18634" w:rsidR="008D1E9E" w:rsidRDefault="008D1E9E" w:rsidP="00C303DA">
      <w:pPr>
        <w:pStyle w:val="a3"/>
        <w:ind w:firstLine="709"/>
        <w:jc w:val="both"/>
        <w:rPr>
          <w:rFonts w:cs="Times New Roman"/>
          <w:i/>
          <w:iCs/>
        </w:rPr>
      </w:pPr>
      <w:r w:rsidRPr="001105D4">
        <w:rPr>
          <w:rFonts w:cs="Times New Roman"/>
          <w:i/>
          <w:iCs/>
        </w:rPr>
        <w:t>Гигиенические нормативы и требования к обеспечению безопасности и(или) безвредности для человека факторов среды обитания СанПин 1.2.3685-21</w:t>
      </w:r>
      <w:r>
        <w:rPr>
          <w:rFonts w:cs="Times New Roman"/>
          <w:i/>
          <w:iCs/>
        </w:rPr>
        <w:t xml:space="preserve"> </w:t>
      </w:r>
      <w:r w:rsidRPr="001105D4">
        <w:rPr>
          <w:rFonts w:cs="Times New Roman"/>
          <w:i/>
          <w:iCs/>
        </w:rPr>
        <w:t xml:space="preserve">/срок действия </w:t>
      </w:r>
      <w:r w:rsidR="00F65803">
        <w:rPr>
          <w:rFonts w:cs="Times New Roman"/>
          <w:i/>
          <w:iCs/>
        </w:rPr>
        <w:t>–</w:t>
      </w:r>
      <w:r w:rsidRPr="001105D4">
        <w:rPr>
          <w:rFonts w:cs="Times New Roman"/>
          <w:i/>
          <w:iCs/>
        </w:rPr>
        <w:t xml:space="preserve"> </w:t>
      </w:r>
      <w:r w:rsidRPr="001105D4">
        <w:rPr>
          <w:rFonts w:cs="Times New Roman"/>
          <w:i/>
          <w:iCs/>
          <w:kern w:val="0"/>
          <w14:ligatures w14:val="none"/>
        </w:rPr>
        <w:t>01.03.2021-01.03.2027/</w:t>
      </w:r>
    </w:p>
    <w:p w14:paraId="2D1143FF" w14:textId="3EAC2BA4" w:rsidR="008D1E9E" w:rsidRDefault="008D1E9E" w:rsidP="00C303DA">
      <w:pPr>
        <w:pStyle w:val="a3"/>
        <w:ind w:firstLine="709"/>
        <w:jc w:val="both"/>
        <w:rPr>
          <w:rFonts w:cs="Times New Roman"/>
          <w:i/>
          <w:iCs/>
        </w:rPr>
      </w:pPr>
      <w:r w:rsidRPr="001105D4">
        <w:rPr>
          <w:rFonts w:cs="Times New Roman"/>
          <w:i/>
          <w:iCs/>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СП 2.1.3678-20</w:t>
      </w:r>
      <w:r>
        <w:rPr>
          <w:rFonts w:cs="Times New Roman"/>
          <w:i/>
          <w:iCs/>
        </w:rPr>
        <w:t xml:space="preserve"> </w:t>
      </w:r>
      <w:r w:rsidRPr="001105D4">
        <w:rPr>
          <w:rFonts w:cs="Times New Roman"/>
          <w:i/>
          <w:iCs/>
        </w:rPr>
        <w:t xml:space="preserve">/срок действия </w:t>
      </w:r>
      <w:r w:rsidR="00F65803">
        <w:rPr>
          <w:rFonts w:cs="Times New Roman"/>
          <w:i/>
          <w:iCs/>
        </w:rPr>
        <w:t>–</w:t>
      </w:r>
      <w:r w:rsidRPr="001105D4">
        <w:rPr>
          <w:rFonts w:cs="Times New Roman"/>
          <w:i/>
          <w:iCs/>
        </w:rPr>
        <w:t xml:space="preserve"> 01.01.2021 -01.01.2027/</w:t>
      </w:r>
    </w:p>
    <w:p w14:paraId="6753E00E" w14:textId="6BB657B4" w:rsidR="008D1E9E" w:rsidRPr="008D1E9E" w:rsidRDefault="008D1E9E" w:rsidP="00C303DA">
      <w:pPr>
        <w:pStyle w:val="a3"/>
        <w:ind w:firstLine="709"/>
        <w:jc w:val="both"/>
        <w:rPr>
          <w:rFonts w:cs="Times New Roman"/>
          <w:i/>
          <w:iCs/>
        </w:rPr>
      </w:pPr>
      <w:r w:rsidRPr="001105D4">
        <w:rPr>
          <w:rFonts w:cs="Times New Roman"/>
          <w:i/>
          <w:iCs/>
        </w:rPr>
        <w:lastRenderedPageBreak/>
        <w:t>Санитарно-эпидемиологические требования к организации общественного питания населения. СанПин 2.3/2.4.3590-20</w:t>
      </w:r>
      <w:r>
        <w:rPr>
          <w:rFonts w:cs="Times New Roman"/>
          <w:i/>
          <w:iCs/>
        </w:rPr>
        <w:t xml:space="preserve"> </w:t>
      </w:r>
      <w:r w:rsidRPr="001105D4">
        <w:rPr>
          <w:rFonts w:cs="Times New Roman"/>
          <w:i/>
          <w:iCs/>
        </w:rPr>
        <w:t xml:space="preserve">/срок действия </w:t>
      </w:r>
      <w:r w:rsidR="00F65803">
        <w:rPr>
          <w:rFonts w:cs="Times New Roman"/>
          <w:i/>
          <w:iCs/>
        </w:rPr>
        <w:t>–</w:t>
      </w:r>
      <w:r w:rsidRPr="001105D4">
        <w:rPr>
          <w:rFonts w:cs="Times New Roman"/>
          <w:i/>
          <w:iCs/>
        </w:rPr>
        <w:t xml:space="preserve"> </w:t>
      </w:r>
      <w:r w:rsidRPr="001105D4">
        <w:rPr>
          <w:rFonts w:cs="Times New Roman"/>
          <w:i/>
          <w:iCs/>
          <w:kern w:val="0"/>
          <w14:ligatures w14:val="none"/>
        </w:rPr>
        <w:t>01.01.2021-01.01.2027/</w:t>
      </w:r>
    </w:p>
    <w:p w14:paraId="153DD378" w14:textId="00C51FD1" w:rsidR="008D1E9E" w:rsidRDefault="008D1E9E" w:rsidP="00C303DA">
      <w:pPr>
        <w:pStyle w:val="a3"/>
        <w:ind w:firstLine="709"/>
        <w:jc w:val="both"/>
        <w:rPr>
          <w:rFonts w:cs="Times New Roman"/>
          <w:i/>
          <w:iCs/>
          <w:kern w:val="0"/>
          <w14:ligatures w14:val="none"/>
        </w:rPr>
      </w:pPr>
      <w:r w:rsidRPr="001105D4">
        <w:rPr>
          <w:rFonts w:cs="Times New Roman"/>
          <w:i/>
          <w:iCs/>
        </w:rPr>
        <w:t>Санитарно-эпидемиологические требования по профилактике инфекционных болезней. СП 3.3686-21</w:t>
      </w:r>
      <w:r>
        <w:rPr>
          <w:rFonts w:cs="Times New Roman"/>
          <w:i/>
          <w:iCs/>
          <w:kern w:val="0"/>
          <w14:ligatures w14:val="none"/>
        </w:rPr>
        <w:t xml:space="preserve"> </w:t>
      </w:r>
      <w:r w:rsidRPr="001105D4">
        <w:rPr>
          <w:rFonts w:cs="Times New Roman"/>
          <w:i/>
          <w:iCs/>
        </w:rPr>
        <w:t xml:space="preserve">/срок действия </w:t>
      </w:r>
      <w:r w:rsidR="00F65803">
        <w:rPr>
          <w:rFonts w:cs="Times New Roman"/>
          <w:i/>
          <w:iCs/>
        </w:rPr>
        <w:t>–</w:t>
      </w:r>
      <w:r w:rsidRPr="001105D4">
        <w:rPr>
          <w:rFonts w:cs="Times New Roman"/>
          <w:i/>
          <w:iCs/>
        </w:rPr>
        <w:t xml:space="preserve"> </w:t>
      </w:r>
      <w:r w:rsidRPr="001105D4">
        <w:rPr>
          <w:rFonts w:cs="Times New Roman"/>
          <w:i/>
          <w:iCs/>
          <w:kern w:val="0"/>
          <w14:ligatures w14:val="none"/>
        </w:rPr>
        <w:t>01.09.2021-01.09.2027/</w:t>
      </w:r>
    </w:p>
    <w:p w14:paraId="49917D5F" w14:textId="77777777" w:rsidR="008D1E9E" w:rsidRDefault="008D1E9E" w:rsidP="00C303DA">
      <w:pPr>
        <w:pStyle w:val="a3"/>
        <w:ind w:firstLine="709"/>
        <w:jc w:val="both"/>
        <w:rPr>
          <w:rFonts w:cs="Times New Roman"/>
          <w:i/>
          <w:iCs/>
          <w:kern w:val="0"/>
          <w14:ligatures w14:val="none"/>
        </w:rPr>
      </w:pPr>
    </w:p>
    <w:p w14:paraId="675AC125" w14:textId="533E8584" w:rsidR="008D1E9E" w:rsidRPr="00E96C17" w:rsidRDefault="00A13FE7" w:rsidP="00C303DA">
      <w:pPr>
        <w:pStyle w:val="a3"/>
        <w:numPr>
          <w:ilvl w:val="3"/>
          <w:numId w:val="362"/>
        </w:numPr>
        <w:ind w:left="0" w:firstLine="709"/>
        <w:jc w:val="both"/>
        <w:rPr>
          <w:rFonts w:cs="Times New Roman"/>
          <w:kern w:val="0"/>
          <w14:ligatures w14:val="none"/>
        </w:rPr>
      </w:pPr>
      <w:r>
        <w:rPr>
          <w:rFonts w:cs="Times New Roman"/>
        </w:rPr>
        <w:t xml:space="preserve">Образовательная организация в целях реализации ОП ДО, охраны жизни и здоровья обучающихся обеспечивает </w:t>
      </w:r>
      <w:r w:rsidR="008D1E9E" w:rsidRPr="00E96C17">
        <w:rPr>
          <w:rFonts w:cs="Times New Roman"/>
          <w:b/>
          <w:bCs/>
          <w:kern w:val="0"/>
          <w14:ligatures w14:val="none"/>
        </w:rPr>
        <w:t>выполнение требований</w:t>
      </w:r>
      <w:r w:rsidR="00E96C17">
        <w:rPr>
          <w:rFonts w:cs="Times New Roman"/>
          <w:b/>
          <w:bCs/>
          <w:kern w:val="0"/>
          <w14:ligatures w14:val="none"/>
        </w:rPr>
        <w:t>,</w:t>
      </w:r>
      <w:r w:rsidR="008D1E9E" w:rsidRPr="00E96C17">
        <w:rPr>
          <w:rFonts w:cs="Times New Roman"/>
          <w:b/>
          <w:bCs/>
          <w:kern w:val="0"/>
          <w14:ligatures w14:val="none"/>
        </w:rPr>
        <w:t xml:space="preserve"> </w:t>
      </w:r>
      <w:r w:rsidR="008D1E9E" w:rsidRPr="00E96C17">
        <w:rPr>
          <w:rFonts w:cs="Times New Roman"/>
          <w:b/>
          <w:bCs/>
        </w:rPr>
        <w:t>определяемы</w:t>
      </w:r>
      <w:r w:rsidR="00E96C17">
        <w:rPr>
          <w:rFonts w:cs="Times New Roman"/>
          <w:b/>
          <w:bCs/>
        </w:rPr>
        <w:t>х</w:t>
      </w:r>
      <w:r w:rsidR="008D1E9E" w:rsidRPr="00E96C17">
        <w:rPr>
          <w:rFonts w:cs="Times New Roman"/>
          <w:b/>
          <w:bCs/>
        </w:rPr>
        <w:t xml:space="preserve"> в соответствии с правилами пожарной безопасности</w:t>
      </w:r>
      <w:r w:rsidR="00E96C17">
        <w:rPr>
          <w:rStyle w:val="ac"/>
          <w:rFonts w:cs="Times New Roman"/>
          <w:b/>
          <w:bCs/>
        </w:rPr>
        <w:footnoteReference w:id="197"/>
      </w:r>
      <w:r w:rsidR="00E96C17">
        <w:rPr>
          <w:rFonts w:cs="Times New Roman"/>
        </w:rPr>
        <w:t>, в том числе:</w:t>
      </w:r>
    </w:p>
    <w:p w14:paraId="7B940DD5" w14:textId="24DF6238" w:rsidR="00E96C17" w:rsidRPr="006170F8" w:rsidRDefault="00E96C17" w:rsidP="00C303DA">
      <w:pPr>
        <w:pStyle w:val="a3"/>
        <w:ind w:firstLine="709"/>
        <w:jc w:val="both"/>
        <w:rPr>
          <w:rFonts w:cs="Times New Roman"/>
          <w:i/>
          <w:iCs/>
        </w:rPr>
      </w:pPr>
      <w:r w:rsidRPr="00E96C17">
        <w:rPr>
          <w:rFonts w:cs="Times New Roman"/>
          <w:i/>
          <w:iCs/>
        </w:rPr>
        <w:t>Постановление Правительства РФ от 16.09.2020 №1479 «Об утверждении правил противопожарного режима в РФ» /срок действия 01.01.2021 – 31.12.2026/</w:t>
      </w:r>
    </w:p>
    <w:p w14:paraId="58C8ECF8" w14:textId="77777777" w:rsidR="00346D4E" w:rsidRDefault="00A13FE7" w:rsidP="00C303DA">
      <w:pPr>
        <w:pStyle w:val="a3"/>
        <w:numPr>
          <w:ilvl w:val="3"/>
          <w:numId w:val="362"/>
        </w:numPr>
        <w:ind w:left="0" w:firstLine="709"/>
        <w:jc w:val="both"/>
        <w:rPr>
          <w:rFonts w:cs="Times New Roman"/>
        </w:rPr>
      </w:pPr>
      <w:r>
        <w:rPr>
          <w:rFonts w:cs="Times New Roman"/>
        </w:rPr>
        <w:t xml:space="preserve">Образовательная организация в целях реализации ОП ДО, охраны жизни и здоровья обучающихся обеспечивает </w:t>
      </w:r>
      <w:r w:rsidR="00E96C17" w:rsidRPr="00E96C17">
        <w:rPr>
          <w:rFonts w:cs="Times New Roman"/>
          <w:b/>
          <w:bCs/>
          <w:kern w:val="0"/>
          <w14:ligatures w14:val="none"/>
        </w:rPr>
        <w:t>выполнение требований</w:t>
      </w:r>
      <w:r w:rsidR="00E96C17">
        <w:rPr>
          <w:rFonts w:cs="Times New Roman"/>
          <w:b/>
          <w:bCs/>
          <w:kern w:val="0"/>
          <w14:ligatures w14:val="none"/>
        </w:rPr>
        <w:t xml:space="preserve"> </w:t>
      </w:r>
      <w:r w:rsidR="00E96C17" w:rsidRPr="00EA241C">
        <w:rPr>
          <w:rFonts w:cs="Times New Roman"/>
          <w:b/>
          <w:bCs/>
        </w:rPr>
        <w:t xml:space="preserve">к </w:t>
      </w:r>
      <w:r>
        <w:rPr>
          <w:rFonts w:cs="Times New Roman"/>
          <w:b/>
          <w:bCs/>
        </w:rPr>
        <w:t xml:space="preserve">оснащению </w:t>
      </w:r>
      <w:r w:rsidR="00E96C17" w:rsidRPr="00EA241C">
        <w:rPr>
          <w:rFonts w:cs="Times New Roman"/>
          <w:b/>
          <w:bCs/>
        </w:rPr>
        <w:t>средствам</w:t>
      </w:r>
      <w:r>
        <w:rPr>
          <w:rFonts w:cs="Times New Roman"/>
          <w:b/>
          <w:bCs/>
        </w:rPr>
        <w:t>и</w:t>
      </w:r>
      <w:r w:rsidR="00E96C17" w:rsidRPr="00EA241C">
        <w:rPr>
          <w:rFonts w:cs="Times New Roman"/>
          <w:b/>
          <w:bCs/>
        </w:rPr>
        <w:t xml:space="preserve"> обучения и воспитания в соответствии с возрастом и индивидуальными особенностями развития детей</w:t>
      </w:r>
      <w:r w:rsidR="00346D4E">
        <w:rPr>
          <w:rFonts w:cs="Times New Roman"/>
        </w:rPr>
        <w:t xml:space="preserve">. </w:t>
      </w:r>
    </w:p>
    <w:p w14:paraId="07EDAF75" w14:textId="77777777" w:rsidR="00346D4E" w:rsidRDefault="00346D4E" w:rsidP="00C303DA">
      <w:pPr>
        <w:pStyle w:val="a3"/>
        <w:ind w:firstLine="709"/>
        <w:jc w:val="both"/>
        <w:rPr>
          <w:rFonts w:cs="Times New Roman"/>
        </w:rPr>
      </w:pPr>
    </w:p>
    <w:p w14:paraId="6DA807A1" w14:textId="4470D8F2" w:rsidR="00346D4E" w:rsidRPr="00346D4E" w:rsidRDefault="00346D4E" w:rsidP="00C303DA">
      <w:pPr>
        <w:pStyle w:val="a3"/>
        <w:ind w:firstLine="709"/>
        <w:jc w:val="both"/>
        <w:rPr>
          <w:rFonts w:cs="Times New Roman"/>
          <w:i/>
          <w:iCs/>
        </w:rPr>
      </w:pPr>
      <w:r>
        <w:rPr>
          <w:rFonts w:cs="Times New Roman"/>
        </w:rPr>
        <w:t>*</w:t>
      </w:r>
      <w:r w:rsidRPr="00346D4E">
        <w:rPr>
          <w:rFonts w:cs="Times New Roman"/>
          <w:i/>
          <w:iCs/>
        </w:rPr>
        <w:t>Перечень средств обучения и воспитания указан в п.2.2.11 настоящей ОП ДО.</w:t>
      </w:r>
    </w:p>
    <w:p w14:paraId="29E09526" w14:textId="77777777" w:rsidR="00A13FE7" w:rsidRDefault="00A13FE7" w:rsidP="00C303DA">
      <w:pPr>
        <w:pStyle w:val="a3"/>
        <w:ind w:firstLine="709"/>
        <w:jc w:val="both"/>
        <w:rPr>
          <w:rFonts w:cs="Times New Roman"/>
        </w:rPr>
      </w:pPr>
    </w:p>
    <w:p w14:paraId="4810BFBC" w14:textId="77777777" w:rsidR="006170F8" w:rsidRDefault="00A13FE7" w:rsidP="00C303DA">
      <w:pPr>
        <w:pStyle w:val="a3"/>
        <w:numPr>
          <w:ilvl w:val="3"/>
          <w:numId w:val="362"/>
        </w:numPr>
        <w:ind w:left="0" w:firstLine="709"/>
        <w:jc w:val="both"/>
        <w:rPr>
          <w:rFonts w:cs="Times New Roman"/>
        </w:rPr>
      </w:pPr>
      <w:r>
        <w:rPr>
          <w:rFonts w:cs="Times New Roman"/>
        </w:rPr>
        <w:t xml:space="preserve">Образовательная организация в целях реализации ОП ДО, охраны жизни и здоровья обучающихся обеспечивает </w:t>
      </w:r>
      <w:r w:rsidRPr="00E96C17">
        <w:rPr>
          <w:rFonts w:cs="Times New Roman"/>
          <w:b/>
          <w:bCs/>
          <w:kern w:val="0"/>
          <w14:ligatures w14:val="none"/>
        </w:rPr>
        <w:t>выполнение требований</w:t>
      </w:r>
      <w:r>
        <w:rPr>
          <w:rFonts w:cs="Times New Roman"/>
          <w:b/>
          <w:bCs/>
          <w:kern w:val="0"/>
          <w14:ligatures w14:val="none"/>
        </w:rPr>
        <w:t xml:space="preserve"> </w:t>
      </w:r>
      <w:r w:rsidRPr="00EA241C">
        <w:rPr>
          <w:rFonts w:cs="Times New Roman"/>
          <w:b/>
          <w:bCs/>
        </w:rPr>
        <w:t xml:space="preserve">к </w:t>
      </w:r>
      <w:r>
        <w:rPr>
          <w:rFonts w:cs="Times New Roman"/>
          <w:b/>
          <w:bCs/>
        </w:rPr>
        <w:t xml:space="preserve">оснащению </w:t>
      </w:r>
      <w:r w:rsidRPr="00A13FE7">
        <w:rPr>
          <w:rFonts w:cs="Times New Roman"/>
          <w:b/>
          <w:bCs/>
        </w:rPr>
        <w:t>(оборудованию) помещений развивающей предметно-пространственной среды</w:t>
      </w:r>
      <w:r>
        <w:rPr>
          <w:rStyle w:val="ac"/>
          <w:rFonts w:cs="Times New Roman"/>
          <w:b/>
          <w:bCs/>
        </w:rPr>
        <w:footnoteReference w:id="198"/>
      </w:r>
      <w:r w:rsidR="00D87124">
        <w:rPr>
          <w:rFonts w:cs="Times New Roman"/>
        </w:rPr>
        <w:t xml:space="preserve">. Образовательная организация </w:t>
      </w:r>
      <w:r w:rsidR="00D87124" w:rsidRPr="00D87124">
        <w:rPr>
          <w:rFonts w:eastAsia="Calibri" w:cs="Times New Roman"/>
          <w:kern w:val="0"/>
          <w:lang w:eastAsia="ru-RU"/>
          <w14:ligatures w14:val="none"/>
        </w:rPr>
        <w:t>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r w:rsidR="00D87124">
        <w:rPr>
          <w:rFonts w:eastAsia="Calibri" w:cs="Times New Roman"/>
          <w:kern w:val="0"/>
          <w:lang w:eastAsia="ru-RU"/>
          <w14:ligatures w14:val="none"/>
        </w:rPr>
        <w:t>:</w:t>
      </w:r>
    </w:p>
    <w:p w14:paraId="64100019" w14:textId="74B4D92D" w:rsidR="00346D4E" w:rsidRDefault="00346D4E" w:rsidP="00346D4E">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73</w:t>
      </w:r>
      <w:r w:rsidR="007D31BC">
        <w:rPr>
          <w:noProof/>
        </w:rPr>
        <w:fldChar w:fldCharType="end"/>
      </w:r>
      <w:r>
        <w:t xml:space="preserve"> </w:t>
      </w:r>
      <w:r w:rsidR="00F65803">
        <w:t>–</w:t>
      </w:r>
      <w:r>
        <w:t xml:space="preserve"> Оснащение Образовательной организации</w:t>
      </w:r>
    </w:p>
    <w:tbl>
      <w:tblPr>
        <w:tblStyle w:val="a5"/>
        <w:tblW w:w="0" w:type="auto"/>
        <w:tblInd w:w="421" w:type="dxa"/>
        <w:tblLook w:val="04A0" w:firstRow="1" w:lastRow="0" w:firstColumn="1" w:lastColumn="0" w:noHBand="0" w:noVBand="1"/>
      </w:tblPr>
      <w:tblGrid>
        <w:gridCol w:w="2835"/>
        <w:gridCol w:w="2551"/>
        <w:gridCol w:w="3260"/>
        <w:gridCol w:w="5392"/>
      </w:tblGrid>
      <w:tr w:rsidR="00E7230F" w:rsidRPr="003902AF" w14:paraId="24D99489" w14:textId="77777777" w:rsidTr="003902AF">
        <w:tc>
          <w:tcPr>
            <w:tcW w:w="2835" w:type="dxa"/>
            <w:shd w:val="clear" w:color="auto" w:fill="auto"/>
          </w:tcPr>
          <w:p w14:paraId="44B3E9C0" w14:textId="5BBC6E1F" w:rsidR="00E7230F" w:rsidRPr="003902AF" w:rsidRDefault="00E7230F" w:rsidP="00E7230F">
            <w:pPr>
              <w:pStyle w:val="a3"/>
              <w:rPr>
                <w:rFonts w:cs="Times New Roman"/>
              </w:rPr>
            </w:pPr>
            <w:r w:rsidRPr="003902AF">
              <w:rPr>
                <w:rFonts w:cs="Times New Roman"/>
              </w:rPr>
              <w:t>Оснащение (оборудование)</w:t>
            </w:r>
          </w:p>
        </w:tc>
        <w:tc>
          <w:tcPr>
            <w:tcW w:w="11203" w:type="dxa"/>
            <w:gridSpan w:val="3"/>
            <w:shd w:val="clear" w:color="auto" w:fill="auto"/>
          </w:tcPr>
          <w:p w14:paraId="3F4067C4" w14:textId="53078CBA" w:rsidR="00E7230F" w:rsidRPr="003902AF" w:rsidRDefault="00E7230F" w:rsidP="00E7230F">
            <w:pPr>
              <w:pStyle w:val="a3"/>
              <w:rPr>
                <w:rFonts w:cs="Times New Roman"/>
                <w:i/>
                <w:iCs/>
              </w:rPr>
            </w:pPr>
            <w:r w:rsidRPr="003902AF">
              <w:rPr>
                <w:rFonts w:cs="Times New Roman"/>
                <w:i/>
                <w:iCs/>
              </w:rPr>
              <w:t>ЧФУ</w:t>
            </w:r>
          </w:p>
        </w:tc>
      </w:tr>
      <w:tr w:rsidR="007A41DE" w:rsidRPr="003902AF" w14:paraId="79D5834B" w14:textId="77777777" w:rsidTr="003902AF">
        <w:tc>
          <w:tcPr>
            <w:tcW w:w="2835" w:type="dxa"/>
            <w:vMerge w:val="restart"/>
            <w:shd w:val="clear" w:color="auto" w:fill="auto"/>
          </w:tcPr>
          <w:p w14:paraId="4A240670" w14:textId="7373F4B7" w:rsidR="007A41DE" w:rsidRPr="003902AF" w:rsidRDefault="007A41DE" w:rsidP="007A41DE">
            <w:pPr>
              <w:pStyle w:val="a3"/>
              <w:jc w:val="both"/>
              <w:rPr>
                <w:rFonts w:cs="Times New Roman"/>
              </w:rPr>
            </w:pPr>
            <w:r w:rsidRPr="003902AF">
              <w:rPr>
                <w:rFonts w:cs="Times New Roman"/>
              </w:rPr>
              <w:t>Оборудование для различных видов детской деятельности</w:t>
            </w:r>
          </w:p>
        </w:tc>
        <w:tc>
          <w:tcPr>
            <w:tcW w:w="2551" w:type="dxa"/>
            <w:shd w:val="clear" w:color="auto" w:fill="auto"/>
          </w:tcPr>
          <w:p w14:paraId="5EAB853A" w14:textId="31505CA5" w:rsidR="007A41DE" w:rsidRPr="003902AF" w:rsidRDefault="007A41DE" w:rsidP="007A41DE">
            <w:pPr>
              <w:pStyle w:val="a3"/>
              <w:jc w:val="both"/>
              <w:rPr>
                <w:rFonts w:cs="Times New Roman"/>
              </w:rPr>
            </w:pPr>
            <w:r w:rsidRPr="003902AF">
              <w:rPr>
                <w:rFonts w:cs="Times New Roman"/>
              </w:rPr>
              <w:t>В помещениях</w:t>
            </w:r>
          </w:p>
        </w:tc>
        <w:tc>
          <w:tcPr>
            <w:tcW w:w="8652" w:type="dxa"/>
            <w:gridSpan w:val="2"/>
            <w:shd w:val="clear" w:color="auto" w:fill="auto"/>
          </w:tcPr>
          <w:p w14:paraId="24F22DD8" w14:textId="6373D09F" w:rsidR="007A41DE" w:rsidRPr="003902AF" w:rsidRDefault="007A41DE" w:rsidP="000E50C7">
            <w:pPr>
              <w:pStyle w:val="a3"/>
              <w:jc w:val="both"/>
              <w:rPr>
                <w:rFonts w:cs="Times New Roman"/>
              </w:rPr>
            </w:pPr>
            <w:r w:rsidRPr="003902AF">
              <w:rPr>
                <w:rFonts w:cs="Times New Roman"/>
              </w:rPr>
              <w:t>Имеется</w:t>
            </w:r>
          </w:p>
        </w:tc>
      </w:tr>
      <w:tr w:rsidR="007A41DE" w:rsidRPr="003902AF" w14:paraId="2A212329" w14:textId="77777777" w:rsidTr="003902AF">
        <w:tc>
          <w:tcPr>
            <w:tcW w:w="2835" w:type="dxa"/>
            <w:vMerge/>
            <w:shd w:val="clear" w:color="auto" w:fill="auto"/>
          </w:tcPr>
          <w:p w14:paraId="3B9BA0AB" w14:textId="77777777" w:rsidR="007A41DE" w:rsidRPr="003902AF" w:rsidRDefault="007A41DE" w:rsidP="007A41DE">
            <w:pPr>
              <w:pStyle w:val="a3"/>
              <w:jc w:val="both"/>
              <w:rPr>
                <w:rFonts w:cs="Times New Roman"/>
                <w:b/>
                <w:bCs/>
              </w:rPr>
            </w:pPr>
          </w:p>
        </w:tc>
        <w:tc>
          <w:tcPr>
            <w:tcW w:w="2551" w:type="dxa"/>
            <w:shd w:val="clear" w:color="auto" w:fill="auto"/>
          </w:tcPr>
          <w:p w14:paraId="5C6F91A4" w14:textId="63CAE905" w:rsidR="007A41DE" w:rsidRPr="003902AF" w:rsidRDefault="007A41DE" w:rsidP="007A41DE">
            <w:pPr>
              <w:pStyle w:val="a3"/>
              <w:jc w:val="both"/>
              <w:rPr>
                <w:rFonts w:cs="Times New Roman"/>
              </w:rPr>
            </w:pPr>
            <w:r w:rsidRPr="003902AF">
              <w:rPr>
                <w:rFonts w:cs="Times New Roman"/>
              </w:rPr>
              <w:t>На улице</w:t>
            </w:r>
          </w:p>
        </w:tc>
        <w:tc>
          <w:tcPr>
            <w:tcW w:w="8652" w:type="dxa"/>
            <w:gridSpan w:val="2"/>
            <w:shd w:val="clear" w:color="auto" w:fill="auto"/>
          </w:tcPr>
          <w:p w14:paraId="3F333265" w14:textId="6D175A12" w:rsidR="007A41DE" w:rsidRPr="003902AF" w:rsidRDefault="007A41DE" w:rsidP="000E50C7">
            <w:pPr>
              <w:pStyle w:val="a3"/>
              <w:jc w:val="both"/>
              <w:rPr>
                <w:rFonts w:cs="Times New Roman"/>
              </w:rPr>
            </w:pPr>
            <w:r w:rsidRPr="003902AF">
              <w:rPr>
                <w:rFonts w:cs="Times New Roman"/>
              </w:rPr>
              <w:t>Имеется</w:t>
            </w:r>
          </w:p>
        </w:tc>
      </w:tr>
      <w:tr w:rsidR="0008536F" w:rsidRPr="003902AF" w14:paraId="037FFCC8" w14:textId="77777777" w:rsidTr="003902AF">
        <w:tc>
          <w:tcPr>
            <w:tcW w:w="2835" w:type="dxa"/>
            <w:vMerge w:val="restart"/>
            <w:shd w:val="clear" w:color="auto" w:fill="auto"/>
          </w:tcPr>
          <w:p w14:paraId="270D8A94" w14:textId="41E95571" w:rsidR="0008536F" w:rsidRPr="003902AF" w:rsidRDefault="0008536F" w:rsidP="00D87124">
            <w:pPr>
              <w:pStyle w:val="a3"/>
              <w:jc w:val="both"/>
              <w:rPr>
                <w:rFonts w:cs="Times New Roman"/>
              </w:rPr>
            </w:pPr>
            <w:r w:rsidRPr="003902AF">
              <w:rPr>
                <w:rFonts w:cs="Times New Roman"/>
              </w:rPr>
              <w:t>ПОМЕЩЕНИЯ</w:t>
            </w:r>
          </w:p>
        </w:tc>
        <w:tc>
          <w:tcPr>
            <w:tcW w:w="2551" w:type="dxa"/>
            <w:shd w:val="clear" w:color="auto" w:fill="auto"/>
          </w:tcPr>
          <w:p w14:paraId="675E9BA4" w14:textId="77777777" w:rsidR="0008536F" w:rsidRPr="003902AF" w:rsidRDefault="0008536F" w:rsidP="00D87124">
            <w:pPr>
              <w:pStyle w:val="a3"/>
              <w:jc w:val="both"/>
              <w:rPr>
                <w:rFonts w:cs="Times New Roman"/>
              </w:rPr>
            </w:pPr>
            <w:r w:rsidRPr="003902AF">
              <w:rPr>
                <w:rFonts w:cs="Times New Roman"/>
              </w:rPr>
              <w:t>Административные</w:t>
            </w:r>
          </w:p>
        </w:tc>
        <w:tc>
          <w:tcPr>
            <w:tcW w:w="8652" w:type="dxa"/>
            <w:gridSpan w:val="2"/>
            <w:shd w:val="clear" w:color="auto" w:fill="auto"/>
          </w:tcPr>
          <w:p w14:paraId="441562E6" w14:textId="0FAF06F4" w:rsidR="00EF0883" w:rsidRPr="003902AF" w:rsidRDefault="003902AF" w:rsidP="00D87124">
            <w:pPr>
              <w:pStyle w:val="a3"/>
              <w:jc w:val="both"/>
              <w:rPr>
                <w:rFonts w:cs="Times New Roman"/>
              </w:rPr>
            </w:pPr>
            <w:r w:rsidRPr="003902AF">
              <w:rPr>
                <w:rFonts w:cs="Times New Roman"/>
              </w:rPr>
              <w:t xml:space="preserve">отсутствует </w:t>
            </w:r>
          </w:p>
        </w:tc>
      </w:tr>
      <w:tr w:rsidR="0008536F" w:rsidRPr="003902AF" w14:paraId="41B45A4A" w14:textId="77777777" w:rsidTr="003902AF">
        <w:tc>
          <w:tcPr>
            <w:tcW w:w="2835" w:type="dxa"/>
            <w:vMerge/>
            <w:shd w:val="clear" w:color="auto" w:fill="auto"/>
          </w:tcPr>
          <w:p w14:paraId="3BEA1191" w14:textId="77777777" w:rsidR="0008536F" w:rsidRPr="003902AF" w:rsidRDefault="0008536F" w:rsidP="00D87124">
            <w:pPr>
              <w:pStyle w:val="a3"/>
              <w:jc w:val="both"/>
              <w:rPr>
                <w:rFonts w:cs="Times New Roman"/>
              </w:rPr>
            </w:pPr>
          </w:p>
        </w:tc>
        <w:tc>
          <w:tcPr>
            <w:tcW w:w="2551" w:type="dxa"/>
            <w:shd w:val="clear" w:color="auto" w:fill="auto"/>
          </w:tcPr>
          <w:p w14:paraId="7E66107E" w14:textId="6B86F4A0" w:rsidR="0008536F" w:rsidRPr="003902AF" w:rsidRDefault="0008536F" w:rsidP="00D87124">
            <w:pPr>
              <w:pStyle w:val="a3"/>
              <w:jc w:val="both"/>
              <w:rPr>
                <w:rFonts w:cs="Times New Roman"/>
              </w:rPr>
            </w:pPr>
            <w:r w:rsidRPr="003902AF">
              <w:rPr>
                <w:rFonts w:cs="Times New Roman"/>
              </w:rPr>
              <w:t xml:space="preserve">Методический </w:t>
            </w:r>
            <w:r w:rsidR="00EF0883" w:rsidRPr="003902AF">
              <w:rPr>
                <w:rFonts w:cs="Times New Roman"/>
              </w:rPr>
              <w:t>блок</w:t>
            </w:r>
          </w:p>
        </w:tc>
        <w:tc>
          <w:tcPr>
            <w:tcW w:w="8652" w:type="dxa"/>
            <w:gridSpan w:val="2"/>
            <w:shd w:val="clear" w:color="auto" w:fill="auto"/>
          </w:tcPr>
          <w:p w14:paraId="1EDA8F33" w14:textId="176803FF" w:rsidR="0008536F" w:rsidRPr="003902AF" w:rsidRDefault="00DF7A7D" w:rsidP="000E50C7">
            <w:pPr>
              <w:pStyle w:val="a3"/>
              <w:jc w:val="both"/>
              <w:rPr>
                <w:rFonts w:cs="Times New Roman"/>
              </w:rPr>
            </w:pPr>
            <w:r>
              <w:rPr>
                <w:rFonts w:cs="Times New Roman"/>
              </w:rPr>
              <w:t>Имеется</w:t>
            </w:r>
          </w:p>
        </w:tc>
      </w:tr>
      <w:tr w:rsidR="0008536F" w:rsidRPr="003902AF" w14:paraId="405DCD1A" w14:textId="77777777" w:rsidTr="003902AF">
        <w:tc>
          <w:tcPr>
            <w:tcW w:w="2835" w:type="dxa"/>
            <w:vMerge/>
            <w:shd w:val="clear" w:color="auto" w:fill="auto"/>
          </w:tcPr>
          <w:p w14:paraId="5A2C8040" w14:textId="77777777" w:rsidR="0008536F" w:rsidRPr="003902AF" w:rsidRDefault="0008536F" w:rsidP="00D87124">
            <w:pPr>
              <w:pStyle w:val="a3"/>
              <w:jc w:val="both"/>
              <w:rPr>
                <w:rFonts w:cs="Times New Roman"/>
              </w:rPr>
            </w:pPr>
          </w:p>
        </w:tc>
        <w:tc>
          <w:tcPr>
            <w:tcW w:w="2551" w:type="dxa"/>
            <w:shd w:val="clear" w:color="auto" w:fill="auto"/>
          </w:tcPr>
          <w:p w14:paraId="78410C6F" w14:textId="46C35359" w:rsidR="0008536F" w:rsidRPr="003902AF" w:rsidRDefault="0008536F" w:rsidP="00D87124">
            <w:pPr>
              <w:pStyle w:val="a3"/>
              <w:jc w:val="both"/>
              <w:rPr>
                <w:rFonts w:cs="Times New Roman"/>
              </w:rPr>
            </w:pPr>
            <w:r w:rsidRPr="003902AF">
              <w:rPr>
                <w:rFonts w:cs="Times New Roman"/>
              </w:rPr>
              <w:t>Кабинеты специалисто</w:t>
            </w:r>
            <w:r w:rsidR="00EF0883" w:rsidRPr="003902AF">
              <w:rPr>
                <w:rFonts w:cs="Times New Roman"/>
              </w:rPr>
              <w:t>в</w:t>
            </w:r>
          </w:p>
        </w:tc>
        <w:tc>
          <w:tcPr>
            <w:tcW w:w="8652" w:type="dxa"/>
            <w:gridSpan w:val="2"/>
            <w:shd w:val="clear" w:color="auto" w:fill="auto"/>
          </w:tcPr>
          <w:p w14:paraId="728701D2" w14:textId="0A62511A" w:rsidR="0008536F" w:rsidRPr="003902AF" w:rsidRDefault="003902AF" w:rsidP="00D87124">
            <w:pPr>
              <w:pStyle w:val="a3"/>
              <w:jc w:val="both"/>
              <w:rPr>
                <w:rFonts w:cs="Times New Roman"/>
              </w:rPr>
            </w:pPr>
            <w:r w:rsidRPr="003902AF">
              <w:rPr>
                <w:rFonts w:cs="Times New Roman"/>
              </w:rPr>
              <w:t>отсутствует</w:t>
            </w:r>
          </w:p>
        </w:tc>
      </w:tr>
      <w:tr w:rsidR="0008536F" w:rsidRPr="00504FE8" w14:paraId="29B573C9" w14:textId="77777777" w:rsidTr="003902AF">
        <w:tc>
          <w:tcPr>
            <w:tcW w:w="2835" w:type="dxa"/>
            <w:vMerge/>
            <w:shd w:val="clear" w:color="auto" w:fill="auto"/>
          </w:tcPr>
          <w:p w14:paraId="6B54D1FB" w14:textId="77777777" w:rsidR="0008536F" w:rsidRPr="003902AF" w:rsidRDefault="0008536F" w:rsidP="00D87124">
            <w:pPr>
              <w:pStyle w:val="a3"/>
              <w:jc w:val="both"/>
              <w:rPr>
                <w:rFonts w:cs="Times New Roman"/>
              </w:rPr>
            </w:pPr>
          </w:p>
        </w:tc>
        <w:tc>
          <w:tcPr>
            <w:tcW w:w="2551" w:type="dxa"/>
            <w:vMerge w:val="restart"/>
            <w:shd w:val="clear" w:color="auto" w:fill="auto"/>
          </w:tcPr>
          <w:p w14:paraId="3008739C" w14:textId="38712361" w:rsidR="0008536F" w:rsidRPr="003902AF" w:rsidRDefault="0008536F" w:rsidP="00D87124">
            <w:pPr>
              <w:pStyle w:val="a3"/>
              <w:jc w:val="both"/>
              <w:rPr>
                <w:rFonts w:cs="Times New Roman"/>
              </w:rPr>
            </w:pPr>
            <w:r w:rsidRPr="003902AF">
              <w:rPr>
                <w:rFonts w:cs="Times New Roman"/>
              </w:rPr>
              <w:t>Для занятий с детьми</w:t>
            </w:r>
          </w:p>
        </w:tc>
        <w:tc>
          <w:tcPr>
            <w:tcW w:w="3260" w:type="dxa"/>
            <w:shd w:val="clear" w:color="auto" w:fill="auto"/>
          </w:tcPr>
          <w:p w14:paraId="4F47F107" w14:textId="364A0FDE" w:rsidR="0008536F" w:rsidRPr="003902AF" w:rsidRDefault="0008536F" w:rsidP="007A41DE">
            <w:pPr>
              <w:pStyle w:val="a3"/>
              <w:jc w:val="both"/>
              <w:rPr>
                <w:rFonts w:cs="Times New Roman"/>
              </w:rPr>
            </w:pPr>
            <w:r w:rsidRPr="003902AF">
              <w:rPr>
                <w:rFonts w:cs="Times New Roman"/>
              </w:rPr>
              <w:t>Групповые помещения</w:t>
            </w:r>
          </w:p>
        </w:tc>
        <w:tc>
          <w:tcPr>
            <w:tcW w:w="5392" w:type="dxa"/>
            <w:shd w:val="clear" w:color="auto" w:fill="auto"/>
          </w:tcPr>
          <w:p w14:paraId="15F66CB7" w14:textId="7504F1FF" w:rsidR="0008536F" w:rsidRPr="003902AF" w:rsidRDefault="00DF7A7D" w:rsidP="007A41DE">
            <w:pPr>
              <w:pStyle w:val="a3"/>
              <w:jc w:val="both"/>
              <w:rPr>
                <w:rFonts w:cs="Times New Roman"/>
              </w:rPr>
            </w:pPr>
            <w:r>
              <w:rPr>
                <w:rFonts w:cs="Times New Roman"/>
              </w:rPr>
              <w:t>2</w:t>
            </w:r>
            <w:r w:rsidR="000E50C7" w:rsidRPr="003902AF">
              <w:rPr>
                <w:rFonts w:cs="Times New Roman"/>
              </w:rPr>
              <w:t xml:space="preserve"> групп</w:t>
            </w:r>
            <w:r w:rsidR="00504FE8" w:rsidRPr="003902AF">
              <w:rPr>
                <w:rFonts w:cs="Times New Roman"/>
              </w:rPr>
              <w:t>а</w:t>
            </w:r>
          </w:p>
        </w:tc>
      </w:tr>
      <w:tr w:rsidR="0008536F" w:rsidRPr="003902AF" w14:paraId="61C4B098" w14:textId="77777777" w:rsidTr="003902AF">
        <w:tc>
          <w:tcPr>
            <w:tcW w:w="2835" w:type="dxa"/>
            <w:vMerge/>
            <w:shd w:val="clear" w:color="auto" w:fill="auto"/>
          </w:tcPr>
          <w:p w14:paraId="1542C55E" w14:textId="77777777" w:rsidR="0008536F" w:rsidRPr="003902AF" w:rsidRDefault="0008536F" w:rsidP="00D87124">
            <w:pPr>
              <w:pStyle w:val="a3"/>
              <w:jc w:val="both"/>
              <w:rPr>
                <w:rFonts w:cs="Times New Roman"/>
              </w:rPr>
            </w:pPr>
          </w:p>
        </w:tc>
        <w:tc>
          <w:tcPr>
            <w:tcW w:w="2551" w:type="dxa"/>
            <w:vMerge/>
            <w:shd w:val="clear" w:color="auto" w:fill="auto"/>
          </w:tcPr>
          <w:p w14:paraId="3D9A723A" w14:textId="77777777" w:rsidR="0008536F" w:rsidRPr="003902AF" w:rsidRDefault="0008536F" w:rsidP="00D87124">
            <w:pPr>
              <w:pStyle w:val="a3"/>
              <w:jc w:val="both"/>
              <w:rPr>
                <w:rFonts w:cs="Times New Roman"/>
              </w:rPr>
            </w:pPr>
          </w:p>
        </w:tc>
        <w:tc>
          <w:tcPr>
            <w:tcW w:w="3260" w:type="dxa"/>
            <w:shd w:val="clear" w:color="auto" w:fill="auto"/>
          </w:tcPr>
          <w:p w14:paraId="691CF50F" w14:textId="614616A9" w:rsidR="0008536F" w:rsidRPr="003902AF" w:rsidRDefault="0008536F" w:rsidP="007A41DE">
            <w:pPr>
              <w:pStyle w:val="a3"/>
              <w:jc w:val="both"/>
              <w:rPr>
                <w:rFonts w:cs="Times New Roman"/>
              </w:rPr>
            </w:pPr>
            <w:r w:rsidRPr="003902AF">
              <w:rPr>
                <w:rFonts w:cs="Times New Roman"/>
              </w:rPr>
              <w:t xml:space="preserve">Музыкальный зал </w:t>
            </w:r>
          </w:p>
        </w:tc>
        <w:tc>
          <w:tcPr>
            <w:tcW w:w="5392" w:type="dxa"/>
            <w:shd w:val="clear" w:color="auto" w:fill="auto"/>
          </w:tcPr>
          <w:p w14:paraId="16F22010" w14:textId="68FC4A7E" w:rsidR="0008536F" w:rsidRPr="003902AF" w:rsidRDefault="00DF7A7D" w:rsidP="000E50C7">
            <w:pPr>
              <w:pStyle w:val="a3"/>
              <w:jc w:val="both"/>
              <w:rPr>
                <w:rFonts w:cs="Times New Roman"/>
              </w:rPr>
            </w:pPr>
            <w:r w:rsidRPr="003902AF">
              <w:rPr>
                <w:rFonts w:cs="Times New Roman"/>
              </w:rPr>
              <w:t>И</w:t>
            </w:r>
            <w:r w:rsidR="003902AF" w:rsidRPr="003902AF">
              <w:rPr>
                <w:rFonts w:cs="Times New Roman"/>
              </w:rPr>
              <w:t>меется</w:t>
            </w:r>
          </w:p>
        </w:tc>
      </w:tr>
      <w:tr w:rsidR="00F63016" w:rsidRPr="003902AF" w14:paraId="52CFE3B4" w14:textId="77777777" w:rsidTr="003902AF">
        <w:trPr>
          <w:trHeight w:val="360"/>
        </w:trPr>
        <w:tc>
          <w:tcPr>
            <w:tcW w:w="2835" w:type="dxa"/>
            <w:vMerge/>
            <w:shd w:val="clear" w:color="auto" w:fill="auto"/>
          </w:tcPr>
          <w:p w14:paraId="60F550EC" w14:textId="77777777" w:rsidR="00F63016" w:rsidRPr="003902AF" w:rsidRDefault="00F63016" w:rsidP="00D87124">
            <w:pPr>
              <w:pStyle w:val="a3"/>
              <w:jc w:val="both"/>
              <w:rPr>
                <w:rFonts w:cs="Times New Roman"/>
              </w:rPr>
            </w:pPr>
          </w:p>
        </w:tc>
        <w:tc>
          <w:tcPr>
            <w:tcW w:w="2551" w:type="dxa"/>
            <w:vMerge/>
            <w:shd w:val="clear" w:color="auto" w:fill="auto"/>
          </w:tcPr>
          <w:p w14:paraId="3E2E68EB" w14:textId="77777777" w:rsidR="00F63016" w:rsidRPr="003902AF" w:rsidRDefault="00F63016" w:rsidP="00D87124">
            <w:pPr>
              <w:pStyle w:val="a3"/>
              <w:jc w:val="both"/>
              <w:rPr>
                <w:rFonts w:cs="Times New Roman"/>
              </w:rPr>
            </w:pPr>
          </w:p>
        </w:tc>
        <w:tc>
          <w:tcPr>
            <w:tcW w:w="3260" w:type="dxa"/>
            <w:shd w:val="clear" w:color="auto" w:fill="auto"/>
          </w:tcPr>
          <w:p w14:paraId="157BCA87" w14:textId="0A920040" w:rsidR="00F63016" w:rsidRPr="003902AF" w:rsidRDefault="00F63016" w:rsidP="007A41DE">
            <w:pPr>
              <w:pStyle w:val="a3"/>
              <w:jc w:val="both"/>
              <w:rPr>
                <w:rFonts w:cs="Times New Roman"/>
              </w:rPr>
            </w:pPr>
            <w:r w:rsidRPr="003902AF">
              <w:rPr>
                <w:rFonts w:cs="Times New Roman"/>
              </w:rPr>
              <w:t>Физкультурный зал</w:t>
            </w:r>
          </w:p>
        </w:tc>
        <w:tc>
          <w:tcPr>
            <w:tcW w:w="5392" w:type="dxa"/>
            <w:shd w:val="clear" w:color="auto" w:fill="auto"/>
          </w:tcPr>
          <w:p w14:paraId="491557A3" w14:textId="16838F67" w:rsidR="00F63016" w:rsidRPr="003902AF" w:rsidRDefault="00DF7A7D" w:rsidP="007A41DE">
            <w:pPr>
              <w:pStyle w:val="a3"/>
              <w:jc w:val="both"/>
              <w:rPr>
                <w:rFonts w:cs="Times New Roman"/>
              </w:rPr>
            </w:pPr>
            <w:r w:rsidRPr="003902AF">
              <w:rPr>
                <w:rFonts w:cs="Times New Roman"/>
              </w:rPr>
              <w:t>И</w:t>
            </w:r>
            <w:r w:rsidR="00924CAC" w:rsidRPr="003902AF">
              <w:rPr>
                <w:rFonts w:cs="Times New Roman"/>
              </w:rPr>
              <w:t>меется</w:t>
            </w:r>
          </w:p>
        </w:tc>
      </w:tr>
      <w:tr w:rsidR="00EF0883" w:rsidRPr="003902AF" w14:paraId="462EEC37" w14:textId="77777777" w:rsidTr="003902AF">
        <w:trPr>
          <w:trHeight w:val="555"/>
        </w:trPr>
        <w:tc>
          <w:tcPr>
            <w:tcW w:w="2835" w:type="dxa"/>
            <w:vMerge w:val="restart"/>
            <w:shd w:val="clear" w:color="auto" w:fill="auto"/>
          </w:tcPr>
          <w:p w14:paraId="2FD43B08" w14:textId="4FE42EDA" w:rsidR="00EF0883" w:rsidRPr="003902AF" w:rsidRDefault="00EF0883" w:rsidP="007A41DE">
            <w:pPr>
              <w:pStyle w:val="a3"/>
              <w:jc w:val="both"/>
              <w:rPr>
                <w:rFonts w:cs="Times New Roman"/>
              </w:rPr>
            </w:pPr>
            <w:r w:rsidRPr="003902AF">
              <w:rPr>
                <w:rFonts w:cs="Times New Roman"/>
              </w:rPr>
              <w:t>ТЕРРИТОРИЯ</w:t>
            </w:r>
          </w:p>
        </w:tc>
        <w:tc>
          <w:tcPr>
            <w:tcW w:w="2551" w:type="dxa"/>
            <w:shd w:val="clear" w:color="auto" w:fill="auto"/>
          </w:tcPr>
          <w:p w14:paraId="5FA7044E" w14:textId="18EE47D0" w:rsidR="00EF0883" w:rsidRPr="003902AF" w:rsidRDefault="00EF0883" w:rsidP="007A41DE">
            <w:pPr>
              <w:pStyle w:val="a3"/>
              <w:jc w:val="both"/>
              <w:rPr>
                <w:rFonts w:cs="Times New Roman"/>
              </w:rPr>
            </w:pPr>
            <w:r w:rsidRPr="003902AF">
              <w:rPr>
                <w:rFonts w:cs="Times New Roman"/>
              </w:rPr>
              <w:t>Игровые (прогулочные участки)</w:t>
            </w:r>
          </w:p>
        </w:tc>
        <w:tc>
          <w:tcPr>
            <w:tcW w:w="8652" w:type="dxa"/>
            <w:gridSpan w:val="2"/>
            <w:shd w:val="clear" w:color="auto" w:fill="auto"/>
          </w:tcPr>
          <w:p w14:paraId="74A7EA26" w14:textId="756134CE" w:rsidR="00EF0883" w:rsidRPr="003902AF" w:rsidRDefault="00EF0883" w:rsidP="007A41DE">
            <w:pPr>
              <w:pStyle w:val="a3"/>
              <w:jc w:val="both"/>
              <w:rPr>
                <w:rFonts w:cs="Times New Roman"/>
              </w:rPr>
            </w:pPr>
            <w:r w:rsidRPr="003902AF">
              <w:rPr>
                <w:rFonts w:cs="Times New Roman"/>
              </w:rPr>
              <w:t>Имеются</w:t>
            </w:r>
          </w:p>
          <w:p w14:paraId="7BE974B3" w14:textId="5B60D5F5" w:rsidR="00EF0883" w:rsidRPr="003902AF" w:rsidRDefault="00EF0883" w:rsidP="007A41DE">
            <w:pPr>
              <w:pStyle w:val="a3"/>
              <w:jc w:val="both"/>
              <w:rPr>
                <w:rFonts w:cs="Times New Roman"/>
              </w:rPr>
            </w:pPr>
            <w:r w:rsidRPr="003902AF">
              <w:rPr>
                <w:rFonts w:cs="Times New Roman"/>
              </w:rPr>
              <w:t xml:space="preserve">Количество – </w:t>
            </w:r>
            <w:r w:rsidR="00DF7A7D">
              <w:rPr>
                <w:rFonts w:cs="Times New Roman"/>
              </w:rPr>
              <w:t>2</w:t>
            </w:r>
            <w:r w:rsidR="000E50C7" w:rsidRPr="003902AF">
              <w:rPr>
                <w:rFonts w:cs="Times New Roman"/>
              </w:rPr>
              <w:t xml:space="preserve"> шт</w:t>
            </w:r>
          </w:p>
        </w:tc>
      </w:tr>
      <w:tr w:rsidR="007A41DE" w:rsidRPr="003902AF" w14:paraId="624CB3F0" w14:textId="77777777" w:rsidTr="003902AF">
        <w:tc>
          <w:tcPr>
            <w:tcW w:w="2835" w:type="dxa"/>
            <w:vMerge/>
            <w:shd w:val="clear" w:color="auto" w:fill="auto"/>
          </w:tcPr>
          <w:p w14:paraId="61FCE689" w14:textId="77777777" w:rsidR="007A41DE" w:rsidRPr="003902AF" w:rsidRDefault="007A41DE" w:rsidP="007A41DE">
            <w:pPr>
              <w:pStyle w:val="a3"/>
              <w:jc w:val="both"/>
              <w:rPr>
                <w:rFonts w:cs="Times New Roman"/>
              </w:rPr>
            </w:pPr>
          </w:p>
        </w:tc>
        <w:tc>
          <w:tcPr>
            <w:tcW w:w="2551" w:type="dxa"/>
            <w:shd w:val="clear" w:color="auto" w:fill="auto"/>
          </w:tcPr>
          <w:p w14:paraId="3E24F561" w14:textId="444E7839" w:rsidR="007A41DE" w:rsidRPr="003902AF" w:rsidRDefault="007A41DE" w:rsidP="007A41DE">
            <w:pPr>
              <w:pStyle w:val="a3"/>
              <w:jc w:val="both"/>
              <w:rPr>
                <w:rFonts w:cs="Times New Roman"/>
              </w:rPr>
            </w:pPr>
            <w:r w:rsidRPr="003902AF">
              <w:rPr>
                <w:rFonts w:cs="Times New Roman"/>
              </w:rPr>
              <w:t>Спортивная площадка</w:t>
            </w:r>
          </w:p>
        </w:tc>
        <w:tc>
          <w:tcPr>
            <w:tcW w:w="8652" w:type="dxa"/>
            <w:gridSpan w:val="2"/>
            <w:shd w:val="clear" w:color="auto" w:fill="auto"/>
          </w:tcPr>
          <w:p w14:paraId="2AE65B63" w14:textId="2179D68B" w:rsidR="007A41DE" w:rsidRPr="003902AF" w:rsidRDefault="00DF7A7D" w:rsidP="000E50C7">
            <w:pPr>
              <w:pStyle w:val="a3"/>
              <w:jc w:val="both"/>
              <w:rPr>
                <w:rFonts w:cs="Times New Roman"/>
              </w:rPr>
            </w:pPr>
            <w:r w:rsidRPr="003902AF">
              <w:rPr>
                <w:rFonts w:cs="Times New Roman"/>
              </w:rPr>
              <w:t>О</w:t>
            </w:r>
            <w:r w:rsidR="00924CAC" w:rsidRPr="003902AF">
              <w:rPr>
                <w:rFonts w:cs="Times New Roman"/>
              </w:rPr>
              <w:t>тсутствует</w:t>
            </w:r>
          </w:p>
        </w:tc>
      </w:tr>
      <w:tr w:rsidR="007A41DE" w:rsidRPr="003902AF" w14:paraId="46A8D637" w14:textId="77777777" w:rsidTr="003902AF">
        <w:tc>
          <w:tcPr>
            <w:tcW w:w="2835" w:type="dxa"/>
            <w:shd w:val="clear" w:color="auto" w:fill="auto"/>
          </w:tcPr>
          <w:p w14:paraId="0C726DF0" w14:textId="1FD38474" w:rsidR="007A41DE" w:rsidRPr="003902AF" w:rsidRDefault="007A41DE" w:rsidP="00F63FF4">
            <w:pPr>
              <w:pStyle w:val="a3"/>
              <w:jc w:val="both"/>
              <w:rPr>
                <w:rFonts w:cs="Times New Roman"/>
              </w:rPr>
            </w:pPr>
            <w:r w:rsidRPr="003902AF">
              <w:rPr>
                <w:rFonts w:cs="Times New Roman"/>
              </w:rPr>
              <w:t>МЕБЕЛЬ</w:t>
            </w:r>
          </w:p>
        </w:tc>
        <w:tc>
          <w:tcPr>
            <w:tcW w:w="11203" w:type="dxa"/>
            <w:gridSpan w:val="3"/>
            <w:shd w:val="clear" w:color="auto" w:fill="auto"/>
          </w:tcPr>
          <w:p w14:paraId="1CF03834" w14:textId="72B28071" w:rsidR="007A41DE" w:rsidRPr="003902AF" w:rsidRDefault="007A41DE" w:rsidP="000E50C7">
            <w:pPr>
              <w:pStyle w:val="a3"/>
              <w:jc w:val="both"/>
              <w:rPr>
                <w:rFonts w:cs="Times New Roman"/>
              </w:rPr>
            </w:pPr>
            <w:r w:rsidRPr="003902AF">
              <w:rPr>
                <w:rFonts w:cs="Times New Roman"/>
              </w:rPr>
              <w:t>Имеется</w:t>
            </w:r>
          </w:p>
        </w:tc>
      </w:tr>
      <w:tr w:rsidR="007A41DE" w:rsidRPr="003902AF" w14:paraId="19163636" w14:textId="77777777" w:rsidTr="003902AF">
        <w:tc>
          <w:tcPr>
            <w:tcW w:w="2835" w:type="dxa"/>
            <w:shd w:val="clear" w:color="auto" w:fill="auto"/>
          </w:tcPr>
          <w:p w14:paraId="4A8C1490" w14:textId="108D0F9D" w:rsidR="007A41DE" w:rsidRPr="003902AF" w:rsidRDefault="007A41DE" w:rsidP="00F63FF4">
            <w:pPr>
              <w:pStyle w:val="a3"/>
              <w:jc w:val="both"/>
              <w:rPr>
                <w:rFonts w:cs="Times New Roman"/>
              </w:rPr>
            </w:pPr>
            <w:r w:rsidRPr="003902AF">
              <w:rPr>
                <w:rFonts w:cs="Times New Roman"/>
              </w:rPr>
              <w:t>ТЕХНИЧЕСКОЕ ОБОРУДОВАНИЕ</w:t>
            </w:r>
          </w:p>
        </w:tc>
        <w:tc>
          <w:tcPr>
            <w:tcW w:w="11203" w:type="dxa"/>
            <w:gridSpan w:val="3"/>
            <w:shd w:val="clear" w:color="auto" w:fill="auto"/>
          </w:tcPr>
          <w:p w14:paraId="6FD6A8CA" w14:textId="44F66CC8" w:rsidR="007A41DE" w:rsidRPr="003902AF" w:rsidRDefault="007A41DE" w:rsidP="000E50C7">
            <w:pPr>
              <w:pStyle w:val="a3"/>
              <w:jc w:val="both"/>
              <w:rPr>
                <w:rFonts w:cs="Times New Roman"/>
              </w:rPr>
            </w:pPr>
            <w:r w:rsidRPr="003902AF">
              <w:rPr>
                <w:rFonts w:cs="Times New Roman"/>
              </w:rPr>
              <w:t>Имеется</w:t>
            </w:r>
          </w:p>
        </w:tc>
      </w:tr>
      <w:tr w:rsidR="007A41DE" w:rsidRPr="003902AF" w14:paraId="62B2538E" w14:textId="77777777" w:rsidTr="003902AF">
        <w:tc>
          <w:tcPr>
            <w:tcW w:w="2835" w:type="dxa"/>
            <w:vMerge w:val="restart"/>
            <w:shd w:val="clear" w:color="auto" w:fill="auto"/>
          </w:tcPr>
          <w:p w14:paraId="4450A94F" w14:textId="670EC6A9" w:rsidR="007A41DE" w:rsidRPr="003902AF" w:rsidRDefault="007A41DE" w:rsidP="00D87124">
            <w:pPr>
              <w:pStyle w:val="a3"/>
              <w:jc w:val="both"/>
              <w:rPr>
                <w:rFonts w:cs="Times New Roman"/>
              </w:rPr>
            </w:pPr>
            <w:r w:rsidRPr="003902AF">
              <w:rPr>
                <w:rFonts w:cs="Times New Roman"/>
              </w:rPr>
              <w:t>ИНВЕНТАРЬ</w:t>
            </w:r>
          </w:p>
        </w:tc>
        <w:tc>
          <w:tcPr>
            <w:tcW w:w="2551" w:type="dxa"/>
            <w:shd w:val="clear" w:color="auto" w:fill="auto"/>
          </w:tcPr>
          <w:p w14:paraId="4CA9B70B" w14:textId="77777777" w:rsidR="007A41DE" w:rsidRPr="003902AF" w:rsidRDefault="007A41DE" w:rsidP="00D87124">
            <w:pPr>
              <w:pStyle w:val="a3"/>
              <w:jc w:val="both"/>
              <w:rPr>
                <w:rFonts w:cs="Times New Roman"/>
              </w:rPr>
            </w:pPr>
            <w:r w:rsidRPr="003902AF">
              <w:rPr>
                <w:rFonts w:cs="Times New Roman"/>
              </w:rPr>
              <w:t>Хозяйственный</w:t>
            </w:r>
          </w:p>
          <w:p w14:paraId="3722F4F2" w14:textId="77777777" w:rsidR="006170F8" w:rsidRPr="003902AF" w:rsidRDefault="006170F8" w:rsidP="00D87124">
            <w:pPr>
              <w:pStyle w:val="a3"/>
              <w:jc w:val="both"/>
              <w:rPr>
                <w:rFonts w:cs="Times New Roman"/>
              </w:rPr>
            </w:pPr>
          </w:p>
        </w:tc>
        <w:tc>
          <w:tcPr>
            <w:tcW w:w="8652" w:type="dxa"/>
            <w:gridSpan w:val="2"/>
            <w:shd w:val="clear" w:color="auto" w:fill="auto"/>
          </w:tcPr>
          <w:p w14:paraId="657C0AAC" w14:textId="3CB81DA2" w:rsidR="007A41DE" w:rsidRPr="003902AF" w:rsidRDefault="007A41DE" w:rsidP="000E50C7">
            <w:pPr>
              <w:pStyle w:val="a3"/>
              <w:jc w:val="both"/>
              <w:rPr>
                <w:rFonts w:cs="Times New Roman"/>
              </w:rPr>
            </w:pPr>
            <w:r w:rsidRPr="003902AF">
              <w:rPr>
                <w:rFonts w:cs="Times New Roman"/>
              </w:rPr>
              <w:t>Имеется</w:t>
            </w:r>
          </w:p>
        </w:tc>
      </w:tr>
      <w:tr w:rsidR="000E50C7" w:rsidRPr="003902AF" w14:paraId="2F8AD90C" w14:textId="77777777" w:rsidTr="003902AF">
        <w:tc>
          <w:tcPr>
            <w:tcW w:w="2835" w:type="dxa"/>
            <w:vMerge/>
            <w:shd w:val="clear" w:color="auto" w:fill="auto"/>
          </w:tcPr>
          <w:p w14:paraId="4CCC988A" w14:textId="5015CC5B" w:rsidR="000E50C7" w:rsidRPr="003902AF" w:rsidRDefault="000E50C7" w:rsidP="000E50C7">
            <w:pPr>
              <w:pStyle w:val="a3"/>
              <w:jc w:val="both"/>
              <w:rPr>
                <w:rFonts w:cs="Times New Roman"/>
              </w:rPr>
            </w:pPr>
          </w:p>
        </w:tc>
        <w:tc>
          <w:tcPr>
            <w:tcW w:w="2551" w:type="dxa"/>
            <w:shd w:val="clear" w:color="auto" w:fill="auto"/>
          </w:tcPr>
          <w:p w14:paraId="1D4D6DEA" w14:textId="77777777" w:rsidR="000E50C7" w:rsidRPr="003902AF" w:rsidRDefault="000E50C7" w:rsidP="000E50C7">
            <w:pPr>
              <w:pStyle w:val="a3"/>
              <w:jc w:val="both"/>
              <w:rPr>
                <w:rFonts w:cs="Times New Roman"/>
              </w:rPr>
            </w:pPr>
            <w:r w:rsidRPr="003902AF">
              <w:rPr>
                <w:rFonts w:cs="Times New Roman"/>
              </w:rPr>
              <w:t>Спортивный</w:t>
            </w:r>
          </w:p>
          <w:p w14:paraId="0E6189D7" w14:textId="77777777" w:rsidR="000E50C7" w:rsidRPr="003902AF" w:rsidRDefault="000E50C7" w:rsidP="000E50C7">
            <w:pPr>
              <w:pStyle w:val="a3"/>
              <w:jc w:val="both"/>
              <w:rPr>
                <w:rFonts w:cs="Times New Roman"/>
              </w:rPr>
            </w:pPr>
          </w:p>
        </w:tc>
        <w:tc>
          <w:tcPr>
            <w:tcW w:w="8652" w:type="dxa"/>
            <w:gridSpan w:val="2"/>
            <w:shd w:val="clear" w:color="auto" w:fill="auto"/>
          </w:tcPr>
          <w:p w14:paraId="6004B46E" w14:textId="146A15F4" w:rsidR="000E50C7" w:rsidRPr="003902AF" w:rsidRDefault="000E50C7" w:rsidP="000E50C7">
            <w:pPr>
              <w:pStyle w:val="a3"/>
              <w:jc w:val="both"/>
              <w:rPr>
                <w:rFonts w:cs="Times New Roman"/>
              </w:rPr>
            </w:pPr>
            <w:r w:rsidRPr="003902AF">
              <w:rPr>
                <w:rFonts w:cs="Times New Roman"/>
              </w:rPr>
              <w:t>Имеется</w:t>
            </w:r>
          </w:p>
        </w:tc>
      </w:tr>
      <w:tr w:rsidR="000E50C7" w:rsidRPr="003902AF" w14:paraId="326A0233" w14:textId="77777777" w:rsidTr="003902AF">
        <w:tc>
          <w:tcPr>
            <w:tcW w:w="2835" w:type="dxa"/>
            <w:vMerge/>
            <w:shd w:val="clear" w:color="auto" w:fill="auto"/>
          </w:tcPr>
          <w:p w14:paraId="155A9B3B" w14:textId="30D6C95C" w:rsidR="000E50C7" w:rsidRPr="003902AF" w:rsidRDefault="000E50C7" w:rsidP="000E50C7">
            <w:pPr>
              <w:pStyle w:val="a3"/>
              <w:jc w:val="both"/>
              <w:rPr>
                <w:rFonts w:cs="Times New Roman"/>
              </w:rPr>
            </w:pPr>
          </w:p>
        </w:tc>
        <w:tc>
          <w:tcPr>
            <w:tcW w:w="2551" w:type="dxa"/>
            <w:shd w:val="clear" w:color="auto" w:fill="auto"/>
          </w:tcPr>
          <w:p w14:paraId="0BC918A6" w14:textId="49720A59" w:rsidR="000E50C7" w:rsidRPr="003902AF" w:rsidRDefault="000E50C7" w:rsidP="000E50C7">
            <w:pPr>
              <w:pStyle w:val="a3"/>
              <w:jc w:val="both"/>
              <w:rPr>
                <w:rFonts w:cs="Times New Roman"/>
              </w:rPr>
            </w:pPr>
            <w:r w:rsidRPr="003902AF">
              <w:rPr>
                <w:rFonts w:cs="Times New Roman"/>
              </w:rPr>
              <w:t>Для художественного творчества</w:t>
            </w:r>
          </w:p>
        </w:tc>
        <w:tc>
          <w:tcPr>
            <w:tcW w:w="8652" w:type="dxa"/>
            <w:gridSpan w:val="2"/>
            <w:shd w:val="clear" w:color="auto" w:fill="auto"/>
          </w:tcPr>
          <w:p w14:paraId="747E7561" w14:textId="522AA6EE" w:rsidR="000E50C7" w:rsidRPr="003902AF" w:rsidRDefault="000E50C7" w:rsidP="000E50C7">
            <w:pPr>
              <w:pStyle w:val="a3"/>
              <w:jc w:val="both"/>
              <w:rPr>
                <w:rFonts w:cs="Times New Roman"/>
              </w:rPr>
            </w:pPr>
            <w:r w:rsidRPr="003902AF">
              <w:rPr>
                <w:rFonts w:cs="Times New Roman"/>
              </w:rPr>
              <w:t>Имеется</w:t>
            </w:r>
          </w:p>
        </w:tc>
      </w:tr>
      <w:tr w:rsidR="000E50C7" w:rsidRPr="003902AF" w14:paraId="3B4D020E" w14:textId="77777777" w:rsidTr="003902AF">
        <w:tc>
          <w:tcPr>
            <w:tcW w:w="2835" w:type="dxa"/>
            <w:vMerge/>
            <w:shd w:val="clear" w:color="auto" w:fill="auto"/>
          </w:tcPr>
          <w:p w14:paraId="4BD3DF0F" w14:textId="77777777" w:rsidR="000E50C7" w:rsidRPr="003902AF" w:rsidRDefault="000E50C7" w:rsidP="000E50C7">
            <w:pPr>
              <w:pStyle w:val="a3"/>
              <w:jc w:val="both"/>
              <w:rPr>
                <w:rFonts w:cs="Times New Roman"/>
              </w:rPr>
            </w:pPr>
          </w:p>
        </w:tc>
        <w:tc>
          <w:tcPr>
            <w:tcW w:w="2551" w:type="dxa"/>
            <w:shd w:val="clear" w:color="auto" w:fill="auto"/>
          </w:tcPr>
          <w:p w14:paraId="1A211FAA" w14:textId="2A1582FA" w:rsidR="000E50C7" w:rsidRPr="003902AF" w:rsidRDefault="000E50C7" w:rsidP="000E50C7">
            <w:pPr>
              <w:pStyle w:val="a3"/>
              <w:jc w:val="both"/>
              <w:rPr>
                <w:rFonts w:cs="Times New Roman"/>
              </w:rPr>
            </w:pPr>
            <w:r w:rsidRPr="003902AF">
              <w:rPr>
                <w:rFonts w:cs="Times New Roman"/>
              </w:rPr>
              <w:t>Для театрального творчества</w:t>
            </w:r>
          </w:p>
        </w:tc>
        <w:tc>
          <w:tcPr>
            <w:tcW w:w="8652" w:type="dxa"/>
            <w:gridSpan w:val="2"/>
            <w:shd w:val="clear" w:color="auto" w:fill="auto"/>
          </w:tcPr>
          <w:p w14:paraId="03C86EBD" w14:textId="088BAEF6" w:rsidR="000E50C7" w:rsidRPr="003902AF" w:rsidRDefault="000E50C7" w:rsidP="000E50C7">
            <w:pPr>
              <w:pStyle w:val="a3"/>
              <w:jc w:val="both"/>
              <w:rPr>
                <w:rFonts w:cs="Times New Roman"/>
              </w:rPr>
            </w:pPr>
            <w:r w:rsidRPr="003902AF">
              <w:rPr>
                <w:rFonts w:cs="Times New Roman"/>
              </w:rPr>
              <w:t>Имеется</w:t>
            </w:r>
          </w:p>
        </w:tc>
      </w:tr>
      <w:tr w:rsidR="000E50C7" w14:paraId="5FD2BD51" w14:textId="77777777" w:rsidTr="003902AF">
        <w:tc>
          <w:tcPr>
            <w:tcW w:w="2835" w:type="dxa"/>
            <w:vMerge/>
            <w:shd w:val="clear" w:color="auto" w:fill="auto"/>
          </w:tcPr>
          <w:p w14:paraId="67BB4AF4" w14:textId="77777777" w:rsidR="000E50C7" w:rsidRPr="003902AF" w:rsidRDefault="000E50C7" w:rsidP="000E50C7">
            <w:pPr>
              <w:pStyle w:val="a3"/>
              <w:jc w:val="both"/>
              <w:rPr>
                <w:rFonts w:cs="Times New Roman"/>
              </w:rPr>
            </w:pPr>
          </w:p>
        </w:tc>
        <w:tc>
          <w:tcPr>
            <w:tcW w:w="2551" w:type="dxa"/>
            <w:shd w:val="clear" w:color="auto" w:fill="auto"/>
          </w:tcPr>
          <w:p w14:paraId="17376330" w14:textId="592B209D" w:rsidR="000E50C7" w:rsidRPr="003902AF" w:rsidRDefault="000E50C7" w:rsidP="000E50C7">
            <w:pPr>
              <w:pStyle w:val="a3"/>
              <w:jc w:val="both"/>
              <w:rPr>
                <w:rFonts w:cs="Times New Roman"/>
              </w:rPr>
            </w:pPr>
            <w:r w:rsidRPr="003902AF">
              <w:rPr>
                <w:rFonts w:cs="Times New Roman"/>
              </w:rPr>
              <w:t>Для музыкального творчества</w:t>
            </w:r>
          </w:p>
        </w:tc>
        <w:tc>
          <w:tcPr>
            <w:tcW w:w="8652" w:type="dxa"/>
            <w:gridSpan w:val="2"/>
            <w:shd w:val="clear" w:color="auto" w:fill="auto"/>
          </w:tcPr>
          <w:p w14:paraId="42E4D52B" w14:textId="7D17F080" w:rsidR="000E50C7" w:rsidRPr="000E50C7" w:rsidRDefault="000E50C7" w:rsidP="000E50C7">
            <w:pPr>
              <w:pStyle w:val="a3"/>
              <w:jc w:val="both"/>
              <w:rPr>
                <w:rFonts w:cs="Times New Roman"/>
              </w:rPr>
            </w:pPr>
            <w:r w:rsidRPr="003902AF">
              <w:rPr>
                <w:rFonts w:cs="Times New Roman"/>
              </w:rPr>
              <w:t>Имеется</w:t>
            </w:r>
          </w:p>
        </w:tc>
      </w:tr>
    </w:tbl>
    <w:p w14:paraId="3E5EDC72" w14:textId="77777777" w:rsidR="00023BCD" w:rsidRDefault="00023BCD" w:rsidP="00023BCD">
      <w:pPr>
        <w:pStyle w:val="a3"/>
        <w:jc w:val="both"/>
        <w:rPr>
          <w:rFonts w:cs="Times New Roman"/>
        </w:rPr>
      </w:pPr>
    </w:p>
    <w:p w14:paraId="5AF7ABE8" w14:textId="20676A2C" w:rsidR="00554611" w:rsidRPr="004E5C5F" w:rsidRDefault="00EF0883" w:rsidP="00C303DA">
      <w:pPr>
        <w:pStyle w:val="a3"/>
        <w:numPr>
          <w:ilvl w:val="3"/>
          <w:numId w:val="362"/>
        </w:numPr>
        <w:ind w:left="0" w:firstLine="709"/>
        <w:jc w:val="both"/>
        <w:rPr>
          <w:rFonts w:cs="Times New Roman"/>
        </w:rPr>
      </w:pPr>
      <w:r>
        <w:rPr>
          <w:rFonts w:cs="Times New Roman"/>
        </w:rPr>
        <w:t xml:space="preserve">Образовательная организация в целях реализации ОП ДО, охраны жизни и здоровья обучающихся обеспечивает </w:t>
      </w:r>
      <w:r w:rsidRPr="00A13FE7">
        <w:rPr>
          <w:rFonts w:cs="Times New Roman"/>
          <w:b/>
          <w:bCs/>
        </w:rPr>
        <w:t>выполнение требований</w:t>
      </w:r>
      <w:r>
        <w:rPr>
          <w:rFonts w:cs="Times New Roman"/>
          <w:b/>
          <w:bCs/>
        </w:rPr>
        <w:t xml:space="preserve"> </w:t>
      </w:r>
      <w:r w:rsidRPr="007E4F06">
        <w:rPr>
          <w:rFonts w:cs="Times New Roman"/>
        </w:rPr>
        <w:t xml:space="preserve">к </w:t>
      </w:r>
      <w:r w:rsidRPr="00EF0883">
        <w:rPr>
          <w:rFonts w:cs="Times New Roman"/>
          <w:b/>
          <w:bCs/>
        </w:rPr>
        <w:t>материально-техническому обеспечению программы</w:t>
      </w:r>
      <w:r>
        <w:rPr>
          <w:rFonts w:cs="Times New Roman"/>
          <w:b/>
          <w:bCs/>
        </w:rPr>
        <w:t xml:space="preserve">. </w:t>
      </w:r>
    </w:p>
    <w:p w14:paraId="582195FD" w14:textId="77777777" w:rsidR="001A6AD1" w:rsidRDefault="004E5C5F" w:rsidP="00C303DA">
      <w:pPr>
        <w:pStyle w:val="a3"/>
        <w:ind w:firstLine="709"/>
        <w:jc w:val="both"/>
        <w:rPr>
          <w:rFonts w:cs="Times New Roman"/>
        </w:rPr>
      </w:pPr>
      <w:bookmarkStart w:id="41" w:name="_Hlk142502718"/>
      <w:r w:rsidRPr="004E5C5F">
        <w:rPr>
          <w:rFonts w:cs="Times New Roman"/>
        </w:rPr>
        <w:t xml:space="preserve">Учебные издания, используемые при реализации </w:t>
      </w:r>
      <w:r>
        <w:rPr>
          <w:rFonts w:cs="Times New Roman"/>
        </w:rPr>
        <w:t>ОП ДО</w:t>
      </w:r>
      <w:r w:rsidRPr="004E5C5F">
        <w:rPr>
          <w:rFonts w:cs="Times New Roman"/>
        </w:rPr>
        <w:t xml:space="preserve">, определяются </w:t>
      </w:r>
      <w:r>
        <w:rPr>
          <w:rFonts w:cs="Times New Roman"/>
        </w:rPr>
        <w:t xml:space="preserve">Образовательной </w:t>
      </w:r>
      <w:r w:rsidRPr="004E5C5F">
        <w:rPr>
          <w:rFonts w:cs="Times New Roman"/>
        </w:rPr>
        <w:t>организацией</w:t>
      </w:r>
      <w:r>
        <w:rPr>
          <w:rFonts w:cs="Times New Roman"/>
        </w:rPr>
        <w:t xml:space="preserve"> </w:t>
      </w:r>
      <w:r w:rsidR="001A6AD1">
        <w:rPr>
          <w:rFonts w:cs="Times New Roman"/>
        </w:rPr>
        <w:t xml:space="preserve">самостоятельно </w:t>
      </w:r>
      <w:r w:rsidRPr="004E5C5F">
        <w:rPr>
          <w:rFonts w:cs="Times New Roman"/>
        </w:rPr>
        <w:t xml:space="preserve">с учетом требований </w:t>
      </w:r>
      <w:r>
        <w:rPr>
          <w:rFonts w:cs="Times New Roman"/>
        </w:rPr>
        <w:t>ФГОС ДО и ФОП ДО</w:t>
      </w:r>
      <w:r>
        <w:rPr>
          <w:rStyle w:val="ac"/>
          <w:rFonts w:cs="Times New Roman"/>
        </w:rPr>
        <w:footnoteReference w:id="199"/>
      </w:r>
      <w:r>
        <w:rPr>
          <w:rFonts w:cs="Times New Roman"/>
        </w:rPr>
        <w:t>.</w:t>
      </w:r>
    </w:p>
    <w:p w14:paraId="156FB83E" w14:textId="77777777" w:rsidR="006170F8" w:rsidRDefault="006170F8" w:rsidP="00C303DA">
      <w:pPr>
        <w:pStyle w:val="a3"/>
        <w:ind w:firstLine="709"/>
        <w:jc w:val="both"/>
        <w:rPr>
          <w:rFonts w:cs="Times New Roman"/>
        </w:rPr>
      </w:pPr>
    </w:p>
    <w:p w14:paraId="02F69361" w14:textId="5D8F28EB" w:rsidR="001A6AD1" w:rsidRDefault="001A6AD1" w:rsidP="00C303DA">
      <w:pPr>
        <w:pStyle w:val="a3"/>
        <w:ind w:firstLine="709"/>
        <w:jc w:val="both"/>
        <w:rPr>
          <w:rFonts w:eastAsia="Times New Roman" w:cs="Times New Roman"/>
          <w:color w:val="000000"/>
          <w:kern w:val="0"/>
          <w:szCs w:val="20"/>
          <w:lang w:eastAsia="ru-RU"/>
          <w14:ligatures w14:val="none"/>
        </w:rPr>
      </w:pPr>
      <w:r w:rsidRPr="001A6AD1">
        <w:rPr>
          <w:rFonts w:eastAsia="Times New Roman" w:cs="Times New Roman"/>
          <w:color w:val="000000"/>
          <w:kern w:val="0"/>
          <w:szCs w:val="20"/>
          <w:lang w:eastAsia="ru-RU"/>
          <w14:ligatures w14:val="none"/>
        </w:rPr>
        <w:t>Учебно-методические материалы могут включать все виды учебных изданий, обеспечивающих реализацию ОП ДО и созданных в соответствии с ГОСТ Р 7.0.60-2020.</w:t>
      </w:r>
    </w:p>
    <w:p w14:paraId="07AFC99B" w14:textId="77777777" w:rsidR="00FF50D7" w:rsidRPr="001A6AD1" w:rsidRDefault="00FF50D7" w:rsidP="00C303DA">
      <w:pPr>
        <w:pStyle w:val="a3"/>
        <w:ind w:firstLine="709"/>
        <w:jc w:val="both"/>
        <w:rPr>
          <w:rFonts w:cs="Times New Roman"/>
        </w:rPr>
      </w:pPr>
    </w:p>
    <w:p w14:paraId="1E9A499C" w14:textId="77777777" w:rsidR="00FF50D7" w:rsidRDefault="00FF50D7" w:rsidP="00FF50D7">
      <w:pPr>
        <w:spacing w:after="0"/>
        <w:jc w:val="center"/>
        <w:rPr>
          <w:rFonts w:ascii="Times New Roman" w:hAnsi="Times New Roman" w:cs="Times New Roman"/>
          <w:b/>
          <w:sz w:val="24"/>
          <w:szCs w:val="24"/>
        </w:rPr>
      </w:pPr>
    </w:p>
    <w:p w14:paraId="4C0CBB75" w14:textId="77777777" w:rsidR="00FF50D7" w:rsidRDefault="00FF50D7" w:rsidP="00FF50D7">
      <w:pPr>
        <w:spacing w:after="0"/>
        <w:jc w:val="center"/>
        <w:rPr>
          <w:rFonts w:ascii="Times New Roman" w:hAnsi="Times New Roman" w:cs="Times New Roman"/>
          <w:b/>
          <w:sz w:val="24"/>
          <w:szCs w:val="24"/>
        </w:rPr>
      </w:pPr>
    </w:p>
    <w:p w14:paraId="1F804954" w14:textId="77777777" w:rsidR="00FF50D7" w:rsidRPr="000E74B8" w:rsidRDefault="00FF50D7" w:rsidP="00FF50D7">
      <w:pPr>
        <w:spacing w:after="0"/>
        <w:jc w:val="center"/>
        <w:rPr>
          <w:rFonts w:ascii="Times New Roman" w:hAnsi="Times New Roman" w:cs="Times New Roman"/>
          <w:b/>
          <w:sz w:val="24"/>
          <w:szCs w:val="24"/>
        </w:rPr>
      </w:pPr>
    </w:p>
    <w:p w14:paraId="727E294F" w14:textId="400166A8" w:rsidR="00FF50D7" w:rsidRDefault="00FF50D7" w:rsidP="00FF50D7">
      <w:pPr>
        <w:pStyle w:val="af1"/>
        <w:keepNext/>
        <w:jc w:val="right"/>
      </w:pPr>
      <w:r>
        <w:lastRenderedPageBreak/>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Pr>
          <w:noProof/>
        </w:rPr>
        <w:t>74</w:t>
      </w:r>
      <w:r w:rsidR="007D31BC">
        <w:rPr>
          <w:noProof/>
        </w:rPr>
        <w:fldChar w:fldCharType="end"/>
      </w:r>
      <w:r>
        <w:t xml:space="preserve"> Материально-техническое обеспечение</w:t>
      </w:r>
    </w:p>
    <w:tbl>
      <w:tblPr>
        <w:tblStyle w:val="a5"/>
        <w:tblW w:w="14596" w:type="dxa"/>
        <w:tblLook w:val="04A0" w:firstRow="1" w:lastRow="0" w:firstColumn="1" w:lastColumn="0" w:noHBand="0" w:noVBand="1"/>
      </w:tblPr>
      <w:tblGrid>
        <w:gridCol w:w="846"/>
        <w:gridCol w:w="13750"/>
      </w:tblGrid>
      <w:tr w:rsidR="00FF50D7" w:rsidRPr="000E74B8" w14:paraId="477FDB30" w14:textId="77777777" w:rsidTr="00FF50D7">
        <w:tc>
          <w:tcPr>
            <w:tcW w:w="846" w:type="dxa"/>
          </w:tcPr>
          <w:p w14:paraId="453B2751" w14:textId="77777777" w:rsidR="00FF50D7" w:rsidRPr="000E74B8" w:rsidRDefault="00FF50D7" w:rsidP="00C82050">
            <w:pPr>
              <w:contextualSpacing/>
              <w:jc w:val="center"/>
              <w:rPr>
                <w:rFonts w:ascii="Times New Roman" w:hAnsi="Times New Roman" w:cs="Times New Roman"/>
                <w:b/>
                <w:sz w:val="24"/>
                <w:szCs w:val="24"/>
              </w:rPr>
            </w:pPr>
            <w:r w:rsidRPr="000E74B8">
              <w:rPr>
                <w:rFonts w:ascii="Times New Roman" w:hAnsi="Times New Roman" w:cs="Times New Roman"/>
                <w:b/>
                <w:sz w:val="24"/>
                <w:szCs w:val="24"/>
              </w:rPr>
              <w:t>№</w:t>
            </w:r>
          </w:p>
        </w:tc>
        <w:tc>
          <w:tcPr>
            <w:tcW w:w="13750" w:type="dxa"/>
          </w:tcPr>
          <w:p w14:paraId="09601E87" w14:textId="77777777" w:rsidR="00FF50D7" w:rsidRPr="000E74B8" w:rsidRDefault="00FF50D7" w:rsidP="00C82050">
            <w:pPr>
              <w:contextualSpacing/>
              <w:jc w:val="center"/>
              <w:rPr>
                <w:rFonts w:ascii="Times New Roman" w:hAnsi="Times New Roman" w:cs="Times New Roman"/>
                <w:b/>
                <w:sz w:val="24"/>
                <w:szCs w:val="24"/>
              </w:rPr>
            </w:pPr>
            <w:r w:rsidRPr="000E74B8">
              <w:rPr>
                <w:rFonts w:ascii="Times New Roman" w:hAnsi="Times New Roman" w:cs="Times New Roman"/>
                <w:b/>
                <w:sz w:val="24"/>
                <w:szCs w:val="24"/>
              </w:rPr>
              <w:t>Наименование</w:t>
            </w:r>
          </w:p>
        </w:tc>
      </w:tr>
      <w:tr w:rsidR="00FF50D7" w:rsidRPr="000E74B8" w14:paraId="57CE6A91" w14:textId="77777777" w:rsidTr="00FF50D7">
        <w:tc>
          <w:tcPr>
            <w:tcW w:w="14596" w:type="dxa"/>
            <w:gridSpan w:val="2"/>
          </w:tcPr>
          <w:p w14:paraId="0F08987B" w14:textId="77777777" w:rsidR="00FF50D7" w:rsidRPr="000E74B8" w:rsidRDefault="00FF50D7" w:rsidP="00C82050">
            <w:pPr>
              <w:contextualSpacing/>
              <w:jc w:val="center"/>
              <w:rPr>
                <w:rFonts w:ascii="Times New Roman" w:hAnsi="Times New Roman" w:cs="Times New Roman"/>
                <w:b/>
                <w:sz w:val="24"/>
                <w:szCs w:val="24"/>
              </w:rPr>
            </w:pPr>
            <w:r w:rsidRPr="000E74B8">
              <w:rPr>
                <w:rFonts w:ascii="Times New Roman" w:hAnsi="Times New Roman" w:cs="Times New Roman"/>
                <w:b/>
                <w:sz w:val="24"/>
                <w:szCs w:val="24"/>
              </w:rPr>
              <w:t>Приемная</w:t>
            </w:r>
          </w:p>
        </w:tc>
      </w:tr>
      <w:tr w:rsidR="00FF50D7" w:rsidRPr="000E74B8" w14:paraId="51B8A2CE" w14:textId="77777777" w:rsidTr="00FF50D7">
        <w:tc>
          <w:tcPr>
            <w:tcW w:w="846" w:type="dxa"/>
          </w:tcPr>
          <w:p w14:paraId="24DB2C3F"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w:t>
            </w:r>
          </w:p>
        </w:tc>
        <w:tc>
          <w:tcPr>
            <w:tcW w:w="13750" w:type="dxa"/>
          </w:tcPr>
          <w:p w14:paraId="073D3220" w14:textId="35610DBD"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Шкафчик</w:t>
            </w:r>
            <w:r w:rsidR="00C82050">
              <w:rPr>
                <w:rFonts w:ascii="Times New Roman" w:hAnsi="Times New Roman" w:cs="Times New Roman"/>
                <w:sz w:val="24"/>
                <w:szCs w:val="24"/>
              </w:rPr>
              <w:t>и</w:t>
            </w:r>
            <w:r w:rsidRPr="000E74B8">
              <w:rPr>
                <w:rFonts w:ascii="Times New Roman" w:hAnsi="Times New Roman" w:cs="Times New Roman"/>
                <w:sz w:val="24"/>
                <w:szCs w:val="24"/>
              </w:rPr>
              <w:t xml:space="preserve"> для одежды детей</w:t>
            </w:r>
          </w:p>
        </w:tc>
      </w:tr>
      <w:tr w:rsidR="00FF50D7" w:rsidRPr="000E74B8" w14:paraId="36488814" w14:textId="77777777" w:rsidTr="00FF50D7">
        <w:tc>
          <w:tcPr>
            <w:tcW w:w="846" w:type="dxa"/>
          </w:tcPr>
          <w:p w14:paraId="334AA6F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2</w:t>
            </w:r>
          </w:p>
        </w:tc>
        <w:tc>
          <w:tcPr>
            <w:tcW w:w="13750" w:type="dxa"/>
          </w:tcPr>
          <w:p w14:paraId="51F4C579"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Ковёр</w:t>
            </w:r>
          </w:p>
        </w:tc>
      </w:tr>
      <w:tr w:rsidR="00FF50D7" w:rsidRPr="000E74B8" w14:paraId="5FF39ECF" w14:textId="77777777" w:rsidTr="00FF50D7">
        <w:tc>
          <w:tcPr>
            <w:tcW w:w="846" w:type="dxa"/>
          </w:tcPr>
          <w:p w14:paraId="179927EE"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3</w:t>
            </w:r>
          </w:p>
        </w:tc>
        <w:tc>
          <w:tcPr>
            <w:tcW w:w="13750" w:type="dxa"/>
          </w:tcPr>
          <w:p w14:paraId="699DA5EF"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Скамейки</w:t>
            </w:r>
          </w:p>
        </w:tc>
      </w:tr>
      <w:tr w:rsidR="00FF50D7" w:rsidRPr="000E74B8" w14:paraId="572F3E70" w14:textId="77777777" w:rsidTr="00FF50D7">
        <w:tc>
          <w:tcPr>
            <w:tcW w:w="846" w:type="dxa"/>
          </w:tcPr>
          <w:p w14:paraId="20205500"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4</w:t>
            </w:r>
          </w:p>
        </w:tc>
        <w:tc>
          <w:tcPr>
            <w:tcW w:w="13750" w:type="dxa"/>
          </w:tcPr>
          <w:p w14:paraId="1369A6C3"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Тумба для обуви</w:t>
            </w:r>
          </w:p>
        </w:tc>
      </w:tr>
      <w:tr w:rsidR="00FF50D7" w:rsidRPr="000E74B8" w14:paraId="01D0E257" w14:textId="77777777" w:rsidTr="00FF50D7">
        <w:tc>
          <w:tcPr>
            <w:tcW w:w="846" w:type="dxa"/>
          </w:tcPr>
          <w:p w14:paraId="4A7B1FFC"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5</w:t>
            </w:r>
          </w:p>
        </w:tc>
        <w:tc>
          <w:tcPr>
            <w:tcW w:w="13750" w:type="dxa"/>
          </w:tcPr>
          <w:p w14:paraId="7086E375" w14:textId="6FC1C97F" w:rsidR="00FF50D7" w:rsidRPr="000E74B8" w:rsidRDefault="00C82050" w:rsidP="00C82050">
            <w:pPr>
              <w:contextualSpacing/>
              <w:rPr>
                <w:rFonts w:ascii="Times New Roman" w:hAnsi="Times New Roman" w:cs="Times New Roman"/>
                <w:sz w:val="24"/>
                <w:szCs w:val="24"/>
              </w:rPr>
            </w:pPr>
            <w:r>
              <w:rPr>
                <w:rFonts w:ascii="Times New Roman" w:hAnsi="Times New Roman" w:cs="Times New Roman"/>
                <w:sz w:val="24"/>
                <w:szCs w:val="24"/>
              </w:rPr>
              <w:t>Стол</w:t>
            </w:r>
          </w:p>
        </w:tc>
      </w:tr>
      <w:tr w:rsidR="00FF50D7" w:rsidRPr="000E74B8" w14:paraId="46A2538B" w14:textId="77777777" w:rsidTr="00FF50D7">
        <w:tc>
          <w:tcPr>
            <w:tcW w:w="846" w:type="dxa"/>
          </w:tcPr>
          <w:p w14:paraId="4587C732"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6</w:t>
            </w:r>
          </w:p>
        </w:tc>
        <w:tc>
          <w:tcPr>
            <w:tcW w:w="13750" w:type="dxa"/>
          </w:tcPr>
          <w:p w14:paraId="04F1ADB9"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Стул</w:t>
            </w:r>
          </w:p>
        </w:tc>
      </w:tr>
      <w:tr w:rsidR="00FF50D7" w:rsidRPr="000E74B8" w14:paraId="032C4589" w14:textId="77777777" w:rsidTr="00FF50D7">
        <w:tc>
          <w:tcPr>
            <w:tcW w:w="846" w:type="dxa"/>
          </w:tcPr>
          <w:p w14:paraId="5C6BE452"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7</w:t>
            </w:r>
          </w:p>
        </w:tc>
        <w:tc>
          <w:tcPr>
            <w:tcW w:w="13750" w:type="dxa"/>
          </w:tcPr>
          <w:p w14:paraId="3222FC0D"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Рециркулятор</w:t>
            </w:r>
          </w:p>
        </w:tc>
      </w:tr>
      <w:tr w:rsidR="00FF50D7" w:rsidRPr="000E74B8" w14:paraId="0A9B55B7" w14:textId="77777777" w:rsidTr="00FF50D7">
        <w:tc>
          <w:tcPr>
            <w:tcW w:w="14596" w:type="dxa"/>
            <w:gridSpan w:val="2"/>
          </w:tcPr>
          <w:p w14:paraId="54743ED5" w14:textId="77777777" w:rsidR="00FF50D7" w:rsidRPr="000E74B8" w:rsidRDefault="00FF50D7" w:rsidP="00C82050">
            <w:pPr>
              <w:contextualSpacing/>
              <w:jc w:val="center"/>
              <w:rPr>
                <w:rFonts w:ascii="Times New Roman" w:hAnsi="Times New Roman" w:cs="Times New Roman"/>
                <w:b/>
                <w:sz w:val="24"/>
                <w:szCs w:val="24"/>
              </w:rPr>
            </w:pPr>
            <w:r w:rsidRPr="000E74B8">
              <w:rPr>
                <w:rFonts w:ascii="Times New Roman" w:hAnsi="Times New Roman" w:cs="Times New Roman"/>
                <w:b/>
                <w:sz w:val="24"/>
                <w:szCs w:val="24"/>
              </w:rPr>
              <w:t>Групповая комната</w:t>
            </w:r>
          </w:p>
        </w:tc>
      </w:tr>
      <w:tr w:rsidR="00FF50D7" w:rsidRPr="000E74B8" w14:paraId="094E4C85" w14:textId="77777777" w:rsidTr="00FF50D7">
        <w:tc>
          <w:tcPr>
            <w:tcW w:w="846" w:type="dxa"/>
          </w:tcPr>
          <w:p w14:paraId="0433F9E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w:t>
            </w:r>
          </w:p>
        </w:tc>
        <w:tc>
          <w:tcPr>
            <w:tcW w:w="13750" w:type="dxa"/>
          </w:tcPr>
          <w:p w14:paraId="590754D5" w14:textId="07C9824E"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Стол</w:t>
            </w:r>
            <w:r w:rsidR="00C82050">
              <w:rPr>
                <w:rFonts w:ascii="Times New Roman" w:hAnsi="Times New Roman" w:cs="Times New Roman"/>
                <w:sz w:val="24"/>
                <w:szCs w:val="24"/>
              </w:rPr>
              <w:t>ы</w:t>
            </w:r>
            <w:r w:rsidRPr="000E74B8">
              <w:rPr>
                <w:rFonts w:ascii="Times New Roman" w:hAnsi="Times New Roman" w:cs="Times New Roman"/>
                <w:sz w:val="24"/>
                <w:szCs w:val="24"/>
              </w:rPr>
              <w:t xml:space="preserve"> детски</w:t>
            </w:r>
            <w:r w:rsidR="00C82050">
              <w:rPr>
                <w:rFonts w:ascii="Times New Roman" w:hAnsi="Times New Roman" w:cs="Times New Roman"/>
                <w:sz w:val="24"/>
                <w:szCs w:val="24"/>
              </w:rPr>
              <w:t>е</w:t>
            </w:r>
          </w:p>
        </w:tc>
      </w:tr>
      <w:tr w:rsidR="00FF50D7" w:rsidRPr="000E74B8" w14:paraId="382E329E" w14:textId="77777777" w:rsidTr="00FF50D7">
        <w:tc>
          <w:tcPr>
            <w:tcW w:w="846" w:type="dxa"/>
          </w:tcPr>
          <w:p w14:paraId="1BDA3554"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2</w:t>
            </w:r>
          </w:p>
        </w:tc>
        <w:tc>
          <w:tcPr>
            <w:tcW w:w="13750" w:type="dxa"/>
          </w:tcPr>
          <w:p w14:paraId="1D3C9509" w14:textId="3321B120"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Стул</w:t>
            </w:r>
            <w:r w:rsidR="00C82050">
              <w:rPr>
                <w:rFonts w:ascii="Times New Roman" w:hAnsi="Times New Roman" w:cs="Times New Roman"/>
                <w:sz w:val="24"/>
                <w:szCs w:val="24"/>
              </w:rPr>
              <w:t>ья детские</w:t>
            </w:r>
          </w:p>
        </w:tc>
      </w:tr>
      <w:tr w:rsidR="00FF50D7" w:rsidRPr="000E74B8" w14:paraId="019EB584" w14:textId="77777777" w:rsidTr="00FF50D7">
        <w:tc>
          <w:tcPr>
            <w:tcW w:w="846" w:type="dxa"/>
          </w:tcPr>
          <w:p w14:paraId="5F58A1A7"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3</w:t>
            </w:r>
          </w:p>
        </w:tc>
        <w:tc>
          <w:tcPr>
            <w:tcW w:w="13750" w:type="dxa"/>
          </w:tcPr>
          <w:p w14:paraId="663E5DBB"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Стол воспитателя</w:t>
            </w:r>
          </w:p>
        </w:tc>
      </w:tr>
      <w:tr w:rsidR="00FF50D7" w:rsidRPr="000E74B8" w14:paraId="66008566" w14:textId="77777777" w:rsidTr="00FF50D7">
        <w:tc>
          <w:tcPr>
            <w:tcW w:w="846" w:type="dxa"/>
          </w:tcPr>
          <w:p w14:paraId="40A62F9E"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4</w:t>
            </w:r>
          </w:p>
        </w:tc>
        <w:tc>
          <w:tcPr>
            <w:tcW w:w="13750" w:type="dxa"/>
          </w:tcPr>
          <w:p w14:paraId="427D8FC0"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Стул воспитателя</w:t>
            </w:r>
          </w:p>
        </w:tc>
      </w:tr>
      <w:tr w:rsidR="00FF50D7" w:rsidRPr="000E74B8" w14:paraId="68B3ECDC" w14:textId="77777777" w:rsidTr="00FF50D7">
        <w:tc>
          <w:tcPr>
            <w:tcW w:w="846" w:type="dxa"/>
          </w:tcPr>
          <w:p w14:paraId="3D0A934A"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5</w:t>
            </w:r>
          </w:p>
        </w:tc>
        <w:tc>
          <w:tcPr>
            <w:tcW w:w="13750" w:type="dxa"/>
          </w:tcPr>
          <w:p w14:paraId="59C153AD"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Набор детской мягкой мебели (4 модуля)</w:t>
            </w:r>
          </w:p>
        </w:tc>
      </w:tr>
      <w:tr w:rsidR="00FF50D7" w:rsidRPr="000E74B8" w14:paraId="772AEDCE" w14:textId="77777777" w:rsidTr="00FF50D7">
        <w:tc>
          <w:tcPr>
            <w:tcW w:w="846" w:type="dxa"/>
          </w:tcPr>
          <w:p w14:paraId="5992AC08"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6</w:t>
            </w:r>
          </w:p>
        </w:tc>
        <w:tc>
          <w:tcPr>
            <w:tcW w:w="13750" w:type="dxa"/>
          </w:tcPr>
          <w:p w14:paraId="6ADE8F43"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Диван детский</w:t>
            </w:r>
          </w:p>
        </w:tc>
      </w:tr>
      <w:tr w:rsidR="00FF50D7" w:rsidRPr="000E74B8" w14:paraId="7759467E" w14:textId="77777777" w:rsidTr="00FF50D7">
        <w:tc>
          <w:tcPr>
            <w:tcW w:w="846" w:type="dxa"/>
          </w:tcPr>
          <w:p w14:paraId="44F1EA67"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7</w:t>
            </w:r>
          </w:p>
        </w:tc>
        <w:tc>
          <w:tcPr>
            <w:tcW w:w="13750" w:type="dxa"/>
          </w:tcPr>
          <w:p w14:paraId="0FBA40EC"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Уголок «Парикмахерская»</w:t>
            </w:r>
          </w:p>
        </w:tc>
      </w:tr>
      <w:tr w:rsidR="00FF50D7" w:rsidRPr="000E74B8" w14:paraId="12421488" w14:textId="77777777" w:rsidTr="00FF50D7">
        <w:tc>
          <w:tcPr>
            <w:tcW w:w="846" w:type="dxa"/>
          </w:tcPr>
          <w:p w14:paraId="36F248C9"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8</w:t>
            </w:r>
          </w:p>
        </w:tc>
        <w:tc>
          <w:tcPr>
            <w:tcW w:w="13750" w:type="dxa"/>
          </w:tcPr>
          <w:p w14:paraId="07DF07FC"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Уголок «Кухня»</w:t>
            </w:r>
          </w:p>
        </w:tc>
      </w:tr>
      <w:tr w:rsidR="00FF50D7" w:rsidRPr="000E74B8" w14:paraId="649F57CC" w14:textId="77777777" w:rsidTr="00FF50D7">
        <w:tc>
          <w:tcPr>
            <w:tcW w:w="846" w:type="dxa"/>
          </w:tcPr>
          <w:p w14:paraId="0C1A71E9"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9</w:t>
            </w:r>
          </w:p>
        </w:tc>
        <w:tc>
          <w:tcPr>
            <w:tcW w:w="13750" w:type="dxa"/>
          </w:tcPr>
          <w:p w14:paraId="6D90BC93"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Уголок спортивный</w:t>
            </w:r>
          </w:p>
        </w:tc>
      </w:tr>
      <w:tr w:rsidR="00FF50D7" w:rsidRPr="000E74B8" w14:paraId="1A53EAE0" w14:textId="77777777" w:rsidTr="00FF50D7">
        <w:tc>
          <w:tcPr>
            <w:tcW w:w="846" w:type="dxa"/>
          </w:tcPr>
          <w:p w14:paraId="4FF82BD0"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10</w:t>
            </w:r>
          </w:p>
        </w:tc>
        <w:tc>
          <w:tcPr>
            <w:tcW w:w="13750" w:type="dxa"/>
          </w:tcPr>
          <w:p w14:paraId="7EB5AA51"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Уголок природы</w:t>
            </w:r>
          </w:p>
        </w:tc>
      </w:tr>
      <w:tr w:rsidR="00FF50D7" w:rsidRPr="000E74B8" w14:paraId="0A0DD7D5" w14:textId="77777777" w:rsidTr="00FF50D7">
        <w:tc>
          <w:tcPr>
            <w:tcW w:w="846" w:type="dxa"/>
          </w:tcPr>
          <w:p w14:paraId="20665A2F"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11</w:t>
            </w:r>
          </w:p>
        </w:tc>
        <w:tc>
          <w:tcPr>
            <w:tcW w:w="13750" w:type="dxa"/>
          </w:tcPr>
          <w:p w14:paraId="119E8981"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Уголок «Экспериментирование»</w:t>
            </w:r>
          </w:p>
        </w:tc>
      </w:tr>
      <w:tr w:rsidR="00FF50D7" w:rsidRPr="000E74B8" w14:paraId="714F12AF" w14:textId="77777777" w:rsidTr="00FF50D7">
        <w:tc>
          <w:tcPr>
            <w:tcW w:w="846" w:type="dxa"/>
          </w:tcPr>
          <w:p w14:paraId="501DC22C"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12</w:t>
            </w:r>
          </w:p>
        </w:tc>
        <w:tc>
          <w:tcPr>
            <w:tcW w:w="13750" w:type="dxa"/>
          </w:tcPr>
          <w:p w14:paraId="20AEE9E1"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Стенка детская</w:t>
            </w:r>
          </w:p>
        </w:tc>
      </w:tr>
      <w:tr w:rsidR="00FF50D7" w:rsidRPr="000E74B8" w14:paraId="2F91BB3D" w14:textId="77777777" w:rsidTr="00FF50D7">
        <w:tc>
          <w:tcPr>
            <w:tcW w:w="846" w:type="dxa"/>
          </w:tcPr>
          <w:p w14:paraId="018CBB64"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13</w:t>
            </w:r>
          </w:p>
        </w:tc>
        <w:tc>
          <w:tcPr>
            <w:tcW w:w="13750" w:type="dxa"/>
          </w:tcPr>
          <w:p w14:paraId="0EFD8987"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Стенка детская с полками</w:t>
            </w:r>
          </w:p>
        </w:tc>
      </w:tr>
      <w:tr w:rsidR="00FF50D7" w:rsidRPr="000E74B8" w14:paraId="3DD1684D" w14:textId="77777777" w:rsidTr="00FF50D7">
        <w:tc>
          <w:tcPr>
            <w:tcW w:w="846" w:type="dxa"/>
          </w:tcPr>
          <w:p w14:paraId="04C8E52C"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14</w:t>
            </w:r>
          </w:p>
        </w:tc>
        <w:tc>
          <w:tcPr>
            <w:tcW w:w="13750" w:type="dxa"/>
          </w:tcPr>
          <w:p w14:paraId="2A0C8830"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Бассейн сухой</w:t>
            </w:r>
          </w:p>
        </w:tc>
      </w:tr>
      <w:tr w:rsidR="00FF50D7" w:rsidRPr="000E74B8" w14:paraId="61AB9E58" w14:textId="77777777" w:rsidTr="00FF50D7">
        <w:tc>
          <w:tcPr>
            <w:tcW w:w="846" w:type="dxa"/>
          </w:tcPr>
          <w:p w14:paraId="259B1F6A"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15</w:t>
            </w:r>
          </w:p>
        </w:tc>
        <w:tc>
          <w:tcPr>
            <w:tcW w:w="13750" w:type="dxa"/>
          </w:tcPr>
          <w:p w14:paraId="4B10E19A"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Стол книжный</w:t>
            </w:r>
          </w:p>
        </w:tc>
      </w:tr>
      <w:tr w:rsidR="00FF50D7" w:rsidRPr="000E74B8" w14:paraId="682397DD" w14:textId="77777777" w:rsidTr="00FF50D7">
        <w:tc>
          <w:tcPr>
            <w:tcW w:w="846" w:type="dxa"/>
          </w:tcPr>
          <w:p w14:paraId="0FE6882A"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16</w:t>
            </w:r>
          </w:p>
        </w:tc>
        <w:tc>
          <w:tcPr>
            <w:tcW w:w="13750" w:type="dxa"/>
          </w:tcPr>
          <w:p w14:paraId="1A025FD8"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Тумба</w:t>
            </w:r>
          </w:p>
        </w:tc>
      </w:tr>
      <w:tr w:rsidR="00FF50D7" w:rsidRPr="000E74B8" w14:paraId="47526C3C" w14:textId="77777777" w:rsidTr="00FF50D7">
        <w:tc>
          <w:tcPr>
            <w:tcW w:w="846" w:type="dxa"/>
          </w:tcPr>
          <w:p w14:paraId="3885F48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17</w:t>
            </w:r>
          </w:p>
        </w:tc>
        <w:tc>
          <w:tcPr>
            <w:tcW w:w="13750" w:type="dxa"/>
          </w:tcPr>
          <w:p w14:paraId="06034A9F"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Рециркулятор</w:t>
            </w:r>
          </w:p>
        </w:tc>
      </w:tr>
      <w:tr w:rsidR="00FF50D7" w:rsidRPr="000E74B8" w14:paraId="3A3479E7" w14:textId="77777777" w:rsidTr="00FF50D7">
        <w:tc>
          <w:tcPr>
            <w:tcW w:w="846" w:type="dxa"/>
          </w:tcPr>
          <w:p w14:paraId="400F15A9"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18</w:t>
            </w:r>
          </w:p>
        </w:tc>
        <w:tc>
          <w:tcPr>
            <w:tcW w:w="13750" w:type="dxa"/>
          </w:tcPr>
          <w:p w14:paraId="1DBEC266"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Лампа бактерицидная</w:t>
            </w:r>
          </w:p>
        </w:tc>
      </w:tr>
      <w:tr w:rsidR="00FF50D7" w:rsidRPr="000E74B8" w14:paraId="1C4FE562" w14:textId="77777777" w:rsidTr="00FF50D7">
        <w:tc>
          <w:tcPr>
            <w:tcW w:w="846" w:type="dxa"/>
          </w:tcPr>
          <w:p w14:paraId="0A356B43"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19</w:t>
            </w:r>
          </w:p>
        </w:tc>
        <w:tc>
          <w:tcPr>
            <w:tcW w:w="13750" w:type="dxa"/>
          </w:tcPr>
          <w:p w14:paraId="3E60A2BC"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Магнитофон</w:t>
            </w:r>
          </w:p>
        </w:tc>
      </w:tr>
      <w:tr w:rsidR="00FF50D7" w:rsidRPr="000E74B8" w14:paraId="128EE27B" w14:textId="77777777" w:rsidTr="00FF50D7">
        <w:tc>
          <w:tcPr>
            <w:tcW w:w="846" w:type="dxa"/>
          </w:tcPr>
          <w:p w14:paraId="401FA756"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20</w:t>
            </w:r>
          </w:p>
        </w:tc>
        <w:tc>
          <w:tcPr>
            <w:tcW w:w="13750" w:type="dxa"/>
          </w:tcPr>
          <w:p w14:paraId="196353B4"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Ковёр</w:t>
            </w:r>
          </w:p>
        </w:tc>
      </w:tr>
      <w:tr w:rsidR="00FF50D7" w:rsidRPr="000E74B8" w14:paraId="5397E67A" w14:textId="77777777" w:rsidTr="00FF50D7">
        <w:tc>
          <w:tcPr>
            <w:tcW w:w="846" w:type="dxa"/>
          </w:tcPr>
          <w:p w14:paraId="0E93441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21</w:t>
            </w:r>
          </w:p>
        </w:tc>
        <w:tc>
          <w:tcPr>
            <w:tcW w:w="13750" w:type="dxa"/>
          </w:tcPr>
          <w:p w14:paraId="42A874DC"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Термометр</w:t>
            </w:r>
          </w:p>
        </w:tc>
      </w:tr>
      <w:tr w:rsidR="00FF50D7" w:rsidRPr="000E74B8" w14:paraId="73F61848" w14:textId="77777777" w:rsidTr="00FF50D7">
        <w:tc>
          <w:tcPr>
            <w:tcW w:w="14596" w:type="dxa"/>
            <w:gridSpan w:val="2"/>
          </w:tcPr>
          <w:p w14:paraId="0571A5E6" w14:textId="77777777" w:rsidR="00FF50D7" w:rsidRPr="000E74B8" w:rsidRDefault="00FF50D7" w:rsidP="00C82050">
            <w:pPr>
              <w:contextualSpacing/>
              <w:jc w:val="center"/>
              <w:rPr>
                <w:rFonts w:ascii="Times New Roman" w:hAnsi="Times New Roman" w:cs="Times New Roman"/>
                <w:b/>
                <w:sz w:val="24"/>
                <w:szCs w:val="24"/>
              </w:rPr>
            </w:pPr>
            <w:r w:rsidRPr="000E74B8">
              <w:rPr>
                <w:rFonts w:ascii="Times New Roman" w:hAnsi="Times New Roman" w:cs="Times New Roman"/>
                <w:b/>
                <w:sz w:val="24"/>
                <w:szCs w:val="24"/>
              </w:rPr>
              <w:lastRenderedPageBreak/>
              <w:t>Спальная комната</w:t>
            </w:r>
          </w:p>
        </w:tc>
      </w:tr>
      <w:tr w:rsidR="00FF50D7" w:rsidRPr="000E74B8" w14:paraId="35925D9E" w14:textId="77777777" w:rsidTr="00FF50D7">
        <w:tc>
          <w:tcPr>
            <w:tcW w:w="846" w:type="dxa"/>
          </w:tcPr>
          <w:p w14:paraId="430E770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w:t>
            </w:r>
          </w:p>
        </w:tc>
        <w:tc>
          <w:tcPr>
            <w:tcW w:w="13750" w:type="dxa"/>
          </w:tcPr>
          <w:p w14:paraId="1CF9C8A0" w14:textId="7C7DA8BB"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Кроват</w:t>
            </w:r>
            <w:r w:rsidR="00C82050">
              <w:rPr>
                <w:rFonts w:ascii="Times New Roman" w:hAnsi="Times New Roman" w:cs="Times New Roman"/>
                <w:sz w:val="24"/>
                <w:szCs w:val="24"/>
              </w:rPr>
              <w:t>и детские</w:t>
            </w:r>
          </w:p>
        </w:tc>
      </w:tr>
      <w:tr w:rsidR="00FF50D7" w:rsidRPr="000E74B8" w14:paraId="5BBCBD4D" w14:textId="77777777" w:rsidTr="00FF50D7">
        <w:tc>
          <w:tcPr>
            <w:tcW w:w="846" w:type="dxa"/>
          </w:tcPr>
          <w:p w14:paraId="4B1E58C7"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2</w:t>
            </w:r>
          </w:p>
        </w:tc>
        <w:tc>
          <w:tcPr>
            <w:tcW w:w="13750" w:type="dxa"/>
          </w:tcPr>
          <w:p w14:paraId="6640B716" w14:textId="18C22BE7" w:rsidR="00FF50D7" w:rsidRPr="000E74B8" w:rsidRDefault="00C82050" w:rsidP="00C82050">
            <w:pPr>
              <w:contextualSpacing/>
              <w:rPr>
                <w:rFonts w:ascii="Times New Roman" w:hAnsi="Times New Roman" w:cs="Times New Roman"/>
                <w:sz w:val="24"/>
                <w:szCs w:val="24"/>
              </w:rPr>
            </w:pPr>
            <w:r>
              <w:rPr>
                <w:rFonts w:ascii="Times New Roman" w:hAnsi="Times New Roman" w:cs="Times New Roman"/>
                <w:sz w:val="24"/>
                <w:szCs w:val="24"/>
              </w:rPr>
              <w:t>Матрасы детские</w:t>
            </w:r>
          </w:p>
        </w:tc>
      </w:tr>
      <w:tr w:rsidR="00FF50D7" w:rsidRPr="000E74B8" w14:paraId="6F58D4E2" w14:textId="77777777" w:rsidTr="00FF50D7">
        <w:tc>
          <w:tcPr>
            <w:tcW w:w="846" w:type="dxa"/>
          </w:tcPr>
          <w:p w14:paraId="72B72BE7"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3</w:t>
            </w:r>
          </w:p>
        </w:tc>
        <w:tc>
          <w:tcPr>
            <w:tcW w:w="13750" w:type="dxa"/>
          </w:tcPr>
          <w:p w14:paraId="781C4390" w14:textId="334C6CF4" w:rsidR="00FF50D7" w:rsidRPr="000E74B8" w:rsidRDefault="00C82050" w:rsidP="00C82050">
            <w:pPr>
              <w:contextualSpacing/>
              <w:rPr>
                <w:rFonts w:ascii="Times New Roman" w:hAnsi="Times New Roman" w:cs="Times New Roman"/>
                <w:sz w:val="24"/>
                <w:szCs w:val="24"/>
              </w:rPr>
            </w:pPr>
            <w:r>
              <w:rPr>
                <w:rFonts w:ascii="Times New Roman" w:hAnsi="Times New Roman" w:cs="Times New Roman"/>
                <w:sz w:val="24"/>
                <w:szCs w:val="24"/>
              </w:rPr>
              <w:t>Подушки</w:t>
            </w:r>
          </w:p>
        </w:tc>
      </w:tr>
      <w:tr w:rsidR="00FF50D7" w:rsidRPr="000E74B8" w14:paraId="52F7A1B4" w14:textId="77777777" w:rsidTr="00FF50D7">
        <w:tc>
          <w:tcPr>
            <w:tcW w:w="846" w:type="dxa"/>
          </w:tcPr>
          <w:p w14:paraId="3DEBDFC2"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4</w:t>
            </w:r>
          </w:p>
        </w:tc>
        <w:tc>
          <w:tcPr>
            <w:tcW w:w="13750" w:type="dxa"/>
          </w:tcPr>
          <w:p w14:paraId="1CF3E07B"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Одеяло</w:t>
            </w:r>
          </w:p>
        </w:tc>
      </w:tr>
      <w:tr w:rsidR="00FF50D7" w:rsidRPr="000E74B8" w14:paraId="72FDB3C4" w14:textId="77777777" w:rsidTr="00FF50D7">
        <w:tc>
          <w:tcPr>
            <w:tcW w:w="846" w:type="dxa"/>
          </w:tcPr>
          <w:p w14:paraId="01035A20"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5</w:t>
            </w:r>
          </w:p>
        </w:tc>
        <w:tc>
          <w:tcPr>
            <w:tcW w:w="13750" w:type="dxa"/>
          </w:tcPr>
          <w:p w14:paraId="78A52808"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Покрывало</w:t>
            </w:r>
          </w:p>
        </w:tc>
      </w:tr>
      <w:tr w:rsidR="00FF50D7" w:rsidRPr="000E74B8" w14:paraId="58D20C33" w14:textId="77777777" w:rsidTr="00FF50D7">
        <w:tc>
          <w:tcPr>
            <w:tcW w:w="846" w:type="dxa"/>
          </w:tcPr>
          <w:p w14:paraId="09E64B23"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6</w:t>
            </w:r>
          </w:p>
        </w:tc>
        <w:tc>
          <w:tcPr>
            <w:tcW w:w="13750" w:type="dxa"/>
          </w:tcPr>
          <w:p w14:paraId="62DD249A" w14:textId="4D63B233" w:rsidR="00FF50D7" w:rsidRPr="000E74B8" w:rsidRDefault="00C82050" w:rsidP="00C82050">
            <w:pPr>
              <w:contextualSpacing/>
              <w:rPr>
                <w:rFonts w:ascii="Times New Roman" w:hAnsi="Times New Roman" w:cs="Times New Roman"/>
                <w:sz w:val="24"/>
                <w:szCs w:val="24"/>
              </w:rPr>
            </w:pPr>
            <w:r>
              <w:rPr>
                <w:rFonts w:ascii="Times New Roman" w:hAnsi="Times New Roman" w:cs="Times New Roman"/>
                <w:sz w:val="24"/>
                <w:szCs w:val="24"/>
              </w:rPr>
              <w:t>Постельные</w:t>
            </w:r>
            <w:r w:rsidR="00FF50D7" w:rsidRPr="000E74B8">
              <w:rPr>
                <w:rFonts w:ascii="Times New Roman" w:hAnsi="Times New Roman" w:cs="Times New Roman"/>
                <w:sz w:val="24"/>
                <w:szCs w:val="24"/>
              </w:rPr>
              <w:t xml:space="preserve"> комплект</w:t>
            </w:r>
            <w:r>
              <w:rPr>
                <w:rFonts w:ascii="Times New Roman" w:hAnsi="Times New Roman" w:cs="Times New Roman"/>
                <w:sz w:val="24"/>
                <w:szCs w:val="24"/>
              </w:rPr>
              <w:t>ы</w:t>
            </w:r>
          </w:p>
        </w:tc>
      </w:tr>
      <w:tr w:rsidR="00FF50D7" w:rsidRPr="000E74B8" w14:paraId="52C6D8B6" w14:textId="77777777" w:rsidTr="00FF50D7">
        <w:tc>
          <w:tcPr>
            <w:tcW w:w="846" w:type="dxa"/>
          </w:tcPr>
          <w:p w14:paraId="0D2ADBB8"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7</w:t>
            </w:r>
          </w:p>
        </w:tc>
        <w:tc>
          <w:tcPr>
            <w:tcW w:w="13750" w:type="dxa"/>
          </w:tcPr>
          <w:p w14:paraId="403BD77E"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Шкаф напольный</w:t>
            </w:r>
          </w:p>
        </w:tc>
      </w:tr>
      <w:tr w:rsidR="00FF50D7" w:rsidRPr="000E74B8" w14:paraId="6779DA58" w14:textId="77777777" w:rsidTr="00FF50D7">
        <w:tc>
          <w:tcPr>
            <w:tcW w:w="846" w:type="dxa"/>
          </w:tcPr>
          <w:p w14:paraId="31749316"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8</w:t>
            </w:r>
          </w:p>
        </w:tc>
        <w:tc>
          <w:tcPr>
            <w:tcW w:w="13750" w:type="dxa"/>
          </w:tcPr>
          <w:p w14:paraId="603B8C15"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Термометр</w:t>
            </w:r>
          </w:p>
        </w:tc>
      </w:tr>
      <w:tr w:rsidR="00FF50D7" w:rsidRPr="000E74B8" w14:paraId="2BF141BC" w14:textId="77777777" w:rsidTr="00FF50D7">
        <w:tc>
          <w:tcPr>
            <w:tcW w:w="14596" w:type="dxa"/>
            <w:gridSpan w:val="2"/>
          </w:tcPr>
          <w:p w14:paraId="48BA3E35" w14:textId="77777777" w:rsidR="00FF50D7" w:rsidRPr="000E74B8" w:rsidRDefault="00FF50D7" w:rsidP="00C82050">
            <w:pPr>
              <w:contextualSpacing/>
              <w:jc w:val="center"/>
              <w:rPr>
                <w:rFonts w:ascii="Times New Roman" w:hAnsi="Times New Roman" w:cs="Times New Roman"/>
                <w:b/>
                <w:sz w:val="24"/>
                <w:szCs w:val="24"/>
              </w:rPr>
            </w:pPr>
            <w:r w:rsidRPr="000E74B8">
              <w:rPr>
                <w:rFonts w:ascii="Times New Roman" w:hAnsi="Times New Roman" w:cs="Times New Roman"/>
                <w:b/>
                <w:sz w:val="24"/>
                <w:szCs w:val="24"/>
              </w:rPr>
              <w:t>Умывальная комната</w:t>
            </w:r>
          </w:p>
        </w:tc>
      </w:tr>
      <w:tr w:rsidR="00FF50D7" w:rsidRPr="000E74B8" w14:paraId="0BEA5781" w14:textId="77777777" w:rsidTr="00FF50D7">
        <w:tc>
          <w:tcPr>
            <w:tcW w:w="846" w:type="dxa"/>
          </w:tcPr>
          <w:p w14:paraId="617391E7"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w:t>
            </w:r>
          </w:p>
        </w:tc>
        <w:tc>
          <w:tcPr>
            <w:tcW w:w="13750" w:type="dxa"/>
          </w:tcPr>
          <w:p w14:paraId="29B12522"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Раковина для детей</w:t>
            </w:r>
          </w:p>
        </w:tc>
      </w:tr>
      <w:tr w:rsidR="00FF50D7" w:rsidRPr="000E74B8" w14:paraId="3A2193ED" w14:textId="77777777" w:rsidTr="00FF50D7">
        <w:tc>
          <w:tcPr>
            <w:tcW w:w="846" w:type="dxa"/>
          </w:tcPr>
          <w:p w14:paraId="382BB4A6"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2</w:t>
            </w:r>
          </w:p>
        </w:tc>
        <w:tc>
          <w:tcPr>
            <w:tcW w:w="13750" w:type="dxa"/>
          </w:tcPr>
          <w:p w14:paraId="7FBE1466" w14:textId="04B83FF9"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Раковина</w:t>
            </w:r>
            <w:r w:rsidR="00C82050">
              <w:rPr>
                <w:rFonts w:ascii="Times New Roman" w:hAnsi="Times New Roman" w:cs="Times New Roman"/>
                <w:sz w:val="24"/>
                <w:szCs w:val="24"/>
              </w:rPr>
              <w:t xml:space="preserve"> для взрослых</w:t>
            </w:r>
          </w:p>
        </w:tc>
      </w:tr>
      <w:tr w:rsidR="00FF50D7" w:rsidRPr="000E74B8" w14:paraId="5A1E6FEF" w14:textId="77777777" w:rsidTr="00FF50D7">
        <w:tc>
          <w:tcPr>
            <w:tcW w:w="846" w:type="dxa"/>
          </w:tcPr>
          <w:p w14:paraId="3534C324"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3</w:t>
            </w:r>
          </w:p>
        </w:tc>
        <w:tc>
          <w:tcPr>
            <w:tcW w:w="13750" w:type="dxa"/>
          </w:tcPr>
          <w:p w14:paraId="442EFFF7"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Полотенечная 5- секционная</w:t>
            </w:r>
          </w:p>
        </w:tc>
      </w:tr>
      <w:tr w:rsidR="00FF50D7" w:rsidRPr="000E74B8" w14:paraId="61604170" w14:textId="77777777" w:rsidTr="00FF50D7">
        <w:tc>
          <w:tcPr>
            <w:tcW w:w="846" w:type="dxa"/>
          </w:tcPr>
          <w:p w14:paraId="5CB90F6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4</w:t>
            </w:r>
          </w:p>
        </w:tc>
        <w:tc>
          <w:tcPr>
            <w:tcW w:w="13750" w:type="dxa"/>
          </w:tcPr>
          <w:p w14:paraId="429175C8" w14:textId="459416AC"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Горшк</w:t>
            </w:r>
            <w:r w:rsidR="00C82050">
              <w:rPr>
                <w:rFonts w:ascii="Times New Roman" w:hAnsi="Times New Roman" w:cs="Times New Roman"/>
                <w:sz w:val="24"/>
                <w:szCs w:val="24"/>
              </w:rPr>
              <w:t>и</w:t>
            </w:r>
            <w:r w:rsidRPr="000E74B8">
              <w:rPr>
                <w:rFonts w:ascii="Times New Roman" w:hAnsi="Times New Roman" w:cs="Times New Roman"/>
                <w:sz w:val="24"/>
                <w:szCs w:val="24"/>
              </w:rPr>
              <w:t xml:space="preserve"> пластмассовы</w:t>
            </w:r>
            <w:r w:rsidR="00C82050">
              <w:rPr>
                <w:rFonts w:ascii="Times New Roman" w:hAnsi="Times New Roman" w:cs="Times New Roman"/>
                <w:sz w:val="24"/>
                <w:szCs w:val="24"/>
              </w:rPr>
              <w:t>е</w:t>
            </w:r>
          </w:p>
        </w:tc>
      </w:tr>
      <w:tr w:rsidR="00FF50D7" w:rsidRPr="000E74B8" w14:paraId="291F9437" w14:textId="77777777" w:rsidTr="00FF50D7">
        <w:trPr>
          <w:trHeight w:val="272"/>
        </w:trPr>
        <w:tc>
          <w:tcPr>
            <w:tcW w:w="846" w:type="dxa"/>
          </w:tcPr>
          <w:p w14:paraId="44BB3FFA"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5</w:t>
            </w:r>
          </w:p>
        </w:tc>
        <w:tc>
          <w:tcPr>
            <w:tcW w:w="13750" w:type="dxa"/>
          </w:tcPr>
          <w:p w14:paraId="5E922EF0"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Шкаф с дверцами (для уборочного инвентаря)</w:t>
            </w:r>
          </w:p>
        </w:tc>
      </w:tr>
      <w:tr w:rsidR="00FF50D7" w:rsidRPr="000E74B8" w14:paraId="28847A6D" w14:textId="77777777" w:rsidTr="00FF50D7">
        <w:tc>
          <w:tcPr>
            <w:tcW w:w="846" w:type="dxa"/>
          </w:tcPr>
          <w:p w14:paraId="3B85D274"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6</w:t>
            </w:r>
          </w:p>
        </w:tc>
        <w:tc>
          <w:tcPr>
            <w:tcW w:w="13750" w:type="dxa"/>
          </w:tcPr>
          <w:p w14:paraId="17E78921" w14:textId="5D36AF8E"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Унитаз</w:t>
            </w:r>
            <w:r w:rsidR="00C82050">
              <w:rPr>
                <w:rFonts w:ascii="Times New Roman" w:hAnsi="Times New Roman" w:cs="Times New Roman"/>
                <w:sz w:val="24"/>
                <w:szCs w:val="24"/>
              </w:rPr>
              <w:t>ы</w:t>
            </w:r>
          </w:p>
        </w:tc>
      </w:tr>
      <w:tr w:rsidR="00FF50D7" w:rsidRPr="000E74B8" w14:paraId="26840344" w14:textId="77777777" w:rsidTr="00FF50D7">
        <w:tc>
          <w:tcPr>
            <w:tcW w:w="846" w:type="dxa"/>
          </w:tcPr>
          <w:p w14:paraId="7D596D5A"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7</w:t>
            </w:r>
          </w:p>
        </w:tc>
        <w:tc>
          <w:tcPr>
            <w:tcW w:w="13750" w:type="dxa"/>
          </w:tcPr>
          <w:p w14:paraId="6AC51A04"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Поддон душевой</w:t>
            </w:r>
          </w:p>
        </w:tc>
      </w:tr>
      <w:tr w:rsidR="00FF50D7" w:rsidRPr="000E74B8" w14:paraId="38380910" w14:textId="77777777" w:rsidTr="00FF50D7">
        <w:tc>
          <w:tcPr>
            <w:tcW w:w="846" w:type="dxa"/>
          </w:tcPr>
          <w:p w14:paraId="317E0C44"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8</w:t>
            </w:r>
          </w:p>
        </w:tc>
        <w:tc>
          <w:tcPr>
            <w:tcW w:w="13750" w:type="dxa"/>
          </w:tcPr>
          <w:p w14:paraId="4BA947E5"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Зеркало</w:t>
            </w:r>
          </w:p>
        </w:tc>
      </w:tr>
      <w:tr w:rsidR="00FF50D7" w:rsidRPr="000E74B8" w14:paraId="15CADD43" w14:textId="77777777" w:rsidTr="00FF50D7">
        <w:tc>
          <w:tcPr>
            <w:tcW w:w="846" w:type="dxa"/>
          </w:tcPr>
          <w:p w14:paraId="58C081BA" w14:textId="77777777" w:rsidR="00FF50D7" w:rsidRPr="000E74B8" w:rsidRDefault="00FF50D7" w:rsidP="00C82050">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3750" w:type="dxa"/>
          </w:tcPr>
          <w:p w14:paraId="6C3DB162"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Шкаф для горшков</w:t>
            </w:r>
          </w:p>
        </w:tc>
      </w:tr>
      <w:tr w:rsidR="00FF50D7" w:rsidRPr="000E74B8" w14:paraId="18C4BC64" w14:textId="77777777" w:rsidTr="00FF50D7">
        <w:tc>
          <w:tcPr>
            <w:tcW w:w="14596" w:type="dxa"/>
            <w:gridSpan w:val="2"/>
          </w:tcPr>
          <w:p w14:paraId="2297131B" w14:textId="77777777" w:rsidR="00FF50D7" w:rsidRPr="000E74B8" w:rsidRDefault="00FF50D7" w:rsidP="00C82050">
            <w:pPr>
              <w:contextualSpacing/>
              <w:jc w:val="center"/>
              <w:rPr>
                <w:rFonts w:ascii="Times New Roman" w:hAnsi="Times New Roman" w:cs="Times New Roman"/>
                <w:b/>
                <w:sz w:val="24"/>
                <w:szCs w:val="24"/>
              </w:rPr>
            </w:pPr>
            <w:r w:rsidRPr="000E74B8">
              <w:rPr>
                <w:rFonts w:ascii="Times New Roman" w:hAnsi="Times New Roman" w:cs="Times New Roman"/>
                <w:b/>
                <w:sz w:val="24"/>
                <w:szCs w:val="24"/>
              </w:rPr>
              <w:t>Моечная комната</w:t>
            </w:r>
          </w:p>
        </w:tc>
      </w:tr>
      <w:tr w:rsidR="00FF50D7" w:rsidRPr="000E74B8" w14:paraId="3B08EED8" w14:textId="77777777" w:rsidTr="00FF50D7">
        <w:tc>
          <w:tcPr>
            <w:tcW w:w="846" w:type="dxa"/>
          </w:tcPr>
          <w:p w14:paraId="4E7C0A0A"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w:t>
            </w:r>
          </w:p>
        </w:tc>
        <w:tc>
          <w:tcPr>
            <w:tcW w:w="13750" w:type="dxa"/>
          </w:tcPr>
          <w:p w14:paraId="079A06F1"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Шкаф кухонный</w:t>
            </w:r>
          </w:p>
        </w:tc>
      </w:tr>
      <w:tr w:rsidR="00FF50D7" w:rsidRPr="000E74B8" w14:paraId="42F902F1" w14:textId="77777777" w:rsidTr="00FF50D7">
        <w:tc>
          <w:tcPr>
            <w:tcW w:w="846" w:type="dxa"/>
          </w:tcPr>
          <w:p w14:paraId="60BF9D26"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2</w:t>
            </w:r>
          </w:p>
        </w:tc>
        <w:tc>
          <w:tcPr>
            <w:tcW w:w="13750" w:type="dxa"/>
          </w:tcPr>
          <w:p w14:paraId="31FC9BFD"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Шкаф навесной</w:t>
            </w:r>
          </w:p>
        </w:tc>
      </w:tr>
      <w:tr w:rsidR="00FF50D7" w:rsidRPr="000E74B8" w14:paraId="780A7E90" w14:textId="77777777" w:rsidTr="00FF50D7">
        <w:tc>
          <w:tcPr>
            <w:tcW w:w="846" w:type="dxa"/>
          </w:tcPr>
          <w:p w14:paraId="65F29CB5"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3</w:t>
            </w:r>
          </w:p>
        </w:tc>
        <w:tc>
          <w:tcPr>
            <w:tcW w:w="13750" w:type="dxa"/>
          </w:tcPr>
          <w:p w14:paraId="2772BEB2"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Тумба</w:t>
            </w:r>
          </w:p>
        </w:tc>
      </w:tr>
      <w:tr w:rsidR="00FF50D7" w:rsidRPr="000E74B8" w14:paraId="61077C67" w14:textId="77777777" w:rsidTr="00FF50D7">
        <w:tc>
          <w:tcPr>
            <w:tcW w:w="846" w:type="dxa"/>
          </w:tcPr>
          <w:p w14:paraId="45A65A97"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4</w:t>
            </w:r>
          </w:p>
        </w:tc>
        <w:tc>
          <w:tcPr>
            <w:tcW w:w="13750" w:type="dxa"/>
          </w:tcPr>
          <w:p w14:paraId="19EE2B80"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 xml:space="preserve">Водонагреватель </w:t>
            </w:r>
          </w:p>
        </w:tc>
      </w:tr>
      <w:tr w:rsidR="00FF50D7" w:rsidRPr="000E74B8" w14:paraId="54F4F41D" w14:textId="77777777" w:rsidTr="00FF50D7">
        <w:tc>
          <w:tcPr>
            <w:tcW w:w="846" w:type="dxa"/>
          </w:tcPr>
          <w:p w14:paraId="773C7061"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5</w:t>
            </w:r>
          </w:p>
        </w:tc>
        <w:tc>
          <w:tcPr>
            <w:tcW w:w="13750" w:type="dxa"/>
          </w:tcPr>
          <w:p w14:paraId="64B027D5"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Раковина для мытья посуды</w:t>
            </w:r>
          </w:p>
        </w:tc>
      </w:tr>
      <w:tr w:rsidR="00FF50D7" w:rsidRPr="000E74B8" w14:paraId="2449F73D" w14:textId="77777777" w:rsidTr="00FF50D7">
        <w:tc>
          <w:tcPr>
            <w:tcW w:w="846" w:type="dxa"/>
          </w:tcPr>
          <w:p w14:paraId="5445DF4A"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6</w:t>
            </w:r>
          </w:p>
        </w:tc>
        <w:tc>
          <w:tcPr>
            <w:tcW w:w="13750" w:type="dxa"/>
          </w:tcPr>
          <w:p w14:paraId="17940329" w14:textId="208F91E1" w:rsidR="00FF50D7" w:rsidRPr="000E74B8" w:rsidRDefault="00C82050" w:rsidP="00C82050">
            <w:pPr>
              <w:contextualSpacing/>
              <w:rPr>
                <w:rFonts w:ascii="Times New Roman" w:hAnsi="Times New Roman" w:cs="Times New Roman"/>
                <w:sz w:val="24"/>
                <w:szCs w:val="24"/>
              </w:rPr>
            </w:pPr>
            <w:r>
              <w:rPr>
                <w:rFonts w:ascii="Times New Roman" w:hAnsi="Times New Roman" w:cs="Times New Roman"/>
                <w:sz w:val="24"/>
                <w:szCs w:val="24"/>
              </w:rPr>
              <w:t>Тарелки глубокие</w:t>
            </w:r>
          </w:p>
        </w:tc>
      </w:tr>
      <w:tr w:rsidR="00FF50D7" w:rsidRPr="000E74B8" w14:paraId="683B05BE" w14:textId="77777777" w:rsidTr="00FF50D7">
        <w:tc>
          <w:tcPr>
            <w:tcW w:w="846" w:type="dxa"/>
          </w:tcPr>
          <w:p w14:paraId="449EB39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7</w:t>
            </w:r>
          </w:p>
        </w:tc>
        <w:tc>
          <w:tcPr>
            <w:tcW w:w="13750" w:type="dxa"/>
          </w:tcPr>
          <w:p w14:paraId="175D0FFC" w14:textId="0CB1860A"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Тарелк</w:t>
            </w:r>
            <w:r w:rsidR="00C82050">
              <w:rPr>
                <w:rFonts w:ascii="Times New Roman" w:hAnsi="Times New Roman" w:cs="Times New Roman"/>
                <w:sz w:val="24"/>
                <w:szCs w:val="24"/>
              </w:rPr>
              <w:t>и мелкие</w:t>
            </w:r>
          </w:p>
        </w:tc>
      </w:tr>
      <w:tr w:rsidR="00FF50D7" w:rsidRPr="000E74B8" w14:paraId="556668BD" w14:textId="77777777" w:rsidTr="00FF50D7">
        <w:tc>
          <w:tcPr>
            <w:tcW w:w="846" w:type="dxa"/>
          </w:tcPr>
          <w:p w14:paraId="3B584A00"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8</w:t>
            </w:r>
          </w:p>
        </w:tc>
        <w:tc>
          <w:tcPr>
            <w:tcW w:w="13750" w:type="dxa"/>
          </w:tcPr>
          <w:p w14:paraId="451BC521" w14:textId="0F5A7B79" w:rsidR="00FF50D7" w:rsidRPr="000E74B8" w:rsidRDefault="00C82050" w:rsidP="00C82050">
            <w:pPr>
              <w:contextualSpacing/>
              <w:rPr>
                <w:rFonts w:ascii="Times New Roman" w:hAnsi="Times New Roman" w:cs="Times New Roman"/>
                <w:sz w:val="24"/>
                <w:szCs w:val="24"/>
              </w:rPr>
            </w:pPr>
            <w:r>
              <w:rPr>
                <w:rFonts w:ascii="Times New Roman" w:hAnsi="Times New Roman" w:cs="Times New Roman"/>
                <w:sz w:val="24"/>
                <w:szCs w:val="24"/>
              </w:rPr>
              <w:t>Кружки</w:t>
            </w:r>
          </w:p>
        </w:tc>
      </w:tr>
      <w:tr w:rsidR="00FF50D7" w:rsidRPr="000E74B8" w14:paraId="78D47BFA" w14:textId="77777777" w:rsidTr="00FF50D7">
        <w:tc>
          <w:tcPr>
            <w:tcW w:w="846" w:type="dxa"/>
          </w:tcPr>
          <w:p w14:paraId="54CD0E20"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9</w:t>
            </w:r>
          </w:p>
        </w:tc>
        <w:tc>
          <w:tcPr>
            <w:tcW w:w="13750" w:type="dxa"/>
          </w:tcPr>
          <w:p w14:paraId="59A3B7F1" w14:textId="28750BC0" w:rsidR="00FF50D7" w:rsidRPr="000E74B8" w:rsidRDefault="00C82050" w:rsidP="00C82050">
            <w:pPr>
              <w:contextualSpacing/>
              <w:rPr>
                <w:rFonts w:ascii="Times New Roman" w:hAnsi="Times New Roman" w:cs="Times New Roman"/>
                <w:sz w:val="24"/>
                <w:szCs w:val="24"/>
              </w:rPr>
            </w:pPr>
            <w:r>
              <w:rPr>
                <w:rFonts w:ascii="Times New Roman" w:hAnsi="Times New Roman" w:cs="Times New Roman"/>
                <w:sz w:val="24"/>
                <w:szCs w:val="24"/>
              </w:rPr>
              <w:t>Ложки</w:t>
            </w:r>
          </w:p>
        </w:tc>
      </w:tr>
      <w:tr w:rsidR="00FF50D7" w:rsidRPr="000E74B8" w14:paraId="4A4B7140" w14:textId="77777777" w:rsidTr="00FF50D7">
        <w:tc>
          <w:tcPr>
            <w:tcW w:w="846" w:type="dxa"/>
          </w:tcPr>
          <w:p w14:paraId="0AA52773"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10</w:t>
            </w:r>
          </w:p>
        </w:tc>
        <w:tc>
          <w:tcPr>
            <w:tcW w:w="13750" w:type="dxa"/>
          </w:tcPr>
          <w:p w14:paraId="7CE7238A" w14:textId="57C0949C" w:rsidR="00FF50D7" w:rsidRPr="000E74B8" w:rsidRDefault="00C82050" w:rsidP="00C82050">
            <w:pPr>
              <w:contextualSpacing/>
              <w:rPr>
                <w:rFonts w:ascii="Times New Roman" w:hAnsi="Times New Roman" w:cs="Times New Roman"/>
                <w:sz w:val="24"/>
                <w:szCs w:val="24"/>
              </w:rPr>
            </w:pPr>
            <w:r>
              <w:rPr>
                <w:rFonts w:ascii="Times New Roman" w:hAnsi="Times New Roman" w:cs="Times New Roman"/>
                <w:sz w:val="24"/>
                <w:szCs w:val="24"/>
              </w:rPr>
              <w:t>Разделочные</w:t>
            </w:r>
            <w:r w:rsidR="00FF50D7" w:rsidRPr="000E74B8">
              <w:rPr>
                <w:rFonts w:ascii="Times New Roman" w:hAnsi="Times New Roman" w:cs="Times New Roman"/>
                <w:sz w:val="24"/>
                <w:szCs w:val="24"/>
              </w:rPr>
              <w:t xml:space="preserve"> доск</w:t>
            </w:r>
            <w:r>
              <w:rPr>
                <w:rFonts w:ascii="Times New Roman" w:hAnsi="Times New Roman" w:cs="Times New Roman"/>
                <w:sz w:val="24"/>
                <w:szCs w:val="24"/>
              </w:rPr>
              <w:t>и</w:t>
            </w:r>
          </w:p>
        </w:tc>
      </w:tr>
      <w:tr w:rsidR="00FF50D7" w:rsidRPr="000E74B8" w14:paraId="27A60A4E" w14:textId="77777777" w:rsidTr="00FF50D7">
        <w:tc>
          <w:tcPr>
            <w:tcW w:w="846" w:type="dxa"/>
          </w:tcPr>
          <w:p w14:paraId="4B447180"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11</w:t>
            </w:r>
          </w:p>
        </w:tc>
        <w:tc>
          <w:tcPr>
            <w:tcW w:w="13750" w:type="dxa"/>
          </w:tcPr>
          <w:p w14:paraId="1BC31FC2" w14:textId="121217FD"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Нож</w:t>
            </w:r>
            <w:r w:rsidR="00C82050">
              <w:rPr>
                <w:rFonts w:ascii="Times New Roman" w:hAnsi="Times New Roman" w:cs="Times New Roman"/>
                <w:sz w:val="24"/>
                <w:szCs w:val="24"/>
              </w:rPr>
              <w:t>и</w:t>
            </w:r>
          </w:p>
        </w:tc>
      </w:tr>
      <w:tr w:rsidR="00FF50D7" w:rsidRPr="000E74B8" w14:paraId="5FE3AC04" w14:textId="77777777" w:rsidTr="00FF50D7">
        <w:tc>
          <w:tcPr>
            <w:tcW w:w="846" w:type="dxa"/>
          </w:tcPr>
          <w:p w14:paraId="27E607FD"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12</w:t>
            </w:r>
          </w:p>
        </w:tc>
        <w:tc>
          <w:tcPr>
            <w:tcW w:w="13750" w:type="dxa"/>
          </w:tcPr>
          <w:p w14:paraId="3ECD2A7C" w14:textId="5B2F0D4A"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Половник</w:t>
            </w:r>
            <w:r w:rsidR="00C82050">
              <w:rPr>
                <w:rFonts w:ascii="Times New Roman" w:hAnsi="Times New Roman" w:cs="Times New Roman"/>
                <w:sz w:val="24"/>
                <w:szCs w:val="24"/>
              </w:rPr>
              <w:t>и</w:t>
            </w:r>
          </w:p>
        </w:tc>
      </w:tr>
      <w:tr w:rsidR="00FF50D7" w:rsidRPr="000E74B8" w14:paraId="3089AADB" w14:textId="77777777" w:rsidTr="00FF50D7">
        <w:tc>
          <w:tcPr>
            <w:tcW w:w="846" w:type="dxa"/>
          </w:tcPr>
          <w:p w14:paraId="3C4AEE8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lastRenderedPageBreak/>
              <w:t xml:space="preserve">13 </w:t>
            </w:r>
          </w:p>
        </w:tc>
        <w:tc>
          <w:tcPr>
            <w:tcW w:w="13750" w:type="dxa"/>
          </w:tcPr>
          <w:p w14:paraId="21AE2337"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Лопатка</w:t>
            </w:r>
          </w:p>
        </w:tc>
      </w:tr>
      <w:tr w:rsidR="00FF50D7" w:rsidRPr="000E74B8" w14:paraId="1271F460" w14:textId="77777777" w:rsidTr="00FF50D7">
        <w:tc>
          <w:tcPr>
            <w:tcW w:w="846" w:type="dxa"/>
          </w:tcPr>
          <w:p w14:paraId="2C6C5E0A"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14</w:t>
            </w:r>
          </w:p>
        </w:tc>
        <w:tc>
          <w:tcPr>
            <w:tcW w:w="13750" w:type="dxa"/>
          </w:tcPr>
          <w:p w14:paraId="54606E3D" w14:textId="0AB1111A"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Хлебниц</w:t>
            </w:r>
            <w:r w:rsidR="00C82050">
              <w:rPr>
                <w:rFonts w:ascii="Times New Roman" w:hAnsi="Times New Roman" w:cs="Times New Roman"/>
                <w:sz w:val="24"/>
                <w:szCs w:val="24"/>
              </w:rPr>
              <w:t>ы</w:t>
            </w:r>
          </w:p>
        </w:tc>
      </w:tr>
      <w:tr w:rsidR="00FF50D7" w:rsidRPr="000E74B8" w14:paraId="6584909D" w14:textId="77777777" w:rsidTr="00FF50D7">
        <w:tc>
          <w:tcPr>
            <w:tcW w:w="846" w:type="dxa"/>
          </w:tcPr>
          <w:p w14:paraId="38B8D507"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15</w:t>
            </w:r>
          </w:p>
        </w:tc>
        <w:tc>
          <w:tcPr>
            <w:tcW w:w="13750" w:type="dxa"/>
          </w:tcPr>
          <w:p w14:paraId="25D13254"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Сушилка для посуды</w:t>
            </w:r>
          </w:p>
        </w:tc>
      </w:tr>
      <w:tr w:rsidR="00FF50D7" w:rsidRPr="000E74B8" w14:paraId="3A9B9D05" w14:textId="77777777" w:rsidTr="00FF50D7">
        <w:tc>
          <w:tcPr>
            <w:tcW w:w="846" w:type="dxa"/>
          </w:tcPr>
          <w:p w14:paraId="29ACB78B"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16</w:t>
            </w:r>
          </w:p>
        </w:tc>
        <w:tc>
          <w:tcPr>
            <w:tcW w:w="13750" w:type="dxa"/>
          </w:tcPr>
          <w:p w14:paraId="620A2789" w14:textId="45E9D61B"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Разнос</w:t>
            </w:r>
            <w:r w:rsidR="00C82050">
              <w:rPr>
                <w:rFonts w:ascii="Times New Roman" w:hAnsi="Times New Roman" w:cs="Times New Roman"/>
                <w:sz w:val="24"/>
                <w:szCs w:val="24"/>
              </w:rPr>
              <w:t>ы</w:t>
            </w:r>
          </w:p>
        </w:tc>
      </w:tr>
      <w:tr w:rsidR="00FF50D7" w:rsidRPr="000E74B8" w14:paraId="07ED770E" w14:textId="77777777" w:rsidTr="00FF50D7">
        <w:tc>
          <w:tcPr>
            <w:tcW w:w="846" w:type="dxa"/>
          </w:tcPr>
          <w:p w14:paraId="7EE39205"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17</w:t>
            </w:r>
          </w:p>
        </w:tc>
        <w:tc>
          <w:tcPr>
            <w:tcW w:w="13750" w:type="dxa"/>
          </w:tcPr>
          <w:p w14:paraId="7B65B569"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 xml:space="preserve">Сушилка для столовых приборов </w:t>
            </w:r>
          </w:p>
        </w:tc>
      </w:tr>
      <w:tr w:rsidR="00FF50D7" w:rsidRPr="000E74B8" w14:paraId="5D554F32" w14:textId="77777777" w:rsidTr="00FF50D7">
        <w:tc>
          <w:tcPr>
            <w:tcW w:w="846" w:type="dxa"/>
          </w:tcPr>
          <w:p w14:paraId="3BFD1BF1"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18</w:t>
            </w:r>
          </w:p>
        </w:tc>
        <w:tc>
          <w:tcPr>
            <w:tcW w:w="13750" w:type="dxa"/>
          </w:tcPr>
          <w:p w14:paraId="7825CDCE" w14:textId="23FD878E"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Кастрюл</w:t>
            </w:r>
            <w:r w:rsidR="00C82050">
              <w:rPr>
                <w:rFonts w:ascii="Times New Roman" w:hAnsi="Times New Roman" w:cs="Times New Roman"/>
                <w:sz w:val="24"/>
                <w:szCs w:val="24"/>
              </w:rPr>
              <w:t>и</w:t>
            </w:r>
          </w:p>
        </w:tc>
      </w:tr>
      <w:tr w:rsidR="00FF50D7" w:rsidRPr="000E74B8" w14:paraId="46F735C2" w14:textId="77777777" w:rsidTr="00FF50D7">
        <w:tc>
          <w:tcPr>
            <w:tcW w:w="846" w:type="dxa"/>
          </w:tcPr>
          <w:p w14:paraId="2CCC18A4"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19</w:t>
            </w:r>
          </w:p>
        </w:tc>
        <w:tc>
          <w:tcPr>
            <w:tcW w:w="13750" w:type="dxa"/>
          </w:tcPr>
          <w:p w14:paraId="2CDA1F80"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 xml:space="preserve">Блюдо </w:t>
            </w:r>
          </w:p>
        </w:tc>
      </w:tr>
      <w:tr w:rsidR="00FF50D7" w:rsidRPr="000E74B8" w14:paraId="62B871E7" w14:textId="77777777" w:rsidTr="00FF50D7">
        <w:tc>
          <w:tcPr>
            <w:tcW w:w="846" w:type="dxa"/>
          </w:tcPr>
          <w:p w14:paraId="14D63F87" w14:textId="77777777" w:rsidR="00FF50D7" w:rsidRPr="000E74B8" w:rsidRDefault="00FF50D7" w:rsidP="00C82050">
            <w:pPr>
              <w:contextualSpacing/>
              <w:jc w:val="center"/>
              <w:rPr>
                <w:rFonts w:ascii="Times New Roman" w:hAnsi="Times New Roman" w:cs="Times New Roman"/>
                <w:sz w:val="24"/>
                <w:szCs w:val="24"/>
              </w:rPr>
            </w:pPr>
            <w:r w:rsidRPr="000E74B8">
              <w:rPr>
                <w:rFonts w:ascii="Times New Roman" w:hAnsi="Times New Roman" w:cs="Times New Roman"/>
                <w:sz w:val="24"/>
                <w:szCs w:val="24"/>
              </w:rPr>
              <w:t>20</w:t>
            </w:r>
          </w:p>
        </w:tc>
        <w:tc>
          <w:tcPr>
            <w:tcW w:w="13750" w:type="dxa"/>
          </w:tcPr>
          <w:p w14:paraId="7A4FCEAB" w14:textId="77777777" w:rsidR="00FF50D7" w:rsidRPr="000E74B8" w:rsidRDefault="00FF50D7" w:rsidP="00C82050">
            <w:pPr>
              <w:contextualSpacing/>
              <w:rPr>
                <w:rFonts w:ascii="Times New Roman" w:hAnsi="Times New Roman" w:cs="Times New Roman"/>
                <w:sz w:val="24"/>
                <w:szCs w:val="24"/>
              </w:rPr>
            </w:pPr>
            <w:r w:rsidRPr="000E74B8">
              <w:rPr>
                <w:rFonts w:ascii="Times New Roman" w:hAnsi="Times New Roman" w:cs="Times New Roman"/>
                <w:sz w:val="24"/>
                <w:szCs w:val="24"/>
              </w:rPr>
              <w:t>Ковш</w:t>
            </w:r>
          </w:p>
        </w:tc>
      </w:tr>
    </w:tbl>
    <w:p w14:paraId="41D661D3" w14:textId="77777777" w:rsidR="00FF50D7" w:rsidRDefault="00FF50D7" w:rsidP="00FF50D7"/>
    <w:p w14:paraId="0CE89554" w14:textId="77777777" w:rsidR="006170F8" w:rsidRPr="00554611" w:rsidRDefault="006170F8" w:rsidP="00C303DA">
      <w:pPr>
        <w:pStyle w:val="a3"/>
        <w:ind w:firstLine="709"/>
        <w:jc w:val="both"/>
        <w:rPr>
          <w:rFonts w:cs="Times New Roman"/>
        </w:rPr>
      </w:pPr>
    </w:p>
    <w:p w14:paraId="6FE7ABED" w14:textId="4B030D8C" w:rsidR="00554611" w:rsidRDefault="00EF0883" w:rsidP="00C303DA">
      <w:pPr>
        <w:pStyle w:val="a3"/>
        <w:numPr>
          <w:ilvl w:val="3"/>
          <w:numId w:val="362"/>
        </w:numPr>
        <w:ind w:left="0" w:firstLine="709"/>
        <w:jc w:val="both"/>
        <w:rPr>
          <w:rFonts w:cs="Times New Roman"/>
        </w:rPr>
      </w:pPr>
      <w:r w:rsidRPr="00554611">
        <w:rPr>
          <w:rFonts w:cs="Times New Roman"/>
          <w:b/>
          <w:bCs/>
        </w:rPr>
        <w:t>Учебно-методический комплект</w:t>
      </w:r>
      <w:r w:rsidRPr="00554611">
        <w:rPr>
          <w:rStyle w:val="ac"/>
          <w:rFonts w:cs="Times New Roman"/>
          <w:b/>
          <w:bCs/>
        </w:rPr>
        <w:footnoteReference w:id="200"/>
      </w:r>
      <w:r w:rsidRPr="00554611">
        <w:rPr>
          <w:rFonts w:cs="Times New Roman"/>
          <w:b/>
          <w:bCs/>
        </w:rPr>
        <w:t xml:space="preserve"> </w:t>
      </w:r>
      <w:r w:rsidR="009B1C3D" w:rsidRPr="00554611">
        <w:rPr>
          <w:rFonts w:cs="Times New Roman"/>
        </w:rPr>
        <w:t xml:space="preserve">(далее – УМК) </w:t>
      </w:r>
      <w:r w:rsidRPr="00554611">
        <w:rPr>
          <w:rFonts w:cs="Times New Roman"/>
        </w:rPr>
        <w:t>включает</w:t>
      </w:r>
      <w:r w:rsidR="00554611" w:rsidRPr="00554611">
        <w:rPr>
          <w:rFonts w:cs="Times New Roman"/>
          <w:b/>
          <w:bCs/>
        </w:rPr>
        <w:t xml:space="preserve"> </w:t>
      </w:r>
      <w:r w:rsidR="00554611" w:rsidRPr="00554611">
        <w:rPr>
          <w:rFonts w:cs="Times New Roman"/>
        </w:rPr>
        <w:t>пособия для организации образовательного процесса для всех возрастных групп воспитанников (</w:t>
      </w:r>
      <w:r w:rsidR="00554611" w:rsidRPr="000E50C7">
        <w:rPr>
          <w:rFonts w:cs="Times New Roman"/>
        </w:rPr>
        <w:t>от 1 года</w:t>
      </w:r>
      <w:r w:rsidR="00554611" w:rsidRPr="00554611">
        <w:rPr>
          <w:rFonts w:cs="Times New Roman"/>
        </w:rPr>
        <w:t xml:space="preserve"> до 8 лет) по всем образовательным областям</w:t>
      </w:r>
      <w:r w:rsidR="00211328">
        <w:rPr>
          <w:rFonts w:cs="Times New Roman"/>
        </w:rPr>
        <w:t>.</w:t>
      </w:r>
    </w:p>
    <w:p w14:paraId="514C9E4F" w14:textId="77777777" w:rsidR="00AD3307" w:rsidRDefault="00AD3307" w:rsidP="00AD3307">
      <w:pPr>
        <w:pStyle w:val="a3"/>
        <w:ind w:left="1080"/>
        <w:jc w:val="both"/>
        <w:rPr>
          <w:rFonts w:cs="Times New Roman"/>
        </w:rPr>
      </w:pPr>
    </w:p>
    <w:p w14:paraId="448AC146" w14:textId="77777777" w:rsidR="00AD3307" w:rsidRPr="00FA2655" w:rsidRDefault="00AD3307" w:rsidP="00AD3307">
      <w:pPr>
        <w:pStyle w:val="a3"/>
        <w:ind w:left="1080"/>
        <w:jc w:val="both"/>
        <w:rPr>
          <w:rFonts w:cs="Times New Roman"/>
          <w:i/>
        </w:rPr>
      </w:pPr>
      <w:r w:rsidRPr="00FA2655">
        <w:rPr>
          <w:rFonts w:cs="Times New Roman"/>
          <w:i/>
        </w:rPr>
        <w:t>Образовательная область «Социально-коммуникативное развитие»</w:t>
      </w:r>
    </w:p>
    <w:p w14:paraId="1A25740C" w14:textId="77777777" w:rsidR="00AD3307" w:rsidRPr="00AD3307" w:rsidRDefault="00AD3307" w:rsidP="00AD3307">
      <w:pPr>
        <w:pStyle w:val="a3"/>
        <w:ind w:left="1080"/>
        <w:jc w:val="both"/>
        <w:rPr>
          <w:rFonts w:cs="Times New Roman"/>
        </w:rPr>
      </w:pPr>
      <w:r w:rsidRPr="00AD3307">
        <w:rPr>
          <w:rFonts w:cs="Times New Roman"/>
        </w:rPr>
        <w:t>Методические пособия</w:t>
      </w:r>
    </w:p>
    <w:p w14:paraId="51BB8A60" w14:textId="03620C94" w:rsidR="00AD3307" w:rsidRPr="00AD3307" w:rsidRDefault="00AD3307" w:rsidP="00AD3307">
      <w:pPr>
        <w:pStyle w:val="a3"/>
        <w:ind w:left="1080"/>
        <w:jc w:val="both"/>
        <w:rPr>
          <w:rFonts w:cs="Times New Roman"/>
        </w:rPr>
      </w:pPr>
      <w:r w:rsidRPr="00AD3307">
        <w:rPr>
          <w:rFonts w:cs="Times New Roman"/>
        </w:rPr>
        <w:t>1.Петрова В. И., Стульник Т. Д. Этические беседы с дошкольниками (4-7лет)М.: Мозаика- Синтез, 2020г.</w:t>
      </w:r>
    </w:p>
    <w:p w14:paraId="19ED77ED" w14:textId="63892F01" w:rsidR="00AD3307" w:rsidRPr="00AD3307" w:rsidRDefault="00AD3307" w:rsidP="00AD3307">
      <w:pPr>
        <w:pStyle w:val="a3"/>
        <w:ind w:left="1080"/>
        <w:jc w:val="both"/>
        <w:rPr>
          <w:rFonts w:cs="Times New Roman"/>
        </w:rPr>
      </w:pPr>
      <w:r w:rsidRPr="00AD3307">
        <w:rPr>
          <w:rFonts w:cs="Times New Roman"/>
        </w:rPr>
        <w:t>2. Веракса А. Н., Алмазова О. В., Бухаленкова Д. А., Гаврилова М. Н.,Якупова В. А.</w:t>
      </w:r>
    </w:p>
    <w:p w14:paraId="1A8E3286" w14:textId="20DD1DC5" w:rsidR="00AD3307" w:rsidRPr="00AD3307" w:rsidRDefault="00AD3307" w:rsidP="00AD3307">
      <w:pPr>
        <w:pStyle w:val="a3"/>
        <w:ind w:left="1080"/>
        <w:jc w:val="both"/>
        <w:rPr>
          <w:rFonts w:cs="Times New Roman"/>
        </w:rPr>
      </w:pPr>
      <w:r w:rsidRPr="00AD3307">
        <w:rPr>
          <w:rFonts w:cs="Times New Roman"/>
        </w:rPr>
        <w:t>3. Развитие саморегуляции у дошкольников. 5-7 лет. М.: Мозаика-Синтез,2020г.</w:t>
      </w:r>
    </w:p>
    <w:p w14:paraId="77996A6C" w14:textId="0C2720FE" w:rsidR="00AD3307" w:rsidRPr="00AD3307" w:rsidRDefault="00AD3307" w:rsidP="00AD3307">
      <w:pPr>
        <w:pStyle w:val="a3"/>
        <w:ind w:left="1080"/>
        <w:jc w:val="both"/>
        <w:rPr>
          <w:rFonts w:cs="Times New Roman"/>
        </w:rPr>
      </w:pPr>
      <w:r w:rsidRPr="00AD3307">
        <w:rPr>
          <w:rFonts w:cs="Times New Roman"/>
        </w:rPr>
        <w:t>4. Веракса А. Н. Индивидуальная психологическая диагностика</w:t>
      </w:r>
      <w:r>
        <w:rPr>
          <w:rFonts w:cs="Times New Roman"/>
        </w:rPr>
        <w:t xml:space="preserve"> </w:t>
      </w:r>
      <w:r w:rsidRPr="00AD3307">
        <w:rPr>
          <w:rFonts w:cs="Times New Roman"/>
        </w:rPr>
        <w:t>дошкольника (5-7 лет).</w:t>
      </w:r>
    </w:p>
    <w:p w14:paraId="09BB6F33" w14:textId="0DEE5B09" w:rsidR="00AD3307" w:rsidRPr="00AD3307" w:rsidRDefault="00AD3307" w:rsidP="00AD3307">
      <w:pPr>
        <w:pStyle w:val="a3"/>
        <w:ind w:left="1080"/>
        <w:jc w:val="both"/>
        <w:rPr>
          <w:rFonts w:cs="Times New Roman"/>
        </w:rPr>
      </w:pPr>
      <w:r w:rsidRPr="00AD3307">
        <w:rPr>
          <w:rFonts w:cs="Times New Roman"/>
        </w:rPr>
        <w:t>5. Абрамова Л. В., Слепцова И. Ф. Социально-коммуникативное развитие</w:t>
      </w:r>
      <w:r>
        <w:rPr>
          <w:rFonts w:cs="Times New Roman"/>
        </w:rPr>
        <w:t xml:space="preserve"> </w:t>
      </w:r>
      <w:r w:rsidRPr="00AD3307">
        <w:rPr>
          <w:rFonts w:cs="Times New Roman"/>
        </w:rPr>
        <w:t>дошкольников (2-3года) М.: Мозаика-Синтез, 2020г.</w:t>
      </w:r>
    </w:p>
    <w:p w14:paraId="4A67D083" w14:textId="23BC67FF" w:rsidR="00AD3307" w:rsidRPr="00AD3307" w:rsidRDefault="00AD3307" w:rsidP="00AD3307">
      <w:pPr>
        <w:pStyle w:val="a3"/>
        <w:ind w:left="1080"/>
        <w:jc w:val="both"/>
        <w:rPr>
          <w:rFonts w:cs="Times New Roman"/>
        </w:rPr>
      </w:pPr>
      <w:r w:rsidRPr="00AD3307">
        <w:rPr>
          <w:rFonts w:cs="Times New Roman"/>
        </w:rPr>
        <w:t>6. Абрамова Л. В., Слепцова И. Ф. Социально-коммуникативное развитие</w:t>
      </w:r>
      <w:r>
        <w:rPr>
          <w:rFonts w:cs="Times New Roman"/>
        </w:rPr>
        <w:t xml:space="preserve"> </w:t>
      </w:r>
      <w:r w:rsidRPr="00AD3307">
        <w:rPr>
          <w:rFonts w:cs="Times New Roman"/>
        </w:rPr>
        <w:t>дошкольников (3-4года) М.: Мозаика-Синтез, 2020г.</w:t>
      </w:r>
    </w:p>
    <w:p w14:paraId="091E828D" w14:textId="45CEA5D3" w:rsidR="00AD3307" w:rsidRPr="00AD3307" w:rsidRDefault="00AD3307" w:rsidP="00AD3307">
      <w:pPr>
        <w:pStyle w:val="a3"/>
        <w:ind w:left="1080"/>
        <w:jc w:val="both"/>
        <w:rPr>
          <w:rFonts w:cs="Times New Roman"/>
        </w:rPr>
      </w:pPr>
      <w:r w:rsidRPr="00AD3307">
        <w:rPr>
          <w:rFonts w:cs="Times New Roman"/>
        </w:rPr>
        <w:t>7. Абрамова Л. В., Слепцова И. Ф. Социально-коммуникативное развитие</w:t>
      </w:r>
      <w:r>
        <w:rPr>
          <w:rFonts w:cs="Times New Roman"/>
        </w:rPr>
        <w:t xml:space="preserve"> </w:t>
      </w:r>
      <w:r w:rsidRPr="00AD3307">
        <w:rPr>
          <w:rFonts w:cs="Times New Roman"/>
        </w:rPr>
        <w:t>дошкольников (4-5лет) М.: Мозаика-Синтез, 2020г.</w:t>
      </w:r>
    </w:p>
    <w:p w14:paraId="2698D491" w14:textId="55C74D2F" w:rsidR="00AD3307" w:rsidRPr="00AD3307" w:rsidRDefault="00AD3307" w:rsidP="00AD3307">
      <w:pPr>
        <w:pStyle w:val="a3"/>
        <w:ind w:left="1080"/>
        <w:jc w:val="both"/>
        <w:rPr>
          <w:rFonts w:cs="Times New Roman"/>
        </w:rPr>
      </w:pPr>
      <w:r w:rsidRPr="00AD3307">
        <w:rPr>
          <w:rFonts w:cs="Times New Roman"/>
        </w:rPr>
        <w:t>8. Абрамова Л. В., Слепцова И. Ф. Социально-коммуникативное развитие</w:t>
      </w:r>
      <w:r>
        <w:rPr>
          <w:rFonts w:cs="Times New Roman"/>
        </w:rPr>
        <w:t xml:space="preserve"> </w:t>
      </w:r>
      <w:r w:rsidRPr="00AD3307">
        <w:rPr>
          <w:rFonts w:cs="Times New Roman"/>
        </w:rPr>
        <w:t>дошкольников (5-6 лет) М.: Мозаика-Синтез, 2020г.</w:t>
      </w:r>
    </w:p>
    <w:p w14:paraId="31B7678D" w14:textId="57C6B276" w:rsidR="00AD3307" w:rsidRPr="00AD3307" w:rsidRDefault="00AD3307" w:rsidP="00AD3307">
      <w:pPr>
        <w:pStyle w:val="a3"/>
        <w:ind w:left="1080"/>
        <w:jc w:val="both"/>
        <w:rPr>
          <w:rFonts w:cs="Times New Roman"/>
        </w:rPr>
      </w:pPr>
      <w:r w:rsidRPr="00AD3307">
        <w:rPr>
          <w:rFonts w:cs="Times New Roman"/>
        </w:rPr>
        <w:t>9. Абрамова Л. В., Слепцова И. Ф. Социально-коммуникативное развитие</w:t>
      </w:r>
      <w:r>
        <w:rPr>
          <w:rFonts w:cs="Times New Roman"/>
        </w:rPr>
        <w:t xml:space="preserve"> </w:t>
      </w:r>
      <w:r w:rsidRPr="00AD3307">
        <w:rPr>
          <w:rFonts w:cs="Times New Roman"/>
        </w:rPr>
        <w:t>дошкольников (6-7 лет) М.: Мозаика-Синтез, 2020г.</w:t>
      </w:r>
    </w:p>
    <w:p w14:paraId="47B4C804" w14:textId="681778B5" w:rsidR="00AD3307" w:rsidRPr="00AD3307" w:rsidRDefault="00AD3307" w:rsidP="00AD3307">
      <w:pPr>
        <w:pStyle w:val="a3"/>
        <w:ind w:left="1080"/>
        <w:jc w:val="both"/>
        <w:rPr>
          <w:rFonts w:cs="Times New Roman"/>
        </w:rPr>
      </w:pPr>
      <w:r w:rsidRPr="00AD3307">
        <w:rPr>
          <w:rFonts w:cs="Times New Roman"/>
        </w:rPr>
        <w:t>10 . Артюхова И.С., Белькович В.Ю. МП Играем, дружим, растем:</w:t>
      </w:r>
      <w:r>
        <w:rPr>
          <w:rFonts w:cs="Times New Roman"/>
        </w:rPr>
        <w:t xml:space="preserve"> </w:t>
      </w:r>
      <w:r w:rsidRPr="00AD3307">
        <w:rPr>
          <w:rFonts w:cs="Times New Roman"/>
        </w:rPr>
        <w:t>Сборник развивающих игр, 2017г.</w:t>
      </w:r>
    </w:p>
    <w:p w14:paraId="677EADC4" w14:textId="77777777" w:rsidR="00AD3307" w:rsidRDefault="00AD3307" w:rsidP="00AD3307">
      <w:pPr>
        <w:pStyle w:val="a3"/>
        <w:ind w:left="1080"/>
        <w:jc w:val="both"/>
        <w:rPr>
          <w:rFonts w:cs="Times New Roman"/>
        </w:rPr>
      </w:pPr>
    </w:p>
    <w:p w14:paraId="7D6A0EA0" w14:textId="77777777" w:rsidR="00AD3307" w:rsidRPr="00AD3307" w:rsidRDefault="00AD3307" w:rsidP="00AD3307">
      <w:pPr>
        <w:pStyle w:val="a3"/>
        <w:ind w:left="1080"/>
        <w:jc w:val="both"/>
        <w:rPr>
          <w:rFonts w:cs="Times New Roman"/>
        </w:rPr>
      </w:pPr>
      <w:r w:rsidRPr="00AD3307">
        <w:rPr>
          <w:rFonts w:cs="Times New Roman"/>
        </w:rPr>
        <w:t>Наглядно-дидактические пособия</w:t>
      </w:r>
    </w:p>
    <w:p w14:paraId="2BC37251" w14:textId="3B4D73E9" w:rsidR="00AD3307" w:rsidRPr="00AD3307" w:rsidRDefault="00AD3307" w:rsidP="00AD3307">
      <w:pPr>
        <w:pStyle w:val="a3"/>
        <w:ind w:left="1080"/>
        <w:jc w:val="both"/>
        <w:rPr>
          <w:rFonts w:cs="Times New Roman"/>
        </w:rPr>
      </w:pPr>
      <w:r w:rsidRPr="00AD3307">
        <w:rPr>
          <w:rFonts w:cs="Times New Roman"/>
        </w:rPr>
        <w:t>1.Серия «Мир в картинках»: «Государственные символы России»; «День</w:t>
      </w:r>
      <w:r>
        <w:rPr>
          <w:rFonts w:cs="Times New Roman"/>
        </w:rPr>
        <w:t xml:space="preserve"> </w:t>
      </w:r>
      <w:r w:rsidRPr="00AD3307">
        <w:rPr>
          <w:rFonts w:cs="Times New Roman"/>
        </w:rPr>
        <w:t>Победы».</w:t>
      </w:r>
    </w:p>
    <w:p w14:paraId="59E80075" w14:textId="10A85F49" w:rsidR="00AD3307" w:rsidRPr="00AD3307" w:rsidRDefault="00AD3307" w:rsidP="00AD3307">
      <w:pPr>
        <w:pStyle w:val="a3"/>
        <w:ind w:left="1080"/>
        <w:jc w:val="both"/>
        <w:rPr>
          <w:rFonts w:cs="Times New Roman"/>
        </w:rPr>
      </w:pPr>
      <w:r w:rsidRPr="00AD3307">
        <w:rPr>
          <w:rFonts w:cs="Times New Roman"/>
        </w:rPr>
        <w:t>2.Серия «Рассказы по картинкам»: «Великая Отечественная война в</w:t>
      </w:r>
      <w:r>
        <w:rPr>
          <w:rFonts w:cs="Times New Roman"/>
        </w:rPr>
        <w:t xml:space="preserve"> </w:t>
      </w:r>
      <w:r w:rsidRPr="00AD3307">
        <w:rPr>
          <w:rFonts w:cs="Times New Roman"/>
        </w:rPr>
        <w:t>произведениях художников»; «Защитники Отечества».</w:t>
      </w:r>
    </w:p>
    <w:p w14:paraId="59419FD6" w14:textId="3DCA3036" w:rsidR="00AD3307" w:rsidRPr="00AD3307" w:rsidRDefault="00AD3307" w:rsidP="00AD3307">
      <w:pPr>
        <w:pStyle w:val="a3"/>
        <w:ind w:left="1080"/>
        <w:jc w:val="both"/>
        <w:rPr>
          <w:rFonts w:cs="Times New Roman"/>
        </w:rPr>
      </w:pPr>
      <w:r w:rsidRPr="00AD3307">
        <w:rPr>
          <w:rFonts w:cs="Times New Roman"/>
        </w:rPr>
        <w:t>3. Серия «Расскажите детям о.…»: «Расскажите детям о</w:t>
      </w:r>
      <w:r>
        <w:rPr>
          <w:rFonts w:cs="Times New Roman"/>
        </w:rPr>
        <w:t xml:space="preserve"> </w:t>
      </w:r>
      <w:r w:rsidRPr="00AD3307">
        <w:rPr>
          <w:rFonts w:cs="Times New Roman"/>
        </w:rPr>
        <w:t>достопримечательностях Москвы»; «Расскажите детям о Московском Кремле»;</w:t>
      </w:r>
    </w:p>
    <w:p w14:paraId="459DAA76" w14:textId="77777777" w:rsidR="00AD3307" w:rsidRPr="00AD3307" w:rsidRDefault="00AD3307" w:rsidP="00AD3307">
      <w:pPr>
        <w:pStyle w:val="a3"/>
        <w:ind w:left="1080"/>
        <w:jc w:val="both"/>
        <w:rPr>
          <w:rFonts w:cs="Times New Roman"/>
        </w:rPr>
      </w:pPr>
      <w:r w:rsidRPr="00AD3307">
        <w:rPr>
          <w:rFonts w:cs="Times New Roman"/>
        </w:rPr>
        <w:lastRenderedPageBreak/>
        <w:t>«Расскажите детям об Отечественной войне 1812 года».</w:t>
      </w:r>
    </w:p>
    <w:p w14:paraId="6190E0E0" w14:textId="265C3AEE" w:rsidR="00AD3307" w:rsidRPr="00AD3307" w:rsidRDefault="00AD3307" w:rsidP="00AD3307">
      <w:pPr>
        <w:pStyle w:val="a3"/>
        <w:ind w:left="1080"/>
        <w:jc w:val="both"/>
        <w:rPr>
          <w:rFonts w:cs="Times New Roman"/>
        </w:rPr>
      </w:pPr>
      <w:r w:rsidRPr="00AD3307">
        <w:rPr>
          <w:rFonts w:cs="Times New Roman"/>
        </w:rPr>
        <w:t>4.Бордачева И. Ю. Безопасность на дороге: Плакаты для оформления</w:t>
      </w:r>
      <w:r>
        <w:rPr>
          <w:rFonts w:cs="Times New Roman"/>
        </w:rPr>
        <w:t xml:space="preserve"> </w:t>
      </w:r>
      <w:r w:rsidRPr="00AD3307">
        <w:rPr>
          <w:rFonts w:cs="Times New Roman"/>
        </w:rPr>
        <w:t>родительского уголка в ДОУ. М.: Мозаика-Синтез, 2019.</w:t>
      </w:r>
    </w:p>
    <w:p w14:paraId="0FDF840D" w14:textId="07691BD9" w:rsidR="00AD3307" w:rsidRPr="00AD3307" w:rsidRDefault="00AD3307" w:rsidP="00AD3307">
      <w:pPr>
        <w:pStyle w:val="a3"/>
        <w:ind w:left="1080"/>
        <w:jc w:val="both"/>
        <w:rPr>
          <w:rFonts w:cs="Times New Roman"/>
        </w:rPr>
      </w:pPr>
      <w:r w:rsidRPr="00AD3307">
        <w:rPr>
          <w:rFonts w:cs="Times New Roman"/>
        </w:rPr>
        <w:t>5. Бордачева И. Ю. Дорожные знаки: Для работы с детьми 4–7 лет. М.:Мозаика-Синтез, 2019.</w:t>
      </w:r>
    </w:p>
    <w:p w14:paraId="665DF699" w14:textId="77777777" w:rsidR="00AD3307" w:rsidRDefault="00AD3307" w:rsidP="00AD3307">
      <w:pPr>
        <w:pStyle w:val="a3"/>
        <w:ind w:left="1080"/>
        <w:jc w:val="both"/>
        <w:rPr>
          <w:rFonts w:cs="Times New Roman"/>
        </w:rPr>
      </w:pPr>
    </w:p>
    <w:p w14:paraId="0CD9A118" w14:textId="77777777" w:rsidR="00AD3307" w:rsidRPr="00FA2655" w:rsidRDefault="00AD3307" w:rsidP="00AD3307">
      <w:pPr>
        <w:pStyle w:val="a3"/>
        <w:ind w:left="1080"/>
        <w:jc w:val="both"/>
        <w:rPr>
          <w:rFonts w:cs="Times New Roman"/>
          <w:i/>
        </w:rPr>
      </w:pPr>
      <w:r w:rsidRPr="00FA2655">
        <w:rPr>
          <w:rFonts w:cs="Times New Roman"/>
          <w:i/>
        </w:rPr>
        <w:t>Образовательная область «Познавательное развитие»</w:t>
      </w:r>
    </w:p>
    <w:p w14:paraId="1405DC4E" w14:textId="77777777" w:rsidR="00AD3307" w:rsidRPr="00AD3307" w:rsidRDefault="00AD3307" w:rsidP="00AD3307">
      <w:pPr>
        <w:pStyle w:val="a3"/>
        <w:ind w:left="1080"/>
        <w:jc w:val="both"/>
        <w:rPr>
          <w:rFonts w:cs="Times New Roman"/>
        </w:rPr>
      </w:pPr>
      <w:r w:rsidRPr="00AD3307">
        <w:rPr>
          <w:rFonts w:cs="Times New Roman"/>
        </w:rPr>
        <w:t>Методические пособия</w:t>
      </w:r>
    </w:p>
    <w:p w14:paraId="425AE940" w14:textId="19E98C85" w:rsidR="00AD3307" w:rsidRPr="00AD3307" w:rsidRDefault="00AD3307" w:rsidP="00AD3307">
      <w:pPr>
        <w:pStyle w:val="a3"/>
        <w:ind w:left="1080"/>
        <w:jc w:val="both"/>
        <w:rPr>
          <w:rFonts w:cs="Times New Roman"/>
        </w:rPr>
      </w:pPr>
      <w:r w:rsidRPr="00AD3307">
        <w:rPr>
          <w:rFonts w:cs="Times New Roman"/>
        </w:rPr>
        <w:t>1. Дыбина О.В. Ознакомление с предметным и социальным окружением.</w:t>
      </w:r>
      <w:r>
        <w:rPr>
          <w:rFonts w:cs="Times New Roman"/>
        </w:rPr>
        <w:t xml:space="preserve"> </w:t>
      </w:r>
      <w:r w:rsidRPr="00AD3307">
        <w:rPr>
          <w:rFonts w:cs="Times New Roman"/>
        </w:rPr>
        <w:t>Подготовительная к школе группа. М.: Мозаика-Синтез, 2020 г.</w:t>
      </w:r>
    </w:p>
    <w:p w14:paraId="5677359C" w14:textId="3D241478" w:rsidR="00AD3307" w:rsidRPr="00AD3307" w:rsidRDefault="00AD3307" w:rsidP="00AD3307">
      <w:pPr>
        <w:pStyle w:val="a3"/>
        <w:ind w:left="1080"/>
        <w:jc w:val="both"/>
        <w:rPr>
          <w:rFonts w:cs="Times New Roman"/>
        </w:rPr>
      </w:pPr>
      <w:r w:rsidRPr="00AD3307">
        <w:rPr>
          <w:rFonts w:cs="Times New Roman"/>
        </w:rPr>
        <w:t>2. Дыбина О.В. Ознакомление с предметным и социальным окружением.</w:t>
      </w:r>
      <w:r>
        <w:rPr>
          <w:rFonts w:cs="Times New Roman"/>
        </w:rPr>
        <w:t xml:space="preserve"> </w:t>
      </w:r>
      <w:r w:rsidRPr="00AD3307">
        <w:rPr>
          <w:rFonts w:cs="Times New Roman"/>
        </w:rPr>
        <w:t>Средняя группа. М.: Мозаика- Синтез, 2020 г.</w:t>
      </w:r>
    </w:p>
    <w:p w14:paraId="4C81B584" w14:textId="2C321FA7" w:rsidR="00AD3307" w:rsidRPr="00AD3307" w:rsidRDefault="00AD3307" w:rsidP="00AD3307">
      <w:pPr>
        <w:pStyle w:val="a3"/>
        <w:ind w:left="1080"/>
        <w:jc w:val="both"/>
        <w:rPr>
          <w:rFonts w:cs="Times New Roman"/>
        </w:rPr>
      </w:pPr>
      <w:r w:rsidRPr="00AD3307">
        <w:rPr>
          <w:rFonts w:cs="Times New Roman"/>
        </w:rPr>
        <w:t>3.Дыбина О.В. Ознакомление с предметным и социальным окружением.</w:t>
      </w:r>
      <w:r>
        <w:rPr>
          <w:rFonts w:cs="Times New Roman"/>
        </w:rPr>
        <w:t xml:space="preserve"> </w:t>
      </w:r>
      <w:r w:rsidRPr="00AD3307">
        <w:rPr>
          <w:rFonts w:cs="Times New Roman"/>
        </w:rPr>
        <w:t>Старшая группа. М.: Мозаика-Синтез, 2020 г.</w:t>
      </w:r>
    </w:p>
    <w:p w14:paraId="2C5B6351" w14:textId="19F51E44" w:rsidR="00AD3307" w:rsidRPr="00AD3307" w:rsidRDefault="00AD3307" w:rsidP="00AD3307">
      <w:pPr>
        <w:pStyle w:val="a3"/>
        <w:ind w:left="1080"/>
        <w:jc w:val="both"/>
        <w:rPr>
          <w:rFonts w:cs="Times New Roman"/>
        </w:rPr>
      </w:pPr>
      <w:r w:rsidRPr="00AD3307">
        <w:rPr>
          <w:rFonts w:cs="Times New Roman"/>
        </w:rPr>
        <w:t>4.Дыбина О.В. Ознакомление с природой в детском саду. Младшая</w:t>
      </w:r>
      <w:r>
        <w:rPr>
          <w:rFonts w:cs="Times New Roman"/>
        </w:rPr>
        <w:t xml:space="preserve"> </w:t>
      </w:r>
      <w:r w:rsidRPr="00AD3307">
        <w:rPr>
          <w:rFonts w:cs="Times New Roman"/>
        </w:rPr>
        <w:t>группа. М.: Мозаика-Синтез, 2020 г.</w:t>
      </w:r>
    </w:p>
    <w:p w14:paraId="50D2EEE9" w14:textId="6B96CCF3" w:rsidR="00AD3307" w:rsidRPr="00AD3307" w:rsidRDefault="00AD3307" w:rsidP="00AD3307">
      <w:pPr>
        <w:pStyle w:val="a3"/>
        <w:ind w:left="1080"/>
        <w:jc w:val="both"/>
        <w:rPr>
          <w:rFonts w:cs="Times New Roman"/>
        </w:rPr>
      </w:pPr>
      <w:r w:rsidRPr="00AD3307">
        <w:rPr>
          <w:rFonts w:cs="Times New Roman"/>
        </w:rPr>
        <w:t>5.Дыбина О.В. Ознакомление с природой в детском саду. Первая младшая</w:t>
      </w:r>
      <w:r>
        <w:rPr>
          <w:rFonts w:cs="Times New Roman"/>
        </w:rPr>
        <w:t xml:space="preserve"> </w:t>
      </w:r>
      <w:r w:rsidRPr="00AD3307">
        <w:rPr>
          <w:rFonts w:cs="Times New Roman"/>
        </w:rPr>
        <w:t>группа. М.: Мозаика-Синтез, 2020 г.</w:t>
      </w:r>
    </w:p>
    <w:p w14:paraId="5457738B" w14:textId="1341739A" w:rsidR="00AD3307" w:rsidRPr="00AD3307" w:rsidRDefault="00AD3307" w:rsidP="00AD3307">
      <w:pPr>
        <w:pStyle w:val="a3"/>
        <w:ind w:left="1080"/>
        <w:jc w:val="both"/>
        <w:rPr>
          <w:rFonts w:cs="Times New Roman"/>
        </w:rPr>
      </w:pPr>
      <w:r w:rsidRPr="00AD3307">
        <w:rPr>
          <w:rFonts w:cs="Times New Roman"/>
        </w:rPr>
        <w:t>6.Веракса Н. Е., Веракса А. Н. Пространство детской реализации.</w:t>
      </w:r>
      <w:r>
        <w:rPr>
          <w:rFonts w:cs="Times New Roman"/>
        </w:rPr>
        <w:t xml:space="preserve"> </w:t>
      </w:r>
      <w:r w:rsidRPr="00AD3307">
        <w:rPr>
          <w:rFonts w:cs="Times New Roman"/>
        </w:rPr>
        <w:t>Проектная деятельность. М.: Мозаика-Синтез, 2020.</w:t>
      </w:r>
    </w:p>
    <w:p w14:paraId="7F1198B0" w14:textId="50FC8F05" w:rsidR="00AD3307" w:rsidRPr="00AD3307" w:rsidRDefault="00AD3307" w:rsidP="00AD3307">
      <w:pPr>
        <w:pStyle w:val="a3"/>
        <w:ind w:left="1080"/>
        <w:jc w:val="both"/>
        <w:rPr>
          <w:rFonts w:cs="Times New Roman"/>
        </w:rPr>
      </w:pPr>
      <w:r w:rsidRPr="00AD3307">
        <w:rPr>
          <w:rFonts w:cs="Times New Roman"/>
        </w:rPr>
        <w:t>7. Крашенинников Е. Е., Холодова О. Л. Развитие познавательных</w:t>
      </w:r>
      <w:r>
        <w:rPr>
          <w:rFonts w:cs="Times New Roman"/>
        </w:rPr>
        <w:t xml:space="preserve"> </w:t>
      </w:r>
      <w:r w:rsidRPr="00AD3307">
        <w:rPr>
          <w:rFonts w:cs="Times New Roman"/>
        </w:rPr>
        <w:t>способностей дошкольников (5–7 лет). М.: Мозаика-Синтез, 2020.</w:t>
      </w:r>
    </w:p>
    <w:p w14:paraId="7B8B84AE" w14:textId="040795E0" w:rsidR="00AD3307" w:rsidRPr="00AD3307" w:rsidRDefault="00AD3307" w:rsidP="00AD3307">
      <w:pPr>
        <w:pStyle w:val="a3"/>
        <w:ind w:left="1080"/>
        <w:jc w:val="both"/>
        <w:rPr>
          <w:rFonts w:cs="Times New Roman"/>
        </w:rPr>
      </w:pPr>
      <w:r w:rsidRPr="00AD3307">
        <w:rPr>
          <w:rFonts w:cs="Times New Roman"/>
        </w:rPr>
        <w:t>8. Арапова-Пискарева Н.А. Формирование элементарных математических</w:t>
      </w:r>
      <w:r>
        <w:rPr>
          <w:rFonts w:cs="Times New Roman"/>
        </w:rPr>
        <w:t xml:space="preserve"> </w:t>
      </w:r>
      <w:r w:rsidRPr="00AD3307">
        <w:rPr>
          <w:rFonts w:cs="Times New Roman"/>
        </w:rPr>
        <w:t>представлений» (2-7 лет). М.: Мозаика-Синтез, 2020.</w:t>
      </w:r>
    </w:p>
    <w:p w14:paraId="4158E841" w14:textId="320D6ACC" w:rsidR="00AD3307" w:rsidRPr="00AD3307" w:rsidRDefault="00AD3307" w:rsidP="00AD3307">
      <w:pPr>
        <w:pStyle w:val="a3"/>
        <w:ind w:left="1080"/>
        <w:jc w:val="both"/>
        <w:rPr>
          <w:rFonts w:cs="Times New Roman"/>
        </w:rPr>
      </w:pPr>
      <w:r w:rsidRPr="00AD3307">
        <w:rPr>
          <w:rFonts w:cs="Times New Roman"/>
        </w:rPr>
        <w:t>9. Помораева И. А., Позина В. А. «Формирование элементарных</w:t>
      </w:r>
      <w:r>
        <w:rPr>
          <w:rFonts w:cs="Times New Roman"/>
        </w:rPr>
        <w:t xml:space="preserve"> </w:t>
      </w:r>
      <w:r w:rsidRPr="00AD3307">
        <w:rPr>
          <w:rFonts w:cs="Times New Roman"/>
        </w:rPr>
        <w:t>математических представлений». 2-3 года. Конспекты занятий. ФГОС М.:</w:t>
      </w:r>
    </w:p>
    <w:p w14:paraId="0AD2D664" w14:textId="77777777" w:rsidR="00AD3307" w:rsidRPr="00AD3307" w:rsidRDefault="00AD3307" w:rsidP="00AD3307">
      <w:pPr>
        <w:pStyle w:val="a3"/>
        <w:ind w:left="1080"/>
        <w:jc w:val="both"/>
        <w:rPr>
          <w:rFonts w:cs="Times New Roman"/>
        </w:rPr>
      </w:pPr>
      <w:r w:rsidRPr="00AD3307">
        <w:rPr>
          <w:rFonts w:cs="Times New Roman"/>
        </w:rPr>
        <w:t>Мозаика-Синтез, 2020.</w:t>
      </w:r>
    </w:p>
    <w:p w14:paraId="60A2962E" w14:textId="47C6E555" w:rsidR="00AD3307" w:rsidRPr="00AD3307" w:rsidRDefault="00AD3307" w:rsidP="00AD3307">
      <w:pPr>
        <w:pStyle w:val="a3"/>
        <w:ind w:left="1080"/>
        <w:jc w:val="both"/>
        <w:rPr>
          <w:rFonts w:cs="Times New Roman"/>
        </w:rPr>
      </w:pPr>
      <w:r w:rsidRPr="00AD3307">
        <w:rPr>
          <w:rFonts w:cs="Times New Roman"/>
        </w:rPr>
        <w:t>10.Помораева И. А., Позина В. А. «Формирование элементарных</w:t>
      </w:r>
      <w:r>
        <w:rPr>
          <w:rFonts w:cs="Times New Roman"/>
        </w:rPr>
        <w:t xml:space="preserve"> </w:t>
      </w:r>
      <w:r w:rsidRPr="00AD3307">
        <w:rPr>
          <w:rFonts w:cs="Times New Roman"/>
        </w:rPr>
        <w:t>математических представлений». 3-4лет. Конспекты занятий. М.: Мозаика-</w:t>
      </w:r>
    </w:p>
    <w:p w14:paraId="58685054" w14:textId="77777777" w:rsidR="00AD3307" w:rsidRPr="00AD3307" w:rsidRDefault="00AD3307" w:rsidP="00AD3307">
      <w:pPr>
        <w:pStyle w:val="a3"/>
        <w:ind w:left="1080"/>
        <w:jc w:val="both"/>
        <w:rPr>
          <w:rFonts w:cs="Times New Roman"/>
        </w:rPr>
      </w:pPr>
      <w:r w:rsidRPr="00AD3307">
        <w:rPr>
          <w:rFonts w:cs="Times New Roman"/>
        </w:rPr>
        <w:t>Синтез, 2020.</w:t>
      </w:r>
    </w:p>
    <w:p w14:paraId="5B3063B7" w14:textId="3458C3D3" w:rsidR="00AD3307" w:rsidRPr="00AD3307" w:rsidRDefault="00AD3307" w:rsidP="00AD3307">
      <w:pPr>
        <w:pStyle w:val="a3"/>
        <w:ind w:left="1080"/>
        <w:jc w:val="both"/>
        <w:rPr>
          <w:rFonts w:cs="Times New Roman"/>
        </w:rPr>
      </w:pPr>
      <w:r w:rsidRPr="00AD3307">
        <w:rPr>
          <w:rFonts w:cs="Times New Roman"/>
        </w:rPr>
        <w:t>11.Помораева И. А., Позина В. А. «Формирование элементарных</w:t>
      </w:r>
      <w:r>
        <w:rPr>
          <w:rFonts w:cs="Times New Roman"/>
        </w:rPr>
        <w:t xml:space="preserve"> </w:t>
      </w:r>
      <w:r w:rsidRPr="00AD3307">
        <w:rPr>
          <w:rFonts w:cs="Times New Roman"/>
        </w:rPr>
        <w:t>математических представлений». 5-6лет. Конспекты занятий. ФГОС М.:</w:t>
      </w:r>
    </w:p>
    <w:p w14:paraId="6A6E47E2" w14:textId="77777777" w:rsidR="00AD3307" w:rsidRPr="00AD3307" w:rsidRDefault="00AD3307" w:rsidP="00AD3307">
      <w:pPr>
        <w:pStyle w:val="a3"/>
        <w:ind w:left="1080"/>
        <w:jc w:val="both"/>
        <w:rPr>
          <w:rFonts w:cs="Times New Roman"/>
        </w:rPr>
      </w:pPr>
      <w:r w:rsidRPr="00AD3307">
        <w:rPr>
          <w:rFonts w:cs="Times New Roman"/>
        </w:rPr>
        <w:t>Мозаика-Синтез, 2020.</w:t>
      </w:r>
    </w:p>
    <w:p w14:paraId="609E8ED7" w14:textId="4C5D363D" w:rsidR="00AD3307" w:rsidRPr="00AD3307" w:rsidRDefault="00AD3307" w:rsidP="00AD3307">
      <w:pPr>
        <w:pStyle w:val="a3"/>
        <w:ind w:left="1080"/>
        <w:jc w:val="both"/>
        <w:rPr>
          <w:rFonts w:cs="Times New Roman"/>
        </w:rPr>
      </w:pPr>
      <w:r w:rsidRPr="00AD3307">
        <w:rPr>
          <w:rFonts w:cs="Times New Roman"/>
        </w:rPr>
        <w:t>12. Помораева И. А., Позина В. А. «Формирование элементарных</w:t>
      </w:r>
      <w:r>
        <w:rPr>
          <w:rFonts w:cs="Times New Roman"/>
        </w:rPr>
        <w:t xml:space="preserve"> </w:t>
      </w:r>
      <w:r w:rsidRPr="00AD3307">
        <w:rPr>
          <w:rFonts w:cs="Times New Roman"/>
        </w:rPr>
        <w:t>математических представлений». 6-7 лет. Конспекты занятий. ФГОС М.:</w:t>
      </w:r>
    </w:p>
    <w:p w14:paraId="3DDAAACB" w14:textId="77777777" w:rsidR="00AD3307" w:rsidRPr="00AD3307" w:rsidRDefault="00AD3307" w:rsidP="00AD3307">
      <w:pPr>
        <w:pStyle w:val="a3"/>
        <w:ind w:left="1080"/>
        <w:jc w:val="both"/>
        <w:rPr>
          <w:rFonts w:cs="Times New Roman"/>
        </w:rPr>
      </w:pPr>
      <w:r w:rsidRPr="00AD3307">
        <w:rPr>
          <w:rFonts w:cs="Times New Roman"/>
        </w:rPr>
        <w:t>Мозаика-Синтез, 2020.</w:t>
      </w:r>
    </w:p>
    <w:p w14:paraId="3A81CBBA" w14:textId="2EF6B208" w:rsidR="00AD3307" w:rsidRPr="00AD3307" w:rsidRDefault="00AD3307" w:rsidP="00AD3307">
      <w:pPr>
        <w:pStyle w:val="a3"/>
        <w:ind w:left="1080"/>
        <w:jc w:val="both"/>
        <w:rPr>
          <w:rFonts w:cs="Times New Roman"/>
        </w:rPr>
      </w:pPr>
      <w:r w:rsidRPr="00AD3307">
        <w:rPr>
          <w:rFonts w:cs="Times New Roman"/>
        </w:rPr>
        <w:t>13.Помораева И. А., Позина В. А. «Формирование элементарных</w:t>
      </w:r>
      <w:r>
        <w:rPr>
          <w:rFonts w:cs="Times New Roman"/>
        </w:rPr>
        <w:t xml:space="preserve"> </w:t>
      </w:r>
      <w:r w:rsidRPr="00AD3307">
        <w:rPr>
          <w:rFonts w:cs="Times New Roman"/>
        </w:rPr>
        <w:t>математических представлений». 4-5 лет. Конспекты занятий. ФГОС М.:</w:t>
      </w:r>
    </w:p>
    <w:p w14:paraId="20717B09" w14:textId="77777777" w:rsidR="00AD3307" w:rsidRPr="00AD3307" w:rsidRDefault="00AD3307" w:rsidP="00AD3307">
      <w:pPr>
        <w:pStyle w:val="a3"/>
        <w:ind w:left="1080"/>
        <w:jc w:val="both"/>
        <w:rPr>
          <w:rFonts w:cs="Times New Roman"/>
        </w:rPr>
      </w:pPr>
      <w:r w:rsidRPr="00AD3307">
        <w:rPr>
          <w:rFonts w:cs="Times New Roman"/>
        </w:rPr>
        <w:t>Мозаика-Синтез, 2020.</w:t>
      </w:r>
    </w:p>
    <w:p w14:paraId="0BC9167E" w14:textId="491897A6" w:rsidR="00AD3307" w:rsidRPr="00AD3307" w:rsidRDefault="00AD3307" w:rsidP="00AD3307">
      <w:pPr>
        <w:pStyle w:val="a3"/>
        <w:ind w:left="1080"/>
        <w:jc w:val="both"/>
        <w:rPr>
          <w:rFonts w:cs="Times New Roman"/>
        </w:rPr>
      </w:pPr>
      <w:r w:rsidRPr="00AD3307">
        <w:rPr>
          <w:rFonts w:cs="Times New Roman"/>
        </w:rPr>
        <w:t>14. Л.Логинова Образовательное событие как инновационная технология</w:t>
      </w:r>
      <w:r>
        <w:rPr>
          <w:rFonts w:cs="Times New Roman"/>
        </w:rPr>
        <w:t xml:space="preserve"> </w:t>
      </w:r>
      <w:r w:rsidRPr="00AD3307">
        <w:rPr>
          <w:rFonts w:cs="Times New Roman"/>
        </w:rPr>
        <w:t>работы с детьми (3-7 лет) М.: Мозаика-Синтез, 2020.</w:t>
      </w:r>
    </w:p>
    <w:p w14:paraId="4E485EFB" w14:textId="77777777" w:rsidR="00AD3307" w:rsidRDefault="00AD3307" w:rsidP="00AD3307">
      <w:pPr>
        <w:pStyle w:val="a3"/>
        <w:ind w:left="1080"/>
        <w:jc w:val="both"/>
        <w:rPr>
          <w:rFonts w:cs="Times New Roman"/>
        </w:rPr>
      </w:pPr>
    </w:p>
    <w:p w14:paraId="3C7094C0" w14:textId="77777777" w:rsidR="00AD3307" w:rsidRPr="00AD3307" w:rsidRDefault="00AD3307" w:rsidP="00AD3307">
      <w:pPr>
        <w:pStyle w:val="a3"/>
        <w:ind w:left="1080"/>
        <w:jc w:val="both"/>
        <w:rPr>
          <w:rFonts w:cs="Times New Roman"/>
        </w:rPr>
      </w:pPr>
      <w:r w:rsidRPr="00AD3307">
        <w:rPr>
          <w:rFonts w:cs="Times New Roman"/>
        </w:rPr>
        <w:t>Наглядно-дидактические пособия</w:t>
      </w:r>
    </w:p>
    <w:p w14:paraId="212EAFF0" w14:textId="05964E9E" w:rsidR="00AD3307" w:rsidRPr="00AD3307" w:rsidRDefault="00AD3307" w:rsidP="00AD3307">
      <w:pPr>
        <w:pStyle w:val="a3"/>
        <w:ind w:left="1080"/>
        <w:jc w:val="both"/>
        <w:rPr>
          <w:rFonts w:cs="Times New Roman"/>
        </w:rPr>
      </w:pPr>
      <w:r w:rsidRPr="00AD3307">
        <w:rPr>
          <w:rFonts w:cs="Times New Roman"/>
        </w:rPr>
        <w:lastRenderedPageBreak/>
        <w:t>1.Серия «Играем в сказку»: «Репка»; «Теремок»; «Три медведя»; «Трипоросенка». Веракса Н. Е., Веракса А. Н.</w:t>
      </w:r>
    </w:p>
    <w:p w14:paraId="28546C96" w14:textId="48826337" w:rsidR="00AD3307" w:rsidRPr="00AD3307" w:rsidRDefault="00AD3307" w:rsidP="00AD3307">
      <w:pPr>
        <w:pStyle w:val="a3"/>
        <w:ind w:left="1080"/>
        <w:jc w:val="both"/>
        <w:rPr>
          <w:rFonts w:cs="Times New Roman"/>
        </w:rPr>
      </w:pPr>
      <w:r w:rsidRPr="00AD3307">
        <w:rPr>
          <w:rFonts w:cs="Times New Roman"/>
        </w:rPr>
        <w:t>2.Серия «Мир в картинках»: «Авиация»; «Автомобильный транспорт»</w:t>
      </w:r>
      <w:r>
        <w:rPr>
          <w:rFonts w:cs="Times New Roman"/>
        </w:rPr>
        <w:t xml:space="preserve"> </w:t>
      </w:r>
      <w:r w:rsidRPr="00AD3307">
        <w:rPr>
          <w:rFonts w:cs="Times New Roman"/>
        </w:rPr>
        <w:t>«Арктика и Антарктика»; «Бытовая техника»; «Водный транспорт»; «Высоко в</w:t>
      </w:r>
      <w:r>
        <w:rPr>
          <w:rFonts w:cs="Times New Roman"/>
        </w:rPr>
        <w:t xml:space="preserve"> </w:t>
      </w:r>
      <w:r w:rsidRPr="00AD3307">
        <w:rPr>
          <w:rFonts w:cs="Times New Roman"/>
        </w:rPr>
        <w:t>горах»; «Инструменты домашнего мастера»; «Космос»; «Офисная техника и</w:t>
      </w:r>
      <w:r>
        <w:rPr>
          <w:rFonts w:cs="Times New Roman"/>
        </w:rPr>
        <w:t xml:space="preserve"> </w:t>
      </w:r>
      <w:r w:rsidRPr="00AD3307">
        <w:rPr>
          <w:rFonts w:cs="Times New Roman"/>
        </w:rPr>
        <w:t>оборудование»; «Посуда»; «Школьные принадлежности».</w:t>
      </w:r>
    </w:p>
    <w:p w14:paraId="47B69E53" w14:textId="6B955472" w:rsidR="00AD3307" w:rsidRPr="00AD3307" w:rsidRDefault="00AD3307" w:rsidP="00AD3307">
      <w:pPr>
        <w:pStyle w:val="a3"/>
        <w:ind w:left="1080"/>
        <w:jc w:val="both"/>
        <w:rPr>
          <w:rFonts w:cs="Times New Roman"/>
        </w:rPr>
      </w:pPr>
      <w:r w:rsidRPr="00AD3307">
        <w:rPr>
          <w:rFonts w:cs="Times New Roman"/>
        </w:rPr>
        <w:t>3.Серия «Рассказы по картинкам»: «В деревне»; «Кем быть?»; «Мой</w:t>
      </w:r>
      <w:r>
        <w:rPr>
          <w:rFonts w:cs="Times New Roman"/>
        </w:rPr>
        <w:t xml:space="preserve"> </w:t>
      </w:r>
      <w:r w:rsidRPr="00AD3307">
        <w:rPr>
          <w:rFonts w:cs="Times New Roman"/>
        </w:rPr>
        <w:t>дом»; «Профессии».</w:t>
      </w:r>
    </w:p>
    <w:p w14:paraId="66A8D1D5" w14:textId="40C83CC0" w:rsidR="00AD3307" w:rsidRPr="00AD3307" w:rsidRDefault="00AD3307" w:rsidP="00AD3307">
      <w:pPr>
        <w:pStyle w:val="a3"/>
        <w:ind w:left="1080"/>
        <w:jc w:val="both"/>
        <w:rPr>
          <w:rFonts w:cs="Times New Roman"/>
        </w:rPr>
      </w:pPr>
      <w:r w:rsidRPr="00AD3307">
        <w:rPr>
          <w:rFonts w:cs="Times New Roman"/>
        </w:rPr>
        <w:t>4.Серия «Расскажите детям о.…»: «Расскажите детям о бытовых</w:t>
      </w:r>
      <w:r>
        <w:rPr>
          <w:rFonts w:cs="Times New Roman"/>
        </w:rPr>
        <w:t xml:space="preserve"> </w:t>
      </w:r>
      <w:r w:rsidRPr="00AD3307">
        <w:rPr>
          <w:rFonts w:cs="Times New Roman"/>
        </w:rPr>
        <w:t>приборах»; «Расскажите детям о космонавтике»; «Расскажите детям о</w:t>
      </w:r>
      <w:r>
        <w:rPr>
          <w:rFonts w:cs="Times New Roman"/>
        </w:rPr>
        <w:t xml:space="preserve"> </w:t>
      </w:r>
      <w:r w:rsidRPr="00AD3307">
        <w:rPr>
          <w:rFonts w:cs="Times New Roman"/>
        </w:rPr>
        <w:t>космосе»; «Расскажите детям о рабочих инструментах»; «Расскажите детям о</w:t>
      </w:r>
      <w:r>
        <w:rPr>
          <w:rFonts w:cs="Times New Roman"/>
        </w:rPr>
        <w:t xml:space="preserve"> </w:t>
      </w:r>
      <w:r w:rsidRPr="00AD3307">
        <w:rPr>
          <w:rFonts w:cs="Times New Roman"/>
        </w:rPr>
        <w:t>транспорте», «Расскажите детям о специальных машинах»; «Расскажите детям</w:t>
      </w:r>
      <w:r>
        <w:rPr>
          <w:rFonts w:cs="Times New Roman"/>
        </w:rPr>
        <w:t xml:space="preserve"> </w:t>
      </w:r>
      <w:r w:rsidRPr="00AD3307">
        <w:rPr>
          <w:rFonts w:cs="Times New Roman"/>
        </w:rPr>
        <w:t>о хлебе».</w:t>
      </w:r>
    </w:p>
    <w:p w14:paraId="7586D6A1" w14:textId="77777777" w:rsidR="00AD3307" w:rsidRPr="00AD3307" w:rsidRDefault="00AD3307" w:rsidP="00AD3307">
      <w:pPr>
        <w:pStyle w:val="a3"/>
        <w:ind w:left="1080"/>
        <w:jc w:val="both"/>
        <w:rPr>
          <w:rFonts w:cs="Times New Roman"/>
        </w:rPr>
      </w:pPr>
      <w:r w:rsidRPr="00AD3307">
        <w:rPr>
          <w:rFonts w:cs="Times New Roman"/>
        </w:rPr>
        <w:t>5. Плакаты: «Счет до 10»; «Счет до 20»; «Цвет»; «Форма».</w:t>
      </w:r>
    </w:p>
    <w:p w14:paraId="779ED9B4" w14:textId="30F67245" w:rsidR="00AD3307" w:rsidRPr="00AD3307" w:rsidRDefault="00AD3307" w:rsidP="00AD3307">
      <w:pPr>
        <w:pStyle w:val="a3"/>
        <w:ind w:left="1080"/>
        <w:jc w:val="both"/>
        <w:rPr>
          <w:rFonts w:cs="Times New Roman"/>
        </w:rPr>
      </w:pPr>
      <w:r w:rsidRPr="00AD3307">
        <w:rPr>
          <w:rFonts w:cs="Times New Roman"/>
        </w:rPr>
        <w:t>6.Плакаты: «Домашние животные»; «Домашние питомцы»; «Домашние</w:t>
      </w:r>
      <w:r>
        <w:rPr>
          <w:rFonts w:cs="Times New Roman"/>
        </w:rPr>
        <w:t xml:space="preserve"> </w:t>
      </w:r>
      <w:r w:rsidRPr="00AD3307">
        <w:rPr>
          <w:rFonts w:cs="Times New Roman"/>
        </w:rPr>
        <w:t>птицы»; «Животные Африки»; «Животные средней полосы»; «Овощи»;</w:t>
      </w:r>
    </w:p>
    <w:p w14:paraId="2412B93E" w14:textId="77777777" w:rsidR="00AD3307" w:rsidRPr="00AD3307" w:rsidRDefault="00AD3307" w:rsidP="00AD3307">
      <w:pPr>
        <w:pStyle w:val="a3"/>
        <w:ind w:left="1080"/>
        <w:jc w:val="both"/>
        <w:rPr>
          <w:rFonts w:cs="Times New Roman"/>
        </w:rPr>
      </w:pPr>
      <w:r w:rsidRPr="00AD3307">
        <w:rPr>
          <w:rFonts w:cs="Times New Roman"/>
        </w:rPr>
        <w:t>«Птицы»; «Фрукты».</w:t>
      </w:r>
    </w:p>
    <w:p w14:paraId="6228D71E" w14:textId="50F8FAE8" w:rsidR="00AD3307" w:rsidRPr="00AD3307" w:rsidRDefault="00AD3307" w:rsidP="00AD3307">
      <w:pPr>
        <w:pStyle w:val="a3"/>
        <w:ind w:left="1080"/>
        <w:jc w:val="both"/>
        <w:rPr>
          <w:rFonts w:cs="Times New Roman"/>
        </w:rPr>
      </w:pPr>
      <w:r w:rsidRPr="00AD3307">
        <w:rPr>
          <w:rFonts w:cs="Times New Roman"/>
        </w:rPr>
        <w:t>7. Картины для рассматривания: «Коза с козлятами»; «Кошка с</w:t>
      </w:r>
      <w:r>
        <w:rPr>
          <w:rFonts w:cs="Times New Roman"/>
        </w:rPr>
        <w:t xml:space="preserve"> </w:t>
      </w:r>
      <w:r w:rsidRPr="00AD3307">
        <w:rPr>
          <w:rFonts w:cs="Times New Roman"/>
        </w:rPr>
        <w:t>котятами»; «Свинья с поросятами»; «Собака с щенками».</w:t>
      </w:r>
    </w:p>
    <w:p w14:paraId="3433B3D7" w14:textId="2977FBCB" w:rsidR="00AD3307" w:rsidRPr="00AD3307" w:rsidRDefault="00AD3307" w:rsidP="00AD3307">
      <w:pPr>
        <w:pStyle w:val="a3"/>
        <w:ind w:left="1080"/>
        <w:jc w:val="both"/>
        <w:rPr>
          <w:rFonts w:cs="Times New Roman"/>
        </w:rPr>
      </w:pPr>
      <w:r w:rsidRPr="00AD3307">
        <w:rPr>
          <w:rFonts w:cs="Times New Roman"/>
        </w:rPr>
        <w:t>8. Серия «Мир в картинках»: «Деревья и листья»; «Домашние животные»;</w:t>
      </w:r>
      <w:r>
        <w:rPr>
          <w:rFonts w:cs="Times New Roman"/>
        </w:rPr>
        <w:t xml:space="preserve"> </w:t>
      </w:r>
      <w:r w:rsidRPr="00AD3307">
        <w:rPr>
          <w:rFonts w:cs="Times New Roman"/>
        </w:rPr>
        <w:t>«Домашние птицы»; «Животные — домашние питомцы»; «Животные жарких</w:t>
      </w:r>
      <w:r>
        <w:rPr>
          <w:rFonts w:cs="Times New Roman"/>
        </w:rPr>
        <w:t xml:space="preserve"> </w:t>
      </w:r>
      <w:r w:rsidRPr="00AD3307">
        <w:rPr>
          <w:rFonts w:cs="Times New Roman"/>
        </w:rPr>
        <w:t>стран»; «Животные средней полосы»; «Морские обитатели»; «Насекомые»;</w:t>
      </w:r>
      <w:r>
        <w:rPr>
          <w:rFonts w:cs="Times New Roman"/>
        </w:rPr>
        <w:t xml:space="preserve"> </w:t>
      </w:r>
      <w:r w:rsidRPr="00AD3307">
        <w:rPr>
          <w:rFonts w:cs="Times New Roman"/>
        </w:rPr>
        <w:t>«Овощи»; «Рептилии и амфибии»; «Собаки — друзья и помощники»;</w:t>
      </w:r>
      <w:r>
        <w:rPr>
          <w:rFonts w:cs="Times New Roman"/>
        </w:rPr>
        <w:t xml:space="preserve"> </w:t>
      </w:r>
      <w:r w:rsidRPr="00AD3307">
        <w:rPr>
          <w:rFonts w:cs="Times New Roman"/>
        </w:rPr>
        <w:t>«Фрукты»; «Цветы»; «Ягоды лесные»; «Ягоды садовые».</w:t>
      </w:r>
    </w:p>
    <w:p w14:paraId="5BB2FD2D" w14:textId="4C29CC5B" w:rsidR="00AD3307" w:rsidRPr="00AD3307" w:rsidRDefault="00AD3307" w:rsidP="00AD3307">
      <w:pPr>
        <w:pStyle w:val="a3"/>
        <w:ind w:left="1080"/>
        <w:jc w:val="both"/>
        <w:rPr>
          <w:rFonts w:cs="Times New Roman"/>
        </w:rPr>
      </w:pPr>
      <w:r w:rsidRPr="00AD3307">
        <w:rPr>
          <w:rFonts w:cs="Times New Roman"/>
        </w:rPr>
        <w:t>9. Серия «Рассказы по картинкам»: «Весна»; «Времена года»; «Зима»;</w:t>
      </w:r>
      <w:r>
        <w:rPr>
          <w:rFonts w:cs="Times New Roman"/>
        </w:rPr>
        <w:t xml:space="preserve"> </w:t>
      </w:r>
      <w:r w:rsidRPr="00AD3307">
        <w:rPr>
          <w:rFonts w:cs="Times New Roman"/>
        </w:rPr>
        <w:t>«Лето»; «Осень»; «Родная природа». Серия «Расскажите детям</w:t>
      </w:r>
    </w:p>
    <w:p w14:paraId="0AD543E5" w14:textId="56EC9CCE" w:rsidR="00AD3307" w:rsidRPr="00AD3307" w:rsidRDefault="00AD3307" w:rsidP="00AD3307">
      <w:pPr>
        <w:pStyle w:val="a3"/>
        <w:ind w:left="1080"/>
        <w:jc w:val="both"/>
        <w:rPr>
          <w:rFonts w:cs="Times New Roman"/>
        </w:rPr>
      </w:pPr>
      <w:r w:rsidRPr="00AD3307">
        <w:rPr>
          <w:rFonts w:cs="Times New Roman"/>
        </w:rPr>
        <w:t>о...»:«Расскажите детям о грибах»; «Расскажите детям о деревьях»;</w:t>
      </w:r>
      <w:r>
        <w:rPr>
          <w:rFonts w:cs="Times New Roman"/>
        </w:rPr>
        <w:t xml:space="preserve"> </w:t>
      </w:r>
      <w:r w:rsidRPr="00AD3307">
        <w:rPr>
          <w:rFonts w:cs="Times New Roman"/>
        </w:rPr>
        <w:t>«Расскажите детям о домашних животных»;</w:t>
      </w:r>
      <w:r>
        <w:rPr>
          <w:rFonts w:cs="Times New Roman"/>
        </w:rPr>
        <w:t xml:space="preserve"> </w:t>
      </w:r>
      <w:r w:rsidRPr="00AD3307">
        <w:rPr>
          <w:rFonts w:cs="Times New Roman"/>
        </w:rPr>
        <w:t>«Расскажите детям о домашних питомцах»; «Расскажите детям о</w:t>
      </w:r>
      <w:r>
        <w:rPr>
          <w:rFonts w:cs="Times New Roman"/>
        </w:rPr>
        <w:t xml:space="preserve"> </w:t>
      </w:r>
      <w:r w:rsidRPr="00AD3307">
        <w:rPr>
          <w:rFonts w:cs="Times New Roman"/>
        </w:rPr>
        <w:t>животных жарких стран»; «Расскажите детям о лесных животных»;</w:t>
      </w:r>
      <w:r>
        <w:rPr>
          <w:rFonts w:cs="Times New Roman"/>
        </w:rPr>
        <w:t xml:space="preserve"> </w:t>
      </w:r>
      <w:r w:rsidRPr="00AD3307">
        <w:rPr>
          <w:rFonts w:cs="Times New Roman"/>
        </w:rPr>
        <w:t>«Расскажите детям о морских обитателях»; «Расскажите детям о</w:t>
      </w:r>
      <w:r>
        <w:rPr>
          <w:rFonts w:cs="Times New Roman"/>
        </w:rPr>
        <w:t xml:space="preserve"> </w:t>
      </w:r>
      <w:r w:rsidRPr="00AD3307">
        <w:rPr>
          <w:rFonts w:cs="Times New Roman"/>
        </w:rPr>
        <w:t>насекомых»;«Расскажите детям о фруктах»; «Расскажите детям об овощах»;</w:t>
      </w:r>
      <w:r>
        <w:rPr>
          <w:rFonts w:cs="Times New Roman"/>
        </w:rPr>
        <w:t xml:space="preserve"> </w:t>
      </w:r>
      <w:r w:rsidRPr="00AD3307">
        <w:rPr>
          <w:rFonts w:cs="Times New Roman"/>
        </w:rPr>
        <w:t>«Расскажите детям о птицах»; «Расскажите детям о садовых ягодах».</w:t>
      </w:r>
      <w:r>
        <w:rPr>
          <w:rFonts w:cs="Times New Roman"/>
        </w:rPr>
        <w:t xml:space="preserve"> </w:t>
      </w:r>
      <w:r w:rsidRPr="00AD3307">
        <w:rPr>
          <w:rFonts w:cs="Times New Roman"/>
        </w:rPr>
        <w:t>Образовательная область «Речевое развитие»</w:t>
      </w:r>
      <w:r>
        <w:rPr>
          <w:rFonts w:cs="Times New Roman"/>
        </w:rPr>
        <w:t xml:space="preserve"> </w:t>
      </w:r>
    </w:p>
    <w:p w14:paraId="49709C59" w14:textId="77777777" w:rsidR="00AD3307" w:rsidRDefault="00AD3307" w:rsidP="00AD3307">
      <w:pPr>
        <w:pStyle w:val="a3"/>
        <w:ind w:left="1080"/>
        <w:jc w:val="both"/>
        <w:rPr>
          <w:rFonts w:cs="Times New Roman"/>
        </w:rPr>
      </w:pPr>
    </w:p>
    <w:p w14:paraId="329A5839" w14:textId="77777777" w:rsidR="00AD3307" w:rsidRPr="00AD3307" w:rsidRDefault="00AD3307" w:rsidP="00AD3307">
      <w:pPr>
        <w:pStyle w:val="a3"/>
        <w:ind w:left="1080"/>
        <w:jc w:val="both"/>
        <w:rPr>
          <w:rFonts w:cs="Times New Roman"/>
        </w:rPr>
      </w:pPr>
      <w:r w:rsidRPr="00AD3307">
        <w:rPr>
          <w:rFonts w:cs="Times New Roman"/>
        </w:rPr>
        <w:t>Методические пособия</w:t>
      </w:r>
    </w:p>
    <w:p w14:paraId="6509349C" w14:textId="06D00644" w:rsidR="00AD3307" w:rsidRPr="00AD3307" w:rsidRDefault="00AD3307" w:rsidP="00AD3307">
      <w:pPr>
        <w:pStyle w:val="a3"/>
        <w:ind w:left="1080"/>
        <w:jc w:val="both"/>
        <w:rPr>
          <w:rFonts w:cs="Times New Roman"/>
        </w:rPr>
      </w:pPr>
      <w:r w:rsidRPr="00AD3307">
        <w:rPr>
          <w:rFonts w:cs="Times New Roman"/>
        </w:rPr>
        <w:t>1.Гербова В. В. Развитие речи в детском саду (2–3 года). М.: Мозаика-</w:t>
      </w:r>
      <w:r>
        <w:rPr>
          <w:rFonts w:cs="Times New Roman"/>
        </w:rPr>
        <w:t xml:space="preserve"> </w:t>
      </w:r>
      <w:r w:rsidRPr="00AD3307">
        <w:rPr>
          <w:rFonts w:cs="Times New Roman"/>
        </w:rPr>
        <w:t>Синтез, 2020</w:t>
      </w:r>
    </w:p>
    <w:p w14:paraId="4874205C" w14:textId="758D09C9" w:rsidR="00AD3307" w:rsidRPr="00AD3307" w:rsidRDefault="00AD3307" w:rsidP="00AD3307">
      <w:pPr>
        <w:pStyle w:val="a3"/>
        <w:ind w:left="1080"/>
        <w:jc w:val="both"/>
        <w:rPr>
          <w:rFonts w:cs="Times New Roman"/>
        </w:rPr>
      </w:pPr>
      <w:r w:rsidRPr="00AD3307">
        <w:rPr>
          <w:rFonts w:cs="Times New Roman"/>
        </w:rPr>
        <w:t>2.Гербова В. В. Развитие речи в детском саду (3–4 года). М.: Мозаика-Синтез, 2020</w:t>
      </w:r>
    </w:p>
    <w:p w14:paraId="652B0560" w14:textId="3EBD4EDE" w:rsidR="00AD3307" w:rsidRPr="00AD3307" w:rsidRDefault="00AD3307" w:rsidP="00AD3307">
      <w:pPr>
        <w:pStyle w:val="a3"/>
        <w:ind w:left="1080"/>
        <w:jc w:val="both"/>
        <w:rPr>
          <w:rFonts w:cs="Times New Roman"/>
        </w:rPr>
      </w:pPr>
      <w:r w:rsidRPr="00AD3307">
        <w:rPr>
          <w:rFonts w:cs="Times New Roman"/>
        </w:rPr>
        <w:t>3.Гербова В. В. Развитие речи в детском саду (4–5 лет). М.: Мозаика-Синтез, 2020</w:t>
      </w:r>
    </w:p>
    <w:p w14:paraId="6CD1671D" w14:textId="7F877562" w:rsidR="00AD3307" w:rsidRPr="00AD3307" w:rsidRDefault="00AD3307" w:rsidP="00AD3307">
      <w:pPr>
        <w:pStyle w:val="a3"/>
        <w:ind w:left="1080"/>
        <w:jc w:val="both"/>
        <w:rPr>
          <w:rFonts w:cs="Times New Roman"/>
        </w:rPr>
      </w:pPr>
      <w:r w:rsidRPr="00AD3307">
        <w:rPr>
          <w:rFonts w:cs="Times New Roman"/>
        </w:rPr>
        <w:t>4.Гербова В. В. Развитие речи в детском саду (5–6 лет). М.: Мозаика-Синтез, 2020</w:t>
      </w:r>
    </w:p>
    <w:p w14:paraId="64125164" w14:textId="0AAF2F89" w:rsidR="00AD3307" w:rsidRPr="00AD3307" w:rsidRDefault="00AD3307" w:rsidP="00AD3307">
      <w:pPr>
        <w:pStyle w:val="a3"/>
        <w:ind w:left="1080"/>
        <w:jc w:val="both"/>
        <w:rPr>
          <w:rFonts w:cs="Times New Roman"/>
        </w:rPr>
      </w:pPr>
      <w:r w:rsidRPr="00AD3307">
        <w:rPr>
          <w:rFonts w:cs="Times New Roman"/>
        </w:rPr>
        <w:t>5.Гербова В. В. Развитие речи в детском саду (6–7 лет). М.: Мозаика-Синтез, 2020</w:t>
      </w:r>
    </w:p>
    <w:p w14:paraId="1F9DDDB7" w14:textId="7DBF42DA" w:rsidR="00AD3307" w:rsidRPr="00AD3307" w:rsidRDefault="00AD3307" w:rsidP="00AD3307">
      <w:pPr>
        <w:pStyle w:val="a3"/>
        <w:ind w:left="1080"/>
        <w:jc w:val="both"/>
        <w:rPr>
          <w:rFonts w:cs="Times New Roman"/>
        </w:rPr>
      </w:pPr>
      <w:r w:rsidRPr="00AD3307">
        <w:rPr>
          <w:rFonts w:cs="Times New Roman"/>
        </w:rPr>
        <w:t>6.Ушакова О.С. Развитие речи детей 3-5 лет: методические рекомендации.М.: ТЦ Сфера, 2019.</w:t>
      </w:r>
    </w:p>
    <w:p w14:paraId="30E76041" w14:textId="2D74AC38" w:rsidR="00AD3307" w:rsidRPr="00AD3307" w:rsidRDefault="00AD3307" w:rsidP="00AD3307">
      <w:pPr>
        <w:pStyle w:val="a3"/>
        <w:ind w:left="1080"/>
        <w:jc w:val="both"/>
        <w:rPr>
          <w:rFonts w:cs="Times New Roman"/>
        </w:rPr>
      </w:pPr>
      <w:r w:rsidRPr="00AD3307">
        <w:rPr>
          <w:rFonts w:cs="Times New Roman"/>
        </w:rPr>
        <w:t>7.Ушакова О.С. Развитие речи детей 5-7 лет: методические рекомендации.М.: ТЦ Сфера, 2019.</w:t>
      </w:r>
    </w:p>
    <w:p w14:paraId="154E6995" w14:textId="7CA64FB2" w:rsidR="00AD3307" w:rsidRPr="00AD3307" w:rsidRDefault="00AD3307" w:rsidP="00AD3307">
      <w:pPr>
        <w:pStyle w:val="a3"/>
        <w:ind w:left="1080"/>
        <w:jc w:val="both"/>
        <w:rPr>
          <w:rFonts w:cs="Times New Roman"/>
        </w:rPr>
      </w:pPr>
      <w:r w:rsidRPr="00AD3307">
        <w:rPr>
          <w:rFonts w:cs="Times New Roman"/>
        </w:rPr>
        <w:t>8.Ушакова О.С. Закономерности овладения родным языком: развитие</w:t>
      </w:r>
      <w:r>
        <w:rPr>
          <w:rFonts w:cs="Times New Roman"/>
        </w:rPr>
        <w:t xml:space="preserve"> </w:t>
      </w:r>
      <w:r w:rsidRPr="00AD3307">
        <w:rPr>
          <w:rFonts w:cs="Times New Roman"/>
        </w:rPr>
        <w:t>языковых и коммуникативных способностей в дошкольном детстве. М.: ТЦ</w:t>
      </w:r>
      <w:r>
        <w:rPr>
          <w:rFonts w:cs="Times New Roman"/>
        </w:rPr>
        <w:t xml:space="preserve"> </w:t>
      </w:r>
      <w:r w:rsidRPr="00AD3307">
        <w:rPr>
          <w:rFonts w:cs="Times New Roman"/>
        </w:rPr>
        <w:t>Сфера, 2019.</w:t>
      </w:r>
    </w:p>
    <w:p w14:paraId="216FABCA" w14:textId="0F3B7349" w:rsidR="00AD3307" w:rsidRPr="00AD3307" w:rsidRDefault="00AD3307" w:rsidP="00AD3307">
      <w:pPr>
        <w:pStyle w:val="a3"/>
        <w:ind w:left="1080"/>
        <w:jc w:val="both"/>
        <w:rPr>
          <w:rFonts w:cs="Times New Roman"/>
        </w:rPr>
      </w:pPr>
      <w:r w:rsidRPr="00AD3307">
        <w:rPr>
          <w:rFonts w:cs="Times New Roman"/>
        </w:rPr>
        <w:t>9.Ушакова О.С. Развитие речи и творчества дошкольников. Игры и</w:t>
      </w:r>
      <w:r>
        <w:rPr>
          <w:rFonts w:cs="Times New Roman"/>
        </w:rPr>
        <w:t xml:space="preserve"> </w:t>
      </w:r>
      <w:r w:rsidRPr="00AD3307">
        <w:rPr>
          <w:rFonts w:cs="Times New Roman"/>
        </w:rPr>
        <w:t>упражнения, конспекты занятий. М.: ТЦ Сфера, 2014.</w:t>
      </w:r>
    </w:p>
    <w:p w14:paraId="24CD7ED5" w14:textId="2CB4252C" w:rsidR="00AD3307" w:rsidRPr="00AD3307" w:rsidRDefault="00AD3307" w:rsidP="00AD3307">
      <w:pPr>
        <w:pStyle w:val="a3"/>
        <w:ind w:left="1080"/>
        <w:jc w:val="both"/>
        <w:rPr>
          <w:rFonts w:cs="Times New Roman"/>
        </w:rPr>
      </w:pPr>
      <w:r w:rsidRPr="00AD3307">
        <w:rPr>
          <w:rFonts w:cs="Times New Roman"/>
        </w:rPr>
        <w:lastRenderedPageBreak/>
        <w:t>10.Ушакова О.С. Ознакомление дошкольников с литературой и развитие</w:t>
      </w:r>
      <w:r>
        <w:rPr>
          <w:rFonts w:cs="Times New Roman"/>
        </w:rPr>
        <w:t xml:space="preserve"> </w:t>
      </w:r>
      <w:r w:rsidRPr="00AD3307">
        <w:rPr>
          <w:rFonts w:cs="Times New Roman"/>
        </w:rPr>
        <w:t xml:space="preserve">речи. Занятия, игры, метод. Рекомендации, мониторинг. М.: ТЦ Сфера, </w:t>
      </w:r>
    </w:p>
    <w:p w14:paraId="1602E05B" w14:textId="77777777" w:rsidR="00AD3307" w:rsidRDefault="00AD3307" w:rsidP="00AD3307">
      <w:pPr>
        <w:pStyle w:val="a3"/>
        <w:ind w:left="1080"/>
        <w:jc w:val="both"/>
        <w:rPr>
          <w:rFonts w:cs="Times New Roman"/>
        </w:rPr>
      </w:pPr>
    </w:p>
    <w:p w14:paraId="7A877CAE" w14:textId="77777777" w:rsidR="00AD3307" w:rsidRPr="00AD3307" w:rsidRDefault="00AD3307" w:rsidP="00AD3307">
      <w:pPr>
        <w:pStyle w:val="a3"/>
        <w:ind w:left="1080"/>
        <w:jc w:val="both"/>
        <w:rPr>
          <w:rFonts w:cs="Times New Roman"/>
        </w:rPr>
      </w:pPr>
      <w:r w:rsidRPr="00AD3307">
        <w:rPr>
          <w:rFonts w:cs="Times New Roman"/>
        </w:rPr>
        <w:t>Наглядно-дидактические пособия</w:t>
      </w:r>
    </w:p>
    <w:p w14:paraId="0174F50F" w14:textId="62E7C526" w:rsidR="00AD3307" w:rsidRPr="00AD3307" w:rsidRDefault="00AD3307" w:rsidP="00AD3307">
      <w:pPr>
        <w:pStyle w:val="a3"/>
        <w:ind w:left="1080"/>
        <w:jc w:val="both"/>
        <w:rPr>
          <w:rFonts w:cs="Times New Roman"/>
        </w:rPr>
      </w:pPr>
      <w:r w:rsidRPr="00AD3307">
        <w:rPr>
          <w:rFonts w:cs="Times New Roman"/>
        </w:rPr>
        <w:t>1.Серия «Грамматика в картинках»: «Антонимы. Глаголы»; «Антонимы.</w:t>
      </w:r>
      <w:r>
        <w:rPr>
          <w:rFonts w:cs="Times New Roman"/>
        </w:rPr>
        <w:t xml:space="preserve"> </w:t>
      </w:r>
      <w:r w:rsidRPr="00AD3307">
        <w:rPr>
          <w:rFonts w:cs="Times New Roman"/>
        </w:rPr>
        <w:t>Прилагательные»; «Говори правильно»; «Множественное число»;</w:t>
      </w:r>
    </w:p>
    <w:p w14:paraId="7EE9EC5B" w14:textId="77777777" w:rsidR="00AD3307" w:rsidRPr="00AD3307" w:rsidRDefault="00AD3307" w:rsidP="00AD3307">
      <w:pPr>
        <w:pStyle w:val="a3"/>
        <w:ind w:left="1080"/>
        <w:jc w:val="both"/>
        <w:rPr>
          <w:rFonts w:cs="Times New Roman"/>
        </w:rPr>
      </w:pPr>
      <w:r w:rsidRPr="00AD3307">
        <w:rPr>
          <w:rFonts w:cs="Times New Roman"/>
        </w:rPr>
        <w:t>«Многозначные слова»; «Один — много»; «Словообразование»; «Ударение».</w:t>
      </w:r>
    </w:p>
    <w:p w14:paraId="51A64F9D" w14:textId="45D64695" w:rsidR="00AD3307" w:rsidRPr="00AD3307" w:rsidRDefault="00AD3307" w:rsidP="00AD3307">
      <w:pPr>
        <w:pStyle w:val="a3"/>
        <w:ind w:left="1080"/>
        <w:jc w:val="both"/>
        <w:rPr>
          <w:rFonts w:cs="Times New Roman"/>
        </w:rPr>
      </w:pPr>
      <w:r w:rsidRPr="00AD3307">
        <w:rPr>
          <w:rFonts w:cs="Times New Roman"/>
        </w:rPr>
        <w:t>2. Серия «Рассказы по картинкам»: «Колобок»; «Курочка Ряба»; «Репка»;</w:t>
      </w:r>
      <w:r>
        <w:rPr>
          <w:rFonts w:cs="Times New Roman"/>
        </w:rPr>
        <w:t xml:space="preserve"> </w:t>
      </w:r>
      <w:r w:rsidRPr="00AD3307">
        <w:rPr>
          <w:rFonts w:cs="Times New Roman"/>
        </w:rPr>
        <w:t>«Теремок».</w:t>
      </w:r>
      <w:r>
        <w:rPr>
          <w:rFonts w:cs="Times New Roman"/>
        </w:rPr>
        <w:t xml:space="preserve"> </w:t>
      </w:r>
    </w:p>
    <w:p w14:paraId="485E9992" w14:textId="77777777" w:rsidR="00AD3307" w:rsidRDefault="00AD3307" w:rsidP="00AD3307">
      <w:pPr>
        <w:pStyle w:val="a3"/>
        <w:ind w:left="1080"/>
        <w:jc w:val="both"/>
        <w:rPr>
          <w:rFonts w:cs="Times New Roman"/>
        </w:rPr>
      </w:pPr>
    </w:p>
    <w:p w14:paraId="74490EC7" w14:textId="77777777" w:rsidR="00AD3307" w:rsidRPr="00FA2655" w:rsidRDefault="00AD3307" w:rsidP="00AD3307">
      <w:pPr>
        <w:pStyle w:val="a3"/>
        <w:ind w:left="1080"/>
        <w:jc w:val="both"/>
        <w:rPr>
          <w:rFonts w:cs="Times New Roman"/>
          <w:i/>
        </w:rPr>
      </w:pPr>
      <w:r w:rsidRPr="00FA2655">
        <w:rPr>
          <w:rFonts w:cs="Times New Roman"/>
          <w:i/>
        </w:rPr>
        <w:t>Образовательная область «Художественно-эстетическое развитие»</w:t>
      </w:r>
    </w:p>
    <w:p w14:paraId="31C8D2D8" w14:textId="77777777" w:rsidR="00AD3307" w:rsidRPr="00AD3307" w:rsidRDefault="00AD3307" w:rsidP="00AD3307">
      <w:pPr>
        <w:pStyle w:val="a3"/>
        <w:ind w:left="1080"/>
        <w:jc w:val="both"/>
        <w:rPr>
          <w:rFonts w:cs="Times New Roman"/>
        </w:rPr>
      </w:pPr>
      <w:r w:rsidRPr="00AD3307">
        <w:rPr>
          <w:rFonts w:cs="Times New Roman"/>
        </w:rPr>
        <w:t>Методические пособия</w:t>
      </w:r>
    </w:p>
    <w:p w14:paraId="7CD04743" w14:textId="338D666E" w:rsidR="00AD3307" w:rsidRPr="00AD3307" w:rsidRDefault="00AD3307" w:rsidP="00AD3307">
      <w:pPr>
        <w:pStyle w:val="a3"/>
        <w:ind w:left="1080"/>
        <w:jc w:val="both"/>
        <w:rPr>
          <w:rFonts w:cs="Times New Roman"/>
        </w:rPr>
      </w:pPr>
      <w:r w:rsidRPr="00AD3307">
        <w:rPr>
          <w:rFonts w:cs="Times New Roman"/>
        </w:rPr>
        <w:t>1.Комарова Т. С. Детское художественное творчество. Для работы с детьми 2–7 лет. М.: Мозаика – Синтез, 2020.</w:t>
      </w:r>
    </w:p>
    <w:p w14:paraId="18628487" w14:textId="461274AC" w:rsidR="00AD3307" w:rsidRPr="00AD3307" w:rsidRDefault="00AD3307" w:rsidP="00AD3307">
      <w:pPr>
        <w:pStyle w:val="a3"/>
        <w:ind w:left="1080"/>
        <w:jc w:val="both"/>
        <w:rPr>
          <w:rFonts w:cs="Times New Roman"/>
        </w:rPr>
      </w:pPr>
      <w:r w:rsidRPr="00AD3307">
        <w:rPr>
          <w:rFonts w:cs="Times New Roman"/>
        </w:rPr>
        <w:t>2.Комарова Т. С. Изобразительная деятельность в детском саду (3–4</w:t>
      </w:r>
      <w:r>
        <w:rPr>
          <w:rFonts w:cs="Times New Roman"/>
        </w:rPr>
        <w:t xml:space="preserve"> </w:t>
      </w:r>
      <w:r w:rsidRPr="00AD3307">
        <w:rPr>
          <w:rFonts w:cs="Times New Roman"/>
        </w:rPr>
        <w:t>года). М.: Мозаика – Синтез, 2020.</w:t>
      </w:r>
    </w:p>
    <w:p w14:paraId="385DE14A" w14:textId="653607FC" w:rsidR="00AD3307" w:rsidRPr="00AD3307" w:rsidRDefault="00AD3307" w:rsidP="00AD3307">
      <w:pPr>
        <w:pStyle w:val="a3"/>
        <w:ind w:left="1080"/>
        <w:jc w:val="both"/>
        <w:rPr>
          <w:rFonts w:cs="Times New Roman"/>
        </w:rPr>
      </w:pPr>
      <w:r w:rsidRPr="00AD3307">
        <w:rPr>
          <w:rFonts w:cs="Times New Roman"/>
        </w:rPr>
        <w:t>3.Комарова Т. С. Изобразительная деятельность в детском саду (4–5 лет).</w:t>
      </w:r>
      <w:r>
        <w:rPr>
          <w:rFonts w:cs="Times New Roman"/>
        </w:rPr>
        <w:t xml:space="preserve"> </w:t>
      </w:r>
      <w:r w:rsidRPr="00AD3307">
        <w:rPr>
          <w:rFonts w:cs="Times New Roman"/>
        </w:rPr>
        <w:t>М.: Мозаика –Синтез, 2020.</w:t>
      </w:r>
    </w:p>
    <w:p w14:paraId="6D4266EC" w14:textId="163A6EEC" w:rsidR="00AD3307" w:rsidRPr="00AD3307" w:rsidRDefault="00AD3307" w:rsidP="00AD3307">
      <w:pPr>
        <w:pStyle w:val="a3"/>
        <w:ind w:left="1080"/>
        <w:jc w:val="both"/>
        <w:rPr>
          <w:rFonts w:cs="Times New Roman"/>
        </w:rPr>
      </w:pPr>
      <w:r w:rsidRPr="00AD3307">
        <w:rPr>
          <w:rFonts w:cs="Times New Roman"/>
        </w:rPr>
        <w:t>4. Комарова Т. С. Изобразительная деятельность в детском саду (5–6 лет).</w:t>
      </w:r>
      <w:r>
        <w:rPr>
          <w:rFonts w:cs="Times New Roman"/>
        </w:rPr>
        <w:t xml:space="preserve"> </w:t>
      </w:r>
      <w:r w:rsidRPr="00AD3307">
        <w:rPr>
          <w:rFonts w:cs="Times New Roman"/>
        </w:rPr>
        <w:t>М.: Мозаика –Синтез, 2020.</w:t>
      </w:r>
    </w:p>
    <w:p w14:paraId="1293416B" w14:textId="4610A0D5" w:rsidR="00AD3307" w:rsidRPr="00AD3307" w:rsidRDefault="00AD3307" w:rsidP="00AD3307">
      <w:pPr>
        <w:pStyle w:val="a3"/>
        <w:ind w:left="1080"/>
        <w:jc w:val="both"/>
        <w:rPr>
          <w:rFonts w:cs="Times New Roman"/>
        </w:rPr>
      </w:pPr>
      <w:r w:rsidRPr="00AD3307">
        <w:rPr>
          <w:rFonts w:cs="Times New Roman"/>
        </w:rPr>
        <w:t>5. Комарова Т. С. Изобразительная деятельность в детском саду. (6–7</w:t>
      </w:r>
      <w:r>
        <w:rPr>
          <w:rFonts w:cs="Times New Roman"/>
        </w:rPr>
        <w:t xml:space="preserve"> </w:t>
      </w:r>
      <w:r w:rsidRPr="00AD3307">
        <w:rPr>
          <w:rFonts w:cs="Times New Roman"/>
        </w:rPr>
        <w:t>лет). М.: Мозаика – Синтез, 2020.</w:t>
      </w:r>
    </w:p>
    <w:p w14:paraId="0352A56A" w14:textId="4B1D2BFC" w:rsidR="00AD3307" w:rsidRPr="00AD3307" w:rsidRDefault="00AD3307" w:rsidP="00AD3307">
      <w:pPr>
        <w:pStyle w:val="a3"/>
        <w:ind w:left="1080"/>
        <w:jc w:val="both"/>
        <w:rPr>
          <w:rFonts w:cs="Times New Roman"/>
        </w:rPr>
      </w:pPr>
      <w:r w:rsidRPr="00AD3307">
        <w:rPr>
          <w:rFonts w:cs="Times New Roman"/>
        </w:rPr>
        <w:t>6. Комарова Т. С. Развитие художественных способностей дошкольников.</w:t>
      </w:r>
      <w:r>
        <w:rPr>
          <w:rFonts w:cs="Times New Roman"/>
        </w:rPr>
        <w:t xml:space="preserve"> </w:t>
      </w:r>
      <w:r w:rsidRPr="00AD3307">
        <w:rPr>
          <w:rFonts w:cs="Times New Roman"/>
        </w:rPr>
        <w:t>М.: Мозаика –Синтез, 2020.</w:t>
      </w:r>
    </w:p>
    <w:p w14:paraId="6D3C2529" w14:textId="1A88F013" w:rsidR="00AD3307" w:rsidRPr="00AD3307" w:rsidRDefault="00AD3307" w:rsidP="00AD3307">
      <w:pPr>
        <w:pStyle w:val="a3"/>
        <w:ind w:left="1080"/>
        <w:jc w:val="both"/>
        <w:rPr>
          <w:rFonts w:cs="Times New Roman"/>
        </w:rPr>
      </w:pPr>
      <w:r w:rsidRPr="00AD3307">
        <w:rPr>
          <w:rFonts w:cs="Times New Roman"/>
        </w:rPr>
        <w:t>7. Колдина Д.Н. Лепка в детском саду. Конспекты занятий (3-4 года), М.:</w:t>
      </w:r>
      <w:r>
        <w:rPr>
          <w:rFonts w:cs="Times New Roman"/>
        </w:rPr>
        <w:t xml:space="preserve"> </w:t>
      </w:r>
      <w:r w:rsidRPr="00AD3307">
        <w:rPr>
          <w:rFonts w:cs="Times New Roman"/>
        </w:rPr>
        <w:t>Мозаика –Синтез, 2020.</w:t>
      </w:r>
    </w:p>
    <w:p w14:paraId="0A7283DB" w14:textId="3FCFE94B" w:rsidR="00AD3307" w:rsidRPr="00AD3307" w:rsidRDefault="00AD3307" w:rsidP="00AD3307">
      <w:pPr>
        <w:pStyle w:val="a3"/>
        <w:ind w:left="1080"/>
        <w:jc w:val="both"/>
        <w:rPr>
          <w:rFonts w:cs="Times New Roman"/>
        </w:rPr>
      </w:pPr>
      <w:r w:rsidRPr="00AD3307">
        <w:rPr>
          <w:rFonts w:cs="Times New Roman"/>
        </w:rPr>
        <w:t>8. Колдина Д.Н. Лепка в ясельных группах детского сада. Конспекты</w:t>
      </w:r>
      <w:r>
        <w:rPr>
          <w:rFonts w:cs="Times New Roman"/>
        </w:rPr>
        <w:t xml:space="preserve"> </w:t>
      </w:r>
      <w:r w:rsidRPr="00AD3307">
        <w:rPr>
          <w:rFonts w:cs="Times New Roman"/>
        </w:rPr>
        <w:t>занятий (2-3 года), М.: Мозаика –Синтез, 2020.</w:t>
      </w:r>
    </w:p>
    <w:p w14:paraId="392EA8D8" w14:textId="78B96FED" w:rsidR="00AD3307" w:rsidRPr="00AD3307" w:rsidRDefault="00AD3307" w:rsidP="00AD3307">
      <w:pPr>
        <w:pStyle w:val="a3"/>
        <w:ind w:left="1080"/>
        <w:jc w:val="both"/>
        <w:rPr>
          <w:rFonts w:cs="Times New Roman"/>
        </w:rPr>
      </w:pPr>
      <w:r w:rsidRPr="00AD3307">
        <w:rPr>
          <w:rFonts w:cs="Times New Roman"/>
        </w:rPr>
        <w:t>9.Куцакова Л. В. Конструирование из строительного материала (4–5</w:t>
      </w:r>
      <w:r>
        <w:rPr>
          <w:rFonts w:cs="Times New Roman"/>
        </w:rPr>
        <w:t xml:space="preserve"> </w:t>
      </w:r>
      <w:r w:rsidRPr="00AD3307">
        <w:rPr>
          <w:rFonts w:cs="Times New Roman"/>
        </w:rPr>
        <w:t>лет).М.: Мозаика –Синтез, 2020.</w:t>
      </w:r>
    </w:p>
    <w:p w14:paraId="621AF5E0" w14:textId="2E9F7062" w:rsidR="00AD3307" w:rsidRPr="00AD3307" w:rsidRDefault="00AD3307" w:rsidP="00AD3307">
      <w:pPr>
        <w:pStyle w:val="a3"/>
        <w:ind w:left="1080"/>
        <w:jc w:val="both"/>
        <w:rPr>
          <w:rFonts w:cs="Times New Roman"/>
        </w:rPr>
      </w:pPr>
      <w:r w:rsidRPr="00AD3307">
        <w:rPr>
          <w:rFonts w:cs="Times New Roman"/>
        </w:rPr>
        <w:t>10. Куцакова Л. В. Конструирование из строительного материала (5–6</w:t>
      </w:r>
      <w:r>
        <w:rPr>
          <w:rFonts w:cs="Times New Roman"/>
        </w:rPr>
        <w:t xml:space="preserve"> </w:t>
      </w:r>
      <w:r w:rsidRPr="00AD3307">
        <w:rPr>
          <w:rFonts w:cs="Times New Roman"/>
        </w:rPr>
        <w:t>лет). М.: Мозаика –Синтез, 2020.</w:t>
      </w:r>
    </w:p>
    <w:p w14:paraId="1B7A0224" w14:textId="67B01F9F" w:rsidR="00AD3307" w:rsidRPr="00AD3307" w:rsidRDefault="00AD3307" w:rsidP="00AD3307">
      <w:pPr>
        <w:pStyle w:val="a3"/>
        <w:ind w:left="1080"/>
        <w:jc w:val="both"/>
        <w:rPr>
          <w:rFonts w:cs="Times New Roman"/>
        </w:rPr>
      </w:pPr>
      <w:r w:rsidRPr="00AD3307">
        <w:rPr>
          <w:rFonts w:cs="Times New Roman"/>
        </w:rPr>
        <w:t>11. Куцакова Л. В. Конструирование из строительного материала (6–7</w:t>
      </w:r>
      <w:r>
        <w:rPr>
          <w:rFonts w:cs="Times New Roman"/>
        </w:rPr>
        <w:t xml:space="preserve"> </w:t>
      </w:r>
      <w:r w:rsidRPr="00AD3307">
        <w:rPr>
          <w:rFonts w:cs="Times New Roman"/>
        </w:rPr>
        <w:t>лет). М.: Мозаика –</w:t>
      </w:r>
    </w:p>
    <w:p w14:paraId="4772E1C3" w14:textId="7EDF211B" w:rsidR="00AD3307" w:rsidRPr="00AD3307" w:rsidRDefault="00AD3307" w:rsidP="00AD3307">
      <w:pPr>
        <w:pStyle w:val="a3"/>
        <w:ind w:left="1080"/>
        <w:jc w:val="both"/>
        <w:rPr>
          <w:rFonts w:cs="Times New Roman"/>
        </w:rPr>
      </w:pPr>
      <w:r w:rsidRPr="00AD3307">
        <w:rPr>
          <w:rFonts w:cs="Times New Roman"/>
        </w:rPr>
        <w:t>12. Синтез, 2020.Методическая разработка педагогического коллектива</w:t>
      </w:r>
      <w:r>
        <w:rPr>
          <w:rFonts w:cs="Times New Roman"/>
        </w:rPr>
        <w:t xml:space="preserve"> </w:t>
      </w:r>
      <w:r w:rsidRPr="00AD3307">
        <w:rPr>
          <w:rFonts w:cs="Times New Roman"/>
        </w:rPr>
        <w:t>МБДОУ № 91</w:t>
      </w:r>
    </w:p>
    <w:p w14:paraId="44E13B33" w14:textId="4F46AAE7" w:rsidR="00AD3307" w:rsidRPr="00AD3307" w:rsidRDefault="00AD3307" w:rsidP="00AD3307">
      <w:pPr>
        <w:pStyle w:val="a3"/>
        <w:ind w:left="1080"/>
        <w:jc w:val="both"/>
        <w:rPr>
          <w:rFonts w:cs="Times New Roman"/>
        </w:rPr>
      </w:pPr>
      <w:r w:rsidRPr="00AD3307">
        <w:rPr>
          <w:rFonts w:cs="Times New Roman"/>
        </w:rPr>
        <w:t>13. Лыкова И.А. Изобразительная деятельность в детском саду. Ранний</w:t>
      </w:r>
      <w:r>
        <w:rPr>
          <w:rFonts w:cs="Times New Roman"/>
        </w:rPr>
        <w:t xml:space="preserve"> </w:t>
      </w:r>
      <w:r w:rsidRPr="00AD3307">
        <w:rPr>
          <w:rFonts w:cs="Times New Roman"/>
        </w:rPr>
        <w:t xml:space="preserve">возраст/Младший возраст/Средняя группа/ Старшая группа/ </w:t>
      </w:r>
      <w:r>
        <w:rPr>
          <w:rFonts w:cs="Times New Roman"/>
        </w:rPr>
        <w:t xml:space="preserve">  Подготовительная </w:t>
      </w:r>
      <w:r w:rsidRPr="00AD3307">
        <w:rPr>
          <w:rFonts w:cs="Times New Roman"/>
        </w:rPr>
        <w:t>к школе группа</w:t>
      </w:r>
    </w:p>
    <w:p w14:paraId="5BEF6B94" w14:textId="49629E61" w:rsidR="00AD3307" w:rsidRPr="00AD3307" w:rsidRDefault="00AD3307" w:rsidP="00AD3307">
      <w:pPr>
        <w:pStyle w:val="a3"/>
        <w:ind w:left="1080"/>
        <w:jc w:val="both"/>
        <w:rPr>
          <w:rFonts w:cs="Times New Roman"/>
        </w:rPr>
      </w:pPr>
      <w:r w:rsidRPr="00AD3307">
        <w:rPr>
          <w:rFonts w:cs="Times New Roman"/>
        </w:rPr>
        <w:t>14. Планирование, конспекты, методические рекомендации М.: ООО ИД</w:t>
      </w:r>
      <w:r>
        <w:rPr>
          <w:rFonts w:cs="Times New Roman"/>
        </w:rPr>
        <w:t xml:space="preserve"> </w:t>
      </w:r>
      <w:r w:rsidRPr="00AD3307">
        <w:rPr>
          <w:rFonts w:cs="Times New Roman"/>
        </w:rPr>
        <w:t>«Цветной мир», 2019 г.</w:t>
      </w:r>
    </w:p>
    <w:p w14:paraId="7456C6A3" w14:textId="525BC65C" w:rsidR="00AD3307" w:rsidRPr="00AD3307" w:rsidRDefault="00AD3307" w:rsidP="00AD3307">
      <w:pPr>
        <w:pStyle w:val="a3"/>
        <w:ind w:left="1080"/>
        <w:jc w:val="both"/>
        <w:rPr>
          <w:rFonts w:cs="Times New Roman"/>
        </w:rPr>
      </w:pPr>
      <w:r w:rsidRPr="00AD3307">
        <w:rPr>
          <w:rFonts w:cs="Times New Roman"/>
        </w:rPr>
        <w:t>15. Лыкова И.А. Изобразительная деятельность в детском саду. Ранний</w:t>
      </w:r>
      <w:r>
        <w:rPr>
          <w:rFonts w:cs="Times New Roman"/>
        </w:rPr>
        <w:t xml:space="preserve"> </w:t>
      </w:r>
      <w:r w:rsidRPr="00AD3307">
        <w:rPr>
          <w:rFonts w:cs="Times New Roman"/>
        </w:rPr>
        <w:t>возраст/Младший возраст/Средняя группа/ Старшая группа/</w:t>
      </w:r>
    </w:p>
    <w:p w14:paraId="198AAD7A" w14:textId="10D2FF3E" w:rsidR="00AD3307" w:rsidRPr="00AD3307" w:rsidRDefault="00AD3307" w:rsidP="00AD3307">
      <w:pPr>
        <w:pStyle w:val="a3"/>
        <w:ind w:left="1080"/>
        <w:jc w:val="both"/>
        <w:rPr>
          <w:rFonts w:cs="Times New Roman"/>
        </w:rPr>
      </w:pPr>
      <w:r w:rsidRPr="00AD3307">
        <w:rPr>
          <w:rFonts w:cs="Times New Roman"/>
        </w:rPr>
        <w:t>16. Подготовительная к школе группа Планирование, конспекты,</w:t>
      </w:r>
      <w:r>
        <w:rPr>
          <w:rFonts w:cs="Times New Roman"/>
        </w:rPr>
        <w:t xml:space="preserve"> </w:t>
      </w:r>
      <w:r w:rsidRPr="00AD3307">
        <w:rPr>
          <w:rFonts w:cs="Times New Roman"/>
        </w:rPr>
        <w:t>методические рекомендации М.: ООО ИД «Цветной мир», 2019г.</w:t>
      </w:r>
    </w:p>
    <w:p w14:paraId="12631B1C" w14:textId="74579B66" w:rsidR="00AD3307" w:rsidRPr="00AD3307" w:rsidRDefault="00AD3307" w:rsidP="00AD3307">
      <w:pPr>
        <w:pStyle w:val="a3"/>
        <w:ind w:left="1080"/>
        <w:jc w:val="both"/>
        <w:rPr>
          <w:rFonts w:cs="Times New Roman"/>
        </w:rPr>
      </w:pPr>
      <w:r w:rsidRPr="00AD3307">
        <w:rPr>
          <w:rFonts w:cs="Times New Roman"/>
        </w:rPr>
        <w:t>17 Лыкова И.А. Изобразительная деятельность в детском саду. Ранний</w:t>
      </w:r>
      <w:r>
        <w:rPr>
          <w:rFonts w:cs="Times New Roman"/>
        </w:rPr>
        <w:t xml:space="preserve"> </w:t>
      </w:r>
      <w:r w:rsidRPr="00AD3307">
        <w:rPr>
          <w:rFonts w:cs="Times New Roman"/>
        </w:rPr>
        <w:t>возраст.</w:t>
      </w:r>
    </w:p>
    <w:p w14:paraId="34AC7775" w14:textId="52510EF6" w:rsidR="00AD3307" w:rsidRPr="00AD3307" w:rsidRDefault="00AD3307" w:rsidP="00AD3307">
      <w:pPr>
        <w:pStyle w:val="a3"/>
        <w:ind w:left="1080"/>
        <w:jc w:val="both"/>
        <w:rPr>
          <w:rFonts w:cs="Times New Roman"/>
        </w:rPr>
      </w:pPr>
      <w:r w:rsidRPr="00AD3307">
        <w:rPr>
          <w:rFonts w:cs="Times New Roman"/>
        </w:rPr>
        <w:t>18 Планирование, конспекты, методические рекомендации М.: ООО ИД</w:t>
      </w:r>
      <w:r>
        <w:rPr>
          <w:rFonts w:cs="Times New Roman"/>
        </w:rPr>
        <w:t xml:space="preserve"> </w:t>
      </w:r>
      <w:r w:rsidRPr="00AD3307">
        <w:rPr>
          <w:rFonts w:cs="Times New Roman"/>
        </w:rPr>
        <w:t>«Цветной мир», 2019г.</w:t>
      </w:r>
    </w:p>
    <w:p w14:paraId="0AB7D96C" w14:textId="77777777" w:rsidR="00AD3307" w:rsidRDefault="00AD3307" w:rsidP="00AD3307">
      <w:pPr>
        <w:pStyle w:val="a3"/>
        <w:ind w:left="1080"/>
        <w:jc w:val="both"/>
        <w:rPr>
          <w:rFonts w:cs="Times New Roman"/>
        </w:rPr>
      </w:pPr>
    </w:p>
    <w:p w14:paraId="576F8F8E" w14:textId="77777777" w:rsidR="00AD3307" w:rsidRPr="00FA2655" w:rsidRDefault="00AD3307" w:rsidP="00AD3307">
      <w:pPr>
        <w:pStyle w:val="a3"/>
        <w:ind w:left="1080"/>
        <w:jc w:val="both"/>
        <w:rPr>
          <w:rFonts w:cs="Times New Roman"/>
          <w:i/>
        </w:rPr>
      </w:pPr>
      <w:r w:rsidRPr="00FA2655">
        <w:rPr>
          <w:rFonts w:cs="Times New Roman"/>
          <w:i/>
        </w:rPr>
        <w:t>Хрестоматии</w:t>
      </w:r>
    </w:p>
    <w:p w14:paraId="3DACF316" w14:textId="4D0538AA" w:rsidR="00AD3307" w:rsidRPr="00AD3307" w:rsidRDefault="00AD3307" w:rsidP="00AD3307">
      <w:pPr>
        <w:pStyle w:val="a3"/>
        <w:ind w:left="1080"/>
        <w:jc w:val="both"/>
        <w:rPr>
          <w:rFonts w:cs="Times New Roman"/>
        </w:rPr>
      </w:pPr>
      <w:r w:rsidRPr="00AD3307">
        <w:rPr>
          <w:rFonts w:cs="Times New Roman"/>
        </w:rPr>
        <w:t>1. Хрестоматия для чтения детям в детском саду и дома: 1–3 года. М.:</w:t>
      </w:r>
      <w:r>
        <w:rPr>
          <w:rFonts w:cs="Times New Roman"/>
        </w:rPr>
        <w:t xml:space="preserve"> </w:t>
      </w:r>
      <w:r w:rsidRPr="00AD3307">
        <w:rPr>
          <w:rFonts w:cs="Times New Roman"/>
        </w:rPr>
        <w:t>Мозаика –Синтез, 2020.</w:t>
      </w:r>
    </w:p>
    <w:p w14:paraId="3E2A3F84" w14:textId="457C4B1D" w:rsidR="00AD3307" w:rsidRPr="00AD3307" w:rsidRDefault="00AD3307" w:rsidP="00AD3307">
      <w:pPr>
        <w:pStyle w:val="a3"/>
        <w:ind w:left="1080"/>
        <w:jc w:val="both"/>
        <w:rPr>
          <w:rFonts w:cs="Times New Roman"/>
        </w:rPr>
      </w:pPr>
      <w:r w:rsidRPr="00AD3307">
        <w:rPr>
          <w:rFonts w:cs="Times New Roman"/>
        </w:rPr>
        <w:lastRenderedPageBreak/>
        <w:t>2. МП. Хрестоматия для детского сада. Младшая группа. М.: Мозаика –</w:t>
      </w:r>
      <w:r>
        <w:rPr>
          <w:rFonts w:cs="Times New Roman"/>
        </w:rPr>
        <w:t xml:space="preserve"> </w:t>
      </w:r>
      <w:r w:rsidRPr="00AD3307">
        <w:rPr>
          <w:rFonts w:cs="Times New Roman"/>
        </w:rPr>
        <w:t>Синтез, 2020.</w:t>
      </w:r>
    </w:p>
    <w:p w14:paraId="50AB199F" w14:textId="45407B99" w:rsidR="00AD3307" w:rsidRPr="00AD3307" w:rsidRDefault="00AD3307" w:rsidP="00AD3307">
      <w:pPr>
        <w:pStyle w:val="a3"/>
        <w:ind w:left="1080"/>
        <w:jc w:val="both"/>
        <w:rPr>
          <w:rFonts w:cs="Times New Roman"/>
        </w:rPr>
      </w:pPr>
      <w:r w:rsidRPr="00AD3307">
        <w:rPr>
          <w:rFonts w:cs="Times New Roman"/>
        </w:rPr>
        <w:t>3. МП. Хрестоматия для детского сада. Средняя группа. М.: Мозаика –</w:t>
      </w:r>
      <w:r>
        <w:rPr>
          <w:rFonts w:cs="Times New Roman"/>
        </w:rPr>
        <w:t xml:space="preserve"> </w:t>
      </w:r>
      <w:r w:rsidRPr="00AD3307">
        <w:rPr>
          <w:rFonts w:cs="Times New Roman"/>
        </w:rPr>
        <w:t>Синтез, 2020.</w:t>
      </w:r>
    </w:p>
    <w:p w14:paraId="393DD09E" w14:textId="065ADBCE" w:rsidR="00AD3307" w:rsidRPr="00AD3307" w:rsidRDefault="00AD3307" w:rsidP="00AD3307">
      <w:pPr>
        <w:pStyle w:val="a3"/>
        <w:ind w:left="1080"/>
        <w:jc w:val="both"/>
        <w:rPr>
          <w:rFonts w:cs="Times New Roman"/>
        </w:rPr>
      </w:pPr>
      <w:r w:rsidRPr="00AD3307">
        <w:rPr>
          <w:rFonts w:cs="Times New Roman"/>
        </w:rPr>
        <w:t>4. МП. Хрестоматия для детского сада. Старшая группа. М.: Мозаика –</w:t>
      </w:r>
      <w:r>
        <w:rPr>
          <w:rFonts w:cs="Times New Roman"/>
        </w:rPr>
        <w:t xml:space="preserve"> </w:t>
      </w:r>
      <w:r w:rsidRPr="00AD3307">
        <w:rPr>
          <w:rFonts w:cs="Times New Roman"/>
        </w:rPr>
        <w:t>Синтез, 2020.</w:t>
      </w:r>
    </w:p>
    <w:p w14:paraId="24C5B021" w14:textId="69F97093" w:rsidR="00AD3307" w:rsidRPr="00AD3307" w:rsidRDefault="00AD3307" w:rsidP="00AD3307">
      <w:pPr>
        <w:pStyle w:val="a3"/>
        <w:ind w:left="1080"/>
        <w:jc w:val="both"/>
        <w:rPr>
          <w:rFonts w:cs="Times New Roman"/>
        </w:rPr>
      </w:pPr>
      <w:r w:rsidRPr="00AD3307">
        <w:rPr>
          <w:rFonts w:cs="Times New Roman"/>
        </w:rPr>
        <w:t>5. МП. Хрестоматия для детского сада. Подготовительная группа. М.:</w:t>
      </w:r>
      <w:r>
        <w:rPr>
          <w:rFonts w:cs="Times New Roman"/>
        </w:rPr>
        <w:t xml:space="preserve"> </w:t>
      </w:r>
      <w:r w:rsidRPr="00AD3307">
        <w:rPr>
          <w:rFonts w:cs="Times New Roman"/>
        </w:rPr>
        <w:t>Мозаика –Синтез, 2020.</w:t>
      </w:r>
    </w:p>
    <w:p w14:paraId="2160A1BA" w14:textId="77777777" w:rsidR="00AD3307" w:rsidRDefault="00AD3307" w:rsidP="00AD3307">
      <w:pPr>
        <w:pStyle w:val="a3"/>
        <w:ind w:left="1080"/>
        <w:jc w:val="both"/>
        <w:rPr>
          <w:rFonts w:cs="Times New Roman"/>
        </w:rPr>
      </w:pPr>
    </w:p>
    <w:p w14:paraId="4F02BB3A" w14:textId="77777777" w:rsidR="00AD3307" w:rsidRPr="00FA2655" w:rsidRDefault="00AD3307" w:rsidP="00AD3307">
      <w:pPr>
        <w:pStyle w:val="a3"/>
        <w:ind w:left="1080"/>
        <w:jc w:val="both"/>
        <w:rPr>
          <w:rFonts w:cs="Times New Roman"/>
          <w:i/>
        </w:rPr>
      </w:pPr>
      <w:r w:rsidRPr="00FA2655">
        <w:rPr>
          <w:rFonts w:cs="Times New Roman"/>
          <w:i/>
        </w:rPr>
        <w:t>Электронные образовательные ресурсы (ЭОР)</w:t>
      </w:r>
    </w:p>
    <w:p w14:paraId="389E3B34" w14:textId="2DA65C80" w:rsidR="00AD3307" w:rsidRPr="00AD3307" w:rsidRDefault="00AD3307" w:rsidP="00AD3307">
      <w:pPr>
        <w:pStyle w:val="a3"/>
        <w:ind w:left="1080"/>
        <w:jc w:val="both"/>
        <w:rPr>
          <w:rFonts w:cs="Times New Roman"/>
        </w:rPr>
      </w:pPr>
      <w:r w:rsidRPr="00AD3307">
        <w:rPr>
          <w:rFonts w:cs="Times New Roman"/>
        </w:rPr>
        <w:t>1. Соломенникова О. А. Ознакомление детей с народным искусством. М.:</w:t>
      </w:r>
      <w:r>
        <w:rPr>
          <w:rFonts w:cs="Times New Roman"/>
        </w:rPr>
        <w:t xml:space="preserve"> </w:t>
      </w:r>
      <w:r w:rsidRPr="00AD3307">
        <w:rPr>
          <w:rFonts w:cs="Times New Roman"/>
        </w:rPr>
        <w:t>Мозаика – Синтез, 2015.</w:t>
      </w:r>
    </w:p>
    <w:p w14:paraId="2952051F" w14:textId="77777777" w:rsidR="00AD3307" w:rsidRPr="00AD3307" w:rsidRDefault="00AD3307" w:rsidP="00AD3307">
      <w:pPr>
        <w:pStyle w:val="a3"/>
        <w:ind w:left="1080"/>
        <w:jc w:val="both"/>
        <w:rPr>
          <w:rFonts w:cs="Times New Roman"/>
        </w:rPr>
      </w:pPr>
      <w:r w:rsidRPr="00AD3307">
        <w:rPr>
          <w:rFonts w:cs="Times New Roman"/>
        </w:rPr>
        <w:t>Наглядно-дидактические пособия</w:t>
      </w:r>
    </w:p>
    <w:p w14:paraId="32A29A6A" w14:textId="56B5E7F0" w:rsidR="00AD3307" w:rsidRPr="00AD3307" w:rsidRDefault="00AD3307" w:rsidP="00AD3307">
      <w:pPr>
        <w:pStyle w:val="a3"/>
        <w:ind w:left="1080"/>
        <w:jc w:val="both"/>
        <w:rPr>
          <w:rFonts w:cs="Times New Roman"/>
        </w:rPr>
      </w:pPr>
      <w:r w:rsidRPr="00AD3307">
        <w:rPr>
          <w:rFonts w:cs="Times New Roman"/>
        </w:rPr>
        <w:t>1.Серия «Мир в картинках»: «Гжель»; «Городецкая роспись по дереву»;</w:t>
      </w:r>
      <w:r>
        <w:rPr>
          <w:rFonts w:cs="Times New Roman"/>
        </w:rPr>
        <w:t xml:space="preserve"> </w:t>
      </w:r>
      <w:r w:rsidRPr="00AD3307">
        <w:rPr>
          <w:rFonts w:cs="Times New Roman"/>
        </w:rPr>
        <w:t>«Дымковская игрушка»; «Каргополь — народная игрушка»; «Музыкальные</w:t>
      </w:r>
      <w:r>
        <w:rPr>
          <w:rFonts w:cs="Times New Roman"/>
        </w:rPr>
        <w:t xml:space="preserve"> </w:t>
      </w:r>
      <w:r w:rsidRPr="00AD3307">
        <w:rPr>
          <w:rFonts w:cs="Times New Roman"/>
        </w:rPr>
        <w:t>инструменты»; «Полхов Майдан»; «Филимоновская народная игрушка»;</w:t>
      </w:r>
      <w:r>
        <w:rPr>
          <w:rFonts w:cs="Times New Roman"/>
        </w:rPr>
        <w:t xml:space="preserve"> </w:t>
      </w:r>
      <w:r w:rsidRPr="00AD3307">
        <w:rPr>
          <w:rFonts w:cs="Times New Roman"/>
        </w:rPr>
        <w:t>«Хохлома».</w:t>
      </w:r>
    </w:p>
    <w:p w14:paraId="68378763" w14:textId="7610147C" w:rsidR="00AD3307" w:rsidRPr="00AD3307" w:rsidRDefault="00AD3307" w:rsidP="00AD3307">
      <w:pPr>
        <w:pStyle w:val="a3"/>
        <w:ind w:left="1080"/>
        <w:jc w:val="both"/>
        <w:rPr>
          <w:rFonts w:cs="Times New Roman"/>
        </w:rPr>
      </w:pPr>
      <w:r w:rsidRPr="00AD3307">
        <w:rPr>
          <w:rFonts w:cs="Times New Roman"/>
        </w:rPr>
        <w:t>2. Плакаты: «Гжель. Изделия. Гжель»; «Орнаменты. Полхов Майдан»;</w:t>
      </w:r>
      <w:r>
        <w:rPr>
          <w:rFonts w:cs="Times New Roman"/>
        </w:rPr>
        <w:t xml:space="preserve"> </w:t>
      </w:r>
      <w:r w:rsidRPr="00AD3307">
        <w:rPr>
          <w:rFonts w:cs="Times New Roman"/>
        </w:rPr>
        <w:t>«Изделия. Полхов Майдан»; «Орнаменты. Филимоновская свистулька»;</w:t>
      </w:r>
    </w:p>
    <w:p w14:paraId="1D8EEA75" w14:textId="322F7F28" w:rsidR="00AD3307" w:rsidRPr="00AD3307" w:rsidRDefault="00AD3307" w:rsidP="00AD3307">
      <w:pPr>
        <w:pStyle w:val="a3"/>
        <w:ind w:left="1080"/>
        <w:jc w:val="both"/>
        <w:rPr>
          <w:rFonts w:cs="Times New Roman"/>
        </w:rPr>
      </w:pPr>
      <w:r w:rsidRPr="00AD3307">
        <w:rPr>
          <w:rFonts w:cs="Times New Roman"/>
        </w:rPr>
        <w:t>«Хохлома. Изделия»; «Хохлома. Орнаменты».</w:t>
      </w:r>
      <w:r>
        <w:rPr>
          <w:rFonts w:cs="Times New Roman"/>
        </w:rPr>
        <w:t xml:space="preserve"> </w:t>
      </w:r>
    </w:p>
    <w:p w14:paraId="3FF31757" w14:textId="3B6AF154" w:rsidR="00AD3307" w:rsidRPr="00AD3307" w:rsidRDefault="00AD3307" w:rsidP="00AD3307">
      <w:pPr>
        <w:pStyle w:val="a3"/>
        <w:ind w:left="1080"/>
        <w:jc w:val="both"/>
        <w:rPr>
          <w:rFonts w:cs="Times New Roman"/>
        </w:rPr>
      </w:pPr>
      <w:r w:rsidRPr="00AD3307">
        <w:rPr>
          <w:rFonts w:cs="Times New Roman"/>
        </w:rPr>
        <w:t>3. Серия «Расскажите детям о...»: «Расскажите детям о музыкальных</w:t>
      </w:r>
      <w:r>
        <w:rPr>
          <w:rFonts w:cs="Times New Roman"/>
        </w:rPr>
        <w:t xml:space="preserve"> </w:t>
      </w:r>
      <w:r w:rsidRPr="00AD3307">
        <w:rPr>
          <w:rFonts w:cs="Times New Roman"/>
        </w:rPr>
        <w:t>инструментах», «Расскажите детям о музеях и выставках Москвы», «Рас-</w:t>
      </w:r>
    </w:p>
    <w:p w14:paraId="6BD32D82" w14:textId="77777777" w:rsidR="00AD3307" w:rsidRPr="00AD3307" w:rsidRDefault="00AD3307" w:rsidP="00AD3307">
      <w:pPr>
        <w:pStyle w:val="a3"/>
        <w:ind w:left="1080"/>
        <w:jc w:val="both"/>
        <w:rPr>
          <w:rFonts w:cs="Times New Roman"/>
        </w:rPr>
      </w:pPr>
      <w:r w:rsidRPr="00AD3307">
        <w:rPr>
          <w:rFonts w:cs="Times New Roman"/>
        </w:rPr>
        <w:t>скажите детям о Московском Кремле».</w:t>
      </w:r>
    </w:p>
    <w:p w14:paraId="29CC5692" w14:textId="77777777" w:rsidR="00AD3307" w:rsidRDefault="00AD3307" w:rsidP="00AD3307">
      <w:pPr>
        <w:pStyle w:val="a3"/>
        <w:ind w:left="1080"/>
        <w:jc w:val="both"/>
        <w:rPr>
          <w:rFonts w:cs="Times New Roman"/>
        </w:rPr>
      </w:pPr>
      <w:r w:rsidRPr="00AD3307">
        <w:rPr>
          <w:rFonts w:cs="Times New Roman"/>
        </w:rPr>
        <w:t>4. Серия «Искусство — детям»: «Волшебный пластилин»; «Городецкая</w:t>
      </w:r>
      <w:r>
        <w:rPr>
          <w:rFonts w:cs="Times New Roman"/>
        </w:rPr>
        <w:t xml:space="preserve"> </w:t>
      </w:r>
      <w:r w:rsidRPr="00AD3307">
        <w:rPr>
          <w:rFonts w:cs="Times New Roman"/>
        </w:rPr>
        <w:t>роспись»; «Дымковская игрушка»; «Простые узоры и орнаменты»; «Сказочная</w:t>
      </w:r>
      <w:r>
        <w:rPr>
          <w:rFonts w:cs="Times New Roman"/>
        </w:rPr>
        <w:t xml:space="preserve"> </w:t>
      </w:r>
      <w:r w:rsidRPr="00AD3307">
        <w:rPr>
          <w:rFonts w:cs="Times New Roman"/>
        </w:rPr>
        <w:t>гжель»; «Секреты бумажного листа»; «Тайны бумажного листа»; «Узоры</w:t>
      </w:r>
      <w:r>
        <w:rPr>
          <w:rFonts w:cs="Times New Roman"/>
        </w:rPr>
        <w:t xml:space="preserve"> </w:t>
      </w:r>
      <w:r w:rsidRPr="00AD3307">
        <w:rPr>
          <w:rFonts w:cs="Times New Roman"/>
        </w:rPr>
        <w:t>Северной Двины»; «Филимоновская игрушка»; «Хохломская роспись».</w:t>
      </w:r>
    </w:p>
    <w:p w14:paraId="26D9A27A" w14:textId="77777777" w:rsidR="00AD3307" w:rsidRDefault="00AD3307" w:rsidP="00AD3307">
      <w:pPr>
        <w:pStyle w:val="a3"/>
        <w:ind w:left="1080"/>
        <w:jc w:val="both"/>
        <w:rPr>
          <w:rFonts w:cs="Times New Roman"/>
        </w:rPr>
      </w:pPr>
    </w:p>
    <w:p w14:paraId="4AFD6BB0" w14:textId="1F21D703" w:rsidR="00AD3307" w:rsidRPr="00FA2655" w:rsidRDefault="00AD3307" w:rsidP="00AD3307">
      <w:pPr>
        <w:pStyle w:val="a3"/>
        <w:ind w:left="1080"/>
        <w:jc w:val="both"/>
        <w:rPr>
          <w:rFonts w:cs="Times New Roman"/>
          <w:i/>
        </w:rPr>
      </w:pPr>
      <w:r w:rsidRPr="00FA2655">
        <w:rPr>
          <w:rFonts w:cs="Times New Roman"/>
          <w:i/>
        </w:rPr>
        <w:t>Образовательная область «Физическая культура»</w:t>
      </w:r>
    </w:p>
    <w:p w14:paraId="77191E78" w14:textId="77777777" w:rsidR="00AD3307" w:rsidRPr="00AD3307" w:rsidRDefault="00AD3307" w:rsidP="00AD3307">
      <w:pPr>
        <w:pStyle w:val="a3"/>
        <w:ind w:left="1080"/>
        <w:jc w:val="both"/>
        <w:rPr>
          <w:rFonts w:cs="Times New Roman"/>
        </w:rPr>
      </w:pPr>
      <w:r w:rsidRPr="00AD3307">
        <w:rPr>
          <w:rFonts w:cs="Times New Roman"/>
        </w:rPr>
        <w:t>Методические пособия</w:t>
      </w:r>
    </w:p>
    <w:p w14:paraId="7FA6D42E" w14:textId="063AE17D" w:rsidR="00AD3307" w:rsidRPr="00AD3307" w:rsidRDefault="00AD3307" w:rsidP="00AD3307">
      <w:pPr>
        <w:pStyle w:val="a3"/>
        <w:ind w:left="1080"/>
        <w:jc w:val="both"/>
        <w:rPr>
          <w:rFonts w:cs="Times New Roman"/>
        </w:rPr>
      </w:pPr>
      <w:r w:rsidRPr="00AD3307">
        <w:rPr>
          <w:rFonts w:cs="Times New Roman"/>
        </w:rPr>
        <w:t>1.Пензулаева Л.И. Оздоровительная гимнастика. (2-3 года), М.: Мозаика –Синтез, 2020</w:t>
      </w:r>
    </w:p>
    <w:p w14:paraId="73B42258" w14:textId="1BE9309C" w:rsidR="00AD3307" w:rsidRPr="00AD3307" w:rsidRDefault="00AD3307" w:rsidP="00AD3307">
      <w:pPr>
        <w:pStyle w:val="a3"/>
        <w:ind w:left="1080"/>
        <w:jc w:val="both"/>
        <w:rPr>
          <w:rFonts w:cs="Times New Roman"/>
        </w:rPr>
      </w:pPr>
      <w:r w:rsidRPr="00AD3307">
        <w:rPr>
          <w:rFonts w:cs="Times New Roman"/>
        </w:rPr>
        <w:t>2.Пензулаева Л.И. Оздоровительная гимнастика. (3-4года), М.: Мозаика –Синтез, 2020</w:t>
      </w:r>
    </w:p>
    <w:p w14:paraId="08374338" w14:textId="5BFA8CFD" w:rsidR="00AD3307" w:rsidRPr="00AD3307" w:rsidRDefault="00AD3307" w:rsidP="00AD3307">
      <w:pPr>
        <w:pStyle w:val="a3"/>
        <w:ind w:left="1080"/>
        <w:jc w:val="both"/>
        <w:rPr>
          <w:rFonts w:cs="Times New Roman"/>
        </w:rPr>
      </w:pPr>
      <w:r w:rsidRPr="00AD3307">
        <w:rPr>
          <w:rFonts w:cs="Times New Roman"/>
        </w:rPr>
        <w:t>3.Пензулаева Л.И. Оздоровительная гимнастика. (4-5 лет), М.: Мозаика –Синтез, 2020</w:t>
      </w:r>
    </w:p>
    <w:p w14:paraId="4EEC6D8A" w14:textId="35FFA838" w:rsidR="00AD3307" w:rsidRPr="00AD3307" w:rsidRDefault="00AD3307" w:rsidP="00AD3307">
      <w:pPr>
        <w:pStyle w:val="a3"/>
        <w:ind w:left="1080"/>
        <w:jc w:val="both"/>
        <w:rPr>
          <w:rFonts w:cs="Times New Roman"/>
        </w:rPr>
      </w:pPr>
      <w:r w:rsidRPr="00AD3307">
        <w:rPr>
          <w:rFonts w:cs="Times New Roman"/>
        </w:rPr>
        <w:t>4.Пензулаева Л.И. Оздоровительная гимнастика. (5-6 лет), М.: Мозаика –Синтез, 2020</w:t>
      </w:r>
    </w:p>
    <w:p w14:paraId="490E9069" w14:textId="2BE52BCF" w:rsidR="00AD3307" w:rsidRPr="00AD3307" w:rsidRDefault="00AD3307" w:rsidP="00AD3307">
      <w:pPr>
        <w:pStyle w:val="a3"/>
        <w:ind w:left="1080"/>
        <w:jc w:val="both"/>
        <w:rPr>
          <w:rFonts w:cs="Times New Roman"/>
        </w:rPr>
      </w:pPr>
      <w:r w:rsidRPr="00AD3307">
        <w:rPr>
          <w:rFonts w:cs="Times New Roman"/>
        </w:rPr>
        <w:t>5.Пензулаева Л.И. Оздоровительная гимнастика. (6-7 лет), М.: Мозаика –Синтез, 2020</w:t>
      </w:r>
    </w:p>
    <w:p w14:paraId="4101543E" w14:textId="11CE7846" w:rsidR="00AD3307" w:rsidRPr="00AD3307" w:rsidRDefault="00AD3307" w:rsidP="00AD3307">
      <w:pPr>
        <w:pStyle w:val="a3"/>
        <w:ind w:left="1080"/>
        <w:jc w:val="both"/>
        <w:rPr>
          <w:rFonts w:cs="Times New Roman"/>
        </w:rPr>
      </w:pPr>
      <w:r w:rsidRPr="00AD3307">
        <w:rPr>
          <w:rFonts w:cs="Times New Roman"/>
        </w:rPr>
        <w:t>6.Пензулаева Л.И. Физическая культура в детском саду (2-3года), М.:Мозаика –Синтез, 2020</w:t>
      </w:r>
    </w:p>
    <w:p w14:paraId="6CE025B4" w14:textId="38E8C143" w:rsidR="00AD3307" w:rsidRPr="00AD3307" w:rsidRDefault="00AD3307" w:rsidP="00AD3307">
      <w:pPr>
        <w:pStyle w:val="a3"/>
        <w:ind w:left="1080"/>
        <w:jc w:val="both"/>
        <w:rPr>
          <w:rFonts w:cs="Times New Roman"/>
        </w:rPr>
      </w:pPr>
      <w:r w:rsidRPr="00AD3307">
        <w:rPr>
          <w:rFonts w:cs="Times New Roman"/>
        </w:rPr>
        <w:t>7.Пензулаева Л.И. Физическая культура в детском саду (3-4 года), М.:Мозаика –Синтез, 2020</w:t>
      </w:r>
    </w:p>
    <w:p w14:paraId="7935233D" w14:textId="544B0B25" w:rsidR="00AD3307" w:rsidRPr="00AD3307" w:rsidRDefault="00AD3307" w:rsidP="00AD3307">
      <w:pPr>
        <w:pStyle w:val="a3"/>
        <w:ind w:left="1080"/>
        <w:jc w:val="both"/>
        <w:rPr>
          <w:rFonts w:cs="Times New Roman"/>
        </w:rPr>
      </w:pPr>
      <w:r w:rsidRPr="00AD3307">
        <w:rPr>
          <w:rFonts w:cs="Times New Roman"/>
        </w:rPr>
        <w:t>8.тПензулаева Л.И. Физическая культура в детском саду (4-5лет), М.:Мозаика –Синтез, 2020</w:t>
      </w:r>
    </w:p>
    <w:p w14:paraId="3E524D6E" w14:textId="1D59AB68" w:rsidR="00AD3307" w:rsidRPr="00AD3307" w:rsidRDefault="00AD3307" w:rsidP="00AD3307">
      <w:pPr>
        <w:pStyle w:val="a3"/>
        <w:ind w:left="1080"/>
        <w:jc w:val="both"/>
        <w:rPr>
          <w:rFonts w:cs="Times New Roman"/>
        </w:rPr>
      </w:pPr>
      <w:r w:rsidRPr="00AD3307">
        <w:rPr>
          <w:rFonts w:cs="Times New Roman"/>
        </w:rPr>
        <w:t>9.Пензулаева Л.И. Физическая культура в детском саду (5-6лет), М.:Мозаика –Синтез, 2020</w:t>
      </w:r>
    </w:p>
    <w:p w14:paraId="406F51C2" w14:textId="2617D7B2" w:rsidR="00AD3307" w:rsidRPr="00AD3307" w:rsidRDefault="00AD3307" w:rsidP="00AD3307">
      <w:pPr>
        <w:pStyle w:val="a3"/>
        <w:ind w:left="1080"/>
        <w:jc w:val="both"/>
        <w:rPr>
          <w:rFonts w:cs="Times New Roman"/>
        </w:rPr>
      </w:pPr>
      <w:r w:rsidRPr="00AD3307">
        <w:rPr>
          <w:rFonts w:cs="Times New Roman"/>
        </w:rPr>
        <w:t>10. Пензулаева Л.И. Физическая культура в детском саду (6-7лет), М.:Мозаика –Синтез, 2020</w:t>
      </w:r>
    </w:p>
    <w:p w14:paraId="66A394B3" w14:textId="7BBA7DE9" w:rsidR="00AD3307" w:rsidRPr="00AD3307" w:rsidRDefault="00AD3307" w:rsidP="00AD3307">
      <w:pPr>
        <w:pStyle w:val="a3"/>
        <w:ind w:left="1080"/>
        <w:jc w:val="both"/>
        <w:rPr>
          <w:rFonts w:cs="Times New Roman"/>
        </w:rPr>
      </w:pPr>
      <w:r w:rsidRPr="00AD3307">
        <w:rPr>
          <w:rFonts w:cs="Times New Roman"/>
        </w:rPr>
        <w:t>11. Харченко Т.Е. Утренняя гимнастика в детском саду (2-3 года), М.:Мозаика – Синтез, 2020.</w:t>
      </w:r>
    </w:p>
    <w:p w14:paraId="2767918F" w14:textId="3C7D40F7" w:rsidR="00AD3307" w:rsidRPr="00AD3307" w:rsidRDefault="00AD3307" w:rsidP="00AD3307">
      <w:pPr>
        <w:pStyle w:val="a3"/>
        <w:ind w:left="1080"/>
        <w:jc w:val="both"/>
        <w:rPr>
          <w:rFonts w:cs="Times New Roman"/>
        </w:rPr>
      </w:pPr>
      <w:r w:rsidRPr="00AD3307">
        <w:rPr>
          <w:rFonts w:cs="Times New Roman"/>
        </w:rPr>
        <w:lastRenderedPageBreak/>
        <w:t>12. Харченко Т.Е. Утренняя гимнастика в детском саду (3-4 года), М.:Мозаика – Синтез, 2020.</w:t>
      </w:r>
    </w:p>
    <w:p w14:paraId="1DB2B2AB" w14:textId="2C321E2C" w:rsidR="00AD3307" w:rsidRPr="00AD3307" w:rsidRDefault="00AD3307" w:rsidP="00AD3307">
      <w:pPr>
        <w:pStyle w:val="a3"/>
        <w:ind w:left="1080"/>
        <w:jc w:val="both"/>
        <w:rPr>
          <w:rFonts w:cs="Times New Roman"/>
        </w:rPr>
      </w:pPr>
      <w:r w:rsidRPr="00AD3307">
        <w:rPr>
          <w:rFonts w:cs="Times New Roman"/>
        </w:rPr>
        <w:t>13. Харченко Т.Е. Утренняя гимнастика в детском саду (4-5 лет), М.:Мозаика – Синтез, 2020.</w:t>
      </w:r>
    </w:p>
    <w:p w14:paraId="36221C5B" w14:textId="19BC3AAE" w:rsidR="00AD3307" w:rsidRPr="00AD3307" w:rsidRDefault="00AD3307" w:rsidP="00AD3307">
      <w:pPr>
        <w:pStyle w:val="a3"/>
        <w:ind w:left="1080"/>
        <w:jc w:val="both"/>
        <w:rPr>
          <w:rFonts w:cs="Times New Roman"/>
        </w:rPr>
      </w:pPr>
      <w:r w:rsidRPr="00AD3307">
        <w:rPr>
          <w:rFonts w:cs="Times New Roman"/>
        </w:rPr>
        <w:t>14. Харченко Т.Е. Утренняя гимнастика в детском саду (5-6 лет), М.:Мозаика – Синтез, 2020.</w:t>
      </w:r>
    </w:p>
    <w:p w14:paraId="764B49FB" w14:textId="6523DDA1" w:rsidR="00AD3307" w:rsidRPr="00AD3307" w:rsidRDefault="00AD3307" w:rsidP="00AD3307">
      <w:pPr>
        <w:pStyle w:val="a3"/>
        <w:ind w:left="1080"/>
        <w:jc w:val="both"/>
        <w:rPr>
          <w:rFonts w:cs="Times New Roman"/>
        </w:rPr>
      </w:pPr>
      <w:r w:rsidRPr="00AD3307">
        <w:rPr>
          <w:rFonts w:cs="Times New Roman"/>
        </w:rPr>
        <w:t>15. Харченко Т.Е. Утренняя гимнастика в детском саду (6-7 лет), М.:Мозаика – Синтез, 2020.</w:t>
      </w:r>
    </w:p>
    <w:p w14:paraId="6CA5C385" w14:textId="3F6AEBD8" w:rsidR="00AD3307" w:rsidRPr="00AD3307" w:rsidRDefault="00AD3307" w:rsidP="00AD3307">
      <w:pPr>
        <w:pStyle w:val="a3"/>
        <w:ind w:left="1080"/>
        <w:jc w:val="both"/>
        <w:rPr>
          <w:rFonts w:cs="Times New Roman"/>
        </w:rPr>
      </w:pPr>
      <w:r w:rsidRPr="00AD3307">
        <w:rPr>
          <w:rFonts w:cs="Times New Roman"/>
        </w:rPr>
        <w:t>16. Федорова С.Ю. Планы физкультурных занятий (2-3 года) Федорова</w:t>
      </w:r>
      <w:r w:rsidR="002678E8">
        <w:rPr>
          <w:rFonts w:cs="Times New Roman"/>
        </w:rPr>
        <w:t xml:space="preserve">  </w:t>
      </w:r>
      <w:r w:rsidRPr="00AD3307">
        <w:rPr>
          <w:rFonts w:cs="Times New Roman"/>
        </w:rPr>
        <w:t>С.Ю. Планы физкультурных занятий (3-4 года) Федорова С.Ю. Планы</w:t>
      </w:r>
    </w:p>
    <w:p w14:paraId="03A84697" w14:textId="423E8CBD" w:rsidR="00AD3307" w:rsidRPr="00AD3307" w:rsidRDefault="00AD3307" w:rsidP="00AD3307">
      <w:pPr>
        <w:pStyle w:val="a3"/>
        <w:ind w:left="1080"/>
        <w:jc w:val="both"/>
        <w:rPr>
          <w:rFonts w:cs="Times New Roman"/>
        </w:rPr>
      </w:pPr>
      <w:r w:rsidRPr="00AD3307">
        <w:rPr>
          <w:rFonts w:cs="Times New Roman"/>
        </w:rPr>
        <w:t>физкультурных занятий (4-5 лет) Федорова С.Ю. Планы физкультурных</w:t>
      </w:r>
      <w:r w:rsidR="002678E8">
        <w:rPr>
          <w:rFonts w:cs="Times New Roman"/>
        </w:rPr>
        <w:t xml:space="preserve"> </w:t>
      </w:r>
      <w:r w:rsidRPr="00AD3307">
        <w:rPr>
          <w:rFonts w:cs="Times New Roman"/>
        </w:rPr>
        <w:t>занятий (5-6 лет)</w:t>
      </w:r>
    </w:p>
    <w:p w14:paraId="69A8BF8F" w14:textId="77777777" w:rsidR="00AD3307" w:rsidRPr="00AD3307" w:rsidRDefault="00AD3307" w:rsidP="00AD3307">
      <w:pPr>
        <w:pStyle w:val="a3"/>
        <w:ind w:left="1080"/>
        <w:jc w:val="both"/>
        <w:rPr>
          <w:rFonts w:cs="Times New Roman"/>
        </w:rPr>
      </w:pPr>
      <w:r w:rsidRPr="00AD3307">
        <w:rPr>
          <w:rFonts w:cs="Times New Roman"/>
        </w:rPr>
        <w:t>17. Федорова С.Ю. Планы физкультурных занятий (6-7 лет)</w:t>
      </w:r>
    </w:p>
    <w:p w14:paraId="190B94A9" w14:textId="74AA0FC4" w:rsidR="00AD3307" w:rsidRPr="00AD3307" w:rsidRDefault="00AD3307" w:rsidP="00AD3307">
      <w:pPr>
        <w:pStyle w:val="a3"/>
        <w:ind w:left="1080"/>
        <w:jc w:val="both"/>
        <w:rPr>
          <w:rFonts w:cs="Times New Roman"/>
        </w:rPr>
      </w:pPr>
      <w:r w:rsidRPr="00AD3307">
        <w:rPr>
          <w:rFonts w:cs="Times New Roman"/>
        </w:rPr>
        <w:t>18. Бабенкова Е.А., Параничева Т.М. Подвижные игры на прогулке М.:ТЦ Сфера, 2019.</w:t>
      </w:r>
    </w:p>
    <w:p w14:paraId="5C25C4B1" w14:textId="3B2BBBA1" w:rsidR="00AD3307" w:rsidRPr="00B3125D" w:rsidRDefault="00AD3307" w:rsidP="00AD3307">
      <w:pPr>
        <w:pStyle w:val="a3"/>
        <w:ind w:left="1080"/>
        <w:jc w:val="both"/>
        <w:rPr>
          <w:rFonts w:cs="Times New Roman"/>
        </w:rPr>
      </w:pPr>
      <w:r w:rsidRPr="00AD3307">
        <w:rPr>
          <w:rFonts w:cs="Times New Roman"/>
        </w:rPr>
        <w:t>19. Степаненкова Э.Я. Сборник подвижных игр для занятий с детьми. (2-7лет)М.: Мозаика – Синтез, 2020.</w:t>
      </w:r>
    </w:p>
    <w:p w14:paraId="4B31DF96" w14:textId="77777777" w:rsidR="00554611" w:rsidRDefault="00554611" w:rsidP="004E5C5F">
      <w:pPr>
        <w:pStyle w:val="a3"/>
        <w:jc w:val="both"/>
        <w:rPr>
          <w:rFonts w:cs="Times New Roman"/>
        </w:rPr>
      </w:pPr>
    </w:p>
    <w:p w14:paraId="29A297A0" w14:textId="77777777" w:rsidR="004E5C5F" w:rsidRDefault="00554611" w:rsidP="004E5C5F">
      <w:pPr>
        <w:pStyle w:val="a3"/>
        <w:ind w:left="1080"/>
        <w:jc w:val="both"/>
        <w:rPr>
          <w:rFonts w:cs="Times New Roman"/>
        </w:rPr>
      </w:pPr>
      <w:r w:rsidRPr="00554611">
        <w:rPr>
          <w:rFonts w:cs="Times New Roman"/>
        </w:rPr>
        <w:t>УМК могут быть дополнены развивающими дидактическими пособиями для детей – рабочими тетрадями, альбомами, раздаточным мате</w:t>
      </w:r>
      <w:r w:rsidR="00BE1248">
        <w:rPr>
          <w:rFonts w:cs="Times New Roman"/>
        </w:rPr>
        <w:t>риалом.</w:t>
      </w:r>
    </w:p>
    <w:p w14:paraId="5CFB04FE" w14:textId="77777777" w:rsidR="00B3125D" w:rsidRDefault="00B3125D" w:rsidP="004E5C5F">
      <w:pPr>
        <w:pStyle w:val="a3"/>
        <w:ind w:left="1080"/>
        <w:jc w:val="both"/>
        <w:rPr>
          <w:rFonts w:cs="Times New Roman"/>
        </w:rPr>
      </w:pPr>
    </w:p>
    <w:p w14:paraId="3800C9C7" w14:textId="77777777" w:rsidR="00B3125D" w:rsidRDefault="00B3125D" w:rsidP="004E5C5F">
      <w:pPr>
        <w:pStyle w:val="a3"/>
        <w:ind w:left="1080"/>
        <w:jc w:val="both"/>
        <w:rPr>
          <w:rFonts w:cs="Times New Roman"/>
        </w:rPr>
      </w:pPr>
    </w:p>
    <w:bookmarkEnd w:id="41"/>
    <w:p w14:paraId="1546F3D7" w14:textId="630EA3C9" w:rsidR="00AF04F9" w:rsidRDefault="002626AD" w:rsidP="00432527">
      <w:pPr>
        <w:pStyle w:val="a3"/>
        <w:rPr>
          <w:lang w:eastAsia="ru-RU"/>
        </w:rPr>
      </w:pPr>
      <w:r>
        <w:rPr>
          <w:lang w:eastAsia="ru-RU"/>
        </w:rPr>
        <w:t xml:space="preserve">3.1.4. </w:t>
      </w:r>
      <w:r w:rsidR="001A6AD1">
        <w:rPr>
          <w:lang w:eastAsia="ru-RU"/>
        </w:rPr>
        <w:t>ФИНАНСОВЫЕ УСЛОВИЯ</w:t>
      </w:r>
      <w:r w:rsidR="00544C0C">
        <w:rPr>
          <w:rStyle w:val="ac"/>
          <w:rFonts w:cs="Times New Roman"/>
          <w:lang w:eastAsia="ru-RU"/>
        </w:rPr>
        <w:footnoteReference w:id="201"/>
      </w:r>
    </w:p>
    <w:p w14:paraId="3E8E6650" w14:textId="77777777" w:rsidR="00544C0C" w:rsidRPr="001A6AD1" w:rsidRDefault="00544C0C" w:rsidP="00544C0C">
      <w:pPr>
        <w:pStyle w:val="a3"/>
        <w:ind w:left="1080"/>
        <w:rPr>
          <w:rFonts w:cs="Times New Roman"/>
          <w:lang w:eastAsia="ru-RU"/>
        </w:rPr>
      </w:pPr>
    </w:p>
    <w:p w14:paraId="4382BEC5" w14:textId="77777777" w:rsidR="002626AD" w:rsidRPr="002626AD" w:rsidRDefault="002626AD" w:rsidP="002626AD">
      <w:pPr>
        <w:pStyle w:val="ad"/>
        <w:numPr>
          <w:ilvl w:val="2"/>
          <w:numId w:val="362"/>
        </w:numPr>
        <w:spacing w:after="0" w:line="240" w:lineRule="auto"/>
        <w:contextualSpacing w:val="0"/>
        <w:rPr>
          <w:rFonts w:ascii="Times New Roman" w:hAnsi="Times New Roman" w:cs="Times New Roman"/>
          <w:vanish/>
          <w:lang w:eastAsia="ru-RU"/>
        </w:rPr>
      </w:pPr>
    </w:p>
    <w:p w14:paraId="0C6BE206" w14:textId="4B0615E5" w:rsidR="00AF04F9" w:rsidRDefault="00544C0C" w:rsidP="00C303DA">
      <w:pPr>
        <w:pStyle w:val="a3"/>
        <w:numPr>
          <w:ilvl w:val="3"/>
          <w:numId w:val="362"/>
        </w:numPr>
        <w:ind w:left="0" w:firstLine="709"/>
        <w:rPr>
          <w:rFonts w:cs="Times New Roman"/>
          <w:lang w:eastAsia="ru-RU"/>
        </w:rPr>
      </w:pPr>
      <w:r>
        <w:rPr>
          <w:rFonts w:cs="Times New Roman"/>
          <w:lang w:eastAsia="ru-RU"/>
        </w:rPr>
        <w:t>Финансовые условия реализации ОП ДО:</w:t>
      </w:r>
    </w:p>
    <w:p w14:paraId="29C39DE4" w14:textId="77777777" w:rsidR="00544C0C" w:rsidRDefault="00544C0C" w:rsidP="00C303DA">
      <w:pPr>
        <w:pStyle w:val="a3"/>
        <w:numPr>
          <w:ilvl w:val="0"/>
          <w:numId w:val="371"/>
        </w:numPr>
        <w:ind w:left="0" w:firstLine="709"/>
        <w:jc w:val="both"/>
        <w:rPr>
          <w:rFonts w:cs="Times New Roman"/>
        </w:rPr>
      </w:pPr>
      <w:r w:rsidRPr="00544C0C">
        <w:rPr>
          <w:rFonts w:cs="Times New Roman"/>
        </w:rPr>
        <w:t>обеспечива</w:t>
      </w:r>
      <w:r>
        <w:rPr>
          <w:rFonts w:cs="Times New Roman"/>
        </w:rPr>
        <w:t>ют</w:t>
      </w:r>
      <w:r w:rsidRPr="00544C0C">
        <w:rPr>
          <w:rFonts w:cs="Times New Roman"/>
        </w:rPr>
        <w:t xml:space="preserve"> возможность выполнения требований </w:t>
      </w:r>
      <w:r>
        <w:rPr>
          <w:rFonts w:cs="Times New Roman"/>
        </w:rPr>
        <w:t>ФГОС ДО</w:t>
      </w:r>
      <w:r w:rsidRPr="00544C0C">
        <w:rPr>
          <w:rFonts w:cs="Times New Roman"/>
        </w:rPr>
        <w:t xml:space="preserve"> к условиям реализации и структуре </w:t>
      </w:r>
      <w:r>
        <w:rPr>
          <w:rFonts w:cs="Times New Roman"/>
        </w:rPr>
        <w:t>ОП ДО</w:t>
      </w:r>
      <w:r w:rsidRPr="00544C0C">
        <w:rPr>
          <w:rFonts w:cs="Times New Roman"/>
        </w:rPr>
        <w:t>;</w:t>
      </w:r>
    </w:p>
    <w:p w14:paraId="43337545" w14:textId="77777777" w:rsidR="00544C0C" w:rsidRDefault="00544C0C" w:rsidP="00C303DA">
      <w:pPr>
        <w:pStyle w:val="a3"/>
        <w:numPr>
          <w:ilvl w:val="0"/>
          <w:numId w:val="371"/>
        </w:numPr>
        <w:ind w:left="0" w:firstLine="709"/>
        <w:jc w:val="both"/>
        <w:rPr>
          <w:rFonts w:cs="Times New Roman"/>
        </w:rPr>
      </w:pPr>
      <w:r w:rsidRPr="00544C0C">
        <w:rPr>
          <w:rFonts w:cs="Times New Roman"/>
        </w:rPr>
        <w:t>обеспечива</w:t>
      </w:r>
      <w:r>
        <w:rPr>
          <w:rFonts w:cs="Times New Roman"/>
        </w:rPr>
        <w:t>ют</w:t>
      </w:r>
      <w:r w:rsidRPr="00544C0C">
        <w:rPr>
          <w:rFonts w:cs="Times New Roman"/>
        </w:rPr>
        <w:t xml:space="preserve"> реализацию обязательной части </w:t>
      </w:r>
      <w:r>
        <w:rPr>
          <w:rFonts w:cs="Times New Roman"/>
        </w:rPr>
        <w:t>ОП ДО</w:t>
      </w:r>
      <w:r w:rsidRPr="00544C0C">
        <w:rPr>
          <w:rFonts w:cs="Times New Roman"/>
        </w:rPr>
        <w:t xml:space="preserve"> и части, формируемой участниками образовательного процесса, учитывая вариативность индивидуальных траекторий развития детей;</w:t>
      </w:r>
    </w:p>
    <w:p w14:paraId="6CFC8689" w14:textId="13AFD813" w:rsidR="00544C0C" w:rsidRPr="00544C0C" w:rsidRDefault="00544C0C" w:rsidP="00C303DA">
      <w:pPr>
        <w:pStyle w:val="a3"/>
        <w:numPr>
          <w:ilvl w:val="0"/>
          <w:numId w:val="371"/>
        </w:numPr>
        <w:ind w:left="0" w:firstLine="709"/>
        <w:jc w:val="both"/>
        <w:rPr>
          <w:rFonts w:cs="Times New Roman"/>
        </w:rPr>
      </w:pPr>
      <w:r w:rsidRPr="00544C0C">
        <w:rPr>
          <w:rFonts w:cs="Times New Roman"/>
        </w:rPr>
        <w:t>отража</w:t>
      </w:r>
      <w:r>
        <w:rPr>
          <w:rFonts w:cs="Times New Roman"/>
        </w:rPr>
        <w:t>ют</w:t>
      </w:r>
      <w:r w:rsidRPr="00544C0C">
        <w:rPr>
          <w:rFonts w:cs="Times New Roman"/>
        </w:rPr>
        <w:t xml:space="preserve"> структуру и объем расходов, необходимых для реализации </w:t>
      </w:r>
      <w:r>
        <w:rPr>
          <w:rFonts w:cs="Times New Roman"/>
        </w:rPr>
        <w:t>ОП ДО</w:t>
      </w:r>
      <w:r w:rsidRPr="00544C0C">
        <w:rPr>
          <w:rFonts w:cs="Times New Roman"/>
        </w:rPr>
        <w:t>, а также механизм их формирования</w:t>
      </w:r>
      <w:r>
        <w:rPr>
          <w:rFonts w:cs="Times New Roman"/>
        </w:rPr>
        <w:t>;</w:t>
      </w:r>
    </w:p>
    <w:p w14:paraId="337739C8" w14:textId="5A6DC181" w:rsidR="00544C0C" w:rsidRPr="00544C0C" w:rsidRDefault="00544C0C" w:rsidP="00C303DA">
      <w:pPr>
        <w:pStyle w:val="a3"/>
        <w:numPr>
          <w:ilvl w:val="3"/>
          <w:numId w:val="362"/>
        </w:numPr>
        <w:ind w:left="0" w:firstLine="709"/>
        <w:jc w:val="both"/>
        <w:rPr>
          <w:rFonts w:cs="Times New Roman"/>
          <w:lang w:eastAsia="ru-RU"/>
        </w:rPr>
      </w:pPr>
      <w:r w:rsidRPr="00544C0C">
        <w:rPr>
          <w:rFonts w:cs="Times New Roman"/>
          <w:lang w:eastAsia="ru-RU"/>
        </w:rPr>
        <w:t xml:space="preserve">Финансирование реализации </w:t>
      </w:r>
      <w:r>
        <w:rPr>
          <w:rFonts w:cs="Times New Roman"/>
          <w:lang w:eastAsia="ru-RU"/>
        </w:rPr>
        <w:t>ОП ДО</w:t>
      </w:r>
      <w:r w:rsidRPr="00544C0C">
        <w:rPr>
          <w:rFonts w:cs="Times New Roman"/>
          <w:lang w:eastAsia="ru-RU"/>
        </w:rPr>
        <w:t xml:space="preserve"> осуществля</w:t>
      </w:r>
      <w:r>
        <w:rPr>
          <w:rFonts w:cs="Times New Roman"/>
          <w:lang w:eastAsia="ru-RU"/>
        </w:rPr>
        <w:t>ется</w:t>
      </w:r>
      <w:r w:rsidRPr="00544C0C">
        <w:rPr>
          <w:rFonts w:cs="Times New Roman"/>
          <w:lang w:eastAsia="ru-RU"/>
        </w:rPr>
        <w:t xml:space="preserve"> в объеме определяемых органами государственной власти субъектов РФ нормативов обеспечения государственных гарантий реализации прав на получение общедоступного и бесплатного дошкольного образования. </w:t>
      </w:r>
    </w:p>
    <w:p w14:paraId="246DE82C" w14:textId="40550E53" w:rsidR="00544C0C" w:rsidRPr="00544C0C" w:rsidRDefault="00544C0C" w:rsidP="00C303DA">
      <w:pPr>
        <w:pStyle w:val="a3"/>
        <w:ind w:firstLine="709"/>
        <w:jc w:val="both"/>
        <w:rPr>
          <w:rFonts w:cs="Times New Roman"/>
          <w:lang w:eastAsia="ru-RU"/>
        </w:rPr>
      </w:pPr>
      <w:r w:rsidRPr="00544C0C">
        <w:rPr>
          <w:rFonts w:cs="Times New Roman"/>
          <w:lang w:eastAsia="ru-RU"/>
        </w:rPr>
        <w:t xml:space="preserve">Указанные нормативы определяются в соответствии со </w:t>
      </w:r>
      <w:r>
        <w:rPr>
          <w:rFonts w:cs="Times New Roman"/>
          <w:lang w:eastAsia="ru-RU"/>
        </w:rPr>
        <w:t>ФГОС ДО</w:t>
      </w:r>
      <w:r w:rsidRPr="00544C0C">
        <w:rPr>
          <w:rFonts w:cs="Times New Roman"/>
          <w:lang w:eastAsia="ru-RU"/>
        </w:rPr>
        <w:t xml:space="preserve"> с учетом типа </w:t>
      </w:r>
      <w:r>
        <w:rPr>
          <w:rFonts w:cs="Times New Roman"/>
          <w:lang w:eastAsia="ru-RU"/>
        </w:rPr>
        <w:t>Образовательной о</w:t>
      </w:r>
      <w:r w:rsidRPr="00544C0C">
        <w:rPr>
          <w:rFonts w:cs="Times New Roman"/>
          <w:lang w:eastAsia="ru-RU"/>
        </w:rPr>
        <w:t xml:space="preserve">рганизации, специальных условий получения образования детьми с ограниченными возможностями здоровья (специальные условия образования </w:t>
      </w:r>
      <w:r w:rsidR="00F65803">
        <w:rPr>
          <w:rFonts w:cs="Times New Roman"/>
          <w:lang w:eastAsia="ru-RU"/>
        </w:rPr>
        <w:t>–</w:t>
      </w:r>
      <w:r w:rsidRPr="00544C0C">
        <w:rPr>
          <w:rFonts w:cs="Times New Roman"/>
          <w:lang w:eastAsia="ru-RU"/>
        </w:rPr>
        <w:t xml:space="preserve">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w:t>
      </w:r>
      <w:r w:rsidRPr="00544C0C">
        <w:rPr>
          <w:rFonts w:cs="Times New Roman"/>
          <w:lang w:eastAsia="ru-RU"/>
        </w:rPr>
        <w:lastRenderedPageBreak/>
        <w:t xml:space="preserve">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Pr>
          <w:rFonts w:cs="Times New Roman"/>
          <w:lang w:eastAsia="ru-RU"/>
        </w:rPr>
        <w:t>является</w:t>
      </w:r>
      <w:r w:rsidRPr="00544C0C">
        <w:rPr>
          <w:rFonts w:cs="Times New Roman"/>
          <w:lang w:eastAsia="ru-RU"/>
        </w:rPr>
        <w:t xml:space="preserve"> достаточным и необходимым для осуществления Организацией:</w:t>
      </w:r>
    </w:p>
    <w:p w14:paraId="1CCD3600" w14:textId="77777777" w:rsidR="00544C0C" w:rsidRDefault="00544C0C" w:rsidP="00C303DA">
      <w:pPr>
        <w:pStyle w:val="a3"/>
        <w:numPr>
          <w:ilvl w:val="0"/>
          <w:numId w:val="372"/>
        </w:numPr>
        <w:ind w:left="0" w:firstLine="709"/>
        <w:jc w:val="both"/>
        <w:rPr>
          <w:rFonts w:cs="Times New Roman"/>
          <w:lang w:eastAsia="ru-RU"/>
        </w:rPr>
      </w:pPr>
      <w:r w:rsidRPr="00544C0C">
        <w:rPr>
          <w:rFonts w:cs="Times New Roman"/>
          <w:lang w:eastAsia="ru-RU"/>
        </w:rPr>
        <w:t xml:space="preserve">расходов на оплату труда работников, реализующих </w:t>
      </w:r>
      <w:r>
        <w:rPr>
          <w:rFonts w:cs="Times New Roman"/>
          <w:lang w:eastAsia="ru-RU"/>
        </w:rPr>
        <w:t>ОП ДО</w:t>
      </w:r>
      <w:r w:rsidRPr="00544C0C">
        <w:rPr>
          <w:rFonts w:cs="Times New Roman"/>
          <w:lang w:eastAsia="ru-RU"/>
        </w:rPr>
        <w:t>;</w:t>
      </w:r>
    </w:p>
    <w:p w14:paraId="592FBC3D" w14:textId="7572F824" w:rsidR="00544C0C" w:rsidRDefault="00544C0C" w:rsidP="00C303DA">
      <w:pPr>
        <w:pStyle w:val="a3"/>
        <w:numPr>
          <w:ilvl w:val="0"/>
          <w:numId w:val="372"/>
        </w:numPr>
        <w:ind w:left="0" w:firstLine="709"/>
        <w:jc w:val="both"/>
        <w:rPr>
          <w:rFonts w:cs="Times New Roman"/>
          <w:lang w:eastAsia="ru-RU"/>
        </w:rPr>
      </w:pPr>
      <w:r w:rsidRPr="00544C0C">
        <w:rPr>
          <w:rFonts w:cs="Times New Roman"/>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w:t>
      </w:r>
      <w:r w:rsidR="00F65803">
        <w:rPr>
          <w:rFonts w:cs="Times New Roman"/>
          <w:lang w:eastAsia="ru-RU"/>
        </w:rPr>
        <w:t>–</w:t>
      </w:r>
      <w:r w:rsidRPr="00544C0C">
        <w:rPr>
          <w:rFonts w:cs="Times New Roman"/>
          <w:lang w:eastAsia="ru-RU"/>
        </w:rPr>
        <w:t xml:space="preserve">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6C6FE208" w14:textId="77777777" w:rsidR="00544C0C" w:rsidRDefault="00544C0C" w:rsidP="00C303DA">
      <w:pPr>
        <w:pStyle w:val="a3"/>
        <w:numPr>
          <w:ilvl w:val="0"/>
          <w:numId w:val="372"/>
        </w:numPr>
        <w:ind w:left="0" w:firstLine="709"/>
        <w:jc w:val="both"/>
        <w:rPr>
          <w:rFonts w:cs="Times New Roman"/>
          <w:lang w:eastAsia="ru-RU"/>
        </w:rPr>
      </w:pPr>
      <w:r w:rsidRPr="00544C0C">
        <w:rPr>
          <w:rFonts w:cs="Times New Roman"/>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14:paraId="66E61985" w14:textId="264FA951" w:rsidR="00544C0C" w:rsidRDefault="00544C0C" w:rsidP="00C303DA">
      <w:pPr>
        <w:pStyle w:val="a3"/>
        <w:numPr>
          <w:ilvl w:val="0"/>
          <w:numId w:val="372"/>
        </w:numPr>
        <w:ind w:left="0" w:firstLine="709"/>
        <w:jc w:val="both"/>
        <w:rPr>
          <w:rFonts w:cs="Times New Roman"/>
          <w:lang w:eastAsia="ru-RU"/>
        </w:rPr>
      </w:pPr>
      <w:r w:rsidRPr="00544C0C">
        <w:rPr>
          <w:rFonts w:cs="Times New Roman"/>
          <w:lang w:eastAsia="ru-RU"/>
        </w:rPr>
        <w:t xml:space="preserve">иных расходов, связанных с реализацией и обеспечением реализации </w:t>
      </w:r>
      <w:r>
        <w:rPr>
          <w:rFonts w:cs="Times New Roman"/>
          <w:lang w:eastAsia="ru-RU"/>
        </w:rPr>
        <w:t>ОП ДО;</w:t>
      </w:r>
    </w:p>
    <w:p w14:paraId="114999FB" w14:textId="77777777" w:rsidR="00B3125D" w:rsidRDefault="00B3125D" w:rsidP="00B3125D">
      <w:pPr>
        <w:pStyle w:val="a3"/>
        <w:jc w:val="both"/>
        <w:rPr>
          <w:rFonts w:cs="Times New Roman"/>
          <w:lang w:eastAsia="ru-RU"/>
        </w:rPr>
      </w:pPr>
    </w:p>
    <w:p w14:paraId="5AE9729C" w14:textId="77777777" w:rsidR="00B3125D" w:rsidRDefault="00B3125D" w:rsidP="00B3125D">
      <w:pPr>
        <w:pStyle w:val="a3"/>
        <w:jc w:val="both"/>
        <w:rPr>
          <w:rFonts w:cs="Times New Roman"/>
          <w:lang w:eastAsia="ru-RU"/>
        </w:rPr>
      </w:pPr>
    </w:p>
    <w:p w14:paraId="24FEC688" w14:textId="238F872A" w:rsidR="00EA5FE1" w:rsidRDefault="002949F8" w:rsidP="002949F8">
      <w:pPr>
        <w:pStyle w:val="2"/>
        <w:rPr>
          <w:lang w:eastAsia="ru-RU"/>
        </w:rPr>
      </w:pPr>
      <w:bookmarkStart w:id="42" w:name="_Toc184934662"/>
      <w:r>
        <w:rPr>
          <w:lang w:eastAsia="ru-RU"/>
        </w:rPr>
        <w:t>3.2.</w:t>
      </w:r>
      <w:r w:rsidR="002626AD">
        <w:rPr>
          <w:lang w:eastAsia="ru-RU"/>
        </w:rPr>
        <w:t xml:space="preserve"> </w:t>
      </w:r>
      <w:r w:rsidR="00544C0C">
        <w:rPr>
          <w:lang w:eastAsia="ru-RU"/>
        </w:rPr>
        <w:t>ОСОБЕННОСТИ ОРГАНИЗАЦИИ РАЗВИВАЮЩЕЙ ПРЕДМЕТНО-ПРОСТРАНСТВЕННОЙ СРЕДЫ</w:t>
      </w:r>
      <w:r w:rsidR="00D91922">
        <w:rPr>
          <w:rStyle w:val="ac"/>
          <w:rFonts w:cs="Times New Roman"/>
          <w:lang w:eastAsia="ru-RU"/>
        </w:rPr>
        <w:footnoteReference w:id="202"/>
      </w:r>
      <w:r w:rsidR="00D8084A" w:rsidRPr="00D8084A">
        <w:rPr>
          <w:lang w:eastAsia="ru-RU"/>
        </w:rPr>
        <w:t>И В ЧАСТИ ФОРМИРУЕМОЙ УЧАСТНИКАМИ ОБРАЗОВАТЕЛЬНЫХ ОТНОШЕНИЙ</w:t>
      </w:r>
      <w:bookmarkEnd w:id="42"/>
    </w:p>
    <w:p w14:paraId="1DF9430E" w14:textId="77777777" w:rsidR="00EA5FE1" w:rsidRDefault="00EA5FE1" w:rsidP="00EA5FE1">
      <w:pPr>
        <w:pStyle w:val="a3"/>
        <w:ind w:left="1080"/>
        <w:rPr>
          <w:rFonts w:cs="Times New Roman"/>
          <w:lang w:eastAsia="ru-RU"/>
        </w:rPr>
      </w:pPr>
    </w:p>
    <w:p w14:paraId="21C63E6F" w14:textId="7D03A09F" w:rsidR="00360D3D" w:rsidRPr="00360D3D" w:rsidRDefault="002949F8" w:rsidP="002949F8">
      <w:pPr>
        <w:pStyle w:val="a3"/>
        <w:ind w:left="360"/>
        <w:jc w:val="both"/>
        <w:rPr>
          <w:rFonts w:cs="Times New Roman"/>
          <w:lang w:eastAsia="ru-RU"/>
        </w:rPr>
      </w:pPr>
      <w:r>
        <w:rPr>
          <w:rFonts w:cs="Times New Roman"/>
          <w:lang w:eastAsia="ru-RU"/>
        </w:rPr>
        <w:t xml:space="preserve">3.2.1. </w:t>
      </w:r>
      <w:r w:rsidR="00D91922">
        <w:rPr>
          <w:rFonts w:cs="Times New Roman"/>
          <w:lang w:eastAsia="ru-RU"/>
        </w:rPr>
        <w:t>Образовательная организация самостоятельно проектирует развивающую предметно-пространственную среду (далее – РППС), ка</w:t>
      </w:r>
      <w:r w:rsidR="00491F5F">
        <w:rPr>
          <w:rFonts w:cs="Times New Roman"/>
          <w:lang w:eastAsia="ru-RU"/>
        </w:rPr>
        <w:t>к</w:t>
      </w:r>
      <w:r w:rsidR="00D91922">
        <w:rPr>
          <w:rFonts w:cs="Times New Roman"/>
          <w:lang w:eastAsia="ru-RU"/>
        </w:rPr>
        <w:t xml:space="preserve"> единое образовательное пространство, в соответствие с требованиями ФГОС ДО и ФОП ДО</w:t>
      </w:r>
      <w:r w:rsidR="00491F5F">
        <w:rPr>
          <w:rFonts w:cs="Times New Roman"/>
          <w:lang w:eastAsia="ru-RU"/>
        </w:rPr>
        <w:t xml:space="preserve">, руководствуясь </w:t>
      </w:r>
      <w:r w:rsidR="00491F5F" w:rsidRPr="00360D3D">
        <w:rPr>
          <w:rFonts w:cs="Times New Roman"/>
          <w:i/>
          <w:iCs/>
          <w:lang w:eastAsia="ru-RU"/>
        </w:rPr>
        <w:t>Методическими рекомендациями Министерства просвещения РФ «По формированию инфраструктуры дошкольных образовательных организаций</w:t>
      </w:r>
      <w:r w:rsidR="00360D3D" w:rsidRPr="00360D3D">
        <w:rPr>
          <w:rFonts w:cs="Times New Roman"/>
          <w:i/>
          <w:iCs/>
          <w:lang w:eastAsia="ru-RU"/>
        </w:rPr>
        <w:t xml:space="preserve"> и комплектации учебно-методических материалов целях реализации образовательных программ дошкольного образования»</w:t>
      </w:r>
    </w:p>
    <w:p w14:paraId="2559E55F" w14:textId="77777777" w:rsidR="00360D3D" w:rsidRDefault="00360D3D" w:rsidP="00C303DA">
      <w:pPr>
        <w:pStyle w:val="11"/>
        <w:shd w:val="clear" w:color="auto" w:fill="auto"/>
        <w:tabs>
          <w:tab w:val="left" w:pos="1354"/>
        </w:tabs>
        <w:spacing w:before="0" w:line="379" w:lineRule="exact"/>
        <w:ind w:right="20" w:firstLine="709"/>
        <w:jc w:val="both"/>
      </w:pPr>
    </w:p>
    <w:p w14:paraId="56A6647A" w14:textId="091104C3" w:rsidR="00F65803" w:rsidRPr="00DB60D0" w:rsidRDefault="002949F8" w:rsidP="002949F8">
      <w:pPr>
        <w:pStyle w:val="a3"/>
        <w:ind w:left="360"/>
        <w:jc w:val="both"/>
        <w:rPr>
          <w:rFonts w:cs="Times New Roman"/>
        </w:rPr>
      </w:pPr>
      <w:r>
        <w:rPr>
          <w:rFonts w:cs="Times New Roman"/>
        </w:rPr>
        <w:lastRenderedPageBreak/>
        <w:t xml:space="preserve">3.2.2. </w:t>
      </w:r>
      <w:r w:rsidR="00360D3D" w:rsidRPr="00360D3D">
        <w:rPr>
          <w:rFonts w:cs="Times New Roman"/>
        </w:rPr>
        <w:t>РППС включает организованное пространство</w:t>
      </w:r>
      <w:r w:rsidR="00360D3D">
        <w:rPr>
          <w:rFonts w:cs="Times New Roman"/>
        </w:rPr>
        <w:t>:</w:t>
      </w:r>
    </w:p>
    <w:p w14:paraId="56338CF9" w14:textId="3459CFCE" w:rsidR="00467CCA" w:rsidRDefault="00467CCA" w:rsidP="00467CCA">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75</w:t>
      </w:r>
      <w:r w:rsidR="007D31BC">
        <w:rPr>
          <w:noProof/>
        </w:rPr>
        <w:fldChar w:fldCharType="end"/>
      </w:r>
      <w:r>
        <w:t xml:space="preserve"> </w:t>
      </w:r>
      <w:r w:rsidR="00F65803">
        <w:t>–</w:t>
      </w:r>
      <w:r>
        <w:t xml:space="preserve"> РППС</w:t>
      </w:r>
    </w:p>
    <w:tbl>
      <w:tblPr>
        <w:tblStyle w:val="a5"/>
        <w:tblW w:w="0" w:type="auto"/>
        <w:tblLook w:val="04A0" w:firstRow="1" w:lastRow="0" w:firstColumn="1" w:lastColumn="0" w:noHBand="0" w:noVBand="1"/>
      </w:tblPr>
      <w:tblGrid>
        <w:gridCol w:w="5949"/>
        <w:gridCol w:w="1984"/>
        <w:gridCol w:w="6627"/>
      </w:tblGrid>
      <w:tr w:rsidR="00360D3D" w14:paraId="5CCACCC8" w14:textId="77777777" w:rsidTr="008E456D">
        <w:tc>
          <w:tcPr>
            <w:tcW w:w="5949" w:type="dxa"/>
          </w:tcPr>
          <w:p w14:paraId="69793107" w14:textId="77777777" w:rsidR="00360D3D" w:rsidRDefault="00360D3D" w:rsidP="00360D3D">
            <w:pPr>
              <w:rPr>
                <w:rFonts w:ascii="Times New Roman" w:hAnsi="Times New Roman" w:cs="Times New Roman"/>
              </w:rPr>
            </w:pPr>
          </w:p>
        </w:tc>
        <w:tc>
          <w:tcPr>
            <w:tcW w:w="8611" w:type="dxa"/>
            <w:gridSpan w:val="2"/>
          </w:tcPr>
          <w:p w14:paraId="695AD5D9" w14:textId="5290212B" w:rsidR="00360D3D" w:rsidRPr="00360D3D" w:rsidRDefault="00360D3D" w:rsidP="00360D3D">
            <w:pPr>
              <w:rPr>
                <w:rFonts w:ascii="Times New Roman" w:hAnsi="Times New Roman" w:cs="Times New Roman"/>
                <w:i/>
                <w:iCs/>
              </w:rPr>
            </w:pPr>
            <w:r w:rsidRPr="00360D3D">
              <w:rPr>
                <w:rFonts w:ascii="Times New Roman" w:hAnsi="Times New Roman" w:cs="Times New Roman"/>
                <w:i/>
                <w:iCs/>
              </w:rPr>
              <w:t>ЧФУ</w:t>
            </w:r>
          </w:p>
        </w:tc>
      </w:tr>
      <w:tr w:rsidR="00360D3D" w14:paraId="57D02D71" w14:textId="77777777" w:rsidTr="008E456D">
        <w:tc>
          <w:tcPr>
            <w:tcW w:w="5949" w:type="dxa"/>
          </w:tcPr>
          <w:p w14:paraId="6B1F0486" w14:textId="36CEAD39" w:rsidR="00360D3D" w:rsidRDefault="00360D3D" w:rsidP="00150E69">
            <w:pPr>
              <w:rPr>
                <w:rFonts w:ascii="Times New Roman" w:hAnsi="Times New Roman" w:cs="Times New Roman"/>
              </w:rPr>
            </w:pPr>
            <w:r w:rsidRPr="00360D3D">
              <w:rPr>
                <w:rFonts w:ascii="Times New Roman" w:hAnsi="Times New Roman" w:cs="Times New Roman"/>
              </w:rPr>
              <w:t>Территория</w:t>
            </w:r>
            <w:r>
              <w:rPr>
                <w:rFonts w:ascii="Times New Roman" w:hAnsi="Times New Roman" w:cs="Times New Roman"/>
              </w:rPr>
              <w:t>, прогулочны</w:t>
            </w:r>
            <w:r w:rsidR="00150E69">
              <w:rPr>
                <w:rFonts w:ascii="Times New Roman" w:hAnsi="Times New Roman" w:cs="Times New Roman"/>
              </w:rPr>
              <w:t>й участок</w:t>
            </w:r>
          </w:p>
        </w:tc>
        <w:tc>
          <w:tcPr>
            <w:tcW w:w="8611" w:type="dxa"/>
            <w:gridSpan w:val="2"/>
          </w:tcPr>
          <w:p w14:paraId="1FFD69CA" w14:textId="77777777" w:rsidR="00360D3D" w:rsidRPr="00360D3D" w:rsidRDefault="00360D3D" w:rsidP="00C56EF1">
            <w:pPr>
              <w:pStyle w:val="ad"/>
              <w:numPr>
                <w:ilvl w:val="0"/>
                <w:numId w:val="379"/>
              </w:numPr>
              <w:rPr>
                <w:rFonts w:ascii="Times New Roman" w:hAnsi="Times New Roman" w:cs="Times New Roman"/>
              </w:rPr>
            </w:pPr>
          </w:p>
        </w:tc>
      </w:tr>
      <w:tr w:rsidR="00360D3D" w14:paraId="3EE6DB13" w14:textId="77777777" w:rsidTr="008E456D">
        <w:tc>
          <w:tcPr>
            <w:tcW w:w="5949" w:type="dxa"/>
          </w:tcPr>
          <w:p w14:paraId="686C37B1" w14:textId="5866FABF" w:rsidR="00360D3D" w:rsidRDefault="00360D3D" w:rsidP="00150E69">
            <w:pPr>
              <w:rPr>
                <w:rFonts w:ascii="Times New Roman" w:hAnsi="Times New Roman" w:cs="Times New Roman"/>
              </w:rPr>
            </w:pPr>
            <w:r w:rsidRPr="00360D3D">
              <w:rPr>
                <w:rFonts w:ascii="Times New Roman" w:hAnsi="Times New Roman" w:cs="Times New Roman"/>
              </w:rPr>
              <w:t>Группов</w:t>
            </w:r>
            <w:r w:rsidR="00150E69">
              <w:rPr>
                <w:rFonts w:ascii="Times New Roman" w:hAnsi="Times New Roman" w:cs="Times New Roman"/>
              </w:rPr>
              <w:t>ая</w:t>
            </w:r>
            <w:r w:rsidRPr="00360D3D">
              <w:rPr>
                <w:rFonts w:ascii="Times New Roman" w:hAnsi="Times New Roman" w:cs="Times New Roman"/>
              </w:rPr>
              <w:t xml:space="preserve"> комнат</w:t>
            </w:r>
            <w:r w:rsidR="00150E69">
              <w:rPr>
                <w:rFonts w:ascii="Times New Roman" w:hAnsi="Times New Roman" w:cs="Times New Roman"/>
              </w:rPr>
              <w:t>а</w:t>
            </w:r>
          </w:p>
        </w:tc>
        <w:tc>
          <w:tcPr>
            <w:tcW w:w="8611" w:type="dxa"/>
            <w:gridSpan w:val="2"/>
          </w:tcPr>
          <w:p w14:paraId="1AA173DE" w14:textId="77777777" w:rsidR="00360D3D" w:rsidRPr="00360D3D" w:rsidRDefault="00360D3D" w:rsidP="00C56EF1">
            <w:pPr>
              <w:pStyle w:val="ad"/>
              <w:numPr>
                <w:ilvl w:val="0"/>
                <w:numId w:val="379"/>
              </w:numPr>
              <w:rPr>
                <w:rFonts w:ascii="Times New Roman" w:hAnsi="Times New Roman" w:cs="Times New Roman"/>
              </w:rPr>
            </w:pPr>
          </w:p>
        </w:tc>
      </w:tr>
      <w:tr w:rsidR="00360D3D" w14:paraId="2B90D2DC" w14:textId="77777777" w:rsidTr="008E456D">
        <w:tc>
          <w:tcPr>
            <w:tcW w:w="5949" w:type="dxa"/>
          </w:tcPr>
          <w:p w14:paraId="396F300F" w14:textId="414DC307" w:rsidR="00360D3D" w:rsidRDefault="00360D3D" w:rsidP="00360D3D">
            <w:pPr>
              <w:rPr>
                <w:rFonts w:ascii="Times New Roman" w:hAnsi="Times New Roman" w:cs="Times New Roman"/>
              </w:rPr>
            </w:pPr>
            <w:r w:rsidRPr="00360D3D">
              <w:rPr>
                <w:rFonts w:ascii="Times New Roman" w:hAnsi="Times New Roman" w:cs="Times New Roman"/>
              </w:rPr>
              <w:t>Специализированные, технологические, административные и иные помещения</w:t>
            </w:r>
          </w:p>
        </w:tc>
        <w:tc>
          <w:tcPr>
            <w:tcW w:w="8611" w:type="dxa"/>
            <w:gridSpan w:val="2"/>
          </w:tcPr>
          <w:p w14:paraId="79938637" w14:textId="77777777" w:rsidR="00360D3D" w:rsidRPr="00360D3D" w:rsidRDefault="00360D3D" w:rsidP="00C56EF1">
            <w:pPr>
              <w:pStyle w:val="ad"/>
              <w:numPr>
                <w:ilvl w:val="0"/>
                <w:numId w:val="379"/>
              </w:numPr>
              <w:rPr>
                <w:rFonts w:ascii="Times New Roman" w:hAnsi="Times New Roman" w:cs="Times New Roman"/>
              </w:rPr>
            </w:pPr>
          </w:p>
        </w:tc>
      </w:tr>
      <w:tr w:rsidR="00360D3D" w14:paraId="5AC815DF" w14:textId="77777777" w:rsidTr="008E456D">
        <w:tc>
          <w:tcPr>
            <w:tcW w:w="5949" w:type="dxa"/>
          </w:tcPr>
          <w:p w14:paraId="6DF60488" w14:textId="0E4213E1" w:rsidR="00360D3D" w:rsidRDefault="00360D3D" w:rsidP="00360D3D">
            <w:pPr>
              <w:rPr>
                <w:rFonts w:ascii="Times New Roman" w:hAnsi="Times New Roman" w:cs="Times New Roman"/>
              </w:rPr>
            </w:pPr>
            <w:r w:rsidRPr="00360D3D">
              <w:rPr>
                <w:rFonts w:ascii="Times New Roman" w:hAnsi="Times New Roman" w:cs="Times New Roman"/>
              </w:rPr>
              <w:t>Материалы, оборудование, электронные образовательные ресурсы и средства обучения и воспитания, охраны и укрепления здоровья</w:t>
            </w:r>
          </w:p>
        </w:tc>
        <w:tc>
          <w:tcPr>
            <w:tcW w:w="8611" w:type="dxa"/>
            <w:gridSpan w:val="2"/>
          </w:tcPr>
          <w:p w14:paraId="1218C19B" w14:textId="77777777" w:rsidR="00360D3D" w:rsidRPr="00360D3D" w:rsidRDefault="00360D3D" w:rsidP="00C56EF1">
            <w:pPr>
              <w:pStyle w:val="ad"/>
              <w:numPr>
                <w:ilvl w:val="0"/>
                <w:numId w:val="379"/>
              </w:numPr>
              <w:rPr>
                <w:rFonts w:ascii="Times New Roman" w:hAnsi="Times New Roman" w:cs="Times New Roman"/>
              </w:rPr>
            </w:pPr>
          </w:p>
        </w:tc>
      </w:tr>
      <w:tr w:rsidR="00360D3D" w14:paraId="1C4BD78A" w14:textId="77777777" w:rsidTr="008E456D">
        <w:tc>
          <w:tcPr>
            <w:tcW w:w="5949" w:type="dxa"/>
          </w:tcPr>
          <w:p w14:paraId="48FBFF8D" w14:textId="0E42D58B" w:rsidR="00360D3D" w:rsidRDefault="00360D3D" w:rsidP="00360D3D">
            <w:pPr>
              <w:rPr>
                <w:rFonts w:ascii="Times New Roman" w:hAnsi="Times New Roman" w:cs="Times New Roman"/>
              </w:rPr>
            </w:pPr>
            <w:r w:rsidRPr="00360D3D">
              <w:rPr>
                <w:rFonts w:ascii="Times New Roman" w:hAnsi="Times New Roman" w:cs="Times New Roman"/>
              </w:rPr>
              <w:t>Материалы для организации самостоятельной творческой деятельности</w:t>
            </w:r>
          </w:p>
        </w:tc>
        <w:tc>
          <w:tcPr>
            <w:tcW w:w="8611" w:type="dxa"/>
            <w:gridSpan w:val="2"/>
          </w:tcPr>
          <w:p w14:paraId="0687A183" w14:textId="77777777" w:rsidR="00360D3D" w:rsidRPr="00360D3D" w:rsidRDefault="00360D3D" w:rsidP="00C56EF1">
            <w:pPr>
              <w:pStyle w:val="ad"/>
              <w:numPr>
                <w:ilvl w:val="0"/>
                <w:numId w:val="379"/>
              </w:numPr>
              <w:rPr>
                <w:rFonts w:ascii="Times New Roman" w:hAnsi="Times New Roman" w:cs="Times New Roman"/>
              </w:rPr>
            </w:pPr>
          </w:p>
        </w:tc>
      </w:tr>
      <w:tr w:rsidR="00467CCA" w14:paraId="4A19B4C8" w14:textId="77777777" w:rsidTr="00467CCA">
        <w:tc>
          <w:tcPr>
            <w:tcW w:w="5949" w:type="dxa"/>
            <w:vMerge w:val="restart"/>
          </w:tcPr>
          <w:p w14:paraId="15A5EAC4" w14:textId="7C79610C" w:rsidR="00467CCA" w:rsidRPr="00360D3D" w:rsidRDefault="00467CCA" w:rsidP="00360D3D">
            <w:pPr>
              <w:rPr>
                <w:rFonts w:ascii="Times New Roman" w:hAnsi="Times New Roman" w:cs="Times New Roman"/>
              </w:rPr>
            </w:pPr>
            <w:r w:rsidRPr="008E456D">
              <w:rPr>
                <w:rFonts w:ascii="Times New Roman" w:hAnsi="Times New Roman" w:cs="Times New Roman"/>
                <w:lang w:eastAsia="ru-RU"/>
              </w:rPr>
              <w:t>Оборудование для использования информационно- коммуникационных технологий в образовательном процессе</w:t>
            </w:r>
          </w:p>
        </w:tc>
        <w:tc>
          <w:tcPr>
            <w:tcW w:w="1984" w:type="dxa"/>
          </w:tcPr>
          <w:p w14:paraId="51238E09" w14:textId="4F702691" w:rsidR="00467CCA" w:rsidRPr="00D61B8B" w:rsidRDefault="00467CCA" w:rsidP="00467CCA">
            <w:pPr>
              <w:rPr>
                <w:rFonts w:ascii="Times New Roman" w:hAnsi="Times New Roman" w:cs="Times New Roman"/>
              </w:rPr>
            </w:pPr>
            <w:r w:rsidRPr="00D61B8B">
              <w:rPr>
                <w:rFonts w:ascii="Times New Roman" w:hAnsi="Times New Roman" w:cs="Times New Roman"/>
              </w:rPr>
              <w:t>В групповых</w:t>
            </w:r>
          </w:p>
        </w:tc>
        <w:tc>
          <w:tcPr>
            <w:tcW w:w="6627" w:type="dxa"/>
          </w:tcPr>
          <w:p w14:paraId="37BC5CE8" w14:textId="2C032C37" w:rsidR="00467CCA" w:rsidRPr="00D61B8B" w:rsidRDefault="00467CCA" w:rsidP="00467CCA">
            <w:pPr>
              <w:rPr>
                <w:rFonts w:ascii="Times New Roman" w:hAnsi="Times New Roman" w:cs="Times New Roman"/>
              </w:rPr>
            </w:pPr>
            <w:r w:rsidRPr="00D61B8B">
              <w:rPr>
                <w:rFonts w:ascii="Times New Roman" w:hAnsi="Times New Roman" w:cs="Times New Roman"/>
              </w:rPr>
              <w:t xml:space="preserve">Имеется. </w:t>
            </w:r>
          </w:p>
          <w:p w14:paraId="192C0DCA" w14:textId="10C3FBEC" w:rsidR="00467CCA" w:rsidRPr="00D61B8B" w:rsidRDefault="00467CCA" w:rsidP="00D61B8B">
            <w:pPr>
              <w:rPr>
                <w:rFonts w:ascii="Times New Roman" w:hAnsi="Times New Roman" w:cs="Times New Roman"/>
              </w:rPr>
            </w:pPr>
            <w:r w:rsidRPr="00D61B8B">
              <w:rPr>
                <w:rFonts w:ascii="Times New Roman" w:hAnsi="Times New Roman" w:cs="Times New Roman"/>
              </w:rPr>
              <w:t>Подключение к сети интернет обеспечено.</w:t>
            </w:r>
          </w:p>
        </w:tc>
      </w:tr>
      <w:tr w:rsidR="00467CCA" w14:paraId="249C5552" w14:textId="77777777" w:rsidTr="00467CCA">
        <w:tc>
          <w:tcPr>
            <w:tcW w:w="5949" w:type="dxa"/>
            <w:vMerge/>
          </w:tcPr>
          <w:p w14:paraId="0EA7F4CF" w14:textId="77777777" w:rsidR="00467CCA" w:rsidRPr="008E456D" w:rsidRDefault="00467CCA" w:rsidP="00360D3D">
            <w:pPr>
              <w:rPr>
                <w:rFonts w:ascii="Times New Roman" w:hAnsi="Times New Roman" w:cs="Times New Roman"/>
                <w:lang w:eastAsia="ru-RU"/>
              </w:rPr>
            </w:pPr>
          </w:p>
        </w:tc>
        <w:tc>
          <w:tcPr>
            <w:tcW w:w="1984" w:type="dxa"/>
          </w:tcPr>
          <w:p w14:paraId="5C6763CB" w14:textId="1D73D6D8" w:rsidR="00467CCA" w:rsidRPr="00D61B8B" w:rsidRDefault="00467CCA" w:rsidP="00467CCA">
            <w:pPr>
              <w:rPr>
                <w:rFonts w:ascii="Times New Roman" w:hAnsi="Times New Roman" w:cs="Times New Roman"/>
              </w:rPr>
            </w:pPr>
            <w:r w:rsidRPr="00D61B8B">
              <w:rPr>
                <w:rFonts w:ascii="Times New Roman" w:hAnsi="Times New Roman" w:cs="Times New Roman"/>
              </w:rPr>
              <w:t>В иных помещениях</w:t>
            </w:r>
          </w:p>
        </w:tc>
        <w:tc>
          <w:tcPr>
            <w:tcW w:w="6627" w:type="dxa"/>
          </w:tcPr>
          <w:p w14:paraId="586AABD6" w14:textId="49A43A37" w:rsidR="00467CCA" w:rsidRPr="00D61B8B" w:rsidRDefault="00467CCA" w:rsidP="00467CCA">
            <w:pPr>
              <w:rPr>
                <w:rFonts w:ascii="Times New Roman" w:hAnsi="Times New Roman" w:cs="Times New Roman"/>
              </w:rPr>
            </w:pPr>
            <w:r w:rsidRPr="00D61B8B">
              <w:rPr>
                <w:rFonts w:ascii="Times New Roman" w:hAnsi="Times New Roman" w:cs="Times New Roman"/>
              </w:rPr>
              <w:t xml:space="preserve">Имеется. </w:t>
            </w:r>
          </w:p>
          <w:p w14:paraId="056C3E3D" w14:textId="05359C70" w:rsidR="00467CCA" w:rsidRPr="00D61B8B" w:rsidRDefault="00467CCA" w:rsidP="00D61B8B">
            <w:pPr>
              <w:rPr>
                <w:rFonts w:ascii="Times New Roman" w:hAnsi="Times New Roman" w:cs="Times New Roman"/>
              </w:rPr>
            </w:pPr>
            <w:r w:rsidRPr="00D61B8B">
              <w:rPr>
                <w:rFonts w:ascii="Times New Roman" w:hAnsi="Times New Roman" w:cs="Times New Roman"/>
              </w:rPr>
              <w:t>Подключ</w:t>
            </w:r>
            <w:r w:rsidR="00D61B8B" w:rsidRPr="00D61B8B">
              <w:rPr>
                <w:rFonts w:ascii="Times New Roman" w:hAnsi="Times New Roman" w:cs="Times New Roman"/>
              </w:rPr>
              <w:t>ение к сети интернет обеспечено</w:t>
            </w:r>
            <w:r w:rsidRPr="00D61B8B">
              <w:rPr>
                <w:rFonts w:ascii="Times New Roman" w:hAnsi="Times New Roman" w:cs="Times New Roman"/>
              </w:rPr>
              <w:t>.</w:t>
            </w:r>
          </w:p>
        </w:tc>
      </w:tr>
      <w:tr w:rsidR="008E456D" w14:paraId="5887D184" w14:textId="77777777" w:rsidTr="008E456D">
        <w:tc>
          <w:tcPr>
            <w:tcW w:w="5949" w:type="dxa"/>
          </w:tcPr>
          <w:p w14:paraId="2BB7F589" w14:textId="18C699D4" w:rsidR="008E456D" w:rsidRPr="008E456D" w:rsidRDefault="008E456D" w:rsidP="008E456D">
            <w:pPr>
              <w:pStyle w:val="a3"/>
              <w:jc w:val="both"/>
              <w:rPr>
                <w:rFonts w:cs="Times New Roman"/>
              </w:rPr>
            </w:pPr>
            <w:r w:rsidRPr="008E456D">
              <w:rPr>
                <w:rFonts w:cs="Times New Roman"/>
              </w:rPr>
              <w:t xml:space="preserve">Элементы цифровой образовательной среды, интерактивные площадки </w:t>
            </w:r>
          </w:p>
        </w:tc>
        <w:tc>
          <w:tcPr>
            <w:tcW w:w="8611" w:type="dxa"/>
            <w:gridSpan w:val="2"/>
          </w:tcPr>
          <w:p w14:paraId="4B535F9C" w14:textId="6452267B" w:rsidR="008E456D" w:rsidRPr="00D61B8B" w:rsidRDefault="008E456D" w:rsidP="00D61B8B">
            <w:pPr>
              <w:rPr>
                <w:rFonts w:ascii="Times New Roman" w:hAnsi="Times New Roman" w:cs="Times New Roman"/>
              </w:rPr>
            </w:pPr>
            <w:r w:rsidRPr="00D61B8B">
              <w:rPr>
                <w:rFonts w:ascii="Times New Roman" w:hAnsi="Times New Roman" w:cs="Times New Roman"/>
              </w:rPr>
              <w:t xml:space="preserve">отсутствуют </w:t>
            </w:r>
          </w:p>
        </w:tc>
      </w:tr>
    </w:tbl>
    <w:p w14:paraId="5C056D61" w14:textId="77777777" w:rsidR="00491F5F" w:rsidRDefault="00491F5F" w:rsidP="00360D3D">
      <w:pPr>
        <w:pStyle w:val="a3"/>
        <w:jc w:val="both"/>
        <w:rPr>
          <w:rFonts w:cs="Times New Roman"/>
          <w:lang w:eastAsia="ru-RU"/>
        </w:rPr>
      </w:pPr>
    </w:p>
    <w:p w14:paraId="061CE589" w14:textId="77777777" w:rsidR="00467CCA" w:rsidRDefault="00467CCA" w:rsidP="00360D3D">
      <w:pPr>
        <w:pStyle w:val="a3"/>
        <w:jc w:val="both"/>
        <w:rPr>
          <w:rFonts w:cs="Times New Roman"/>
          <w:lang w:eastAsia="ru-RU"/>
        </w:rPr>
      </w:pPr>
    </w:p>
    <w:p w14:paraId="5F8F16DF" w14:textId="77777777" w:rsidR="00467CCA" w:rsidRDefault="00467CCA" w:rsidP="00360D3D">
      <w:pPr>
        <w:pStyle w:val="a3"/>
        <w:jc w:val="both"/>
        <w:rPr>
          <w:rFonts w:cs="Times New Roman"/>
          <w:lang w:eastAsia="ru-RU"/>
        </w:rPr>
      </w:pPr>
    </w:p>
    <w:p w14:paraId="5B974287" w14:textId="6C17B282" w:rsidR="00D91922" w:rsidRDefault="002949F8" w:rsidP="002949F8">
      <w:pPr>
        <w:pStyle w:val="a3"/>
        <w:ind w:left="360"/>
        <w:jc w:val="both"/>
        <w:rPr>
          <w:rFonts w:cs="Times New Roman"/>
          <w:lang w:eastAsia="ru-RU"/>
        </w:rPr>
      </w:pPr>
      <w:r>
        <w:rPr>
          <w:rFonts w:cs="Times New Roman"/>
          <w:lang w:eastAsia="ru-RU"/>
        </w:rPr>
        <w:t xml:space="preserve">3.2.3. </w:t>
      </w:r>
      <w:r w:rsidR="00D91922">
        <w:rPr>
          <w:rFonts w:cs="Times New Roman"/>
          <w:lang w:eastAsia="ru-RU"/>
        </w:rPr>
        <w:t>При проектировании РППС учитываются:</w:t>
      </w:r>
    </w:p>
    <w:p w14:paraId="4DE3A2C6" w14:textId="407C34A8" w:rsidR="00491F5F" w:rsidRDefault="00491F5F" w:rsidP="00C303DA">
      <w:pPr>
        <w:pStyle w:val="a3"/>
        <w:numPr>
          <w:ilvl w:val="0"/>
          <w:numId w:val="377"/>
        </w:numPr>
        <w:ind w:left="0" w:firstLine="709"/>
        <w:jc w:val="both"/>
        <w:rPr>
          <w:rFonts w:cs="Times New Roman"/>
        </w:rPr>
      </w:pPr>
      <w:r w:rsidRPr="00491F5F">
        <w:rPr>
          <w:rFonts w:cs="Times New Roman"/>
        </w:rPr>
        <w:t xml:space="preserve">местные этнопсихологические, социокультурные, культурно-исторические и природно-климатические условия, в которых находится </w:t>
      </w:r>
      <w:r w:rsidR="00150E69">
        <w:rPr>
          <w:rFonts w:cs="Times New Roman"/>
          <w:iCs/>
          <w:kern w:val="0"/>
          <w14:ligatures w14:val="none"/>
        </w:rPr>
        <w:t>ООШ- дошкольная группа</w:t>
      </w:r>
      <w:r w:rsidRPr="00491F5F">
        <w:rPr>
          <w:rFonts w:cs="Times New Roman"/>
        </w:rPr>
        <w:t>;</w:t>
      </w:r>
    </w:p>
    <w:p w14:paraId="05231CBB" w14:textId="77777777" w:rsidR="00491F5F" w:rsidRDefault="00491F5F" w:rsidP="00C303DA">
      <w:pPr>
        <w:pStyle w:val="a3"/>
        <w:numPr>
          <w:ilvl w:val="0"/>
          <w:numId w:val="377"/>
        </w:numPr>
        <w:ind w:left="0" w:firstLine="709"/>
        <w:jc w:val="both"/>
        <w:rPr>
          <w:rFonts w:cs="Times New Roman"/>
        </w:rPr>
      </w:pPr>
      <w:r w:rsidRPr="00491F5F">
        <w:rPr>
          <w:rFonts w:cs="Times New Roman"/>
        </w:rPr>
        <w:t>возраст, уровень развития детей и особенности их деятельности, содержание образования;</w:t>
      </w:r>
    </w:p>
    <w:p w14:paraId="76D1FF8E" w14:textId="77777777" w:rsidR="00491F5F" w:rsidRDefault="00491F5F" w:rsidP="00C303DA">
      <w:pPr>
        <w:pStyle w:val="a3"/>
        <w:numPr>
          <w:ilvl w:val="0"/>
          <w:numId w:val="377"/>
        </w:numPr>
        <w:ind w:left="0" w:firstLine="709"/>
        <w:jc w:val="both"/>
        <w:rPr>
          <w:rFonts w:cs="Times New Roman"/>
        </w:rPr>
      </w:pPr>
      <w:r w:rsidRPr="00491F5F">
        <w:rPr>
          <w:rFonts w:cs="Times New Roman"/>
        </w:rPr>
        <w:t xml:space="preserve">задачи </w:t>
      </w:r>
      <w:r>
        <w:rPr>
          <w:rFonts w:cs="Times New Roman"/>
        </w:rPr>
        <w:t>ОП ДО</w:t>
      </w:r>
      <w:r w:rsidRPr="00491F5F">
        <w:rPr>
          <w:rFonts w:cs="Times New Roman"/>
        </w:rPr>
        <w:t xml:space="preserve"> для разных возрастных групп;</w:t>
      </w:r>
    </w:p>
    <w:p w14:paraId="373BD0FC" w14:textId="6AECA49B" w:rsidR="00491F5F" w:rsidRPr="00491F5F" w:rsidRDefault="00491F5F" w:rsidP="00C303DA">
      <w:pPr>
        <w:pStyle w:val="a3"/>
        <w:numPr>
          <w:ilvl w:val="0"/>
          <w:numId w:val="377"/>
        </w:numPr>
        <w:ind w:left="0" w:firstLine="709"/>
        <w:jc w:val="both"/>
        <w:rPr>
          <w:rFonts w:cs="Times New Roman"/>
        </w:rPr>
      </w:pPr>
      <w:r w:rsidRPr="00491F5F">
        <w:rPr>
          <w:rFonts w:cs="Times New Roman"/>
        </w:rPr>
        <w:t xml:space="preserve">возможности и потребности участников образовательной деятельности (детей и их семей, педагогов и других сотрудников </w:t>
      </w:r>
      <w:r w:rsidR="0027387A">
        <w:rPr>
          <w:rFonts w:cs="Times New Roman"/>
          <w:iCs/>
          <w:kern w:val="0"/>
          <w14:ligatures w14:val="none"/>
        </w:rPr>
        <w:t>ООШ- дошкольная группа</w:t>
      </w:r>
      <w:r w:rsidRPr="00491F5F">
        <w:rPr>
          <w:rFonts w:cs="Times New Roman"/>
        </w:rPr>
        <w:t>, участников сетевого взаимодействия и других участников образовательной деятельности)</w:t>
      </w:r>
      <w:r>
        <w:rPr>
          <w:rFonts w:cs="Times New Roman"/>
        </w:rPr>
        <w:t>;</w:t>
      </w:r>
    </w:p>
    <w:p w14:paraId="70F98BC8" w14:textId="77777777" w:rsidR="00D91922" w:rsidRDefault="00D91922" w:rsidP="00C303DA">
      <w:pPr>
        <w:pStyle w:val="a3"/>
        <w:ind w:firstLine="709"/>
        <w:jc w:val="both"/>
        <w:rPr>
          <w:rFonts w:cs="Times New Roman"/>
          <w:lang w:eastAsia="ru-RU"/>
        </w:rPr>
      </w:pPr>
    </w:p>
    <w:p w14:paraId="11FBE7BC" w14:textId="3433BB3B" w:rsidR="00491F5F" w:rsidRDefault="00DE0EBD" w:rsidP="00DE0EBD">
      <w:pPr>
        <w:pStyle w:val="a3"/>
        <w:ind w:left="360"/>
        <w:jc w:val="both"/>
        <w:rPr>
          <w:rFonts w:cs="Times New Roman"/>
        </w:rPr>
      </w:pPr>
      <w:r>
        <w:rPr>
          <w:rFonts w:cs="Times New Roman"/>
          <w:lang w:eastAsia="ru-RU"/>
        </w:rPr>
        <w:t xml:space="preserve">3.2.4. </w:t>
      </w:r>
      <w:r w:rsidR="00491F5F">
        <w:rPr>
          <w:rFonts w:cs="Times New Roman"/>
          <w:lang w:eastAsia="ru-RU"/>
        </w:rPr>
        <w:t>РППС</w:t>
      </w:r>
      <w:r w:rsidR="00EA5FE1" w:rsidRPr="00EA5FE1">
        <w:rPr>
          <w:rFonts w:cs="Times New Roman"/>
          <w:lang w:eastAsia="ru-RU"/>
        </w:rPr>
        <w:t xml:space="preserve"> </w:t>
      </w:r>
      <w:r w:rsidR="00EA5FE1">
        <w:rPr>
          <w:rFonts w:cs="Times New Roman"/>
          <w:lang w:eastAsia="ru-RU"/>
        </w:rPr>
        <w:t xml:space="preserve">Образовательной организации </w:t>
      </w:r>
      <w:r w:rsidR="00EA5FE1" w:rsidRPr="00EA5FE1">
        <w:rPr>
          <w:rFonts w:cs="Times New Roman"/>
          <w:lang w:eastAsia="ru-RU"/>
        </w:rPr>
        <w:t>обеспечивает</w:t>
      </w:r>
      <w:r w:rsidR="00491F5F">
        <w:rPr>
          <w:rFonts w:cs="Times New Roman"/>
          <w:lang w:eastAsia="ru-RU"/>
        </w:rPr>
        <w:t>:</w:t>
      </w:r>
    </w:p>
    <w:p w14:paraId="2C46C75D" w14:textId="77777777" w:rsidR="00491F5F" w:rsidRDefault="00EA5FE1" w:rsidP="00C303DA">
      <w:pPr>
        <w:pStyle w:val="a3"/>
        <w:numPr>
          <w:ilvl w:val="0"/>
          <w:numId w:val="378"/>
        </w:numPr>
        <w:ind w:left="0" w:firstLine="709"/>
        <w:jc w:val="both"/>
        <w:rPr>
          <w:rFonts w:cs="Times New Roman"/>
        </w:rPr>
      </w:pPr>
      <w:r w:rsidRPr="00EA5FE1">
        <w:rPr>
          <w:rFonts w:cs="Times New Roman"/>
          <w:lang w:eastAsia="ru-RU"/>
        </w:rPr>
        <w:t xml:space="preserve">максимальную реализацию </w:t>
      </w:r>
      <w:r w:rsidR="00491F5F" w:rsidRPr="00491F5F">
        <w:rPr>
          <w:rFonts w:cs="Times New Roman"/>
          <w:lang w:eastAsia="ru-RU"/>
        </w:rPr>
        <w:t>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r w:rsidR="00491F5F">
        <w:rPr>
          <w:rFonts w:cs="Times New Roman"/>
          <w:lang w:eastAsia="ru-RU"/>
        </w:rPr>
        <w:t>;</w:t>
      </w:r>
    </w:p>
    <w:p w14:paraId="2EA4E377" w14:textId="325B17D9" w:rsidR="00491F5F" w:rsidRPr="00491F5F" w:rsidRDefault="00491F5F" w:rsidP="00C303DA">
      <w:pPr>
        <w:pStyle w:val="a3"/>
        <w:numPr>
          <w:ilvl w:val="0"/>
          <w:numId w:val="378"/>
        </w:numPr>
        <w:ind w:left="0" w:firstLine="709"/>
        <w:jc w:val="both"/>
        <w:rPr>
          <w:rFonts w:cs="Times New Roman"/>
        </w:rPr>
      </w:pPr>
      <w:r w:rsidRPr="00491F5F">
        <w:rPr>
          <w:rFonts w:cs="Times New Roman"/>
        </w:rPr>
        <w:lastRenderedPageBreak/>
        <w:t>условия для эмоционального благополучия детей и комфортной работы педагогических и учебно- вспомогательных сотрудников</w:t>
      </w:r>
      <w:r>
        <w:rPr>
          <w:rFonts w:cs="Times New Roman"/>
        </w:rPr>
        <w:t>;</w:t>
      </w:r>
    </w:p>
    <w:p w14:paraId="44903985" w14:textId="77777777" w:rsidR="00EA5FE1" w:rsidRDefault="00EA5FE1" w:rsidP="00C303DA">
      <w:pPr>
        <w:pStyle w:val="a3"/>
        <w:ind w:firstLine="709"/>
        <w:jc w:val="both"/>
        <w:rPr>
          <w:rFonts w:cs="Times New Roman"/>
          <w:lang w:eastAsia="ru-RU"/>
        </w:rPr>
      </w:pPr>
    </w:p>
    <w:p w14:paraId="7FDA257A" w14:textId="13EBD6A6" w:rsidR="00EA5FE1" w:rsidRDefault="00DE0EBD" w:rsidP="00DE0EBD">
      <w:pPr>
        <w:pStyle w:val="a3"/>
        <w:ind w:left="360"/>
        <w:jc w:val="both"/>
        <w:rPr>
          <w:rFonts w:cs="Times New Roman"/>
          <w:lang w:eastAsia="ru-RU"/>
        </w:rPr>
      </w:pPr>
      <w:r>
        <w:rPr>
          <w:rFonts w:cs="Times New Roman"/>
          <w:lang w:eastAsia="ru-RU"/>
        </w:rPr>
        <w:t xml:space="preserve">3.2.5. </w:t>
      </w:r>
      <w:r w:rsidR="00EA5FE1">
        <w:rPr>
          <w:rFonts w:cs="Times New Roman"/>
          <w:lang w:eastAsia="ru-RU"/>
        </w:rPr>
        <w:t>РППС</w:t>
      </w:r>
      <w:r w:rsidR="00EA5FE1" w:rsidRPr="00EA5FE1">
        <w:rPr>
          <w:rFonts w:cs="Times New Roman"/>
          <w:lang w:eastAsia="ru-RU"/>
        </w:rPr>
        <w:t xml:space="preserve"> </w:t>
      </w:r>
      <w:r w:rsidR="00EA5FE1">
        <w:rPr>
          <w:rFonts w:cs="Times New Roman"/>
          <w:lang w:eastAsia="ru-RU"/>
        </w:rPr>
        <w:t>является</w:t>
      </w:r>
      <w:r w:rsidR="00EA5FE1" w:rsidRPr="00EA5FE1">
        <w:rPr>
          <w:rFonts w:cs="Times New Roman"/>
          <w:lang w:eastAsia="ru-RU"/>
        </w:rPr>
        <w:t xml:space="preserve"> содержательно-насыщенной, трансформируемой, полифункциональной, вариативной, доступной и безопасной</w:t>
      </w:r>
      <w:r w:rsidR="00EA5FE1">
        <w:rPr>
          <w:rFonts w:cs="Times New Roman"/>
          <w:lang w:eastAsia="ru-RU"/>
        </w:rPr>
        <w:t>:</w:t>
      </w:r>
    </w:p>
    <w:p w14:paraId="6A8E8F7D" w14:textId="77777777" w:rsidR="00EA5FE1" w:rsidRDefault="00EA5FE1" w:rsidP="00C303DA">
      <w:pPr>
        <w:pStyle w:val="a3"/>
        <w:ind w:firstLine="709"/>
        <w:jc w:val="both"/>
        <w:rPr>
          <w:rFonts w:cs="Times New Roman"/>
          <w:lang w:eastAsia="ru-RU"/>
        </w:rPr>
      </w:pPr>
    </w:p>
    <w:p w14:paraId="20A2F849" w14:textId="1AD3C67F" w:rsidR="00EA5FE1" w:rsidRPr="00467CCA" w:rsidRDefault="00EA5FE1" w:rsidP="00C303DA">
      <w:pPr>
        <w:pStyle w:val="a3"/>
        <w:numPr>
          <w:ilvl w:val="0"/>
          <w:numId w:val="373"/>
        </w:numPr>
        <w:ind w:left="0" w:firstLine="709"/>
        <w:jc w:val="both"/>
        <w:rPr>
          <w:rFonts w:cs="Times New Roman"/>
          <w:lang w:eastAsia="ru-RU"/>
        </w:rPr>
      </w:pPr>
      <w:r w:rsidRPr="00EA5FE1">
        <w:rPr>
          <w:rFonts w:cs="Times New Roman"/>
          <w:i/>
          <w:iCs/>
          <w:lang w:eastAsia="ru-RU"/>
        </w:rPr>
        <w:t>насыщенность</w:t>
      </w:r>
      <w:r w:rsidRPr="00EA5FE1">
        <w:rPr>
          <w:rFonts w:cs="Times New Roman"/>
          <w:lang w:eastAsia="ru-RU"/>
        </w:rPr>
        <w:t xml:space="preserve"> среды соответств</w:t>
      </w:r>
      <w:r>
        <w:rPr>
          <w:rFonts w:cs="Times New Roman"/>
          <w:lang w:eastAsia="ru-RU"/>
        </w:rPr>
        <w:t>ует</w:t>
      </w:r>
      <w:r w:rsidRPr="00EA5FE1">
        <w:rPr>
          <w:rFonts w:cs="Times New Roman"/>
          <w:lang w:eastAsia="ru-RU"/>
        </w:rPr>
        <w:t xml:space="preserve"> возрастным возможностям детей и содержанию </w:t>
      </w:r>
      <w:r>
        <w:rPr>
          <w:rFonts w:cs="Times New Roman"/>
          <w:lang w:eastAsia="ru-RU"/>
        </w:rPr>
        <w:t>ОП ДО</w:t>
      </w:r>
      <w:r w:rsidR="00D91922">
        <w:rPr>
          <w:rFonts w:cs="Times New Roman"/>
          <w:lang w:eastAsia="ru-RU"/>
        </w:rPr>
        <w:t>;</w:t>
      </w:r>
    </w:p>
    <w:p w14:paraId="63EC54B8" w14:textId="5F88BA73" w:rsidR="00EA5FE1" w:rsidRPr="00467CCA" w:rsidRDefault="00EA5FE1" w:rsidP="00C303DA">
      <w:pPr>
        <w:pStyle w:val="a3"/>
        <w:numPr>
          <w:ilvl w:val="0"/>
          <w:numId w:val="373"/>
        </w:numPr>
        <w:ind w:left="0" w:firstLine="709"/>
        <w:jc w:val="both"/>
        <w:rPr>
          <w:rFonts w:cs="Times New Roman"/>
          <w:lang w:eastAsia="ru-RU"/>
        </w:rPr>
      </w:pPr>
      <w:r w:rsidRPr="00EA5FE1">
        <w:rPr>
          <w:rFonts w:cs="Times New Roman"/>
          <w:i/>
          <w:iCs/>
          <w:lang w:eastAsia="ru-RU"/>
        </w:rPr>
        <w:t>трансформируемость</w:t>
      </w:r>
      <w:r w:rsidRPr="00EA5FE1">
        <w:rPr>
          <w:rFonts w:cs="Times New Roman"/>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r>
        <w:rPr>
          <w:rFonts w:cs="Times New Roman"/>
          <w:lang w:eastAsia="ru-RU"/>
        </w:rPr>
        <w:t>;</w:t>
      </w:r>
    </w:p>
    <w:p w14:paraId="653B7C2E" w14:textId="77777777" w:rsidR="00EA5FE1" w:rsidRDefault="00EA5FE1" w:rsidP="00C303DA">
      <w:pPr>
        <w:pStyle w:val="a3"/>
        <w:numPr>
          <w:ilvl w:val="0"/>
          <w:numId w:val="373"/>
        </w:numPr>
        <w:ind w:left="0" w:firstLine="709"/>
        <w:jc w:val="both"/>
        <w:rPr>
          <w:rFonts w:cs="Times New Roman"/>
          <w:lang w:eastAsia="ru-RU"/>
        </w:rPr>
      </w:pPr>
      <w:r w:rsidRPr="00EA5FE1">
        <w:rPr>
          <w:rFonts w:cs="Times New Roman"/>
          <w:i/>
          <w:iCs/>
          <w:lang w:eastAsia="ru-RU"/>
        </w:rPr>
        <w:t>полифункциональность</w:t>
      </w:r>
      <w:r w:rsidRPr="00EA5FE1">
        <w:rPr>
          <w:rFonts w:cs="Times New Roman"/>
          <w:lang w:eastAsia="ru-RU"/>
        </w:rPr>
        <w:t xml:space="preserve"> материалов предполагает:</w:t>
      </w:r>
    </w:p>
    <w:p w14:paraId="56BB58A1" w14:textId="553785BF" w:rsidR="00D91922" w:rsidRDefault="00EA5FE1" w:rsidP="00C303DA">
      <w:pPr>
        <w:pStyle w:val="a3"/>
        <w:numPr>
          <w:ilvl w:val="0"/>
          <w:numId w:val="374"/>
        </w:numPr>
        <w:ind w:left="0" w:firstLine="709"/>
        <w:jc w:val="both"/>
        <w:rPr>
          <w:rFonts w:cs="Times New Roman"/>
          <w:lang w:eastAsia="ru-RU"/>
        </w:rPr>
      </w:pPr>
      <w:r w:rsidRPr="00EA5FE1">
        <w:rPr>
          <w:rFonts w:cs="Times New Roman"/>
          <w:lang w:eastAsia="ru-RU"/>
        </w:rPr>
        <w:t>возможность разнообразного использования различных составляющих предметной среды</w:t>
      </w:r>
      <w:r w:rsidR="00467CCA">
        <w:rPr>
          <w:rFonts w:cs="Times New Roman"/>
          <w:lang w:eastAsia="ru-RU"/>
        </w:rPr>
        <w:t>;</w:t>
      </w:r>
    </w:p>
    <w:p w14:paraId="3EF06ABA" w14:textId="7F737A38" w:rsidR="00D91922" w:rsidRPr="00467CCA" w:rsidRDefault="00EA5FE1" w:rsidP="00C303DA">
      <w:pPr>
        <w:pStyle w:val="a3"/>
        <w:numPr>
          <w:ilvl w:val="0"/>
          <w:numId w:val="374"/>
        </w:numPr>
        <w:ind w:left="0" w:firstLine="709"/>
        <w:jc w:val="both"/>
        <w:rPr>
          <w:rFonts w:cs="Times New Roman"/>
          <w:lang w:eastAsia="ru-RU"/>
        </w:rPr>
      </w:pPr>
      <w:r w:rsidRPr="00D91922">
        <w:rPr>
          <w:rFonts w:cs="Times New Roman"/>
          <w:lang w:eastAsia="ru-RU"/>
        </w:rPr>
        <w:t>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r w:rsidR="00467CCA">
        <w:rPr>
          <w:rFonts w:cs="Times New Roman"/>
          <w:lang w:eastAsia="ru-RU"/>
        </w:rPr>
        <w:t>;</w:t>
      </w:r>
    </w:p>
    <w:p w14:paraId="67A023C3" w14:textId="39495DD0" w:rsidR="00EA5FE1" w:rsidRPr="00EA5FE1" w:rsidRDefault="00D91922" w:rsidP="00C303DA">
      <w:pPr>
        <w:pStyle w:val="a3"/>
        <w:numPr>
          <w:ilvl w:val="0"/>
          <w:numId w:val="375"/>
        </w:numPr>
        <w:ind w:left="0" w:firstLine="709"/>
        <w:jc w:val="both"/>
        <w:rPr>
          <w:rFonts w:cs="Times New Roman"/>
          <w:lang w:eastAsia="ru-RU"/>
        </w:rPr>
      </w:pPr>
      <w:r w:rsidRPr="00D91922">
        <w:rPr>
          <w:rFonts w:cs="Times New Roman"/>
          <w:i/>
          <w:iCs/>
          <w:lang w:eastAsia="ru-RU"/>
        </w:rPr>
        <w:t>в</w:t>
      </w:r>
      <w:r w:rsidR="00EA5FE1" w:rsidRPr="00D91922">
        <w:rPr>
          <w:rFonts w:cs="Times New Roman"/>
          <w:i/>
          <w:iCs/>
          <w:lang w:eastAsia="ru-RU"/>
        </w:rPr>
        <w:t>ариативность</w:t>
      </w:r>
      <w:r w:rsidR="00EA5FE1" w:rsidRPr="00EA5FE1">
        <w:rPr>
          <w:rFonts w:cs="Times New Roman"/>
          <w:lang w:eastAsia="ru-RU"/>
        </w:rPr>
        <w:t xml:space="preserve"> среды предполагает:</w:t>
      </w:r>
    </w:p>
    <w:p w14:paraId="7300D9A5" w14:textId="0C24A8D6" w:rsidR="00D91922" w:rsidRDefault="00EA5FE1" w:rsidP="00C303DA">
      <w:pPr>
        <w:pStyle w:val="a3"/>
        <w:numPr>
          <w:ilvl w:val="0"/>
          <w:numId w:val="374"/>
        </w:numPr>
        <w:ind w:left="0" w:firstLine="709"/>
        <w:jc w:val="both"/>
        <w:rPr>
          <w:rFonts w:cs="Times New Roman"/>
          <w:lang w:eastAsia="ru-RU"/>
        </w:rPr>
      </w:pPr>
      <w:r w:rsidRPr="00EA5FE1">
        <w:rPr>
          <w:rFonts w:cs="Times New Roman"/>
          <w:lang w:eastAsia="ru-RU"/>
        </w:rPr>
        <w:t>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4A0AD0A3" w14:textId="138B8ACF" w:rsidR="00D91922" w:rsidRPr="00467CCA" w:rsidRDefault="00EA5FE1" w:rsidP="00C303DA">
      <w:pPr>
        <w:pStyle w:val="a3"/>
        <w:numPr>
          <w:ilvl w:val="0"/>
          <w:numId w:val="374"/>
        </w:numPr>
        <w:ind w:left="0" w:firstLine="709"/>
        <w:jc w:val="both"/>
        <w:rPr>
          <w:rFonts w:cs="Times New Roman"/>
          <w:lang w:eastAsia="ru-RU"/>
        </w:rPr>
      </w:pPr>
      <w:r w:rsidRPr="00D91922">
        <w:rPr>
          <w:rFonts w:cs="Times New Roman"/>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r w:rsidR="00467CCA">
        <w:rPr>
          <w:rFonts w:cs="Times New Roman"/>
          <w:lang w:eastAsia="ru-RU"/>
        </w:rPr>
        <w:t>;</w:t>
      </w:r>
    </w:p>
    <w:p w14:paraId="20C50D42" w14:textId="2D0BB663" w:rsidR="00EA5FE1" w:rsidRPr="00D91922" w:rsidRDefault="00D91922" w:rsidP="00C303DA">
      <w:pPr>
        <w:pStyle w:val="a3"/>
        <w:numPr>
          <w:ilvl w:val="0"/>
          <w:numId w:val="375"/>
        </w:numPr>
        <w:ind w:left="0" w:firstLine="709"/>
        <w:jc w:val="both"/>
        <w:rPr>
          <w:rFonts w:cs="Times New Roman"/>
          <w:lang w:eastAsia="ru-RU"/>
        </w:rPr>
      </w:pPr>
      <w:r w:rsidRPr="00D91922">
        <w:rPr>
          <w:rFonts w:cs="Times New Roman"/>
          <w:i/>
          <w:iCs/>
          <w:lang w:eastAsia="ru-RU"/>
        </w:rPr>
        <w:t>д</w:t>
      </w:r>
      <w:r w:rsidR="00EA5FE1" w:rsidRPr="00D91922">
        <w:rPr>
          <w:rFonts w:cs="Times New Roman"/>
          <w:i/>
          <w:iCs/>
          <w:lang w:eastAsia="ru-RU"/>
        </w:rPr>
        <w:t>оступность</w:t>
      </w:r>
      <w:r w:rsidR="00EA5FE1" w:rsidRPr="00D91922">
        <w:rPr>
          <w:rFonts w:cs="Times New Roman"/>
          <w:lang w:eastAsia="ru-RU"/>
        </w:rPr>
        <w:t xml:space="preserve"> среды предполагает:</w:t>
      </w:r>
    </w:p>
    <w:p w14:paraId="74C05A44" w14:textId="213F9FCD" w:rsidR="00D91922" w:rsidRPr="00D61B8B" w:rsidRDefault="00EA5FE1" w:rsidP="00C303DA">
      <w:pPr>
        <w:pStyle w:val="a3"/>
        <w:numPr>
          <w:ilvl w:val="0"/>
          <w:numId w:val="376"/>
        </w:numPr>
        <w:ind w:left="0" w:firstLine="709"/>
        <w:jc w:val="both"/>
        <w:rPr>
          <w:rFonts w:cs="Times New Roman"/>
          <w:lang w:eastAsia="ru-RU"/>
        </w:rPr>
      </w:pPr>
      <w:r w:rsidRPr="00D61B8B">
        <w:rPr>
          <w:rFonts w:cs="Times New Roman"/>
          <w:lang w:eastAsia="ru-RU"/>
        </w:rPr>
        <w:t xml:space="preserve">доступность для воспитанников, в том числе детей с </w:t>
      </w:r>
      <w:r w:rsidR="00467CCA" w:rsidRPr="00D61B8B">
        <w:rPr>
          <w:rFonts w:cs="Times New Roman"/>
          <w:lang w:eastAsia="ru-RU"/>
        </w:rPr>
        <w:t>ОВЗ</w:t>
      </w:r>
      <w:r w:rsidRPr="00D61B8B">
        <w:rPr>
          <w:rFonts w:cs="Times New Roman"/>
          <w:lang w:eastAsia="ru-RU"/>
        </w:rPr>
        <w:t xml:space="preserve"> и детей-инвалидов, всех помещений, где осуществляется образовательная деятельность;</w:t>
      </w:r>
    </w:p>
    <w:p w14:paraId="20C8553B" w14:textId="49504DCB" w:rsidR="00D91922" w:rsidRDefault="00EA5FE1" w:rsidP="00C303DA">
      <w:pPr>
        <w:pStyle w:val="a3"/>
        <w:numPr>
          <w:ilvl w:val="0"/>
          <w:numId w:val="376"/>
        </w:numPr>
        <w:ind w:left="0" w:firstLine="709"/>
        <w:jc w:val="both"/>
        <w:rPr>
          <w:rFonts w:cs="Times New Roman"/>
          <w:lang w:eastAsia="ru-RU"/>
        </w:rPr>
      </w:pPr>
      <w:r w:rsidRPr="00D91922">
        <w:rPr>
          <w:rFonts w:cs="Times New Roman"/>
          <w:lang w:eastAsia="ru-RU"/>
        </w:rPr>
        <w:t>свободный доступ детей</w:t>
      </w:r>
      <w:r w:rsidRPr="00D61B8B">
        <w:rPr>
          <w:rFonts w:cs="Times New Roman"/>
          <w:lang w:eastAsia="ru-RU"/>
        </w:rPr>
        <w:t xml:space="preserve">, в том числе детей с </w:t>
      </w:r>
      <w:r w:rsidR="00467CCA" w:rsidRPr="00D61B8B">
        <w:rPr>
          <w:rFonts w:cs="Times New Roman"/>
          <w:lang w:eastAsia="ru-RU"/>
        </w:rPr>
        <w:t>ОВЗ</w:t>
      </w:r>
      <w:r w:rsidRPr="00D91922">
        <w:rPr>
          <w:rFonts w:cs="Times New Roman"/>
          <w:lang w:eastAsia="ru-RU"/>
        </w:rPr>
        <w:t>, к играм, игрушкам, материалам, пособиям, обеспечивающим все основные виды детской активности;</w:t>
      </w:r>
    </w:p>
    <w:p w14:paraId="19BBAFE2" w14:textId="763090F0" w:rsidR="00D91922" w:rsidRPr="00467CCA" w:rsidRDefault="00EA5FE1" w:rsidP="00C303DA">
      <w:pPr>
        <w:pStyle w:val="a3"/>
        <w:numPr>
          <w:ilvl w:val="0"/>
          <w:numId w:val="376"/>
        </w:numPr>
        <w:ind w:left="0" w:firstLine="709"/>
        <w:jc w:val="both"/>
        <w:rPr>
          <w:rFonts w:cs="Times New Roman"/>
          <w:lang w:eastAsia="ru-RU"/>
        </w:rPr>
      </w:pPr>
      <w:r w:rsidRPr="00D91922">
        <w:rPr>
          <w:rFonts w:cs="Times New Roman"/>
          <w:lang w:eastAsia="ru-RU"/>
        </w:rPr>
        <w:t>исправность и сохранность материалов и оборудования</w:t>
      </w:r>
      <w:r w:rsidR="00D91922">
        <w:rPr>
          <w:rFonts w:cs="Times New Roman"/>
          <w:lang w:eastAsia="ru-RU"/>
        </w:rPr>
        <w:t>;</w:t>
      </w:r>
    </w:p>
    <w:p w14:paraId="7FC2AD2A" w14:textId="61C08051" w:rsidR="00EA5FE1" w:rsidRPr="00EA5FE1" w:rsidRDefault="00D91922" w:rsidP="00C303DA">
      <w:pPr>
        <w:pStyle w:val="a3"/>
        <w:numPr>
          <w:ilvl w:val="0"/>
          <w:numId w:val="375"/>
        </w:numPr>
        <w:ind w:left="0" w:firstLine="709"/>
        <w:jc w:val="both"/>
        <w:rPr>
          <w:rFonts w:cs="Times New Roman"/>
          <w:lang w:eastAsia="ru-RU"/>
        </w:rPr>
      </w:pPr>
      <w:r w:rsidRPr="00D91922">
        <w:rPr>
          <w:rFonts w:cs="Times New Roman"/>
          <w:i/>
          <w:iCs/>
          <w:lang w:eastAsia="ru-RU"/>
        </w:rPr>
        <w:t>б</w:t>
      </w:r>
      <w:r w:rsidR="00EA5FE1" w:rsidRPr="00D91922">
        <w:rPr>
          <w:rFonts w:cs="Times New Roman"/>
          <w:i/>
          <w:iCs/>
          <w:lang w:eastAsia="ru-RU"/>
        </w:rPr>
        <w:t>езопасность</w:t>
      </w:r>
      <w:r w:rsidR="00EA5FE1" w:rsidRPr="00EA5FE1">
        <w:rPr>
          <w:rFonts w:cs="Times New Roman"/>
          <w:lang w:eastAsia="ru-RU"/>
        </w:rPr>
        <w:t xml:space="preserve"> среды предполагает соответствие всех ее элементов требованиям по обеспечению надежности и безопасности их использования</w:t>
      </w:r>
      <w:r>
        <w:rPr>
          <w:rFonts w:cs="Times New Roman"/>
          <w:lang w:eastAsia="ru-RU"/>
        </w:rPr>
        <w:t>;</w:t>
      </w:r>
    </w:p>
    <w:p w14:paraId="6A7A10D4" w14:textId="08E3669A" w:rsidR="00EA5FE1" w:rsidRDefault="00EA5FE1" w:rsidP="00C303DA">
      <w:pPr>
        <w:pStyle w:val="a3"/>
        <w:ind w:firstLine="709"/>
        <w:jc w:val="both"/>
        <w:rPr>
          <w:rFonts w:cs="Times New Roman"/>
          <w:lang w:eastAsia="ru-RU"/>
        </w:rPr>
      </w:pPr>
    </w:p>
    <w:p w14:paraId="1AD40D26" w14:textId="32F9B1E4" w:rsidR="00B07AD8" w:rsidRDefault="00DE0EBD" w:rsidP="00DE0EBD">
      <w:pPr>
        <w:pStyle w:val="a3"/>
        <w:ind w:left="360"/>
        <w:jc w:val="both"/>
        <w:rPr>
          <w:rFonts w:cs="Times New Roman"/>
          <w:lang w:eastAsia="ru-RU"/>
        </w:rPr>
      </w:pPr>
      <w:r>
        <w:rPr>
          <w:rFonts w:cs="Times New Roman"/>
          <w:lang w:eastAsia="ru-RU"/>
        </w:rPr>
        <w:t xml:space="preserve">3.2.6. </w:t>
      </w:r>
      <w:r w:rsidR="00B07AD8">
        <w:rPr>
          <w:rFonts w:cs="Times New Roman"/>
          <w:lang w:eastAsia="ru-RU"/>
        </w:rPr>
        <w:t>Внутренняя инфраструктура групповых помещений организованна в виде центров детской активности:</w:t>
      </w:r>
    </w:p>
    <w:p w14:paraId="3A51B167" w14:textId="61B2FA37" w:rsidR="00B07AD8" w:rsidRDefault="00B07AD8" w:rsidP="00B07AD8">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76</w:t>
      </w:r>
      <w:r w:rsidR="007D31BC">
        <w:rPr>
          <w:noProof/>
        </w:rPr>
        <w:fldChar w:fldCharType="end"/>
      </w:r>
      <w:r>
        <w:t xml:space="preserve"> </w:t>
      </w:r>
      <w:r w:rsidR="00F65803">
        <w:t>–</w:t>
      </w:r>
      <w:r>
        <w:t xml:space="preserve"> Центры детской активности (РППС)</w:t>
      </w:r>
    </w:p>
    <w:tbl>
      <w:tblPr>
        <w:tblStyle w:val="a5"/>
        <w:tblW w:w="0" w:type="auto"/>
        <w:tblInd w:w="360" w:type="dxa"/>
        <w:tblLook w:val="04A0" w:firstRow="1" w:lastRow="0" w:firstColumn="1" w:lastColumn="0" w:noHBand="0" w:noVBand="1"/>
      </w:tblPr>
      <w:tblGrid>
        <w:gridCol w:w="2065"/>
        <w:gridCol w:w="3399"/>
        <w:gridCol w:w="8736"/>
      </w:tblGrid>
      <w:tr w:rsidR="00B07AD8" w14:paraId="0E1BB2A6" w14:textId="77777777" w:rsidTr="00325411">
        <w:tc>
          <w:tcPr>
            <w:tcW w:w="0" w:type="auto"/>
            <w:vMerge w:val="restart"/>
          </w:tcPr>
          <w:p w14:paraId="56AC64D5" w14:textId="77777777" w:rsidR="00B07AD8" w:rsidRDefault="00B07AD8" w:rsidP="00B07AD8">
            <w:pPr>
              <w:pStyle w:val="a3"/>
              <w:jc w:val="both"/>
              <w:rPr>
                <w:rFonts w:cs="Times New Roman"/>
                <w:lang w:eastAsia="ru-RU"/>
              </w:rPr>
            </w:pPr>
          </w:p>
        </w:tc>
        <w:tc>
          <w:tcPr>
            <w:tcW w:w="0" w:type="auto"/>
            <w:gridSpan w:val="2"/>
          </w:tcPr>
          <w:p w14:paraId="2EA514CC" w14:textId="17582050" w:rsidR="00B07AD8" w:rsidRPr="00B07AD8" w:rsidRDefault="00B07AD8" w:rsidP="00B07AD8">
            <w:pPr>
              <w:pStyle w:val="a3"/>
              <w:rPr>
                <w:rFonts w:cs="Times New Roman"/>
                <w:i/>
                <w:iCs/>
                <w:lang w:eastAsia="ru-RU"/>
              </w:rPr>
            </w:pPr>
            <w:r w:rsidRPr="00B07AD8">
              <w:rPr>
                <w:rFonts w:cs="Times New Roman"/>
                <w:i/>
                <w:iCs/>
                <w:lang w:eastAsia="ru-RU"/>
              </w:rPr>
              <w:t>ЧФУ</w:t>
            </w:r>
          </w:p>
        </w:tc>
      </w:tr>
      <w:tr w:rsidR="009A229C" w14:paraId="138B9EE1" w14:textId="77777777" w:rsidTr="00325411">
        <w:tc>
          <w:tcPr>
            <w:tcW w:w="0" w:type="auto"/>
            <w:vMerge/>
          </w:tcPr>
          <w:p w14:paraId="20350F14" w14:textId="77777777" w:rsidR="00B07AD8" w:rsidRDefault="00B07AD8" w:rsidP="00B07AD8">
            <w:pPr>
              <w:pStyle w:val="a3"/>
              <w:jc w:val="both"/>
              <w:rPr>
                <w:rFonts w:cs="Times New Roman"/>
                <w:lang w:eastAsia="ru-RU"/>
              </w:rPr>
            </w:pPr>
          </w:p>
        </w:tc>
        <w:tc>
          <w:tcPr>
            <w:tcW w:w="0" w:type="auto"/>
          </w:tcPr>
          <w:p w14:paraId="2E903A6C" w14:textId="0FF292A3" w:rsidR="00B07AD8" w:rsidRPr="00B07AD8" w:rsidRDefault="00B07AD8" w:rsidP="00B07AD8">
            <w:pPr>
              <w:pStyle w:val="a3"/>
              <w:jc w:val="both"/>
              <w:rPr>
                <w:rFonts w:cs="Times New Roman"/>
                <w:i/>
                <w:iCs/>
                <w:lang w:eastAsia="ru-RU"/>
              </w:rPr>
            </w:pPr>
            <w:r w:rsidRPr="00B07AD8">
              <w:rPr>
                <w:rFonts w:cs="Times New Roman"/>
                <w:i/>
                <w:iCs/>
                <w:lang w:eastAsia="ru-RU"/>
              </w:rPr>
              <w:t>Центры детской активности</w:t>
            </w:r>
          </w:p>
        </w:tc>
        <w:tc>
          <w:tcPr>
            <w:tcW w:w="0" w:type="auto"/>
          </w:tcPr>
          <w:p w14:paraId="6E1E1800" w14:textId="4E7D9D22" w:rsidR="00B07AD8" w:rsidRPr="00B07AD8" w:rsidRDefault="00B07AD8" w:rsidP="00B07AD8">
            <w:pPr>
              <w:pStyle w:val="a3"/>
              <w:jc w:val="both"/>
              <w:rPr>
                <w:rFonts w:cs="Times New Roman"/>
                <w:i/>
                <w:iCs/>
                <w:lang w:eastAsia="ru-RU"/>
              </w:rPr>
            </w:pPr>
            <w:r>
              <w:rPr>
                <w:rFonts w:cs="Times New Roman"/>
                <w:i/>
                <w:iCs/>
                <w:lang w:eastAsia="ru-RU"/>
              </w:rPr>
              <w:t>Содержание центров</w:t>
            </w:r>
          </w:p>
        </w:tc>
      </w:tr>
      <w:tr w:rsidR="00106B9F" w14:paraId="1E31CAA6" w14:textId="77777777" w:rsidTr="00325411">
        <w:tc>
          <w:tcPr>
            <w:tcW w:w="0" w:type="auto"/>
            <w:vMerge w:val="restart"/>
          </w:tcPr>
          <w:p w14:paraId="57A14A4B" w14:textId="7CB0B45A" w:rsidR="00106B9F" w:rsidRDefault="00106B9F" w:rsidP="00B07AD8">
            <w:pPr>
              <w:pStyle w:val="a3"/>
              <w:jc w:val="both"/>
              <w:rPr>
                <w:rFonts w:cs="Times New Roman"/>
                <w:lang w:eastAsia="ru-RU"/>
              </w:rPr>
            </w:pPr>
            <w:r>
              <w:rPr>
                <w:rFonts w:cs="Times New Roman"/>
                <w:lang w:eastAsia="ru-RU"/>
              </w:rPr>
              <w:t>Группы раннего возраста</w:t>
            </w:r>
          </w:p>
        </w:tc>
        <w:tc>
          <w:tcPr>
            <w:tcW w:w="0" w:type="auto"/>
          </w:tcPr>
          <w:p w14:paraId="0325EEBF" w14:textId="45C4A4D2" w:rsidR="00106B9F" w:rsidRPr="00106B9F" w:rsidRDefault="00106B9F" w:rsidP="00106B9F">
            <w:pPr>
              <w:pStyle w:val="a3"/>
              <w:rPr>
                <w:rFonts w:cs="Times New Roman"/>
              </w:rPr>
            </w:pPr>
            <w:r w:rsidRPr="00106B9F">
              <w:rPr>
                <w:rFonts w:cs="Times New Roman"/>
              </w:rPr>
              <w:t xml:space="preserve">Центр двигательной активности </w:t>
            </w:r>
          </w:p>
        </w:tc>
        <w:tc>
          <w:tcPr>
            <w:tcW w:w="0" w:type="auto"/>
          </w:tcPr>
          <w:p w14:paraId="4792CE4C" w14:textId="77777777" w:rsidR="00106B9F" w:rsidRDefault="00106B9F" w:rsidP="00106B9F">
            <w:pPr>
              <w:pStyle w:val="a3"/>
              <w:rPr>
                <w:rFonts w:cs="Times New Roman"/>
              </w:rPr>
            </w:pPr>
            <w:r w:rsidRPr="00106B9F">
              <w:rPr>
                <w:rFonts w:cs="Times New Roman"/>
                <w:lang w:eastAsia="ru-RU"/>
              </w:rPr>
              <w:t xml:space="preserve">Игры, атрибуты для </w:t>
            </w:r>
            <w:r w:rsidR="00F31C7D">
              <w:rPr>
                <w:rFonts w:cs="Times New Roman"/>
                <w:lang w:eastAsia="ru-RU"/>
              </w:rPr>
              <w:t>р</w:t>
            </w:r>
            <w:r w:rsidRPr="00106B9F">
              <w:rPr>
                <w:rFonts w:cs="Times New Roman"/>
              </w:rPr>
              <w:t xml:space="preserve">азвития основных движений </w:t>
            </w:r>
          </w:p>
          <w:p w14:paraId="61ABFDBB" w14:textId="526C0752" w:rsidR="00005F32" w:rsidRPr="00106B9F" w:rsidRDefault="00005F32" w:rsidP="00106B9F">
            <w:pPr>
              <w:pStyle w:val="a3"/>
              <w:rPr>
                <w:rFonts w:cs="Times New Roman"/>
              </w:rPr>
            </w:pPr>
          </w:p>
        </w:tc>
      </w:tr>
      <w:tr w:rsidR="00106B9F" w14:paraId="3A91712F" w14:textId="77777777" w:rsidTr="00325411">
        <w:tc>
          <w:tcPr>
            <w:tcW w:w="0" w:type="auto"/>
            <w:vMerge/>
          </w:tcPr>
          <w:p w14:paraId="79A25C37" w14:textId="77777777" w:rsidR="00106B9F" w:rsidRDefault="00106B9F" w:rsidP="00B07AD8">
            <w:pPr>
              <w:pStyle w:val="a3"/>
              <w:jc w:val="both"/>
              <w:rPr>
                <w:rFonts w:cs="Times New Roman"/>
                <w:lang w:eastAsia="ru-RU"/>
              </w:rPr>
            </w:pPr>
          </w:p>
        </w:tc>
        <w:tc>
          <w:tcPr>
            <w:tcW w:w="0" w:type="auto"/>
          </w:tcPr>
          <w:p w14:paraId="64B89C05" w14:textId="366A2C4A" w:rsidR="00106B9F" w:rsidRPr="00106B9F" w:rsidRDefault="00106B9F" w:rsidP="00106B9F">
            <w:pPr>
              <w:pStyle w:val="a3"/>
              <w:rPr>
                <w:rFonts w:cs="Times New Roman"/>
              </w:rPr>
            </w:pPr>
            <w:r w:rsidRPr="00106B9F">
              <w:rPr>
                <w:rFonts w:cs="Times New Roman"/>
              </w:rPr>
              <w:t xml:space="preserve">Центр сенсорики и конструирования </w:t>
            </w:r>
          </w:p>
        </w:tc>
        <w:tc>
          <w:tcPr>
            <w:tcW w:w="0" w:type="auto"/>
          </w:tcPr>
          <w:p w14:paraId="19465757" w14:textId="7533E792" w:rsidR="00106B9F" w:rsidRPr="00106B9F" w:rsidRDefault="00F31C7D" w:rsidP="00106B9F">
            <w:pPr>
              <w:pStyle w:val="a3"/>
              <w:rPr>
                <w:rFonts w:cs="Times New Roman"/>
              </w:rPr>
            </w:pPr>
            <w:r w:rsidRPr="00106B9F">
              <w:rPr>
                <w:rFonts w:cs="Times New Roman"/>
              </w:rPr>
              <w:t>С</w:t>
            </w:r>
            <w:r w:rsidR="00106B9F" w:rsidRPr="00106B9F">
              <w:rPr>
                <w:rFonts w:cs="Times New Roman"/>
              </w:rPr>
              <w:t>оставны</w:t>
            </w:r>
            <w:r>
              <w:rPr>
                <w:rFonts w:cs="Times New Roman"/>
              </w:rPr>
              <w:t>е</w:t>
            </w:r>
            <w:r w:rsidR="00106B9F" w:rsidRPr="00106B9F">
              <w:rPr>
                <w:rFonts w:cs="Times New Roman"/>
              </w:rPr>
              <w:t xml:space="preserve"> и динамически</w:t>
            </w:r>
            <w:r>
              <w:rPr>
                <w:rFonts w:cs="Times New Roman"/>
              </w:rPr>
              <w:t>е</w:t>
            </w:r>
            <w:r w:rsidR="00106B9F" w:rsidRPr="00106B9F">
              <w:rPr>
                <w:rFonts w:cs="Times New Roman"/>
              </w:rPr>
              <w:t xml:space="preserve"> игрушк</w:t>
            </w:r>
            <w:r>
              <w:rPr>
                <w:rFonts w:cs="Times New Roman"/>
              </w:rPr>
              <w:t>и</w:t>
            </w:r>
            <w:r w:rsidR="00106B9F" w:rsidRPr="00106B9F">
              <w:rPr>
                <w:rFonts w:cs="Times New Roman"/>
              </w:rPr>
              <w:t xml:space="preserve">, </w:t>
            </w:r>
            <w:r>
              <w:rPr>
                <w:rFonts w:cs="Times New Roman"/>
              </w:rPr>
              <w:t xml:space="preserve">игры на </w:t>
            </w:r>
            <w:r w:rsidR="00106B9F" w:rsidRPr="00106B9F">
              <w:rPr>
                <w:rFonts w:cs="Times New Roman"/>
              </w:rPr>
              <w:t>освоени</w:t>
            </w:r>
            <w:r>
              <w:rPr>
                <w:rFonts w:cs="Times New Roman"/>
              </w:rPr>
              <w:t>е</w:t>
            </w:r>
            <w:r w:rsidR="00106B9F" w:rsidRPr="00106B9F">
              <w:rPr>
                <w:rFonts w:cs="Times New Roman"/>
              </w:rPr>
              <w:t xml:space="preserve"> сенсорных эталонов </w:t>
            </w:r>
            <w:r>
              <w:rPr>
                <w:rFonts w:cs="Times New Roman"/>
              </w:rPr>
              <w:t>(</w:t>
            </w:r>
            <w:r w:rsidR="00106B9F" w:rsidRPr="00106B9F">
              <w:rPr>
                <w:rFonts w:cs="Times New Roman"/>
              </w:rPr>
              <w:t>формы, цвета, размера</w:t>
            </w:r>
            <w:r>
              <w:rPr>
                <w:rFonts w:cs="Times New Roman"/>
              </w:rPr>
              <w:t>)</w:t>
            </w:r>
          </w:p>
        </w:tc>
      </w:tr>
      <w:tr w:rsidR="00106B9F" w14:paraId="11299533" w14:textId="77777777" w:rsidTr="00325411">
        <w:tc>
          <w:tcPr>
            <w:tcW w:w="0" w:type="auto"/>
            <w:vMerge/>
          </w:tcPr>
          <w:p w14:paraId="07EC45C7" w14:textId="77777777" w:rsidR="00106B9F" w:rsidRDefault="00106B9F" w:rsidP="00B07AD8">
            <w:pPr>
              <w:pStyle w:val="a3"/>
              <w:jc w:val="both"/>
              <w:rPr>
                <w:rFonts w:cs="Times New Roman"/>
                <w:lang w:eastAsia="ru-RU"/>
              </w:rPr>
            </w:pPr>
          </w:p>
        </w:tc>
        <w:tc>
          <w:tcPr>
            <w:tcW w:w="0" w:type="auto"/>
          </w:tcPr>
          <w:p w14:paraId="0E3DA409" w14:textId="5DA9BE6D" w:rsidR="00106B9F" w:rsidRPr="00106B9F" w:rsidRDefault="00106B9F" w:rsidP="00106B9F">
            <w:pPr>
              <w:pStyle w:val="a3"/>
              <w:jc w:val="both"/>
              <w:rPr>
                <w:rFonts w:cs="Times New Roman"/>
              </w:rPr>
            </w:pPr>
            <w:r w:rsidRPr="00106B9F">
              <w:rPr>
                <w:rFonts w:cs="Times New Roman"/>
              </w:rPr>
              <w:t xml:space="preserve">Центр предметных и предметно-манипуляторных игр </w:t>
            </w:r>
          </w:p>
        </w:tc>
        <w:tc>
          <w:tcPr>
            <w:tcW w:w="0" w:type="auto"/>
          </w:tcPr>
          <w:p w14:paraId="6DCA9E58" w14:textId="54A1712D" w:rsidR="00106B9F" w:rsidRPr="00106B9F" w:rsidRDefault="00106B9F" w:rsidP="00106B9F">
            <w:pPr>
              <w:pStyle w:val="a3"/>
              <w:jc w:val="both"/>
              <w:rPr>
                <w:rFonts w:cs="Times New Roman"/>
              </w:rPr>
            </w:pPr>
            <w:r w:rsidRPr="00106B9F">
              <w:rPr>
                <w:rFonts w:cs="Times New Roman"/>
              </w:rPr>
              <w:t xml:space="preserve">Совместные игры со сверстниками под руководством взрослого </w:t>
            </w:r>
          </w:p>
        </w:tc>
      </w:tr>
      <w:tr w:rsidR="00106B9F" w14:paraId="4F33A60A" w14:textId="77777777" w:rsidTr="00325411">
        <w:tc>
          <w:tcPr>
            <w:tcW w:w="0" w:type="auto"/>
            <w:vMerge/>
          </w:tcPr>
          <w:p w14:paraId="47728692" w14:textId="77777777" w:rsidR="00106B9F" w:rsidRDefault="00106B9F" w:rsidP="00B07AD8">
            <w:pPr>
              <w:pStyle w:val="a3"/>
              <w:jc w:val="both"/>
              <w:rPr>
                <w:rFonts w:cs="Times New Roman"/>
                <w:lang w:eastAsia="ru-RU"/>
              </w:rPr>
            </w:pPr>
          </w:p>
        </w:tc>
        <w:tc>
          <w:tcPr>
            <w:tcW w:w="0" w:type="auto"/>
          </w:tcPr>
          <w:p w14:paraId="0FA16283" w14:textId="4B03CE8C" w:rsidR="00106B9F" w:rsidRPr="00106B9F" w:rsidRDefault="00106B9F" w:rsidP="00106B9F">
            <w:pPr>
              <w:pStyle w:val="a3"/>
              <w:jc w:val="both"/>
              <w:rPr>
                <w:rFonts w:cs="Times New Roman"/>
              </w:rPr>
            </w:pPr>
            <w:r w:rsidRPr="00106B9F">
              <w:rPr>
                <w:rFonts w:cs="Times New Roman"/>
              </w:rPr>
              <w:t xml:space="preserve">Центр творчества и продуктивной деятельности </w:t>
            </w:r>
          </w:p>
        </w:tc>
        <w:tc>
          <w:tcPr>
            <w:tcW w:w="0" w:type="auto"/>
          </w:tcPr>
          <w:p w14:paraId="3FB97545" w14:textId="77777777" w:rsidR="00F31C7D" w:rsidRDefault="00F31C7D" w:rsidP="00106B9F">
            <w:pPr>
              <w:pStyle w:val="a3"/>
              <w:jc w:val="both"/>
              <w:rPr>
                <w:rFonts w:cs="Times New Roman"/>
              </w:rPr>
            </w:pPr>
            <w:r>
              <w:rPr>
                <w:rFonts w:cs="Times New Roman"/>
              </w:rPr>
              <w:t>Игры на</w:t>
            </w:r>
            <w:r w:rsidR="00106B9F" w:rsidRPr="00106B9F">
              <w:rPr>
                <w:rFonts w:cs="Times New Roman"/>
              </w:rPr>
              <w:t xml:space="preserve"> развити</w:t>
            </w:r>
            <w:r>
              <w:rPr>
                <w:rFonts w:cs="Times New Roman"/>
              </w:rPr>
              <w:t>е</w:t>
            </w:r>
            <w:r w:rsidR="00106B9F" w:rsidRPr="00106B9F">
              <w:rPr>
                <w:rFonts w:cs="Times New Roman"/>
              </w:rPr>
              <w:t xml:space="preserve"> восприятия смысла музыки, </w:t>
            </w:r>
            <w:r>
              <w:rPr>
                <w:rFonts w:cs="Times New Roman"/>
              </w:rPr>
              <w:t>театра.</w:t>
            </w:r>
          </w:p>
          <w:p w14:paraId="3D4D07DE" w14:textId="11FDE507" w:rsidR="00106B9F" w:rsidRPr="00106B9F" w:rsidRDefault="00F31C7D" w:rsidP="00106B9F">
            <w:pPr>
              <w:pStyle w:val="a3"/>
              <w:jc w:val="both"/>
              <w:rPr>
                <w:rFonts w:cs="Times New Roman"/>
              </w:rPr>
            </w:pPr>
            <w:r>
              <w:rPr>
                <w:rFonts w:cs="Times New Roman"/>
              </w:rPr>
              <w:t>Материалы для</w:t>
            </w:r>
            <w:r w:rsidR="00106B9F" w:rsidRPr="00106B9F">
              <w:rPr>
                <w:rFonts w:cs="Times New Roman"/>
              </w:rPr>
              <w:t xml:space="preserve"> рисовани</w:t>
            </w:r>
            <w:r>
              <w:rPr>
                <w:rFonts w:cs="Times New Roman"/>
              </w:rPr>
              <w:t>я</w:t>
            </w:r>
            <w:r w:rsidR="00106B9F" w:rsidRPr="00106B9F">
              <w:rPr>
                <w:rFonts w:cs="Times New Roman"/>
              </w:rPr>
              <w:t xml:space="preserve"> и лепк</w:t>
            </w:r>
            <w:r>
              <w:rPr>
                <w:rFonts w:cs="Times New Roman"/>
              </w:rPr>
              <w:t>и</w:t>
            </w:r>
          </w:p>
        </w:tc>
      </w:tr>
      <w:tr w:rsidR="00106B9F" w14:paraId="7969A4C5" w14:textId="77777777" w:rsidTr="00325411">
        <w:tc>
          <w:tcPr>
            <w:tcW w:w="0" w:type="auto"/>
            <w:vMerge/>
          </w:tcPr>
          <w:p w14:paraId="4CCAE5BE" w14:textId="77777777" w:rsidR="00106B9F" w:rsidRDefault="00106B9F" w:rsidP="00B07AD8">
            <w:pPr>
              <w:pStyle w:val="a3"/>
              <w:jc w:val="both"/>
              <w:rPr>
                <w:rFonts w:cs="Times New Roman"/>
                <w:lang w:eastAsia="ru-RU"/>
              </w:rPr>
            </w:pPr>
          </w:p>
        </w:tc>
        <w:tc>
          <w:tcPr>
            <w:tcW w:w="0" w:type="auto"/>
          </w:tcPr>
          <w:p w14:paraId="1EDC8A75" w14:textId="3357F0F5" w:rsidR="00106B9F" w:rsidRPr="00106B9F" w:rsidRDefault="00106B9F" w:rsidP="00106B9F">
            <w:pPr>
              <w:pStyle w:val="a3"/>
              <w:jc w:val="both"/>
              <w:rPr>
                <w:rFonts w:cs="Times New Roman"/>
              </w:rPr>
            </w:pPr>
            <w:r w:rsidRPr="00106B9F">
              <w:rPr>
                <w:rFonts w:cs="Times New Roman"/>
              </w:rPr>
              <w:t xml:space="preserve">Центр познания и коммуникации </w:t>
            </w:r>
          </w:p>
        </w:tc>
        <w:tc>
          <w:tcPr>
            <w:tcW w:w="0" w:type="auto"/>
          </w:tcPr>
          <w:p w14:paraId="0DB87B94" w14:textId="355FFB23" w:rsidR="00106B9F" w:rsidRPr="00106B9F" w:rsidRDefault="00106B9F" w:rsidP="00106B9F">
            <w:pPr>
              <w:pStyle w:val="a3"/>
              <w:jc w:val="both"/>
              <w:rPr>
                <w:rFonts w:cs="Times New Roman"/>
              </w:rPr>
            </w:pPr>
            <w:r w:rsidRPr="00106B9F">
              <w:rPr>
                <w:rFonts w:cs="Times New Roman"/>
              </w:rPr>
              <w:t xml:space="preserve">Книжный уголок, восприятие смысла сказок, стихов, рассматривания картинок </w:t>
            </w:r>
          </w:p>
        </w:tc>
      </w:tr>
      <w:tr w:rsidR="00106B9F" w14:paraId="0DA8A8E6" w14:textId="77777777" w:rsidTr="00325411">
        <w:tc>
          <w:tcPr>
            <w:tcW w:w="0" w:type="auto"/>
            <w:vMerge/>
          </w:tcPr>
          <w:p w14:paraId="65A252CE" w14:textId="77777777" w:rsidR="00106B9F" w:rsidRDefault="00106B9F" w:rsidP="00B07AD8">
            <w:pPr>
              <w:pStyle w:val="a3"/>
              <w:jc w:val="both"/>
              <w:rPr>
                <w:rFonts w:cs="Times New Roman"/>
                <w:lang w:eastAsia="ru-RU"/>
              </w:rPr>
            </w:pPr>
          </w:p>
        </w:tc>
        <w:tc>
          <w:tcPr>
            <w:tcW w:w="0" w:type="auto"/>
          </w:tcPr>
          <w:p w14:paraId="1F4FA6DE" w14:textId="2DD24573" w:rsidR="00106B9F" w:rsidRPr="00106B9F" w:rsidRDefault="00106B9F" w:rsidP="00106B9F">
            <w:pPr>
              <w:pStyle w:val="a3"/>
              <w:jc w:val="both"/>
              <w:rPr>
                <w:rFonts w:cs="Times New Roman"/>
              </w:rPr>
            </w:pPr>
            <w:r w:rsidRPr="00106B9F">
              <w:rPr>
                <w:rFonts w:cs="Times New Roman"/>
              </w:rPr>
              <w:t xml:space="preserve">Центр экспериментирования и труда </w:t>
            </w:r>
          </w:p>
        </w:tc>
        <w:tc>
          <w:tcPr>
            <w:tcW w:w="0" w:type="auto"/>
          </w:tcPr>
          <w:p w14:paraId="4DC15A0E" w14:textId="1608D304" w:rsidR="00106B9F" w:rsidRPr="00106B9F" w:rsidRDefault="00106B9F" w:rsidP="00106B9F">
            <w:pPr>
              <w:pStyle w:val="a3"/>
              <w:jc w:val="both"/>
              <w:rPr>
                <w:rFonts w:cs="Times New Roman"/>
                <w:color w:val="000000"/>
              </w:rPr>
            </w:pPr>
            <w:r w:rsidRPr="00106B9F">
              <w:rPr>
                <w:rFonts w:cs="Times New Roman"/>
              </w:rPr>
              <w:t>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tc>
      </w:tr>
      <w:tr w:rsidR="009A229C" w14:paraId="67A6ACAF" w14:textId="77777777" w:rsidTr="00325411">
        <w:tc>
          <w:tcPr>
            <w:tcW w:w="0" w:type="auto"/>
            <w:vMerge w:val="restart"/>
          </w:tcPr>
          <w:p w14:paraId="7738025E" w14:textId="1452D52F" w:rsidR="009A229C" w:rsidRDefault="009A229C" w:rsidP="00B07AD8">
            <w:pPr>
              <w:pStyle w:val="a3"/>
              <w:jc w:val="both"/>
              <w:rPr>
                <w:rFonts w:cs="Times New Roman"/>
                <w:lang w:eastAsia="ru-RU"/>
              </w:rPr>
            </w:pPr>
            <w:r>
              <w:rPr>
                <w:rFonts w:cs="Times New Roman"/>
                <w:lang w:eastAsia="ru-RU"/>
              </w:rPr>
              <w:t>Группы дошкольного возраста</w:t>
            </w:r>
          </w:p>
        </w:tc>
        <w:tc>
          <w:tcPr>
            <w:tcW w:w="0" w:type="auto"/>
          </w:tcPr>
          <w:p w14:paraId="1B6CAEFB" w14:textId="08387D63" w:rsidR="009A229C" w:rsidRPr="009A229C" w:rsidRDefault="009A229C" w:rsidP="009A229C">
            <w:pPr>
              <w:pStyle w:val="a3"/>
              <w:jc w:val="both"/>
              <w:rPr>
                <w:rFonts w:cs="Times New Roman"/>
              </w:rPr>
            </w:pPr>
            <w:r w:rsidRPr="009A229C">
              <w:rPr>
                <w:rFonts w:cs="Times New Roman"/>
              </w:rPr>
              <w:t xml:space="preserve">Центр двигательной активности </w:t>
            </w:r>
          </w:p>
        </w:tc>
        <w:tc>
          <w:tcPr>
            <w:tcW w:w="0" w:type="auto"/>
          </w:tcPr>
          <w:p w14:paraId="50ECA49D" w14:textId="77777777" w:rsidR="009A229C" w:rsidRDefault="009A229C" w:rsidP="009A229C">
            <w:pPr>
              <w:pStyle w:val="a3"/>
              <w:jc w:val="both"/>
              <w:rPr>
                <w:rFonts w:cs="Times New Roman"/>
                <w:lang w:eastAsia="ru-RU"/>
              </w:rPr>
            </w:pPr>
            <w:r w:rsidRPr="009A229C">
              <w:rPr>
                <w:rFonts w:cs="Times New Roman"/>
                <w:lang w:eastAsia="ru-RU"/>
              </w:rPr>
              <w:t>Атрибуты для упражнений, игры спортивной тематики</w:t>
            </w:r>
          </w:p>
          <w:p w14:paraId="3ABFB59A" w14:textId="650F4EF2" w:rsidR="00005F32" w:rsidRPr="009A229C" w:rsidRDefault="00005F32" w:rsidP="009A229C">
            <w:pPr>
              <w:pStyle w:val="a3"/>
              <w:jc w:val="both"/>
              <w:rPr>
                <w:rFonts w:cs="Times New Roman"/>
                <w:lang w:eastAsia="ru-RU"/>
              </w:rPr>
            </w:pPr>
          </w:p>
        </w:tc>
      </w:tr>
      <w:tr w:rsidR="009A229C" w14:paraId="4ABA0C12" w14:textId="77777777" w:rsidTr="00325411">
        <w:tc>
          <w:tcPr>
            <w:tcW w:w="0" w:type="auto"/>
            <w:vMerge/>
          </w:tcPr>
          <w:p w14:paraId="7278C17B" w14:textId="77777777" w:rsidR="009A229C" w:rsidRDefault="009A229C" w:rsidP="00B07AD8">
            <w:pPr>
              <w:pStyle w:val="a3"/>
              <w:jc w:val="both"/>
              <w:rPr>
                <w:rFonts w:cs="Times New Roman"/>
                <w:lang w:eastAsia="ru-RU"/>
              </w:rPr>
            </w:pPr>
          </w:p>
        </w:tc>
        <w:tc>
          <w:tcPr>
            <w:tcW w:w="0" w:type="auto"/>
          </w:tcPr>
          <w:p w14:paraId="1DA37C85" w14:textId="465A1A61" w:rsidR="009A229C" w:rsidRPr="009A229C" w:rsidRDefault="009A229C" w:rsidP="009A229C">
            <w:pPr>
              <w:pStyle w:val="a3"/>
              <w:jc w:val="both"/>
              <w:rPr>
                <w:rFonts w:cs="Times New Roman"/>
              </w:rPr>
            </w:pPr>
            <w:r w:rsidRPr="009A229C">
              <w:rPr>
                <w:rFonts w:cs="Times New Roman"/>
              </w:rPr>
              <w:t xml:space="preserve">Центр безопасности </w:t>
            </w:r>
          </w:p>
        </w:tc>
        <w:tc>
          <w:tcPr>
            <w:tcW w:w="0" w:type="auto"/>
          </w:tcPr>
          <w:p w14:paraId="7AEA4B7F" w14:textId="77777777" w:rsidR="009A229C" w:rsidRDefault="009A229C" w:rsidP="009A229C">
            <w:pPr>
              <w:pStyle w:val="a3"/>
              <w:jc w:val="both"/>
              <w:rPr>
                <w:rFonts w:cs="Times New Roman"/>
                <w:lang w:eastAsia="ru-RU"/>
              </w:rPr>
            </w:pPr>
            <w:r w:rsidRPr="009A229C">
              <w:rPr>
                <w:rFonts w:cs="Times New Roman"/>
                <w:lang w:eastAsia="ru-RU"/>
              </w:rPr>
              <w:t>Игры по ОБЖ</w:t>
            </w:r>
            <w:r>
              <w:rPr>
                <w:rFonts w:cs="Times New Roman"/>
                <w:lang w:eastAsia="ru-RU"/>
              </w:rPr>
              <w:t>, наглядно-иллюстративный материал, правила, знаки, ПДД и др.</w:t>
            </w:r>
          </w:p>
          <w:p w14:paraId="23ECB3CA" w14:textId="1ABB9055" w:rsidR="00005F32" w:rsidRPr="009A229C" w:rsidRDefault="00005F32" w:rsidP="009A229C">
            <w:pPr>
              <w:pStyle w:val="a3"/>
              <w:jc w:val="both"/>
              <w:rPr>
                <w:rFonts w:cs="Times New Roman"/>
                <w:lang w:eastAsia="ru-RU"/>
              </w:rPr>
            </w:pPr>
          </w:p>
        </w:tc>
      </w:tr>
      <w:tr w:rsidR="009A229C" w14:paraId="4A80F31E" w14:textId="77777777" w:rsidTr="00325411">
        <w:tc>
          <w:tcPr>
            <w:tcW w:w="0" w:type="auto"/>
            <w:vMerge/>
          </w:tcPr>
          <w:p w14:paraId="1FEAB8D8" w14:textId="77777777" w:rsidR="009A229C" w:rsidRDefault="009A229C" w:rsidP="00B07AD8">
            <w:pPr>
              <w:pStyle w:val="a3"/>
              <w:jc w:val="both"/>
              <w:rPr>
                <w:rFonts w:cs="Times New Roman"/>
                <w:lang w:eastAsia="ru-RU"/>
              </w:rPr>
            </w:pPr>
          </w:p>
        </w:tc>
        <w:tc>
          <w:tcPr>
            <w:tcW w:w="0" w:type="auto"/>
          </w:tcPr>
          <w:p w14:paraId="0AC1EC0C" w14:textId="667B72FD" w:rsidR="009A229C" w:rsidRPr="009A229C" w:rsidRDefault="009A229C" w:rsidP="009A229C">
            <w:pPr>
              <w:pStyle w:val="a3"/>
              <w:jc w:val="both"/>
              <w:rPr>
                <w:rFonts w:cs="Times New Roman"/>
              </w:rPr>
            </w:pPr>
            <w:r w:rsidRPr="009A229C">
              <w:rPr>
                <w:rFonts w:cs="Times New Roman"/>
              </w:rPr>
              <w:t xml:space="preserve">Центр игры </w:t>
            </w:r>
          </w:p>
        </w:tc>
        <w:tc>
          <w:tcPr>
            <w:tcW w:w="0" w:type="auto"/>
          </w:tcPr>
          <w:p w14:paraId="27DEBF51" w14:textId="77777777" w:rsidR="009A229C" w:rsidRDefault="009A229C" w:rsidP="009A229C">
            <w:pPr>
              <w:pStyle w:val="a3"/>
              <w:jc w:val="both"/>
              <w:rPr>
                <w:rFonts w:cs="Times New Roman"/>
              </w:rPr>
            </w:pPr>
            <w:r w:rsidRPr="009A229C">
              <w:rPr>
                <w:rFonts w:cs="Times New Roman"/>
              </w:rPr>
              <w:t xml:space="preserve">Оборудование для организации сюжетно-ролевых игр, предметы-заместители </w:t>
            </w:r>
          </w:p>
          <w:p w14:paraId="4C894DF8" w14:textId="40B7C9B1" w:rsidR="00005F32" w:rsidRPr="009A229C" w:rsidRDefault="00005F32" w:rsidP="009A229C">
            <w:pPr>
              <w:pStyle w:val="a3"/>
              <w:jc w:val="both"/>
              <w:rPr>
                <w:rFonts w:cs="Times New Roman"/>
              </w:rPr>
            </w:pPr>
          </w:p>
        </w:tc>
      </w:tr>
      <w:tr w:rsidR="009A229C" w14:paraId="2CB7962B" w14:textId="77777777" w:rsidTr="00325411">
        <w:tc>
          <w:tcPr>
            <w:tcW w:w="0" w:type="auto"/>
            <w:vMerge/>
          </w:tcPr>
          <w:p w14:paraId="2B8D1BCD" w14:textId="77777777" w:rsidR="009A229C" w:rsidRDefault="009A229C" w:rsidP="00B07AD8">
            <w:pPr>
              <w:pStyle w:val="a3"/>
              <w:jc w:val="both"/>
              <w:rPr>
                <w:rFonts w:cs="Times New Roman"/>
                <w:lang w:eastAsia="ru-RU"/>
              </w:rPr>
            </w:pPr>
          </w:p>
        </w:tc>
        <w:tc>
          <w:tcPr>
            <w:tcW w:w="0" w:type="auto"/>
          </w:tcPr>
          <w:p w14:paraId="5F705971" w14:textId="7D5C2AAD" w:rsidR="009A229C" w:rsidRPr="009A229C" w:rsidRDefault="009A229C" w:rsidP="009A229C">
            <w:pPr>
              <w:pStyle w:val="a3"/>
              <w:jc w:val="both"/>
              <w:rPr>
                <w:rFonts w:cs="Times New Roman"/>
              </w:rPr>
            </w:pPr>
            <w:r w:rsidRPr="009A229C">
              <w:rPr>
                <w:rFonts w:cs="Times New Roman"/>
              </w:rPr>
              <w:t xml:space="preserve">Центр конструирования </w:t>
            </w:r>
          </w:p>
        </w:tc>
        <w:tc>
          <w:tcPr>
            <w:tcW w:w="0" w:type="auto"/>
          </w:tcPr>
          <w:p w14:paraId="676CA73B" w14:textId="77777777" w:rsidR="009A229C" w:rsidRDefault="009A229C" w:rsidP="009A229C">
            <w:pPr>
              <w:pStyle w:val="a3"/>
              <w:jc w:val="both"/>
              <w:rPr>
                <w:rFonts w:cs="Times New Roman"/>
              </w:rPr>
            </w:pPr>
            <w:r w:rsidRPr="009A229C">
              <w:rPr>
                <w:rFonts w:cs="Times New Roman"/>
              </w:rPr>
              <w:t>Разнообразные виды строительного материала и конструкторов</w:t>
            </w:r>
          </w:p>
          <w:p w14:paraId="74243950" w14:textId="7FF98C0B" w:rsidR="00005F32" w:rsidRPr="009A229C" w:rsidRDefault="00005F32" w:rsidP="009A229C">
            <w:pPr>
              <w:pStyle w:val="a3"/>
              <w:jc w:val="both"/>
              <w:rPr>
                <w:rFonts w:cs="Times New Roman"/>
              </w:rPr>
            </w:pPr>
          </w:p>
        </w:tc>
      </w:tr>
      <w:tr w:rsidR="009A229C" w14:paraId="083B00AA" w14:textId="77777777" w:rsidTr="00325411">
        <w:tc>
          <w:tcPr>
            <w:tcW w:w="0" w:type="auto"/>
            <w:vMerge/>
          </w:tcPr>
          <w:p w14:paraId="31BC9807" w14:textId="77777777" w:rsidR="009A229C" w:rsidRDefault="009A229C" w:rsidP="00B07AD8">
            <w:pPr>
              <w:pStyle w:val="a3"/>
              <w:jc w:val="both"/>
              <w:rPr>
                <w:rFonts w:cs="Times New Roman"/>
                <w:lang w:eastAsia="ru-RU"/>
              </w:rPr>
            </w:pPr>
          </w:p>
        </w:tc>
        <w:tc>
          <w:tcPr>
            <w:tcW w:w="0" w:type="auto"/>
          </w:tcPr>
          <w:p w14:paraId="2B211C6F" w14:textId="2CC8A880" w:rsidR="009A229C" w:rsidRPr="009A229C" w:rsidRDefault="009A229C" w:rsidP="009A229C">
            <w:pPr>
              <w:pStyle w:val="a3"/>
              <w:jc w:val="both"/>
              <w:rPr>
                <w:rFonts w:cs="Times New Roman"/>
              </w:rPr>
            </w:pPr>
            <w:r w:rsidRPr="009A229C">
              <w:rPr>
                <w:rFonts w:cs="Times New Roman"/>
              </w:rPr>
              <w:t xml:space="preserve">Центр логики и математики </w:t>
            </w:r>
          </w:p>
        </w:tc>
        <w:tc>
          <w:tcPr>
            <w:tcW w:w="0" w:type="auto"/>
          </w:tcPr>
          <w:p w14:paraId="304CAAA3" w14:textId="16939ADB" w:rsidR="009A229C" w:rsidRPr="009A229C" w:rsidRDefault="009A229C" w:rsidP="009A229C">
            <w:pPr>
              <w:pStyle w:val="a3"/>
              <w:jc w:val="both"/>
              <w:rPr>
                <w:rFonts w:cs="Times New Roman"/>
              </w:rPr>
            </w:pPr>
            <w:r w:rsidRPr="009A229C">
              <w:rPr>
                <w:rFonts w:cs="Times New Roman"/>
              </w:rPr>
              <w:t xml:space="preserve">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w:t>
            </w:r>
          </w:p>
        </w:tc>
      </w:tr>
      <w:tr w:rsidR="009A229C" w14:paraId="67F624CA" w14:textId="77777777" w:rsidTr="00325411">
        <w:tc>
          <w:tcPr>
            <w:tcW w:w="0" w:type="auto"/>
            <w:vMerge/>
          </w:tcPr>
          <w:p w14:paraId="6A78C5DE" w14:textId="77777777" w:rsidR="009A229C" w:rsidRDefault="009A229C" w:rsidP="00B07AD8">
            <w:pPr>
              <w:pStyle w:val="a3"/>
              <w:jc w:val="both"/>
              <w:rPr>
                <w:rFonts w:cs="Times New Roman"/>
                <w:lang w:eastAsia="ru-RU"/>
              </w:rPr>
            </w:pPr>
          </w:p>
        </w:tc>
        <w:tc>
          <w:tcPr>
            <w:tcW w:w="0" w:type="auto"/>
          </w:tcPr>
          <w:p w14:paraId="364BBD5A" w14:textId="08AEF3A0" w:rsidR="009A229C" w:rsidRPr="009A229C" w:rsidRDefault="009A229C" w:rsidP="009A229C">
            <w:pPr>
              <w:pStyle w:val="a3"/>
              <w:jc w:val="both"/>
              <w:rPr>
                <w:rFonts w:cs="Times New Roman"/>
              </w:rPr>
            </w:pPr>
            <w:r w:rsidRPr="009A229C">
              <w:rPr>
                <w:rFonts w:cs="Times New Roman"/>
              </w:rPr>
              <w:t xml:space="preserve">Центр экспериментирования </w:t>
            </w:r>
          </w:p>
        </w:tc>
        <w:tc>
          <w:tcPr>
            <w:tcW w:w="0" w:type="auto"/>
          </w:tcPr>
          <w:p w14:paraId="0D947C6D" w14:textId="77777777" w:rsidR="009A229C" w:rsidRDefault="009A229C" w:rsidP="009A229C">
            <w:pPr>
              <w:pStyle w:val="a3"/>
              <w:jc w:val="both"/>
              <w:rPr>
                <w:rFonts w:cs="Times New Roman"/>
              </w:rPr>
            </w:pPr>
            <w:r>
              <w:rPr>
                <w:rFonts w:cs="Times New Roman"/>
              </w:rPr>
              <w:t xml:space="preserve">Атрибуты для </w:t>
            </w:r>
            <w:r w:rsidRPr="009A229C">
              <w:rPr>
                <w:rFonts w:cs="Times New Roman"/>
              </w:rPr>
              <w:t>организации наблюдени</w:t>
            </w:r>
            <w:r>
              <w:rPr>
                <w:rFonts w:cs="Times New Roman"/>
              </w:rPr>
              <w:t>й</w:t>
            </w:r>
            <w:r w:rsidRPr="009A229C">
              <w:rPr>
                <w:rFonts w:cs="Times New Roman"/>
              </w:rPr>
              <w:t xml:space="preserve"> и труда</w:t>
            </w:r>
            <w:r>
              <w:rPr>
                <w:rFonts w:cs="Times New Roman"/>
              </w:rPr>
              <w:t>.</w:t>
            </w:r>
          </w:p>
          <w:p w14:paraId="12ABE829" w14:textId="1B187C2D" w:rsidR="009A229C" w:rsidRPr="009A229C" w:rsidRDefault="009A229C" w:rsidP="009A229C">
            <w:pPr>
              <w:pStyle w:val="a3"/>
              <w:jc w:val="both"/>
              <w:rPr>
                <w:rFonts w:cs="Times New Roman"/>
              </w:rPr>
            </w:pPr>
            <w:r w:rsidRPr="009A229C">
              <w:rPr>
                <w:rFonts w:cs="Times New Roman"/>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w:t>
            </w:r>
            <w:r>
              <w:rPr>
                <w:rFonts w:cs="Times New Roman"/>
              </w:rPr>
              <w:t>.</w:t>
            </w:r>
          </w:p>
        </w:tc>
      </w:tr>
      <w:tr w:rsidR="009A229C" w14:paraId="79C1DEF7" w14:textId="77777777" w:rsidTr="00325411">
        <w:tc>
          <w:tcPr>
            <w:tcW w:w="0" w:type="auto"/>
            <w:vMerge/>
          </w:tcPr>
          <w:p w14:paraId="7DDD62A6" w14:textId="77777777" w:rsidR="009A229C" w:rsidRDefault="009A229C" w:rsidP="00B07AD8">
            <w:pPr>
              <w:pStyle w:val="a3"/>
              <w:jc w:val="both"/>
              <w:rPr>
                <w:rFonts w:cs="Times New Roman"/>
                <w:lang w:eastAsia="ru-RU"/>
              </w:rPr>
            </w:pPr>
          </w:p>
        </w:tc>
        <w:tc>
          <w:tcPr>
            <w:tcW w:w="0" w:type="auto"/>
          </w:tcPr>
          <w:p w14:paraId="311E77A9" w14:textId="0C67575E" w:rsidR="009A229C" w:rsidRPr="009A229C" w:rsidRDefault="009A229C" w:rsidP="009A229C">
            <w:pPr>
              <w:pStyle w:val="a3"/>
              <w:jc w:val="both"/>
              <w:rPr>
                <w:rFonts w:cs="Times New Roman"/>
              </w:rPr>
            </w:pPr>
            <w:r w:rsidRPr="009A229C">
              <w:rPr>
                <w:rFonts w:cs="Times New Roman"/>
              </w:rPr>
              <w:t xml:space="preserve">Центр познания и коммуникации </w:t>
            </w:r>
          </w:p>
        </w:tc>
        <w:tc>
          <w:tcPr>
            <w:tcW w:w="0" w:type="auto"/>
          </w:tcPr>
          <w:p w14:paraId="78E163E2" w14:textId="0F04F868" w:rsidR="009A229C" w:rsidRPr="009A229C" w:rsidRDefault="009A229C" w:rsidP="009A229C">
            <w:pPr>
              <w:pStyle w:val="a3"/>
              <w:jc w:val="both"/>
              <w:rPr>
                <w:rFonts w:cs="Times New Roman"/>
              </w:rPr>
            </w:pPr>
            <w:r>
              <w:rPr>
                <w:rFonts w:cs="Times New Roman"/>
              </w:rPr>
              <w:t>Материалы для</w:t>
            </w:r>
            <w:r w:rsidRPr="009A229C">
              <w:rPr>
                <w:rFonts w:cs="Times New Roman"/>
              </w:rPr>
              <w:t xml:space="preserve"> расширени</w:t>
            </w:r>
            <w:r>
              <w:rPr>
                <w:rFonts w:cs="Times New Roman"/>
              </w:rPr>
              <w:t>я</w:t>
            </w:r>
            <w:r w:rsidRPr="009A229C">
              <w:rPr>
                <w:rFonts w:cs="Times New Roman"/>
              </w:rPr>
              <w:t xml:space="preserve"> кругозора детей и их знаний об окружающем мире</w:t>
            </w:r>
            <w:r>
              <w:rPr>
                <w:rFonts w:cs="Times New Roman"/>
              </w:rPr>
              <w:t>: энциклопедии, макеты, глобус, карты, наглядно – иллюстративный материал и др.</w:t>
            </w:r>
          </w:p>
        </w:tc>
      </w:tr>
      <w:tr w:rsidR="009A229C" w14:paraId="1A215126" w14:textId="77777777" w:rsidTr="00325411">
        <w:tc>
          <w:tcPr>
            <w:tcW w:w="0" w:type="auto"/>
            <w:vMerge/>
          </w:tcPr>
          <w:p w14:paraId="2887316F" w14:textId="77777777" w:rsidR="009A229C" w:rsidRDefault="009A229C" w:rsidP="00B07AD8">
            <w:pPr>
              <w:pStyle w:val="a3"/>
              <w:jc w:val="both"/>
              <w:rPr>
                <w:rFonts w:cs="Times New Roman"/>
                <w:lang w:eastAsia="ru-RU"/>
              </w:rPr>
            </w:pPr>
          </w:p>
        </w:tc>
        <w:tc>
          <w:tcPr>
            <w:tcW w:w="0" w:type="auto"/>
          </w:tcPr>
          <w:p w14:paraId="65804796" w14:textId="55B4D794" w:rsidR="009A229C" w:rsidRPr="009A229C" w:rsidRDefault="009A229C" w:rsidP="009A229C">
            <w:pPr>
              <w:pStyle w:val="a3"/>
              <w:jc w:val="both"/>
              <w:rPr>
                <w:rFonts w:cs="Times New Roman"/>
              </w:rPr>
            </w:pPr>
            <w:r w:rsidRPr="009A229C">
              <w:rPr>
                <w:rFonts w:cs="Times New Roman"/>
              </w:rPr>
              <w:t>Центр книжный</w:t>
            </w:r>
          </w:p>
        </w:tc>
        <w:tc>
          <w:tcPr>
            <w:tcW w:w="0" w:type="auto"/>
          </w:tcPr>
          <w:p w14:paraId="3250F324" w14:textId="77777777" w:rsidR="009A229C" w:rsidRDefault="009A229C" w:rsidP="009A229C">
            <w:pPr>
              <w:pStyle w:val="a3"/>
              <w:jc w:val="both"/>
              <w:rPr>
                <w:rFonts w:cs="Times New Roman"/>
              </w:rPr>
            </w:pPr>
            <w:r w:rsidRPr="009A229C">
              <w:rPr>
                <w:rFonts w:cs="Times New Roman"/>
              </w:rPr>
              <w:t>Художественная литература</w:t>
            </w:r>
          </w:p>
          <w:p w14:paraId="054744A6" w14:textId="13A19EC8" w:rsidR="00005F32" w:rsidRPr="009A229C" w:rsidRDefault="00005F32" w:rsidP="009A229C">
            <w:pPr>
              <w:pStyle w:val="a3"/>
              <w:jc w:val="both"/>
              <w:rPr>
                <w:rFonts w:cs="Times New Roman"/>
              </w:rPr>
            </w:pPr>
          </w:p>
        </w:tc>
      </w:tr>
      <w:tr w:rsidR="009A229C" w14:paraId="302A33F7" w14:textId="77777777" w:rsidTr="00325411">
        <w:tc>
          <w:tcPr>
            <w:tcW w:w="0" w:type="auto"/>
            <w:vMerge/>
          </w:tcPr>
          <w:p w14:paraId="086BE624" w14:textId="77777777" w:rsidR="009A229C" w:rsidRDefault="009A229C" w:rsidP="00B07AD8">
            <w:pPr>
              <w:pStyle w:val="a3"/>
              <w:jc w:val="both"/>
              <w:rPr>
                <w:rFonts w:cs="Times New Roman"/>
                <w:lang w:eastAsia="ru-RU"/>
              </w:rPr>
            </w:pPr>
          </w:p>
        </w:tc>
        <w:tc>
          <w:tcPr>
            <w:tcW w:w="0" w:type="auto"/>
          </w:tcPr>
          <w:p w14:paraId="2E68B1CB" w14:textId="7F3CB5BD" w:rsidR="009A229C" w:rsidRPr="009A229C" w:rsidRDefault="009A229C" w:rsidP="009A229C">
            <w:pPr>
              <w:pStyle w:val="a3"/>
              <w:jc w:val="both"/>
              <w:rPr>
                <w:rFonts w:cs="Times New Roman"/>
              </w:rPr>
            </w:pPr>
            <w:r w:rsidRPr="009A229C">
              <w:rPr>
                <w:rFonts w:cs="Times New Roman"/>
              </w:rPr>
              <w:t xml:space="preserve">Центр театрализации и музицирования </w:t>
            </w:r>
          </w:p>
        </w:tc>
        <w:tc>
          <w:tcPr>
            <w:tcW w:w="0" w:type="auto"/>
          </w:tcPr>
          <w:p w14:paraId="017993DD" w14:textId="50704678" w:rsidR="009A229C" w:rsidRPr="009A229C" w:rsidRDefault="009A229C" w:rsidP="009A229C">
            <w:pPr>
              <w:pStyle w:val="a3"/>
              <w:jc w:val="both"/>
              <w:rPr>
                <w:rFonts w:cs="Times New Roman"/>
              </w:rPr>
            </w:pPr>
            <w:r>
              <w:rPr>
                <w:rFonts w:cs="Times New Roman"/>
              </w:rPr>
              <w:t>Разные виды театров, детские музыкальные инструменты, наглядно-иллюстративный материал, маски, костюмы для ряжения и др.</w:t>
            </w:r>
            <w:r w:rsidRPr="009A229C">
              <w:rPr>
                <w:rFonts w:cs="Times New Roman"/>
              </w:rPr>
              <w:t xml:space="preserve"> </w:t>
            </w:r>
          </w:p>
        </w:tc>
      </w:tr>
      <w:tr w:rsidR="009A229C" w14:paraId="44337983" w14:textId="77777777" w:rsidTr="00325411">
        <w:tc>
          <w:tcPr>
            <w:tcW w:w="0" w:type="auto"/>
            <w:vMerge/>
          </w:tcPr>
          <w:p w14:paraId="58BA7ECD" w14:textId="77777777" w:rsidR="009A229C" w:rsidRDefault="009A229C" w:rsidP="00B07AD8">
            <w:pPr>
              <w:pStyle w:val="a3"/>
              <w:jc w:val="both"/>
              <w:rPr>
                <w:rFonts w:cs="Times New Roman"/>
                <w:lang w:eastAsia="ru-RU"/>
              </w:rPr>
            </w:pPr>
          </w:p>
        </w:tc>
        <w:tc>
          <w:tcPr>
            <w:tcW w:w="0" w:type="auto"/>
          </w:tcPr>
          <w:p w14:paraId="059F55B1" w14:textId="079BAEF4" w:rsidR="009A229C" w:rsidRPr="009A229C" w:rsidRDefault="009A229C" w:rsidP="009A229C">
            <w:pPr>
              <w:pStyle w:val="a3"/>
              <w:jc w:val="both"/>
              <w:rPr>
                <w:rFonts w:cs="Times New Roman"/>
              </w:rPr>
            </w:pPr>
            <w:r w:rsidRPr="009A229C">
              <w:rPr>
                <w:rFonts w:cs="Times New Roman"/>
              </w:rPr>
              <w:t xml:space="preserve">Центр уединения </w:t>
            </w:r>
          </w:p>
        </w:tc>
        <w:tc>
          <w:tcPr>
            <w:tcW w:w="0" w:type="auto"/>
          </w:tcPr>
          <w:p w14:paraId="4CA72B43" w14:textId="0F98704B" w:rsidR="009A229C" w:rsidRPr="009A229C" w:rsidRDefault="009A229C" w:rsidP="009A229C">
            <w:pPr>
              <w:pStyle w:val="a3"/>
              <w:jc w:val="both"/>
              <w:rPr>
                <w:rFonts w:cs="Times New Roman"/>
                <w:lang w:eastAsia="ru-RU"/>
              </w:rPr>
            </w:pPr>
            <w:r>
              <w:rPr>
                <w:rFonts w:cs="Times New Roman"/>
                <w:lang w:eastAsia="ru-RU"/>
              </w:rPr>
              <w:t xml:space="preserve">Игры и атрибуты </w:t>
            </w:r>
            <w:r w:rsidRPr="009A229C">
              <w:rPr>
                <w:rFonts w:cs="Times New Roman"/>
                <w:lang w:eastAsia="ru-RU"/>
              </w:rPr>
              <w:t>ля снятия психоэмоционального напряжения воспитанников</w:t>
            </w:r>
            <w:r>
              <w:rPr>
                <w:rFonts w:cs="Times New Roman"/>
                <w:lang w:eastAsia="ru-RU"/>
              </w:rPr>
              <w:t xml:space="preserve">, игры </w:t>
            </w:r>
            <w:r w:rsidR="00005F32">
              <w:rPr>
                <w:rFonts w:cs="Times New Roman"/>
                <w:lang w:eastAsia="ru-RU"/>
              </w:rPr>
              <w:t>по эмоциям</w:t>
            </w:r>
          </w:p>
        </w:tc>
      </w:tr>
      <w:tr w:rsidR="009A229C" w14:paraId="64ABBE62" w14:textId="77777777" w:rsidTr="00325411">
        <w:tc>
          <w:tcPr>
            <w:tcW w:w="0" w:type="auto"/>
            <w:vMerge/>
          </w:tcPr>
          <w:p w14:paraId="3A9C693F" w14:textId="77777777" w:rsidR="009A229C" w:rsidRDefault="009A229C" w:rsidP="00B07AD8">
            <w:pPr>
              <w:pStyle w:val="a3"/>
              <w:jc w:val="both"/>
              <w:rPr>
                <w:rFonts w:cs="Times New Roman"/>
                <w:lang w:eastAsia="ru-RU"/>
              </w:rPr>
            </w:pPr>
          </w:p>
        </w:tc>
        <w:tc>
          <w:tcPr>
            <w:tcW w:w="0" w:type="auto"/>
          </w:tcPr>
          <w:p w14:paraId="1D7E5979" w14:textId="788FE435" w:rsidR="009A229C" w:rsidRPr="009A229C" w:rsidRDefault="009A229C" w:rsidP="009A229C">
            <w:pPr>
              <w:pStyle w:val="a3"/>
              <w:jc w:val="both"/>
              <w:rPr>
                <w:rFonts w:cs="Times New Roman"/>
              </w:rPr>
            </w:pPr>
            <w:r w:rsidRPr="009A229C">
              <w:rPr>
                <w:rFonts w:cs="Times New Roman"/>
              </w:rPr>
              <w:t xml:space="preserve">Центр творчества </w:t>
            </w:r>
          </w:p>
        </w:tc>
        <w:tc>
          <w:tcPr>
            <w:tcW w:w="0" w:type="auto"/>
          </w:tcPr>
          <w:p w14:paraId="133B4AA8" w14:textId="1BDF0FE8" w:rsidR="009A229C" w:rsidRPr="009A229C" w:rsidRDefault="00005F32" w:rsidP="009A229C">
            <w:pPr>
              <w:pStyle w:val="a3"/>
              <w:jc w:val="both"/>
              <w:rPr>
                <w:rFonts w:cs="Times New Roman"/>
              </w:rPr>
            </w:pPr>
            <w:r>
              <w:rPr>
                <w:rFonts w:cs="Times New Roman"/>
              </w:rPr>
              <w:t xml:space="preserve">Материал </w:t>
            </w:r>
            <w:r w:rsidR="009A229C" w:rsidRPr="009A229C">
              <w:rPr>
                <w:rFonts w:cs="Times New Roman"/>
              </w:rPr>
              <w:t xml:space="preserve">для реализации продуктивной деятельности детей (рисование, лепка, аппликация, художественный труд) </w:t>
            </w:r>
          </w:p>
        </w:tc>
      </w:tr>
    </w:tbl>
    <w:p w14:paraId="1560952A" w14:textId="77777777" w:rsidR="00B07AD8" w:rsidRPr="00EA5FE1" w:rsidRDefault="00B07AD8" w:rsidP="00B07AD8">
      <w:pPr>
        <w:pStyle w:val="a3"/>
        <w:ind w:left="360"/>
        <w:jc w:val="both"/>
        <w:rPr>
          <w:rFonts w:cs="Times New Roman"/>
          <w:lang w:eastAsia="ru-RU"/>
        </w:rPr>
      </w:pPr>
    </w:p>
    <w:p w14:paraId="6FCEB689" w14:textId="77777777" w:rsidR="00F65803" w:rsidRDefault="00F65803" w:rsidP="00005F32">
      <w:pPr>
        <w:pStyle w:val="a3"/>
        <w:ind w:left="360"/>
        <w:rPr>
          <w:rFonts w:cs="Times New Roman"/>
          <w:lang w:eastAsia="ru-RU"/>
        </w:rPr>
      </w:pPr>
    </w:p>
    <w:p w14:paraId="1CBF59B1" w14:textId="77777777" w:rsidR="00F65803" w:rsidRDefault="00F65803" w:rsidP="00005F32">
      <w:pPr>
        <w:pStyle w:val="a3"/>
        <w:ind w:left="360"/>
        <w:rPr>
          <w:rFonts w:cs="Times New Roman"/>
          <w:lang w:eastAsia="ru-RU"/>
        </w:rPr>
      </w:pPr>
    </w:p>
    <w:p w14:paraId="71BAF6E1" w14:textId="604CF8A8" w:rsidR="00005F32" w:rsidRDefault="00DE0EBD" w:rsidP="002626AD">
      <w:pPr>
        <w:pStyle w:val="2"/>
        <w:rPr>
          <w:lang w:eastAsia="ru-RU"/>
        </w:rPr>
      </w:pPr>
      <w:bookmarkStart w:id="43" w:name="_Toc184934663"/>
      <w:r>
        <w:rPr>
          <w:lang w:eastAsia="ru-RU"/>
        </w:rPr>
        <w:t>3.3</w:t>
      </w:r>
      <w:r w:rsidR="002626AD">
        <w:rPr>
          <w:lang w:eastAsia="ru-RU"/>
        </w:rPr>
        <w:t xml:space="preserve">. </w:t>
      </w:r>
      <w:r w:rsidR="00005F32">
        <w:rPr>
          <w:lang w:eastAsia="ru-RU"/>
        </w:rPr>
        <w:t>ПРИМЕРНЫЕ ПЕРЕЧНИ</w:t>
      </w:r>
      <w:bookmarkEnd w:id="43"/>
    </w:p>
    <w:p w14:paraId="0FA75C34" w14:textId="77777777" w:rsidR="00005F32" w:rsidRDefault="00005F32" w:rsidP="00005F32">
      <w:pPr>
        <w:pStyle w:val="a3"/>
        <w:ind w:left="870"/>
        <w:rPr>
          <w:rFonts w:cs="Times New Roman"/>
          <w:lang w:eastAsia="ru-RU"/>
        </w:rPr>
      </w:pPr>
    </w:p>
    <w:p w14:paraId="56877FC0" w14:textId="5EF48681" w:rsidR="00005F32" w:rsidRDefault="00DE0EBD" w:rsidP="00432527">
      <w:pPr>
        <w:pStyle w:val="a3"/>
        <w:rPr>
          <w:lang w:eastAsia="ru-RU"/>
        </w:rPr>
      </w:pPr>
      <w:r>
        <w:rPr>
          <w:lang w:eastAsia="ru-RU"/>
        </w:rPr>
        <w:t xml:space="preserve">3.3.1. </w:t>
      </w:r>
      <w:r w:rsidR="002626AD">
        <w:rPr>
          <w:lang w:eastAsia="ru-RU"/>
        </w:rPr>
        <w:t xml:space="preserve"> </w:t>
      </w:r>
      <w:r w:rsidR="00005F32">
        <w:rPr>
          <w:lang w:eastAsia="ru-RU"/>
        </w:rPr>
        <w:t>ПРИМЕРНЫ</w:t>
      </w:r>
      <w:r w:rsidR="00DB60D0">
        <w:rPr>
          <w:lang w:eastAsia="ru-RU"/>
        </w:rPr>
        <w:t>Й</w:t>
      </w:r>
      <w:r w:rsidR="00005F32">
        <w:rPr>
          <w:lang w:eastAsia="ru-RU"/>
        </w:rPr>
        <w:t xml:space="preserve"> ПЕРЕЧ</w:t>
      </w:r>
      <w:r w:rsidR="00DB60D0">
        <w:rPr>
          <w:lang w:eastAsia="ru-RU"/>
        </w:rPr>
        <w:t>ЕНЬ</w:t>
      </w:r>
      <w:r w:rsidR="00005F32">
        <w:rPr>
          <w:lang w:eastAsia="ru-RU"/>
        </w:rPr>
        <w:t xml:space="preserve"> ХУДОЖЕСТВЕННОЙ ЛИТЕРАТУРЫ</w:t>
      </w:r>
      <w:r w:rsidR="004D691F">
        <w:rPr>
          <w:rStyle w:val="ac"/>
          <w:rFonts w:cs="Times New Roman"/>
          <w:lang w:eastAsia="ru-RU"/>
        </w:rPr>
        <w:footnoteReference w:id="203"/>
      </w:r>
    </w:p>
    <w:p w14:paraId="6DE4F497" w14:textId="77777777" w:rsidR="004D691F" w:rsidRDefault="004D691F" w:rsidP="002626AD">
      <w:pPr>
        <w:pStyle w:val="2"/>
        <w:rPr>
          <w:lang w:eastAsia="ru-RU"/>
        </w:rPr>
      </w:pPr>
    </w:p>
    <w:p w14:paraId="057BAD5A" w14:textId="41355A89" w:rsidR="0068723C" w:rsidRPr="004D691F" w:rsidRDefault="004D691F" w:rsidP="00DE0EBD">
      <w:pPr>
        <w:pStyle w:val="a3"/>
        <w:ind w:firstLine="709"/>
        <w:jc w:val="left"/>
        <w:rPr>
          <w:rFonts w:cs="Times New Roman"/>
          <w:b/>
          <w:bCs/>
          <w:lang w:eastAsia="ru-RU"/>
        </w:rPr>
      </w:pPr>
      <w:r w:rsidRPr="004D691F">
        <w:rPr>
          <w:rFonts w:cs="Times New Roman"/>
          <w:b/>
          <w:bCs/>
          <w:lang w:eastAsia="ru-RU"/>
        </w:rPr>
        <w:t xml:space="preserve">ЧХЛ. Группы </w:t>
      </w:r>
      <w:r>
        <w:rPr>
          <w:rFonts w:cs="Times New Roman"/>
          <w:b/>
          <w:bCs/>
          <w:lang w:eastAsia="ru-RU"/>
        </w:rPr>
        <w:t>раннего</w:t>
      </w:r>
      <w:r w:rsidRPr="004D691F">
        <w:rPr>
          <w:rFonts w:cs="Times New Roman"/>
          <w:b/>
          <w:bCs/>
          <w:lang w:eastAsia="ru-RU"/>
        </w:rPr>
        <w:t xml:space="preserve"> возраста (</w:t>
      </w:r>
      <w:r>
        <w:rPr>
          <w:rFonts w:cs="Times New Roman"/>
          <w:b/>
          <w:bCs/>
          <w:lang w:eastAsia="ru-RU"/>
        </w:rPr>
        <w:t>2</w:t>
      </w:r>
      <w:r w:rsidRPr="004D691F">
        <w:rPr>
          <w:rFonts w:cs="Times New Roman"/>
          <w:b/>
          <w:bCs/>
          <w:lang w:eastAsia="ru-RU"/>
        </w:rPr>
        <w:t>-</w:t>
      </w:r>
      <w:r>
        <w:rPr>
          <w:rFonts w:cs="Times New Roman"/>
          <w:b/>
          <w:bCs/>
          <w:lang w:eastAsia="ru-RU"/>
        </w:rPr>
        <w:t>3</w:t>
      </w:r>
      <w:r w:rsidRPr="004D691F">
        <w:rPr>
          <w:rFonts w:cs="Times New Roman"/>
          <w:b/>
          <w:bCs/>
          <w:lang w:eastAsia="ru-RU"/>
        </w:rPr>
        <w:t xml:space="preserve"> года)</w:t>
      </w:r>
    </w:p>
    <w:p w14:paraId="03395586" w14:textId="5CB80255" w:rsidR="004D691F" w:rsidRDefault="004D691F" w:rsidP="004D691F">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77</w:t>
      </w:r>
      <w:r w:rsidR="007D31BC">
        <w:rPr>
          <w:noProof/>
        </w:rPr>
        <w:fldChar w:fldCharType="end"/>
      </w:r>
      <w:r>
        <w:t xml:space="preserve"> </w:t>
      </w:r>
      <w:r w:rsidR="00F65803">
        <w:t>–</w:t>
      </w:r>
      <w:r>
        <w:t xml:space="preserve"> ЧХЛ </w:t>
      </w:r>
      <w:r w:rsidR="00F65803">
        <w:t>–</w:t>
      </w:r>
      <w:r>
        <w:t xml:space="preserve"> обязательная часть</w:t>
      </w:r>
      <w:r>
        <w:rPr>
          <w:rStyle w:val="ac"/>
        </w:rPr>
        <w:footnoteReference w:id="204"/>
      </w:r>
    </w:p>
    <w:tbl>
      <w:tblPr>
        <w:tblStyle w:val="a5"/>
        <w:tblW w:w="0" w:type="auto"/>
        <w:tblInd w:w="360" w:type="dxa"/>
        <w:tblLook w:val="04A0" w:firstRow="1" w:lastRow="0" w:firstColumn="1" w:lastColumn="0" w:noHBand="0" w:noVBand="1"/>
      </w:tblPr>
      <w:tblGrid>
        <w:gridCol w:w="2782"/>
        <w:gridCol w:w="11418"/>
      </w:tblGrid>
      <w:tr w:rsidR="0068723C" w14:paraId="2740A99A" w14:textId="77777777" w:rsidTr="00325411">
        <w:tc>
          <w:tcPr>
            <w:tcW w:w="0" w:type="auto"/>
          </w:tcPr>
          <w:p w14:paraId="2F57F6D0" w14:textId="77777777" w:rsidR="0068723C" w:rsidRPr="0068723C" w:rsidRDefault="0068723C" w:rsidP="00325411">
            <w:pPr>
              <w:pStyle w:val="a3"/>
              <w:rPr>
                <w:rFonts w:cs="Times New Roman"/>
              </w:rPr>
            </w:pPr>
            <w:r w:rsidRPr="0068723C">
              <w:rPr>
                <w:rFonts w:cs="Times New Roman"/>
              </w:rPr>
              <w:t>Малые формы фольклора</w:t>
            </w:r>
          </w:p>
        </w:tc>
        <w:tc>
          <w:tcPr>
            <w:tcW w:w="0" w:type="auto"/>
          </w:tcPr>
          <w:p w14:paraId="27E56AD8" w14:textId="42A0ADCA" w:rsidR="0068723C" w:rsidRPr="004D691F" w:rsidRDefault="004D691F" w:rsidP="004D691F">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«А баиньки-баиньки», «Бежала лесочком лиса с кузовочком</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«Большие ноги», «Водичка, водичка», «Вот и люди спят», «Дождик, дождик, полно лить</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«Заяц Егорка</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«Идет коза рогатая», «Из-за леса, из-за гор</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«Катя, Катя</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«Кисонька-мурысонька</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«Наша Маша маленька</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«Наши уточки с утра», «Огуречик, огуречик</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«Ой ду-ду, ду-ду, ду-ду! Сидит ворон на дубу», «Поехали, поехали», «Пошел котик на Торжок</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«Тили-бом!...», «Уж ты, радуга-дуга», «Улитка, улитка</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«Чики, чики, кички</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w:t>
            </w:r>
          </w:p>
        </w:tc>
      </w:tr>
      <w:tr w:rsidR="0068723C" w:rsidRPr="0068723C" w14:paraId="0FA1BA14" w14:textId="77777777" w:rsidTr="00325411">
        <w:tc>
          <w:tcPr>
            <w:tcW w:w="0" w:type="auto"/>
          </w:tcPr>
          <w:p w14:paraId="76B73735" w14:textId="77777777" w:rsidR="0068723C" w:rsidRDefault="0068723C" w:rsidP="00325411">
            <w:pPr>
              <w:pStyle w:val="a3"/>
              <w:rPr>
                <w:rFonts w:cs="Times New Roman"/>
                <w:lang w:eastAsia="ru-RU"/>
              </w:rPr>
            </w:pPr>
            <w:r w:rsidRPr="0068723C">
              <w:rPr>
                <w:rFonts w:eastAsia="Arial Unicode MS" w:cs="Times New Roman"/>
                <w:color w:val="000000"/>
                <w:kern w:val="0"/>
                <w:lang w:eastAsia="ru-RU"/>
                <w14:ligatures w14:val="none"/>
              </w:rPr>
              <w:t>Русские народные сказки</w:t>
            </w:r>
          </w:p>
        </w:tc>
        <w:tc>
          <w:tcPr>
            <w:tcW w:w="0" w:type="auto"/>
          </w:tcPr>
          <w:p w14:paraId="6DCDEA48" w14:textId="05638108" w:rsidR="0068723C" w:rsidRPr="0068723C"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tc>
      </w:tr>
      <w:tr w:rsidR="004D691F" w:rsidRPr="0068723C" w14:paraId="5C21BE81" w14:textId="77777777" w:rsidTr="00325411">
        <w:tc>
          <w:tcPr>
            <w:tcW w:w="0" w:type="auto"/>
          </w:tcPr>
          <w:p w14:paraId="172360FB" w14:textId="146723E4" w:rsidR="004D691F" w:rsidRPr="0068723C" w:rsidRDefault="004D691F"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Фольклор народов мира</w:t>
            </w:r>
          </w:p>
        </w:tc>
        <w:tc>
          <w:tcPr>
            <w:tcW w:w="0" w:type="auto"/>
          </w:tcPr>
          <w:p w14:paraId="434C2B31" w14:textId="153EDE87" w:rsidR="004D691F" w:rsidRPr="004D691F"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 xml:space="preserve">«В гостях у королевы», «Разговор», англ. </w:t>
            </w:r>
            <w:r w:rsidR="00F65803" w:rsidRPr="004D691F">
              <w:rPr>
                <w:rFonts w:ascii="Times New Roman" w:eastAsia="Arial Unicode MS" w:hAnsi="Times New Roman" w:cs="Times New Roman"/>
                <w:color w:val="000000"/>
                <w:kern w:val="0"/>
                <w:lang w:eastAsia="ru-RU"/>
                <w14:ligatures w14:val="none"/>
              </w:rPr>
              <w:t>Н</w:t>
            </w:r>
            <w:r w:rsidRPr="004D691F">
              <w:rPr>
                <w:rFonts w:ascii="Times New Roman" w:eastAsia="Arial Unicode MS" w:hAnsi="Times New Roman" w:cs="Times New Roman"/>
                <w:color w:val="000000"/>
                <w:kern w:val="0"/>
                <w:lang w:eastAsia="ru-RU"/>
                <w14:ligatures w14:val="none"/>
              </w:rPr>
              <w:t xml:space="preserve">ар. </w:t>
            </w:r>
            <w:r w:rsidR="00F65803" w:rsidRPr="004D691F">
              <w:rPr>
                <w:rFonts w:ascii="Times New Roman" w:eastAsia="Arial Unicode MS" w:hAnsi="Times New Roman" w:cs="Times New Roman"/>
                <w:color w:val="000000"/>
                <w:kern w:val="0"/>
                <w:lang w:eastAsia="ru-RU"/>
                <w14:ligatures w14:val="none"/>
              </w:rPr>
              <w:t>П</w:t>
            </w:r>
            <w:r w:rsidRPr="004D691F">
              <w:rPr>
                <w:rFonts w:ascii="Times New Roman" w:eastAsia="Arial Unicode MS" w:hAnsi="Times New Roman" w:cs="Times New Roman"/>
                <w:color w:val="000000"/>
                <w:kern w:val="0"/>
                <w:lang w:eastAsia="ru-RU"/>
                <w14:ligatures w14:val="none"/>
              </w:rPr>
              <w:t>есенки (пер. и обраб. С. Маршака); «Ой ты заюшка-пострел</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пер. с молд. И. Токмаковой; «Снегирек», пер. с нем. В. Викторова, «Три веселых братца», пер. с нем. Л. Яхнина; «Ты, собачка, не лай</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xml:space="preserve">», пер. с молд. И. Токмаковой; «У солнышка в гостях», словацк. </w:t>
            </w:r>
            <w:r w:rsidR="00F65803" w:rsidRPr="004D691F">
              <w:rPr>
                <w:rFonts w:ascii="Times New Roman" w:eastAsia="Arial Unicode MS" w:hAnsi="Times New Roman" w:cs="Times New Roman"/>
                <w:color w:val="000000"/>
                <w:kern w:val="0"/>
                <w:lang w:eastAsia="ru-RU"/>
                <w14:ligatures w14:val="none"/>
              </w:rPr>
              <w:t>Н</w:t>
            </w:r>
            <w:r w:rsidRPr="004D691F">
              <w:rPr>
                <w:rFonts w:ascii="Times New Roman" w:eastAsia="Arial Unicode MS" w:hAnsi="Times New Roman" w:cs="Times New Roman"/>
                <w:color w:val="000000"/>
                <w:kern w:val="0"/>
                <w:lang w:eastAsia="ru-RU"/>
                <w14:ligatures w14:val="none"/>
              </w:rPr>
              <w:t xml:space="preserve">ар. </w:t>
            </w:r>
            <w:r w:rsidR="00F65803" w:rsidRPr="004D691F">
              <w:rPr>
                <w:rFonts w:ascii="Times New Roman" w:eastAsia="Arial Unicode MS" w:hAnsi="Times New Roman" w:cs="Times New Roman"/>
                <w:color w:val="000000"/>
                <w:kern w:val="0"/>
                <w:lang w:eastAsia="ru-RU"/>
                <w14:ligatures w14:val="none"/>
              </w:rPr>
              <w:t>С</w:t>
            </w:r>
            <w:r w:rsidRPr="004D691F">
              <w:rPr>
                <w:rFonts w:ascii="Times New Roman" w:eastAsia="Arial Unicode MS" w:hAnsi="Times New Roman" w:cs="Times New Roman"/>
                <w:color w:val="000000"/>
                <w:kern w:val="0"/>
                <w:lang w:eastAsia="ru-RU"/>
                <w14:ligatures w14:val="none"/>
              </w:rPr>
              <w:t>казка (пер. и обраб. С. Могилевской и Л. Зориной).</w:t>
            </w:r>
          </w:p>
        </w:tc>
      </w:tr>
      <w:tr w:rsidR="004D691F" w:rsidRPr="0068723C" w14:paraId="589D988A" w14:textId="77777777" w:rsidTr="00325411">
        <w:tc>
          <w:tcPr>
            <w:tcW w:w="0" w:type="auto"/>
            <w:gridSpan w:val="2"/>
          </w:tcPr>
          <w:p w14:paraId="4C118EBC" w14:textId="5C8065C7" w:rsidR="004D691F" w:rsidRPr="004D691F"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Произведения поэтов и писателей России.</w:t>
            </w:r>
          </w:p>
        </w:tc>
      </w:tr>
      <w:tr w:rsidR="0068723C" w:rsidRPr="0068723C" w14:paraId="082433FB" w14:textId="77777777" w:rsidTr="00325411">
        <w:tc>
          <w:tcPr>
            <w:tcW w:w="0" w:type="auto"/>
          </w:tcPr>
          <w:p w14:paraId="4A6C56B9" w14:textId="77777777" w:rsidR="0068723C" w:rsidRDefault="0068723C" w:rsidP="00325411">
            <w:pPr>
              <w:pStyle w:val="a3"/>
              <w:rPr>
                <w:rFonts w:cs="Times New Roman"/>
                <w:lang w:eastAsia="ru-RU"/>
              </w:rPr>
            </w:pPr>
            <w:r w:rsidRPr="0068723C">
              <w:rPr>
                <w:rFonts w:eastAsia="Arial Unicode MS" w:cs="Times New Roman"/>
                <w:color w:val="000000"/>
                <w:kern w:val="0"/>
                <w:lang w:eastAsia="ru-RU"/>
                <w14:ligatures w14:val="none"/>
              </w:rPr>
              <w:t>Поэзия</w:t>
            </w:r>
          </w:p>
        </w:tc>
        <w:tc>
          <w:tcPr>
            <w:tcW w:w="0" w:type="auto"/>
          </w:tcPr>
          <w:p w14:paraId="155C11D1" w14:textId="76D75419" w:rsidR="0068723C" w:rsidRPr="0068723C"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xml:space="preserve">» (из стихотворения «Казачья колыбельная»); Маршак С.Я. «Сказка о </w:t>
            </w:r>
            <w:r w:rsidRPr="004D691F">
              <w:rPr>
                <w:rFonts w:ascii="Times New Roman" w:eastAsia="Arial Unicode MS" w:hAnsi="Times New Roman" w:cs="Times New Roman"/>
                <w:color w:val="000000"/>
                <w:kern w:val="0"/>
                <w:lang w:eastAsia="ru-RU"/>
                <w14:ligatures w14:val="none"/>
              </w:rPr>
              <w:lastRenderedPageBreak/>
              <w:t>глупом мышонке»; Мошковская Э.Э. «Приказ» (в сокр.), «Мчится поезд»; Пикулева Н.В. «Лисий хвостик», «Надувала кошка шар</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Плещеев А.Н. «Травка зеленеет</w:t>
            </w:r>
            <w:r w:rsidR="00F65803">
              <w:rPr>
                <w:rFonts w:ascii="Times New Roman" w:eastAsia="Arial Unicode MS" w:hAnsi="Times New Roman" w:cs="Times New Roman"/>
                <w:color w:val="000000"/>
                <w:kern w:val="0"/>
                <w:lang w:eastAsia="ru-RU"/>
                <w14:ligatures w14:val="none"/>
              </w:rPr>
              <w:t>…</w:t>
            </w:r>
            <w:r w:rsidRPr="004D691F">
              <w:rPr>
                <w:rFonts w:ascii="Times New Roman" w:eastAsia="Arial Unicode MS" w:hAnsi="Times New Roman" w:cs="Times New Roman"/>
                <w:color w:val="000000"/>
                <w:kern w:val="0"/>
                <w:lang w:eastAsia="ru-RU"/>
                <w14:ligatures w14:val="none"/>
              </w:rPr>
              <w:t>»; Саконская Н.П. «Где мой пальчик?»; Сапгир Г.В. «Кошка»; Хармс Д.И. «Кораблик»; Чуковский К.И. «Путаница».</w:t>
            </w:r>
          </w:p>
        </w:tc>
      </w:tr>
      <w:tr w:rsidR="0068723C" w14:paraId="09C05048" w14:textId="77777777" w:rsidTr="00325411">
        <w:tc>
          <w:tcPr>
            <w:tcW w:w="0" w:type="auto"/>
          </w:tcPr>
          <w:p w14:paraId="6FEAC85F" w14:textId="77777777" w:rsidR="0068723C" w:rsidRDefault="0068723C" w:rsidP="00325411">
            <w:pPr>
              <w:pStyle w:val="a3"/>
              <w:rPr>
                <w:rFonts w:cs="Times New Roman"/>
                <w:lang w:eastAsia="ru-RU"/>
              </w:rPr>
            </w:pPr>
            <w:r w:rsidRPr="0068723C">
              <w:rPr>
                <w:rFonts w:eastAsia="Arial Unicode MS" w:cs="Times New Roman"/>
                <w:color w:val="000000"/>
                <w:kern w:val="0"/>
                <w:lang w:eastAsia="ru-RU"/>
                <w14:ligatures w14:val="none"/>
              </w:rPr>
              <w:lastRenderedPageBreak/>
              <w:t>Проза</w:t>
            </w:r>
          </w:p>
        </w:tc>
        <w:tc>
          <w:tcPr>
            <w:tcW w:w="0" w:type="auto"/>
          </w:tcPr>
          <w:p w14:paraId="6A6A4404" w14:textId="52246C7A" w:rsidR="0068723C" w:rsidRDefault="004D691F" w:rsidP="00325411">
            <w:pPr>
              <w:pStyle w:val="a3"/>
              <w:jc w:val="both"/>
              <w:rPr>
                <w:rFonts w:cs="Times New Roman"/>
                <w:lang w:eastAsia="ru-RU"/>
              </w:rPr>
            </w:pPr>
            <w:r w:rsidRPr="004D691F">
              <w:rPr>
                <w:rFonts w:eastAsia="Arial Unicode MS" w:cs="Times New Roman"/>
                <w:color w:val="000000"/>
                <w:kern w:val="0"/>
                <w:lang w:eastAsia="ru-RU"/>
                <w14:ligatures w14:val="none"/>
              </w:rPr>
              <w:t xml:space="preserve">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D691F">
              <w:rPr>
                <w:rFonts w:eastAsia="Arial Unicode MS" w:cs="Times New Roman"/>
                <w:color w:val="000000"/>
                <w:kern w:val="0"/>
                <w:lang w:val="en-US" w:eastAsia="ru-RU"/>
                <w14:ligatures w14:val="none"/>
              </w:rPr>
              <w:t>J</w:t>
            </w:r>
            <w:r w:rsidRPr="004D691F">
              <w:rPr>
                <w:rFonts w:eastAsia="Arial Unicode MS" w:cs="Times New Roman"/>
                <w:color w:val="000000"/>
                <w:kern w:val="0"/>
                <w:lang w:eastAsia="ru-RU"/>
                <w14:ligatures w14:val="none"/>
              </w:rPr>
              <w:t>1.</w:t>
            </w:r>
            <w:r w:rsidRPr="004D691F">
              <w:rPr>
                <w:rFonts w:eastAsia="Arial Unicode MS" w:cs="Times New Roman"/>
                <w:color w:val="000000"/>
                <w:kern w:val="0"/>
                <w:lang w:val="en-US" w:eastAsia="ru-RU"/>
                <w14:ligatures w14:val="none"/>
              </w:rPr>
              <w:t>H</w:t>
            </w:r>
            <w:r w:rsidRPr="004D691F">
              <w:rPr>
                <w:rFonts w:eastAsia="Arial Unicode MS" w:cs="Times New Roman"/>
                <w:color w:val="000000"/>
                <w:kern w:val="0"/>
                <w:lang w:eastAsia="ru-RU"/>
                <w14:ligatures w14:val="none"/>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tc>
      </w:tr>
      <w:tr w:rsidR="004D691F" w14:paraId="28E68114" w14:textId="77777777" w:rsidTr="00325411">
        <w:tc>
          <w:tcPr>
            <w:tcW w:w="0" w:type="auto"/>
          </w:tcPr>
          <w:p w14:paraId="4BABF2AE" w14:textId="4FB78438" w:rsidR="004D691F" w:rsidRPr="0068723C" w:rsidRDefault="004D691F" w:rsidP="00325411">
            <w:pPr>
              <w:pStyle w:val="a3"/>
              <w:rPr>
                <w:rFonts w:eastAsia="Arial Unicode MS" w:cs="Times New Roman"/>
                <w:color w:val="000000"/>
                <w:kern w:val="0"/>
                <w:lang w:eastAsia="ru-RU"/>
                <w14:ligatures w14:val="none"/>
              </w:rPr>
            </w:pPr>
            <w:r w:rsidRPr="004D691F">
              <w:rPr>
                <w:rFonts w:eastAsia="Arial Unicode MS" w:cs="Times New Roman"/>
                <w:color w:val="000000"/>
                <w:kern w:val="0"/>
                <w:lang w:eastAsia="ru-RU"/>
                <w14:ligatures w14:val="none"/>
              </w:rPr>
              <w:t>Произведения поэтов и писателей разных стран</w:t>
            </w:r>
          </w:p>
        </w:tc>
        <w:tc>
          <w:tcPr>
            <w:tcW w:w="0" w:type="auto"/>
          </w:tcPr>
          <w:p w14:paraId="1E89D614" w14:textId="0D993ADE" w:rsidR="004D691F" w:rsidRPr="004D691F" w:rsidRDefault="004D691F" w:rsidP="00325411">
            <w:pPr>
              <w:pStyle w:val="a3"/>
              <w:jc w:val="both"/>
              <w:rPr>
                <w:rFonts w:eastAsia="Arial Unicode MS" w:cs="Times New Roman"/>
                <w:color w:val="000000"/>
                <w:kern w:val="0"/>
                <w:lang w:eastAsia="ru-RU"/>
                <w14:ligatures w14:val="none"/>
              </w:rPr>
            </w:pPr>
            <w:r w:rsidRPr="004D691F">
              <w:rPr>
                <w:rFonts w:eastAsia="Arial Unicode MS" w:cs="Times New Roman"/>
                <w:color w:val="000000"/>
                <w:kern w:val="0"/>
                <w:lang w:eastAsia="ru-RU"/>
                <w14:ligatures w14:val="none"/>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bl>
    <w:p w14:paraId="03D8CDB3" w14:textId="77777777" w:rsidR="0068723C" w:rsidRDefault="0068723C" w:rsidP="0068723C">
      <w:pPr>
        <w:pStyle w:val="a3"/>
        <w:ind w:left="360"/>
        <w:rPr>
          <w:rFonts w:cs="Times New Roman"/>
          <w:lang w:eastAsia="ru-RU"/>
        </w:rPr>
      </w:pPr>
    </w:p>
    <w:p w14:paraId="4ABBC952" w14:textId="77777777" w:rsidR="004D691F" w:rsidRDefault="004D691F" w:rsidP="0068723C">
      <w:pPr>
        <w:pStyle w:val="a3"/>
        <w:ind w:left="360"/>
        <w:rPr>
          <w:rFonts w:cs="Times New Roman"/>
          <w:lang w:eastAsia="ru-RU"/>
        </w:rPr>
      </w:pPr>
    </w:p>
    <w:p w14:paraId="03F95337" w14:textId="77777777" w:rsidR="00B3125D" w:rsidRDefault="00B3125D" w:rsidP="0068723C">
      <w:pPr>
        <w:pStyle w:val="a3"/>
        <w:ind w:left="360"/>
        <w:rPr>
          <w:rFonts w:cs="Times New Roman"/>
          <w:lang w:eastAsia="ru-RU"/>
        </w:rPr>
      </w:pPr>
    </w:p>
    <w:p w14:paraId="0EFA171C" w14:textId="77777777" w:rsidR="00B3125D" w:rsidRDefault="00B3125D" w:rsidP="0068723C">
      <w:pPr>
        <w:pStyle w:val="a3"/>
        <w:ind w:left="360"/>
        <w:rPr>
          <w:rFonts w:cs="Times New Roman"/>
          <w:lang w:eastAsia="ru-RU"/>
        </w:rPr>
      </w:pPr>
    </w:p>
    <w:p w14:paraId="76BE6760" w14:textId="55FE7D45" w:rsidR="004D691F" w:rsidRDefault="004D691F" w:rsidP="00DE0EBD">
      <w:pPr>
        <w:pStyle w:val="a3"/>
        <w:ind w:firstLine="709"/>
        <w:jc w:val="left"/>
        <w:rPr>
          <w:rFonts w:cs="Times New Roman"/>
          <w:b/>
          <w:bCs/>
          <w:lang w:eastAsia="ru-RU"/>
        </w:rPr>
      </w:pPr>
      <w:r w:rsidRPr="004D691F">
        <w:rPr>
          <w:rFonts w:cs="Times New Roman"/>
          <w:b/>
          <w:bCs/>
          <w:lang w:eastAsia="ru-RU"/>
        </w:rPr>
        <w:t xml:space="preserve">ЧХЛ. Группы </w:t>
      </w:r>
      <w:r>
        <w:rPr>
          <w:rFonts w:cs="Times New Roman"/>
          <w:b/>
          <w:bCs/>
          <w:lang w:eastAsia="ru-RU"/>
        </w:rPr>
        <w:t>младшего</w:t>
      </w:r>
      <w:r w:rsidRPr="004D691F">
        <w:rPr>
          <w:rFonts w:cs="Times New Roman"/>
          <w:b/>
          <w:bCs/>
          <w:lang w:eastAsia="ru-RU"/>
        </w:rPr>
        <w:t xml:space="preserve"> возраста (</w:t>
      </w:r>
      <w:r>
        <w:rPr>
          <w:rFonts w:cs="Times New Roman"/>
          <w:b/>
          <w:bCs/>
          <w:lang w:eastAsia="ru-RU"/>
        </w:rPr>
        <w:t>3</w:t>
      </w:r>
      <w:r w:rsidRPr="004D691F">
        <w:rPr>
          <w:rFonts w:cs="Times New Roman"/>
          <w:b/>
          <w:bCs/>
          <w:lang w:eastAsia="ru-RU"/>
        </w:rPr>
        <w:t>-</w:t>
      </w:r>
      <w:r>
        <w:rPr>
          <w:rFonts w:cs="Times New Roman"/>
          <w:b/>
          <w:bCs/>
          <w:lang w:eastAsia="ru-RU"/>
        </w:rPr>
        <w:t>4</w:t>
      </w:r>
      <w:r w:rsidRPr="004D691F">
        <w:rPr>
          <w:rFonts w:cs="Times New Roman"/>
          <w:b/>
          <w:bCs/>
          <w:lang w:eastAsia="ru-RU"/>
        </w:rPr>
        <w:t xml:space="preserve"> года</w:t>
      </w:r>
      <w:r>
        <w:rPr>
          <w:rFonts w:cs="Times New Roman"/>
          <w:b/>
          <w:bCs/>
          <w:lang w:eastAsia="ru-RU"/>
        </w:rPr>
        <w:t>)</w:t>
      </w:r>
    </w:p>
    <w:p w14:paraId="69D5D621" w14:textId="7BCC8B31" w:rsidR="004D691F" w:rsidRDefault="004D691F" w:rsidP="004D691F">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78</w:t>
      </w:r>
      <w:r w:rsidR="007D31BC">
        <w:rPr>
          <w:noProof/>
        </w:rPr>
        <w:fldChar w:fldCharType="end"/>
      </w:r>
      <w:r>
        <w:t xml:space="preserve"> </w:t>
      </w:r>
      <w:r w:rsidR="00F65803">
        <w:t>–</w:t>
      </w:r>
      <w:r>
        <w:t xml:space="preserve"> ЧХЛ </w:t>
      </w:r>
      <w:r w:rsidR="00F65803">
        <w:t>–</w:t>
      </w:r>
      <w:r>
        <w:t xml:space="preserve"> обязательная часть</w:t>
      </w:r>
      <w:r>
        <w:rPr>
          <w:rStyle w:val="ac"/>
        </w:rPr>
        <w:footnoteReference w:id="205"/>
      </w:r>
    </w:p>
    <w:tbl>
      <w:tblPr>
        <w:tblStyle w:val="a5"/>
        <w:tblW w:w="0" w:type="auto"/>
        <w:tblInd w:w="360" w:type="dxa"/>
        <w:tblLook w:val="04A0" w:firstRow="1" w:lastRow="0" w:firstColumn="1" w:lastColumn="0" w:noHBand="0" w:noVBand="1"/>
      </w:tblPr>
      <w:tblGrid>
        <w:gridCol w:w="1848"/>
        <w:gridCol w:w="12352"/>
      </w:tblGrid>
      <w:tr w:rsidR="004D691F" w:rsidRPr="004D691F" w14:paraId="5821A778" w14:textId="77777777" w:rsidTr="00325411">
        <w:tc>
          <w:tcPr>
            <w:tcW w:w="0" w:type="auto"/>
          </w:tcPr>
          <w:p w14:paraId="17007C1A" w14:textId="77777777" w:rsidR="004D691F" w:rsidRPr="0068723C" w:rsidRDefault="004D691F" w:rsidP="00325411">
            <w:pPr>
              <w:pStyle w:val="a3"/>
              <w:rPr>
                <w:rFonts w:cs="Times New Roman"/>
              </w:rPr>
            </w:pPr>
            <w:r w:rsidRPr="0068723C">
              <w:rPr>
                <w:rFonts w:cs="Times New Roman"/>
              </w:rPr>
              <w:t>Малые формы фольклора</w:t>
            </w:r>
          </w:p>
        </w:tc>
        <w:tc>
          <w:tcPr>
            <w:tcW w:w="0" w:type="auto"/>
          </w:tcPr>
          <w:p w14:paraId="08A5B51C" w14:textId="32920D59" w:rsidR="004D691F" w:rsidRPr="00F65803" w:rsidRDefault="004D691F" w:rsidP="00325411">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t>«Ай, качи-качи-качи</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«Божья коровка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«Волчок-волчок, шерстяной бочок</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«Дождик, дождик, пуще</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«Еду-еду к бабе, к деду</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«Жили у бабуси</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«Заинька, попляши</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«Заря-заряница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«Как без дудки, без дуды</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«Как у нашего кота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«Кисонька-мурысенька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«Курочка- рябушечка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«На улице три курицы</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«Ночь пришла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«Пальчик-мальчик</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«Привяжу я козлика», «Радуга-дуга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«Сидит белка на тележке</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«Сорока, сорока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«Тень, тень, потетень</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«Тили-бом! Тили-бом!..», «Травка-муравка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«Чики-чики-чикалочки</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w:t>
            </w:r>
          </w:p>
        </w:tc>
      </w:tr>
      <w:tr w:rsidR="004D691F" w:rsidRPr="0068723C" w14:paraId="20209F13" w14:textId="77777777" w:rsidTr="00325411">
        <w:tc>
          <w:tcPr>
            <w:tcW w:w="0" w:type="auto"/>
          </w:tcPr>
          <w:p w14:paraId="1E229E8E" w14:textId="77777777" w:rsidR="004D691F" w:rsidRDefault="0068723C" w:rsidP="00325411">
            <w:pPr>
              <w:pStyle w:val="a3"/>
              <w:rPr>
                <w:rFonts w:cs="Times New Roman"/>
                <w:lang w:eastAsia="ru-RU"/>
              </w:rPr>
            </w:pPr>
            <w:r w:rsidRPr="0068723C">
              <w:rPr>
                <w:rFonts w:eastAsia="Arial Unicode MS" w:cs="Times New Roman"/>
                <w:color w:val="000000"/>
                <w:kern w:val="0"/>
                <w:lang w:eastAsia="ru-RU"/>
                <w14:ligatures w14:val="none"/>
              </w:rPr>
              <w:t>Русские народные сказки</w:t>
            </w:r>
          </w:p>
        </w:tc>
        <w:tc>
          <w:tcPr>
            <w:tcW w:w="0" w:type="auto"/>
          </w:tcPr>
          <w:p w14:paraId="31298002" w14:textId="0D6D032A" w:rsidR="004D691F" w:rsidRPr="00F65803" w:rsidRDefault="004D691F" w:rsidP="00325411">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t xml:space="preserve">«Бычок </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xml:space="preserve">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tc>
      </w:tr>
      <w:tr w:rsidR="004D691F" w:rsidRPr="004D691F" w14:paraId="44A57028" w14:textId="77777777" w:rsidTr="00325411">
        <w:tc>
          <w:tcPr>
            <w:tcW w:w="0" w:type="auto"/>
          </w:tcPr>
          <w:p w14:paraId="1E836748" w14:textId="77777777" w:rsidR="004D691F" w:rsidRPr="0068723C" w:rsidRDefault="004D691F"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Фольклор народов мира</w:t>
            </w:r>
          </w:p>
        </w:tc>
        <w:tc>
          <w:tcPr>
            <w:tcW w:w="0" w:type="auto"/>
          </w:tcPr>
          <w:p w14:paraId="321E04A8" w14:textId="0906F724" w:rsidR="004D691F" w:rsidRPr="00F65803" w:rsidRDefault="004D691F" w:rsidP="00325411">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t>Песенки. «Кораблик», «Храбрецы», «Маленькие феи», «Три зверолова» англ., обр. С. Маршака; «Что за грохот», пер. с латыш. С. Маршака; «Купите лук</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пер. с шотл. И. Токмаковой; «Разговор лягушек», «Несговорчивый удод», «Помогите!» пер. с чеш. С. Маршака.</w:t>
            </w:r>
          </w:p>
        </w:tc>
      </w:tr>
      <w:tr w:rsidR="004D691F" w:rsidRPr="004D691F" w14:paraId="7E07BC9A" w14:textId="77777777" w:rsidTr="00325411">
        <w:tc>
          <w:tcPr>
            <w:tcW w:w="0" w:type="auto"/>
          </w:tcPr>
          <w:p w14:paraId="3BF6E540" w14:textId="18580073" w:rsidR="004D691F" w:rsidRDefault="004D691F"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Сказки</w:t>
            </w:r>
          </w:p>
        </w:tc>
        <w:tc>
          <w:tcPr>
            <w:tcW w:w="0" w:type="auto"/>
          </w:tcPr>
          <w:p w14:paraId="09C5A2EB" w14:textId="238806BA" w:rsidR="004D691F" w:rsidRPr="00F65803" w:rsidRDefault="004D691F" w:rsidP="00325411">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t xml:space="preserve">«Два жадных медвежонка», венг., обр. А. Краснова и В. Важдаева; «Упрямые козы», узб. </w:t>
            </w:r>
            <w:r w:rsidR="00F65803" w:rsidRPr="004D691F">
              <w:rPr>
                <w:rFonts w:ascii="Times New Roman" w:eastAsia="Arial Unicode MS" w:hAnsi="Times New Roman" w:cs="Times New Roman"/>
                <w:color w:val="000000"/>
                <w:kern w:val="0"/>
                <w:sz w:val="20"/>
                <w:szCs w:val="20"/>
                <w:lang w:eastAsia="ru-RU"/>
                <w14:ligatures w14:val="none"/>
              </w:rPr>
              <w:t>О</w:t>
            </w:r>
            <w:r w:rsidRPr="004D691F">
              <w:rPr>
                <w:rFonts w:ascii="Times New Roman" w:eastAsia="Arial Unicode MS" w:hAnsi="Times New Roman" w:cs="Times New Roman"/>
                <w:color w:val="000000"/>
                <w:kern w:val="0"/>
                <w:sz w:val="20"/>
                <w:szCs w:val="20"/>
                <w:lang w:eastAsia="ru-RU"/>
                <w14:ligatures w14:val="none"/>
              </w:rPr>
              <w:t>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tc>
      </w:tr>
      <w:tr w:rsidR="004D691F" w:rsidRPr="004D691F" w14:paraId="55848299" w14:textId="77777777" w:rsidTr="00325411">
        <w:tc>
          <w:tcPr>
            <w:tcW w:w="0" w:type="auto"/>
            <w:gridSpan w:val="2"/>
          </w:tcPr>
          <w:p w14:paraId="19CC812E" w14:textId="774B3352" w:rsidR="00065491" w:rsidRPr="00F65803" w:rsidRDefault="004D691F" w:rsidP="00325411">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lastRenderedPageBreak/>
              <w:t>Произведения поэтов и писателей России.</w:t>
            </w:r>
          </w:p>
        </w:tc>
      </w:tr>
      <w:tr w:rsidR="004D691F" w:rsidRPr="0068723C" w14:paraId="223D19D6" w14:textId="77777777" w:rsidTr="00325411">
        <w:tc>
          <w:tcPr>
            <w:tcW w:w="0" w:type="auto"/>
          </w:tcPr>
          <w:p w14:paraId="57930CF5" w14:textId="77777777" w:rsidR="004D691F" w:rsidRDefault="0068723C" w:rsidP="00325411">
            <w:pPr>
              <w:pStyle w:val="a3"/>
              <w:rPr>
                <w:rFonts w:cs="Times New Roman"/>
                <w:lang w:eastAsia="ru-RU"/>
              </w:rPr>
            </w:pPr>
            <w:r w:rsidRPr="0068723C">
              <w:rPr>
                <w:rFonts w:eastAsia="Arial Unicode MS" w:cs="Times New Roman"/>
                <w:color w:val="000000"/>
                <w:kern w:val="0"/>
                <w:lang w:eastAsia="ru-RU"/>
                <w14:ligatures w14:val="none"/>
              </w:rPr>
              <w:t>Поэзия</w:t>
            </w:r>
          </w:p>
        </w:tc>
        <w:tc>
          <w:tcPr>
            <w:tcW w:w="0" w:type="auto"/>
          </w:tcPr>
          <w:p w14:paraId="3F6509FE" w14:textId="2F0E0625" w:rsidR="00065491" w:rsidRPr="00F65803" w:rsidRDefault="004D691F" w:rsidP="00325411">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t>Бальмонт К.Д. «Осень»; Благинина Е.А. «Радуга»; Городецкий С.М. «Кто это?»; Заболоцкий Н.А. «Как мыши с котом воевали»; Кольцов А.В. «Дуют ветры</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tc>
      </w:tr>
      <w:tr w:rsidR="004D691F" w14:paraId="566BD594" w14:textId="77777777" w:rsidTr="00325411">
        <w:tc>
          <w:tcPr>
            <w:tcW w:w="0" w:type="auto"/>
          </w:tcPr>
          <w:p w14:paraId="1D14E1F0" w14:textId="77777777" w:rsidR="004D691F" w:rsidRDefault="0068723C" w:rsidP="00325411">
            <w:pPr>
              <w:pStyle w:val="a3"/>
              <w:rPr>
                <w:rFonts w:cs="Times New Roman"/>
                <w:lang w:eastAsia="ru-RU"/>
              </w:rPr>
            </w:pPr>
            <w:r w:rsidRPr="0068723C">
              <w:rPr>
                <w:rFonts w:eastAsia="Arial Unicode MS" w:cs="Times New Roman"/>
                <w:color w:val="000000"/>
                <w:kern w:val="0"/>
                <w:lang w:eastAsia="ru-RU"/>
                <w14:ligatures w14:val="none"/>
              </w:rPr>
              <w:t>Проза</w:t>
            </w:r>
          </w:p>
        </w:tc>
        <w:tc>
          <w:tcPr>
            <w:tcW w:w="0" w:type="auto"/>
          </w:tcPr>
          <w:p w14:paraId="452C7AB2" w14:textId="412127D5" w:rsidR="00065491" w:rsidRPr="00F65803" w:rsidRDefault="004D691F" w:rsidP="004D691F">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w:t>
            </w:r>
            <w:r w:rsidRPr="004D691F">
              <w:rPr>
                <w:rFonts w:ascii="Times New Roman" w:eastAsia="Arial Unicode MS" w:hAnsi="Times New Roman" w:cs="Times New Roman"/>
                <w:color w:val="000000"/>
                <w:kern w:val="0"/>
                <w:sz w:val="20"/>
                <w:szCs w:val="20"/>
                <w:lang w:val="en-US" w:eastAsia="ru-RU"/>
                <w14:ligatures w14:val="none"/>
              </w:rPr>
              <w:t>C</w:t>
            </w:r>
            <w:r w:rsidRPr="004D691F">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val="en-US" w:eastAsia="ru-RU"/>
                <w14:ligatures w14:val="none"/>
              </w:rPr>
              <w:t>JI</w:t>
            </w:r>
            <w:r w:rsidRPr="004D691F">
              <w:rPr>
                <w:rFonts w:ascii="Times New Roman" w:eastAsia="Arial Unicode MS" w:hAnsi="Times New Roman" w:cs="Times New Roman"/>
                <w:color w:val="000000"/>
                <w:kern w:val="0"/>
                <w:sz w:val="20"/>
                <w:szCs w:val="20"/>
                <w:lang w:eastAsia="ru-RU"/>
                <w14:ligatures w14:val="none"/>
              </w:rPr>
              <w:t xml:space="preserve">. «Маша и Ойка», «Сказка про грубое слово «Уходи»», «Сказка о невоспитанном мышонке» (из книги «Машины сказки», по выбору); Сутеев В.Г. «Три котенка»; Толстой </w:t>
            </w:r>
            <w:r w:rsidRPr="004D691F">
              <w:rPr>
                <w:rFonts w:ascii="Times New Roman" w:eastAsia="Arial Unicode MS" w:hAnsi="Times New Roman" w:cs="Times New Roman"/>
                <w:color w:val="000000"/>
                <w:kern w:val="0"/>
                <w:sz w:val="20"/>
                <w:szCs w:val="20"/>
                <w:lang w:val="en-US" w:eastAsia="ru-RU"/>
                <w14:ligatures w14:val="none"/>
              </w:rPr>
              <w:t>JI</w:t>
            </w:r>
            <w:r w:rsidRPr="004D691F">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val="en-US" w:eastAsia="ru-RU"/>
                <w14:ligatures w14:val="none"/>
              </w:rPr>
              <w:t>H</w:t>
            </w:r>
            <w:r w:rsidRPr="004D691F">
              <w:rPr>
                <w:rFonts w:ascii="Times New Roman" w:eastAsia="Arial Unicode MS" w:hAnsi="Times New Roman" w:cs="Times New Roman"/>
                <w:color w:val="000000"/>
                <w:kern w:val="0"/>
                <w:sz w:val="20"/>
                <w:szCs w:val="20"/>
                <w:lang w:eastAsia="ru-RU"/>
                <w14:ligatures w14:val="none"/>
              </w:rPr>
              <w:t>. «Птица свила гнездо</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«Таня знала буквы</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«У Вари был чиж</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«Пришла весна</w:t>
            </w:r>
            <w:r w:rsidR="00F65803">
              <w:rPr>
                <w:rFonts w:ascii="Times New Roman" w:eastAsia="Arial Unicode MS" w:hAnsi="Times New Roman" w:cs="Times New Roman"/>
                <w:color w:val="000000"/>
                <w:kern w:val="0"/>
                <w:sz w:val="20"/>
                <w:szCs w:val="20"/>
                <w:lang w:eastAsia="ru-RU"/>
                <w14:ligatures w14:val="none"/>
              </w:rPr>
              <w:t>…</w:t>
            </w:r>
            <w:r w:rsidRPr="004D691F">
              <w:rPr>
                <w:rFonts w:ascii="Times New Roman" w:eastAsia="Arial Unicode MS" w:hAnsi="Times New Roman" w:cs="Times New Roman"/>
                <w:color w:val="000000"/>
                <w:kern w:val="0"/>
                <w:sz w:val="20"/>
                <w:szCs w:val="20"/>
                <w:lang w:eastAsia="ru-RU"/>
                <w14:ligatures w14:val="none"/>
              </w:rPr>
              <w:t>» (1-2 рассказа по выбору); Ушинский К.Д. «Петушок с семьей», «Уточки», «Васька», «Лиса-Патрикеевна» (1-2 рассказа по выбору); Хармс Д.И. «Храбрый ёж».</w:t>
            </w:r>
          </w:p>
        </w:tc>
      </w:tr>
      <w:tr w:rsidR="004D691F" w14:paraId="4CBA9FEB" w14:textId="77777777" w:rsidTr="00325411">
        <w:tc>
          <w:tcPr>
            <w:tcW w:w="0" w:type="auto"/>
            <w:gridSpan w:val="2"/>
          </w:tcPr>
          <w:p w14:paraId="64F60214" w14:textId="3C9C1579" w:rsidR="004D691F" w:rsidRPr="00F65803" w:rsidRDefault="004D691F" w:rsidP="004D691F">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t>Произведения поэтов и писателей разных стран</w:t>
            </w:r>
          </w:p>
        </w:tc>
      </w:tr>
      <w:tr w:rsidR="004D691F" w:rsidRPr="004D691F" w14:paraId="45200637" w14:textId="77777777" w:rsidTr="00325411">
        <w:tc>
          <w:tcPr>
            <w:tcW w:w="0" w:type="auto"/>
          </w:tcPr>
          <w:p w14:paraId="01ED8395" w14:textId="08675B41" w:rsidR="004D691F" w:rsidRPr="0068723C" w:rsidRDefault="0068723C" w:rsidP="004D691F">
            <w:pPr>
              <w:pStyle w:val="a3"/>
              <w:rPr>
                <w:rFonts w:eastAsia="Arial Unicode MS" w:cs="Times New Roman"/>
                <w:color w:val="000000"/>
                <w:kern w:val="0"/>
                <w:lang w:eastAsia="ru-RU"/>
                <w14:ligatures w14:val="none"/>
              </w:rPr>
            </w:pPr>
            <w:r w:rsidRPr="0068723C">
              <w:rPr>
                <w:rFonts w:eastAsia="Arial Unicode MS" w:cs="Times New Roman"/>
                <w:color w:val="000000"/>
                <w:kern w:val="0"/>
                <w:lang w:eastAsia="ru-RU"/>
                <w14:ligatures w14:val="none"/>
              </w:rPr>
              <w:t>Поэзия</w:t>
            </w:r>
          </w:p>
        </w:tc>
        <w:tc>
          <w:tcPr>
            <w:tcW w:w="0" w:type="auto"/>
          </w:tcPr>
          <w:p w14:paraId="0FDDA56D" w14:textId="213C41FF" w:rsidR="004D691F" w:rsidRPr="00F65803" w:rsidRDefault="004D691F" w:rsidP="004D691F">
            <w:pPr>
              <w:jc w:val="both"/>
              <w:rPr>
                <w:rFonts w:ascii="Times New Roman" w:eastAsia="Arial Unicode MS" w:hAnsi="Times New Roman" w:cs="Times New Roman"/>
                <w:color w:val="000000"/>
                <w:kern w:val="0"/>
                <w:sz w:val="20"/>
                <w:szCs w:val="20"/>
                <w:lang w:eastAsia="ru-RU"/>
                <w14:ligatures w14:val="none"/>
              </w:rPr>
            </w:pPr>
            <w:r w:rsidRPr="004D691F">
              <w:rPr>
                <w:rFonts w:ascii="Times New Roman" w:eastAsia="Arial Unicode MS" w:hAnsi="Times New Roman" w:cs="Times New Roman"/>
                <w:color w:val="000000"/>
                <w:kern w:val="0"/>
                <w:sz w:val="20"/>
                <w:szCs w:val="20"/>
                <w:lang w:eastAsia="ru-RU"/>
                <w14:ligatures w14:val="none"/>
              </w:rPr>
              <w:t>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tc>
      </w:tr>
      <w:tr w:rsidR="004D691F" w:rsidRPr="004D691F" w14:paraId="42A8DA69" w14:textId="77777777" w:rsidTr="00325411">
        <w:tc>
          <w:tcPr>
            <w:tcW w:w="0" w:type="auto"/>
          </w:tcPr>
          <w:p w14:paraId="4320B5F6" w14:textId="0024893C" w:rsidR="004D691F" w:rsidRPr="004D691F" w:rsidRDefault="0068723C" w:rsidP="004D691F">
            <w:pPr>
              <w:pStyle w:val="a3"/>
              <w:rPr>
                <w:rFonts w:eastAsia="Arial Unicode MS" w:cs="Times New Roman"/>
                <w:color w:val="000000"/>
                <w:kern w:val="0"/>
                <w:lang w:eastAsia="ru-RU"/>
                <w14:ligatures w14:val="none"/>
              </w:rPr>
            </w:pPr>
            <w:r w:rsidRPr="0068723C">
              <w:rPr>
                <w:rFonts w:eastAsia="Arial Unicode MS" w:cs="Times New Roman"/>
                <w:color w:val="000000"/>
                <w:kern w:val="0"/>
                <w:lang w:eastAsia="ru-RU"/>
                <w14:ligatures w14:val="none"/>
              </w:rPr>
              <w:t>Проза</w:t>
            </w:r>
          </w:p>
        </w:tc>
        <w:tc>
          <w:tcPr>
            <w:tcW w:w="0" w:type="auto"/>
          </w:tcPr>
          <w:p w14:paraId="58F17881" w14:textId="213E96B0" w:rsidR="004D691F" w:rsidRPr="00F65803" w:rsidRDefault="004D691F" w:rsidP="004D691F">
            <w:pPr>
              <w:pStyle w:val="a3"/>
              <w:jc w:val="both"/>
              <w:rPr>
                <w:rFonts w:eastAsia="Arial Unicode MS" w:cs="Times New Roman"/>
                <w:color w:val="000000"/>
                <w:kern w:val="0"/>
                <w:sz w:val="20"/>
                <w:szCs w:val="20"/>
                <w:lang w:eastAsia="ru-RU"/>
                <w14:ligatures w14:val="none"/>
              </w:rPr>
            </w:pPr>
            <w:r w:rsidRPr="004D691F">
              <w:rPr>
                <w:rFonts w:eastAsia="Arial Unicode MS" w:cs="Times New Roman"/>
                <w:color w:val="000000"/>
                <w:kern w:val="0"/>
                <w:sz w:val="20"/>
                <w:szCs w:val="20"/>
                <w:lang w:eastAsia="ru-RU"/>
                <w14:ligatures w14:val="none"/>
              </w:rPr>
              <w:t>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w:t>
            </w:r>
          </w:p>
        </w:tc>
      </w:tr>
    </w:tbl>
    <w:p w14:paraId="2B555481" w14:textId="77777777" w:rsidR="00B3125D" w:rsidRDefault="00B3125D" w:rsidP="00065491">
      <w:pPr>
        <w:pStyle w:val="a3"/>
        <w:ind w:left="360"/>
        <w:rPr>
          <w:rFonts w:cs="Times New Roman"/>
          <w:b/>
          <w:bCs/>
          <w:lang w:eastAsia="ru-RU"/>
        </w:rPr>
      </w:pPr>
    </w:p>
    <w:p w14:paraId="4BA368CF" w14:textId="071DAFFE" w:rsidR="004D691F" w:rsidRPr="00065491" w:rsidRDefault="00065491" w:rsidP="00DE0EBD">
      <w:pPr>
        <w:pStyle w:val="a3"/>
        <w:ind w:firstLine="709"/>
        <w:jc w:val="left"/>
        <w:rPr>
          <w:rFonts w:cs="Times New Roman"/>
          <w:b/>
          <w:bCs/>
          <w:lang w:eastAsia="ru-RU"/>
        </w:rPr>
      </w:pPr>
      <w:r w:rsidRPr="004D691F">
        <w:rPr>
          <w:rFonts w:cs="Times New Roman"/>
          <w:b/>
          <w:bCs/>
          <w:lang w:eastAsia="ru-RU"/>
        </w:rPr>
        <w:t xml:space="preserve">ЧХЛ. Группы </w:t>
      </w:r>
      <w:r>
        <w:rPr>
          <w:rFonts w:cs="Times New Roman"/>
          <w:b/>
          <w:bCs/>
          <w:lang w:eastAsia="ru-RU"/>
        </w:rPr>
        <w:t>среднего</w:t>
      </w:r>
      <w:r w:rsidRPr="004D691F">
        <w:rPr>
          <w:rFonts w:cs="Times New Roman"/>
          <w:b/>
          <w:bCs/>
          <w:lang w:eastAsia="ru-RU"/>
        </w:rPr>
        <w:t xml:space="preserve"> возраста (</w:t>
      </w:r>
      <w:r>
        <w:rPr>
          <w:rFonts w:cs="Times New Roman"/>
          <w:b/>
          <w:bCs/>
          <w:lang w:eastAsia="ru-RU"/>
        </w:rPr>
        <w:t>4</w:t>
      </w:r>
      <w:r w:rsidRPr="004D691F">
        <w:rPr>
          <w:rFonts w:cs="Times New Roman"/>
          <w:b/>
          <w:bCs/>
          <w:lang w:eastAsia="ru-RU"/>
        </w:rPr>
        <w:t>-</w:t>
      </w:r>
      <w:r>
        <w:rPr>
          <w:rFonts w:cs="Times New Roman"/>
          <w:b/>
          <w:bCs/>
          <w:lang w:eastAsia="ru-RU"/>
        </w:rPr>
        <w:t>5</w:t>
      </w:r>
      <w:r w:rsidRPr="004D691F">
        <w:rPr>
          <w:rFonts w:cs="Times New Roman"/>
          <w:b/>
          <w:bCs/>
          <w:lang w:eastAsia="ru-RU"/>
        </w:rPr>
        <w:t xml:space="preserve"> </w:t>
      </w:r>
      <w:r>
        <w:rPr>
          <w:rFonts w:cs="Times New Roman"/>
          <w:b/>
          <w:bCs/>
          <w:lang w:eastAsia="ru-RU"/>
        </w:rPr>
        <w:t>лет)</w:t>
      </w:r>
    </w:p>
    <w:p w14:paraId="0CC3A9CB" w14:textId="304208AF" w:rsidR="00065491" w:rsidRDefault="00065491" w:rsidP="00065491">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79</w:t>
      </w:r>
      <w:r w:rsidR="007D31BC">
        <w:rPr>
          <w:noProof/>
        </w:rPr>
        <w:fldChar w:fldCharType="end"/>
      </w:r>
      <w:r>
        <w:t xml:space="preserve"> </w:t>
      </w:r>
      <w:r w:rsidR="00F65803">
        <w:t>–</w:t>
      </w:r>
      <w:r>
        <w:t xml:space="preserve"> ЧХЛ </w:t>
      </w:r>
      <w:r w:rsidR="00F65803">
        <w:t>–</w:t>
      </w:r>
      <w:r>
        <w:t xml:space="preserve"> обязательная часть</w:t>
      </w:r>
      <w:r>
        <w:rPr>
          <w:rStyle w:val="ac"/>
        </w:rPr>
        <w:footnoteReference w:id="206"/>
      </w:r>
    </w:p>
    <w:tbl>
      <w:tblPr>
        <w:tblStyle w:val="a5"/>
        <w:tblW w:w="0" w:type="auto"/>
        <w:tblInd w:w="360" w:type="dxa"/>
        <w:tblLook w:val="04A0" w:firstRow="1" w:lastRow="0" w:firstColumn="1" w:lastColumn="0" w:noHBand="0" w:noVBand="1"/>
      </w:tblPr>
      <w:tblGrid>
        <w:gridCol w:w="2079"/>
        <w:gridCol w:w="12121"/>
      </w:tblGrid>
      <w:tr w:rsidR="00065491" w:rsidRPr="004D691F" w14:paraId="7EC4532C" w14:textId="77777777" w:rsidTr="00325411">
        <w:tc>
          <w:tcPr>
            <w:tcW w:w="0" w:type="auto"/>
          </w:tcPr>
          <w:p w14:paraId="20D8EAE5" w14:textId="77777777" w:rsidR="00065491" w:rsidRPr="0068723C" w:rsidRDefault="00065491" w:rsidP="00325411">
            <w:pPr>
              <w:pStyle w:val="a3"/>
              <w:rPr>
                <w:rFonts w:cs="Times New Roman"/>
              </w:rPr>
            </w:pPr>
            <w:r w:rsidRPr="0068723C">
              <w:rPr>
                <w:rFonts w:cs="Times New Roman"/>
              </w:rPr>
              <w:t>Малые формы фольклора</w:t>
            </w:r>
          </w:p>
        </w:tc>
        <w:tc>
          <w:tcPr>
            <w:tcW w:w="0" w:type="auto"/>
          </w:tcPr>
          <w:p w14:paraId="3CB82085" w14:textId="2B9DA5F8" w:rsidR="00065491"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«Барашеныси</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«Гуси, вы гуси</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«Дождик- дождик, веселей», «Дон! Дон! Дон!...», «Жил у бабушки козел», «Зайчишка- трусишка</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«Идет лисичка по мосту</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«Иди весна, иди, красна</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«Кот на печку пошел</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«Наш козел</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«Ножки, ножки, где вы были?..», «Раз, два, три, четыре, пять </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вышел зайчик погулять», «Сегодня день целый</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«Сидит, сидит зайка</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«Солнышко-ведрышко</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«Стучит, бренчит», «Тень-тень, потетень».</w:t>
            </w:r>
          </w:p>
        </w:tc>
      </w:tr>
      <w:tr w:rsidR="00065491" w:rsidRPr="0068723C" w14:paraId="5EE88B59" w14:textId="77777777" w:rsidTr="00325411">
        <w:tc>
          <w:tcPr>
            <w:tcW w:w="0" w:type="auto"/>
          </w:tcPr>
          <w:p w14:paraId="4CB7BC6A"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t>Русские народные сказки</w:t>
            </w:r>
          </w:p>
        </w:tc>
        <w:tc>
          <w:tcPr>
            <w:tcW w:w="0" w:type="auto"/>
          </w:tcPr>
          <w:p w14:paraId="3FC40B0B" w14:textId="434FBE32" w:rsidR="00065491" w:rsidRPr="0068723C"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065491" w:rsidRPr="004D691F" w14:paraId="0CF937A5" w14:textId="77777777" w:rsidTr="00325411">
        <w:tc>
          <w:tcPr>
            <w:tcW w:w="0" w:type="auto"/>
          </w:tcPr>
          <w:p w14:paraId="1A36B3D2" w14:textId="77777777" w:rsidR="00065491" w:rsidRPr="0068723C"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Фольклор народов мира</w:t>
            </w:r>
          </w:p>
        </w:tc>
        <w:tc>
          <w:tcPr>
            <w:tcW w:w="0" w:type="auto"/>
          </w:tcPr>
          <w:p w14:paraId="3F9D34A3" w14:textId="220F8CE8" w:rsidR="00065491"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 xml:space="preserve">Песенки. «Утята», франц., обраб. Н. Гернет и С. Гиппиус; «Пальцы», пер. с нем. </w:t>
            </w:r>
            <w:r w:rsidRPr="00065491">
              <w:rPr>
                <w:rFonts w:ascii="Times New Roman" w:eastAsia="Arial Unicode MS" w:hAnsi="Times New Roman" w:cs="Times New Roman"/>
                <w:color w:val="000000"/>
                <w:kern w:val="0"/>
                <w:lang w:val="en-US" w:eastAsia="ru-RU"/>
                <w14:ligatures w14:val="none"/>
              </w:rPr>
              <w:t>J</w:t>
            </w:r>
            <w:r w:rsidRPr="00065491">
              <w:rPr>
                <w:rFonts w:ascii="Times New Roman" w:eastAsia="Arial Unicode MS" w:hAnsi="Times New Roman" w:cs="Times New Roman"/>
                <w:color w:val="000000"/>
                <w:kern w:val="0"/>
                <w:lang w:eastAsia="ru-RU"/>
                <w14:ligatures w14:val="none"/>
              </w:rPr>
              <w:t xml:space="preserve">1. Яхина; «Песня моряка» норвежек, нар. </w:t>
            </w:r>
            <w:r w:rsidR="00F65803" w:rsidRPr="00065491">
              <w:rPr>
                <w:rFonts w:ascii="Times New Roman" w:eastAsia="Arial Unicode MS" w:hAnsi="Times New Roman" w:cs="Times New Roman"/>
                <w:color w:val="000000"/>
                <w:kern w:val="0"/>
                <w:lang w:eastAsia="ru-RU"/>
                <w14:ligatures w14:val="none"/>
              </w:rPr>
              <w:t>П</w:t>
            </w:r>
            <w:r w:rsidRPr="00065491">
              <w:rPr>
                <w:rFonts w:ascii="Times New Roman" w:eastAsia="Arial Unicode MS" w:hAnsi="Times New Roman" w:cs="Times New Roman"/>
                <w:color w:val="000000"/>
                <w:kern w:val="0"/>
                <w:lang w:eastAsia="ru-RU"/>
                <w14:ligatures w14:val="none"/>
              </w:rPr>
              <w:t>есенка (обраб. Ю. Вронского); «Барабек», англ. (обраб. К. Чуковского); «Шалтай-Болтай», англ. (обраб. С. Маршака).</w:t>
            </w:r>
          </w:p>
        </w:tc>
      </w:tr>
      <w:tr w:rsidR="00065491" w:rsidRPr="004D691F" w14:paraId="0F4CA4F1" w14:textId="77777777" w:rsidTr="00325411">
        <w:tc>
          <w:tcPr>
            <w:tcW w:w="0" w:type="auto"/>
          </w:tcPr>
          <w:p w14:paraId="4FD87408" w14:textId="77777777" w:rsidR="00065491"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lastRenderedPageBreak/>
              <w:t>Сказки</w:t>
            </w:r>
          </w:p>
        </w:tc>
        <w:tc>
          <w:tcPr>
            <w:tcW w:w="0" w:type="auto"/>
          </w:tcPr>
          <w:p w14:paraId="3DE82E7F" w14:textId="7BF147B8" w:rsidR="00065491"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 xml:space="preserve">«Бременские музыканты» из сказок братьев Гримм, пер. с. нем.Введенского, под ред. С. Маршака; «Два жадных медвежонка», венгер. </w:t>
            </w:r>
            <w:r w:rsidR="00F65803" w:rsidRPr="00065491">
              <w:rPr>
                <w:rFonts w:ascii="Times New Roman" w:eastAsia="Arial Unicode MS" w:hAnsi="Times New Roman" w:cs="Times New Roman"/>
                <w:color w:val="000000"/>
                <w:kern w:val="0"/>
                <w:lang w:eastAsia="ru-RU"/>
                <w14:ligatures w14:val="none"/>
              </w:rPr>
              <w:t>С</w:t>
            </w:r>
            <w:r w:rsidRPr="00065491">
              <w:rPr>
                <w:rFonts w:ascii="Times New Roman" w:eastAsia="Arial Unicode MS" w:hAnsi="Times New Roman" w:cs="Times New Roman"/>
                <w:color w:val="000000"/>
                <w:kern w:val="0"/>
                <w:lang w:eastAsia="ru-RU"/>
                <w14:ligatures w14:val="none"/>
              </w:rPr>
              <w:t xml:space="preserve">казка (обраб. А. Красновой и В. Важдаева); «Колосок», укр. </w:t>
            </w:r>
            <w:r w:rsidR="00F65803" w:rsidRPr="00065491">
              <w:rPr>
                <w:rFonts w:ascii="Times New Roman" w:eastAsia="Arial Unicode MS" w:hAnsi="Times New Roman" w:cs="Times New Roman"/>
                <w:color w:val="000000"/>
                <w:kern w:val="0"/>
                <w:lang w:eastAsia="ru-RU"/>
                <w14:ligatures w14:val="none"/>
              </w:rPr>
              <w:t>Н</w:t>
            </w:r>
            <w:r w:rsidRPr="00065491">
              <w:rPr>
                <w:rFonts w:ascii="Times New Roman" w:eastAsia="Arial Unicode MS" w:hAnsi="Times New Roman" w:cs="Times New Roman"/>
                <w:color w:val="000000"/>
                <w:kern w:val="0"/>
                <w:lang w:eastAsia="ru-RU"/>
                <w14:ligatures w14:val="none"/>
              </w:rPr>
              <w:t xml:space="preserve">ар. </w:t>
            </w:r>
            <w:r w:rsidR="00F65803" w:rsidRPr="00065491">
              <w:rPr>
                <w:rFonts w:ascii="Times New Roman" w:eastAsia="Arial Unicode MS" w:hAnsi="Times New Roman" w:cs="Times New Roman"/>
                <w:color w:val="000000"/>
                <w:kern w:val="0"/>
                <w:lang w:eastAsia="ru-RU"/>
                <w14:ligatures w14:val="none"/>
              </w:rPr>
              <w:t>С</w:t>
            </w:r>
            <w:r w:rsidRPr="00065491">
              <w:rPr>
                <w:rFonts w:ascii="Times New Roman" w:eastAsia="Arial Unicode MS" w:hAnsi="Times New Roman" w:cs="Times New Roman"/>
                <w:color w:val="000000"/>
                <w:kern w:val="0"/>
                <w:lang w:eastAsia="ru-RU"/>
                <w14:ligatures w14:val="none"/>
              </w:rPr>
              <w:t>казка (обраб. С. Могилевской); «Красная Шапочка», из сказок Ш. Перро, пер. с франц. Т. Габбе; «Три поросенка», пер. с англ. С. Михалкова.</w:t>
            </w:r>
          </w:p>
        </w:tc>
      </w:tr>
      <w:tr w:rsidR="00065491" w:rsidRPr="004D691F" w14:paraId="2F07B690" w14:textId="77777777" w:rsidTr="00325411">
        <w:tc>
          <w:tcPr>
            <w:tcW w:w="0" w:type="auto"/>
            <w:gridSpan w:val="2"/>
          </w:tcPr>
          <w:p w14:paraId="30470140" w14:textId="482F92E9" w:rsidR="00065491" w:rsidRPr="004D691F"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Произведения поэтов и писателей России.</w:t>
            </w:r>
          </w:p>
        </w:tc>
      </w:tr>
      <w:tr w:rsidR="00065491" w:rsidRPr="0068723C" w14:paraId="7EB6A6C2" w14:textId="77777777" w:rsidTr="00325411">
        <w:tc>
          <w:tcPr>
            <w:tcW w:w="0" w:type="auto"/>
          </w:tcPr>
          <w:p w14:paraId="55F382A2"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t>Поэзия</w:t>
            </w:r>
          </w:p>
        </w:tc>
        <w:tc>
          <w:tcPr>
            <w:tcW w:w="0" w:type="auto"/>
          </w:tcPr>
          <w:p w14:paraId="3FB0DA62" w14:textId="025B1D74" w:rsidR="00065491" w:rsidRPr="0068723C"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 xml:space="preserve">Аким Я.Л. «Первый снег»; Александрова З.Н. «Таня пропала», «Теплый дождик» (по выбору); Бальмонт К.Д. «Росинка»; Барто </w:t>
            </w:r>
            <w:r w:rsidRPr="00065491">
              <w:rPr>
                <w:rFonts w:ascii="Times New Roman" w:eastAsia="Arial Unicode MS" w:hAnsi="Times New Roman" w:cs="Times New Roman"/>
                <w:color w:val="000000"/>
                <w:kern w:val="0"/>
                <w:lang w:val="en-US" w:eastAsia="ru-RU"/>
                <w14:ligatures w14:val="none"/>
              </w:rPr>
              <w:t>A</w:t>
            </w:r>
            <w:r w:rsidRPr="00065491">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val="en-US" w:eastAsia="ru-RU"/>
                <w14:ligatures w14:val="none"/>
              </w:rPr>
              <w:t>JI</w:t>
            </w:r>
            <w:r w:rsidRPr="00065491">
              <w:rPr>
                <w:rFonts w:ascii="Times New Roman" w:eastAsia="Arial Unicode MS" w:hAnsi="Times New Roman" w:cs="Times New Roman"/>
                <w:color w:val="000000"/>
                <w:kern w:val="0"/>
                <w:lang w:eastAsia="ru-RU"/>
                <w14:ligatures w14:val="none"/>
              </w:rPr>
              <w:t>. «Уехали», «Я знаю, что надо придумать» (по выбору); Берестов В.Д. «Искалочка»; Благинина Е.А. «Дождик, дождик</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«Посидим в тишине» (по выбору); Брюсов В.Я. «Колыбельная»; Бунин И. А. «Листопад» (отрывок); Гамазкова И. «Колыбельная для бабушки»; Гернет Н. и Хармс Д. «Очень-очень вкусный пирог»; Есенин С.А. «Поет зима </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аукает</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милиционер» (1-2 по выбору); Мориц Ю.П. «Песенка про сказку», «Дом гнома, гном </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дома!», «Огромный собачий секрет» (1-2 по выбору); Мошковская Э.Э. «Добежали до вечера»; Орлова А. «Невероятно длинная история про таксу»; Пушкин А.С. «Месяц, месяц</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(из «Сказки о мертвой царевне</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«У лукоморья</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(из вступления к поэме «Руслан и Людмила»), «Уж небо осенью дышало</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(из романа «Евгений Онегин) (по выбору); Сапгир Г.В. «Садовник»; Серова Е. «Похвалили»; Сеф Р.С. «На свете все на все похоже</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Хармс Д.И. «Очень страшная история», «Игра» (по выбору); Черный С. «Приставалка»; Чуковский К.И. «Путаница», «Закаляка», «Радость», «Тараканище» (по выбору).</w:t>
            </w:r>
          </w:p>
        </w:tc>
      </w:tr>
      <w:tr w:rsidR="00065491" w:rsidRPr="004D691F" w14:paraId="0EB26EE5" w14:textId="77777777" w:rsidTr="00325411">
        <w:tc>
          <w:tcPr>
            <w:tcW w:w="0" w:type="auto"/>
          </w:tcPr>
          <w:p w14:paraId="4028536B"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t>Проза</w:t>
            </w:r>
          </w:p>
        </w:tc>
        <w:tc>
          <w:tcPr>
            <w:tcW w:w="0" w:type="auto"/>
          </w:tcPr>
          <w:p w14:paraId="4E117496" w14:textId="4C8549FA" w:rsidR="00065491"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 xml:space="preserve">Абрамцева Н.К. «Дождик», «Как у зайчонка зуб болел» (по выбору); Берестов В.Д. «Как найти дорожку»; Бианки В.В. «Подкидыш», «Лис и мышонок», «Первая охота», «Лесной колобок </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065491">
              <w:rPr>
                <w:rFonts w:ascii="Times New Roman" w:eastAsia="Arial Unicode MS" w:hAnsi="Times New Roman" w:cs="Times New Roman"/>
                <w:color w:val="000000"/>
                <w:kern w:val="0"/>
                <w:lang w:val="en-US" w:eastAsia="ru-RU"/>
                <w14:ligatures w14:val="none"/>
              </w:rPr>
              <w:t>JI</w:t>
            </w:r>
            <w:r w:rsidRPr="00065491">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val="en-US" w:eastAsia="ru-RU"/>
                <w14:ligatures w14:val="none"/>
              </w:rPr>
              <w:t>H</w:t>
            </w:r>
            <w:r w:rsidRPr="00065491">
              <w:rPr>
                <w:rFonts w:ascii="Times New Roman" w:eastAsia="Arial Unicode MS" w:hAnsi="Times New Roman" w:cs="Times New Roman"/>
                <w:color w:val="000000"/>
                <w:kern w:val="0"/>
                <w:lang w:eastAsia="ru-RU"/>
                <w14:ligatures w14:val="none"/>
              </w:rPr>
              <w:t>. «Собака шла по дощечке</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«Хотела галка пить</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«Правда всего дороже», «Какая бывает роса на траве», «Отец приказал сыновьям</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(1-2 по выбору); Ушинский К.Д. «Ласточка»; Цыферов Г.М. «В медвежачий час»; Чарушин Е.И. «Тюпа, Томка и сорока» (1-2 рассказа по выбору).</w:t>
            </w:r>
          </w:p>
        </w:tc>
      </w:tr>
      <w:tr w:rsidR="00065491" w:rsidRPr="004D691F" w14:paraId="24F4DA8B" w14:textId="77777777" w:rsidTr="00325411">
        <w:tc>
          <w:tcPr>
            <w:tcW w:w="0" w:type="auto"/>
          </w:tcPr>
          <w:p w14:paraId="5ABBF32C" w14:textId="1015032B" w:rsidR="00065491" w:rsidRPr="0068723C"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Литературные сказки</w:t>
            </w:r>
          </w:p>
        </w:tc>
        <w:tc>
          <w:tcPr>
            <w:tcW w:w="0" w:type="auto"/>
          </w:tcPr>
          <w:p w14:paraId="776CD358" w14:textId="64BDA152" w:rsidR="00065491" w:rsidRPr="00065491"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 xml:space="preserve">Горький М. «Воробьишко»; Мамин-Сибиряк Д.Н. «Сказка про Комара Комаровича </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Длинный Нос и про Мохнатого Мишу </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tc>
      </w:tr>
      <w:tr w:rsidR="00065491" w:rsidRPr="004D691F" w14:paraId="4C8EAA63" w14:textId="77777777" w:rsidTr="00325411">
        <w:tc>
          <w:tcPr>
            <w:tcW w:w="0" w:type="auto"/>
            <w:gridSpan w:val="2"/>
          </w:tcPr>
          <w:p w14:paraId="6E54F6D8" w14:textId="77777777" w:rsidR="00065491" w:rsidRPr="004D691F"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Произведения поэтов и писателей разных стран</w:t>
            </w:r>
          </w:p>
        </w:tc>
      </w:tr>
      <w:tr w:rsidR="00065491" w:rsidRPr="004D691F" w14:paraId="33AB4360" w14:textId="77777777" w:rsidTr="00325411">
        <w:tc>
          <w:tcPr>
            <w:tcW w:w="0" w:type="auto"/>
          </w:tcPr>
          <w:p w14:paraId="182B83CA" w14:textId="77777777" w:rsidR="00065491" w:rsidRPr="0068723C" w:rsidRDefault="0068723C" w:rsidP="00325411">
            <w:pPr>
              <w:pStyle w:val="a3"/>
              <w:rPr>
                <w:rFonts w:eastAsia="Arial Unicode MS" w:cs="Times New Roman"/>
                <w:color w:val="000000"/>
                <w:kern w:val="0"/>
                <w:lang w:eastAsia="ru-RU"/>
                <w14:ligatures w14:val="none"/>
              </w:rPr>
            </w:pPr>
            <w:r w:rsidRPr="0068723C">
              <w:rPr>
                <w:rFonts w:eastAsia="Arial Unicode MS" w:cs="Times New Roman"/>
                <w:color w:val="000000"/>
                <w:kern w:val="0"/>
                <w:lang w:eastAsia="ru-RU"/>
                <w14:ligatures w14:val="none"/>
              </w:rPr>
              <w:t>Поэзия</w:t>
            </w:r>
          </w:p>
        </w:tc>
        <w:tc>
          <w:tcPr>
            <w:tcW w:w="0" w:type="auto"/>
          </w:tcPr>
          <w:p w14:paraId="586B9E78" w14:textId="68B5982F" w:rsidR="00065491"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tc>
      </w:tr>
      <w:tr w:rsidR="00065491" w:rsidRPr="004D691F" w14:paraId="2D0A5243" w14:textId="77777777" w:rsidTr="00325411">
        <w:tc>
          <w:tcPr>
            <w:tcW w:w="0" w:type="auto"/>
          </w:tcPr>
          <w:p w14:paraId="4C449549" w14:textId="77777777" w:rsidR="00065491" w:rsidRPr="004D691F" w:rsidRDefault="0068723C" w:rsidP="00325411">
            <w:pPr>
              <w:pStyle w:val="a3"/>
              <w:rPr>
                <w:rFonts w:eastAsia="Arial Unicode MS" w:cs="Times New Roman"/>
                <w:color w:val="000000"/>
                <w:kern w:val="0"/>
                <w:lang w:eastAsia="ru-RU"/>
                <w14:ligatures w14:val="none"/>
              </w:rPr>
            </w:pPr>
            <w:r w:rsidRPr="0068723C">
              <w:rPr>
                <w:rFonts w:eastAsia="Arial Unicode MS" w:cs="Times New Roman"/>
                <w:color w:val="000000"/>
                <w:kern w:val="0"/>
                <w:lang w:eastAsia="ru-RU"/>
                <w14:ligatures w14:val="none"/>
              </w:rPr>
              <w:lastRenderedPageBreak/>
              <w:t>Проза</w:t>
            </w:r>
          </w:p>
        </w:tc>
        <w:tc>
          <w:tcPr>
            <w:tcW w:w="0" w:type="auto"/>
          </w:tcPr>
          <w:p w14:paraId="7E20026F" w14:textId="6F00D32F" w:rsidR="00065491" w:rsidRPr="004D691F" w:rsidRDefault="00065491" w:rsidP="00325411">
            <w:pPr>
              <w:pStyle w:val="a3"/>
              <w:jc w:val="both"/>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w:t>
            </w:r>
          </w:p>
        </w:tc>
      </w:tr>
      <w:tr w:rsidR="00065491" w:rsidRPr="004D691F" w14:paraId="3FCDD888" w14:textId="77777777" w:rsidTr="00325411">
        <w:tc>
          <w:tcPr>
            <w:tcW w:w="0" w:type="auto"/>
          </w:tcPr>
          <w:p w14:paraId="0A23FB5F" w14:textId="78B431EB" w:rsidR="00065491" w:rsidRPr="0068723C"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Литературные сказки</w:t>
            </w:r>
          </w:p>
        </w:tc>
        <w:tc>
          <w:tcPr>
            <w:tcW w:w="0" w:type="auto"/>
          </w:tcPr>
          <w:p w14:paraId="216F243C" w14:textId="079F4A15" w:rsidR="00065491" w:rsidRDefault="00065491" w:rsidP="00325411">
            <w:pPr>
              <w:pStyle w:val="a3"/>
              <w:jc w:val="both"/>
              <w:rPr>
                <w:rFonts w:eastAsia="Arial Unicode MS" w:cs="Times New Roman"/>
                <w:color w:val="000000"/>
                <w:kern w:val="0"/>
                <w:lang w:eastAsia="ru-RU"/>
                <w14:ligatures w14:val="none"/>
              </w:rPr>
            </w:pPr>
            <w:r w:rsidRPr="00065491">
              <w:rPr>
                <w:rFonts w:eastAsia="Arial Unicode MS" w:cs="Times New Roman"/>
                <w:color w:val="000000"/>
                <w:kern w:val="0"/>
                <w:lang w:eastAsia="ru-RU"/>
                <w14:ligatures w14:val="none"/>
              </w:rPr>
              <w:t>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tc>
      </w:tr>
    </w:tbl>
    <w:p w14:paraId="46D2D241" w14:textId="77777777" w:rsidR="00065491" w:rsidRDefault="00065491" w:rsidP="0068723C">
      <w:pPr>
        <w:pStyle w:val="a3"/>
        <w:ind w:left="360"/>
        <w:rPr>
          <w:rFonts w:cs="Times New Roman"/>
          <w:lang w:eastAsia="ru-RU"/>
        </w:rPr>
      </w:pPr>
    </w:p>
    <w:p w14:paraId="67C8050A" w14:textId="77777777" w:rsidR="00065491" w:rsidRDefault="00065491" w:rsidP="0068723C">
      <w:pPr>
        <w:pStyle w:val="a3"/>
        <w:ind w:left="360"/>
        <w:rPr>
          <w:rFonts w:cs="Times New Roman"/>
          <w:lang w:eastAsia="ru-RU"/>
        </w:rPr>
      </w:pPr>
    </w:p>
    <w:p w14:paraId="417A3763" w14:textId="77777777" w:rsidR="00F65803" w:rsidRDefault="00F65803" w:rsidP="0068723C">
      <w:pPr>
        <w:pStyle w:val="a3"/>
        <w:ind w:left="360"/>
        <w:rPr>
          <w:rFonts w:cs="Times New Roman"/>
          <w:lang w:eastAsia="ru-RU"/>
        </w:rPr>
      </w:pPr>
    </w:p>
    <w:p w14:paraId="743F6A81" w14:textId="7C54FB69" w:rsidR="00065491" w:rsidRPr="00065491" w:rsidRDefault="00065491" w:rsidP="00DE0EBD">
      <w:pPr>
        <w:pStyle w:val="a3"/>
        <w:ind w:firstLine="709"/>
        <w:jc w:val="left"/>
        <w:rPr>
          <w:rFonts w:cs="Times New Roman"/>
          <w:b/>
          <w:bCs/>
          <w:lang w:eastAsia="ru-RU"/>
        </w:rPr>
      </w:pPr>
      <w:r w:rsidRPr="004D691F">
        <w:rPr>
          <w:rFonts w:cs="Times New Roman"/>
          <w:b/>
          <w:bCs/>
          <w:lang w:eastAsia="ru-RU"/>
        </w:rPr>
        <w:t xml:space="preserve">ЧХЛ. Группы </w:t>
      </w:r>
      <w:r>
        <w:rPr>
          <w:rFonts w:cs="Times New Roman"/>
          <w:b/>
          <w:bCs/>
          <w:lang w:eastAsia="ru-RU"/>
        </w:rPr>
        <w:t>старшего</w:t>
      </w:r>
      <w:r w:rsidRPr="004D691F">
        <w:rPr>
          <w:rFonts w:cs="Times New Roman"/>
          <w:b/>
          <w:bCs/>
          <w:lang w:eastAsia="ru-RU"/>
        </w:rPr>
        <w:t xml:space="preserve"> возраста (</w:t>
      </w:r>
      <w:r>
        <w:rPr>
          <w:rFonts w:cs="Times New Roman"/>
          <w:b/>
          <w:bCs/>
          <w:lang w:eastAsia="ru-RU"/>
        </w:rPr>
        <w:t>5</w:t>
      </w:r>
      <w:r w:rsidRPr="004D691F">
        <w:rPr>
          <w:rFonts w:cs="Times New Roman"/>
          <w:b/>
          <w:bCs/>
          <w:lang w:eastAsia="ru-RU"/>
        </w:rPr>
        <w:t>-</w:t>
      </w:r>
      <w:r>
        <w:rPr>
          <w:rFonts w:cs="Times New Roman"/>
          <w:b/>
          <w:bCs/>
          <w:lang w:eastAsia="ru-RU"/>
        </w:rPr>
        <w:t>6</w:t>
      </w:r>
      <w:r w:rsidRPr="004D691F">
        <w:rPr>
          <w:rFonts w:cs="Times New Roman"/>
          <w:b/>
          <w:bCs/>
          <w:lang w:eastAsia="ru-RU"/>
        </w:rPr>
        <w:t xml:space="preserve"> </w:t>
      </w:r>
      <w:r>
        <w:rPr>
          <w:rFonts w:cs="Times New Roman"/>
          <w:b/>
          <w:bCs/>
          <w:lang w:eastAsia="ru-RU"/>
        </w:rPr>
        <w:t>лет)</w:t>
      </w:r>
    </w:p>
    <w:p w14:paraId="54CA5A66" w14:textId="759516B2" w:rsidR="00065491" w:rsidRDefault="00065491" w:rsidP="00065491">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80</w:t>
      </w:r>
      <w:r w:rsidR="007D31BC">
        <w:rPr>
          <w:noProof/>
        </w:rPr>
        <w:fldChar w:fldCharType="end"/>
      </w:r>
      <w:r>
        <w:t xml:space="preserve"> </w:t>
      </w:r>
      <w:r w:rsidR="00F65803">
        <w:t>–</w:t>
      </w:r>
      <w:r>
        <w:t xml:space="preserve"> ЧХЛ </w:t>
      </w:r>
      <w:r w:rsidR="00F65803">
        <w:t>–</w:t>
      </w:r>
      <w:r>
        <w:t xml:space="preserve"> обязательная часть</w:t>
      </w:r>
      <w:r>
        <w:rPr>
          <w:rStyle w:val="ac"/>
        </w:rPr>
        <w:footnoteReference w:id="207"/>
      </w:r>
    </w:p>
    <w:tbl>
      <w:tblPr>
        <w:tblStyle w:val="a5"/>
        <w:tblW w:w="0" w:type="auto"/>
        <w:tblInd w:w="360" w:type="dxa"/>
        <w:tblLook w:val="04A0" w:firstRow="1" w:lastRow="0" w:firstColumn="1" w:lastColumn="0" w:noHBand="0" w:noVBand="1"/>
      </w:tblPr>
      <w:tblGrid>
        <w:gridCol w:w="2077"/>
        <w:gridCol w:w="12123"/>
      </w:tblGrid>
      <w:tr w:rsidR="00065491" w:rsidRPr="004D691F" w14:paraId="42AEBD09" w14:textId="77777777" w:rsidTr="00325411">
        <w:tc>
          <w:tcPr>
            <w:tcW w:w="0" w:type="auto"/>
          </w:tcPr>
          <w:p w14:paraId="7FDC4155" w14:textId="77777777" w:rsidR="00065491" w:rsidRPr="0068723C" w:rsidRDefault="00065491" w:rsidP="00325411">
            <w:pPr>
              <w:pStyle w:val="a3"/>
              <w:rPr>
                <w:rFonts w:cs="Times New Roman"/>
              </w:rPr>
            </w:pPr>
            <w:r w:rsidRPr="0068723C">
              <w:rPr>
                <w:rFonts w:cs="Times New Roman"/>
              </w:rPr>
              <w:t>Малые формы фольклора</w:t>
            </w:r>
          </w:p>
        </w:tc>
        <w:tc>
          <w:tcPr>
            <w:tcW w:w="0" w:type="auto"/>
          </w:tcPr>
          <w:p w14:paraId="3FC34EB1" w14:textId="7BE8E2DF" w:rsidR="00065491"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Загадки, небылицы, дразнилки, считалки, пословицы, поговорки, заклички, народные песенки, прибаутки, скороговорки.</w:t>
            </w:r>
          </w:p>
        </w:tc>
      </w:tr>
      <w:tr w:rsidR="00065491" w:rsidRPr="0068723C" w14:paraId="20FBBCF6" w14:textId="77777777" w:rsidTr="00325411">
        <w:tc>
          <w:tcPr>
            <w:tcW w:w="0" w:type="auto"/>
          </w:tcPr>
          <w:p w14:paraId="4496C8DA"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t>Русские народные сказки</w:t>
            </w:r>
          </w:p>
        </w:tc>
        <w:tc>
          <w:tcPr>
            <w:tcW w:w="0" w:type="auto"/>
          </w:tcPr>
          <w:p w14:paraId="67A43114" w14:textId="4B4AA8FF" w:rsidR="00065491" w:rsidRPr="0068723C"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«Жил-был карась</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(докучная сказка); «Жили-были два братца</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(докучная сказка); «Заяц-хвастун» (обраб. О.И. Капицы/ пересказ А.Н. Толстого); «Крылатый, мохнатый да масляный» (обраб.И.В.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tc>
      </w:tr>
      <w:tr w:rsidR="00065491" w:rsidRPr="004D691F" w14:paraId="55B4C065" w14:textId="77777777" w:rsidTr="00325411">
        <w:tc>
          <w:tcPr>
            <w:tcW w:w="0" w:type="auto"/>
          </w:tcPr>
          <w:p w14:paraId="0C221F08" w14:textId="61D9DF06" w:rsidR="00065491"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Сказки народов мира</w:t>
            </w:r>
          </w:p>
        </w:tc>
        <w:tc>
          <w:tcPr>
            <w:tcW w:w="0" w:type="auto"/>
          </w:tcPr>
          <w:p w14:paraId="140D1A40" w14:textId="7E4DD2C0" w:rsidR="00065491"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tc>
      </w:tr>
      <w:tr w:rsidR="00065491" w:rsidRPr="004D691F" w14:paraId="1C52518F" w14:textId="77777777" w:rsidTr="00325411">
        <w:tc>
          <w:tcPr>
            <w:tcW w:w="0" w:type="auto"/>
            <w:gridSpan w:val="2"/>
          </w:tcPr>
          <w:p w14:paraId="1245D6E9" w14:textId="77777777" w:rsidR="00065491" w:rsidRPr="004D691F"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Произведения поэтов и писателей России.</w:t>
            </w:r>
          </w:p>
        </w:tc>
      </w:tr>
      <w:tr w:rsidR="00065491" w:rsidRPr="0068723C" w14:paraId="4C46139D" w14:textId="77777777" w:rsidTr="00325411">
        <w:tc>
          <w:tcPr>
            <w:tcW w:w="0" w:type="auto"/>
          </w:tcPr>
          <w:p w14:paraId="1D0F952C"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t>Поэзия</w:t>
            </w:r>
          </w:p>
        </w:tc>
        <w:tc>
          <w:tcPr>
            <w:tcW w:w="0" w:type="auto"/>
          </w:tcPr>
          <w:p w14:paraId="79DA71A1" w14:textId="7A79B649" w:rsidR="00065491" w:rsidRPr="0068723C"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(отрывок из поэмы «Руслан и Людмила»), «Ель растёт перед дворцом</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(отрывок из «Сказки о царе Салтане</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w:t>
            </w:r>
            <w:r w:rsidRPr="00065491">
              <w:rPr>
                <w:rFonts w:ascii="Times New Roman" w:eastAsia="Arial Unicode MS" w:hAnsi="Times New Roman" w:cs="Times New Roman"/>
                <w:color w:val="000000"/>
                <w:kern w:val="0"/>
                <w:lang w:eastAsia="ru-RU"/>
                <w14:ligatures w14:val="none"/>
              </w:rPr>
              <w:lastRenderedPageBreak/>
              <w:t>И.П. «Осенние листья»; Тютчев Ф.И. «Зима недаром злится</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Усачев А. «Колыбельная книга», «К нам приходит Новый год»; Фет А.А. «Мама, глянь-ка из окошка</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Цветаева М.И. «У кроватки»; Чёрный С. «Волк»; Чуковский К.И. «Ёлка»; Яснов М.Д. «Мирная считалка», «Жила-была семья», «Подарки для Елки. Зимняя книга» (по выбору).</w:t>
            </w:r>
          </w:p>
        </w:tc>
      </w:tr>
      <w:tr w:rsidR="00065491" w:rsidRPr="004D691F" w14:paraId="0EAACB63" w14:textId="77777777" w:rsidTr="00325411">
        <w:tc>
          <w:tcPr>
            <w:tcW w:w="0" w:type="auto"/>
          </w:tcPr>
          <w:p w14:paraId="376B5E0E"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lastRenderedPageBreak/>
              <w:t>Проза</w:t>
            </w:r>
          </w:p>
        </w:tc>
        <w:tc>
          <w:tcPr>
            <w:tcW w:w="0" w:type="auto"/>
          </w:tcPr>
          <w:p w14:paraId="2D0407C5" w14:textId="4E5D4D0E" w:rsidR="00065491"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 xml:space="preserve">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w:t>
            </w:r>
            <w:r w:rsidR="00F65803">
              <w:rPr>
                <w:rFonts w:ascii="Times New Roman" w:eastAsia="Arial Unicode MS" w:hAnsi="Times New Roman" w:cs="Times New Roman"/>
                <w:color w:val="000000"/>
                <w:kern w:val="0"/>
                <w:lang w:eastAsia="ru-RU"/>
                <w14:ligatures w14:val="none"/>
              </w:rPr>
              <w:t>–</w:t>
            </w:r>
            <w:r w:rsidRPr="00065491">
              <w:rPr>
                <w:rFonts w:ascii="Times New Roman" w:eastAsia="Arial Unicode MS" w:hAnsi="Times New Roman" w:cs="Times New Roman"/>
                <w:color w:val="000000"/>
                <w:kern w:val="0"/>
                <w:lang w:eastAsia="ru-RU"/>
                <w14:ligatures w14:val="none"/>
              </w:rPr>
              <w:t xml:space="preserve"> ель обыкновенная»; Шим Э.Ю. «Петух и наседка», «Солнечная капля» (по выбору).</w:t>
            </w:r>
          </w:p>
        </w:tc>
      </w:tr>
      <w:tr w:rsidR="00065491" w:rsidRPr="00065491" w14:paraId="64F35BAF" w14:textId="77777777" w:rsidTr="00325411">
        <w:tc>
          <w:tcPr>
            <w:tcW w:w="0" w:type="auto"/>
          </w:tcPr>
          <w:p w14:paraId="49495EFE" w14:textId="77777777" w:rsidR="00065491" w:rsidRPr="0068723C"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Литературные сказки</w:t>
            </w:r>
          </w:p>
        </w:tc>
        <w:tc>
          <w:tcPr>
            <w:tcW w:w="0" w:type="auto"/>
          </w:tcPr>
          <w:p w14:paraId="1ECE21CC" w14:textId="7D25DA4C" w:rsidR="00F65803" w:rsidRPr="00065491"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tc>
      </w:tr>
      <w:tr w:rsidR="00065491" w:rsidRPr="004D691F" w14:paraId="1B0B2406" w14:textId="77777777" w:rsidTr="00325411">
        <w:tc>
          <w:tcPr>
            <w:tcW w:w="0" w:type="auto"/>
            <w:gridSpan w:val="2"/>
          </w:tcPr>
          <w:p w14:paraId="67113AD6" w14:textId="77777777" w:rsidR="00065491" w:rsidRPr="004D691F"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Произведения поэтов и писателей разных стран</w:t>
            </w:r>
          </w:p>
        </w:tc>
      </w:tr>
      <w:tr w:rsidR="00065491" w:rsidRPr="004D691F" w14:paraId="0D3C4F88" w14:textId="77777777" w:rsidTr="00325411">
        <w:tc>
          <w:tcPr>
            <w:tcW w:w="0" w:type="auto"/>
          </w:tcPr>
          <w:p w14:paraId="1571AC76" w14:textId="77777777" w:rsidR="00065491" w:rsidRPr="0068723C" w:rsidRDefault="0068723C" w:rsidP="00325411">
            <w:pPr>
              <w:pStyle w:val="a3"/>
              <w:rPr>
                <w:rFonts w:eastAsia="Arial Unicode MS" w:cs="Times New Roman"/>
                <w:color w:val="000000"/>
                <w:kern w:val="0"/>
                <w:lang w:eastAsia="ru-RU"/>
                <w14:ligatures w14:val="none"/>
              </w:rPr>
            </w:pPr>
            <w:r w:rsidRPr="0068723C">
              <w:rPr>
                <w:rFonts w:eastAsia="Arial Unicode MS" w:cs="Times New Roman"/>
                <w:color w:val="000000"/>
                <w:kern w:val="0"/>
                <w:lang w:eastAsia="ru-RU"/>
                <w14:ligatures w14:val="none"/>
              </w:rPr>
              <w:t>Поэзия</w:t>
            </w:r>
          </w:p>
        </w:tc>
        <w:tc>
          <w:tcPr>
            <w:tcW w:w="0" w:type="auto"/>
          </w:tcPr>
          <w:p w14:paraId="44F1D9C6" w14:textId="3034876D" w:rsidR="00F65803" w:rsidRPr="004D691F" w:rsidRDefault="00065491" w:rsidP="00325411">
            <w:pPr>
              <w:jc w:val="both"/>
              <w:rPr>
                <w:rFonts w:ascii="Times New Roman" w:eastAsia="Arial Unicode MS" w:hAnsi="Times New Roman" w:cs="Times New Roman"/>
                <w:color w:val="000000"/>
                <w:kern w:val="0"/>
                <w:lang w:eastAsia="ru-RU"/>
                <w14:ligatures w14:val="none"/>
              </w:rPr>
            </w:pPr>
            <w:r w:rsidRPr="00065491">
              <w:rPr>
                <w:rFonts w:ascii="Times New Roman" w:eastAsia="Arial Unicode MS" w:hAnsi="Times New Roman" w:cs="Times New Roman"/>
                <w:color w:val="000000"/>
                <w:kern w:val="0"/>
                <w:lang w:eastAsia="ru-RU"/>
                <w14:ligatures w14:val="none"/>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tc>
      </w:tr>
      <w:tr w:rsidR="00065491" w:rsidRPr="004D691F" w14:paraId="5CECEB08" w14:textId="77777777" w:rsidTr="00325411">
        <w:tc>
          <w:tcPr>
            <w:tcW w:w="0" w:type="auto"/>
          </w:tcPr>
          <w:p w14:paraId="5DC3DCA3" w14:textId="77777777" w:rsidR="00065491" w:rsidRPr="004D691F" w:rsidRDefault="0068723C" w:rsidP="00325411">
            <w:pPr>
              <w:pStyle w:val="a3"/>
              <w:rPr>
                <w:rFonts w:eastAsia="Arial Unicode MS" w:cs="Times New Roman"/>
                <w:color w:val="000000"/>
                <w:kern w:val="0"/>
                <w:lang w:eastAsia="ru-RU"/>
                <w14:ligatures w14:val="none"/>
              </w:rPr>
            </w:pPr>
            <w:r w:rsidRPr="0068723C">
              <w:rPr>
                <w:rFonts w:eastAsia="Arial Unicode MS" w:cs="Times New Roman"/>
                <w:color w:val="000000"/>
                <w:kern w:val="0"/>
                <w:lang w:eastAsia="ru-RU"/>
                <w14:ligatures w14:val="none"/>
              </w:rPr>
              <w:t>Проза</w:t>
            </w:r>
          </w:p>
        </w:tc>
        <w:tc>
          <w:tcPr>
            <w:tcW w:w="0" w:type="auto"/>
          </w:tcPr>
          <w:p w14:paraId="3DF436F3" w14:textId="17F944B5" w:rsidR="00065491" w:rsidRPr="004D691F" w:rsidRDefault="00065491" w:rsidP="00325411">
            <w:pPr>
              <w:pStyle w:val="a3"/>
              <w:jc w:val="both"/>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w:t>
            </w:r>
          </w:p>
        </w:tc>
      </w:tr>
      <w:tr w:rsidR="00065491" w14:paraId="06A85E52" w14:textId="77777777" w:rsidTr="00325411">
        <w:tc>
          <w:tcPr>
            <w:tcW w:w="0" w:type="auto"/>
          </w:tcPr>
          <w:p w14:paraId="08017B2F" w14:textId="77777777" w:rsidR="00065491" w:rsidRPr="0068723C"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Литературные сказки</w:t>
            </w:r>
          </w:p>
        </w:tc>
        <w:tc>
          <w:tcPr>
            <w:tcW w:w="0" w:type="auto"/>
          </w:tcPr>
          <w:p w14:paraId="3BDF756B" w14:textId="059BBE24" w:rsidR="00F65803" w:rsidRDefault="00065491" w:rsidP="00325411">
            <w:pPr>
              <w:pStyle w:val="a3"/>
              <w:jc w:val="both"/>
              <w:rPr>
                <w:rFonts w:eastAsia="Arial Unicode MS" w:cs="Times New Roman"/>
                <w:color w:val="000000"/>
                <w:kern w:val="0"/>
                <w:lang w:eastAsia="ru-RU"/>
                <w14:ligatures w14:val="none"/>
              </w:rPr>
            </w:pPr>
            <w:r w:rsidRPr="00065491">
              <w:rPr>
                <w:rFonts w:eastAsia="Arial Unicode MS" w:cs="Times New Roman"/>
                <w:color w:val="000000"/>
                <w:kern w:val="0"/>
                <w:lang w:eastAsia="ru-RU"/>
                <w14:ligatures w14:val="none"/>
              </w:rPr>
              <w:t xml:space="preserve">Сказки-повести (для длительного чтения). Андерсен Г.Х. «Огниво» (пер. с датск. А. Ганзен), «Свинопас» (пер. с датск. А. Ганзен), «Дюймовочка» (пер. с датск. </w:t>
            </w:r>
            <w:r w:rsidR="00F65803" w:rsidRPr="00065491">
              <w:rPr>
                <w:rFonts w:eastAsia="Arial Unicode MS" w:cs="Times New Roman"/>
                <w:color w:val="000000"/>
                <w:kern w:val="0"/>
                <w:lang w:eastAsia="ru-RU"/>
                <w14:ligatures w14:val="none"/>
              </w:rPr>
              <w:t>И</w:t>
            </w:r>
            <w:r w:rsidRPr="00065491">
              <w:rPr>
                <w:rFonts w:eastAsia="Arial Unicode MS" w:cs="Times New Roman"/>
                <w:color w:val="000000"/>
                <w:kern w:val="0"/>
                <w:lang w:eastAsia="ru-RU"/>
                <w14:ligatures w14:val="none"/>
              </w:rPr>
              <w:t xml:space="preserve">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w:t>
            </w:r>
            <w:r w:rsidRPr="00065491">
              <w:rPr>
                <w:rFonts w:eastAsia="Arial Unicode MS" w:cs="Times New Roman"/>
                <w:color w:val="000000"/>
                <w:kern w:val="0"/>
                <w:lang w:eastAsia="ru-RU"/>
                <w14:ligatures w14:val="none"/>
              </w:rPr>
              <w:lastRenderedPageBreak/>
              <w:t>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tc>
      </w:tr>
    </w:tbl>
    <w:p w14:paraId="426A3767" w14:textId="77777777" w:rsidR="00065491" w:rsidRDefault="00065491" w:rsidP="0068723C">
      <w:pPr>
        <w:pStyle w:val="a3"/>
        <w:ind w:left="360"/>
        <w:rPr>
          <w:rFonts w:cs="Times New Roman"/>
          <w:lang w:eastAsia="ru-RU"/>
        </w:rPr>
      </w:pPr>
    </w:p>
    <w:p w14:paraId="44852D31" w14:textId="77777777" w:rsidR="00F65803" w:rsidRDefault="00F65803" w:rsidP="00065491">
      <w:pPr>
        <w:pStyle w:val="a3"/>
        <w:ind w:left="360"/>
        <w:rPr>
          <w:rFonts w:cs="Times New Roman"/>
          <w:b/>
          <w:bCs/>
          <w:lang w:eastAsia="ru-RU"/>
        </w:rPr>
      </w:pPr>
    </w:p>
    <w:p w14:paraId="15979888" w14:textId="77777777" w:rsidR="00432527" w:rsidRDefault="00432527" w:rsidP="00432527">
      <w:pPr>
        <w:pStyle w:val="a3"/>
        <w:ind w:firstLine="709"/>
        <w:jc w:val="left"/>
        <w:rPr>
          <w:rFonts w:cs="Times New Roman"/>
          <w:b/>
          <w:bCs/>
          <w:lang w:eastAsia="ru-RU"/>
        </w:rPr>
      </w:pPr>
    </w:p>
    <w:p w14:paraId="73C357D2" w14:textId="77777777" w:rsidR="00432527" w:rsidRDefault="00432527" w:rsidP="00432527">
      <w:pPr>
        <w:pStyle w:val="a3"/>
        <w:ind w:firstLine="709"/>
        <w:jc w:val="left"/>
        <w:rPr>
          <w:rFonts w:cs="Times New Roman"/>
          <w:b/>
          <w:bCs/>
          <w:lang w:eastAsia="ru-RU"/>
        </w:rPr>
      </w:pPr>
    </w:p>
    <w:p w14:paraId="0692F38A" w14:textId="6BCC4585" w:rsidR="00065491" w:rsidRPr="00F65803" w:rsidRDefault="00065491" w:rsidP="00432527">
      <w:pPr>
        <w:pStyle w:val="a3"/>
        <w:ind w:firstLine="709"/>
        <w:jc w:val="left"/>
        <w:rPr>
          <w:rFonts w:cs="Times New Roman"/>
          <w:b/>
          <w:bCs/>
          <w:lang w:eastAsia="ru-RU"/>
        </w:rPr>
      </w:pPr>
      <w:r w:rsidRPr="004D691F">
        <w:rPr>
          <w:rFonts w:cs="Times New Roman"/>
          <w:b/>
          <w:bCs/>
          <w:lang w:eastAsia="ru-RU"/>
        </w:rPr>
        <w:t xml:space="preserve">ЧХЛ. Группы </w:t>
      </w:r>
      <w:r>
        <w:rPr>
          <w:rFonts w:cs="Times New Roman"/>
          <w:b/>
          <w:bCs/>
          <w:lang w:eastAsia="ru-RU"/>
        </w:rPr>
        <w:t>подготовительного к школе</w:t>
      </w:r>
      <w:r w:rsidRPr="004D691F">
        <w:rPr>
          <w:rFonts w:cs="Times New Roman"/>
          <w:b/>
          <w:bCs/>
          <w:lang w:eastAsia="ru-RU"/>
        </w:rPr>
        <w:t xml:space="preserve"> возраста (</w:t>
      </w:r>
      <w:r>
        <w:rPr>
          <w:rFonts w:cs="Times New Roman"/>
          <w:b/>
          <w:bCs/>
          <w:lang w:eastAsia="ru-RU"/>
        </w:rPr>
        <w:t>6</w:t>
      </w:r>
      <w:r w:rsidRPr="004D691F">
        <w:rPr>
          <w:rFonts w:cs="Times New Roman"/>
          <w:b/>
          <w:bCs/>
          <w:lang w:eastAsia="ru-RU"/>
        </w:rPr>
        <w:t>-</w:t>
      </w:r>
      <w:r>
        <w:rPr>
          <w:rFonts w:cs="Times New Roman"/>
          <w:b/>
          <w:bCs/>
          <w:lang w:eastAsia="ru-RU"/>
        </w:rPr>
        <w:t>7</w:t>
      </w:r>
      <w:r w:rsidRPr="004D691F">
        <w:rPr>
          <w:rFonts w:cs="Times New Roman"/>
          <w:b/>
          <w:bCs/>
          <w:lang w:eastAsia="ru-RU"/>
        </w:rPr>
        <w:t xml:space="preserve"> </w:t>
      </w:r>
      <w:r>
        <w:rPr>
          <w:rFonts w:cs="Times New Roman"/>
          <w:b/>
          <w:bCs/>
          <w:lang w:eastAsia="ru-RU"/>
        </w:rPr>
        <w:t>лет)</w:t>
      </w:r>
    </w:p>
    <w:p w14:paraId="7863DC30" w14:textId="0DE82E81" w:rsidR="00F65803" w:rsidRDefault="00F65803" w:rsidP="00F65803">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81</w:t>
      </w:r>
      <w:r w:rsidR="007D31BC">
        <w:rPr>
          <w:noProof/>
        </w:rPr>
        <w:fldChar w:fldCharType="end"/>
      </w:r>
      <w:r>
        <w:t xml:space="preserve"> – ЧХЛ – обязательная часть</w:t>
      </w:r>
      <w:r>
        <w:rPr>
          <w:rStyle w:val="ac"/>
        </w:rPr>
        <w:footnoteReference w:id="208"/>
      </w:r>
    </w:p>
    <w:tbl>
      <w:tblPr>
        <w:tblStyle w:val="a5"/>
        <w:tblW w:w="0" w:type="auto"/>
        <w:tblInd w:w="360" w:type="dxa"/>
        <w:tblLook w:val="04A0" w:firstRow="1" w:lastRow="0" w:firstColumn="1" w:lastColumn="0" w:noHBand="0" w:noVBand="1"/>
      </w:tblPr>
      <w:tblGrid>
        <w:gridCol w:w="2078"/>
        <w:gridCol w:w="12122"/>
      </w:tblGrid>
      <w:tr w:rsidR="00065491" w:rsidRPr="004D691F" w14:paraId="06C03BF5" w14:textId="77777777" w:rsidTr="00325411">
        <w:tc>
          <w:tcPr>
            <w:tcW w:w="0" w:type="auto"/>
          </w:tcPr>
          <w:p w14:paraId="3EE26D25" w14:textId="77777777" w:rsidR="00065491" w:rsidRPr="0068723C" w:rsidRDefault="00065491" w:rsidP="00325411">
            <w:pPr>
              <w:pStyle w:val="a3"/>
              <w:rPr>
                <w:rFonts w:cs="Times New Roman"/>
              </w:rPr>
            </w:pPr>
            <w:r w:rsidRPr="0068723C">
              <w:rPr>
                <w:rFonts w:cs="Times New Roman"/>
              </w:rPr>
              <w:t>Малые формы фольклора</w:t>
            </w:r>
          </w:p>
        </w:tc>
        <w:tc>
          <w:tcPr>
            <w:tcW w:w="0" w:type="auto"/>
          </w:tcPr>
          <w:p w14:paraId="24049CD6" w14:textId="77777777" w:rsidR="00F65803" w:rsidRPr="00F65803" w:rsidRDefault="00F65803" w:rsidP="00F65803">
            <w:pPr>
              <w:jc w:val="both"/>
              <w:rPr>
                <w:rFonts w:ascii="Times New Roman" w:eastAsia="Arial Unicode MS" w:hAnsi="Times New Roman" w:cs="Times New Roman"/>
                <w:color w:val="000000"/>
                <w:kern w:val="0"/>
                <w:lang w:eastAsia="ru-RU"/>
                <w14:ligatures w14:val="none"/>
              </w:rPr>
            </w:pPr>
            <w:r w:rsidRPr="00F65803">
              <w:rPr>
                <w:rFonts w:ascii="Times New Roman" w:eastAsia="Arial Unicode MS" w:hAnsi="Times New Roman" w:cs="Times New Roman"/>
                <w:color w:val="000000"/>
                <w:kern w:val="0"/>
                <w:lang w:eastAsia="ru-RU"/>
                <w14:ligatures w14:val="none"/>
              </w:rPr>
              <w:t>Загадки, небылицы, дразнилки, считалки, пословицы, поговорки, заклички, народные песенки, прибаутки, скороговорки.</w:t>
            </w:r>
          </w:p>
          <w:p w14:paraId="0F81EF26" w14:textId="0D45339C" w:rsidR="00065491" w:rsidRPr="004D691F" w:rsidRDefault="00065491" w:rsidP="00325411">
            <w:pPr>
              <w:jc w:val="both"/>
              <w:rPr>
                <w:rFonts w:ascii="Times New Roman" w:eastAsia="Arial Unicode MS" w:hAnsi="Times New Roman" w:cs="Times New Roman"/>
                <w:color w:val="000000"/>
                <w:kern w:val="0"/>
                <w:lang w:eastAsia="ru-RU"/>
                <w14:ligatures w14:val="none"/>
              </w:rPr>
            </w:pPr>
          </w:p>
        </w:tc>
      </w:tr>
      <w:tr w:rsidR="00065491" w:rsidRPr="0068723C" w14:paraId="08D9EEF2" w14:textId="77777777" w:rsidTr="00325411">
        <w:tc>
          <w:tcPr>
            <w:tcW w:w="0" w:type="auto"/>
          </w:tcPr>
          <w:p w14:paraId="17C8CD7E"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t>Русские народные сказки</w:t>
            </w:r>
          </w:p>
        </w:tc>
        <w:tc>
          <w:tcPr>
            <w:tcW w:w="0" w:type="auto"/>
          </w:tcPr>
          <w:p w14:paraId="31916782" w14:textId="7964234B" w:rsidR="00065491" w:rsidRDefault="00F65803" w:rsidP="00325411">
            <w:pPr>
              <w:jc w:val="both"/>
              <w:rPr>
                <w:rFonts w:ascii="Times New Roman" w:eastAsia="Arial Unicode MS" w:hAnsi="Times New Roman" w:cs="Times New Roman"/>
                <w:color w:val="000000"/>
                <w:kern w:val="0"/>
                <w:lang w:eastAsia="ru-RU"/>
                <w14:ligatures w14:val="none"/>
              </w:rPr>
            </w:pPr>
            <w:r w:rsidRPr="00F65803">
              <w:rPr>
                <w:rFonts w:ascii="Times New Roman" w:eastAsia="Arial Unicode MS" w:hAnsi="Times New Roman" w:cs="Times New Roman"/>
                <w:color w:val="000000"/>
                <w:kern w:val="0"/>
                <w:lang w:eastAsia="ru-RU"/>
                <w14:ligatures w14:val="none"/>
              </w:rPr>
              <w:t xml:space="preserve">«Василиса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w:t>
            </w:r>
            <w:r>
              <w:rPr>
                <w:rFonts w:ascii="Times New Roman" w:eastAsia="Arial Unicode MS" w:hAnsi="Times New Roman" w:cs="Times New Roman"/>
                <w:color w:val="000000"/>
                <w:kern w:val="0"/>
                <w:lang w:eastAsia="ru-RU"/>
                <w14:ligatures w14:val="none"/>
              </w:rPr>
              <w:t>–</w:t>
            </w:r>
            <w:r w:rsidRPr="00F65803">
              <w:rPr>
                <w:rFonts w:ascii="Times New Roman" w:eastAsia="Arial Unicode MS" w:hAnsi="Times New Roman" w:cs="Times New Roman"/>
                <w:color w:val="000000"/>
                <w:kern w:val="0"/>
                <w:lang w:eastAsia="ru-RU"/>
                <w14:ligatures w14:val="none"/>
              </w:rPr>
              <w:t xml:space="preserve"> семь работников» (обраб. И.В. Карнауховой); «Солдатская загадка» (из сборника А.Н. Афанасьева); «У страха глаза велики» (обраб. О.И. Капицы); «Хвосты» (обраб. О.И. Капицы).</w:t>
            </w:r>
          </w:p>
          <w:p w14:paraId="0D802A0D" w14:textId="5B7062D8" w:rsidR="00F65803" w:rsidRPr="0068723C" w:rsidRDefault="00F65803" w:rsidP="00325411">
            <w:pPr>
              <w:jc w:val="both"/>
              <w:rPr>
                <w:rFonts w:ascii="Times New Roman" w:eastAsia="Arial Unicode MS" w:hAnsi="Times New Roman" w:cs="Times New Roman"/>
                <w:color w:val="000000"/>
                <w:kern w:val="0"/>
                <w:lang w:eastAsia="ru-RU"/>
                <w14:ligatures w14:val="none"/>
              </w:rPr>
            </w:pPr>
          </w:p>
        </w:tc>
      </w:tr>
      <w:tr w:rsidR="00F65803" w:rsidRPr="0068723C" w14:paraId="2009522B" w14:textId="77777777" w:rsidTr="00325411">
        <w:tc>
          <w:tcPr>
            <w:tcW w:w="0" w:type="auto"/>
          </w:tcPr>
          <w:p w14:paraId="5BAA68F1" w14:textId="796E0766" w:rsidR="00F65803" w:rsidRPr="0068723C" w:rsidRDefault="00F65803"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Былины</w:t>
            </w:r>
          </w:p>
        </w:tc>
        <w:tc>
          <w:tcPr>
            <w:tcW w:w="0" w:type="auto"/>
          </w:tcPr>
          <w:p w14:paraId="5F8FDE9F" w14:textId="77777777" w:rsidR="00F65803" w:rsidRDefault="00F65803" w:rsidP="00325411">
            <w:pPr>
              <w:jc w:val="both"/>
              <w:rPr>
                <w:rFonts w:ascii="Times New Roman" w:eastAsia="Arial Unicode MS" w:hAnsi="Times New Roman" w:cs="Times New Roman"/>
                <w:color w:val="000000"/>
                <w:kern w:val="0"/>
                <w:lang w:eastAsia="ru-RU"/>
                <w14:ligatures w14:val="none"/>
              </w:rPr>
            </w:pPr>
            <w:r w:rsidRPr="00F65803">
              <w:rPr>
                <w:rFonts w:ascii="Times New Roman" w:eastAsia="Arial Unicode MS" w:hAnsi="Times New Roman" w:cs="Times New Roman"/>
                <w:color w:val="000000"/>
                <w:kern w:val="0"/>
                <w:lang w:eastAsia="ru-RU"/>
                <w14:ligatures w14:val="none"/>
              </w:rPr>
              <w:t>«Садко»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3388BEB7" w14:textId="5B80B742" w:rsidR="00F65803" w:rsidRPr="00F65803" w:rsidRDefault="00F65803" w:rsidP="00325411">
            <w:pPr>
              <w:jc w:val="both"/>
              <w:rPr>
                <w:rFonts w:ascii="Times New Roman" w:eastAsia="Arial Unicode MS" w:hAnsi="Times New Roman" w:cs="Times New Roman"/>
                <w:color w:val="000000"/>
                <w:kern w:val="0"/>
                <w:lang w:eastAsia="ru-RU"/>
                <w14:ligatures w14:val="none"/>
              </w:rPr>
            </w:pPr>
          </w:p>
        </w:tc>
      </w:tr>
      <w:tr w:rsidR="00065491" w:rsidRPr="004D691F" w14:paraId="2EB3CED9" w14:textId="77777777" w:rsidTr="00325411">
        <w:tc>
          <w:tcPr>
            <w:tcW w:w="0" w:type="auto"/>
          </w:tcPr>
          <w:p w14:paraId="2BB07290" w14:textId="77777777" w:rsidR="00065491"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Сказки народов мира</w:t>
            </w:r>
          </w:p>
        </w:tc>
        <w:tc>
          <w:tcPr>
            <w:tcW w:w="0" w:type="auto"/>
          </w:tcPr>
          <w:p w14:paraId="4DA362B7" w14:textId="55C8407E" w:rsidR="00065491" w:rsidRDefault="00F65803" w:rsidP="00325411">
            <w:pPr>
              <w:jc w:val="both"/>
              <w:rPr>
                <w:rFonts w:ascii="Times New Roman" w:eastAsia="Arial Unicode MS" w:hAnsi="Times New Roman" w:cs="Times New Roman"/>
                <w:color w:val="000000"/>
                <w:kern w:val="0"/>
                <w:lang w:eastAsia="ru-RU"/>
                <w14:ligatures w14:val="none"/>
              </w:rPr>
            </w:pPr>
            <w:r w:rsidRPr="00F65803">
              <w:rPr>
                <w:rFonts w:ascii="Times New Roman" w:eastAsia="Arial Unicode MS" w:hAnsi="Times New Roman" w:cs="Times New Roman"/>
                <w:color w:val="000000"/>
                <w:kern w:val="0"/>
                <w:lang w:eastAsia="ru-RU"/>
                <w14:ligatures w14:val="none"/>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2B27BE14" w14:textId="79460DC6" w:rsidR="00F65803" w:rsidRPr="004D691F" w:rsidRDefault="00F65803" w:rsidP="00325411">
            <w:pPr>
              <w:jc w:val="both"/>
              <w:rPr>
                <w:rFonts w:ascii="Times New Roman" w:eastAsia="Arial Unicode MS" w:hAnsi="Times New Roman" w:cs="Times New Roman"/>
                <w:color w:val="000000"/>
                <w:kern w:val="0"/>
                <w:lang w:eastAsia="ru-RU"/>
                <w14:ligatures w14:val="none"/>
              </w:rPr>
            </w:pPr>
          </w:p>
        </w:tc>
      </w:tr>
      <w:tr w:rsidR="00065491" w:rsidRPr="004D691F" w14:paraId="4F3AE5CC" w14:textId="77777777" w:rsidTr="00325411">
        <w:tc>
          <w:tcPr>
            <w:tcW w:w="0" w:type="auto"/>
            <w:gridSpan w:val="2"/>
          </w:tcPr>
          <w:p w14:paraId="43131C8B" w14:textId="77777777" w:rsidR="00065491" w:rsidRPr="004D691F"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Произведения поэтов и писателей России.</w:t>
            </w:r>
          </w:p>
        </w:tc>
      </w:tr>
      <w:tr w:rsidR="00065491" w:rsidRPr="0068723C" w14:paraId="52649E4D" w14:textId="77777777" w:rsidTr="00325411">
        <w:tc>
          <w:tcPr>
            <w:tcW w:w="0" w:type="auto"/>
          </w:tcPr>
          <w:p w14:paraId="218EB321"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t>Поэзия</w:t>
            </w:r>
          </w:p>
        </w:tc>
        <w:tc>
          <w:tcPr>
            <w:tcW w:w="0" w:type="auto"/>
          </w:tcPr>
          <w:p w14:paraId="26CEAF4E" w14:textId="7D028917" w:rsidR="00065491" w:rsidRDefault="00F65803" w:rsidP="00325411">
            <w:pPr>
              <w:jc w:val="both"/>
              <w:rPr>
                <w:rFonts w:ascii="Times New Roman" w:eastAsia="Arial Unicode MS" w:hAnsi="Times New Roman" w:cs="Times New Roman"/>
                <w:color w:val="000000"/>
                <w:kern w:val="0"/>
                <w:lang w:eastAsia="ru-RU"/>
                <w14:ligatures w14:val="none"/>
              </w:rPr>
            </w:pPr>
            <w:r w:rsidRPr="00F65803">
              <w:rPr>
                <w:rFonts w:ascii="Times New Roman" w:eastAsia="Arial Unicode MS" w:hAnsi="Times New Roman" w:cs="Times New Roman"/>
                <w:color w:val="000000"/>
                <w:kern w:val="0"/>
                <w:lang w:eastAsia="ru-RU"/>
                <w14:ligatures w14:val="none"/>
              </w:rPr>
              <w:t>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w:t>
            </w:r>
            <w:r>
              <w:rPr>
                <w:rFonts w:ascii="Times New Roman" w:eastAsia="Arial Unicode MS" w:hAnsi="Times New Roman" w:cs="Times New Roman"/>
                <w:color w:val="000000"/>
                <w:kern w:val="0"/>
                <w:lang w:eastAsia="ru-RU"/>
                <w14:ligatures w14:val="none"/>
              </w:rPr>
              <w:t>…</w:t>
            </w:r>
            <w:r w:rsidRPr="00F65803">
              <w:rPr>
                <w:rFonts w:ascii="Times New Roman" w:eastAsia="Arial Unicode MS" w:hAnsi="Times New Roman" w:cs="Times New Roman"/>
                <w:color w:val="000000"/>
                <w:kern w:val="0"/>
                <w:lang w:eastAsia="ru-RU"/>
                <w14:ligatures w14:val="none"/>
              </w:rPr>
              <w:t xml:space="preserve">.»,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w:t>
            </w:r>
            <w:r w:rsidRPr="00F65803">
              <w:rPr>
                <w:rFonts w:ascii="Times New Roman" w:eastAsia="Arial Unicode MS" w:hAnsi="Times New Roman" w:cs="Times New Roman"/>
                <w:color w:val="000000"/>
                <w:kern w:val="0"/>
                <w:lang w:eastAsia="ru-RU"/>
                <w14:ligatures w14:val="none"/>
              </w:rPr>
              <w:lastRenderedPageBreak/>
              <w:t>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w:t>
            </w:r>
            <w:r>
              <w:rPr>
                <w:rFonts w:ascii="Times New Roman" w:eastAsia="Arial Unicode MS" w:hAnsi="Times New Roman" w:cs="Times New Roman"/>
                <w:color w:val="000000"/>
                <w:kern w:val="0"/>
                <w:lang w:eastAsia="ru-RU"/>
                <w14:ligatures w14:val="none"/>
              </w:rPr>
              <w:t>…</w:t>
            </w:r>
            <w:r w:rsidRPr="00F65803">
              <w:rPr>
                <w:rFonts w:ascii="Times New Roman" w:eastAsia="Arial Unicode MS" w:hAnsi="Times New Roman" w:cs="Times New Roman"/>
                <w:color w:val="000000"/>
                <w:kern w:val="0"/>
                <w:lang w:eastAsia="ru-RU"/>
                <w14:ligatures w14:val="none"/>
              </w:rPr>
              <w:t>», «Весенняя гроза»; Успенский Э.Н. «Память»; Чёрный С. «На коньках», «Волшебник» (по выбору).</w:t>
            </w:r>
          </w:p>
          <w:p w14:paraId="7A7AC1AA" w14:textId="6FE06004" w:rsidR="00F65803" w:rsidRPr="0068723C" w:rsidRDefault="00F65803" w:rsidP="00325411">
            <w:pPr>
              <w:jc w:val="both"/>
              <w:rPr>
                <w:rFonts w:ascii="Times New Roman" w:eastAsia="Arial Unicode MS" w:hAnsi="Times New Roman" w:cs="Times New Roman"/>
                <w:color w:val="000000"/>
                <w:kern w:val="0"/>
                <w:lang w:eastAsia="ru-RU"/>
                <w14:ligatures w14:val="none"/>
              </w:rPr>
            </w:pPr>
          </w:p>
        </w:tc>
      </w:tr>
      <w:tr w:rsidR="00065491" w:rsidRPr="004D691F" w14:paraId="2E537C2B" w14:textId="77777777" w:rsidTr="00325411">
        <w:tc>
          <w:tcPr>
            <w:tcW w:w="0" w:type="auto"/>
          </w:tcPr>
          <w:p w14:paraId="7919E070" w14:textId="77777777" w:rsidR="00065491" w:rsidRDefault="0068723C" w:rsidP="00325411">
            <w:pPr>
              <w:pStyle w:val="a3"/>
              <w:rPr>
                <w:rFonts w:cs="Times New Roman"/>
                <w:lang w:eastAsia="ru-RU"/>
              </w:rPr>
            </w:pPr>
            <w:r w:rsidRPr="0068723C">
              <w:rPr>
                <w:rFonts w:eastAsia="Arial Unicode MS" w:cs="Times New Roman"/>
                <w:color w:val="000000"/>
                <w:kern w:val="0"/>
                <w:lang w:eastAsia="ru-RU"/>
                <w14:ligatures w14:val="none"/>
              </w:rPr>
              <w:lastRenderedPageBreak/>
              <w:t>Проза</w:t>
            </w:r>
          </w:p>
        </w:tc>
        <w:tc>
          <w:tcPr>
            <w:tcW w:w="0" w:type="auto"/>
          </w:tcPr>
          <w:p w14:paraId="37532043" w14:textId="77777777" w:rsidR="00065491" w:rsidRDefault="00F65803" w:rsidP="00325411">
            <w:pPr>
              <w:jc w:val="both"/>
              <w:rPr>
                <w:rFonts w:ascii="Times New Roman" w:eastAsia="Arial Unicode MS" w:hAnsi="Times New Roman" w:cs="Times New Roman"/>
                <w:color w:val="000000"/>
                <w:kern w:val="0"/>
                <w:lang w:eastAsia="ru-RU"/>
                <w14:ligatures w14:val="none"/>
              </w:rPr>
            </w:pPr>
            <w:r w:rsidRPr="00F65803">
              <w:rPr>
                <w:rFonts w:ascii="Times New Roman" w:eastAsia="Arial Unicode MS" w:hAnsi="Times New Roman" w:cs="Times New Roman"/>
                <w:color w:val="000000"/>
                <w:kern w:val="0"/>
                <w:lang w:eastAsia="ru-RU"/>
                <w14:ligatures w14:val="none"/>
              </w:rPr>
              <w:t>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70C41B2D" w14:textId="0FCCCB52" w:rsidR="00F65803" w:rsidRPr="004D691F" w:rsidRDefault="00F65803" w:rsidP="00325411">
            <w:pPr>
              <w:jc w:val="both"/>
              <w:rPr>
                <w:rFonts w:ascii="Times New Roman" w:eastAsia="Arial Unicode MS" w:hAnsi="Times New Roman" w:cs="Times New Roman"/>
                <w:color w:val="000000"/>
                <w:kern w:val="0"/>
                <w:lang w:eastAsia="ru-RU"/>
                <w14:ligatures w14:val="none"/>
              </w:rPr>
            </w:pPr>
          </w:p>
        </w:tc>
      </w:tr>
      <w:tr w:rsidR="00065491" w:rsidRPr="00065491" w14:paraId="3CB9E234" w14:textId="77777777" w:rsidTr="00325411">
        <w:tc>
          <w:tcPr>
            <w:tcW w:w="0" w:type="auto"/>
          </w:tcPr>
          <w:p w14:paraId="53CF49F9" w14:textId="77777777" w:rsidR="00065491" w:rsidRPr="0068723C"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Литературные сказки</w:t>
            </w:r>
          </w:p>
        </w:tc>
        <w:tc>
          <w:tcPr>
            <w:tcW w:w="0" w:type="auto"/>
          </w:tcPr>
          <w:p w14:paraId="07266A21" w14:textId="77777777" w:rsidR="00065491" w:rsidRDefault="00F65803" w:rsidP="00325411">
            <w:pPr>
              <w:jc w:val="both"/>
              <w:rPr>
                <w:rFonts w:ascii="Times New Roman" w:eastAsia="Arial Unicode MS" w:hAnsi="Times New Roman" w:cs="Times New Roman"/>
                <w:color w:val="000000"/>
                <w:kern w:val="0"/>
                <w:lang w:eastAsia="ru-RU"/>
                <w14:ligatures w14:val="none"/>
              </w:rPr>
            </w:pPr>
            <w:r w:rsidRPr="00F65803">
              <w:rPr>
                <w:rFonts w:ascii="Times New Roman" w:eastAsia="Arial Unicode MS" w:hAnsi="Times New Roman" w:cs="Times New Roman"/>
                <w:color w:val="000000"/>
                <w:kern w:val="0"/>
                <w:lang w:eastAsia="ru-RU"/>
                <w14:ligatures w14:val="none"/>
              </w:rPr>
              <w:t xml:space="preserve">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w:t>
            </w:r>
            <w:r w:rsidRPr="00F65803">
              <w:rPr>
                <w:rFonts w:ascii="Times New Roman" w:eastAsia="Arial Unicode MS" w:hAnsi="Times New Roman" w:cs="Times New Roman"/>
                <w:color w:val="000000"/>
                <w:kern w:val="0"/>
                <w:lang w:val="en-US" w:eastAsia="ru-RU"/>
                <w14:ligatures w14:val="none"/>
              </w:rPr>
              <w:t>A</w:t>
            </w:r>
            <w:r w:rsidRPr="00F65803">
              <w:rPr>
                <w:rFonts w:ascii="Times New Roman" w:eastAsia="Arial Unicode MS" w:hAnsi="Times New Roman" w:cs="Times New Roman"/>
                <w:color w:val="000000"/>
                <w:kern w:val="0"/>
                <w:lang w:eastAsia="ru-RU"/>
                <w14:ligatures w14:val="none"/>
              </w:rPr>
              <w:t>.</w:t>
            </w:r>
            <w:r w:rsidRPr="00F65803">
              <w:rPr>
                <w:rFonts w:ascii="Times New Roman" w:eastAsia="Arial Unicode MS" w:hAnsi="Times New Roman" w:cs="Times New Roman"/>
                <w:color w:val="000000"/>
                <w:kern w:val="0"/>
                <w:lang w:val="en-US" w:eastAsia="ru-RU"/>
                <w14:ligatures w14:val="none"/>
              </w:rPr>
              <w:t>M</w:t>
            </w:r>
            <w:r w:rsidRPr="00F65803">
              <w:rPr>
                <w:rFonts w:ascii="Times New Roman" w:eastAsia="Arial Unicode MS" w:hAnsi="Times New Roman" w:cs="Times New Roman"/>
                <w:color w:val="000000"/>
                <w:kern w:val="0"/>
                <w:lang w:eastAsia="ru-RU"/>
                <w14:ligatures w14:val="none"/>
              </w:rPr>
              <w:t>. «Гуси-лебеди», «Хлебный голос»; Скребицкий Г.А. «Всяк по-своему»; Соколов-Микитов И.С. «Соль Земли».</w:t>
            </w:r>
          </w:p>
          <w:p w14:paraId="5255B2D1" w14:textId="411CE325" w:rsidR="00F65803" w:rsidRPr="00065491" w:rsidRDefault="00F65803" w:rsidP="00325411">
            <w:pPr>
              <w:jc w:val="both"/>
              <w:rPr>
                <w:rFonts w:ascii="Times New Roman" w:eastAsia="Arial Unicode MS" w:hAnsi="Times New Roman" w:cs="Times New Roman"/>
                <w:color w:val="000000"/>
                <w:kern w:val="0"/>
                <w:lang w:eastAsia="ru-RU"/>
                <w14:ligatures w14:val="none"/>
              </w:rPr>
            </w:pPr>
          </w:p>
        </w:tc>
      </w:tr>
      <w:tr w:rsidR="00065491" w:rsidRPr="004D691F" w14:paraId="0973C19E" w14:textId="77777777" w:rsidTr="00325411">
        <w:tc>
          <w:tcPr>
            <w:tcW w:w="0" w:type="auto"/>
            <w:gridSpan w:val="2"/>
          </w:tcPr>
          <w:p w14:paraId="4227BC68" w14:textId="77777777" w:rsidR="00065491" w:rsidRPr="004D691F" w:rsidRDefault="004D691F" w:rsidP="00325411">
            <w:pPr>
              <w:jc w:val="both"/>
              <w:rPr>
                <w:rFonts w:ascii="Times New Roman" w:eastAsia="Arial Unicode MS" w:hAnsi="Times New Roman" w:cs="Times New Roman"/>
                <w:color w:val="000000"/>
                <w:kern w:val="0"/>
                <w:lang w:eastAsia="ru-RU"/>
                <w14:ligatures w14:val="none"/>
              </w:rPr>
            </w:pPr>
            <w:r w:rsidRPr="004D691F">
              <w:rPr>
                <w:rFonts w:ascii="Times New Roman" w:eastAsia="Arial Unicode MS" w:hAnsi="Times New Roman" w:cs="Times New Roman"/>
                <w:color w:val="000000"/>
                <w:kern w:val="0"/>
                <w:lang w:eastAsia="ru-RU"/>
                <w14:ligatures w14:val="none"/>
              </w:rPr>
              <w:t>Произведения поэтов и писателей разных стран</w:t>
            </w:r>
          </w:p>
        </w:tc>
      </w:tr>
      <w:tr w:rsidR="00065491" w:rsidRPr="004D691F" w14:paraId="0FEA2DEE" w14:textId="77777777" w:rsidTr="00325411">
        <w:tc>
          <w:tcPr>
            <w:tcW w:w="0" w:type="auto"/>
          </w:tcPr>
          <w:p w14:paraId="38D78A17" w14:textId="77777777" w:rsidR="00065491" w:rsidRPr="0068723C" w:rsidRDefault="0068723C" w:rsidP="00325411">
            <w:pPr>
              <w:pStyle w:val="a3"/>
              <w:rPr>
                <w:rFonts w:eastAsia="Arial Unicode MS" w:cs="Times New Roman"/>
                <w:color w:val="000000"/>
                <w:kern w:val="0"/>
                <w:lang w:eastAsia="ru-RU"/>
                <w14:ligatures w14:val="none"/>
              </w:rPr>
            </w:pPr>
            <w:r w:rsidRPr="0068723C">
              <w:rPr>
                <w:rFonts w:eastAsia="Arial Unicode MS" w:cs="Times New Roman"/>
                <w:color w:val="000000"/>
                <w:kern w:val="0"/>
                <w:lang w:eastAsia="ru-RU"/>
                <w14:ligatures w14:val="none"/>
              </w:rPr>
              <w:t>Поэзия</w:t>
            </w:r>
          </w:p>
        </w:tc>
        <w:tc>
          <w:tcPr>
            <w:tcW w:w="0" w:type="auto"/>
          </w:tcPr>
          <w:p w14:paraId="1D2360E8" w14:textId="77777777" w:rsidR="00065491" w:rsidRDefault="00F65803" w:rsidP="00325411">
            <w:pPr>
              <w:jc w:val="both"/>
              <w:rPr>
                <w:rFonts w:ascii="Times New Roman" w:eastAsia="Arial Unicode MS" w:hAnsi="Times New Roman" w:cs="Times New Roman"/>
                <w:color w:val="000000"/>
                <w:kern w:val="0"/>
                <w:lang w:eastAsia="ru-RU"/>
                <w14:ligatures w14:val="none"/>
              </w:rPr>
            </w:pPr>
            <w:r w:rsidRPr="00F65803">
              <w:rPr>
                <w:rFonts w:ascii="Times New Roman" w:eastAsia="Arial Unicode MS" w:hAnsi="Times New Roman" w:cs="Times New Roman"/>
                <w:color w:val="000000"/>
                <w:kern w:val="0"/>
                <w:lang w:eastAsia="ru-RU"/>
                <w14:ligatures w14:val="none"/>
              </w:rPr>
              <w:t>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3FD956F8" w14:textId="62FFB938" w:rsidR="00F65803" w:rsidRPr="004D691F" w:rsidRDefault="00F65803" w:rsidP="00325411">
            <w:pPr>
              <w:jc w:val="both"/>
              <w:rPr>
                <w:rFonts w:ascii="Times New Roman" w:eastAsia="Arial Unicode MS" w:hAnsi="Times New Roman" w:cs="Times New Roman"/>
                <w:color w:val="000000"/>
                <w:kern w:val="0"/>
                <w:lang w:eastAsia="ru-RU"/>
                <w14:ligatures w14:val="none"/>
              </w:rPr>
            </w:pPr>
          </w:p>
        </w:tc>
      </w:tr>
      <w:tr w:rsidR="00065491" w:rsidRPr="004D691F" w14:paraId="44A89721" w14:textId="77777777" w:rsidTr="00325411">
        <w:tc>
          <w:tcPr>
            <w:tcW w:w="0" w:type="auto"/>
          </w:tcPr>
          <w:p w14:paraId="25F0C207" w14:textId="77777777" w:rsidR="00065491" w:rsidRPr="004D691F" w:rsidRDefault="0068723C" w:rsidP="00325411">
            <w:pPr>
              <w:pStyle w:val="a3"/>
              <w:rPr>
                <w:rFonts w:eastAsia="Arial Unicode MS" w:cs="Times New Roman"/>
                <w:color w:val="000000"/>
                <w:kern w:val="0"/>
                <w:lang w:eastAsia="ru-RU"/>
                <w14:ligatures w14:val="none"/>
              </w:rPr>
            </w:pPr>
            <w:r w:rsidRPr="0068723C">
              <w:rPr>
                <w:rFonts w:eastAsia="Arial Unicode MS" w:cs="Times New Roman"/>
                <w:color w:val="000000"/>
                <w:kern w:val="0"/>
                <w:lang w:eastAsia="ru-RU"/>
                <w14:ligatures w14:val="none"/>
              </w:rPr>
              <w:t>Проза</w:t>
            </w:r>
          </w:p>
        </w:tc>
        <w:tc>
          <w:tcPr>
            <w:tcW w:w="0" w:type="auto"/>
          </w:tcPr>
          <w:p w14:paraId="205053B9" w14:textId="1A8FAE53" w:rsidR="00065491" w:rsidRPr="004D691F" w:rsidRDefault="00F65803" w:rsidP="00325411">
            <w:pPr>
              <w:pStyle w:val="a3"/>
              <w:jc w:val="both"/>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w:t>
            </w:r>
          </w:p>
        </w:tc>
      </w:tr>
      <w:tr w:rsidR="00065491" w14:paraId="65CC3F58" w14:textId="77777777" w:rsidTr="00325411">
        <w:tc>
          <w:tcPr>
            <w:tcW w:w="0" w:type="auto"/>
          </w:tcPr>
          <w:p w14:paraId="12BAAC4D" w14:textId="77777777" w:rsidR="00065491" w:rsidRPr="0068723C" w:rsidRDefault="000654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Литературные сказки</w:t>
            </w:r>
          </w:p>
        </w:tc>
        <w:tc>
          <w:tcPr>
            <w:tcW w:w="0" w:type="auto"/>
          </w:tcPr>
          <w:p w14:paraId="284DA168" w14:textId="1FD9674D" w:rsidR="00065491" w:rsidRDefault="00F65803" w:rsidP="00325411">
            <w:pPr>
              <w:pStyle w:val="a3"/>
              <w:jc w:val="both"/>
              <w:rPr>
                <w:rFonts w:eastAsia="Arial Unicode MS" w:cs="Times New Roman"/>
                <w:color w:val="000000"/>
                <w:kern w:val="0"/>
                <w:lang w:eastAsia="ru-RU"/>
                <w14:ligatures w14:val="none"/>
              </w:rPr>
            </w:pPr>
            <w:r w:rsidRPr="00F65803">
              <w:rPr>
                <w:rFonts w:eastAsia="Arial Unicode MS" w:cs="Times New Roman"/>
                <w:color w:val="000000"/>
                <w:kern w:val="0"/>
                <w:lang w:eastAsia="ru-RU"/>
                <w14:ligatures w14:val="none"/>
              </w:rPr>
              <w:t xml:space="preserve">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w:t>
            </w:r>
            <w:r w:rsidRPr="00F65803">
              <w:rPr>
                <w:rFonts w:eastAsia="Arial Unicode MS" w:cs="Times New Roman"/>
                <w:color w:val="000000"/>
                <w:kern w:val="0"/>
                <w:lang w:eastAsia="ru-RU"/>
                <w14:ligatures w14:val="none"/>
              </w:rPr>
              <w:lastRenderedPageBreak/>
              <w:t>Боченкова, стихи в пер.С.Я.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1E70BB40" w14:textId="292583AD" w:rsidR="00F65803" w:rsidRDefault="00F65803" w:rsidP="00325411">
            <w:pPr>
              <w:pStyle w:val="a3"/>
              <w:jc w:val="both"/>
              <w:rPr>
                <w:rFonts w:eastAsia="Arial Unicode MS" w:cs="Times New Roman"/>
                <w:color w:val="000000"/>
                <w:kern w:val="0"/>
                <w:lang w:eastAsia="ru-RU"/>
                <w14:ligatures w14:val="none"/>
              </w:rPr>
            </w:pPr>
          </w:p>
        </w:tc>
      </w:tr>
    </w:tbl>
    <w:p w14:paraId="092DF8D8" w14:textId="77777777" w:rsidR="00C303DA" w:rsidRDefault="00C303DA" w:rsidP="005225A5">
      <w:pPr>
        <w:pStyle w:val="2"/>
        <w:rPr>
          <w:lang w:eastAsia="ru-RU"/>
        </w:rPr>
      </w:pPr>
    </w:p>
    <w:p w14:paraId="1D88CC19" w14:textId="4BF0D30E" w:rsidR="00F65803" w:rsidRDefault="00DE0EBD" w:rsidP="00432527">
      <w:pPr>
        <w:pStyle w:val="a3"/>
        <w:rPr>
          <w:lang w:eastAsia="ru-RU"/>
        </w:rPr>
      </w:pPr>
      <w:r>
        <w:rPr>
          <w:lang w:eastAsia="ru-RU"/>
        </w:rPr>
        <w:t>3.3</w:t>
      </w:r>
      <w:r w:rsidR="005225A5">
        <w:rPr>
          <w:lang w:eastAsia="ru-RU"/>
        </w:rPr>
        <w:t xml:space="preserve">.2. </w:t>
      </w:r>
      <w:r w:rsidR="00F65803">
        <w:rPr>
          <w:lang w:eastAsia="ru-RU"/>
        </w:rPr>
        <w:t>ПРИМЕРНЫ</w:t>
      </w:r>
      <w:r w:rsidR="00DB60D0">
        <w:rPr>
          <w:lang w:eastAsia="ru-RU"/>
        </w:rPr>
        <w:t>Й</w:t>
      </w:r>
      <w:r w:rsidR="00F65803">
        <w:rPr>
          <w:lang w:eastAsia="ru-RU"/>
        </w:rPr>
        <w:t xml:space="preserve"> ПЕРЕЧ</w:t>
      </w:r>
      <w:r w:rsidR="00DB60D0">
        <w:rPr>
          <w:lang w:eastAsia="ru-RU"/>
        </w:rPr>
        <w:t>ЕНЬ</w:t>
      </w:r>
      <w:r w:rsidR="00F65803">
        <w:rPr>
          <w:lang w:eastAsia="ru-RU"/>
        </w:rPr>
        <w:t xml:space="preserve"> МУЗЫКАЛЬНЫХ ПРОИЗВЕДЕНИЙ</w:t>
      </w:r>
      <w:r w:rsidR="00F65803">
        <w:rPr>
          <w:rStyle w:val="ac"/>
          <w:rFonts w:cs="Times New Roman"/>
          <w:lang w:eastAsia="ru-RU"/>
        </w:rPr>
        <w:footnoteReference w:id="209"/>
      </w:r>
    </w:p>
    <w:p w14:paraId="39DB0B1A" w14:textId="77777777" w:rsidR="00F65803" w:rsidRDefault="00F65803" w:rsidP="00F65803">
      <w:pPr>
        <w:pStyle w:val="a3"/>
        <w:ind w:left="360"/>
        <w:rPr>
          <w:rFonts w:cs="Times New Roman"/>
          <w:lang w:eastAsia="ru-RU"/>
        </w:rPr>
      </w:pPr>
    </w:p>
    <w:p w14:paraId="44B789FD" w14:textId="77777777" w:rsidR="001E4F31" w:rsidRPr="001E4F31" w:rsidRDefault="001E4F31" w:rsidP="001E4F31">
      <w:pPr>
        <w:pStyle w:val="a3"/>
        <w:ind w:left="360"/>
        <w:rPr>
          <w:rFonts w:cs="Times New Roman"/>
          <w:lang w:eastAsia="ru-RU"/>
        </w:rPr>
      </w:pPr>
    </w:p>
    <w:p w14:paraId="2F5517EB" w14:textId="326166C4" w:rsidR="003C4C51" w:rsidRPr="003C4C51" w:rsidRDefault="003C4C51" w:rsidP="00432527">
      <w:pPr>
        <w:pStyle w:val="a3"/>
        <w:ind w:firstLine="709"/>
        <w:jc w:val="both"/>
        <w:rPr>
          <w:rFonts w:cs="Times New Roman"/>
          <w:b/>
          <w:bCs/>
          <w:lang w:eastAsia="ru-RU"/>
        </w:rPr>
      </w:pPr>
      <w:r w:rsidRPr="001E4F31">
        <w:rPr>
          <w:rFonts w:cs="Times New Roman"/>
          <w:b/>
          <w:bCs/>
          <w:lang w:eastAsia="ru-RU"/>
        </w:rPr>
        <w:t xml:space="preserve">Музыкальные произведения. Группы </w:t>
      </w:r>
      <w:r>
        <w:rPr>
          <w:rFonts w:cs="Times New Roman"/>
          <w:b/>
          <w:bCs/>
          <w:lang w:eastAsia="ru-RU"/>
        </w:rPr>
        <w:t>раннего</w:t>
      </w:r>
      <w:r w:rsidRPr="001E4F31">
        <w:rPr>
          <w:rFonts w:cs="Times New Roman"/>
          <w:b/>
          <w:bCs/>
          <w:lang w:eastAsia="ru-RU"/>
        </w:rPr>
        <w:t xml:space="preserve"> возраста (</w:t>
      </w:r>
      <w:r>
        <w:rPr>
          <w:rFonts w:cs="Times New Roman"/>
          <w:b/>
          <w:bCs/>
          <w:lang w:eastAsia="ru-RU"/>
        </w:rPr>
        <w:t>2</w:t>
      </w:r>
      <w:r w:rsidRPr="001E4F31">
        <w:rPr>
          <w:rFonts w:cs="Times New Roman"/>
          <w:b/>
          <w:bCs/>
          <w:lang w:eastAsia="ru-RU"/>
        </w:rPr>
        <w:t>-</w:t>
      </w:r>
      <w:r>
        <w:rPr>
          <w:rFonts w:cs="Times New Roman"/>
          <w:b/>
          <w:bCs/>
          <w:lang w:eastAsia="ru-RU"/>
        </w:rPr>
        <w:t>3</w:t>
      </w:r>
      <w:r w:rsidRPr="001E4F31">
        <w:rPr>
          <w:rFonts w:cs="Times New Roman"/>
          <w:b/>
          <w:bCs/>
          <w:lang w:eastAsia="ru-RU"/>
        </w:rPr>
        <w:t xml:space="preserve"> года)</w:t>
      </w:r>
    </w:p>
    <w:p w14:paraId="3E16CBA0" w14:textId="2AD6D081" w:rsidR="003C4C51" w:rsidRDefault="003C4C51" w:rsidP="003C4C51">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82</w:t>
      </w:r>
      <w:r w:rsidR="007D31BC">
        <w:rPr>
          <w:noProof/>
        </w:rPr>
        <w:fldChar w:fldCharType="end"/>
      </w:r>
      <w:r>
        <w:t xml:space="preserve"> - Музыкальные произведения - обязательная часть</w:t>
      </w:r>
      <w:r>
        <w:rPr>
          <w:rStyle w:val="ac"/>
        </w:rPr>
        <w:footnoteReference w:id="210"/>
      </w:r>
    </w:p>
    <w:tbl>
      <w:tblPr>
        <w:tblStyle w:val="a5"/>
        <w:tblW w:w="0" w:type="auto"/>
        <w:tblInd w:w="360" w:type="dxa"/>
        <w:tblLook w:val="04A0" w:firstRow="1" w:lastRow="0" w:firstColumn="1" w:lastColumn="0" w:noHBand="0" w:noVBand="1"/>
      </w:tblPr>
      <w:tblGrid>
        <w:gridCol w:w="2795"/>
        <w:gridCol w:w="11405"/>
      </w:tblGrid>
      <w:tr w:rsidR="003C4C51" w14:paraId="59F17C87" w14:textId="77777777" w:rsidTr="00325411">
        <w:trPr>
          <w:trHeight w:val="516"/>
        </w:trPr>
        <w:tc>
          <w:tcPr>
            <w:tcW w:w="0" w:type="auto"/>
          </w:tcPr>
          <w:p w14:paraId="4A328E7B" w14:textId="77777777" w:rsidR="003C4C51" w:rsidRDefault="001E4F31" w:rsidP="00325411">
            <w:pPr>
              <w:pStyle w:val="a3"/>
              <w:rPr>
                <w:rFonts w:cs="Times New Roman"/>
                <w:lang w:eastAsia="ru-RU"/>
              </w:rPr>
            </w:pPr>
            <w:r w:rsidRPr="001E4F31">
              <w:rPr>
                <w:rFonts w:eastAsia="Arial Unicode MS" w:cs="Times New Roman"/>
                <w:color w:val="000000"/>
                <w:kern w:val="0"/>
                <w:lang w:eastAsia="ru-RU"/>
                <w14:ligatures w14:val="none"/>
              </w:rPr>
              <w:t>Слушание</w:t>
            </w:r>
          </w:p>
        </w:tc>
        <w:tc>
          <w:tcPr>
            <w:tcW w:w="0" w:type="auto"/>
          </w:tcPr>
          <w:p w14:paraId="28B33F0B" w14:textId="77777777" w:rsidR="003C4C51" w:rsidRDefault="003C4C51" w:rsidP="00176291">
            <w:pPr>
              <w:pStyle w:val="a3"/>
              <w:jc w:val="both"/>
              <w:rPr>
                <w:rFonts w:eastAsia="Arial Unicode MS" w:cs="Times New Roman"/>
                <w:color w:val="000000"/>
                <w:kern w:val="0"/>
                <w:lang w:eastAsia="ru-RU"/>
                <w14:ligatures w14:val="none"/>
              </w:rPr>
            </w:pPr>
            <w:r w:rsidRPr="003C4C51">
              <w:rPr>
                <w:rFonts w:eastAsia="Arial Unicode MS" w:cs="Times New Roman"/>
                <w:color w:val="000000"/>
                <w:kern w:val="0"/>
                <w:lang w:eastAsia="ru-RU"/>
                <w14:ligatures w14:val="none"/>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2219FC51" w14:textId="34CD1C1D" w:rsidR="003C4C51" w:rsidRDefault="003C4C51" w:rsidP="00176291">
            <w:pPr>
              <w:pStyle w:val="a3"/>
              <w:jc w:val="both"/>
              <w:rPr>
                <w:rFonts w:cs="Times New Roman"/>
                <w:lang w:eastAsia="ru-RU"/>
              </w:rPr>
            </w:pPr>
          </w:p>
        </w:tc>
      </w:tr>
      <w:tr w:rsidR="003C4C51" w14:paraId="0C845C77" w14:textId="77777777" w:rsidTr="00325411">
        <w:trPr>
          <w:trHeight w:val="516"/>
        </w:trPr>
        <w:tc>
          <w:tcPr>
            <w:tcW w:w="0" w:type="auto"/>
          </w:tcPr>
          <w:p w14:paraId="787FF57F" w14:textId="76BF2912" w:rsidR="003C4C51" w:rsidRDefault="001E4F31" w:rsidP="00325411">
            <w:pPr>
              <w:pStyle w:val="a3"/>
              <w:rPr>
                <w:rFonts w:cs="Times New Roman"/>
                <w:lang w:eastAsia="ru-RU"/>
              </w:rPr>
            </w:pPr>
            <w:r w:rsidRPr="001E4F31">
              <w:rPr>
                <w:rFonts w:eastAsia="Arial Unicode MS" w:cs="Times New Roman"/>
                <w:color w:val="000000"/>
                <w:kern w:val="0"/>
                <w:lang w:eastAsia="ru-RU"/>
                <w14:ligatures w14:val="none"/>
              </w:rPr>
              <w:t xml:space="preserve">Пение </w:t>
            </w:r>
          </w:p>
        </w:tc>
        <w:tc>
          <w:tcPr>
            <w:tcW w:w="0" w:type="auto"/>
          </w:tcPr>
          <w:p w14:paraId="60A49565" w14:textId="77777777" w:rsidR="003C4C51" w:rsidRDefault="003C4C51" w:rsidP="00176291">
            <w:pPr>
              <w:pStyle w:val="a3"/>
              <w:jc w:val="both"/>
              <w:rPr>
                <w:rFonts w:eastAsia="Arial Unicode MS" w:cs="Times New Roman"/>
                <w:color w:val="000000"/>
                <w:kern w:val="0"/>
                <w:lang w:eastAsia="ru-RU"/>
                <w14:ligatures w14:val="none"/>
              </w:rPr>
            </w:pPr>
            <w:r w:rsidRPr="003C4C51">
              <w:rPr>
                <w:rFonts w:eastAsia="Arial Unicode MS" w:cs="Times New Roman"/>
                <w:color w:val="000000"/>
                <w:kern w:val="0"/>
                <w:lang w:eastAsia="ru-RU"/>
                <w14:ligatures w14:val="none"/>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6BDDAEC" w14:textId="1E978FE0" w:rsidR="003C4C51" w:rsidRDefault="003C4C51" w:rsidP="00176291">
            <w:pPr>
              <w:pStyle w:val="a3"/>
              <w:jc w:val="both"/>
              <w:rPr>
                <w:rFonts w:cs="Times New Roman"/>
                <w:lang w:eastAsia="ru-RU"/>
              </w:rPr>
            </w:pPr>
          </w:p>
        </w:tc>
      </w:tr>
      <w:tr w:rsidR="003C4C51" w14:paraId="1C90605B" w14:textId="77777777" w:rsidTr="00325411">
        <w:trPr>
          <w:trHeight w:val="516"/>
        </w:trPr>
        <w:tc>
          <w:tcPr>
            <w:tcW w:w="0" w:type="auto"/>
          </w:tcPr>
          <w:p w14:paraId="75E7B20E" w14:textId="69CD3243" w:rsidR="003C4C51" w:rsidRPr="001E4F31" w:rsidRDefault="003C4C51" w:rsidP="00325411">
            <w:pPr>
              <w:pStyle w:val="a3"/>
              <w:rPr>
                <w:rFonts w:eastAsia="Arial Unicode MS" w:cs="Times New Roman"/>
                <w:color w:val="000000"/>
                <w:kern w:val="0"/>
                <w:lang w:eastAsia="ru-RU"/>
                <w14:ligatures w14:val="none"/>
              </w:rPr>
            </w:pPr>
            <w:r w:rsidRPr="003C4C51">
              <w:rPr>
                <w:rFonts w:eastAsia="Arial Unicode MS" w:cs="Times New Roman"/>
                <w:color w:val="000000"/>
                <w:kern w:val="0"/>
                <w:lang w:eastAsia="ru-RU"/>
                <w14:ligatures w14:val="none"/>
              </w:rPr>
              <w:t>Рассказы с музыкальными иллюстрациями</w:t>
            </w:r>
          </w:p>
        </w:tc>
        <w:tc>
          <w:tcPr>
            <w:tcW w:w="0" w:type="auto"/>
          </w:tcPr>
          <w:p w14:paraId="54A6C2EA" w14:textId="49B21E86" w:rsidR="003C4C51" w:rsidRPr="003C4C51" w:rsidRDefault="003C4C51" w:rsidP="00176291">
            <w:pPr>
              <w:pStyle w:val="a3"/>
              <w:jc w:val="both"/>
              <w:rPr>
                <w:rFonts w:eastAsia="Arial Unicode MS" w:cs="Times New Roman"/>
                <w:color w:val="000000"/>
                <w:kern w:val="0"/>
                <w:lang w:eastAsia="ru-RU"/>
                <w14:ligatures w14:val="none"/>
              </w:rPr>
            </w:pPr>
            <w:r w:rsidRPr="003C4C51">
              <w:rPr>
                <w:rFonts w:eastAsia="Arial Unicode MS" w:cs="Times New Roman"/>
                <w:color w:val="000000"/>
                <w:kern w:val="0"/>
                <w:lang w:eastAsia="ru-RU"/>
                <w14:ligatures w14:val="none"/>
              </w:rPr>
              <w:t>«Птички», муз. Г. Фрида; «Праздничная прогулка», муз. А. Александрова</w:t>
            </w:r>
          </w:p>
        </w:tc>
      </w:tr>
      <w:tr w:rsidR="003C4C51" w14:paraId="183688F2" w14:textId="77777777" w:rsidTr="00325411">
        <w:trPr>
          <w:trHeight w:val="516"/>
        </w:trPr>
        <w:tc>
          <w:tcPr>
            <w:tcW w:w="0" w:type="auto"/>
          </w:tcPr>
          <w:p w14:paraId="7B0682BC" w14:textId="77777777" w:rsidR="003C4C51" w:rsidRDefault="001E4F31" w:rsidP="00325411">
            <w:pPr>
              <w:pStyle w:val="a3"/>
              <w:rPr>
                <w:rFonts w:cs="Times New Roman"/>
                <w:lang w:eastAsia="ru-RU"/>
              </w:rPr>
            </w:pPr>
            <w:r w:rsidRPr="001E4F31">
              <w:rPr>
                <w:rFonts w:eastAsia="Arial Unicode MS" w:cs="Times New Roman"/>
                <w:color w:val="000000"/>
                <w:kern w:val="0"/>
                <w:lang w:eastAsia="ru-RU"/>
                <w14:ligatures w14:val="none"/>
              </w:rPr>
              <w:lastRenderedPageBreak/>
              <w:t>Музыкально-ритмические движения</w:t>
            </w:r>
          </w:p>
        </w:tc>
        <w:tc>
          <w:tcPr>
            <w:tcW w:w="0" w:type="auto"/>
          </w:tcPr>
          <w:p w14:paraId="5D9AD6FD" w14:textId="16C76D4B" w:rsidR="003C4C51" w:rsidRDefault="003C4C51" w:rsidP="00176291">
            <w:pPr>
              <w:pStyle w:val="a3"/>
              <w:jc w:val="both"/>
              <w:rPr>
                <w:rFonts w:cs="Times New Roman"/>
                <w:lang w:eastAsia="ru-RU"/>
              </w:rPr>
            </w:pPr>
            <w:r w:rsidRPr="003C4C51">
              <w:rPr>
                <w:rFonts w:eastAsia="Arial Unicode MS" w:cs="Times New Roman"/>
                <w:color w:val="000000"/>
                <w:kern w:val="0"/>
                <w:lang w:eastAsia="ru-RU"/>
                <w14:ligatures w14:val="none"/>
              </w:rPr>
              <w:t>«Дождик»,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tc>
      </w:tr>
      <w:tr w:rsidR="003C4C51" w14:paraId="7369A50A" w14:textId="77777777" w:rsidTr="00325411">
        <w:trPr>
          <w:trHeight w:val="516"/>
        </w:trPr>
        <w:tc>
          <w:tcPr>
            <w:tcW w:w="0" w:type="auto"/>
          </w:tcPr>
          <w:p w14:paraId="54AC7CEA" w14:textId="77777777" w:rsidR="003C4C51" w:rsidRDefault="003C4C51" w:rsidP="00325411">
            <w:pPr>
              <w:pStyle w:val="a3"/>
              <w:rPr>
                <w:rFonts w:cs="Times New Roman"/>
                <w:lang w:eastAsia="ru-RU"/>
              </w:rPr>
            </w:pPr>
            <w:r>
              <w:rPr>
                <w:rFonts w:cs="Times New Roman"/>
                <w:lang w:eastAsia="ru-RU"/>
              </w:rPr>
              <w:t>Пляска</w:t>
            </w:r>
          </w:p>
        </w:tc>
        <w:tc>
          <w:tcPr>
            <w:tcW w:w="0" w:type="auto"/>
          </w:tcPr>
          <w:p w14:paraId="78411258" w14:textId="220A4BF7" w:rsidR="003C4C51" w:rsidRDefault="003C4C51" w:rsidP="00176291">
            <w:pPr>
              <w:jc w:val="both"/>
              <w:rPr>
                <w:rFonts w:ascii="Times New Roman" w:eastAsia="Arial Unicode MS" w:hAnsi="Times New Roman" w:cs="Times New Roman"/>
                <w:color w:val="000000"/>
                <w:kern w:val="0"/>
                <w:lang w:eastAsia="ru-RU"/>
                <w14:ligatures w14:val="none"/>
              </w:rPr>
            </w:pPr>
            <w:r>
              <w:rPr>
                <w:rFonts w:ascii="Times New Roman" w:eastAsia="Arial Unicode MS" w:hAnsi="Times New Roman" w:cs="Times New Roman"/>
                <w:color w:val="000000"/>
                <w:kern w:val="0"/>
                <w:lang w:eastAsia="ru-RU"/>
                <w14:ligatures w14:val="none"/>
              </w:rPr>
              <w:t>-</w:t>
            </w:r>
          </w:p>
        </w:tc>
      </w:tr>
      <w:tr w:rsidR="003C4C51" w14:paraId="39059464" w14:textId="77777777" w:rsidTr="00325411">
        <w:trPr>
          <w:trHeight w:val="516"/>
        </w:trPr>
        <w:tc>
          <w:tcPr>
            <w:tcW w:w="0" w:type="auto"/>
          </w:tcPr>
          <w:p w14:paraId="5B744521" w14:textId="77777777" w:rsidR="003C4C51" w:rsidRDefault="003C4C51" w:rsidP="00325411">
            <w:pPr>
              <w:pStyle w:val="a3"/>
              <w:rPr>
                <w:rFonts w:cs="Times New Roman"/>
                <w:lang w:eastAsia="ru-RU"/>
              </w:rPr>
            </w:pPr>
            <w:r>
              <w:rPr>
                <w:rFonts w:cs="Times New Roman"/>
                <w:lang w:eastAsia="ru-RU"/>
              </w:rPr>
              <w:t>Игры с пением</w:t>
            </w:r>
          </w:p>
        </w:tc>
        <w:tc>
          <w:tcPr>
            <w:tcW w:w="0" w:type="auto"/>
          </w:tcPr>
          <w:p w14:paraId="168CF7A8" w14:textId="7CE8A2EE" w:rsidR="003C4C51" w:rsidRDefault="003C4C51" w:rsidP="00176291">
            <w:pPr>
              <w:jc w:val="both"/>
              <w:rPr>
                <w:rFonts w:ascii="Times New Roman" w:eastAsia="Arial Unicode MS" w:hAnsi="Times New Roman" w:cs="Times New Roman"/>
                <w:color w:val="000000"/>
                <w:kern w:val="0"/>
                <w:lang w:eastAsia="ru-RU"/>
                <w14:ligatures w14:val="none"/>
              </w:rPr>
            </w:pPr>
            <w:r w:rsidRPr="003C4C51">
              <w:rPr>
                <w:rFonts w:ascii="Times New Roman" w:eastAsia="Arial Unicode MS" w:hAnsi="Times New Roman" w:cs="Times New Roman"/>
                <w:color w:val="000000"/>
                <w:kern w:val="0"/>
                <w:lang w:eastAsia="ru-RU"/>
                <w14:ligatures w14:val="none"/>
              </w:rPr>
              <w:t>«Игра с мишкой», муз. Г. Финаровского; «Кто у нас хороший?», рус. нар. песня.</w:t>
            </w:r>
          </w:p>
        </w:tc>
      </w:tr>
      <w:tr w:rsidR="003C4C51" w14:paraId="57188B6B" w14:textId="77777777" w:rsidTr="00325411">
        <w:trPr>
          <w:trHeight w:val="516"/>
        </w:trPr>
        <w:tc>
          <w:tcPr>
            <w:tcW w:w="0" w:type="auto"/>
          </w:tcPr>
          <w:p w14:paraId="6E4D58CE" w14:textId="76F01A73" w:rsidR="003C4C51" w:rsidRDefault="003C4C51" w:rsidP="00325411">
            <w:pPr>
              <w:pStyle w:val="a3"/>
              <w:rPr>
                <w:rFonts w:cs="Times New Roman"/>
                <w:lang w:eastAsia="ru-RU"/>
              </w:rPr>
            </w:pPr>
            <w:r>
              <w:rPr>
                <w:rFonts w:cs="Times New Roman"/>
                <w:lang w:eastAsia="ru-RU"/>
              </w:rPr>
              <w:t>Музыкальные забавы</w:t>
            </w:r>
          </w:p>
        </w:tc>
        <w:tc>
          <w:tcPr>
            <w:tcW w:w="0" w:type="auto"/>
          </w:tcPr>
          <w:p w14:paraId="2854C50F" w14:textId="7433B099" w:rsidR="003C4C51" w:rsidRPr="003C4C51" w:rsidRDefault="003C4C51" w:rsidP="00176291">
            <w:pPr>
              <w:jc w:val="both"/>
              <w:rPr>
                <w:rFonts w:ascii="Times New Roman" w:eastAsia="Arial Unicode MS" w:hAnsi="Times New Roman" w:cs="Times New Roman"/>
                <w:color w:val="000000"/>
                <w:kern w:val="0"/>
                <w:lang w:eastAsia="ru-RU"/>
                <w14:ligatures w14:val="none"/>
              </w:rPr>
            </w:pPr>
            <w:r w:rsidRPr="003C4C51">
              <w:rPr>
                <w:rFonts w:ascii="Times New Roman" w:eastAsia="Arial Unicode MS" w:hAnsi="Times New Roman" w:cs="Times New Roman"/>
                <w:color w:val="000000"/>
                <w:kern w:val="0"/>
                <w:lang w:eastAsia="ru-RU"/>
                <w14:ligatures w14:val="none"/>
              </w:rPr>
              <w:t>«Из-за леса, из-за гор», Т. Казакова; «Котик и козлик», муз. Ц. Кюи.</w:t>
            </w:r>
          </w:p>
        </w:tc>
      </w:tr>
      <w:tr w:rsidR="003C4C51" w14:paraId="497FFA64" w14:textId="77777777" w:rsidTr="00325411">
        <w:trPr>
          <w:trHeight w:val="516"/>
        </w:trPr>
        <w:tc>
          <w:tcPr>
            <w:tcW w:w="0" w:type="auto"/>
          </w:tcPr>
          <w:p w14:paraId="018F8946" w14:textId="77777777" w:rsidR="003C4C51" w:rsidRDefault="003C4C51" w:rsidP="00325411">
            <w:pPr>
              <w:pStyle w:val="a3"/>
              <w:rPr>
                <w:rFonts w:cs="Times New Roman"/>
                <w:lang w:eastAsia="ru-RU"/>
              </w:rPr>
            </w:pPr>
            <w:r>
              <w:rPr>
                <w:rFonts w:cs="Times New Roman"/>
                <w:lang w:eastAsia="ru-RU"/>
              </w:rPr>
              <w:t>Инсценирование</w:t>
            </w:r>
          </w:p>
        </w:tc>
        <w:tc>
          <w:tcPr>
            <w:tcW w:w="0" w:type="auto"/>
          </w:tcPr>
          <w:p w14:paraId="7A91E15F" w14:textId="26E8F323" w:rsidR="003C4C51" w:rsidRDefault="003C4C51" w:rsidP="00176291">
            <w:pPr>
              <w:jc w:val="both"/>
              <w:rPr>
                <w:rFonts w:ascii="Times New Roman" w:eastAsia="Arial Unicode MS" w:hAnsi="Times New Roman" w:cs="Times New Roman"/>
                <w:color w:val="000000"/>
                <w:kern w:val="0"/>
                <w:lang w:eastAsia="ru-RU"/>
                <w14:ligatures w14:val="none"/>
              </w:rPr>
            </w:pPr>
            <w:r w:rsidRPr="003C4C51">
              <w:rPr>
                <w:rFonts w:ascii="Times New Roman" w:eastAsia="Arial Unicode MS" w:hAnsi="Times New Roman" w:cs="Times New Roman"/>
                <w:color w:val="000000"/>
                <w:kern w:val="0"/>
                <w:lang w:eastAsia="ru-RU"/>
                <w14:ligatures w14:val="none"/>
              </w:rPr>
              <w:t>«Кошка и котенок», муз. М. Красева, сл. О. Высотской; «Неваляшки», муз. 3. Левиной; Компанейца.</w:t>
            </w:r>
          </w:p>
        </w:tc>
      </w:tr>
    </w:tbl>
    <w:p w14:paraId="1D57BE77" w14:textId="77777777" w:rsidR="003C4C51" w:rsidRDefault="003C4C51" w:rsidP="00F65803">
      <w:pPr>
        <w:pStyle w:val="a3"/>
        <w:ind w:left="360"/>
        <w:rPr>
          <w:rFonts w:cs="Times New Roman"/>
          <w:lang w:eastAsia="ru-RU"/>
        </w:rPr>
      </w:pPr>
    </w:p>
    <w:p w14:paraId="15E6C70F" w14:textId="77777777" w:rsidR="003C4C51" w:rsidRDefault="003C4C51" w:rsidP="00F65803">
      <w:pPr>
        <w:pStyle w:val="a3"/>
        <w:ind w:left="360"/>
        <w:rPr>
          <w:rFonts w:cs="Times New Roman"/>
          <w:lang w:eastAsia="ru-RU"/>
        </w:rPr>
      </w:pPr>
    </w:p>
    <w:p w14:paraId="3692DD25" w14:textId="77777777" w:rsidR="003C4C51" w:rsidRDefault="003C4C51" w:rsidP="00F65803">
      <w:pPr>
        <w:pStyle w:val="a3"/>
        <w:ind w:left="360"/>
        <w:rPr>
          <w:rFonts w:cs="Times New Roman"/>
          <w:lang w:eastAsia="ru-RU"/>
        </w:rPr>
      </w:pPr>
    </w:p>
    <w:p w14:paraId="3156DDFD" w14:textId="34561844" w:rsidR="003C4C51" w:rsidRDefault="003C4C51" w:rsidP="00432527">
      <w:pPr>
        <w:pStyle w:val="a3"/>
        <w:ind w:firstLine="709"/>
        <w:jc w:val="left"/>
        <w:rPr>
          <w:rFonts w:cs="Times New Roman"/>
          <w:b/>
          <w:bCs/>
          <w:lang w:eastAsia="ru-RU"/>
        </w:rPr>
      </w:pPr>
      <w:r w:rsidRPr="001E4F31">
        <w:rPr>
          <w:rFonts w:cs="Times New Roman"/>
          <w:b/>
          <w:bCs/>
          <w:lang w:eastAsia="ru-RU"/>
        </w:rPr>
        <w:t xml:space="preserve">Музыкальные произведения. Группы </w:t>
      </w:r>
      <w:r>
        <w:rPr>
          <w:rFonts w:cs="Times New Roman"/>
          <w:b/>
          <w:bCs/>
          <w:lang w:eastAsia="ru-RU"/>
        </w:rPr>
        <w:t>младшего</w:t>
      </w:r>
      <w:r w:rsidRPr="001E4F31">
        <w:rPr>
          <w:rFonts w:cs="Times New Roman"/>
          <w:b/>
          <w:bCs/>
          <w:lang w:eastAsia="ru-RU"/>
        </w:rPr>
        <w:t xml:space="preserve"> возраста (</w:t>
      </w:r>
      <w:r>
        <w:rPr>
          <w:rFonts w:cs="Times New Roman"/>
          <w:b/>
          <w:bCs/>
          <w:lang w:eastAsia="ru-RU"/>
        </w:rPr>
        <w:t>3</w:t>
      </w:r>
      <w:r w:rsidRPr="001E4F31">
        <w:rPr>
          <w:rFonts w:cs="Times New Roman"/>
          <w:b/>
          <w:bCs/>
          <w:lang w:eastAsia="ru-RU"/>
        </w:rPr>
        <w:t>-</w:t>
      </w:r>
      <w:r>
        <w:rPr>
          <w:rFonts w:cs="Times New Roman"/>
          <w:b/>
          <w:bCs/>
          <w:lang w:eastAsia="ru-RU"/>
        </w:rPr>
        <w:t>4</w:t>
      </w:r>
      <w:r w:rsidRPr="001E4F31">
        <w:rPr>
          <w:rFonts w:cs="Times New Roman"/>
          <w:b/>
          <w:bCs/>
          <w:lang w:eastAsia="ru-RU"/>
        </w:rPr>
        <w:t xml:space="preserve"> года)</w:t>
      </w:r>
    </w:p>
    <w:p w14:paraId="7772EA28" w14:textId="48A4AC95" w:rsidR="00176291" w:rsidRDefault="00176291" w:rsidP="00176291">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83</w:t>
      </w:r>
      <w:r w:rsidR="007D31BC">
        <w:rPr>
          <w:noProof/>
        </w:rPr>
        <w:fldChar w:fldCharType="end"/>
      </w:r>
      <w:r>
        <w:t xml:space="preserve"> - Музыкальные произведения - обязательная часть</w:t>
      </w:r>
      <w:r>
        <w:rPr>
          <w:rStyle w:val="ac"/>
        </w:rPr>
        <w:footnoteReference w:id="211"/>
      </w:r>
    </w:p>
    <w:tbl>
      <w:tblPr>
        <w:tblStyle w:val="a5"/>
        <w:tblW w:w="0" w:type="auto"/>
        <w:tblInd w:w="360" w:type="dxa"/>
        <w:tblLook w:val="04A0" w:firstRow="1" w:lastRow="0" w:firstColumn="1" w:lastColumn="0" w:noHBand="0" w:noVBand="1"/>
      </w:tblPr>
      <w:tblGrid>
        <w:gridCol w:w="3386"/>
        <w:gridCol w:w="10814"/>
      </w:tblGrid>
      <w:tr w:rsidR="003C4C51" w14:paraId="66901273" w14:textId="77777777" w:rsidTr="00325411">
        <w:trPr>
          <w:trHeight w:val="516"/>
        </w:trPr>
        <w:tc>
          <w:tcPr>
            <w:tcW w:w="0" w:type="auto"/>
          </w:tcPr>
          <w:p w14:paraId="3844FD9E" w14:textId="77777777" w:rsidR="003C4C51" w:rsidRDefault="001E4F31" w:rsidP="00325411">
            <w:pPr>
              <w:pStyle w:val="a3"/>
              <w:rPr>
                <w:rFonts w:cs="Times New Roman"/>
                <w:lang w:eastAsia="ru-RU"/>
              </w:rPr>
            </w:pPr>
            <w:r w:rsidRPr="001E4F31">
              <w:rPr>
                <w:rFonts w:eastAsia="Arial Unicode MS" w:cs="Times New Roman"/>
                <w:color w:val="000000"/>
                <w:kern w:val="0"/>
                <w:lang w:eastAsia="ru-RU"/>
                <w14:ligatures w14:val="none"/>
              </w:rPr>
              <w:t>Слушание</w:t>
            </w:r>
          </w:p>
        </w:tc>
        <w:tc>
          <w:tcPr>
            <w:tcW w:w="0" w:type="auto"/>
          </w:tcPr>
          <w:p w14:paraId="6B395817" w14:textId="77777777" w:rsidR="003C4C51" w:rsidRDefault="003C4C51" w:rsidP="003C4C51">
            <w:pPr>
              <w:jc w:val="both"/>
              <w:rPr>
                <w:rFonts w:ascii="Times New Roman" w:eastAsia="Arial Unicode MS" w:hAnsi="Times New Roman" w:cs="Times New Roman"/>
                <w:color w:val="000000"/>
                <w:kern w:val="0"/>
                <w:lang w:eastAsia="ru-RU"/>
                <w14:ligatures w14:val="none"/>
              </w:rPr>
            </w:pPr>
            <w:r w:rsidRPr="003C4C51">
              <w:rPr>
                <w:rFonts w:ascii="Times New Roman" w:eastAsia="Arial Unicode MS" w:hAnsi="Times New Roman" w:cs="Times New Roman"/>
                <w:color w:val="000000"/>
                <w:kern w:val="0"/>
                <w:lang w:eastAsia="ru-RU"/>
                <w14:ligatures w14:val="none"/>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14:paraId="3F9231DF" w14:textId="4427F885" w:rsidR="00176291" w:rsidRPr="003C4C51" w:rsidRDefault="00176291" w:rsidP="003C4C51">
            <w:pPr>
              <w:jc w:val="both"/>
              <w:rPr>
                <w:rFonts w:ascii="Times New Roman" w:eastAsia="Arial Unicode MS" w:hAnsi="Times New Roman" w:cs="Times New Roman"/>
                <w:color w:val="000000"/>
                <w:kern w:val="0"/>
                <w:lang w:eastAsia="ru-RU"/>
                <w14:ligatures w14:val="none"/>
              </w:rPr>
            </w:pPr>
          </w:p>
        </w:tc>
      </w:tr>
      <w:tr w:rsidR="003C4C51" w14:paraId="206852A1" w14:textId="77777777" w:rsidTr="00325411">
        <w:trPr>
          <w:trHeight w:val="516"/>
        </w:trPr>
        <w:tc>
          <w:tcPr>
            <w:tcW w:w="0" w:type="auto"/>
          </w:tcPr>
          <w:p w14:paraId="4020A8D5" w14:textId="77777777" w:rsidR="003C4C51" w:rsidRDefault="001E4F31" w:rsidP="00325411">
            <w:pPr>
              <w:pStyle w:val="a3"/>
              <w:rPr>
                <w:rFonts w:cs="Times New Roman"/>
                <w:lang w:eastAsia="ru-RU"/>
              </w:rPr>
            </w:pPr>
            <w:r w:rsidRPr="001E4F31">
              <w:rPr>
                <w:rFonts w:eastAsia="Arial Unicode MS" w:cs="Times New Roman"/>
                <w:color w:val="000000"/>
                <w:kern w:val="0"/>
                <w:lang w:eastAsia="ru-RU"/>
                <w14:ligatures w14:val="none"/>
              </w:rPr>
              <w:t xml:space="preserve">Пение </w:t>
            </w:r>
          </w:p>
        </w:tc>
        <w:tc>
          <w:tcPr>
            <w:tcW w:w="0" w:type="auto"/>
          </w:tcPr>
          <w:p w14:paraId="116F5D50" w14:textId="77777777" w:rsidR="00176291" w:rsidRPr="00176291" w:rsidRDefault="00176291" w:rsidP="0017629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b/>
                <w:bCs/>
                <w:color w:val="000000"/>
                <w:kern w:val="0"/>
                <w:lang w:eastAsia="ru-RU"/>
                <w14:ligatures w14:val="none"/>
              </w:rPr>
              <w:t>Упражнения на развитие слуха и голоса.</w:t>
            </w:r>
            <w:r w:rsidRPr="00176291">
              <w:rPr>
                <w:rFonts w:ascii="Times New Roman" w:eastAsia="Arial Unicode MS" w:hAnsi="Times New Roman" w:cs="Times New Roman"/>
                <w:color w:val="000000"/>
                <w:kern w:val="0"/>
                <w:lang w:eastAsia="ru-RU"/>
                <w14:ligatures w14:val="none"/>
              </w:rPr>
              <w:t xml:space="preserve">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785B7EC8" w14:textId="77777777" w:rsidR="00176291" w:rsidRPr="00176291" w:rsidRDefault="00176291" w:rsidP="00176291">
            <w:pPr>
              <w:jc w:val="both"/>
              <w:rPr>
                <w:rFonts w:ascii="Times New Roman" w:eastAsia="Arial Unicode MS" w:hAnsi="Times New Roman" w:cs="Times New Roman"/>
                <w:color w:val="000000"/>
                <w:kern w:val="0"/>
                <w:lang w:eastAsia="ru-RU"/>
                <w14:ligatures w14:val="none"/>
              </w:rPr>
            </w:pPr>
          </w:p>
          <w:p w14:paraId="0E39AACE" w14:textId="77777777" w:rsidR="003C4C51" w:rsidRDefault="00176291" w:rsidP="0017629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b/>
                <w:bCs/>
                <w:color w:val="000000"/>
                <w:kern w:val="0"/>
                <w:lang w:eastAsia="ru-RU"/>
                <w14:ligatures w14:val="none"/>
              </w:rPr>
              <w:t>Песни.</w:t>
            </w:r>
            <w:r w:rsidRPr="00176291">
              <w:rPr>
                <w:rFonts w:ascii="Times New Roman" w:eastAsia="Arial Unicode MS" w:hAnsi="Times New Roman" w:cs="Times New Roman"/>
                <w:color w:val="000000"/>
                <w:kern w:val="0"/>
                <w:lang w:eastAsia="ru-RU"/>
                <w14:ligatures w14:val="none"/>
              </w:rP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6E00667A" w14:textId="0DA5A05F" w:rsidR="00176291" w:rsidRPr="00176291" w:rsidRDefault="00176291" w:rsidP="00176291">
            <w:pPr>
              <w:jc w:val="both"/>
              <w:rPr>
                <w:rFonts w:ascii="Times New Roman" w:eastAsia="Arial Unicode MS" w:hAnsi="Times New Roman" w:cs="Times New Roman"/>
                <w:color w:val="000000"/>
                <w:kern w:val="0"/>
                <w:lang w:eastAsia="ru-RU"/>
                <w14:ligatures w14:val="none"/>
              </w:rPr>
            </w:pPr>
          </w:p>
        </w:tc>
      </w:tr>
      <w:tr w:rsidR="00176291" w14:paraId="4BA61B48" w14:textId="77777777" w:rsidTr="00325411">
        <w:trPr>
          <w:trHeight w:val="516"/>
        </w:trPr>
        <w:tc>
          <w:tcPr>
            <w:tcW w:w="0" w:type="auto"/>
          </w:tcPr>
          <w:p w14:paraId="16D5774A" w14:textId="242B0373" w:rsidR="00176291" w:rsidRPr="001E4F31" w:rsidRDefault="001762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Песенное творчество</w:t>
            </w:r>
          </w:p>
        </w:tc>
        <w:tc>
          <w:tcPr>
            <w:tcW w:w="0" w:type="auto"/>
          </w:tcPr>
          <w:p w14:paraId="08EACA00" w14:textId="77777777" w:rsidR="00176291" w:rsidRDefault="00176291" w:rsidP="0017629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164E0F1A" w14:textId="4BA04F72" w:rsidR="00176291" w:rsidRPr="00176291" w:rsidRDefault="00176291" w:rsidP="00176291">
            <w:pPr>
              <w:jc w:val="both"/>
              <w:rPr>
                <w:rFonts w:ascii="Times New Roman" w:eastAsia="Arial Unicode MS" w:hAnsi="Times New Roman" w:cs="Times New Roman"/>
                <w:b/>
                <w:bCs/>
                <w:color w:val="000000"/>
                <w:kern w:val="0"/>
                <w:lang w:eastAsia="ru-RU"/>
                <w14:ligatures w14:val="none"/>
              </w:rPr>
            </w:pPr>
          </w:p>
        </w:tc>
      </w:tr>
      <w:tr w:rsidR="00176291" w14:paraId="4D0196D4" w14:textId="77777777" w:rsidTr="00325411">
        <w:trPr>
          <w:trHeight w:val="516"/>
        </w:trPr>
        <w:tc>
          <w:tcPr>
            <w:tcW w:w="0" w:type="auto"/>
          </w:tcPr>
          <w:p w14:paraId="71312CC6" w14:textId="7D0BD8F1" w:rsidR="00176291" w:rsidRPr="001E4F31" w:rsidRDefault="001762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lastRenderedPageBreak/>
              <w:t>Этюды - драматизации</w:t>
            </w:r>
          </w:p>
        </w:tc>
        <w:tc>
          <w:tcPr>
            <w:tcW w:w="0" w:type="auto"/>
          </w:tcPr>
          <w:p w14:paraId="5FA61108" w14:textId="77777777" w:rsidR="00176291" w:rsidRDefault="00176291" w:rsidP="00325411">
            <w:pPr>
              <w:pStyle w:val="a3"/>
              <w:rPr>
                <w:rFonts w:eastAsia="Arial Unicode MS" w:cs="Times New Roman"/>
                <w:color w:val="000000"/>
                <w:kern w:val="0"/>
                <w:lang w:eastAsia="ru-RU"/>
                <w14:ligatures w14:val="none"/>
              </w:rPr>
            </w:pPr>
            <w:r w:rsidRPr="00176291">
              <w:rPr>
                <w:rFonts w:eastAsia="Arial Unicode MS" w:cs="Times New Roman"/>
                <w:color w:val="000000"/>
                <w:kern w:val="0"/>
                <w:lang w:eastAsia="ru-RU"/>
                <w14:ligatures w14:val="none"/>
              </w:rPr>
              <w:t>«Зайцы и лиса», муз. Е. Вихаревой; «Медвежата», муз. М. Красева, сл. Н. Френкель; «Птички летают», муз. Л. Банниковой; «Жуки», венгер. нар. мелодия, обраб. Л. Вишкарева.</w:t>
            </w:r>
          </w:p>
          <w:p w14:paraId="068F92DB" w14:textId="4A8E82F2" w:rsidR="00176291" w:rsidRDefault="00176291" w:rsidP="00325411">
            <w:pPr>
              <w:pStyle w:val="a3"/>
              <w:rPr>
                <w:rFonts w:cs="Times New Roman"/>
                <w:lang w:eastAsia="ru-RU"/>
              </w:rPr>
            </w:pPr>
          </w:p>
        </w:tc>
      </w:tr>
      <w:tr w:rsidR="003C4C51" w14:paraId="3669812F" w14:textId="77777777" w:rsidTr="00325411">
        <w:trPr>
          <w:trHeight w:val="516"/>
        </w:trPr>
        <w:tc>
          <w:tcPr>
            <w:tcW w:w="0" w:type="auto"/>
          </w:tcPr>
          <w:p w14:paraId="2A18408E" w14:textId="77777777" w:rsidR="003C4C51" w:rsidRDefault="001E4F31" w:rsidP="00325411">
            <w:pPr>
              <w:pStyle w:val="a3"/>
              <w:rPr>
                <w:rFonts w:cs="Times New Roman"/>
                <w:lang w:eastAsia="ru-RU"/>
              </w:rPr>
            </w:pPr>
            <w:r w:rsidRPr="001E4F31">
              <w:rPr>
                <w:rFonts w:eastAsia="Arial Unicode MS" w:cs="Times New Roman"/>
                <w:color w:val="000000"/>
                <w:kern w:val="0"/>
                <w:lang w:eastAsia="ru-RU"/>
                <w14:ligatures w14:val="none"/>
              </w:rPr>
              <w:t>Музыкально-ритмические движения</w:t>
            </w:r>
          </w:p>
        </w:tc>
        <w:tc>
          <w:tcPr>
            <w:tcW w:w="0" w:type="auto"/>
          </w:tcPr>
          <w:p w14:paraId="6C1B1698" w14:textId="77777777" w:rsidR="003C4C51" w:rsidRDefault="00176291" w:rsidP="0017629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Игровые упражнения, ходьба и бег под музыку «Марш и бег»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7F713E21" w14:textId="3B247B26" w:rsidR="00176291" w:rsidRPr="00176291" w:rsidRDefault="00176291" w:rsidP="00176291">
            <w:pPr>
              <w:jc w:val="both"/>
              <w:rPr>
                <w:rFonts w:ascii="Times New Roman" w:eastAsia="Arial Unicode MS" w:hAnsi="Times New Roman" w:cs="Times New Roman"/>
                <w:color w:val="000000"/>
                <w:kern w:val="0"/>
                <w:lang w:eastAsia="ru-RU"/>
                <w14:ligatures w14:val="none"/>
              </w:rPr>
            </w:pPr>
          </w:p>
        </w:tc>
      </w:tr>
      <w:tr w:rsidR="003C4C51" w14:paraId="2291DEC8" w14:textId="77777777" w:rsidTr="00325411">
        <w:trPr>
          <w:trHeight w:val="516"/>
        </w:trPr>
        <w:tc>
          <w:tcPr>
            <w:tcW w:w="0" w:type="auto"/>
          </w:tcPr>
          <w:p w14:paraId="088DB208" w14:textId="2C2D3A20" w:rsidR="003C4C51" w:rsidRDefault="003C4C51" w:rsidP="00325411">
            <w:pPr>
              <w:pStyle w:val="a3"/>
              <w:rPr>
                <w:rFonts w:cs="Times New Roman"/>
                <w:lang w:eastAsia="ru-RU"/>
              </w:rPr>
            </w:pPr>
            <w:r>
              <w:rPr>
                <w:rFonts w:cs="Times New Roman"/>
                <w:lang w:eastAsia="ru-RU"/>
              </w:rPr>
              <w:t>Пляск</w:t>
            </w:r>
            <w:r w:rsidR="00176291">
              <w:rPr>
                <w:rFonts w:cs="Times New Roman"/>
                <w:lang w:eastAsia="ru-RU"/>
              </w:rPr>
              <w:t>и и хороводы</w:t>
            </w:r>
          </w:p>
        </w:tc>
        <w:tc>
          <w:tcPr>
            <w:tcW w:w="0" w:type="auto"/>
          </w:tcPr>
          <w:p w14:paraId="0EA79A4A" w14:textId="77777777" w:rsidR="003C4C51" w:rsidRDefault="00176291" w:rsidP="0032541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3EF39B19" w14:textId="5E1BB5AA" w:rsidR="00176291" w:rsidRDefault="00176291" w:rsidP="00325411">
            <w:pPr>
              <w:jc w:val="both"/>
              <w:rPr>
                <w:rFonts w:ascii="Times New Roman" w:eastAsia="Arial Unicode MS" w:hAnsi="Times New Roman" w:cs="Times New Roman"/>
                <w:color w:val="000000"/>
                <w:kern w:val="0"/>
                <w:lang w:eastAsia="ru-RU"/>
                <w14:ligatures w14:val="none"/>
              </w:rPr>
            </w:pPr>
          </w:p>
        </w:tc>
      </w:tr>
      <w:tr w:rsidR="00176291" w14:paraId="13C142D3" w14:textId="77777777" w:rsidTr="00325411">
        <w:trPr>
          <w:trHeight w:val="516"/>
        </w:trPr>
        <w:tc>
          <w:tcPr>
            <w:tcW w:w="0" w:type="auto"/>
          </w:tcPr>
          <w:p w14:paraId="2183D8AF" w14:textId="17EFA9B7" w:rsidR="00176291" w:rsidRDefault="00176291" w:rsidP="00325411">
            <w:pPr>
              <w:pStyle w:val="a3"/>
              <w:rPr>
                <w:rFonts w:cs="Times New Roman"/>
                <w:lang w:eastAsia="ru-RU"/>
              </w:rPr>
            </w:pPr>
            <w:r>
              <w:rPr>
                <w:rFonts w:cs="Times New Roman"/>
                <w:lang w:eastAsia="ru-RU"/>
              </w:rPr>
              <w:t>Характерные танцы</w:t>
            </w:r>
          </w:p>
        </w:tc>
        <w:tc>
          <w:tcPr>
            <w:tcW w:w="0" w:type="auto"/>
          </w:tcPr>
          <w:p w14:paraId="1E894CA8" w14:textId="77777777" w:rsidR="00176291" w:rsidRDefault="00176291" w:rsidP="0032541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«Танец снежинок», муз. Бекмана; «Фонарики», муз. Р. Рустамова; «Танец зайчиков», рус. нар. мелодия; «Вышли куклы танцевать», муз. В. Витлина.</w:t>
            </w:r>
          </w:p>
          <w:p w14:paraId="5A1C8904" w14:textId="604E9E81" w:rsidR="00176291" w:rsidRPr="00176291" w:rsidRDefault="00176291" w:rsidP="00325411">
            <w:pPr>
              <w:jc w:val="both"/>
              <w:rPr>
                <w:rFonts w:ascii="Times New Roman" w:eastAsia="Arial Unicode MS" w:hAnsi="Times New Roman" w:cs="Times New Roman"/>
                <w:color w:val="000000"/>
                <w:kern w:val="0"/>
                <w:lang w:eastAsia="ru-RU"/>
                <w14:ligatures w14:val="none"/>
              </w:rPr>
            </w:pPr>
          </w:p>
        </w:tc>
      </w:tr>
      <w:tr w:rsidR="003C4C51" w14:paraId="255CEA79" w14:textId="77777777" w:rsidTr="00325411">
        <w:trPr>
          <w:trHeight w:val="516"/>
        </w:trPr>
        <w:tc>
          <w:tcPr>
            <w:tcW w:w="0" w:type="auto"/>
          </w:tcPr>
          <w:p w14:paraId="511C6A2F" w14:textId="0A049985" w:rsidR="003C4C51" w:rsidRDefault="003C4C51" w:rsidP="00325411">
            <w:pPr>
              <w:pStyle w:val="a3"/>
              <w:rPr>
                <w:rFonts w:cs="Times New Roman"/>
                <w:lang w:eastAsia="ru-RU"/>
              </w:rPr>
            </w:pPr>
            <w:r>
              <w:rPr>
                <w:rFonts w:cs="Times New Roman"/>
                <w:lang w:eastAsia="ru-RU"/>
              </w:rPr>
              <w:t xml:space="preserve">Игры </w:t>
            </w:r>
          </w:p>
        </w:tc>
        <w:tc>
          <w:tcPr>
            <w:tcW w:w="0" w:type="auto"/>
          </w:tcPr>
          <w:p w14:paraId="5BFB6B61" w14:textId="679F0B88" w:rsidR="00176291" w:rsidRDefault="00176291" w:rsidP="00325411">
            <w:pPr>
              <w:jc w:val="both"/>
              <w:rPr>
                <w:rFonts w:ascii="Times New Roman" w:eastAsia="Arial Unicode MS" w:hAnsi="Times New Roman" w:cs="Times New Roman"/>
                <w:color w:val="000000"/>
                <w:kern w:val="0"/>
                <w:lang w:eastAsia="ru-RU"/>
                <w14:ligatures w14:val="none"/>
              </w:rPr>
            </w:pPr>
            <w:r>
              <w:rPr>
                <w:rFonts w:ascii="Times New Roman" w:eastAsia="Arial Unicode MS" w:hAnsi="Times New Roman" w:cs="Times New Roman"/>
                <w:color w:val="000000"/>
                <w:kern w:val="0"/>
                <w:lang w:eastAsia="ru-RU"/>
                <w14:ligatures w14:val="none"/>
              </w:rPr>
              <w:t>Подвижные:</w:t>
            </w:r>
          </w:p>
          <w:p w14:paraId="6544A261" w14:textId="77777777" w:rsidR="003C4C51" w:rsidRDefault="00176291" w:rsidP="0032541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12F82582" w14:textId="77777777" w:rsidR="00176291" w:rsidRDefault="00176291" w:rsidP="00325411">
            <w:pPr>
              <w:jc w:val="both"/>
              <w:rPr>
                <w:rFonts w:ascii="Times New Roman" w:eastAsia="Arial Unicode MS" w:hAnsi="Times New Roman" w:cs="Times New Roman"/>
                <w:color w:val="000000"/>
                <w:kern w:val="0"/>
                <w:lang w:eastAsia="ru-RU"/>
                <w14:ligatures w14:val="none"/>
              </w:rPr>
            </w:pPr>
          </w:p>
          <w:p w14:paraId="54C3A04D" w14:textId="22FBDB38" w:rsidR="00176291" w:rsidRPr="00176291" w:rsidRDefault="00176291" w:rsidP="00176291">
            <w:pPr>
              <w:jc w:val="both"/>
              <w:rPr>
                <w:rFonts w:ascii="Times New Roman" w:eastAsia="Arial Unicode MS" w:hAnsi="Times New Roman" w:cs="Times New Roman"/>
                <w:b/>
                <w:bCs/>
                <w:color w:val="000000"/>
                <w:kern w:val="0"/>
                <w:lang w:eastAsia="ru-RU"/>
                <w14:ligatures w14:val="none"/>
              </w:rPr>
            </w:pPr>
            <w:r w:rsidRPr="00176291">
              <w:rPr>
                <w:rFonts w:ascii="Times New Roman" w:eastAsia="Arial Unicode MS" w:hAnsi="Times New Roman" w:cs="Times New Roman"/>
                <w:b/>
                <w:bCs/>
                <w:color w:val="000000"/>
                <w:kern w:val="0"/>
                <w:lang w:eastAsia="ru-RU"/>
                <w14:ligatures w14:val="none"/>
              </w:rPr>
              <w:t>Музыкально-дидактические игры:</w:t>
            </w:r>
          </w:p>
          <w:p w14:paraId="6FE98D06" w14:textId="77777777" w:rsidR="00176291" w:rsidRPr="00176291" w:rsidRDefault="00176291" w:rsidP="0017629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Развитие звуковысотного слуха. «Птицы и птенчики», «Веселые матрешки», «Три медведя».</w:t>
            </w:r>
          </w:p>
          <w:p w14:paraId="6DD42453" w14:textId="77777777" w:rsidR="00176291" w:rsidRPr="00176291" w:rsidRDefault="00176291" w:rsidP="0017629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258950AE" w14:textId="77777777" w:rsidR="00176291" w:rsidRDefault="00176291" w:rsidP="0032541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Определение жанра и развитие памяти. «Что делает кукла?», «Узнай и спой песню по картинке».</w:t>
            </w:r>
          </w:p>
          <w:p w14:paraId="4A226A82" w14:textId="113CF7B1" w:rsidR="00176291" w:rsidRDefault="00176291" w:rsidP="00325411">
            <w:pPr>
              <w:jc w:val="both"/>
              <w:rPr>
                <w:rFonts w:ascii="Times New Roman" w:eastAsia="Arial Unicode MS" w:hAnsi="Times New Roman" w:cs="Times New Roman"/>
                <w:color w:val="000000"/>
                <w:kern w:val="0"/>
                <w:lang w:eastAsia="ru-RU"/>
                <w14:ligatures w14:val="none"/>
              </w:rPr>
            </w:pPr>
          </w:p>
        </w:tc>
      </w:tr>
      <w:tr w:rsidR="003C4C51" w14:paraId="0E7B00A8" w14:textId="77777777" w:rsidTr="00325411">
        <w:trPr>
          <w:trHeight w:val="516"/>
        </w:trPr>
        <w:tc>
          <w:tcPr>
            <w:tcW w:w="0" w:type="auto"/>
          </w:tcPr>
          <w:p w14:paraId="33019F26" w14:textId="77777777" w:rsidR="003C4C51" w:rsidRDefault="003C4C51" w:rsidP="00325411">
            <w:pPr>
              <w:pStyle w:val="a3"/>
              <w:rPr>
                <w:rFonts w:cs="Times New Roman"/>
                <w:lang w:eastAsia="ru-RU"/>
              </w:rPr>
            </w:pPr>
            <w:r>
              <w:rPr>
                <w:rFonts w:cs="Times New Roman"/>
                <w:lang w:eastAsia="ru-RU"/>
              </w:rPr>
              <w:t>Инсценирование</w:t>
            </w:r>
          </w:p>
        </w:tc>
        <w:tc>
          <w:tcPr>
            <w:tcW w:w="0" w:type="auto"/>
          </w:tcPr>
          <w:p w14:paraId="60433CA9" w14:textId="166B5FE3" w:rsidR="003C4C51" w:rsidRDefault="00176291" w:rsidP="00325411">
            <w:pPr>
              <w:jc w:val="both"/>
              <w:rPr>
                <w:rFonts w:ascii="Times New Roman" w:eastAsia="Arial Unicode MS" w:hAnsi="Times New Roman" w:cs="Times New Roman"/>
                <w:color w:val="000000"/>
                <w:kern w:val="0"/>
                <w:lang w:eastAsia="ru-RU"/>
                <w14:ligatures w14:val="none"/>
              </w:rPr>
            </w:pPr>
            <w:r>
              <w:rPr>
                <w:rFonts w:ascii="Times New Roman" w:eastAsia="Arial Unicode MS" w:hAnsi="Times New Roman" w:cs="Times New Roman"/>
                <w:color w:val="000000"/>
                <w:kern w:val="0"/>
                <w:lang w:eastAsia="ru-RU"/>
                <w14:ligatures w14:val="none"/>
              </w:rPr>
              <w:t>-</w:t>
            </w:r>
          </w:p>
        </w:tc>
      </w:tr>
      <w:tr w:rsidR="00176291" w14:paraId="4D5617EB" w14:textId="77777777" w:rsidTr="00325411">
        <w:trPr>
          <w:trHeight w:val="516"/>
        </w:trPr>
        <w:tc>
          <w:tcPr>
            <w:tcW w:w="0" w:type="auto"/>
          </w:tcPr>
          <w:p w14:paraId="53BEE64A" w14:textId="7C884D47" w:rsidR="00176291" w:rsidRDefault="00176291" w:rsidP="00325411">
            <w:pPr>
              <w:pStyle w:val="a3"/>
              <w:rPr>
                <w:rFonts w:cs="Times New Roman"/>
                <w:lang w:eastAsia="ru-RU"/>
              </w:rPr>
            </w:pPr>
            <w:r w:rsidRPr="00176291">
              <w:rPr>
                <w:rFonts w:eastAsia="Arial Unicode MS" w:cs="Times New Roman"/>
                <w:color w:val="000000"/>
                <w:kern w:val="0"/>
                <w:lang w:eastAsia="ru-RU"/>
                <w14:ligatures w14:val="none"/>
              </w:rPr>
              <w:t>Развитие танцевально-игрового творчества</w:t>
            </w:r>
          </w:p>
        </w:tc>
        <w:tc>
          <w:tcPr>
            <w:tcW w:w="0" w:type="auto"/>
          </w:tcPr>
          <w:p w14:paraId="45D6A933" w14:textId="5725E696" w:rsidR="00176291" w:rsidRDefault="00176291" w:rsidP="0032541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«Пляска», муз. Р. Рустамова; «Зайцы», муз. Е. Тиличеевой; «Веселые ножки», рус. нар. мелодия, обраб.</w:t>
            </w:r>
            <w:r>
              <w:rPr>
                <w:rFonts w:ascii="Times New Roman" w:eastAsia="Arial Unicode MS" w:hAnsi="Times New Roman" w:cs="Times New Roman"/>
                <w:color w:val="000000"/>
                <w:kern w:val="0"/>
                <w:lang w:eastAsia="ru-RU"/>
                <w14:ligatures w14:val="none"/>
              </w:rPr>
              <w:t xml:space="preserve"> </w:t>
            </w:r>
            <w:r w:rsidRPr="00176291">
              <w:rPr>
                <w:rFonts w:ascii="Times New Roman" w:eastAsia="Arial Unicode MS" w:hAnsi="Times New Roman" w:cs="Times New Roman"/>
                <w:color w:val="000000"/>
                <w:kern w:val="0"/>
                <w:lang w:eastAsia="ru-RU"/>
                <w14:ligatures w14:val="none"/>
              </w:rPr>
              <w:t>Агафонникова; «Волшебные платочки», рус. нар. мелодия, обраб. Р. Рустамова.</w:t>
            </w:r>
          </w:p>
          <w:p w14:paraId="5D958D2E" w14:textId="6EE5AF70" w:rsidR="00176291" w:rsidRDefault="00176291" w:rsidP="00325411">
            <w:pPr>
              <w:jc w:val="both"/>
              <w:rPr>
                <w:rFonts w:ascii="Times New Roman" w:eastAsia="Arial Unicode MS" w:hAnsi="Times New Roman" w:cs="Times New Roman"/>
                <w:color w:val="000000"/>
                <w:kern w:val="0"/>
                <w:lang w:eastAsia="ru-RU"/>
                <w14:ligatures w14:val="none"/>
              </w:rPr>
            </w:pPr>
          </w:p>
        </w:tc>
      </w:tr>
      <w:tr w:rsidR="00176291" w14:paraId="36F09E03" w14:textId="77777777" w:rsidTr="00325411">
        <w:trPr>
          <w:trHeight w:val="516"/>
        </w:trPr>
        <w:tc>
          <w:tcPr>
            <w:tcW w:w="0" w:type="auto"/>
          </w:tcPr>
          <w:p w14:paraId="0173D089" w14:textId="484B0504" w:rsidR="00176291" w:rsidRPr="00176291" w:rsidRDefault="00176291" w:rsidP="00325411">
            <w:pPr>
              <w:pStyle w:val="a3"/>
              <w:rPr>
                <w:rFonts w:eastAsia="Arial Unicode MS" w:cs="Times New Roman"/>
                <w:color w:val="000000"/>
                <w:kern w:val="0"/>
                <w:lang w:eastAsia="ru-RU"/>
                <w14:ligatures w14:val="none"/>
              </w:rPr>
            </w:pPr>
            <w:r w:rsidRPr="00176291">
              <w:rPr>
                <w:rFonts w:eastAsia="Arial Unicode MS" w:cs="Times New Roman"/>
                <w:color w:val="000000"/>
                <w:kern w:val="0"/>
                <w:lang w:eastAsia="ru-RU"/>
                <w14:ligatures w14:val="none"/>
              </w:rPr>
              <w:t>Подыгрывание на детских ударных музыкальных инструментах</w:t>
            </w:r>
          </w:p>
        </w:tc>
        <w:tc>
          <w:tcPr>
            <w:tcW w:w="0" w:type="auto"/>
          </w:tcPr>
          <w:p w14:paraId="5313BAC3" w14:textId="47EAAFDB" w:rsidR="00176291" w:rsidRPr="00176291" w:rsidRDefault="00176291" w:rsidP="00325411">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Народные мелодии.</w:t>
            </w:r>
          </w:p>
        </w:tc>
      </w:tr>
    </w:tbl>
    <w:p w14:paraId="1CD526FA" w14:textId="77777777" w:rsidR="003C4C51" w:rsidRPr="003C4C51" w:rsidRDefault="003C4C51" w:rsidP="003C4C51">
      <w:pPr>
        <w:pStyle w:val="a3"/>
        <w:ind w:left="360"/>
        <w:rPr>
          <w:rFonts w:cs="Times New Roman"/>
          <w:b/>
          <w:bCs/>
          <w:lang w:eastAsia="ru-RU"/>
        </w:rPr>
      </w:pPr>
    </w:p>
    <w:p w14:paraId="06914567" w14:textId="77777777" w:rsidR="0064518B" w:rsidRDefault="0064518B" w:rsidP="00432527">
      <w:pPr>
        <w:pStyle w:val="a3"/>
        <w:jc w:val="left"/>
        <w:rPr>
          <w:rFonts w:cs="Times New Roman"/>
          <w:b/>
          <w:bCs/>
          <w:lang w:eastAsia="ru-RU"/>
        </w:rPr>
      </w:pPr>
    </w:p>
    <w:p w14:paraId="7DB71B73" w14:textId="571CCA7F" w:rsidR="00176291" w:rsidRPr="00EC2AED" w:rsidRDefault="00176291" w:rsidP="00432527">
      <w:pPr>
        <w:pStyle w:val="a3"/>
        <w:ind w:firstLine="709"/>
        <w:jc w:val="left"/>
        <w:rPr>
          <w:rFonts w:cs="Times New Roman"/>
          <w:b/>
          <w:bCs/>
          <w:lang w:eastAsia="ru-RU"/>
        </w:rPr>
      </w:pPr>
      <w:r w:rsidRPr="001E4F31">
        <w:rPr>
          <w:rFonts w:cs="Times New Roman"/>
          <w:b/>
          <w:bCs/>
          <w:lang w:eastAsia="ru-RU"/>
        </w:rPr>
        <w:t xml:space="preserve">Музыкальные произведения. Группы </w:t>
      </w:r>
      <w:r>
        <w:rPr>
          <w:rFonts w:cs="Times New Roman"/>
          <w:b/>
          <w:bCs/>
          <w:lang w:eastAsia="ru-RU"/>
        </w:rPr>
        <w:t>среднего</w:t>
      </w:r>
      <w:r w:rsidRPr="001E4F31">
        <w:rPr>
          <w:rFonts w:cs="Times New Roman"/>
          <w:b/>
          <w:bCs/>
          <w:lang w:eastAsia="ru-RU"/>
        </w:rPr>
        <w:t xml:space="preserve"> возраста (</w:t>
      </w:r>
      <w:r>
        <w:rPr>
          <w:rFonts w:cs="Times New Roman"/>
          <w:b/>
          <w:bCs/>
          <w:lang w:eastAsia="ru-RU"/>
        </w:rPr>
        <w:t>4</w:t>
      </w:r>
      <w:r w:rsidRPr="001E4F31">
        <w:rPr>
          <w:rFonts w:cs="Times New Roman"/>
          <w:b/>
          <w:bCs/>
          <w:lang w:eastAsia="ru-RU"/>
        </w:rPr>
        <w:t>-</w:t>
      </w:r>
      <w:r>
        <w:rPr>
          <w:rFonts w:cs="Times New Roman"/>
          <w:b/>
          <w:bCs/>
          <w:lang w:eastAsia="ru-RU"/>
        </w:rPr>
        <w:t>5</w:t>
      </w:r>
      <w:r w:rsidRPr="001E4F31">
        <w:rPr>
          <w:rFonts w:cs="Times New Roman"/>
          <w:b/>
          <w:bCs/>
          <w:lang w:eastAsia="ru-RU"/>
        </w:rPr>
        <w:t xml:space="preserve"> </w:t>
      </w:r>
      <w:r>
        <w:rPr>
          <w:rFonts w:cs="Times New Roman"/>
          <w:b/>
          <w:bCs/>
          <w:lang w:eastAsia="ru-RU"/>
        </w:rPr>
        <w:t>лет</w:t>
      </w:r>
      <w:r w:rsidRPr="001E4F31">
        <w:rPr>
          <w:rFonts w:cs="Times New Roman"/>
          <w:b/>
          <w:bCs/>
          <w:lang w:eastAsia="ru-RU"/>
        </w:rPr>
        <w:t>)</w:t>
      </w:r>
    </w:p>
    <w:p w14:paraId="6D00A894" w14:textId="36308259" w:rsidR="00EC2AED" w:rsidRDefault="00EC2AED" w:rsidP="00EC2AED">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84</w:t>
      </w:r>
      <w:r w:rsidR="007D31BC">
        <w:rPr>
          <w:noProof/>
        </w:rPr>
        <w:fldChar w:fldCharType="end"/>
      </w:r>
      <w:r>
        <w:t xml:space="preserve"> - Музыкальные произведения - обязательная часть</w:t>
      </w:r>
      <w:r>
        <w:rPr>
          <w:rStyle w:val="ac"/>
        </w:rPr>
        <w:footnoteReference w:id="212"/>
      </w:r>
    </w:p>
    <w:tbl>
      <w:tblPr>
        <w:tblStyle w:val="a5"/>
        <w:tblW w:w="0" w:type="auto"/>
        <w:tblInd w:w="360" w:type="dxa"/>
        <w:tblLook w:val="04A0" w:firstRow="1" w:lastRow="0" w:firstColumn="1" w:lastColumn="0" w:noHBand="0" w:noVBand="1"/>
      </w:tblPr>
      <w:tblGrid>
        <w:gridCol w:w="2848"/>
        <w:gridCol w:w="11352"/>
      </w:tblGrid>
      <w:tr w:rsidR="00176291" w:rsidRPr="003C4C51" w14:paraId="6AF442F6" w14:textId="77777777" w:rsidTr="00325411">
        <w:trPr>
          <w:trHeight w:val="516"/>
        </w:trPr>
        <w:tc>
          <w:tcPr>
            <w:tcW w:w="0" w:type="auto"/>
          </w:tcPr>
          <w:p w14:paraId="02696D36" w14:textId="77777777" w:rsidR="00176291" w:rsidRDefault="001E4F31" w:rsidP="00325411">
            <w:pPr>
              <w:pStyle w:val="a3"/>
              <w:rPr>
                <w:rFonts w:cs="Times New Roman"/>
                <w:lang w:eastAsia="ru-RU"/>
              </w:rPr>
            </w:pPr>
            <w:r w:rsidRPr="001E4F31">
              <w:rPr>
                <w:rFonts w:eastAsia="Arial Unicode MS" w:cs="Times New Roman"/>
                <w:color w:val="000000"/>
                <w:kern w:val="0"/>
                <w:lang w:eastAsia="ru-RU"/>
                <w14:ligatures w14:val="none"/>
              </w:rPr>
              <w:t>Слушание</w:t>
            </w:r>
          </w:p>
        </w:tc>
        <w:tc>
          <w:tcPr>
            <w:tcW w:w="0" w:type="auto"/>
          </w:tcPr>
          <w:p w14:paraId="3DA78C1F" w14:textId="77777777" w:rsidR="00176291" w:rsidRDefault="00176291" w:rsidP="00EC2AED">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173BC4A9" w14:textId="07DB3947" w:rsidR="00EC2AED" w:rsidRPr="003C4C51" w:rsidRDefault="00EC2AED" w:rsidP="00EC2AED">
            <w:pPr>
              <w:jc w:val="both"/>
              <w:rPr>
                <w:rFonts w:ascii="Times New Roman" w:eastAsia="Arial Unicode MS" w:hAnsi="Times New Roman" w:cs="Times New Roman"/>
                <w:color w:val="000000"/>
                <w:kern w:val="0"/>
                <w:lang w:eastAsia="ru-RU"/>
                <w14:ligatures w14:val="none"/>
              </w:rPr>
            </w:pPr>
          </w:p>
        </w:tc>
      </w:tr>
      <w:tr w:rsidR="00176291" w:rsidRPr="00176291" w14:paraId="2DEC8B3A" w14:textId="77777777" w:rsidTr="00325411">
        <w:trPr>
          <w:trHeight w:val="516"/>
        </w:trPr>
        <w:tc>
          <w:tcPr>
            <w:tcW w:w="0" w:type="auto"/>
          </w:tcPr>
          <w:p w14:paraId="37B9C0B8" w14:textId="77777777" w:rsidR="00176291" w:rsidRDefault="001E4F31" w:rsidP="00325411">
            <w:pPr>
              <w:pStyle w:val="a3"/>
              <w:rPr>
                <w:rFonts w:cs="Times New Roman"/>
                <w:lang w:eastAsia="ru-RU"/>
              </w:rPr>
            </w:pPr>
            <w:r w:rsidRPr="001E4F31">
              <w:rPr>
                <w:rFonts w:eastAsia="Arial Unicode MS" w:cs="Times New Roman"/>
                <w:color w:val="000000"/>
                <w:kern w:val="0"/>
                <w:lang w:eastAsia="ru-RU"/>
                <w14:ligatures w14:val="none"/>
              </w:rPr>
              <w:t xml:space="preserve">Пение </w:t>
            </w:r>
          </w:p>
        </w:tc>
        <w:tc>
          <w:tcPr>
            <w:tcW w:w="0" w:type="auto"/>
          </w:tcPr>
          <w:p w14:paraId="7CFBB73B" w14:textId="77777777" w:rsidR="00176291" w:rsidRPr="00176291" w:rsidRDefault="00176291" w:rsidP="00EC2AED">
            <w:pPr>
              <w:jc w:val="both"/>
              <w:rPr>
                <w:rFonts w:ascii="Times New Roman" w:eastAsia="Arial Unicode MS" w:hAnsi="Times New Roman" w:cs="Times New Roman"/>
                <w:b/>
                <w:bCs/>
                <w:color w:val="000000"/>
                <w:kern w:val="0"/>
                <w:lang w:eastAsia="ru-RU"/>
                <w14:ligatures w14:val="none"/>
              </w:rPr>
            </w:pPr>
            <w:r w:rsidRPr="00176291">
              <w:rPr>
                <w:rFonts w:ascii="Times New Roman" w:eastAsia="Arial Unicode MS" w:hAnsi="Times New Roman" w:cs="Times New Roman"/>
                <w:b/>
                <w:bCs/>
                <w:color w:val="000000"/>
                <w:kern w:val="0"/>
                <w:lang w:eastAsia="ru-RU"/>
                <w14:ligatures w14:val="none"/>
              </w:rPr>
              <w:t xml:space="preserve">Упражнения на развитие слуха и голоса. </w:t>
            </w:r>
          </w:p>
          <w:p w14:paraId="30811E6C" w14:textId="4A8C21DB" w:rsidR="00176291" w:rsidRPr="00176291" w:rsidRDefault="00176291" w:rsidP="00EC2AED">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6478DF09" w14:textId="77777777" w:rsidR="00176291" w:rsidRPr="00176291" w:rsidRDefault="00176291" w:rsidP="00EC2AED">
            <w:pPr>
              <w:jc w:val="both"/>
              <w:rPr>
                <w:rFonts w:ascii="Times New Roman" w:eastAsia="Arial Unicode MS" w:hAnsi="Times New Roman" w:cs="Times New Roman"/>
                <w:color w:val="000000"/>
                <w:kern w:val="0"/>
                <w:lang w:eastAsia="ru-RU"/>
                <w14:ligatures w14:val="none"/>
              </w:rPr>
            </w:pPr>
          </w:p>
          <w:p w14:paraId="2F4EF950" w14:textId="77777777" w:rsidR="00176291" w:rsidRPr="00176291" w:rsidRDefault="00176291" w:rsidP="00EC2AED">
            <w:pPr>
              <w:jc w:val="both"/>
              <w:rPr>
                <w:rFonts w:ascii="Times New Roman" w:eastAsia="Arial Unicode MS" w:hAnsi="Times New Roman" w:cs="Times New Roman"/>
                <w:b/>
                <w:bCs/>
                <w:color w:val="000000"/>
                <w:kern w:val="0"/>
                <w:lang w:eastAsia="ru-RU"/>
                <w14:ligatures w14:val="none"/>
              </w:rPr>
            </w:pPr>
            <w:r w:rsidRPr="00176291">
              <w:rPr>
                <w:rFonts w:ascii="Times New Roman" w:eastAsia="Arial Unicode MS" w:hAnsi="Times New Roman" w:cs="Times New Roman"/>
                <w:b/>
                <w:bCs/>
                <w:color w:val="000000"/>
                <w:kern w:val="0"/>
                <w:lang w:eastAsia="ru-RU"/>
                <w14:ligatures w14:val="none"/>
              </w:rPr>
              <w:t xml:space="preserve">Песни. </w:t>
            </w:r>
          </w:p>
          <w:p w14:paraId="7106D37E" w14:textId="1BB5788C" w:rsidR="00176291" w:rsidRPr="00176291" w:rsidRDefault="00176291" w:rsidP="00EC2AED">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tc>
      </w:tr>
      <w:tr w:rsidR="00176291" w:rsidRPr="00176291" w14:paraId="1FF24613" w14:textId="77777777" w:rsidTr="00325411">
        <w:trPr>
          <w:trHeight w:val="516"/>
        </w:trPr>
        <w:tc>
          <w:tcPr>
            <w:tcW w:w="0" w:type="auto"/>
          </w:tcPr>
          <w:p w14:paraId="66A5ECAF" w14:textId="77777777" w:rsidR="00176291" w:rsidRPr="001E4F31" w:rsidRDefault="001762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Песенное творчество</w:t>
            </w:r>
          </w:p>
        </w:tc>
        <w:tc>
          <w:tcPr>
            <w:tcW w:w="0" w:type="auto"/>
          </w:tcPr>
          <w:p w14:paraId="16A4F7D6" w14:textId="77777777" w:rsidR="00176291" w:rsidRDefault="00EC2AED" w:rsidP="00EC2AED">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«Как тебя зовут?»; «Что ты хочешь, кошечка?»; «Наша песенка простая», муз. А. Александрова, сл. М. Ивенсен; «Курочка-рябушечка», муз. Г. Лобачева, сл. Народные.</w:t>
            </w:r>
          </w:p>
          <w:p w14:paraId="76150874" w14:textId="799A7573" w:rsidR="00EC2AED" w:rsidRPr="00176291" w:rsidRDefault="00EC2AED" w:rsidP="00EC2AED">
            <w:pPr>
              <w:jc w:val="both"/>
              <w:rPr>
                <w:rFonts w:ascii="Times New Roman" w:eastAsia="Arial Unicode MS" w:hAnsi="Times New Roman" w:cs="Times New Roman"/>
                <w:b/>
                <w:bCs/>
                <w:color w:val="000000"/>
                <w:kern w:val="0"/>
                <w:lang w:eastAsia="ru-RU"/>
                <w14:ligatures w14:val="none"/>
              </w:rPr>
            </w:pPr>
          </w:p>
        </w:tc>
      </w:tr>
      <w:tr w:rsidR="00176291" w14:paraId="44B9BE85" w14:textId="77777777" w:rsidTr="00325411">
        <w:trPr>
          <w:trHeight w:val="516"/>
        </w:trPr>
        <w:tc>
          <w:tcPr>
            <w:tcW w:w="0" w:type="auto"/>
          </w:tcPr>
          <w:p w14:paraId="74D514FD" w14:textId="77777777" w:rsidR="00176291" w:rsidRPr="001E4F31" w:rsidRDefault="00176291"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Этюды - драматизации</w:t>
            </w:r>
          </w:p>
        </w:tc>
        <w:tc>
          <w:tcPr>
            <w:tcW w:w="0" w:type="auto"/>
          </w:tcPr>
          <w:p w14:paraId="7E856753" w14:textId="77777777" w:rsidR="00176291" w:rsidRDefault="00176291" w:rsidP="00EC2AED">
            <w:pPr>
              <w:pStyle w:val="a3"/>
              <w:jc w:val="both"/>
              <w:rPr>
                <w:rFonts w:eastAsia="Arial Unicode MS" w:cs="Times New Roman"/>
                <w:color w:val="000000"/>
                <w:kern w:val="0"/>
                <w:lang w:eastAsia="ru-RU"/>
                <w14:ligatures w14:val="none"/>
              </w:rPr>
            </w:pPr>
            <w:r w:rsidRPr="00176291">
              <w:rPr>
                <w:rFonts w:eastAsia="Arial Unicode MS" w:cs="Times New Roman"/>
                <w:color w:val="000000"/>
                <w:kern w:val="0"/>
                <w:lang w:eastAsia="ru-RU"/>
                <w14:ligatures w14:val="none"/>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7E0FF1BC" w14:textId="2D1227E0" w:rsidR="00EC2AED" w:rsidRDefault="00EC2AED" w:rsidP="00EC2AED">
            <w:pPr>
              <w:pStyle w:val="a3"/>
              <w:jc w:val="both"/>
              <w:rPr>
                <w:rFonts w:cs="Times New Roman"/>
                <w:lang w:eastAsia="ru-RU"/>
              </w:rPr>
            </w:pPr>
          </w:p>
        </w:tc>
      </w:tr>
      <w:tr w:rsidR="00176291" w:rsidRPr="00176291" w14:paraId="28AEA737" w14:textId="77777777" w:rsidTr="00325411">
        <w:trPr>
          <w:trHeight w:val="516"/>
        </w:trPr>
        <w:tc>
          <w:tcPr>
            <w:tcW w:w="0" w:type="auto"/>
          </w:tcPr>
          <w:p w14:paraId="28483E54" w14:textId="77777777" w:rsidR="00176291" w:rsidRDefault="001E4F31" w:rsidP="00325411">
            <w:pPr>
              <w:pStyle w:val="a3"/>
              <w:rPr>
                <w:rFonts w:cs="Times New Roman"/>
                <w:lang w:eastAsia="ru-RU"/>
              </w:rPr>
            </w:pPr>
            <w:r w:rsidRPr="001E4F31">
              <w:rPr>
                <w:rFonts w:eastAsia="Arial Unicode MS" w:cs="Times New Roman"/>
                <w:color w:val="000000"/>
                <w:kern w:val="0"/>
                <w:lang w:eastAsia="ru-RU"/>
                <w14:ligatures w14:val="none"/>
              </w:rPr>
              <w:t>Музыкально-ритмические движения</w:t>
            </w:r>
          </w:p>
        </w:tc>
        <w:tc>
          <w:tcPr>
            <w:tcW w:w="0" w:type="auto"/>
          </w:tcPr>
          <w:p w14:paraId="6F68F5E8" w14:textId="736D9F9D" w:rsidR="00176291" w:rsidRPr="00176291" w:rsidRDefault="00176291" w:rsidP="00EC2AED">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tc>
      </w:tr>
      <w:tr w:rsidR="00176291" w14:paraId="4370DC10" w14:textId="77777777" w:rsidTr="00325411">
        <w:trPr>
          <w:trHeight w:val="516"/>
        </w:trPr>
        <w:tc>
          <w:tcPr>
            <w:tcW w:w="0" w:type="auto"/>
          </w:tcPr>
          <w:p w14:paraId="4F51AC0A" w14:textId="77777777" w:rsidR="00176291" w:rsidRDefault="00176291" w:rsidP="00325411">
            <w:pPr>
              <w:pStyle w:val="a3"/>
              <w:rPr>
                <w:rFonts w:cs="Times New Roman"/>
                <w:lang w:eastAsia="ru-RU"/>
              </w:rPr>
            </w:pPr>
            <w:r>
              <w:rPr>
                <w:rFonts w:cs="Times New Roman"/>
                <w:lang w:eastAsia="ru-RU"/>
              </w:rPr>
              <w:t>Пляски и хороводы</w:t>
            </w:r>
          </w:p>
        </w:tc>
        <w:tc>
          <w:tcPr>
            <w:tcW w:w="0" w:type="auto"/>
          </w:tcPr>
          <w:p w14:paraId="67F4960A" w14:textId="77777777" w:rsidR="00176291" w:rsidRDefault="00176291" w:rsidP="00EC2AED">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«Топ и хлоп», муз. Т. Назарова-Метнер, сл. Е. Каргановой; «Танец с ложками» под рус. нар. мелодию; новогодние хороводы по выбору музыкального руководителя.</w:t>
            </w:r>
          </w:p>
          <w:p w14:paraId="7AEBCEFE" w14:textId="6CCF62E1" w:rsidR="00EC2AED" w:rsidRDefault="00EC2AED" w:rsidP="00EC2AED">
            <w:pPr>
              <w:jc w:val="both"/>
              <w:rPr>
                <w:rFonts w:ascii="Times New Roman" w:eastAsia="Arial Unicode MS" w:hAnsi="Times New Roman" w:cs="Times New Roman"/>
                <w:color w:val="000000"/>
                <w:kern w:val="0"/>
                <w:lang w:eastAsia="ru-RU"/>
                <w14:ligatures w14:val="none"/>
              </w:rPr>
            </w:pPr>
          </w:p>
        </w:tc>
      </w:tr>
      <w:tr w:rsidR="00176291" w:rsidRPr="00176291" w14:paraId="7F269E01" w14:textId="77777777" w:rsidTr="00325411">
        <w:trPr>
          <w:trHeight w:val="516"/>
        </w:trPr>
        <w:tc>
          <w:tcPr>
            <w:tcW w:w="0" w:type="auto"/>
          </w:tcPr>
          <w:p w14:paraId="5BB719F8" w14:textId="77777777" w:rsidR="00176291" w:rsidRDefault="00176291" w:rsidP="00325411">
            <w:pPr>
              <w:pStyle w:val="a3"/>
              <w:rPr>
                <w:rFonts w:cs="Times New Roman"/>
                <w:lang w:eastAsia="ru-RU"/>
              </w:rPr>
            </w:pPr>
            <w:r>
              <w:rPr>
                <w:rFonts w:cs="Times New Roman"/>
                <w:lang w:eastAsia="ru-RU"/>
              </w:rPr>
              <w:lastRenderedPageBreak/>
              <w:t>Характерные танцы</w:t>
            </w:r>
          </w:p>
        </w:tc>
        <w:tc>
          <w:tcPr>
            <w:tcW w:w="0" w:type="auto"/>
          </w:tcPr>
          <w:p w14:paraId="3140F5DB" w14:textId="77777777" w:rsidR="00176291" w:rsidRDefault="00176291" w:rsidP="00EC2AED">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«Снежинки», муз. О. Берта, обраб. Н. Метлова; «Танец зайчат» под «Польку» И. Штрауса; «Снежинки», муз. Т. Ломовой; «Бусинки» под «Галоп» И. Дунаевского.</w:t>
            </w:r>
          </w:p>
          <w:p w14:paraId="3F8F7FCC" w14:textId="1064BABE" w:rsidR="00EC2AED" w:rsidRPr="00176291" w:rsidRDefault="00EC2AED" w:rsidP="00EC2AED">
            <w:pPr>
              <w:jc w:val="both"/>
              <w:rPr>
                <w:rFonts w:ascii="Times New Roman" w:eastAsia="Arial Unicode MS" w:hAnsi="Times New Roman" w:cs="Times New Roman"/>
                <w:color w:val="000000"/>
                <w:kern w:val="0"/>
                <w:lang w:eastAsia="ru-RU"/>
                <w14:ligatures w14:val="none"/>
              </w:rPr>
            </w:pPr>
          </w:p>
        </w:tc>
      </w:tr>
      <w:tr w:rsidR="00176291" w14:paraId="6EA73151" w14:textId="77777777" w:rsidTr="00325411">
        <w:trPr>
          <w:trHeight w:val="516"/>
        </w:trPr>
        <w:tc>
          <w:tcPr>
            <w:tcW w:w="0" w:type="auto"/>
          </w:tcPr>
          <w:p w14:paraId="078897F5" w14:textId="77777777" w:rsidR="00176291" w:rsidRDefault="00176291" w:rsidP="00325411">
            <w:pPr>
              <w:pStyle w:val="a3"/>
              <w:rPr>
                <w:rFonts w:cs="Times New Roman"/>
                <w:lang w:eastAsia="ru-RU"/>
              </w:rPr>
            </w:pPr>
            <w:r>
              <w:rPr>
                <w:rFonts w:cs="Times New Roman"/>
                <w:lang w:eastAsia="ru-RU"/>
              </w:rPr>
              <w:t xml:space="preserve">Игры </w:t>
            </w:r>
          </w:p>
        </w:tc>
        <w:tc>
          <w:tcPr>
            <w:tcW w:w="0" w:type="auto"/>
          </w:tcPr>
          <w:p w14:paraId="39461C07" w14:textId="77777777" w:rsidR="00176291" w:rsidRPr="00176291" w:rsidRDefault="00176291" w:rsidP="00EC2AED">
            <w:pPr>
              <w:jc w:val="both"/>
              <w:rPr>
                <w:rFonts w:ascii="Times New Roman" w:eastAsia="Arial Unicode MS" w:hAnsi="Times New Roman" w:cs="Times New Roman"/>
                <w:b/>
                <w:bCs/>
                <w:color w:val="000000"/>
                <w:kern w:val="0"/>
                <w:lang w:eastAsia="ru-RU"/>
                <w14:ligatures w14:val="none"/>
              </w:rPr>
            </w:pPr>
            <w:r w:rsidRPr="00176291">
              <w:rPr>
                <w:rFonts w:ascii="Times New Roman" w:eastAsia="Arial Unicode MS" w:hAnsi="Times New Roman" w:cs="Times New Roman"/>
                <w:b/>
                <w:bCs/>
                <w:color w:val="000000"/>
                <w:kern w:val="0"/>
                <w:lang w:eastAsia="ru-RU"/>
                <w14:ligatures w14:val="none"/>
              </w:rPr>
              <w:t xml:space="preserve">Музыкальные игры. </w:t>
            </w:r>
          </w:p>
          <w:p w14:paraId="0B7F1D7F" w14:textId="3B8D5D6E" w:rsidR="00176291" w:rsidRPr="00176291" w:rsidRDefault="00176291" w:rsidP="00EC2AED">
            <w:pPr>
              <w:jc w:val="both"/>
              <w:rPr>
                <w:rFonts w:ascii="Times New Roman" w:eastAsia="Arial Unicode MS" w:hAnsi="Times New Roman" w:cs="Times New Roman"/>
                <w:color w:val="000000"/>
                <w:kern w:val="0"/>
                <w:lang w:eastAsia="ru-RU"/>
                <w14:ligatures w14:val="none"/>
              </w:rPr>
            </w:pPr>
            <w:r w:rsidRPr="00176291">
              <w:rPr>
                <w:rFonts w:ascii="Times New Roman" w:eastAsia="Arial Unicode MS" w:hAnsi="Times New Roman" w:cs="Times New Roman"/>
                <w:color w:val="000000"/>
                <w:kern w:val="0"/>
                <w:lang w:eastAsia="ru-RU"/>
                <w14:ligatures w14:val="none"/>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269B3C13" w14:textId="77777777" w:rsidR="00176291" w:rsidRPr="00176291" w:rsidRDefault="00176291" w:rsidP="00EC2AED">
            <w:pPr>
              <w:jc w:val="both"/>
              <w:rPr>
                <w:rFonts w:ascii="Times New Roman" w:eastAsia="Arial Unicode MS" w:hAnsi="Times New Roman" w:cs="Times New Roman"/>
                <w:color w:val="000000"/>
                <w:kern w:val="0"/>
                <w:lang w:eastAsia="ru-RU"/>
                <w14:ligatures w14:val="none"/>
              </w:rPr>
            </w:pPr>
          </w:p>
          <w:p w14:paraId="4A939861" w14:textId="1C645129" w:rsidR="00176291" w:rsidRPr="0064518B" w:rsidRDefault="00176291" w:rsidP="00EC2AED">
            <w:pPr>
              <w:jc w:val="both"/>
              <w:rPr>
                <w:rFonts w:ascii="Times New Roman" w:eastAsia="Arial Unicode MS" w:hAnsi="Times New Roman" w:cs="Times New Roman"/>
                <w:b/>
                <w:bCs/>
                <w:color w:val="000000"/>
                <w:kern w:val="0"/>
                <w:lang w:eastAsia="ru-RU"/>
                <w14:ligatures w14:val="none"/>
              </w:rPr>
            </w:pPr>
            <w:r w:rsidRPr="00176291">
              <w:rPr>
                <w:rFonts w:ascii="Times New Roman" w:eastAsia="Arial Unicode MS" w:hAnsi="Times New Roman" w:cs="Times New Roman"/>
                <w:b/>
                <w:bCs/>
                <w:color w:val="000000"/>
                <w:kern w:val="0"/>
                <w:lang w:eastAsia="ru-RU"/>
                <w14:ligatures w14:val="none"/>
              </w:rPr>
              <w:t>Игры с пением</w:t>
            </w:r>
            <w:r w:rsidR="0064518B">
              <w:rPr>
                <w:rFonts w:ascii="Times New Roman" w:eastAsia="Arial Unicode MS" w:hAnsi="Times New Roman" w:cs="Times New Roman"/>
                <w:b/>
                <w:bCs/>
                <w:color w:val="000000"/>
                <w:kern w:val="0"/>
                <w:lang w:eastAsia="ru-RU"/>
                <w14:ligatures w14:val="none"/>
              </w:rPr>
              <w:t xml:space="preserve">: </w:t>
            </w:r>
            <w:r w:rsidRPr="00176291">
              <w:rPr>
                <w:rFonts w:ascii="Times New Roman" w:eastAsia="Arial Unicode MS" w:hAnsi="Times New Roman" w:cs="Times New Roman"/>
                <w:color w:val="000000"/>
                <w:kern w:val="0"/>
                <w:lang w:eastAsia="ru-RU"/>
                <w14:ligatures w14:val="none"/>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F9BB948" w14:textId="77777777" w:rsidR="00EC2AED" w:rsidRDefault="00EC2AED" w:rsidP="00EC2AED">
            <w:pPr>
              <w:jc w:val="both"/>
              <w:rPr>
                <w:rFonts w:ascii="Times New Roman" w:eastAsia="Arial Unicode MS" w:hAnsi="Times New Roman" w:cs="Times New Roman"/>
                <w:color w:val="000000"/>
                <w:kern w:val="0"/>
                <w:lang w:eastAsia="ru-RU"/>
                <w14:ligatures w14:val="none"/>
              </w:rPr>
            </w:pPr>
          </w:p>
          <w:p w14:paraId="1AD37B53" w14:textId="370D63EA" w:rsidR="00EC2AED" w:rsidRPr="00EC2AED" w:rsidRDefault="00EC2AED" w:rsidP="00EC2AED">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Развитие звуковысотного слуха</w:t>
            </w:r>
            <w:r w:rsidR="0064518B">
              <w:rPr>
                <w:rFonts w:ascii="Times New Roman" w:eastAsia="Arial Unicode MS" w:hAnsi="Times New Roman" w:cs="Times New Roman"/>
                <w:b/>
                <w:bCs/>
                <w:color w:val="000000"/>
                <w:kern w:val="0"/>
                <w:lang w:eastAsia="ru-RU"/>
                <w14:ligatures w14:val="none"/>
              </w:rPr>
              <w:t xml:space="preserve">: </w:t>
            </w:r>
            <w:r w:rsidRPr="00EC2AED">
              <w:rPr>
                <w:rFonts w:ascii="Times New Roman" w:eastAsia="Arial Unicode MS" w:hAnsi="Times New Roman" w:cs="Times New Roman"/>
                <w:color w:val="000000"/>
                <w:kern w:val="0"/>
                <w:lang w:eastAsia="ru-RU"/>
                <w14:ligatures w14:val="none"/>
              </w:rPr>
              <w:t>«Птицы и птенчики», «Качели». Развитие ритмического слуха. «Петушок, курочка и цыпленок», «Кто как идет?», «Веселые дудочки»; «Сыграй, как я».</w:t>
            </w:r>
          </w:p>
          <w:p w14:paraId="3E2EF193" w14:textId="77777777" w:rsidR="00EC2AED" w:rsidRPr="00EC2AED" w:rsidRDefault="00EC2AED" w:rsidP="00EC2AED">
            <w:pPr>
              <w:jc w:val="both"/>
              <w:rPr>
                <w:rFonts w:ascii="Times New Roman" w:eastAsia="Arial Unicode MS" w:hAnsi="Times New Roman" w:cs="Times New Roman"/>
                <w:color w:val="000000"/>
                <w:kern w:val="0"/>
                <w:lang w:eastAsia="ru-RU"/>
                <w14:ligatures w14:val="none"/>
              </w:rPr>
            </w:pPr>
          </w:p>
          <w:p w14:paraId="112C618E" w14:textId="4F143F70" w:rsidR="00EC2AED" w:rsidRPr="0064518B" w:rsidRDefault="00EC2AED" w:rsidP="00EC2AED">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Развитие тембрового и динамического слуха</w:t>
            </w:r>
            <w:r w:rsidR="0064518B">
              <w:rPr>
                <w:rFonts w:ascii="Times New Roman" w:eastAsia="Arial Unicode MS" w:hAnsi="Times New Roman" w:cs="Times New Roman"/>
                <w:b/>
                <w:bCs/>
                <w:color w:val="000000"/>
                <w:kern w:val="0"/>
                <w:lang w:eastAsia="ru-RU"/>
                <w14:ligatures w14:val="none"/>
              </w:rPr>
              <w:t xml:space="preserve">: </w:t>
            </w:r>
            <w:r w:rsidRPr="00EC2AED">
              <w:rPr>
                <w:rFonts w:ascii="Times New Roman" w:eastAsia="Arial Unicode MS" w:hAnsi="Times New Roman" w:cs="Times New Roman"/>
                <w:color w:val="000000"/>
                <w:kern w:val="0"/>
                <w:lang w:eastAsia="ru-RU"/>
                <w14:ligatures w14:val="none"/>
              </w:rPr>
              <w:t>«Громко-тихо»,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tc>
      </w:tr>
      <w:tr w:rsidR="00176291" w14:paraId="72BBD3DA" w14:textId="77777777" w:rsidTr="00325411">
        <w:trPr>
          <w:trHeight w:val="516"/>
        </w:trPr>
        <w:tc>
          <w:tcPr>
            <w:tcW w:w="0" w:type="auto"/>
          </w:tcPr>
          <w:p w14:paraId="73DBCC8C" w14:textId="77777777" w:rsidR="00176291" w:rsidRDefault="00176291" w:rsidP="00325411">
            <w:pPr>
              <w:pStyle w:val="a3"/>
              <w:rPr>
                <w:rFonts w:cs="Times New Roman"/>
                <w:lang w:eastAsia="ru-RU"/>
              </w:rPr>
            </w:pPr>
            <w:r>
              <w:rPr>
                <w:rFonts w:cs="Times New Roman"/>
                <w:lang w:eastAsia="ru-RU"/>
              </w:rPr>
              <w:t>Инсценирование</w:t>
            </w:r>
          </w:p>
        </w:tc>
        <w:tc>
          <w:tcPr>
            <w:tcW w:w="0" w:type="auto"/>
          </w:tcPr>
          <w:p w14:paraId="52431650" w14:textId="60C299F5" w:rsidR="00176291" w:rsidRDefault="00EC2AED" w:rsidP="00EC2AED">
            <w:pPr>
              <w:jc w:val="both"/>
              <w:rPr>
                <w:rFonts w:ascii="Times New Roman" w:eastAsia="Arial Unicode MS" w:hAnsi="Times New Roman" w:cs="Times New Roman"/>
                <w:color w:val="000000"/>
                <w:kern w:val="0"/>
                <w:lang w:eastAsia="ru-RU"/>
                <w14:ligatures w14:val="none"/>
              </w:rPr>
            </w:pPr>
            <w:r>
              <w:rPr>
                <w:rFonts w:ascii="Times New Roman" w:eastAsia="Arial Unicode MS" w:hAnsi="Times New Roman" w:cs="Times New Roman"/>
                <w:color w:val="000000"/>
                <w:kern w:val="0"/>
                <w:lang w:eastAsia="ru-RU"/>
                <w14:ligatures w14:val="none"/>
              </w:rPr>
              <w:t>-</w:t>
            </w:r>
          </w:p>
        </w:tc>
      </w:tr>
      <w:tr w:rsidR="00176291" w14:paraId="39EA4946" w14:textId="77777777" w:rsidTr="00325411">
        <w:trPr>
          <w:trHeight w:val="516"/>
        </w:trPr>
        <w:tc>
          <w:tcPr>
            <w:tcW w:w="0" w:type="auto"/>
          </w:tcPr>
          <w:p w14:paraId="2ABB3567" w14:textId="77777777" w:rsidR="00176291" w:rsidRDefault="00176291" w:rsidP="00325411">
            <w:pPr>
              <w:pStyle w:val="a3"/>
              <w:rPr>
                <w:rFonts w:cs="Times New Roman"/>
                <w:lang w:eastAsia="ru-RU"/>
              </w:rPr>
            </w:pPr>
            <w:r w:rsidRPr="00176291">
              <w:rPr>
                <w:rFonts w:eastAsia="Arial Unicode MS" w:cs="Times New Roman"/>
                <w:color w:val="000000"/>
                <w:kern w:val="0"/>
                <w:lang w:eastAsia="ru-RU"/>
                <w14:ligatures w14:val="none"/>
              </w:rPr>
              <w:t>Развитие танцевально-игрового творчества</w:t>
            </w:r>
          </w:p>
        </w:tc>
        <w:tc>
          <w:tcPr>
            <w:tcW w:w="0" w:type="auto"/>
          </w:tcPr>
          <w:p w14:paraId="2CFC81FB" w14:textId="77777777" w:rsidR="00176291" w:rsidRDefault="00EC2AED" w:rsidP="00EC2AED">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72657945" w14:textId="66E49011" w:rsidR="00EC2AED" w:rsidRDefault="00EC2AED" w:rsidP="00EC2AED">
            <w:pPr>
              <w:jc w:val="both"/>
              <w:rPr>
                <w:rFonts w:ascii="Times New Roman" w:eastAsia="Arial Unicode MS" w:hAnsi="Times New Roman" w:cs="Times New Roman"/>
                <w:color w:val="000000"/>
                <w:kern w:val="0"/>
                <w:lang w:eastAsia="ru-RU"/>
                <w14:ligatures w14:val="none"/>
              </w:rPr>
            </w:pPr>
          </w:p>
        </w:tc>
      </w:tr>
      <w:tr w:rsidR="00176291" w:rsidRPr="00176291" w14:paraId="068F82E2" w14:textId="77777777" w:rsidTr="00325411">
        <w:trPr>
          <w:trHeight w:val="516"/>
        </w:trPr>
        <w:tc>
          <w:tcPr>
            <w:tcW w:w="0" w:type="auto"/>
          </w:tcPr>
          <w:p w14:paraId="6C09C9FC" w14:textId="2B39AADE" w:rsidR="00176291" w:rsidRPr="00176291" w:rsidRDefault="00EC2AED" w:rsidP="00325411">
            <w:pPr>
              <w:pStyle w:val="a3"/>
              <w:rPr>
                <w:rFonts w:eastAsia="Arial Unicode MS" w:cs="Times New Roman"/>
                <w:color w:val="000000"/>
                <w:kern w:val="0"/>
                <w:lang w:eastAsia="ru-RU"/>
                <w14:ligatures w14:val="none"/>
              </w:rPr>
            </w:pPr>
            <w:r w:rsidRPr="00EC2AED">
              <w:rPr>
                <w:rFonts w:eastAsia="Arial Unicode MS" w:cs="Times New Roman"/>
                <w:color w:val="000000"/>
                <w:kern w:val="0"/>
                <w:lang w:eastAsia="ru-RU"/>
                <w14:ligatures w14:val="none"/>
              </w:rPr>
              <w:t>Игра на детских музыкальных инструментах</w:t>
            </w:r>
          </w:p>
        </w:tc>
        <w:tc>
          <w:tcPr>
            <w:tcW w:w="0" w:type="auto"/>
          </w:tcPr>
          <w:p w14:paraId="4E96B44B" w14:textId="77C6936B" w:rsidR="00176291" w:rsidRPr="00176291" w:rsidRDefault="00EC2AED" w:rsidP="00EC2AED">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«Гармошка», «Небо синее», «Андрей-воробей», муз. Е. Тиличеевой, сл. М. Долинова; «Сорока-сорока», рус. нар. прибаутка, обр. Т. Попатенко.</w:t>
            </w:r>
          </w:p>
        </w:tc>
      </w:tr>
    </w:tbl>
    <w:p w14:paraId="24E50E7C" w14:textId="77777777" w:rsidR="00176291" w:rsidRDefault="00176291" w:rsidP="00F65803">
      <w:pPr>
        <w:pStyle w:val="a3"/>
        <w:ind w:left="360"/>
        <w:rPr>
          <w:rFonts w:cs="Times New Roman"/>
          <w:lang w:eastAsia="ru-RU"/>
        </w:rPr>
      </w:pPr>
    </w:p>
    <w:p w14:paraId="4D138D5A" w14:textId="77777777" w:rsidR="0064518B" w:rsidRDefault="0064518B" w:rsidP="005225A5">
      <w:pPr>
        <w:pStyle w:val="a3"/>
        <w:rPr>
          <w:rFonts w:cs="Times New Roman"/>
          <w:b/>
          <w:bCs/>
          <w:lang w:eastAsia="ru-RU"/>
        </w:rPr>
      </w:pPr>
    </w:p>
    <w:p w14:paraId="27E5FF9A" w14:textId="12CBFF74" w:rsidR="00EC2AED" w:rsidRPr="0064518B" w:rsidRDefault="00EC2AED" w:rsidP="00432527">
      <w:pPr>
        <w:pStyle w:val="a3"/>
        <w:ind w:firstLine="709"/>
        <w:jc w:val="left"/>
        <w:rPr>
          <w:rFonts w:cs="Times New Roman"/>
          <w:b/>
          <w:bCs/>
          <w:lang w:eastAsia="ru-RU"/>
        </w:rPr>
      </w:pPr>
      <w:r w:rsidRPr="001E4F31">
        <w:rPr>
          <w:rFonts w:cs="Times New Roman"/>
          <w:b/>
          <w:bCs/>
          <w:lang w:eastAsia="ru-RU"/>
        </w:rPr>
        <w:t xml:space="preserve">Музыкальные произведения. Группы </w:t>
      </w:r>
      <w:r>
        <w:rPr>
          <w:rFonts w:cs="Times New Roman"/>
          <w:b/>
          <w:bCs/>
          <w:lang w:eastAsia="ru-RU"/>
        </w:rPr>
        <w:t>старшего</w:t>
      </w:r>
      <w:r w:rsidRPr="001E4F31">
        <w:rPr>
          <w:rFonts w:cs="Times New Roman"/>
          <w:b/>
          <w:bCs/>
          <w:lang w:eastAsia="ru-RU"/>
        </w:rPr>
        <w:t xml:space="preserve"> возраста (</w:t>
      </w:r>
      <w:r>
        <w:rPr>
          <w:rFonts w:cs="Times New Roman"/>
          <w:b/>
          <w:bCs/>
          <w:lang w:eastAsia="ru-RU"/>
        </w:rPr>
        <w:t>5</w:t>
      </w:r>
      <w:r w:rsidRPr="001E4F31">
        <w:rPr>
          <w:rFonts w:cs="Times New Roman"/>
          <w:b/>
          <w:bCs/>
          <w:lang w:eastAsia="ru-RU"/>
        </w:rPr>
        <w:t>-</w:t>
      </w:r>
      <w:r>
        <w:rPr>
          <w:rFonts w:cs="Times New Roman"/>
          <w:b/>
          <w:bCs/>
          <w:lang w:eastAsia="ru-RU"/>
        </w:rPr>
        <w:t>6</w:t>
      </w:r>
      <w:r w:rsidRPr="001E4F31">
        <w:rPr>
          <w:rFonts w:cs="Times New Roman"/>
          <w:b/>
          <w:bCs/>
          <w:lang w:eastAsia="ru-RU"/>
        </w:rPr>
        <w:t xml:space="preserve"> </w:t>
      </w:r>
      <w:r>
        <w:rPr>
          <w:rFonts w:cs="Times New Roman"/>
          <w:b/>
          <w:bCs/>
          <w:lang w:eastAsia="ru-RU"/>
        </w:rPr>
        <w:t>лет</w:t>
      </w:r>
      <w:r w:rsidRPr="001E4F31">
        <w:rPr>
          <w:rFonts w:cs="Times New Roman"/>
          <w:b/>
          <w:bCs/>
          <w:lang w:eastAsia="ru-RU"/>
        </w:rPr>
        <w:t>)</w:t>
      </w:r>
    </w:p>
    <w:p w14:paraId="1536A1AB" w14:textId="58F9D2A0" w:rsidR="0064518B" w:rsidRDefault="0064518B" w:rsidP="0064518B">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85</w:t>
      </w:r>
      <w:r w:rsidR="007D31BC">
        <w:rPr>
          <w:noProof/>
        </w:rPr>
        <w:fldChar w:fldCharType="end"/>
      </w:r>
      <w:r>
        <w:t xml:space="preserve"> - Музыкальные произведения - обязательная часть</w:t>
      </w:r>
      <w:r>
        <w:rPr>
          <w:rStyle w:val="ac"/>
        </w:rPr>
        <w:footnoteReference w:id="213"/>
      </w:r>
    </w:p>
    <w:tbl>
      <w:tblPr>
        <w:tblStyle w:val="a5"/>
        <w:tblW w:w="0" w:type="auto"/>
        <w:tblInd w:w="360" w:type="dxa"/>
        <w:tblLook w:val="04A0" w:firstRow="1" w:lastRow="0" w:firstColumn="1" w:lastColumn="0" w:noHBand="0" w:noVBand="1"/>
      </w:tblPr>
      <w:tblGrid>
        <w:gridCol w:w="2848"/>
        <w:gridCol w:w="11352"/>
      </w:tblGrid>
      <w:tr w:rsidR="00EC2AED" w:rsidRPr="003C4C51" w14:paraId="36AD2DBF" w14:textId="77777777" w:rsidTr="00325411">
        <w:trPr>
          <w:trHeight w:val="516"/>
        </w:trPr>
        <w:tc>
          <w:tcPr>
            <w:tcW w:w="0" w:type="auto"/>
          </w:tcPr>
          <w:p w14:paraId="1F905CE9" w14:textId="77777777" w:rsidR="00EC2AED" w:rsidRDefault="001E4F31" w:rsidP="00325411">
            <w:pPr>
              <w:pStyle w:val="a3"/>
              <w:rPr>
                <w:rFonts w:cs="Times New Roman"/>
                <w:lang w:eastAsia="ru-RU"/>
              </w:rPr>
            </w:pPr>
            <w:r w:rsidRPr="001E4F31">
              <w:rPr>
                <w:rFonts w:eastAsia="Arial Unicode MS" w:cs="Times New Roman"/>
                <w:color w:val="000000"/>
                <w:kern w:val="0"/>
                <w:lang w:eastAsia="ru-RU"/>
                <w14:ligatures w14:val="none"/>
              </w:rPr>
              <w:t>Слушание</w:t>
            </w:r>
          </w:p>
        </w:tc>
        <w:tc>
          <w:tcPr>
            <w:tcW w:w="0" w:type="auto"/>
          </w:tcPr>
          <w:p w14:paraId="11DBC1F9" w14:textId="12D3A049" w:rsidR="00EC2AED" w:rsidRPr="003C4C51" w:rsidRDefault="00EC2AED" w:rsidP="00325411">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EC2AED" w:rsidRPr="00176291" w14:paraId="282AA235" w14:textId="77777777" w:rsidTr="00325411">
        <w:trPr>
          <w:trHeight w:val="516"/>
        </w:trPr>
        <w:tc>
          <w:tcPr>
            <w:tcW w:w="0" w:type="auto"/>
          </w:tcPr>
          <w:p w14:paraId="2CC0DAC0" w14:textId="77777777" w:rsidR="00EC2AED" w:rsidRDefault="001E4F31" w:rsidP="00325411">
            <w:pPr>
              <w:pStyle w:val="a3"/>
              <w:rPr>
                <w:rFonts w:cs="Times New Roman"/>
                <w:lang w:eastAsia="ru-RU"/>
              </w:rPr>
            </w:pPr>
            <w:r w:rsidRPr="001E4F31">
              <w:rPr>
                <w:rFonts w:eastAsia="Arial Unicode MS" w:cs="Times New Roman"/>
                <w:color w:val="000000"/>
                <w:kern w:val="0"/>
                <w:lang w:eastAsia="ru-RU"/>
                <w14:ligatures w14:val="none"/>
              </w:rPr>
              <w:lastRenderedPageBreak/>
              <w:t xml:space="preserve">Пение </w:t>
            </w:r>
          </w:p>
        </w:tc>
        <w:tc>
          <w:tcPr>
            <w:tcW w:w="0" w:type="auto"/>
          </w:tcPr>
          <w:p w14:paraId="09713535" w14:textId="77777777" w:rsidR="00EC2AED" w:rsidRPr="00EC2AED" w:rsidRDefault="00EC2AED" w:rsidP="00EC2AED">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 xml:space="preserve">Упражнения на развитие слуха и голоса. </w:t>
            </w:r>
          </w:p>
          <w:p w14:paraId="055CA28C" w14:textId="1B077DC8" w:rsidR="00EC2AED" w:rsidRPr="00EC2AED" w:rsidRDefault="00EC2AED" w:rsidP="00EC2AED">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4DD484BD" w14:textId="77777777" w:rsidR="00EC2AED" w:rsidRPr="00EC2AED" w:rsidRDefault="00EC2AED" w:rsidP="00EC2AED">
            <w:pPr>
              <w:jc w:val="both"/>
              <w:rPr>
                <w:rFonts w:ascii="Times New Roman" w:eastAsia="Arial Unicode MS" w:hAnsi="Times New Roman" w:cs="Times New Roman"/>
                <w:color w:val="000000"/>
                <w:kern w:val="0"/>
                <w:lang w:eastAsia="ru-RU"/>
                <w14:ligatures w14:val="none"/>
              </w:rPr>
            </w:pPr>
          </w:p>
          <w:p w14:paraId="0BC1C013" w14:textId="77777777" w:rsidR="00EC2AED" w:rsidRPr="00EC2AED" w:rsidRDefault="00EC2AED" w:rsidP="00325411">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 xml:space="preserve">Песни. </w:t>
            </w:r>
          </w:p>
          <w:p w14:paraId="23879FB9" w14:textId="77777777" w:rsidR="00EC2AED" w:rsidRDefault="00EC2AED" w:rsidP="00325411">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14:paraId="20D3F1B4" w14:textId="77777777" w:rsidR="00EC2AED" w:rsidRDefault="00EC2AED" w:rsidP="00325411">
            <w:pPr>
              <w:jc w:val="both"/>
              <w:rPr>
                <w:rFonts w:ascii="Times New Roman" w:eastAsia="Arial Unicode MS" w:hAnsi="Times New Roman" w:cs="Times New Roman"/>
                <w:color w:val="000000"/>
                <w:kern w:val="0"/>
                <w:lang w:eastAsia="ru-RU"/>
                <w14:ligatures w14:val="none"/>
              </w:rPr>
            </w:pPr>
          </w:p>
          <w:p w14:paraId="6753E0B7" w14:textId="77777777" w:rsidR="00EC2AED" w:rsidRPr="00EC2AED" w:rsidRDefault="00EC2AED" w:rsidP="00325411">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 xml:space="preserve">Произведения. </w:t>
            </w:r>
          </w:p>
          <w:p w14:paraId="30C59D27" w14:textId="05173B8A" w:rsidR="00EC2AED" w:rsidRPr="00176291" w:rsidRDefault="00EC2AED" w:rsidP="00325411">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tc>
      </w:tr>
      <w:tr w:rsidR="00EC2AED" w:rsidRPr="00176291" w14:paraId="1BBE5232" w14:textId="77777777" w:rsidTr="00325411">
        <w:trPr>
          <w:trHeight w:val="516"/>
        </w:trPr>
        <w:tc>
          <w:tcPr>
            <w:tcW w:w="0" w:type="auto"/>
          </w:tcPr>
          <w:p w14:paraId="069D9836" w14:textId="77777777" w:rsidR="00EC2AED" w:rsidRPr="001E4F31" w:rsidRDefault="00EC2AED"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Песенное творчество</w:t>
            </w:r>
          </w:p>
        </w:tc>
        <w:tc>
          <w:tcPr>
            <w:tcW w:w="0" w:type="auto"/>
          </w:tcPr>
          <w:p w14:paraId="7816BF85" w14:textId="77777777" w:rsidR="00EC2AED" w:rsidRPr="00176291" w:rsidRDefault="00EC2AED" w:rsidP="00325411">
            <w:pPr>
              <w:jc w:val="both"/>
              <w:rPr>
                <w:rFonts w:ascii="Times New Roman" w:eastAsia="Arial Unicode MS" w:hAnsi="Times New Roman" w:cs="Times New Roman"/>
                <w:b/>
                <w:bCs/>
                <w:color w:val="000000"/>
                <w:kern w:val="0"/>
                <w:lang w:eastAsia="ru-RU"/>
                <w14:ligatures w14:val="none"/>
              </w:rPr>
            </w:pPr>
          </w:p>
        </w:tc>
      </w:tr>
      <w:tr w:rsidR="00EC2AED" w14:paraId="1F5009F4" w14:textId="77777777" w:rsidTr="00325411">
        <w:trPr>
          <w:trHeight w:val="516"/>
        </w:trPr>
        <w:tc>
          <w:tcPr>
            <w:tcW w:w="0" w:type="auto"/>
          </w:tcPr>
          <w:p w14:paraId="004EB16C" w14:textId="77777777" w:rsidR="00EC2AED" w:rsidRPr="001E4F31" w:rsidRDefault="00EC2AED"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Этюды - драматизации</w:t>
            </w:r>
          </w:p>
        </w:tc>
        <w:tc>
          <w:tcPr>
            <w:tcW w:w="0" w:type="auto"/>
          </w:tcPr>
          <w:p w14:paraId="2257D9EC" w14:textId="0C0DDCC3" w:rsidR="00EC2AED" w:rsidRDefault="00EC2AED" w:rsidP="00325411">
            <w:pPr>
              <w:pStyle w:val="a3"/>
              <w:jc w:val="both"/>
              <w:rPr>
                <w:rFonts w:cs="Times New Roman"/>
                <w:lang w:eastAsia="ru-RU"/>
              </w:rPr>
            </w:pPr>
            <w:r w:rsidRPr="00EC2AED">
              <w:rPr>
                <w:rFonts w:eastAsia="Arial Unicode MS" w:cs="Times New Roman"/>
                <w:color w:val="000000"/>
                <w:kern w:val="0"/>
                <w:lang w:eastAsia="ru-RU"/>
                <w14:ligatures w14:val="none"/>
              </w:rPr>
              <w:t xml:space="preserve">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tc>
      </w:tr>
      <w:tr w:rsidR="00EC2AED" w:rsidRPr="00176291" w14:paraId="1D646D33" w14:textId="77777777" w:rsidTr="00325411">
        <w:trPr>
          <w:trHeight w:val="516"/>
        </w:trPr>
        <w:tc>
          <w:tcPr>
            <w:tcW w:w="0" w:type="auto"/>
          </w:tcPr>
          <w:p w14:paraId="21A045CC" w14:textId="77777777" w:rsidR="00EC2AED" w:rsidRDefault="001E4F31" w:rsidP="00325411">
            <w:pPr>
              <w:pStyle w:val="a3"/>
              <w:rPr>
                <w:rFonts w:cs="Times New Roman"/>
                <w:lang w:eastAsia="ru-RU"/>
              </w:rPr>
            </w:pPr>
            <w:r w:rsidRPr="001E4F31">
              <w:rPr>
                <w:rFonts w:eastAsia="Arial Unicode MS" w:cs="Times New Roman"/>
                <w:color w:val="000000"/>
                <w:kern w:val="0"/>
                <w:lang w:eastAsia="ru-RU"/>
                <w14:ligatures w14:val="none"/>
              </w:rPr>
              <w:t>Музыкально-ритмические движения</w:t>
            </w:r>
          </w:p>
        </w:tc>
        <w:tc>
          <w:tcPr>
            <w:tcW w:w="0" w:type="auto"/>
          </w:tcPr>
          <w:p w14:paraId="1BDD6D0F" w14:textId="77777777" w:rsidR="00EC2AED" w:rsidRPr="00EC2AED" w:rsidRDefault="00EC2AED" w:rsidP="00EC2AED">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 xml:space="preserve">Упражнения. </w:t>
            </w:r>
          </w:p>
          <w:p w14:paraId="47454264" w14:textId="01EDD3A7" w:rsidR="00EC2AED" w:rsidRDefault="00EC2AED" w:rsidP="00EC2AED">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«Шаг и бег», муз. Н. Надененко; «Плавные руки», муз. Р. Глиэра («Вальс», фрагмент); «Кто лучше скачет», муз. Т. Ломовой; «Росинки», муз. С. Майкапара.</w:t>
            </w:r>
          </w:p>
          <w:p w14:paraId="58B4FF8B" w14:textId="77777777" w:rsidR="00EC2AED" w:rsidRPr="00EC2AED" w:rsidRDefault="00EC2AED" w:rsidP="00EC2AED">
            <w:pPr>
              <w:jc w:val="both"/>
              <w:rPr>
                <w:rFonts w:ascii="Times New Roman" w:eastAsia="Arial Unicode MS" w:hAnsi="Times New Roman" w:cs="Times New Roman"/>
                <w:color w:val="000000"/>
                <w:kern w:val="0"/>
                <w:lang w:eastAsia="ru-RU"/>
                <w14:ligatures w14:val="none"/>
              </w:rPr>
            </w:pPr>
          </w:p>
          <w:p w14:paraId="7D9D4101" w14:textId="77777777" w:rsidR="00EC2AED" w:rsidRPr="00EC2AED" w:rsidRDefault="00EC2AED" w:rsidP="00325411">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 xml:space="preserve">Упражнения с предметами. </w:t>
            </w:r>
          </w:p>
          <w:p w14:paraId="1CA2675F" w14:textId="32BC51DC" w:rsidR="00EC2AED" w:rsidRPr="00176291" w:rsidRDefault="00EC2AED" w:rsidP="00325411">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«Упражнения с мячами», муз. Т. Ломовой; «Вальс», муз. Ф. Бургмюллера.</w:t>
            </w:r>
          </w:p>
        </w:tc>
      </w:tr>
      <w:tr w:rsidR="00EC2AED" w14:paraId="60AAD0EA" w14:textId="77777777" w:rsidTr="00325411">
        <w:trPr>
          <w:trHeight w:val="516"/>
        </w:trPr>
        <w:tc>
          <w:tcPr>
            <w:tcW w:w="0" w:type="auto"/>
          </w:tcPr>
          <w:p w14:paraId="30BDEE28" w14:textId="77777777" w:rsidR="00EC2AED" w:rsidRDefault="00EC2AED" w:rsidP="00325411">
            <w:pPr>
              <w:pStyle w:val="a3"/>
              <w:rPr>
                <w:rFonts w:cs="Times New Roman"/>
                <w:lang w:eastAsia="ru-RU"/>
              </w:rPr>
            </w:pPr>
            <w:r>
              <w:rPr>
                <w:rFonts w:cs="Times New Roman"/>
                <w:lang w:eastAsia="ru-RU"/>
              </w:rPr>
              <w:t>Пляски и хороводы</w:t>
            </w:r>
          </w:p>
        </w:tc>
        <w:tc>
          <w:tcPr>
            <w:tcW w:w="0" w:type="auto"/>
          </w:tcPr>
          <w:p w14:paraId="4C2FCBD0" w14:textId="5112C874" w:rsidR="00EC2AED" w:rsidRDefault="00EC2AED" w:rsidP="00325411">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«Урожайная», муз. А. Филиппенко, сл. О. Волгиной; «Новогодняя хороводная», муз. С. Шайдар; «Пошла млада за водой», рус. нар. песня, обраб. В. Агафонникова.</w:t>
            </w:r>
          </w:p>
        </w:tc>
      </w:tr>
      <w:tr w:rsidR="00EC2AED" w:rsidRPr="00176291" w14:paraId="74AC856E" w14:textId="77777777" w:rsidTr="00325411">
        <w:trPr>
          <w:trHeight w:val="516"/>
        </w:trPr>
        <w:tc>
          <w:tcPr>
            <w:tcW w:w="0" w:type="auto"/>
          </w:tcPr>
          <w:p w14:paraId="141D8AF6" w14:textId="77777777" w:rsidR="00EC2AED" w:rsidRDefault="00EC2AED" w:rsidP="00325411">
            <w:pPr>
              <w:pStyle w:val="a3"/>
              <w:rPr>
                <w:rFonts w:cs="Times New Roman"/>
                <w:lang w:eastAsia="ru-RU"/>
              </w:rPr>
            </w:pPr>
            <w:r>
              <w:rPr>
                <w:rFonts w:cs="Times New Roman"/>
                <w:lang w:eastAsia="ru-RU"/>
              </w:rPr>
              <w:t>Характерные танцы</w:t>
            </w:r>
          </w:p>
        </w:tc>
        <w:tc>
          <w:tcPr>
            <w:tcW w:w="0" w:type="auto"/>
          </w:tcPr>
          <w:p w14:paraId="48705601" w14:textId="77777777" w:rsidR="00EC2AED" w:rsidRPr="00EC2AED" w:rsidRDefault="00EC2AED" w:rsidP="00EC2AED">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color w:val="000000"/>
                <w:kern w:val="0"/>
                <w:lang w:eastAsia="ru-RU"/>
                <w14:ligatures w14:val="none"/>
              </w:rPr>
              <w:t>«Матрешки», муз. Б. Мокроусова; «Пляска Петрушек», «Танец Снегурочки и снежинок», муз. Р. Глиэра.</w:t>
            </w:r>
          </w:p>
          <w:p w14:paraId="66B624BE" w14:textId="77777777" w:rsidR="00EC2AED" w:rsidRPr="00176291" w:rsidRDefault="00EC2AED" w:rsidP="00325411">
            <w:pPr>
              <w:jc w:val="both"/>
              <w:rPr>
                <w:rFonts w:ascii="Times New Roman" w:eastAsia="Arial Unicode MS" w:hAnsi="Times New Roman" w:cs="Times New Roman"/>
                <w:color w:val="000000"/>
                <w:kern w:val="0"/>
                <w:lang w:eastAsia="ru-RU"/>
                <w14:ligatures w14:val="none"/>
              </w:rPr>
            </w:pPr>
          </w:p>
        </w:tc>
      </w:tr>
      <w:tr w:rsidR="00EC2AED" w14:paraId="251AEF0D" w14:textId="77777777" w:rsidTr="00325411">
        <w:trPr>
          <w:trHeight w:val="516"/>
        </w:trPr>
        <w:tc>
          <w:tcPr>
            <w:tcW w:w="0" w:type="auto"/>
          </w:tcPr>
          <w:p w14:paraId="1987C932" w14:textId="77777777" w:rsidR="00EC2AED" w:rsidRDefault="00EC2AED" w:rsidP="00325411">
            <w:pPr>
              <w:pStyle w:val="a3"/>
              <w:rPr>
                <w:rFonts w:cs="Times New Roman"/>
                <w:lang w:eastAsia="ru-RU"/>
              </w:rPr>
            </w:pPr>
            <w:r>
              <w:rPr>
                <w:rFonts w:cs="Times New Roman"/>
                <w:lang w:eastAsia="ru-RU"/>
              </w:rPr>
              <w:t xml:space="preserve">Игры </w:t>
            </w:r>
          </w:p>
        </w:tc>
        <w:tc>
          <w:tcPr>
            <w:tcW w:w="0" w:type="auto"/>
          </w:tcPr>
          <w:p w14:paraId="4FDC62FC" w14:textId="1246AD1F" w:rsidR="00EC2AED" w:rsidRPr="0064518B" w:rsidRDefault="00EC2AED" w:rsidP="00EC2AED">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Музыкальные игры</w:t>
            </w:r>
            <w:r w:rsidR="0064518B">
              <w:rPr>
                <w:rFonts w:ascii="Times New Roman" w:eastAsia="Arial Unicode MS" w:hAnsi="Times New Roman" w:cs="Times New Roman"/>
                <w:b/>
                <w:bCs/>
                <w:color w:val="000000"/>
                <w:kern w:val="0"/>
                <w:lang w:eastAsia="ru-RU"/>
                <w14:ligatures w14:val="none"/>
              </w:rPr>
              <w:t xml:space="preserve">: </w:t>
            </w:r>
            <w:r w:rsidRPr="00EC2AED">
              <w:rPr>
                <w:rFonts w:ascii="Times New Roman" w:eastAsia="Arial Unicode MS" w:hAnsi="Times New Roman" w:cs="Times New Roman"/>
                <w:color w:val="000000"/>
                <w:kern w:val="0"/>
                <w:lang w:eastAsia="ru-RU"/>
                <w14:ligatures w14:val="none"/>
              </w:rPr>
              <w:t>«Не выпустим», муз. Т. Ломовой; «Будь ловким!», муз. Н. Ладухина; «Ищи игрушку», «Найди себе пару», латв. нар. мелодия, обраб. Т. Попатенко.</w:t>
            </w:r>
          </w:p>
          <w:p w14:paraId="64F2337D" w14:textId="77777777" w:rsidR="00EC2AED" w:rsidRPr="00EC2AED" w:rsidRDefault="00EC2AED" w:rsidP="00EC2AED">
            <w:pPr>
              <w:jc w:val="both"/>
              <w:rPr>
                <w:rFonts w:ascii="Times New Roman" w:eastAsia="Arial Unicode MS" w:hAnsi="Times New Roman" w:cs="Times New Roman"/>
                <w:color w:val="000000"/>
                <w:kern w:val="0"/>
                <w:lang w:eastAsia="ru-RU"/>
                <w14:ligatures w14:val="none"/>
              </w:rPr>
            </w:pPr>
          </w:p>
          <w:p w14:paraId="54CE3523" w14:textId="6AD8F360" w:rsidR="00EC2AED" w:rsidRPr="00EC2AED" w:rsidRDefault="00EC2AED" w:rsidP="00EC2AED">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Игры с пением</w:t>
            </w:r>
            <w:r w:rsidR="0064518B">
              <w:rPr>
                <w:rFonts w:ascii="Times New Roman" w:eastAsia="Arial Unicode MS" w:hAnsi="Times New Roman" w:cs="Times New Roman"/>
                <w:b/>
                <w:bCs/>
                <w:color w:val="000000"/>
                <w:kern w:val="0"/>
                <w:lang w:eastAsia="ru-RU"/>
                <w14:ligatures w14:val="none"/>
              </w:rPr>
              <w:t xml:space="preserve">: </w:t>
            </w:r>
            <w:r w:rsidRPr="00EC2AED">
              <w:rPr>
                <w:rFonts w:ascii="Times New Roman" w:eastAsia="Arial Unicode MS" w:hAnsi="Times New Roman" w:cs="Times New Roman"/>
                <w:color w:val="000000"/>
                <w:kern w:val="0"/>
                <w:lang w:eastAsia="ru-RU"/>
                <w14:ligatures w14:val="none"/>
              </w:rPr>
              <w:t>«Колпачок», «Ворон», рус. нар. песни; «Заинька», рус. нар. песня, обраб. Н. Римского-Корсакова; «Как на тоненький ледок», рус. нар. песня, обраб. А. Рубца.</w:t>
            </w:r>
          </w:p>
          <w:p w14:paraId="05D96685" w14:textId="77777777" w:rsidR="00EC2AED" w:rsidRPr="00EC2AED" w:rsidRDefault="00EC2AED" w:rsidP="00EC2AED">
            <w:pPr>
              <w:jc w:val="both"/>
              <w:rPr>
                <w:rFonts w:ascii="Times New Roman" w:eastAsia="Arial Unicode MS" w:hAnsi="Times New Roman" w:cs="Times New Roman"/>
                <w:color w:val="000000"/>
                <w:kern w:val="0"/>
                <w:lang w:eastAsia="ru-RU"/>
                <w14:ligatures w14:val="none"/>
              </w:rPr>
            </w:pPr>
          </w:p>
          <w:p w14:paraId="003EB7E3" w14:textId="77777777" w:rsidR="00EC2AED" w:rsidRPr="00EC2AED" w:rsidRDefault="00EC2AED" w:rsidP="00EC2AED">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Музыкально-дидактические игры.</w:t>
            </w:r>
          </w:p>
          <w:p w14:paraId="73FF1E73" w14:textId="40123B58" w:rsidR="00EC2AED" w:rsidRPr="00EC2AED" w:rsidRDefault="00EC2AED" w:rsidP="00EC2AED">
            <w:pPr>
              <w:jc w:val="both"/>
              <w:rPr>
                <w:rFonts w:ascii="Times New Roman" w:eastAsia="Arial Unicode MS" w:hAnsi="Times New Roman" w:cs="Times New Roman"/>
                <w:b/>
                <w:bCs/>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Развитие звуковысотного слуха</w:t>
            </w:r>
            <w:r>
              <w:rPr>
                <w:rFonts w:ascii="Times New Roman" w:eastAsia="Arial Unicode MS" w:hAnsi="Times New Roman" w:cs="Times New Roman"/>
                <w:b/>
                <w:bCs/>
                <w:color w:val="000000"/>
                <w:kern w:val="0"/>
                <w:lang w:eastAsia="ru-RU"/>
                <w14:ligatures w14:val="none"/>
              </w:rPr>
              <w:t xml:space="preserve">: </w:t>
            </w:r>
            <w:r w:rsidRPr="00EC2AED">
              <w:rPr>
                <w:rFonts w:ascii="Times New Roman" w:eastAsia="Arial Unicode MS" w:hAnsi="Times New Roman" w:cs="Times New Roman"/>
                <w:color w:val="000000"/>
                <w:kern w:val="0"/>
                <w:lang w:eastAsia="ru-RU"/>
                <w14:ligatures w14:val="none"/>
              </w:rPr>
              <w:t>«Музыкальное лото», «Ступеньки», «Где мои детки?», «Мама и детки». Развитие чувства ритма. «Определи по ритму», «Ритмические полоски», «Учись танцевать», «Ищи».</w:t>
            </w:r>
          </w:p>
          <w:p w14:paraId="6B124A3D" w14:textId="77777777" w:rsidR="0064518B" w:rsidRDefault="0064518B" w:rsidP="00EC2AED">
            <w:pPr>
              <w:jc w:val="both"/>
              <w:rPr>
                <w:rFonts w:ascii="Times New Roman" w:eastAsia="Arial Unicode MS" w:hAnsi="Times New Roman" w:cs="Times New Roman"/>
                <w:b/>
                <w:bCs/>
                <w:color w:val="000000"/>
                <w:kern w:val="0"/>
                <w:lang w:eastAsia="ru-RU"/>
                <w14:ligatures w14:val="none"/>
              </w:rPr>
            </w:pPr>
          </w:p>
          <w:p w14:paraId="1D4026D7" w14:textId="770A8EB9" w:rsidR="00EC2AED" w:rsidRPr="00EC2AED" w:rsidRDefault="00EC2AED" w:rsidP="00EC2AED">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Развитие тембрового слуха</w:t>
            </w:r>
            <w:r>
              <w:rPr>
                <w:rFonts w:ascii="Times New Roman" w:eastAsia="Arial Unicode MS" w:hAnsi="Times New Roman" w:cs="Times New Roman"/>
                <w:b/>
                <w:bCs/>
                <w:color w:val="000000"/>
                <w:kern w:val="0"/>
                <w:lang w:eastAsia="ru-RU"/>
                <w14:ligatures w14:val="none"/>
              </w:rPr>
              <w:t xml:space="preserve">: </w:t>
            </w:r>
            <w:r w:rsidRPr="00EC2AED">
              <w:rPr>
                <w:rFonts w:ascii="Times New Roman" w:eastAsia="Arial Unicode MS" w:hAnsi="Times New Roman" w:cs="Times New Roman"/>
                <w:color w:val="000000"/>
                <w:kern w:val="0"/>
                <w:lang w:eastAsia="ru-RU"/>
                <w14:ligatures w14:val="none"/>
              </w:rPr>
              <w:t>«На чем играю?», «Музыкальные загадки», «Музыкальный домик».</w:t>
            </w:r>
          </w:p>
          <w:p w14:paraId="7F37A0AC" w14:textId="77777777" w:rsidR="0064518B" w:rsidRDefault="0064518B" w:rsidP="00EC2AED">
            <w:pPr>
              <w:jc w:val="both"/>
              <w:rPr>
                <w:rFonts w:ascii="Times New Roman" w:eastAsia="Arial Unicode MS" w:hAnsi="Times New Roman" w:cs="Times New Roman"/>
                <w:b/>
                <w:bCs/>
                <w:color w:val="000000"/>
                <w:kern w:val="0"/>
                <w:lang w:eastAsia="ru-RU"/>
                <w14:ligatures w14:val="none"/>
              </w:rPr>
            </w:pPr>
          </w:p>
          <w:p w14:paraId="547D06E2" w14:textId="37B6E9E4" w:rsidR="00EC2AED" w:rsidRPr="00EC2AED" w:rsidRDefault="00EC2AED" w:rsidP="00EC2AED">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Развитие диатонического слуха</w:t>
            </w:r>
            <w:r>
              <w:rPr>
                <w:rFonts w:ascii="Times New Roman" w:eastAsia="Arial Unicode MS" w:hAnsi="Times New Roman" w:cs="Times New Roman"/>
                <w:b/>
                <w:bCs/>
                <w:color w:val="000000"/>
                <w:kern w:val="0"/>
                <w:lang w:eastAsia="ru-RU"/>
                <w14:ligatures w14:val="none"/>
              </w:rPr>
              <w:t xml:space="preserve">: </w:t>
            </w:r>
            <w:r w:rsidRPr="00EC2AED">
              <w:rPr>
                <w:rFonts w:ascii="Times New Roman" w:eastAsia="Arial Unicode MS" w:hAnsi="Times New Roman" w:cs="Times New Roman"/>
                <w:color w:val="000000"/>
                <w:kern w:val="0"/>
                <w:lang w:eastAsia="ru-RU"/>
                <w14:ligatures w14:val="none"/>
              </w:rPr>
              <w:t>«Громко, тихо запоем», «Звенящие колокольчики».</w:t>
            </w:r>
          </w:p>
          <w:p w14:paraId="0D5F6069" w14:textId="77777777" w:rsidR="0064518B" w:rsidRDefault="0064518B" w:rsidP="00325411">
            <w:pPr>
              <w:jc w:val="both"/>
              <w:rPr>
                <w:rFonts w:ascii="Times New Roman" w:eastAsia="Arial Unicode MS" w:hAnsi="Times New Roman" w:cs="Times New Roman"/>
                <w:b/>
                <w:bCs/>
                <w:color w:val="000000"/>
                <w:kern w:val="0"/>
                <w:lang w:eastAsia="ru-RU"/>
                <w14:ligatures w14:val="none"/>
              </w:rPr>
            </w:pPr>
          </w:p>
          <w:p w14:paraId="36117FCE" w14:textId="77777777" w:rsidR="00EC2AED" w:rsidRDefault="00EC2AED" w:rsidP="00325411">
            <w:pPr>
              <w:jc w:val="both"/>
              <w:rPr>
                <w:rFonts w:ascii="Times New Roman" w:eastAsia="Arial Unicode MS" w:hAnsi="Times New Roman" w:cs="Times New Roman"/>
                <w:color w:val="000000"/>
                <w:kern w:val="0"/>
                <w:lang w:eastAsia="ru-RU"/>
                <w14:ligatures w14:val="none"/>
              </w:rPr>
            </w:pPr>
            <w:r w:rsidRPr="00EC2AED">
              <w:rPr>
                <w:rFonts w:ascii="Times New Roman" w:eastAsia="Arial Unicode MS" w:hAnsi="Times New Roman" w:cs="Times New Roman"/>
                <w:b/>
                <w:bCs/>
                <w:color w:val="000000"/>
                <w:kern w:val="0"/>
                <w:lang w:eastAsia="ru-RU"/>
                <w14:ligatures w14:val="none"/>
              </w:rPr>
              <w:t>Развитие восприятия музыки и музыкальной памяти</w:t>
            </w:r>
            <w:r>
              <w:rPr>
                <w:rFonts w:ascii="Times New Roman" w:eastAsia="Arial Unicode MS" w:hAnsi="Times New Roman" w:cs="Times New Roman"/>
                <w:b/>
                <w:bCs/>
                <w:color w:val="000000"/>
                <w:kern w:val="0"/>
                <w:lang w:eastAsia="ru-RU"/>
                <w14:ligatures w14:val="none"/>
              </w:rPr>
              <w:t xml:space="preserve">: </w:t>
            </w:r>
            <w:r w:rsidRPr="00EC2AED">
              <w:rPr>
                <w:rFonts w:ascii="Times New Roman" w:eastAsia="Arial Unicode MS" w:hAnsi="Times New Roman" w:cs="Times New Roman"/>
                <w:color w:val="000000"/>
                <w:kern w:val="0"/>
                <w:lang w:eastAsia="ru-RU"/>
                <w14:ligatures w14:val="none"/>
              </w:rPr>
              <w:t>«Будь внимательным», «Буратино», «Музыкальный магазин», «Времена года», «Наши песни».</w:t>
            </w:r>
          </w:p>
          <w:p w14:paraId="67619195" w14:textId="141BE651" w:rsidR="0064518B" w:rsidRDefault="0064518B" w:rsidP="00325411">
            <w:pPr>
              <w:jc w:val="both"/>
              <w:rPr>
                <w:rFonts w:ascii="Times New Roman" w:eastAsia="Arial Unicode MS" w:hAnsi="Times New Roman" w:cs="Times New Roman"/>
                <w:color w:val="000000"/>
                <w:kern w:val="0"/>
                <w:lang w:eastAsia="ru-RU"/>
                <w14:ligatures w14:val="none"/>
              </w:rPr>
            </w:pPr>
          </w:p>
        </w:tc>
      </w:tr>
      <w:tr w:rsidR="00EC2AED" w14:paraId="59ED13DC" w14:textId="77777777" w:rsidTr="00325411">
        <w:trPr>
          <w:trHeight w:val="516"/>
        </w:trPr>
        <w:tc>
          <w:tcPr>
            <w:tcW w:w="0" w:type="auto"/>
          </w:tcPr>
          <w:p w14:paraId="44BC520F" w14:textId="1ED81B5D" w:rsidR="00EC2AED" w:rsidRDefault="00EC2AED" w:rsidP="00325411">
            <w:pPr>
              <w:pStyle w:val="a3"/>
              <w:rPr>
                <w:rFonts w:cs="Times New Roman"/>
                <w:lang w:eastAsia="ru-RU"/>
              </w:rPr>
            </w:pPr>
            <w:r>
              <w:rPr>
                <w:rFonts w:cs="Times New Roman"/>
                <w:lang w:eastAsia="ru-RU"/>
              </w:rPr>
              <w:lastRenderedPageBreak/>
              <w:t>Инсценирование</w:t>
            </w:r>
            <w:r w:rsidR="0064518B">
              <w:rPr>
                <w:rFonts w:cs="Times New Roman"/>
                <w:lang w:eastAsia="ru-RU"/>
              </w:rPr>
              <w:t xml:space="preserve"> и музыкальные спектакли</w:t>
            </w:r>
          </w:p>
        </w:tc>
        <w:tc>
          <w:tcPr>
            <w:tcW w:w="0" w:type="auto"/>
          </w:tcPr>
          <w:p w14:paraId="04679B3F" w14:textId="77777777" w:rsidR="00EC2AED"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«Где был, Иванушка?», рус. нар. мелодия, обраб. М. Иорданского; «Моя любимая кукла», автор Т. Коренева; «Полянка» (музыкальная играсказка), муз. Т. Вилькорейской.</w:t>
            </w:r>
          </w:p>
          <w:p w14:paraId="07A4D787" w14:textId="154D5A5A" w:rsidR="0064518B" w:rsidRDefault="0064518B" w:rsidP="00325411">
            <w:pPr>
              <w:jc w:val="both"/>
              <w:rPr>
                <w:rFonts w:ascii="Times New Roman" w:eastAsia="Arial Unicode MS" w:hAnsi="Times New Roman" w:cs="Times New Roman"/>
                <w:color w:val="000000"/>
                <w:kern w:val="0"/>
                <w:lang w:eastAsia="ru-RU"/>
                <w14:ligatures w14:val="none"/>
              </w:rPr>
            </w:pPr>
          </w:p>
        </w:tc>
      </w:tr>
      <w:tr w:rsidR="00EC2AED" w14:paraId="67849012" w14:textId="77777777" w:rsidTr="00325411">
        <w:trPr>
          <w:trHeight w:val="516"/>
        </w:trPr>
        <w:tc>
          <w:tcPr>
            <w:tcW w:w="0" w:type="auto"/>
          </w:tcPr>
          <w:p w14:paraId="771FB323" w14:textId="77777777" w:rsidR="00EC2AED" w:rsidRDefault="00176291" w:rsidP="00325411">
            <w:pPr>
              <w:pStyle w:val="a3"/>
              <w:rPr>
                <w:rFonts w:cs="Times New Roman"/>
                <w:lang w:eastAsia="ru-RU"/>
              </w:rPr>
            </w:pPr>
            <w:r w:rsidRPr="00176291">
              <w:rPr>
                <w:rFonts w:eastAsia="Arial Unicode MS" w:cs="Times New Roman"/>
                <w:color w:val="000000"/>
                <w:kern w:val="0"/>
                <w:lang w:eastAsia="ru-RU"/>
                <w14:ligatures w14:val="none"/>
              </w:rPr>
              <w:t>Развитие танцевально-игрового творчества</w:t>
            </w:r>
          </w:p>
        </w:tc>
        <w:tc>
          <w:tcPr>
            <w:tcW w:w="0" w:type="auto"/>
          </w:tcPr>
          <w:p w14:paraId="518DD33D" w14:textId="77777777" w:rsidR="00EC2AED"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23008F42" w14:textId="7674336B" w:rsidR="0064518B" w:rsidRDefault="0064518B" w:rsidP="00325411">
            <w:pPr>
              <w:jc w:val="both"/>
              <w:rPr>
                <w:rFonts w:ascii="Times New Roman" w:eastAsia="Arial Unicode MS" w:hAnsi="Times New Roman" w:cs="Times New Roman"/>
                <w:color w:val="000000"/>
                <w:kern w:val="0"/>
                <w:lang w:eastAsia="ru-RU"/>
                <w14:ligatures w14:val="none"/>
              </w:rPr>
            </w:pPr>
          </w:p>
        </w:tc>
      </w:tr>
      <w:tr w:rsidR="00EC2AED" w:rsidRPr="00176291" w14:paraId="2AFD4539" w14:textId="77777777" w:rsidTr="00325411">
        <w:trPr>
          <w:trHeight w:val="516"/>
        </w:trPr>
        <w:tc>
          <w:tcPr>
            <w:tcW w:w="0" w:type="auto"/>
          </w:tcPr>
          <w:p w14:paraId="18AD65B7" w14:textId="77777777" w:rsidR="00EC2AED" w:rsidRPr="00176291" w:rsidRDefault="00EC2AED" w:rsidP="00325411">
            <w:pPr>
              <w:pStyle w:val="a3"/>
              <w:rPr>
                <w:rFonts w:eastAsia="Arial Unicode MS" w:cs="Times New Roman"/>
                <w:color w:val="000000"/>
                <w:kern w:val="0"/>
                <w:lang w:eastAsia="ru-RU"/>
                <w14:ligatures w14:val="none"/>
              </w:rPr>
            </w:pPr>
            <w:r w:rsidRPr="00EC2AED">
              <w:rPr>
                <w:rFonts w:eastAsia="Arial Unicode MS" w:cs="Times New Roman"/>
                <w:color w:val="000000"/>
                <w:kern w:val="0"/>
                <w:lang w:eastAsia="ru-RU"/>
                <w14:ligatures w14:val="none"/>
              </w:rPr>
              <w:t>Игра на детских музыкальных инструментах</w:t>
            </w:r>
          </w:p>
        </w:tc>
        <w:tc>
          <w:tcPr>
            <w:tcW w:w="0" w:type="auto"/>
          </w:tcPr>
          <w:p w14:paraId="4F23C9B0" w14:textId="2F883871" w:rsidR="00EC2AED" w:rsidRPr="00176291"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«Дон-дон», рус. нар. песня, обраб. Р. Рустамова; «Гори, гори ясно!», рус. нар. мелодия; ««Часики», муз. С. Вольфензона.</w:t>
            </w:r>
          </w:p>
        </w:tc>
      </w:tr>
    </w:tbl>
    <w:p w14:paraId="686FAEC3" w14:textId="77777777" w:rsidR="00EC2AED" w:rsidRDefault="00EC2AED" w:rsidP="00F65803">
      <w:pPr>
        <w:pStyle w:val="a3"/>
        <w:ind w:left="360"/>
        <w:rPr>
          <w:rFonts w:cs="Times New Roman"/>
          <w:lang w:eastAsia="ru-RU"/>
        </w:rPr>
      </w:pPr>
    </w:p>
    <w:p w14:paraId="1D7FE1DE" w14:textId="4466DF74" w:rsidR="0064518B" w:rsidRPr="0064518B" w:rsidRDefault="0064518B" w:rsidP="00432527">
      <w:pPr>
        <w:pStyle w:val="a3"/>
        <w:ind w:firstLine="709"/>
        <w:jc w:val="left"/>
        <w:rPr>
          <w:rFonts w:cs="Times New Roman"/>
          <w:b/>
          <w:bCs/>
          <w:lang w:eastAsia="ru-RU"/>
        </w:rPr>
      </w:pPr>
      <w:r w:rsidRPr="001E4F31">
        <w:rPr>
          <w:rFonts w:cs="Times New Roman"/>
          <w:b/>
          <w:bCs/>
          <w:lang w:eastAsia="ru-RU"/>
        </w:rPr>
        <w:t xml:space="preserve">Музыкальные произведения. Группы </w:t>
      </w:r>
      <w:r>
        <w:rPr>
          <w:rFonts w:cs="Times New Roman"/>
          <w:b/>
          <w:bCs/>
          <w:lang w:eastAsia="ru-RU"/>
        </w:rPr>
        <w:t>подготовительного к школе</w:t>
      </w:r>
      <w:r w:rsidRPr="001E4F31">
        <w:rPr>
          <w:rFonts w:cs="Times New Roman"/>
          <w:b/>
          <w:bCs/>
          <w:lang w:eastAsia="ru-RU"/>
        </w:rPr>
        <w:t xml:space="preserve"> возраста (</w:t>
      </w:r>
      <w:r>
        <w:rPr>
          <w:rFonts w:cs="Times New Roman"/>
          <w:b/>
          <w:bCs/>
          <w:lang w:eastAsia="ru-RU"/>
        </w:rPr>
        <w:t>6</w:t>
      </w:r>
      <w:r w:rsidRPr="001E4F31">
        <w:rPr>
          <w:rFonts w:cs="Times New Roman"/>
          <w:b/>
          <w:bCs/>
          <w:lang w:eastAsia="ru-RU"/>
        </w:rPr>
        <w:t>-</w:t>
      </w:r>
      <w:r>
        <w:rPr>
          <w:rFonts w:cs="Times New Roman"/>
          <w:b/>
          <w:bCs/>
          <w:lang w:eastAsia="ru-RU"/>
        </w:rPr>
        <w:t>7</w:t>
      </w:r>
      <w:r w:rsidRPr="001E4F31">
        <w:rPr>
          <w:rFonts w:cs="Times New Roman"/>
          <w:b/>
          <w:bCs/>
          <w:lang w:eastAsia="ru-RU"/>
        </w:rPr>
        <w:t xml:space="preserve"> </w:t>
      </w:r>
      <w:r>
        <w:rPr>
          <w:rFonts w:cs="Times New Roman"/>
          <w:b/>
          <w:bCs/>
          <w:lang w:eastAsia="ru-RU"/>
        </w:rPr>
        <w:t>лет</w:t>
      </w:r>
      <w:r w:rsidRPr="001E4F31">
        <w:rPr>
          <w:rFonts w:cs="Times New Roman"/>
          <w:b/>
          <w:bCs/>
          <w:lang w:eastAsia="ru-RU"/>
        </w:rPr>
        <w:t>)</w:t>
      </w:r>
    </w:p>
    <w:p w14:paraId="305931A4" w14:textId="2E9E364A" w:rsidR="0064518B" w:rsidRDefault="0064518B" w:rsidP="0064518B">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86</w:t>
      </w:r>
      <w:r w:rsidR="007D31BC">
        <w:rPr>
          <w:noProof/>
        </w:rPr>
        <w:fldChar w:fldCharType="end"/>
      </w:r>
      <w:r>
        <w:t xml:space="preserve"> - Музыкальные произведения - обязательная часть</w:t>
      </w:r>
      <w:r>
        <w:rPr>
          <w:rStyle w:val="ac"/>
        </w:rPr>
        <w:footnoteReference w:id="214"/>
      </w:r>
    </w:p>
    <w:tbl>
      <w:tblPr>
        <w:tblStyle w:val="a5"/>
        <w:tblW w:w="0" w:type="auto"/>
        <w:tblInd w:w="360" w:type="dxa"/>
        <w:tblLook w:val="04A0" w:firstRow="1" w:lastRow="0" w:firstColumn="1" w:lastColumn="0" w:noHBand="0" w:noVBand="1"/>
      </w:tblPr>
      <w:tblGrid>
        <w:gridCol w:w="2848"/>
        <w:gridCol w:w="11352"/>
      </w:tblGrid>
      <w:tr w:rsidR="0064518B" w:rsidRPr="003C4C51" w14:paraId="75B8D9FA" w14:textId="77777777" w:rsidTr="00325411">
        <w:trPr>
          <w:trHeight w:val="516"/>
        </w:trPr>
        <w:tc>
          <w:tcPr>
            <w:tcW w:w="0" w:type="auto"/>
          </w:tcPr>
          <w:p w14:paraId="1FD761A7" w14:textId="77777777" w:rsidR="0064518B" w:rsidRDefault="001E4F31" w:rsidP="00325411">
            <w:pPr>
              <w:pStyle w:val="a3"/>
              <w:rPr>
                <w:rFonts w:cs="Times New Roman"/>
                <w:lang w:eastAsia="ru-RU"/>
              </w:rPr>
            </w:pPr>
            <w:r w:rsidRPr="001E4F31">
              <w:rPr>
                <w:rFonts w:eastAsia="Arial Unicode MS" w:cs="Times New Roman"/>
                <w:color w:val="000000"/>
                <w:kern w:val="0"/>
                <w:lang w:eastAsia="ru-RU"/>
                <w14:ligatures w14:val="none"/>
              </w:rPr>
              <w:t>Слушание</w:t>
            </w:r>
          </w:p>
        </w:tc>
        <w:tc>
          <w:tcPr>
            <w:tcW w:w="0" w:type="auto"/>
          </w:tcPr>
          <w:p w14:paraId="24CA089B" w14:textId="123D38D3" w:rsidR="0064518B" w:rsidRPr="003C4C51"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64518B" w:rsidRPr="00176291" w14:paraId="7AAE0937" w14:textId="77777777" w:rsidTr="00325411">
        <w:trPr>
          <w:trHeight w:val="516"/>
        </w:trPr>
        <w:tc>
          <w:tcPr>
            <w:tcW w:w="0" w:type="auto"/>
          </w:tcPr>
          <w:p w14:paraId="4F8F4A73" w14:textId="77777777" w:rsidR="0064518B" w:rsidRDefault="001E4F31" w:rsidP="00325411">
            <w:pPr>
              <w:pStyle w:val="a3"/>
              <w:rPr>
                <w:rFonts w:cs="Times New Roman"/>
                <w:lang w:eastAsia="ru-RU"/>
              </w:rPr>
            </w:pPr>
            <w:r w:rsidRPr="001E4F31">
              <w:rPr>
                <w:rFonts w:eastAsia="Arial Unicode MS" w:cs="Times New Roman"/>
                <w:color w:val="000000"/>
                <w:kern w:val="0"/>
                <w:lang w:eastAsia="ru-RU"/>
                <w14:ligatures w14:val="none"/>
              </w:rPr>
              <w:t xml:space="preserve">Пение </w:t>
            </w:r>
          </w:p>
        </w:tc>
        <w:tc>
          <w:tcPr>
            <w:tcW w:w="0" w:type="auto"/>
          </w:tcPr>
          <w:p w14:paraId="7F7CFA6A" w14:textId="77777777" w:rsidR="0064518B" w:rsidRPr="0064518B" w:rsidRDefault="0064518B" w:rsidP="0064518B">
            <w:pPr>
              <w:jc w:val="both"/>
              <w:rPr>
                <w:rFonts w:ascii="Times New Roman" w:eastAsia="Arial Unicode MS" w:hAnsi="Times New Roman" w:cs="Times New Roman"/>
                <w:b/>
                <w:bCs/>
                <w:color w:val="000000"/>
                <w:kern w:val="0"/>
                <w:lang w:eastAsia="ru-RU"/>
                <w14:ligatures w14:val="none"/>
              </w:rPr>
            </w:pPr>
            <w:r w:rsidRPr="0064518B">
              <w:rPr>
                <w:rFonts w:ascii="Times New Roman" w:eastAsia="Arial Unicode MS" w:hAnsi="Times New Roman" w:cs="Times New Roman"/>
                <w:b/>
                <w:bCs/>
                <w:color w:val="000000"/>
                <w:kern w:val="0"/>
                <w:lang w:eastAsia="ru-RU"/>
                <w14:ligatures w14:val="none"/>
              </w:rPr>
              <w:t xml:space="preserve">Упражнения на развитие слуха и голоса. </w:t>
            </w:r>
          </w:p>
          <w:p w14:paraId="7F1EEC34" w14:textId="7B68D33E" w:rsidR="0064518B" w:rsidRPr="0064518B" w:rsidRDefault="0064518B" w:rsidP="0064518B">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60589015" w14:textId="77777777" w:rsidR="0064518B" w:rsidRPr="0064518B" w:rsidRDefault="0064518B" w:rsidP="0064518B">
            <w:pPr>
              <w:jc w:val="both"/>
              <w:rPr>
                <w:rFonts w:ascii="Times New Roman" w:eastAsia="Arial Unicode MS" w:hAnsi="Times New Roman" w:cs="Times New Roman"/>
                <w:color w:val="000000"/>
                <w:kern w:val="0"/>
                <w:lang w:eastAsia="ru-RU"/>
                <w14:ligatures w14:val="none"/>
              </w:rPr>
            </w:pPr>
          </w:p>
          <w:p w14:paraId="2115852D" w14:textId="77777777" w:rsidR="0064518B" w:rsidRPr="0064518B" w:rsidRDefault="0064518B" w:rsidP="0064518B">
            <w:pPr>
              <w:jc w:val="both"/>
              <w:rPr>
                <w:rFonts w:ascii="Times New Roman" w:eastAsia="Arial Unicode MS" w:hAnsi="Times New Roman" w:cs="Times New Roman"/>
                <w:b/>
                <w:bCs/>
                <w:color w:val="000000"/>
                <w:kern w:val="0"/>
                <w:lang w:eastAsia="ru-RU"/>
                <w14:ligatures w14:val="none"/>
              </w:rPr>
            </w:pPr>
            <w:r w:rsidRPr="0064518B">
              <w:rPr>
                <w:rFonts w:ascii="Times New Roman" w:eastAsia="Arial Unicode MS" w:hAnsi="Times New Roman" w:cs="Times New Roman"/>
                <w:b/>
                <w:bCs/>
                <w:color w:val="000000"/>
                <w:kern w:val="0"/>
                <w:lang w:eastAsia="ru-RU"/>
                <w14:ligatures w14:val="none"/>
              </w:rPr>
              <w:t xml:space="preserve">Песни. </w:t>
            </w:r>
          </w:p>
          <w:p w14:paraId="1DE5244B" w14:textId="51A2E597" w:rsidR="0064518B" w:rsidRPr="00176291"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 xml:space="preserve">«Листопад»,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w:t>
            </w:r>
            <w:r w:rsidRPr="0064518B">
              <w:rPr>
                <w:rFonts w:ascii="Times New Roman" w:eastAsia="Arial Unicode MS" w:hAnsi="Times New Roman" w:cs="Times New Roman"/>
                <w:color w:val="000000"/>
                <w:kern w:val="0"/>
                <w:lang w:eastAsia="ru-RU"/>
                <w14:ligatures w14:val="none"/>
              </w:rPr>
              <w:lastRenderedPageBreak/>
              <w:t>«Самая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tc>
      </w:tr>
      <w:tr w:rsidR="0064518B" w:rsidRPr="00176291" w14:paraId="05A76720" w14:textId="77777777" w:rsidTr="00325411">
        <w:trPr>
          <w:trHeight w:val="516"/>
        </w:trPr>
        <w:tc>
          <w:tcPr>
            <w:tcW w:w="0" w:type="auto"/>
          </w:tcPr>
          <w:p w14:paraId="01A47720" w14:textId="77777777" w:rsidR="0064518B" w:rsidRPr="001E4F31" w:rsidRDefault="0064518B"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lastRenderedPageBreak/>
              <w:t>Песенное творчество</w:t>
            </w:r>
          </w:p>
        </w:tc>
        <w:tc>
          <w:tcPr>
            <w:tcW w:w="0" w:type="auto"/>
          </w:tcPr>
          <w:p w14:paraId="1D7AA8B8" w14:textId="728238CF" w:rsidR="0064518B" w:rsidRPr="00176291" w:rsidRDefault="0064518B" w:rsidP="00325411">
            <w:pPr>
              <w:jc w:val="both"/>
              <w:rPr>
                <w:rFonts w:ascii="Times New Roman" w:eastAsia="Arial Unicode MS" w:hAnsi="Times New Roman" w:cs="Times New Roman"/>
                <w:b/>
                <w:bCs/>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«Веселая песенка», муз. Г. Струве, сл. В. Викторова; «Плясовая», муз. Т. Ломовой; «Весной», муз. Г. Зингера.</w:t>
            </w:r>
          </w:p>
        </w:tc>
      </w:tr>
      <w:tr w:rsidR="0064518B" w14:paraId="701C0489" w14:textId="77777777" w:rsidTr="00325411">
        <w:trPr>
          <w:trHeight w:val="516"/>
        </w:trPr>
        <w:tc>
          <w:tcPr>
            <w:tcW w:w="0" w:type="auto"/>
          </w:tcPr>
          <w:p w14:paraId="022BF229" w14:textId="77777777" w:rsidR="0064518B" w:rsidRPr="001E4F31" w:rsidRDefault="0064518B" w:rsidP="00325411">
            <w:pPr>
              <w:pStyle w:val="a3"/>
              <w:rPr>
                <w:rFonts w:eastAsia="Arial Unicode MS" w:cs="Times New Roman"/>
                <w:color w:val="000000"/>
                <w:kern w:val="0"/>
                <w:lang w:eastAsia="ru-RU"/>
                <w14:ligatures w14:val="none"/>
              </w:rPr>
            </w:pPr>
            <w:r>
              <w:rPr>
                <w:rFonts w:eastAsia="Arial Unicode MS" w:cs="Times New Roman"/>
                <w:color w:val="000000"/>
                <w:kern w:val="0"/>
                <w:lang w:eastAsia="ru-RU"/>
                <w14:ligatures w14:val="none"/>
              </w:rPr>
              <w:t>Этюды - драматизации</w:t>
            </w:r>
          </w:p>
        </w:tc>
        <w:tc>
          <w:tcPr>
            <w:tcW w:w="0" w:type="auto"/>
          </w:tcPr>
          <w:p w14:paraId="6AF5BB36" w14:textId="03434F07" w:rsidR="0064518B" w:rsidRDefault="0064518B" w:rsidP="00325411">
            <w:pPr>
              <w:pStyle w:val="a3"/>
              <w:jc w:val="both"/>
              <w:rPr>
                <w:rFonts w:cs="Times New Roman"/>
                <w:lang w:eastAsia="ru-RU"/>
              </w:rPr>
            </w:pPr>
            <w:r w:rsidRPr="0064518B">
              <w:rPr>
                <w:rFonts w:eastAsia="Arial Unicode MS" w:cs="Times New Roman"/>
                <w:color w:val="000000"/>
                <w:kern w:val="0"/>
                <w:lang w:eastAsia="ru-RU"/>
                <w14:ligatures w14:val="none"/>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tc>
      </w:tr>
      <w:tr w:rsidR="0064518B" w:rsidRPr="00176291" w14:paraId="326D5A66" w14:textId="77777777" w:rsidTr="00325411">
        <w:trPr>
          <w:trHeight w:val="516"/>
        </w:trPr>
        <w:tc>
          <w:tcPr>
            <w:tcW w:w="0" w:type="auto"/>
          </w:tcPr>
          <w:p w14:paraId="7DE6E2F1" w14:textId="77777777" w:rsidR="0064518B" w:rsidRDefault="001E4F31" w:rsidP="00325411">
            <w:pPr>
              <w:pStyle w:val="a3"/>
              <w:rPr>
                <w:rFonts w:cs="Times New Roman"/>
                <w:lang w:eastAsia="ru-RU"/>
              </w:rPr>
            </w:pPr>
            <w:r w:rsidRPr="001E4F31">
              <w:rPr>
                <w:rFonts w:eastAsia="Arial Unicode MS" w:cs="Times New Roman"/>
                <w:color w:val="000000"/>
                <w:kern w:val="0"/>
                <w:lang w:eastAsia="ru-RU"/>
                <w14:ligatures w14:val="none"/>
              </w:rPr>
              <w:t>Музыкально-ритмические движения</w:t>
            </w:r>
          </w:p>
        </w:tc>
        <w:tc>
          <w:tcPr>
            <w:tcW w:w="0" w:type="auto"/>
          </w:tcPr>
          <w:p w14:paraId="1DFDF359" w14:textId="0A6B534B" w:rsidR="0064518B" w:rsidRPr="00176291"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tc>
      </w:tr>
      <w:tr w:rsidR="0064518B" w14:paraId="2E36A199" w14:textId="77777777" w:rsidTr="00325411">
        <w:trPr>
          <w:trHeight w:val="516"/>
        </w:trPr>
        <w:tc>
          <w:tcPr>
            <w:tcW w:w="0" w:type="auto"/>
          </w:tcPr>
          <w:p w14:paraId="2831D652" w14:textId="1341378E" w:rsidR="0064518B" w:rsidRDefault="0064518B" w:rsidP="00325411">
            <w:pPr>
              <w:pStyle w:val="a3"/>
              <w:rPr>
                <w:rFonts w:cs="Times New Roman"/>
                <w:lang w:eastAsia="ru-RU"/>
              </w:rPr>
            </w:pPr>
            <w:r>
              <w:rPr>
                <w:rFonts w:cs="Times New Roman"/>
                <w:lang w:eastAsia="ru-RU"/>
              </w:rPr>
              <w:t>Пляски, хороводы и танцы</w:t>
            </w:r>
          </w:p>
        </w:tc>
        <w:tc>
          <w:tcPr>
            <w:tcW w:w="0" w:type="auto"/>
          </w:tcPr>
          <w:p w14:paraId="2C09451A" w14:textId="77777777" w:rsidR="0064518B"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1AF7C469" w14:textId="7AACD35A" w:rsidR="0064518B"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«Выйду ль я на реченьку», рус. нар. песня, обраб. В. Иванникова; «На горе-то калина», рус. нар. мелодия, обраб. А. Новикова.</w:t>
            </w:r>
          </w:p>
        </w:tc>
      </w:tr>
      <w:tr w:rsidR="0064518B" w:rsidRPr="00176291" w14:paraId="4F2E310B" w14:textId="77777777" w:rsidTr="00325411">
        <w:trPr>
          <w:trHeight w:val="516"/>
        </w:trPr>
        <w:tc>
          <w:tcPr>
            <w:tcW w:w="0" w:type="auto"/>
          </w:tcPr>
          <w:p w14:paraId="00E23FEE" w14:textId="77777777" w:rsidR="0064518B" w:rsidRDefault="0064518B" w:rsidP="00325411">
            <w:pPr>
              <w:pStyle w:val="a3"/>
              <w:rPr>
                <w:rFonts w:cs="Times New Roman"/>
                <w:lang w:eastAsia="ru-RU"/>
              </w:rPr>
            </w:pPr>
            <w:r>
              <w:rPr>
                <w:rFonts w:cs="Times New Roman"/>
                <w:lang w:eastAsia="ru-RU"/>
              </w:rPr>
              <w:t>Характерные танцы</w:t>
            </w:r>
          </w:p>
        </w:tc>
        <w:tc>
          <w:tcPr>
            <w:tcW w:w="0" w:type="auto"/>
          </w:tcPr>
          <w:p w14:paraId="0356D9EF" w14:textId="77777777" w:rsidR="0064518B"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«Танец снежинок», муз. А. Жилина; «Выход к пляске медвежат», муз. М. Красева; «Матрешки», муз. Ю. Слонова, сл. Л. Некрасовой.</w:t>
            </w:r>
          </w:p>
          <w:p w14:paraId="6413303B" w14:textId="132D0E05" w:rsidR="00E21999" w:rsidRPr="00176291" w:rsidRDefault="00E21999" w:rsidP="00325411">
            <w:pPr>
              <w:jc w:val="both"/>
              <w:rPr>
                <w:rFonts w:ascii="Times New Roman" w:eastAsia="Arial Unicode MS" w:hAnsi="Times New Roman" w:cs="Times New Roman"/>
                <w:color w:val="000000"/>
                <w:kern w:val="0"/>
                <w:lang w:eastAsia="ru-RU"/>
                <w14:ligatures w14:val="none"/>
              </w:rPr>
            </w:pPr>
          </w:p>
        </w:tc>
      </w:tr>
      <w:tr w:rsidR="0064518B" w14:paraId="308694C4" w14:textId="77777777" w:rsidTr="00325411">
        <w:trPr>
          <w:trHeight w:val="516"/>
        </w:trPr>
        <w:tc>
          <w:tcPr>
            <w:tcW w:w="0" w:type="auto"/>
          </w:tcPr>
          <w:p w14:paraId="3A1C49EA" w14:textId="77777777" w:rsidR="0064518B" w:rsidRDefault="0064518B" w:rsidP="00325411">
            <w:pPr>
              <w:pStyle w:val="a3"/>
              <w:rPr>
                <w:rFonts w:cs="Times New Roman"/>
                <w:lang w:eastAsia="ru-RU"/>
              </w:rPr>
            </w:pPr>
            <w:r>
              <w:rPr>
                <w:rFonts w:cs="Times New Roman"/>
                <w:lang w:eastAsia="ru-RU"/>
              </w:rPr>
              <w:t xml:space="preserve">Игры </w:t>
            </w:r>
          </w:p>
        </w:tc>
        <w:tc>
          <w:tcPr>
            <w:tcW w:w="0" w:type="auto"/>
          </w:tcPr>
          <w:p w14:paraId="0F345F5B" w14:textId="77777777" w:rsidR="0064518B" w:rsidRDefault="0064518B" w:rsidP="0064518B">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b/>
                <w:bCs/>
                <w:color w:val="000000"/>
                <w:kern w:val="0"/>
                <w:lang w:eastAsia="ru-RU"/>
                <w14:ligatures w14:val="none"/>
              </w:rPr>
              <w:t>Игры.</w:t>
            </w:r>
            <w:r w:rsidRPr="0064518B">
              <w:rPr>
                <w:rFonts w:ascii="Times New Roman" w:eastAsia="Arial Unicode MS" w:hAnsi="Times New Roman" w:cs="Times New Roman"/>
                <w:color w:val="000000"/>
                <w:kern w:val="0"/>
                <w:lang w:eastAsia="ru-RU"/>
                <w14:ligatures w14:val="none"/>
              </w:rPr>
              <w:t xml:space="preserve"> </w:t>
            </w:r>
          </w:p>
          <w:p w14:paraId="0CE13CB8" w14:textId="3229F8A3" w:rsidR="0064518B" w:rsidRDefault="0064518B" w:rsidP="0064518B">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5AAC2C6D" w14:textId="77777777" w:rsidR="0064518B" w:rsidRPr="0064518B" w:rsidRDefault="0064518B" w:rsidP="0064518B">
            <w:pPr>
              <w:jc w:val="both"/>
              <w:rPr>
                <w:rFonts w:ascii="Times New Roman" w:eastAsia="Arial Unicode MS" w:hAnsi="Times New Roman" w:cs="Times New Roman"/>
                <w:color w:val="000000"/>
                <w:kern w:val="0"/>
                <w:lang w:eastAsia="ru-RU"/>
                <w14:ligatures w14:val="none"/>
              </w:rPr>
            </w:pPr>
          </w:p>
          <w:p w14:paraId="37E30AAD" w14:textId="77777777" w:rsidR="0064518B" w:rsidRPr="0064518B" w:rsidRDefault="0064518B" w:rsidP="0064518B">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b/>
                <w:bCs/>
                <w:color w:val="000000"/>
                <w:kern w:val="0"/>
                <w:lang w:eastAsia="ru-RU"/>
                <w14:ligatures w14:val="none"/>
              </w:rPr>
              <w:t>Игры с пением.</w:t>
            </w:r>
            <w:r w:rsidRPr="0064518B">
              <w:rPr>
                <w:rFonts w:ascii="Times New Roman" w:eastAsia="Arial Unicode MS" w:hAnsi="Times New Roman" w:cs="Times New Roman"/>
                <w:color w:val="000000"/>
                <w:kern w:val="0"/>
                <w:lang w:eastAsia="ru-RU"/>
                <w14:ligatures w14:val="none"/>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C1D72A8" w14:textId="77777777" w:rsidR="0064518B" w:rsidRPr="0064518B" w:rsidRDefault="0064518B" w:rsidP="0064518B">
            <w:pPr>
              <w:jc w:val="both"/>
              <w:rPr>
                <w:rFonts w:ascii="Times New Roman" w:eastAsia="Arial Unicode MS" w:hAnsi="Times New Roman" w:cs="Times New Roman"/>
                <w:color w:val="000000"/>
                <w:kern w:val="0"/>
                <w:lang w:eastAsia="ru-RU"/>
                <w14:ligatures w14:val="none"/>
              </w:rPr>
            </w:pPr>
          </w:p>
          <w:p w14:paraId="30C44869" w14:textId="77777777" w:rsidR="0064518B" w:rsidRPr="0064518B" w:rsidRDefault="0064518B" w:rsidP="0064518B">
            <w:pPr>
              <w:jc w:val="both"/>
              <w:rPr>
                <w:rFonts w:ascii="Times New Roman" w:eastAsia="Arial Unicode MS" w:hAnsi="Times New Roman" w:cs="Times New Roman"/>
                <w:b/>
                <w:bCs/>
                <w:color w:val="000000"/>
                <w:kern w:val="0"/>
                <w:lang w:eastAsia="ru-RU"/>
                <w14:ligatures w14:val="none"/>
              </w:rPr>
            </w:pPr>
            <w:r w:rsidRPr="0064518B">
              <w:rPr>
                <w:rFonts w:ascii="Times New Roman" w:eastAsia="Arial Unicode MS" w:hAnsi="Times New Roman" w:cs="Times New Roman"/>
                <w:b/>
                <w:bCs/>
                <w:color w:val="000000"/>
                <w:kern w:val="0"/>
                <w:lang w:eastAsia="ru-RU"/>
                <w14:ligatures w14:val="none"/>
              </w:rPr>
              <w:t>Музыкально-дидактические игры.</w:t>
            </w:r>
          </w:p>
          <w:p w14:paraId="751AB284" w14:textId="77777777" w:rsidR="0064518B" w:rsidRPr="0064518B" w:rsidRDefault="0064518B" w:rsidP="0064518B">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Развитие звуковысотного слуха. «Три поросенка», «Подумай, отгадай», «Звуки разные бывают», «Веселые Петрушки».</w:t>
            </w:r>
          </w:p>
          <w:p w14:paraId="1C3F7202" w14:textId="77777777" w:rsidR="0064518B" w:rsidRPr="0064518B" w:rsidRDefault="0064518B" w:rsidP="0064518B">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49057A89" w14:textId="77777777" w:rsidR="0064518B" w:rsidRPr="0064518B" w:rsidRDefault="0064518B" w:rsidP="0064518B">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Развитие диатонического слуха. «Громко-тихо запоем», «Звенящие колокольчики, ищи».</w:t>
            </w:r>
          </w:p>
          <w:p w14:paraId="723AC25E" w14:textId="77777777" w:rsidR="0064518B" w:rsidRPr="0064518B" w:rsidRDefault="0064518B" w:rsidP="0064518B">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Развитие восприятия музыки. «На лугу», «Песня - танец - марш», «Времена года», «Наши любимые произведения».</w:t>
            </w:r>
          </w:p>
          <w:p w14:paraId="512C0DDF" w14:textId="77777777" w:rsidR="0064518B"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Развитие музыкальной памяти. «Назови композитора», «Угадай песню», «Повтори мелодию», «Узнай произведение».</w:t>
            </w:r>
          </w:p>
          <w:p w14:paraId="3B225E40" w14:textId="1A3147B0" w:rsidR="00E21999" w:rsidRDefault="00E21999" w:rsidP="00325411">
            <w:pPr>
              <w:jc w:val="both"/>
              <w:rPr>
                <w:rFonts w:ascii="Times New Roman" w:eastAsia="Arial Unicode MS" w:hAnsi="Times New Roman" w:cs="Times New Roman"/>
                <w:color w:val="000000"/>
                <w:kern w:val="0"/>
                <w:lang w:eastAsia="ru-RU"/>
                <w14:ligatures w14:val="none"/>
              </w:rPr>
            </w:pPr>
          </w:p>
        </w:tc>
      </w:tr>
      <w:tr w:rsidR="0064518B" w14:paraId="2DE5D50A" w14:textId="77777777" w:rsidTr="00325411">
        <w:trPr>
          <w:trHeight w:val="516"/>
        </w:trPr>
        <w:tc>
          <w:tcPr>
            <w:tcW w:w="0" w:type="auto"/>
          </w:tcPr>
          <w:p w14:paraId="3606030A" w14:textId="77777777" w:rsidR="0064518B" w:rsidRDefault="0064518B" w:rsidP="00325411">
            <w:pPr>
              <w:pStyle w:val="a3"/>
              <w:rPr>
                <w:rFonts w:cs="Times New Roman"/>
                <w:lang w:eastAsia="ru-RU"/>
              </w:rPr>
            </w:pPr>
            <w:r>
              <w:rPr>
                <w:rFonts w:cs="Times New Roman"/>
                <w:lang w:eastAsia="ru-RU"/>
              </w:rPr>
              <w:lastRenderedPageBreak/>
              <w:t>Инсценирование и музыкальные спектакли</w:t>
            </w:r>
          </w:p>
        </w:tc>
        <w:tc>
          <w:tcPr>
            <w:tcW w:w="0" w:type="auto"/>
          </w:tcPr>
          <w:p w14:paraId="4ECA5447" w14:textId="77777777" w:rsidR="0064518B"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248F70C4" w14:textId="31C34898" w:rsidR="00E21999" w:rsidRDefault="00E21999" w:rsidP="00325411">
            <w:pPr>
              <w:jc w:val="both"/>
              <w:rPr>
                <w:rFonts w:ascii="Times New Roman" w:eastAsia="Arial Unicode MS" w:hAnsi="Times New Roman" w:cs="Times New Roman"/>
                <w:color w:val="000000"/>
                <w:kern w:val="0"/>
                <w:lang w:eastAsia="ru-RU"/>
                <w14:ligatures w14:val="none"/>
              </w:rPr>
            </w:pPr>
          </w:p>
        </w:tc>
      </w:tr>
      <w:tr w:rsidR="0064518B" w14:paraId="5EEA5E28" w14:textId="77777777" w:rsidTr="00325411">
        <w:trPr>
          <w:trHeight w:val="516"/>
        </w:trPr>
        <w:tc>
          <w:tcPr>
            <w:tcW w:w="0" w:type="auto"/>
          </w:tcPr>
          <w:p w14:paraId="652A9F32" w14:textId="77777777" w:rsidR="0064518B" w:rsidRDefault="00176291" w:rsidP="00325411">
            <w:pPr>
              <w:pStyle w:val="a3"/>
              <w:rPr>
                <w:rFonts w:cs="Times New Roman"/>
                <w:lang w:eastAsia="ru-RU"/>
              </w:rPr>
            </w:pPr>
            <w:r w:rsidRPr="00176291">
              <w:rPr>
                <w:rFonts w:eastAsia="Arial Unicode MS" w:cs="Times New Roman"/>
                <w:color w:val="000000"/>
                <w:kern w:val="0"/>
                <w:lang w:eastAsia="ru-RU"/>
                <w14:ligatures w14:val="none"/>
              </w:rPr>
              <w:t>Развитие танцевально-игрового творчества</w:t>
            </w:r>
          </w:p>
        </w:tc>
        <w:tc>
          <w:tcPr>
            <w:tcW w:w="0" w:type="auto"/>
          </w:tcPr>
          <w:p w14:paraId="5A491C6F" w14:textId="77777777" w:rsidR="0064518B"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0134BAAE" w14:textId="0E50DD4D" w:rsidR="00E21999" w:rsidRDefault="00E21999" w:rsidP="00325411">
            <w:pPr>
              <w:jc w:val="both"/>
              <w:rPr>
                <w:rFonts w:ascii="Times New Roman" w:eastAsia="Arial Unicode MS" w:hAnsi="Times New Roman" w:cs="Times New Roman"/>
                <w:color w:val="000000"/>
                <w:kern w:val="0"/>
                <w:lang w:eastAsia="ru-RU"/>
                <w14:ligatures w14:val="none"/>
              </w:rPr>
            </w:pPr>
          </w:p>
        </w:tc>
      </w:tr>
      <w:tr w:rsidR="0064518B" w:rsidRPr="00176291" w14:paraId="1195220E" w14:textId="77777777" w:rsidTr="00325411">
        <w:trPr>
          <w:trHeight w:val="516"/>
        </w:trPr>
        <w:tc>
          <w:tcPr>
            <w:tcW w:w="0" w:type="auto"/>
          </w:tcPr>
          <w:p w14:paraId="602B002B" w14:textId="77777777" w:rsidR="0064518B" w:rsidRPr="00176291" w:rsidRDefault="00EC2AED" w:rsidP="00325411">
            <w:pPr>
              <w:pStyle w:val="a3"/>
              <w:rPr>
                <w:rFonts w:eastAsia="Arial Unicode MS" w:cs="Times New Roman"/>
                <w:color w:val="000000"/>
                <w:kern w:val="0"/>
                <w:lang w:eastAsia="ru-RU"/>
                <w14:ligatures w14:val="none"/>
              </w:rPr>
            </w:pPr>
            <w:r w:rsidRPr="00EC2AED">
              <w:rPr>
                <w:rFonts w:eastAsia="Arial Unicode MS" w:cs="Times New Roman"/>
                <w:color w:val="000000"/>
                <w:kern w:val="0"/>
                <w:lang w:eastAsia="ru-RU"/>
                <w14:ligatures w14:val="none"/>
              </w:rPr>
              <w:t>Игра на детских музыкальных инструментах</w:t>
            </w:r>
          </w:p>
        </w:tc>
        <w:tc>
          <w:tcPr>
            <w:tcW w:w="0" w:type="auto"/>
          </w:tcPr>
          <w:p w14:paraId="171E9B1B" w14:textId="77777777" w:rsidR="0064518B" w:rsidRDefault="0064518B" w:rsidP="00325411">
            <w:pPr>
              <w:jc w:val="both"/>
              <w:rPr>
                <w:rFonts w:ascii="Times New Roman" w:eastAsia="Arial Unicode MS" w:hAnsi="Times New Roman" w:cs="Times New Roman"/>
                <w:color w:val="000000"/>
                <w:kern w:val="0"/>
                <w:lang w:eastAsia="ru-RU"/>
                <w14:ligatures w14:val="none"/>
              </w:rPr>
            </w:pPr>
            <w:r w:rsidRPr="0064518B">
              <w:rPr>
                <w:rFonts w:ascii="Times New Roman" w:eastAsia="Arial Unicode MS" w:hAnsi="Times New Roman" w:cs="Times New Roman"/>
                <w:color w:val="000000"/>
                <w:kern w:val="0"/>
                <w:lang w:eastAsia="ru-RU"/>
                <w14:ligatures w14:val="none"/>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6CB25C8B" w14:textId="6CE77656" w:rsidR="00E21999" w:rsidRPr="00176291" w:rsidRDefault="00E21999" w:rsidP="00325411">
            <w:pPr>
              <w:jc w:val="both"/>
              <w:rPr>
                <w:rFonts w:ascii="Times New Roman" w:eastAsia="Arial Unicode MS" w:hAnsi="Times New Roman" w:cs="Times New Roman"/>
                <w:color w:val="000000"/>
                <w:kern w:val="0"/>
                <w:lang w:eastAsia="ru-RU"/>
                <w14:ligatures w14:val="none"/>
              </w:rPr>
            </w:pPr>
          </w:p>
        </w:tc>
      </w:tr>
    </w:tbl>
    <w:p w14:paraId="5CF78C8A" w14:textId="77777777" w:rsidR="0064518B" w:rsidRDefault="0064518B" w:rsidP="00F65803">
      <w:pPr>
        <w:pStyle w:val="a3"/>
        <w:ind w:left="360"/>
        <w:rPr>
          <w:rFonts w:cs="Times New Roman"/>
          <w:lang w:eastAsia="ru-RU"/>
        </w:rPr>
      </w:pPr>
    </w:p>
    <w:p w14:paraId="175679D3" w14:textId="77777777" w:rsidR="00C303DA" w:rsidRDefault="00C303DA" w:rsidP="00F65803">
      <w:pPr>
        <w:pStyle w:val="a3"/>
        <w:ind w:left="360"/>
        <w:rPr>
          <w:rFonts w:cs="Times New Roman"/>
          <w:lang w:eastAsia="ru-RU"/>
        </w:rPr>
      </w:pPr>
    </w:p>
    <w:p w14:paraId="6B8C3F8F" w14:textId="77777777" w:rsidR="00C303DA" w:rsidRDefault="00C303DA" w:rsidP="00F65803">
      <w:pPr>
        <w:pStyle w:val="a3"/>
        <w:ind w:left="360"/>
        <w:rPr>
          <w:rFonts w:cs="Times New Roman"/>
          <w:lang w:eastAsia="ru-RU"/>
        </w:rPr>
      </w:pPr>
    </w:p>
    <w:p w14:paraId="4FFB23D4" w14:textId="77777777" w:rsidR="00E21999" w:rsidRDefault="00E21999" w:rsidP="00F65803">
      <w:pPr>
        <w:pStyle w:val="a3"/>
        <w:ind w:left="360"/>
        <w:rPr>
          <w:rFonts w:cs="Times New Roman"/>
          <w:lang w:eastAsia="ru-RU"/>
        </w:rPr>
      </w:pPr>
    </w:p>
    <w:p w14:paraId="6FA258C6" w14:textId="7E6FE166" w:rsidR="00E21999" w:rsidRDefault="00DE0EBD" w:rsidP="00432527">
      <w:pPr>
        <w:pStyle w:val="a3"/>
        <w:rPr>
          <w:lang w:eastAsia="ru-RU"/>
        </w:rPr>
      </w:pPr>
      <w:r>
        <w:rPr>
          <w:lang w:eastAsia="ru-RU"/>
        </w:rPr>
        <w:t>3.3</w:t>
      </w:r>
      <w:r w:rsidR="005225A5">
        <w:rPr>
          <w:lang w:eastAsia="ru-RU"/>
        </w:rPr>
        <w:t xml:space="preserve">.3. </w:t>
      </w:r>
      <w:r w:rsidR="00E21999">
        <w:rPr>
          <w:lang w:eastAsia="ru-RU"/>
        </w:rPr>
        <w:t>ПРИМЕРНЫЙ ПЕРЕЧЕНЬ ПРОИЗВЕДЕНИЙ ИЗОБРАЗИТЕЛЬНОГО ИСКУССТВА</w:t>
      </w:r>
      <w:r w:rsidR="00E21999">
        <w:rPr>
          <w:rStyle w:val="ac"/>
          <w:rFonts w:cs="Times New Roman"/>
          <w:lang w:eastAsia="ru-RU"/>
        </w:rPr>
        <w:footnoteReference w:id="215"/>
      </w:r>
    </w:p>
    <w:p w14:paraId="57421EF7" w14:textId="77777777" w:rsidR="00E21999" w:rsidRDefault="00E21999" w:rsidP="00107566">
      <w:pPr>
        <w:pStyle w:val="a3"/>
        <w:rPr>
          <w:rFonts w:cs="Times New Roman"/>
          <w:b/>
          <w:bCs/>
          <w:lang w:eastAsia="ru-RU"/>
        </w:rPr>
      </w:pPr>
    </w:p>
    <w:p w14:paraId="1ECD9514" w14:textId="05FE5BCC" w:rsidR="00107566" w:rsidRDefault="00107566" w:rsidP="00107566">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87</w:t>
      </w:r>
      <w:r w:rsidR="007D31BC">
        <w:rPr>
          <w:noProof/>
        </w:rPr>
        <w:fldChar w:fldCharType="end"/>
      </w:r>
      <w:r>
        <w:t xml:space="preserve"> - Перечень произведений искусства - обязательная часть</w:t>
      </w:r>
    </w:p>
    <w:tbl>
      <w:tblPr>
        <w:tblStyle w:val="a5"/>
        <w:tblW w:w="0" w:type="auto"/>
        <w:tblInd w:w="360" w:type="dxa"/>
        <w:tblLook w:val="04A0" w:firstRow="1" w:lastRow="0" w:firstColumn="1" w:lastColumn="0" w:noHBand="0" w:noVBand="1"/>
      </w:tblPr>
      <w:tblGrid>
        <w:gridCol w:w="2808"/>
        <w:gridCol w:w="2227"/>
        <w:gridCol w:w="9165"/>
      </w:tblGrid>
      <w:tr w:rsidR="00DB60D0" w:rsidRPr="00B3125D" w14:paraId="757FD70C" w14:textId="33A0409E" w:rsidTr="00325411">
        <w:tc>
          <w:tcPr>
            <w:tcW w:w="0" w:type="auto"/>
            <w:vMerge w:val="restart"/>
          </w:tcPr>
          <w:p w14:paraId="08540491" w14:textId="77777777" w:rsidR="00DB60D0" w:rsidRPr="00B3125D" w:rsidRDefault="00DB60D0" w:rsidP="00E21999">
            <w:pPr>
              <w:pStyle w:val="a3"/>
              <w:rPr>
                <w:rFonts w:cs="Times New Roman"/>
                <w:lang w:eastAsia="ru-RU"/>
              </w:rPr>
            </w:pPr>
            <w:r w:rsidRPr="00B3125D">
              <w:rPr>
                <w:rFonts w:cs="Times New Roman"/>
                <w:lang w:eastAsia="ru-RU"/>
              </w:rPr>
              <w:t xml:space="preserve">Группы раннего возраста </w:t>
            </w:r>
          </w:p>
          <w:p w14:paraId="20F7BA46" w14:textId="44A1A56C" w:rsidR="00DB60D0" w:rsidRPr="00B3125D" w:rsidRDefault="00DB60D0" w:rsidP="00E21999">
            <w:pPr>
              <w:pStyle w:val="a3"/>
              <w:rPr>
                <w:rFonts w:cs="Times New Roman"/>
                <w:lang w:eastAsia="ru-RU"/>
              </w:rPr>
            </w:pPr>
            <w:r w:rsidRPr="00B3125D">
              <w:rPr>
                <w:rFonts w:cs="Times New Roman"/>
                <w:lang w:eastAsia="ru-RU"/>
              </w:rPr>
              <w:t>(2 – 3 года)</w:t>
            </w:r>
          </w:p>
        </w:tc>
        <w:tc>
          <w:tcPr>
            <w:tcW w:w="0" w:type="auto"/>
          </w:tcPr>
          <w:p w14:paraId="5AB1E3DF" w14:textId="4710D265" w:rsidR="00DB60D0" w:rsidRPr="00B3125D" w:rsidRDefault="00DB60D0" w:rsidP="00E21999">
            <w:pPr>
              <w:pStyle w:val="a3"/>
              <w:rPr>
                <w:rFonts w:cs="Times New Roman"/>
                <w:lang w:eastAsia="ru-RU"/>
              </w:rPr>
            </w:pPr>
            <w:r w:rsidRPr="00B3125D">
              <w:rPr>
                <w:rFonts w:eastAsia="Arial Unicode MS" w:cs="Times New Roman"/>
                <w:color w:val="000000"/>
                <w:kern w:val="0"/>
                <w:lang w:eastAsia="ru-RU"/>
                <w14:ligatures w14:val="none"/>
              </w:rPr>
              <w:t>Иллюстрации к книгам</w:t>
            </w:r>
          </w:p>
        </w:tc>
        <w:tc>
          <w:tcPr>
            <w:tcW w:w="0" w:type="auto"/>
          </w:tcPr>
          <w:p w14:paraId="25DBAAFE" w14:textId="4C8982AA"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В.Г. Сутеев «Кораблик», «Кто сказал мяу?», «Цыпленок и Утенок»; Ю.А. Васнецов к книге «Колобок», «Теремок».</w:t>
            </w:r>
          </w:p>
        </w:tc>
      </w:tr>
      <w:tr w:rsidR="00DB60D0" w:rsidRPr="00B3125D" w14:paraId="0E270AE4" w14:textId="773B9196" w:rsidTr="00325411">
        <w:tc>
          <w:tcPr>
            <w:tcW w:w="0" w:type="auto"/>
            <w:vMerge/>
          </w:tcPr>
          <w:p w14:paraId="123C6A4D" w14:textId="77777777" w:rsidR="00DB60D0" w:rsidRPr="00B3125D" w:rsidRDefault="00DB60D0" w:rsidP="00E21999">
            <w:pPr>
              <w:pStyle w:val="a3"/>
              <w:rPr>
                <w:rFonts w:cs="Times New Roman"/>
                <w:lang w:eastAsia="ru-RU"/>
              </w:rPr>
            </w:pPr>
          </w:p>
        </w:tc>
        <w:tc>
          <w:tcPr>
            <w:tcW w:w="0" w:type="auto"/>
          </w:tcPr>
          <w:p w14:paraId="32C6C2AC" w14:textId="5BCC34B0" w:rsidR="00DB60D0" w:rsidRPr="00B3125D" w:rsidRDefault="00DB60D0" w:rsidP="00E21999">
            <w:pPr>
              <w:pStyle w:val="a3"/>
              <w:rPr>
                <w:rFonts w:cs="Times New Roman"/>
                <w:lang w:eastAsia="ru-RU"/>
              </w:rPr>
            </w:pPr>
            <w:r w:rsidRPr="00B3125D">
              <w:rPr>
                <w:rFonts w:eastAsia="Arial Unicode MS" w:cs="Times New Roman"/>
                <w:color w:val="000000"/>
                <w:kern w:val="0"/>
                <w:lang w:eastAsia="ru-RU"/>
                <w14:ligatures w14:val="none"/>
              </w:rPr>
              <w:t>Иллюстрации, репродукции картин</w:t>
            </w:r>
          </w:p>
        </w:tc>
        <w:tc>
          <w:tcPr>
            <w:tcW w:w="0" w:type="auto"/>
          </w:tcPr>
          <w:p w14:paraId="434D13FD" w14:textId="579BF5D8" w:rsidR="00DB60D0" w:rsidRPr="00B3125D" w:rsidRDefault="00DB60D0" w:rsidP="00DB60D0">
            <w:pPr>
              <w:pStyle w:val="a3"/>
              <w:jc w:val="both"/>
              <w:rPr>
                <w:rFonts w:cs="Times New Roman"/>
                <w:lang w:eastAsia="ru-RU"/>
              </w:rPr>
            </w:pPr>
            <w:r w:rsidRPr="00B3125D">
              <w:rPr>
                <w:rFonts w:cs="Times New Roman"/>
                <w:lang w:eastAsia="ru-RU"/>
              </w:rPr>
              <w:t>-</w:t>
            </w:r>
          </w:p>
        </w:tc>
      </w:tr>
      <w:tr w:rsidR="00DB60D0" w:rsidRPr="00B3125D" w14:paraId="7AD9C48D" w14:textId="7F04AB58" w:rsidTr="00325411">
        <w:tc>
          <w:tcPr>
            <w:tcW w:w="0" w:type="auto"/>
            <w:vMerge w:val="restart"/>
          </w:tcPr>
          <w:p w14:paraId="14121F34" w14:textId="77777777" w:rsidR="00DB60D0" w:rsidRPr="00B3125D" w:rsidRDefault="00DB60D0" w:rsidP="00E21999">
            <w:pPr>
              <w:pStyle w:val="a3"/>
              <w:rPr>
                <w:rFonts w:cs="Times New Roman"/>
                <w:lang w:eastAsia="ru-RU"/>
              </w:rPr>
            </w:pPr>
            <w:r w:rsidRPr="00B3125D">
              <w:rPr>
                <w:rFonts w:cs="Times New Roman"/>
                <w:lang w:eastAsia="ru-RU"/>
              </w:rPr>
              <w:t xml:space="preserve">Группы младшего возраста </w:t>
            </w:r>
          </w:p>
          <w:p w14:paraId="4394926E" w14:textId="166DF9BA" w:rsidR="00DB60D0" w:rsidRPr="00B3125D" w:rsidRDefault="00DB60D0" w:rsidP="00E21999">
            <w:pPr>
              <w:pStyle w:val="a3"/>
              <w:rPr>
                <w:rFonts w:cs="Times New Roman"/>
                <w:lang w:eastAsia="ru-RU"/>
              </w:rPr>
            </w:pPr>
            <w:r w:rsidRPr="00B3125D">
              <w:rPr>
                <w:rFonts w:cs="Times New Roman"/>
                <w:lang w:eastAsia="ru-RU"/>
              </w:rPr>
              <w:t>(3 – 4 года)</w:t>
            </w:r>
          </w:p>
        </w:tc>
        <w:tc>
          <w:tcPr>
            <w:tcW w:w="0" w:type="auto"/>
          </w:tcPr>
          <w:p w14:paraId="35C2523D" w14:textId="3CFA066C" w:rsidR="00DB60D0" w:rsidRPr="00B3125D" w:rsidRDefault="00DB60D0" w:rsidP="00E21999">
            <w:pPr>
              <w:pStyle w:val="a3"/>
              <w:rPr>
                <w:rFonts w:cs="Times New Roman"/>
                <w:lang w:eastAsia="ru-RU"/>
              </w:rPr>
            </w:pPr>
            <w:r w:rsidRPr="00B3125D">
              <w:rPr>
                <w:rFonts w:eastAsia="Arial Unicode MS" w:cs="Times New Roman"/>
                <w:color w:val="000000"/>
                <w:kern w:val="0"/>
                <w:lang w:eastAsia="ru-RU"/>
                <w14:ligatures w14:val="none"/>
              </w:rPr>
              <w:t>Иллюстрации к книгам</w:t>
            </w:r>
          </w:p>
        </w:tc>
        <w:tc>
          <w:tcPr>
            <w:tcW w:w="0" w:type="auto"/>
          </w:tcPr>
          <w:p w14:paraId="712E5862" w14:textId="6E40E856"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Е.И. Чарушин «Рассказы о животных»; Ю.А. Васнецов к книге Л.Н. Толстого «Три медведя».</w:t>
            </w:r>
          </w:p>
        </w:tc>
      </w:tr>
      <w:tr w:rsidR="00DB60D0" w:rsidRPr="00B3125D" w14:paraId="7488DAB6" w14:textId="77777777" w:rsidTr="00325411">
        <w:tc>
          <w:tcPr>
            <w:tcW w:w="0" w:type="auto"/>
            <w:vMerge/>
          </w:tcPr>
          <w:p w14:paraId="37FAC0CE" w14:textId="77777777" w:rsidR="00DB60D0" w:rsidRPr="00B3125D" w:rsidRDefault="00DB60D0" w:rsidP="00E21999">
            <w:pPr>
              <w:pStyle w:val="a3"/>
              <w:rPr>
                <w:rFonts w:cs="Times New Roman"/>
                <w:lang w:eastAsia="ru-RU"/>
              </w:rPr>
            </w:pPr>
          </w:p>
        </w:tc>
        <w:tc>
          <w:tcPr>
            <w:tcW w:w="0" w:type="auto"/>
          </w:tcPr>
          <w:p w14:paraId="29C3662B" w14:textId="1533412E" w:rsidR="00DB60D0" w:rsidRPr="00B3125D" w:rsidRDefault="00DB60D0" w:rsidP="00E21999">
            <w:pPr>
              <w:pStyle w:val="a3"/>
              <w:rPr>
                <w:rFonts w:eastAsia="Arial Unicode MS" w:cs="Times New Roman"/>
                <w:color w:val="000000"/>
                <w:kern w:val="0"/>
                <w:lang w:eastAsia="ru-RU"/>
                <w14:ligatures w14:val="none"/>
              </w:rPr>
            </w:pPr>
            <w:r w:rsidRPr="00B3125D">
              <w:rPr>
                <w:rFonts w:eastAsia="Arial Unicode MS" w:cs="Times New Roman"/>
                <w:color w:val="000000"/>
                <w:kern w:val="0"/>
                <w:lang w:eastAsia="ru-RU"/>
                <w14:ligatures w14:val="none"/>
              </w:rPr>
              <w:t>Иллюстрации, репродукции картин</w:t>
            </w:r>
          </w:p>
        </w:tc>
        <w:tc>
          <w:tcPr>
            <w:tcW w:w="0" w:type="auto"/>
          </w:tcPr>
          <w:p w14:paraId="48335676" w14:textId="236F0F9B"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П.П. Кончаловский «Клубника», «Сирень в корзине»; К.С. Петров-Водкин «Яблоки на красном фоне»; Н.Н. Жуков «Ёлка в нашей гостиной»; М.И. Климентов «Курица с цыплятами».</w:t>
            </w:r>
          </w:p>
        </w:tc>
      </w:tr>
      <w:tr w:rsidR="00DB60D0" w:rsidRPr="00B3125D" w14:paraId="6791BDF4" w14:textId="1A01ACE7" w:rsidTr="00325411">
        <w:tc>
          <w:tcPr>
            <w:tcW w:w="0" w:type="auto"/>
            <w:vMerge w:val="restart"/>
          </w:tcPr>
          <w:p w14:paraId="3FDF8A83" w14:textId="77777777" w:rsidR="00DB60D0" w:rsidRPr="00B3125D" w:rsidRDefault="00DB60D0" w:rsidP="00E21999">
            <w:pPr>
              <w:pStyle w:val="a3"/>
              <w:rPr>
                <w:rFonts w:cs="Times New Roman"/>
                <w:lang w:eastAsia="ru-RU"/>
              </w:rPr>
            </w:pPr>
            <w:r w:rsidRPr="00B3125D">
              <w:rPr>
                <w:rFonts w:cs="Times New Roman"/>
                <w:lang w:eastAsia="ru-RU"/>
              </w:rPr>
              <w:lastRenderedPageBreak/>
              <w:t xml:space="preserve">Группы среднего возраста </w:t>
            </w:r>
          </w:p>
          <w:p w14:paraId="5D6A2A85" w14:textId="1643BE13" w:rsidR="00DB60D0" w:rsidRPr="00B3125D" w:rsidRDefault="00DB60D0" w:rsidP="00E21999">
            <w:pPr>
              <w:pStyle w:val="a3"/>
              <w:rPr>
                <w:rFonts w:cs="Times New Roman"/>
                <w:lang w:eastAsia="ru-RU"/>
              </w:rPr>
            </w:pPr>
            <w:r w:rsidRPr="00B3125D">
              <w:rPr>
                <w:rFonts w:cs="Times New Roman"/>
                <w:lang w:eastAsia="ru-RU"/>
              </w:rPr>
              <w:t>(4 – 5 лет)</w:t>
            </w:r>
          </w:p>
        </w:tc>
        <w:tc>
          <w:tcPr>
            <w:tcW w:w="0" w:type="auto"/>
          </w:tcPr>
          <w:p w14:paraId="4CEE286D" w14:textId="413B5CE5" w:rsidR="00DB60D0" w:rsidRPr="00B3125D" w:rsidRDefault="00DB60D0" w:rsidP="00E21999">
            <w:pPr>
              <w:pStyle w:val="a3"/>
              <w:rPr>
                <w:rFonts w:cs="Times New Roman"/>
                <w:lang w:eastAsia="ru-RU"/>
              </w:rPr>
            </w:pPr>
            <w:r w:rsidRPr="00B3125D">
              <w:rPr>
                <w:rFonts w:eastAsia="Arial Unicode MS" w:cs="Times New Roman"/>
                <w:color w:val="000000"/>
                <w:kern w:val="0"/>
                <w:lang w:eastAsia="ru-RU"/>
                <w14:ligatures w14:val="none"/>
              </w:rPr>
              <w:t>Иллюстрации к книгам</w:t>
            </w:r>
          </w:p>
        </w:tc>
        <w:tc>
          <w:tcPr>
            <w:tcW w:w="0" w:type="auto"/>
          </w:tcPr>
          <w:p w14:paraId="4D52D2CA" w14:textId="7A4F6FB7"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В.В. Лебедев к книге С.Я. Маршака «Усатый- полосатый».</w:t>
            </w:r>
          </w:p>
        </w:tc>
      </w:tr>
      <w:tr w:rsidR="00DB60D0" w:rsidRPr="00B3125D" w14:paraId="065E89CC" w14:textId="77777777" w:rsidTr="00325411">
        <w:tc>
          <w:tcPr>
            <w:tcW w:w="0" w:type="auto"/>
            <w:vMerge/>
          </w:tcPr>
          <w:p w14:paraId="28887128" w14:textId="77777777" w:rsidR="00DB60D0" w:rsidRPr="00B3125D" w:rsidRDefault="00DB60D0" w:rsidP="00E21999">
            <w:pPr>
              <w:pStyle w:val="a3"/>
              <w:rPr>
                <w:rFonts w:cs="Times New Roman"/>
                <w:lang w:eastAsia="ru-RU"/>
              </w:rPr>
            </w:pPr>
          </w:p>
        </w:tc>
        <w:tc>
          <w:tcPr>
            <w:tcW w:w="0" w:type="auto"/>
          </w:tcPr>
          <w:p w14:paraId="1569E526" w14:textId="05DE0672" w:rsidR="00DB60D0" w:rsidRPr="00B3125D" w:rsidRDefault="00DB60D0" w:rsidP="00E21999">
            <w:pPr>
              <w:pStyle w:val="a3"/>
              <w:rPr>
                <w:rFonts w:eastAsia="Arial Unicode MS" w:cs="Times New Roman"/>
                <w:color w:val="000000"/>
                <w:kern w:val="0"/>
                <w:lang w:eastAsia="ru-RU"/>
                <w14:ligatures w14:val="none"/>
              </w:rPr>
            </w:pPr>
            <w:r w:rsidRPr="00B3125D">
              <w:rPr>
                <w:rFonts w:eastAsia="Arial Unicode MS" w:cs="Times New Roman"/>
                <w:color w:val="000000"/>
                <w:kern w:val="0"/>
                <w:lang w:eastAsia="ru-RU"/>
                <w14:ligatures w14:val="none"/>
              </w:rPr>
              <w:t>Иллюстрации, репродукции картин</w:t>
            </w:r>
          </w:p>
        </w:tc>
        <w:tc>
          <w:tcPr>
            <w:tcW w:w="0" w:type="auto"/>
          </w:tcPr>
          <w:p w14:paraId="1A889F93" w14:textId="1F70F27D"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tc>
      </w:tr>
      <w:tr w:rsidR="00DB60D0" w:rsidRPr="00B3125D" w14:paraId="51F3E38B" w14:textId="7D6D640C" w:rsidTr="00325411">
        <w:tc>
          <w:tcPr>
            <w:tcW w:w="0" w:type="auto"/>
            <w:vMerge w:val="restart"/>
          </w:tcPr>
          <w:p w14:paraId="08D181A5" w14:textId="77777777" w:rsidR="00DB60D0" w:rsidRPr="00B3125D" w:rsidRDefault="00DB60D0" w:rsidP="00E21999">
            <w:pPr>
              <w:pStyle w:val="a3"/>
              <w:rPr>
                <w:rFonts w:cs="Times New Roman"/>
                <w:lang w:eastAsia="ru-RU"/>
              </w:rPr>
            </w:pPr>
            <w:r w:rsidRPr="00B3125D">
              <w:rPr>
                <w:rFonts w:cs="Times New Roman"/>
                <w:lang w:eastAsia="ru-RU"/>
              </w:rPr>
              <w:t xml:space="preserve">Группы старшего возраста </w:t>
            </w:r>
          </w:p>
          <w:p w14:paraId="393D5A8A" w14:textId="5ABFBD64" w:rsidR="00DB60D0" w:rsidRPr="00B3125D" w:rsidRDefault="00DB60D0" w:rsidP="00E21999">
            <w:pPr>
              <w:pStyle w:val="a3"/>
              <w:rPr>
                <w:rFonts w:cs="Times New Roman"/>
                <w:lang w:eastAsia="ru-RU"/>
              </w:rPr>
            </w:pPr>
            <w:r w:rsidRPr="00B3125D">
              <w:rPr>
                <w:rFonts w:cs="Times New Roman"/>
                <w:lang w:eastAsia="ru-RU"/>
              </w:rPr>
              <w:t>(5 – 6 лет)</w:t>
            </w:r>
          </w:p>
        </w:tc>
        <w:tc>
          <w:tcPr>
            <w:tcW w:w="0" w:type="auto"/>
          </w:tcPr>
          <w:p w14:paraId="01C732C8" w14:textId="73D8FDD8" w:rsidR="00DB60D0" w:rsidRPr="00B3125D" w:rsidRDefault="00DB60D0" w:rsidP="00E21999">
            <w:pPr>
              <w:pStyle w:val="a3"/>
              <w:rPr>
                <w:rFonts w:cs="Times New Roman"/>
                <w:lang w:eastAsia="ru-RU"/>
              </w:rPr>
            </w:pPr>
            <w:r w:rsidRPr="00B3125D">
              <w:rPr>
                <w:rFonts w:eastAsia="Arial Unicode MS" w:cs="Times New Roman"/>
                <w:color w:val="000000"/>
                <w:kern w:val="0"/>
                <w:lang w:eastAsia="ru-RU"/>
                <w14:ligatures w14:val="none"/>
              </w:rPr>
              <w:t>Иллюстрации к книгам</w:t>
            </w:r>
          </w:p>
        </w:tc>
        <w:tc>
          <w:tcPr>
            <w:tcW w:w="0" w:type="auto"/>
          </w:tcPr>
          <w:p w14:paraId="68A42A4D" w14:textId="5EF48DF5"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И.Я. Билибин «Сестрица Алёнушка и братец Иванушка», «Царевна-лягушка», «Василиса Прекрасная».</w:t>
            </w:r>
          </w:p>
        </w:tc>
      </w:tr>
      <w:tr w:rsidR="00DB60D0" w:rsidRPr="00B3125D" w14:paraId="45DAD2B1" w14:textId="77777777" w:rsidTr="00325411">
        <w:tc>
          <w:tcPr>
            <w:tcW w:w="0" w:type="auto"/>
            <w:vMerge/>
          </w:tcPr>
          <w:p w14:paraId="0F0905A4" w14:textId="77777777" w:rsidR="00DB60D0" w:rsidRPr="00B3125D" w:rsidRDefault="00DB60D0" w:rsidP="00E21999">
            <w:pPr>
              <w:pStyle w:val="a3"/>
              <w:rPr>
                <w:rFonts w:cs="Times New Roman"/>
                <w:lang w:eastAsia="ru-RU"/>
              </w:rPr>
            </w:pPr>
          </w:p>
        </w:tc>
        <w:tc>
          <w:tcPr>
            <w:tcW w:w="0" w:type="auto"/>
          </w:tcPr>
          <w:p w14:paraId="682A10A2" w14:textId="4318A531" w:rsidR="00DB60D0" w:rsidRPr="00B3125D" w:rsidRDefault="00DB60D0" w:rsidP="00E21999">
            <w:pPr>
              <w:pStyle w:val="a3"/>
              <w:rPr>
                <w:rFonts w:eastAsia="Arial Unicode MS" w:cs="Times New Roman"/>
                <w:color w:val="000000"/>
                <w:kern w:val="0"/>
                <w:lang w:eastAsia="ru-RU"/>
                <w14:ligatures w14:val="none"/>
              </w:rPr>
            </w:pPr>
            <w:r w:rsidRPr="00B3125D">
              <w:rPr>
                <w:rFonts w:eastAsia="Arial Unicode MS" w:cs="Times New Roman"/>
                <w:color w:val="000000"/>
                <w:kern w:val="0"/>
                <w:lang w:eastAsia="ru-RU"/>
                <w14:ligatures w14:val="none"/>
              </w:rPr>
              <w:t>Иллюстрации, репродукции картин</w:t>
            </w:r>
          </w:p>
        </w:tc>
        <w:tc>
          <w:tcPr>
            <w:tcW w:w="0" w:type="auto"/>
          </w:tcPr>
          <w:p w14:paraId="30CD0F90" w14:textId="7041500E"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tc>
      </w:tr>
      <w:tr w:rsidR="00DB60D0" w:rsidRPr="00B3125D" w14:paraId="570F86DB" w14:textId="7CF7B53E" w:rsidTr="00325411">
        <w:tc>
          <w:tcPr>
            <w:tcW w:w="0" w:type="auto"/>
            <w:vMerge w:val="restart"/>
          </w:tcPr>
          <w:p w14:paraId="5EE60B44" w14:textId="77777777" w:rsidR="00DB60D0" w:rsidRPr="00B3125D" w:rsidRDefault="00DB60D0" w:rsidP="00E21999">
            <w:pPr>
              <w:pStyle w:val="a3"/>
              <w:rPr>
                <w:rFonts w:cs="Times New Roman"/>
                <w:lang w:eastAsia="ru-RU"/>
              </w:rPr>
            </w:pPr>
            <w:r w:rsidRPr="00B3125D">
              <w:rPr>
                <w:rFonts w:cs="Times New Roman"/>
                <w:lang w:eastAsia="ru-RU"/>
              </w:rPr>
              <w:t xml:space="preserve">Группы подготовительного к школе возраста </w:t>
            </w:r>
          </w:p>
          <w:p w14:paraId="146D30E1" w14:textId="729F289D" w:rsidR="00DB60D0" w:rsidRPr="00B3125D" w:rsidRDefault="00DB60D0" w:rsidP="00E21999">
            <w:pPr>
              <w:pStyle w:val="a3"/>
              <w:rPr>
                <w:rFonts w:cs="Times New Roman"/>
                <w:lang w:eastAsia="ru-RU"/>
              </w:rPr>
            </w:pPr>
            <w:r w:rsidRPr="00B3125D">
              <w:rPr>
                <w:rFonts w:cs="Times New Roman"/>
                <w:lang w:eastAsia="ru-RU"/>
              </w:rPr>
              <w:t>(6 – 7 лет)</w:t>
            </w:r>
          </w:p>
        </w:tc>
        <w:tc>
          <w:tcPr>
            <w:tcW w:w="0" w:type="auto"/>
          </w:tcPr>
          <w:p w14:paraId="3BF8E900" w14:textId="76D19FCC" w:rsidR="00DB60D0" w:rsidRPr="00B3125D" w:rsidRDefault="00DB60D0" w:rsidP="00E21999">
            <w:pPr>
              <w:pStyle w:val="a3"/>
              <w:rPr>
                <w:rFonts w:cs="Times New Roman"/>
                <w:lang w:eastAsia="ru-RU"/>
              </w:rPr>
            </w:pPr>
            <w:r w:rsidRPr="00B3125D">
              <w:rPr>
                <w:rFonts w:eastAsia="Arial Unicode MS" w:cs="Times New Roman"/>
                <w:color w:val="000000"/>
                <w:kern w:val="0"/>
                <w:lang w:eastAsia="ru-RU"/>
                <w14:ligatures w14:val="none"/>
              </w:rPr>
              <w:t>Иллюстрации к книгам</w:t>
            </w:r>
          </w:p>
        </w:tc>
        <w:tc>
          <w:tcPr>
            <w:tcW w:w="0" w:type="auto"/>
          </w:tcPr>
          <w:p w14:paraId="45F11398" w14:textId="6CDC0DE2"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tc>
      </w:tr>
      <w:tr w:rsidR="00DB60D0" w:rsidRPr="00B3125D" w14:paraId="33B5A300" w14:textId="77777777" w:rsidTr="00325411">
        <w:tc>
          <w:tcPr>
            <w:tcW w:w="0" w:type="auto"/>
            <w:vMerge/>
          </w:tcPr>
          <w:p w14:paraId="4DC419FE" w14:textId="77777777" w:rsidR="00DB60D0" w:rsidRPr="00B3125D" w:rsidRDefault="00DB60D0" w:rsidP="00E21999">
            <w:pPr>
              <w:pStyle w:val="a3"/>
              <w:rPr>
                <w:rFonts w:cs="Times New Roman"/>
                <w:lang w:eastAsia="ru-RU"/>
              </w:rPr>
            </w:pPr>
          </w:p>
        </w:tc>
        <w:tc>
          <w:tcPr>
            <w:tcW w:w="0" w:type="auto"/>
          </w:tcPr>
          <w:p w14:paraId="772612BE" w14:textId="770CB1BF" w:rsidR="00DB60D0" w:rsidRPr="00B3125D" w:rsidRDefault="00DB60D0" w:rsidP="00E21999">
            <w:pPr>
              <w:pStyle w:val="a3"/>
              <w:rPr>
                <w:rFonts w:eastAsia="Arial Unicode MS" w:cs="Times New Roman"/>
                <w:color w:val="000000"/>
                <w:kern w:val="0"/>
                <w:lang w:eastAsia="ru-RU"/>
                <w14:ligatures w14:val="none"/>
              </w:rPr>
            </w:pPr>
            <w:r w:rsidRPr="00B3125D">
              <w:rPr>
                <w:rFonts w:eastAsia="Arial Unicode MS" w:cs="Times New Roman"/>
                <w:color w:val="000000"/>
                <w:kern w:val="0"/>
                <w:lang w:eastAsia="ru-RU"/>
                <w14:ligatures w14:val="none"/>
              </w:rPr>
              <w:t>Иллюстрации, репродукции картин</w:t>
            </w:r>
          </w:p>
        </w:tc>
        <w:tc>
          <w:tcPr>
            <w:tcW w:w="0" w:type="auto"/>
          </w:tcPr>
          <w:p w14:paraId="0AA9EB54" w14:textId="20DB7CF4" w:rsidR="00DB60D0" w:rsidRPr="00B3125D" w:rsidRDefault="00DB60D0" w:rsidP="00DB60D0">
            <w:pPr>
              <w:pStyle w:val="a3"/>
              <w:jc w:val="both"/>
              <w:rPr>
                <w:rFonts w:cs="Times New Roman"/>
                <w:lang w:eastAsia="ru-RU"/>
              </w:rPr>
            </w:pPr>
            <w:r w:rsidRPr="00B3125D">
              <w:rPr>
                <w:rFonts w:eastAsia="Arial Unicode MS" w:cs="Times New Roman"/>
                <w:color w:val="000000"/>
                <w:kern w:val="0"/>
                <w:lang w:eastAsia="ru-RU"/>
                <w14:ligatures w14:val="none"/>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tc>
      </w:tr>
    </w:tbl>
    <w:p w14:paraId="1865667B" w14:textId="77777777" w:rsidR="00E21999" w:rsidRDefault="00E21999" w:rsidP="00E21999">
      <w:pPr>
        <w:pStyle w:val="a3"/>
        <w:ind w:left="360"/>
        <w:rPr>
          <w:rFonts w:cs="Times New Roman"/>
          <w:b/>
          <w:bCs/>
          <w:lang w:eastAsia="ru-RU"/>
        </w:rPr>
      </w:pPr>
    </w:p>
    <w:p w14:paraId="240BED36" w14:textId="77777777" w:rsidR="005335AE" w:rsidRDefault="005335AE" w:rsidP="00432527">
      <w:pPr>
        <w:pStyle w:val="a3"/>
        <w:rPr>
          <w:lang w:eastAsia="ru-RU"/>
        </w:rPr>
      </w:pPr>
    </w:p>
    <w:p w14:paraId="7897FD6A" w14:textId="77777777" w:rsidR="005335AE" w:rsidRDefault="005335AE" w:rsidP="00432527">
      <w:pPr>
        <w:pStyle w:val="a3"/>
        <w:rPr>
          <w:lang w:eastAsia="ru-RU"/>
        </w:rPr>
      </w:pPr>
    </w:p>
    <w:p w14:paraId="79E1D2AD" w14:textId="77777777" w:rsidR="005335AE" w:rsidRDefault="005335AE" w:rsidP="00432527">
      <w:pPr>
        <w:pStyle w:val="a3"/>
        <w:rPr>
          <w:lang w:eastAsia="ru-RU"/>
        </w:rPr>
      </w:pPr>
    </w:p>
    <w:p w14:paraId="15AB895A" w14:textId="63F171B0" w:rsidR="00107566" w:rsidRDefault="00DE0EBD" w:rsidP="00432527">
      <w:pPr>
        <w:pStyle w:val="a3"/>
        <w:rPr>
          <w:lang w:eastAsia="ru-RU"/>
        </w:rPr>
      </w:pPr>
      <w:r>
        <w:rPr>
          <w:lang w:eastAsia="ru-RU"/>
        </w:rPr>
        <w:lastRenderedPageBreak/>
        <w:t>3.3</w:t>
      </w:r>
      <w:r w:rsidR="005225A5">
        <w:rPr>
          <w:lang w:eastAsia="ru-RU"/>
        </w:rPr>
        <w:t xml:space="preserve">.4. </w:t>
      </w:r>
      <w:r w:rsidR="00107566">
        <w:rPr>
          <w:lang w:eastAsia="ru-RU"/>
        </w:rPr>
        <w:t>ПРИМЕРНЫЙ ПЕРЕЧЕНЬ АНИМАЦИОННЫХ ПРОИЗВЕДЕНИЙ</w:t>
      </w:r>
      <w:r w:rsidR="00107566">
        <w:rPr>
          <w:rStyle w:val="ac"/>
          <w:rFonts w:cs="Times New Roman"/>
          <w:lang w:eastAsia="ru-RU"/>
        </w:rPr>
        <w:footnoteReference w:id="216"/>
      </w:r>
    </w:p>
    <w:p w14:paraId="415C95C5" w14:textId="77777777" w:rsidR="00107566" w:rsidRDefault="00107566" w:rsidP="00C303DA">
      <w:pPr>
        <w:pStyle w:val="a3"/>
        <w:ind w:firstLine="709"/>
        <w:rPr>
          <w:rFonts w:cs="Times New Roman"/>
          <w:lang w:eastAsia="ru-RU"/>
        </w:rPr>
      </w:pPr>
    </w:p>
    <w:p w14:paraId="5EA2F8FA"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7A1E9EB5" w14:textId="77777777" w:rsidR="00107566" w:rsidRDefault="00107566" w:rsidP="00C303DA">
      <w:pPr>
        <w:pStyle w:val="a3"/>
        <w:ind w:firstLine="709"/>
        <w:jc w:val="both"/>
        <w:rPr>
          <w:rFonts w:cs="Times New Roman"/>
          <w:lang w:eastAsia="ru-RU"/>
        </w:rPr>
      </w:pPr>
    </w:p>
    <w:p w14:paraId="2D36807D" w14:textId="5E8D9F21" w:rsidR="00107566" w:rsidRPr="00107566" w:rsidRDefault="00107566" w:rsidP="00C303DA">
      <w:pPr>
        <w:pStyle w:val="a3"/>
        <w:ind w:firstLine="709"/>
        <w:jc w:val="both"/>
        <w:rPr>
          <w:rFonts w:cs="Times New Roman"/>
          <w:lang w:eastAsia="ru-RU"/>
        </w:rPr>
      </w:pPr>
      <w:r w:rsidRPr="00107566">
        <w:rPr>
          <w:rFonts w:cs="Times New Roman"/>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4DC0E64C" w14:textId="77777777" w:rsidR="00107566" w:rsidRDefault="00107566" w:rsidP="00C303DA">
      <w:pPr>
        <w:pStyle w:val="a3"/>
        <w:ind w:firstLine="709"/>
        <w:jc w:val="both"/>
        <w:rPr>
          <w:rFonts w:cs="Times New Roman"/>
          <w:lang w:eastAsia="ru-RU"/>
        </w:rPr>
      </w:pPr>
    </w:p>
    <w:p w14:paraId="1EEC03F1" w14:textId="03BB9146" w:rsidR="00107566" w:rsidRDefault="00107566" w:rsidP="00C303DA">
      <w:pPr>
        <w:pStyle w:val="a3"/>
        <w:ind w:firstLine="709"/>
        <w:jc w:val="both"/>
        <w:rPr>
          <w:rFonts w:cs="Times New Roman"/>
          <w:lang w:eastAsia="ru-RU"/>
        </w:rPr>
      </w:pPr>
      <w:r w:rsidRPr="00107566">
        <w:rPr>
          <w:rFonts w:cs="Times New Roman"/>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107566">
        <w:rPr>
          <w:rFonts w:cs="Times New Roman"/>
          <w:vertAlign w:val="superscript"/>
          <w:lang w:eastAsia="ru-RU"/>
        </w:rPr>
        <w:footnoteReference w:id="217"/>
      </w:r>
      <w:r w:rsidRPr="00107566">
        <w:rPr>
          <w:rFonts w:cs="Times New Roman"/>
          <w:lang w:eastAsia="ru-RU"/>
        </w:rPr>
        <w:t>.</w:t>
      </w:r>
    </w:p>
    <w:p w14:paraId="2B287F94" w14:textId="77777777" w:rsidR="00107566" w:rsidRDefault="00107566" w:rsidP="00C303DA">
      <w:pPr>
        <w:pStyle w:val="a3"/>
        <w:ind w:firstLine="709"/>
        <w:jc w:val="both"/>
        <w:rPr>
          <w:rFonts w:cs="Times New Roman"/>
          <w:lang w:eastAsia="ru-RU"/>
        </w:rPr>
      </w:pPr>
    </w:p>
    <w:p w14:paraId="3DCED73B" w14:textId="77777777" w:rsidR="00107566" w:rsidRPr="00107566" w:rsidRDefault="00107566" w:rsidP="00C303DA">
      <w:pPr>
        <w:pStyle w:val="a3"/>
        <w:ind w:firstLine="709"/>
        <w:jc w:val="both"/>
        <w:rPr>
          <w:rFonts w:cs="Times New Roman"/>
          <w:b/>
          <w:bCs/>
          <w:lang w:eastAsia="ru-RU"/>
        </w:rPr>
      </w:pPr>
      <w:r w:rsidRPr="00107566">
        <w:rPr>
          <w:rFonts w:cs="Times New Roman"/>
          <w:b/>
          <w:bCs/>
          <w:lang w:eastAsia="ru-RU"/>
        </w:rPr>
        <w:t>Для детей дошкольного возраста (с пяти лет).</w:t>
      </w:r>
    </w:p>
    <w:p w14:paraId="4F3DECA7" w14:textId="46937296" w:rsidR="00107566" w:rsidRPr="00147325" w:rsidRDefault="00107566" w:rsidP="00C303DA">
      <w:pPr>
        <w:pStyle w:val="a3"/>
        <w:ind w:firstLine="709"/>
        <w:jc w:val="both"/>
        <w:rPr>
          <w:rFonts w:cs="Times New Roman"/>
          <w:lang w:eastAsia="ru-RU"/>
        </w:rPr>
      </w:pPr>
      <w:r w:rsidRPr="00147325">
        <w:rPr>
          <w:rFonts w:cs="Times New Roman"/>
          <w:lang w:eastAsia="ru-RU"/>
        </w:rPr>
        <w:t>Анимационный сериал «Тима и Тома», студия «Рики», реж. А.Борисова,Жидков, О. Мусин, А. Бахурин и другие, 2015.</w:t>
      </w:r>
    </w:p>
    <w:p w14:paraId="1B952689" w14:textId="1FDB9943" w:rsidR="00107566" w:rsidRPr="00147325" w:rsidRDefault="00107566" w:rsidP="00C303DA">
      <w:pPr>
        <w:pStyle w:val="a3"/>
        <w:ind w:firstLine="709"/>
        <w:jc w:val="both"/>
        <w:rPr>
          <w:rFonts w:cs="Times New Roman"/>
          <w:lang w:eastAsia="ru-RU"/>
        </w:rPr>
      </w:pPr>
      <w:r w:rsidRPr="00147325">
        <w:rPr>
          <w:rFonts w:cs="Times New Roman"/>
          <w:lang w:eastAsia="ru-RU"/>
        </w:rPr>
        <w:t>Фильм «Паровозик из Ромашкова», студия Союзмультфильм, реж.Дегтярев, 1967.</w:t>
      </w:r>
    </w:p>
    <w:p w14:paraId="43F4256B"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Фильм «Как львенок и черепаха пели песню», студия Союзмультфильм, режиссер И. Ковалевская, 1974.</w:t>
      </w:r>
    </w:p>
    <w:p w14:paraId="084C56F0"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Фильм «Мама для мамонтенка», студия «Союзмультфильм», режиссер О. Чуркин, 1981.</w:t>
      </w:r>
    </w:p>
    <w:p w14:paraId="0733419E" w14:textId="77777777" w:rsidR="00147325" w:rsidRPr="00147325" w:rsidRDefault="00107566" w:rsidP="00C303DA">
      <w:pPr>
        <w:pStyle w:val="a3"/>
        <w:ind w:firstLine="709"/>
        <w:jc w:val="both"/>
        <w:rPr>
          <w:rFonts w:cs="Times New Roman"/>
          <w:lang w:eastAsia="ru-RU"/>
        </w:rPr>
      </w:pPr>
      <w:r w:rsidRPr="00147325">
        <w:rPr>
          <w:rFonts w:cs="Times New Roman"/>
          <w:lang w:eastAsia="ru-RU"/>
        </w:rPr>
        <w:t xml:space="preserve">Фильм «Катерок», студия «Союзмультфильм», режиссёр И. Ковалевская, 1970. </w:t>
      </w:r>
    </w:p>
    <w:p w14:paraId="73AFD93A" w14:textId="219FB6C4" w:rsidR="00107566" w:rsidRPr="00147325" w:rsidRDefault="00107566" w:rsidP="00C303DA">
      <w:pPr>
        <w:pStyle w:val="a3"/>
        <w:ind w:firstLine="709"/>
        <w:jc w:val="both"/>
        <w:rPr>
          <w:rFonts w:cs="Times New Roman"/>
          <w:lang w:eastAsia="ru-RU"/>
        </w:rPr>
      </w:pPr>
      <w:r w:rsidRPr="00147325">
        <w:rPr>
          <w:rFonts w:cs="Times New Roman"/>
          <w:lang w:eastAsia="ru-RU"/>
        </w:rPr>
        <w:t>Фильм «Мешок яблок», студия «Союзмультфильм», режиссер В. Бордзиловский, 1974.</w:t>
      </w:r>
    </w:p>
    <w:p w14:paraId="59F1B6C8" w14:textId="77777777" w:rsidR="00147325" w:rsidRPr="00147325" w:rsidRDefault="00107566" w:rsidP="00C303DA">
      <w:pPr>
        <w:pStyle w:val="a3"/>
        <w:ind w:firstLine="709"/>
        <w:jc w:val="both"/>
        <w:rPr>
          <w:rFonts w:cs="Times New Roman"/>
          <w:lang w:eastAsia="ru-RU"/>
        </w:rPr>
      </w:pPr>
      <w:r w:rsidRPr="00147325">
        <w:rPr>
          <w:rFonts w:cs="Times New Roman"/>
          <w:lang w:eastAsia="ru-RU"/>
        </w:rPr>
        <w:t xml:space="preserve">Фильм «Крошка енот», ТО «Экран», режиссер О. Чуркин, 1974. </w:t>
      </w:r>
    </w:p>
    <w:p w14:paraId="30733026" w14:textId="77777777" w:rsidR="00147325" w:rsidRPr="00147325" w:rsidRDefault="00107566" w:rsidP="00C303DA">
      <w:pPr>
        <w:pStyle w:val="a3"/>
        <w:ind w:firstLine="709"/>
        <w:jc w:val="both"/>
        <w:rPr>
          <w:rFonts w:cs="Times New Roman"/>
          <w:lang w:eastAsia="ru-RU"/>
        </w:rPr>
      </w:pPr>
      <w:r w:rsidRPr="00147325">
        <w:rPr>
          <w:rFonts w:cs="Times New Roman"/>
          <w:lang w:eastAsia="ru-RU"/>
        </w:rPr>
        <w:t xml:space="preserve">Фильм «Гадкий утенок», студия «Союзмультфильм», режиссер В. Дегтярев. </w:t>
      </w:r>
    </w:p>
    <w:p w14:paraId="3C2D6E12" w14:textId="28FDECD3" w:rsidR="00107566" w:rsidRPr="00147325" w:rsidRDefault="00107566" w:rsidP="00C303DA">
      <w:pPr>
        <w:pStyle w:val="a3"/>
        <w:ind w:firstLine="709"/>
        <w:jc w:val="both"/>
        <w:rPr>
          <w:rFonts w:cs="Times New Roman"/>
          <w:lang w:eastAsia="ru-RU"/>
        </w:rPr>
      </w:pPr>
      <w:r w:rsidRPr="00147325">
        <w:rPr>
          <w:rFonts w:cs="Times New Roman"/>
          <w:lang w:eastAsia="ru-RU"/>
        </w:rPr>
        <w:t xml:space="preserve">Фильм «Котенок по имени Гав», студия Союзмультфильм, режиссер </w:t>
      </w:r>
      <w:r w:rsidRPr="00147325">
        <w:rPr>
          <w:rFonts w:cs="Times New Roman"/>
          <w:lang w:val="en-US" w:eastAsia="ru-RU"/>
        </w:rPr>
        <w:t>JI</w:t>
      </w:r>
      <w:r w:rsidRPr="00147325">
        <w:rPr>
          <w:rFonts w:cs="Times New Roman"/>
          <w:lang w:eastAsia="ru-RU"/>
        </w:rPr>
        <w:t>. Атаманов.</w:t>
      </w:r>
    </w:p>
    <w:p w14:paraId="1217CC26" w14:textId="77777777" w:rsidR="00147325" w:rsidRPr="00147325" w:rsidRDefault="00107566" w:rsidP="00C303DA">
      <w:pPr>
        <w:pStyle w:val="a3"/>
        <w:ind w:firstLine="709"/>
        <w:jc w:val="both"/>
        <w:rPr>
          <w:rFonts w:cs="Times New Roman"/>
          <w:lang w:eastAsia="ru-RU"/>
        </w:rPr>
      </w:pPr>
      <w:r w:rsidRPr="00147325">
        <w:rPr>
          <w:rFonts w:cs="Times New Roman"/>
          <w:lang w:eastAsia="ru-RU"/>
        </w:rPr>
        <w:t xml:space="preserve">Фильм «Маугли», студия «Союзмультфильм», режиссер Р. Давыдов, 1971. </w:t>
      </w:r>
    </w:p>
    <w:p w14:paraId="26D0102A" w14:textId="77777777" w:rsidR="00147325" w:rsidRPr="00147325" w:rsidRDefault="00107566" w:rsidP="00C303DA">
      <w:pPr>
        <w:pStyle w:val="a3"/>
        <w:ind w:firstLine="709"/>
        <w:jc w:val="both"/>
        <w:rPr>
          <w:rFonts w:cs="Times New Roman"/>
          <w:lang w:eastAsia="ru-RU"/>
        </w:rPr>
      </w:pPr>
      <w:r w:rsidRPr="00147325">
        <w:rPr>
          <w:rFonts w:cs="Times New Roman"/>
          <w:lang w:eastAsia="ru-RU"/>
        </w:rPr>
        <w:t xml:space="preserve">Фильм «Кот Леопольд», студия «Экран», режиссер А. Резников, 1975 - 1987. </w:t>
      </w:r>
    </w:p>
    <w:p w14:paraId="1B170D27" w14:textId="4C7BFF97" w:rsidR="00107566" w:rsidRPr="00147325" w:rsidRDefault="00107566" w:rsidP="00C303DA">
      <w:pPr>
        <w:pStyle w:val="a3"/>
        <w:ind w:firstLine="709"/>
        <w:jc w:val="both"/>
        <w:rPr>
          <w:rFonts w:cs="Times New Roman"/>
          <w:lang w:eastAsia="ru-RU"/>
        </w:rPr>
      </w:pPr>
      <w:r w:rsidRPr="00147325">
        <w:rPr>
          <w:rFonts w:cs="Times New Roman"/>
          <w:lang w:eastAsia="ru-RU"/>
        </w:rPr>
        <w:t>Фильм «Рикки-Тикки-Тави», студия «Союзмультфильм», режиссер</w:t>
      </w:r>
      <w:r w:rsidR="00147325" w:rsidRPr="00147325">
        <w:rPr>
          <w:rFonts w:cs="Times New Roman"/>
          <w:lang w:eastAsia="ru-RU"/>
        </w:rPr>
        <w:t xml:space="preserve"> </w:t>
      </w:r>
      <w:r w:rsidRPr="00147325">
        <w:rPr>
          <w:rFonts w:cs="Times New Roman"/>
          <w:lang w:eastAsia="ru-RU"/>
        </w:rPr>
        <w:t>Снежко-Блоцкой, 1965.</w:t>
      </w:r>
    </w:p>
    <w:p w14:paraId="31555BA9" w14:textId="178B0765" w:rsidR="00107566" w:rsidRPr="00147325" w:rsidRDefault="00107566" w:rsidP="00C303DA">
      <w:pPr>
        <w:pStyle w:val="a3"/>
        <w:ind w:firstLine="709"/>
        <w:jc w:val="both"/>
        <w:rPr>
          <w:rFonts w:cs="Times New Roman"/>
          <w:lang w:eastAsia="ru-RU"/>
        </w:rPr>
      </w:pPr>
      <w:r w:rsidRPr="00147325">
        <w:rPr>
          <w:rFonts w:cs="Times New Roman"/>
          <w:lang w:eastAsia="ru-RU"/>
        </w:rPr>
        <w:lastRenderedPageBreak/>
        <w:t>Фильм «Дюймовочка», студия «Союзмульфильм», режиссер Л. Амальрик,</w:t>
      </w:r>
      <w:r w:rsidR="00147325" w:rsidRPr="00147325">
        <w:rPr>
          <w:rFonts w:cs="Times New Roman"/>
          <w:lang w:eastAsia="ru-RU"/>
        </w:rPr>
        <w:t xml:space="preserve"> </w:t>
      </w:r>
      <w:r w:rsidRPr="00147325">
        <w:rPr>
          <w:rFonts w:cs="Times New Roman"/>
          <w:lang w:eastAsia="ru-RU"/>
        </w:rPr>
        <w:t>1964.</w:t>
      </w:r>
    </w:p>
    <w:p w14:paraId="71E54228" w14:textId="77777777" w:rsidR="00147325" w:rsidRPr="00147325" w:rsidRDefault="00107566" w:rsidP="00C303DA">
      <w:pPr>
        <w:pStyle w:val="a3"/>
        <w:ind w:firstLine="709"/>
        <w:jc w:val="both"/>
        <w:rPr>
          <w:rFonts w:cs="Times New Roman"/>
          <w:lang w:eastAsia="ru-RU"/>
        </w:rPr>
      </w:pPr>
      <w:r w:rsidRPr="00147325">
        <w:rPr>
          <w:rFonts w:cs="Times New Roman"/>
          <w:lang w:eastAsia="ru-RU"/>
        </w:rPr>
        <w:t xml:space="preserve">Фильм «Пластилиновая ворона», ТО «Экран», режиссер А. Татарский, 1981. </w:t>
      </w:r>
    </w:p>
    <w:p w14:paraId="32AA4108" w14:textId="4BA772A0" w:rsidR="00107566" w:rsidRPr="00147325" w:rsidRDefault="00107566" w:rsidP="00C303DA">
      <w:pPr>
        <w:pStyle w:val="a3"/>
        <w:ind w:firstLine="709"/>
        <w:jc w:val="both"/>
        <w:rPr>
          <w:rFonts w:cs="Times New Roman"/>
          <w:lang w:eastAsia="ru-RU"/>
        </w:rPr>
      </w:pPr>
      <w:r w:rsidRPr="00147325">
        <w:rPr>
          <w:rFonts w:cs="Times New Roman"/>
          <w:lang w:eastAsia="ru-RU"/>
        </w:rPr>
        <w:t>Фильм «Каникулы Бонифация», студия «Союзмультфильм», режиссер Ф. Хитрук, 1965.</w:t>
      </w:r>
    </w:p>
    <w:p w14:paraId="488D9331"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Фильм «Последний лепесток», студия «Союзмультфильм», режиссер Р. Качанов, 1977.</w:t>
      </w:r>
    </w:p>
    <w:p w14:paraId="1B1755C0" w14:textId="2F41B8D6" w:rsidR="00107566" w:rsidRPr="00147325" w:rsidRDefault="00107566" w:rsidP="00C303DA">
      <w:pPr>
        <w:pStyle w:val="a3"/>
        <w:ind w:firstLine="709"/>
        <w:jc w:val="both"/>
        <w:rPr>
          <w:rFonts w:cs="Times New Roman"/>
          <w:lang w:eastAsia="ru-RU"/>
        </w:rPr>
      </w:pPr>
      <w:r w:rsidRPr="00147325">
        <w:rPr>
          <w:rFonts w:cs="Times New Roman"/>
          <w:lang w:eastAsia="ru-RU"/>
        </w:rPr>
        <w:t>Фильм «Умка» и «Умка ищет друга», студия «Союзмультфильм», режиссер</w:t>
      </w:r>
      <w:r w:rsidR="00147325" w:rsidRPr="00147325">
        <w:rPr>
          <w:rFonts w:cs="Times New Roman"/>
          <w:lang w:eastAsia="ru-RU"/>
        </w:rPr>
        <w:t xml:space="preserve"> </w:t>
      </w:r>
      <w:r w:rsidRPr="00147325">
        <w:rPr>
          <w:rFonts w:cs="Times New Roman"/>
          <w:lang w:eastAsia="ru-RU"/>
        </w:rPr>
        <w:t>Попов, В. Пекарь, 1969, 1970.</w:t>
      </w:r>
    </w:p>
    <w:p w14:paraId="0F8A8291" w14:textId="0A864DCD" w:rsidR="00107566" w:rsidRPr="00147325" w:rsidRDefault="00107566" w:rsidP="00C303DA">
      <w:pPr>
        <w:pStyle w:val="a3"/>
        <w:ind w:firstLine="709"/>
        <w:jc w:val="both"/>
        <w:rPr>
          <w:rFonts w:cs="Times New Roman"/>
          <w:lang w:eastAsia="ru-RU"/>
        </w:rPr>
      </w:pPr>
      <w:r w:rsidRPr="00147325">
        <w:rPr>
          <w:rFonts w:cs="Times New Roman"/>
          <w:lang w:eastAsia="ru-RU"/>
        </w:rPr>
        <w:t>Фильм «Умка на ёлке», студия «Союзмультфильм», режиссер А. Воробьев,</w:t>
      </w:r>
      <w:r w:rsidR="00147325" w:rsidRPr="00147325">
        <w:rPr>
          <w:rFonts w:cs="Times New Roman"/>
          <w:lang w:eastAsia="ru-RU"/>
        </w:rPr>
        <w:t xml:space="preserve"> </w:t>
      </w:r>
      <w:r w:rsidRPr="00147325">
        <w:rPr>
          <w:rFonts w:cs="Times New Roman"/>
          <w:lang w:eastAsia="ru-RU"/>
        </w:rPr>
        <w:t>2019.</w:t>
      </w:r>
    </w:p>
    <w:p w14:paraId="0868DD69" w14:textId="4B1E7930" w:rsidR="00107566" w:rsidRPr="00147325" w:rsidRDefault="00107566" w:rsidP="00C303DA">
      <w:pPr>
        <w:pStyle w:val="a3"/>
        <w:ind w:firstLine="709"/>
        <w:jc w:val="both"/>
        <w:rPr>
          <w:rFonts w:cs="Times New Roman"/>
          <w:lang w:eastAsia="ru-RU"/>
        </w:rPr>
      </w:pPr>
      <w:r w:rsidRPr="00147325">
        <w:rPr>
          <w:rFonts w:cs="Times New Roman"/>
          <w:lang w:eastAsia="ru-RU"/>
        </w:rPr>
        <w:t>Фильм «Сладкая сказка», студия Союзмультфильм, режиссер В. Дегтярев,</w:t>
      </w:r>
      <w:r w:rsidR="00147325" w:rsidRPr="00147325">
        <w:rPr>
          <w:rFonts w:cs="Times New Roman"/>
          <w:lang w:eastAsia="ru-RU"/>
        </w:rPr>
        <w:t xml:space="preserve"> </w:t>
      </w:r>
      <w:r w:rsidRPr="00147325">
        <w:rPr>
          <w:rFonts w:cs="Times New Roman"/>
          <w:lang w:eastAsia="ru-RU"/>
        </w:rPr>
        <w:t>1970.</w:t>
      </w:r>
    </w:p>
    <w:p w14:paraId="3A02B938"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Цикл фильмов «Чебурашка и крокодил Гена», студия «Союзмультфильм», режиссер Р. Качанов, 1969-1983.</w:t>
      </w:r>
    </w:p>
    <w:p w14:paraId="15887C67"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Цикл фильмов «38 попугаев», студия «Союзмультфильм», режиссер И.У фимцев, 1976-91.</w:t>
      </w:r>
    </w:p>
    <w:p w14:paraId="301933D7"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Цикл фильмов «Винни-Пух», студия «Союзмультфильм», режиссер Ф. Хитрук, 1969 - 1972.</w:t>
      </w:r>
    </w:p>
    <w:p w14:paraId="51E69054"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Фильм «Серая шейка», студия «Союзмультфильм», режиссер Л. Амальрик, В. Полковников, 1948.</w:t>
      </w:r>
    </w:p>
    <w:p w14:paraId="2CBC3009" w14:textId="77777777" w:rsidR="00147325" w:rsidRPr="00147325" w:rsidRDefault="00107566" w:rsidP="00C303DA">
      <w:pPr>
        <w:pStyle w:val="a3"/>
        <w:ind w:firstLine="709"/>
        <w:jc w:val="both"/>
        <w:rPr>
          <w:rFonts w:cs="Times New Roman"/>
          <w:lang w:eastAsia="ru-RU"/>
        </w:rPr>
      </w:pPr>
      <w:r w:rsidRPr="00147325">
        <w:rPr>
          <w:rFonts w:cs="Times New Roman"/>
          <w:lang w:eastAsia="ru-RU"/>
        </w:rPr>
        <w:t xml:space="preserve">Фильм «Золушка», студия «Союзмультфильм», режиссер И. Аксенчук, 1979. </w:t>
      </w:r>
    </w:p>
    <w:p w14:paraId="153BBC76" w14:textId="6B1C036C" w:rsidR="00107566" w:rsidRPr="00147325" w:rsidRDefault="00107566" w:rsidP="00C303DA">
      <w:pPr>
        <w:pStyle w:val="a3"/>
        <w:ind w:firstLine="709"/>
        <w:jc w:val="both"/>
        <w:rPr>
          <w:rFonts w:cs="Times New Roman"/>
          <w:lang w:eastAsia="ru-RU"/>
        </w:rPr>
      </w:pPr>
      <w:r w:rsidRPr="00147325">
        <w:rPr>
          <w:rFonts w:cs="Times New Roman"/>
          <w:lang w:eastAsia="ru-RU"/>
        </w:rPr>
        <w:t>Фильм «Новогодняя сказка», студия «Союзмультфильм», режиссер В. Дегтярев, 1972.</w:t>
      </w:r>
    </w:p>
    <w:p w14:paraId="2FB9BB75"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Фильм «Серебряное копытце», студия Союзмультфильм, режиссер Г. Сокольский, 1977.</w:t>
      </w:r>
    </w:p>
    <w:p w14:paraId="121FCAD6" w14:textId="66FADD80" w:rsidR="00107566" w:rsidRPr="00147325" w:rsidRDefault="00107566" w:rsidP="00C303DA">
      <w:pPr>
        <w:pStyle w:val="a3"/>
        <w:ind w:firstLine="709"/>
        <w:jc w:val="both"/>
        <w:rPr>
          <w:rFonts w:cs="Times New Roman"/>
          <w:lang w:eastAsia="ru-RU"/>
        </w:rPr>
      </w:pPr>
      <w:r w:rsidRPr="00147325">
        <w:rPr>
          <w:rFonts w:cs="Times New Roman"/>
          <w:lang w:eastAsia="ru-RU"/>
        </w:rPr>
        <w:t>Фильм</w:t>
      </w:r>
      <w:r w:rsidRPr="00147325">
        <w:rPr>
          <w:rFonts w:cs="Times New Roman"/>
          <w:lang w:eastAsia="ru-RU"/>
        </w:rPr>
        <w:tab/>
        <w:t>«Щелкунчик», студия «Союзмультфильм», режиссер</w:t>
      </w:r>
      <w:r w:rsidR="00147325" w:rsidRPr="00147325">
        <w:rPr>
          <w:rFonts w:cs="Times New Roman"/>
          <w:lang w:eastAsia="ru-RU"/>
        </w:rPr>
        <w:t xml:space="preserve"> </w:t>
      </w:r>
      <w:r w:rsidRPr="00147325">
        <w:rPr>
          <w:rFonts w:cs="Times New Roman"/>
          <w:lang w:eastAsia="ru-RU"/>
        </w:rPr>
        <w:t>Б. Степанцев, 1973.</w:t>
      </w:r>
    </w:p>
    <w:p w14:paraId="68B536CD"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Фильм «Гуси-лебеди», студия Союзмультфильм, режиссеры И. Иванов- Вано, А. Снежко-Блоцкая, 1949.</w:t>
      </w:r>
    </w:p>
    <w:p w14:paraId="0B04461F" w14:textId="77777777" w:rsidR="00107566" w:rsidRPr="00147325" w:rsidRDefault="00107566" w:rsidP="00C303DA">
      <w:pPr>
        <w:pStyle w:val="a3"/>
        <w:ind w:firstLine="709"/>
        <w:jc w:val="both"/>
        <w:rPr>
          <w:rFonts w:cs="Times New Roman"/>
          <w:lang w:eastAsia="ru-RU"/>
        </w:rPr>
      </w:pPr>
      <w:r w:rsidRPr="00147325">
        <w:rPr>
          <w:rFonts w:cs="Times New Roman"/>
          <w:lang w:eastAsia="ru-RU"/>
        </w:rPr>
        <w:t>Цикл фильмов «Приключение Незнайки и его друзей», студия «ТО Экран», режиссер коллектив авторов, 1971-1973.</w:t>
      </w:r>
    </w:p>
    <w:p w14:paraId="3E02B91A" w14:textId="77777777" w:rsidR="00107566" w:rsidRPr="00107566" w:rsidRDefault="00107566" w:rsidP="00C303DA">
      <w:pPr>
        <w:pStyle w:val="a3"/>
        <w:ind w:firstLine="709"/>
        <w:jc w:val="both"/>
        <w:rPr>
          <w:rFonts w:cs="Times New Roman"/>
          <w:lang w:eastAsia="ru-RU"/>
        </w:rPr>
      </w:pPr>
    </w:p>
    <w:p w14:paraId="0983E9DF" w14:textId="063F89F1" w:rsidR="00107566" w:rsidRPr="00147325" w:rsidRDefault="00107566" w:rsidP="00C303DA">
      <w:pPr>
        <w:pStyle w:val="a3"/>
        <w:ind w:firstLine="709"/>
        <w:jc w:val="both"/>
        <w:rPr>
          <w:rFonts w:cs="Times New Roman"/>
          <w:b/>
          <w:bCs/>
          <w:lang w:eastAsia="ru-RU"/>
        </w:rPr>
      </w:pPr>
      <w:r w:rsidRPr="00147325">
        <w:rPr>
          <w:rFonts w:cs="Times New Roman"/>
          <w:b/>
          <w:bCs/>
          <w:lang w:eastAsia="ru-RU"/>
        </w:rPr>
        <w:t xml:space="preserve">Для детей старшего дошкольного возраста (6-7 лет). </w:t>
      </w:r>
    </w:p>
    <w:p w14:paraId="24AFD82B"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Фильм «Малыш и Карлсон», студия «Союзмультфильм», режиссер Б. Степанцев, 1969.</w:t>
      </w:r>
    </w:p>
    <w:p w14:paraId="0904C064"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Фильм «Лягушка-путешественница», студия «Союзмультфильм», режиссеры В. Котеночкин, А. Трусов, 1965.</w:t>
      </w:r>
    </w:p>
    <w:p w14:paraId="4216995F" w14:textId="77777777" w:rsidR="00147325" w:rsidRDefault="00107566" w:rsidP="00C303DA">
      <w:pPr>
        <w:pStyle w:val="a3"/>
        <w:ind w:firstLine="709"/>
        <w:jc w:val="both"/>
        <w:rPr>
          <w:rFonts w:cs="Times New Roman"/>
          <w:lang w:eastAsia="ru-RU"/>
        </w:rPr>
      </w:pPr>
      <w:r w:rsidRPr="00107566">
        <w:rPr>
          <w:rFonts w:cs="Times New Roman"/>
          <w:lang w:eastAsia="ru-RU"/>
        </w:rPr>
        <w:t xml:space="preserve">Фильм «Варежка», студия «Союзмультфильм», режиссер Р. Качанов, 1967. </w:t>
      </w:r>
    </w:p>
    <w:p w14:paraId="30C08633" w14:textId="77777777" w:rsidR="00147325" w:rsidRDefault="00107566" w:rsidP="00C303DA">
      <w:pPr>
        <w:pStyle w:val="a3"/>
        <w:ind w:firstLine="709"/>
        <w:jc w:val="both"/>
        <w:rPr>
          <w:rFonts w:cs="Times New Roman"/>
          <w:lang w:eastAsia="ru-RU"/>
        </w:rPr>
      </w:pPr>
      <w:r w:rsidRPr="00107566">
        <w:rPr>
          <w:rFonts w:cs="Times New Roman"/>
          <w:lang w:eastAsia="ru-RU"/>
        </w:rPr>
        <w:t xml:space="preserve">Фильм «Честное слово», студия «Экран», режиссер М. Новогрудская, 1978. </w:t>
      </w:r>
    </w:p>
    <w:p w14:paraId="16557CD8" w14:textId="78069CF6" w:rsidR="00107566" w:rsidRPr="00107566" w:rsidRDefault="00107566" w:rsidP="00C303DA">
      <w:pPr>
        <w:pStyle w:val="a3"/>
        <w:ind w:firstLine="709"/>
        <w:jc w:val="both"/>
        <w:rPr>
          <w:rFonts w:cs="Times New Roman"/>
          <w:lang w:eastAsia="ru-RU"/>
        </w:rPr>
      </w:pPr>
      <w:r w:rsidRPr="00107566">
        <w:rPr>
          <w:rFonts w:cs="Times New Roman"/>
          <w:lang w:eastAsia="ru-RU"/>
        </w:rPr>
        <w:t>Фильм «Вовка в тридевятом царстве», студия «Союзмультфильм», режиссер Б. Степанцев, 1965.</w:t>
      </w:r>
    </w:p>
    <w:p w14:paraId="57026497" w14:textId="5E247D2B" w:rsidR="00107566" w:rsidRPr="00107566" w:rsidRDefault="00107566" w:rsidP="00C303DA">
      <w:pPr>
        <w:pStyle w:val="a3"/>
        <w:ind w:firstLine="709"/>
        <w:jc w:val="both"/>
        <w:rPr>
          <w:rFonts w:cs="Times New Roman"/>
          <w:lang w:eastAsia="ru-RU"/>
        </w:rPr>
      </w:pPr>
      <w:r w:rsidRPr="00107566">
        <w:rPr>
          <w:rFonts w:cs="Times New Roman"/>
          <w:lang w:eastAsia="ru-RU"/>
        </w:rPr>
        <w:t>Фильм «Заколдованный мальчик», студия «Союзмультфильм», режиссер</w:t>
      </w:r>
      <w:r w:rsidR="00147325">
        <w:rPr>
          <w:rFonts w:cs="Times New Roman"/>
          <w:lang w:eastAsia="ru-RU"/>
        </w:rPr>
        <w:t xml:space="preserve"> </w:t>
      </w:r>
      <w:r w:rsidRPr="00107566">
        <w:rPr>
          <w:rFonts w:cs="Times New Roman"/>
          <w:lang w:eastAsia="ru-RU"/>
        </w:rPr>
        <w:t>Снежко-Блоцкая, В.Полковников, 1955.</w:t>
      </w:r>
    </w:p>
    <w:p w14:paraId="11D9DDE8"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Фильм «Золотая антилопа», студия «Союзмультфильм», режиссер Л. Атаманов, 1954.</w:t>
      </w:r>
    </w:p>
    <w:p w14:paraId="6E22DA15"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Фильм «Бременские музыканты», студия «Союзмультфильм», режиссер И. Ковалевская, 1969.</w:t>
      </w:r>
    </w:p>
    <w:p w14:paraId="4A153870"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Фильм «Двенадцать месяцев», студия «Союзмультфильм», режиссер И. Иванов-Вано, М. Ботов, 1956.</w:t>
      </w:r>
    </w:p>
    <w:p w14:paraId="761A73EC" w14:textId="6C7121B1" w:rsidR="00107566" w:rsidRPr="00107566" w:rsidRDefault="00107566" w:rsidP="00C303DA">
      <w:pPr>
        <w:pStyle w:val="a3"/>
        <w:ind w:firstLine="709"/>
        <w:jc w:val="both"/>
        <w:rPr>
          <w:rFonts w:cs="Times New Roman"/>
          <w:lang w:eastAsia="ru-RU"/>
        </w:rPr>
      </w:pPr>
      <w:r w:rsidRPr="00107566">
        <w:rPr>
          <w:rFonts w:cs="Times New Roman"/>
          <w:lang w:eastAsia="ru-RU"/>
        </w:rPr>
        <w:t>Фильм «Ёжик в тумане», студия «Союзмультфильм», режиссер Ю. Норштейн,</w:t>
      </w:r>
      <w:r w:rsidR="00147325">
        <w:rPr>
          <w:rFonts w:cs="Times New Roman"/>
          <w:lang w:eastAsia="ru-RU"/>
        </w:rPr>
        <w:t xml:space="preserve"> </w:t>
      </w:r>
      <w:r w:rsidRPr="00107566">
        <w:rPr>
          <w:rFonts w:cs="Times New Roman"/>
          <w:lang w:eastAsia="ru-RU"/>
        </w:rPr>
        <w:t>1975.</w:t>
      </w:r>
    </w:p>
    <w:p w14:paraId="35F7370F" w14:textId="1D67D671" w:rsidR="00107566" w:rsidRPr="00107566" w:rsidRDefault="00107566" w:rsidP="00C303DA">
      <w:pPr>
        <w:pStyle w:val="a3"/>
        <w:ind w:firstLine="709"/>
        <w:jc w:val="both"/>
        <w:rPr>
          <w:rFonts w:cs="Times New Roman"/>
          <w:lang w:eastAsia="ru-RU"/>
        </w:rPr>
      </w:pPr>
      <w:r w:rsidRPr="00107566">
        <w:rPr>
          <w:rFonts w:cs="Times New Roman"/>
          <w:lang w:eastAsia="ru-RU"/>
        </w:rPr>
        <w:t>Фильм «Девочка и дельфин», студия «Союзмультфильм», режиссер Р. Зельма,</w:t>
      </w:r>
      <w:r w:rsidR="00147325">
        <w:rPr>
          <w:rFonts w:cs="Times New Roman"/>
          <w:lang w:eastAsia="ru-RU"/>
        </w:rPr>
        <w:t xml:space="preserve"> </w:t>
      </w:r>
      <w:r w:rsidRPr="00107566">
        <w:rPr>
          <w:rFonts w:cs="Times New Roman"/>
          <w:lang w:eastAsia="ru-RU"/>
        </w:rPr>
        <w:t>1979.</w:t>
      </w:r>
    </w:p>
    <w:p w14:paraId="18417518" w14:textId="4907D814" w:rsidR="00107566" w:rsidRPr="00107566" w:rsidRDefault="00107566" w:rsidP="00C303DA">
      <w:pPr>
        <w:pStyle w:val="a3"/>
        <w:ind w:firstLine="709"/>
        <w:jc w:val="both"/>
        <w:rPr>
          <w:rFonts w:cs="Times New Roman"/>
          <w:lang w:eastAsia="ru-RU"/>
        </w:rPr>
      </w:pPr>
      <w:r w:rsidRPr="00107566">
        <w:rPr>
          <w:rFonts w:cs="Times New Roman"/>
          <w:lang w:eastAsia="ru-RU"/>
        </w:rPr>
        <w:t>Фильм «Верните Рекса», студия «Союзмультфильм», режиссер В. Пекарь,</w:t>
      </w:r>
      <w:r w:rsidR="00147325">
        <w:rPr>
          <w:rFonts w:cs="Times New Roman"/>
          <w:lang w:eastAsia="ru-RU"/>
        </w:rPr>
        <w:t xml:space="preserve"> </w:t>
      </w:r>
      <w:r w:rsidRPr="00107566">
        <w:rPr>
          <w:rFonts w:cs="Times New Roman"/>
          <w:lang w:eastAsia="ru-RU"/>
        </w:rPr>
        <w:t>Попов. 1975.</w:t>
      </w:r>
    </w:p>
    <w:p w14:paraId="0580C3AB" w14:textId="153318C4" w:rsidR="00107566" w:rsidRPr="00107566" w:rsidRDefault="00107566" w:rsidP="00C303DA">
      <w:pPr>
        <w:pStyle w:val="a3"/>
        <w:ind w:firstLine="709"/>
        <w:jc w:val="both"/>
        <w:rPr>
          <w:rFonts w:cs="Times New Roman"/>
          <w:lang w:eastAsia="ru-RU"/>
        </w:rPr>
      </w:pPr>
      <w:r w:rsidRPr="00107566">
        <w:rPr>
          <w:rFonts w:cs="Times New Roman"/>
          <w:lang w:eastAsia="ru-RU"/>
        </w:rPr>
        <w:t>Фильм «Сказка сказок», студия «Союзмультфильм», режиссер Ю. Норштейн,</w:t>
      </w:r>
      <w:r w:rsidR="00147325">
        <w:rPr>
          <w:rFonts w:cs="Times New Roman"/>
          <w:lang w:eastAsia="ru-RU"/>
        </w:rPr>
        <w:t xml:space="preserve"> </w:t>
      </w:r>
      <w:r w:rsidRPr="00107566">
        <w:rPr>
          <w:rFonts w:cs="Times New Roman"/>
          <w:lang w:eastAsia="ru-RU"/>
        </w:rPr>
        <w:t>1979.</w:t>
      </w:r>
    </w:p>
    <w:p w14:paraId="37DF1EC2"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lastRenderedPageBreak/>
        <w:t>Фильм Сериал «Простоквашино» и «Возвращение в Простоквашино» (2 сезона), студия «Союзмультфильм», режиссеры: коллектив авторов, 2018.</w:t>
      </w:r>
    </w:p>
    <w:p w14:paraId="05ABD5B1"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Сериал «Смешарики», студии «Петербург», «Мастерфильм», коллектив авторов, 2004.</w:t>
      </w:r>
    </w:p>
    <w:p w14:paraId="2C319948"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Сериал «Малышарики», студии «Петербург», «Мастерфильм», коллектив авторов, 2015.</w:t>
      </w:r>
    </w:p>
    <w:p w14:paraId="05D2188E"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Сериал «Домовенок Кузя», студия ТО «Экран», режиссер А. Зябликова, 2000-2002.</w:t>
      </w:r>
    </w:p>
    <w:p w14:paraId="181F756F" w14:textId="7F80D4E7" w:rsidR="00107566" w:rsidRPr="00107566" w:rsidRDefault="00107566" w:rsidP="00C303DA">
      <w:pPr>
        <w:pStyle w:val="a3"/>
        <w:ind w:firstLine="709"/>
        <w:jc w:val="both"/>
        <w:rPr>
          <w:rFonts w:cs="Times New Roman"/>
          <w:lang w:eastAsia="ru-RU"/>
        </w:rPr>
      </w:pPr>
      <w:r w:rsidRPr="00107566">
        <w:rPr>
          <w:rFonts w:cs="Times New Roman"/>
          <w:lang w:eastAsia="ru-RU"/>
        </w:rPr>
        <w:t>Сериал «Ну, погоди!», студия «Союзмультфильм», режиссер В. Котеночкин,</w:t>
      </w:r>
      <w:r w:rsidR="00147325">
        <w:rPr>
          <w:rFonts w:cs="Times New Roman"/>
          <w:lang w:eastAsia="ru-RU"/>
        </w:rPr>
        <w:t xml:space="preserve"> </w:t>
      </w:r>
      <w:r w:rsidRPr="00107566">
        <w:rPr>
          <w:rFonts w:cs="Times New Roman"/>
          <w:lang w:eastAsia="ru-RU"/>
        </w:rPr>
        <w:t>1969.</w:t>
      </w:r>
    </w:p>
    <w:p w14:paraId="4737291B" w14:textId="34654873" w:rsidR="00107566" w:rsidRPr="00147325" w:rsidRDefault="00107566" w:rsidP="00C303DA">
      <w:pPr>
        <w:pStyle w:val="a3"/>
        <w:ind w:firstLine="709"/>
        <w:jc w:val="both"/>
        <w:rPr>
          <w:rFonts w:cs="Times New Roman"/>
          <w:lang w:eastAsia="ru-RU"/>
        </w:rPr>
      </w:pPr>
      <w:r w:rsidRPr="00107566">
        <w:rPr>
          <w:rFonts w:cs="Times New Roman"/>
          <w:lang w:eastAsia="ru-RU"/>
        </w:rPr>
        <w:t>Сериал «Фиксики» (4 сезона), компания «Аэроплан», режиссер В. Бедошвили,</w:t>
      </w:r>
      <w:bookmarkStart w:id="44" w:name="bookmark6"/>
      <w:r w:rsidR="00147325">
        <w:rPr>
          <w:rFonts w:cs="Times New Roman"/>
          <w:lang w:eastAsia="ru-RU"/>
        </w:rPr>
        <w:t xml:space="preserve"> </w:t>
      </w:r>
      <w:r w:rsidRPr="00107566">
        <w:rPr>
          <w:rFonts w:eastAsia="Trebuchet MS" w:cs="Times New Roman"/>
          <w:lang w:eastAsia="ru-RU"/>
        </w:rPr>
        <w:t>2010.</w:t>
      </w:r>
      <w:bookmarkEnd w:id="44"/>
    </w:p>
    <w:p w14:paraId="2A30D297"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Сериал «Оранжевая корова» (1 сезон), студия Союзмультфильм, режиссер Е. Ернова.</w:t>
      </w:r>
    </w:p>
    <w:p w14:paraId="2E0BC645"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Сериал «Монсики» (2 сезона), студия «Рики», режиссер А. Бахурин.</w:t>
      </w:r>
    </w:p>
    <w:p w14:paraId="14C20F9F"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Сериал «Смешарики. ПИН-КОД», студия «Рики», режиссёры: Р. Соколов, А. Горбунов, Д. Сулейманов и другие.</w:t>
      </w:r>
    </w:p>
    <w:p w14:paraId="73DE1655"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Сериал «Зебра в клеточку» (1 сезон), студия «Союзмультфильм», режиссер А. Алексеев, А. Борисова, М. Куликов, А. Золотарева, 2020.</w:t>
      </w:r>
    </w:p>
    <w:p w14:paraId="2A0BB756" w14:textId="77777777" w:rsidR="00107566" w:rsidRPr="00107566" w:rsidRDefault="00107566" w:rsidP="00C303DA">
      <w:pPr>
        <w:pStyle w:val="a3"/>
        <w:ind w:firstLine="709"/>
        <w:jc w:val="both"/>
        <w:rPr>
          <w:rFonts w:cs="Times New Roman"/>
          <w:lang w:eastAsia="ru-RU"/>
        </w:rPr>
      </w:pPr>
    </w:p>
    <w:p w14:paraId="1E852CD8" w14:textId="2C9937C6" w:rsidR="00107566" w:rsidRPr="00147325" w:rsidRDefault="00107566" w:rsidP="00C303DA">
      <w:pPr>
        <w:pStyle w:val="a3"/>
        <w:ind w:firstLine="709"/>
        <w:jc w:val="both"/>
        <w:rPr>
          <w:rFonts w:cs="Times New Roman"/>
          <w:b/>
          <w:bCs/>
          <w:lang w:eastAsia="ru-RU"/>
        </w:rPr>
      </w:pPr>
      <w:r w:rsidRPr="00147325">
        <w:rPr>
          <w:rFonts w:cs="Times New Roman"/>
          <w:b/>
          <w:bCs/>
          <w:lang w:eastAsia="ru-RU"/>
        </w:rPr>
        <w:t>Для детей старшего дошкольного возраста (7- 8 лет).</w:t>
      </w:r>
    </w:p>
    <w:p w14:paraId="761622B2"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Полнометражный анимационный фильм «Снежная королева», студия «Союзмультфильм», режиссёр Л. Атаманов, 1957.</w:t>
      </w:r>
    </w:p>
    <w:p w14:paraId="4A3E0AC3"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Полнометражный анимационный фильм «Аленький цветочек», студия «Союзмультфильм», режиссер Л. Атаманов, 1952.</w:t>
      </w:r>
    </w:p>
    <w:p w14:paraId="492FBDAC"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Полнометражный анимационный фильм «Сказка о царе Салтане», студия «Союзмультфильм», режиссер И. Иванов-Вано, Л. Мильчин, 1984.</w:t>
      </w:r>
    </w:p>
    <w:p w14:paraId="478C395D"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6981825E"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Полнометражный анимационный фильм «Суворов: великое путешествие» (6+), студия «Союзмультфильм», режиссер Б. Чертков, 2022.</w:t>
      </w:r>
    </w:p>
    <w:p w14:paraId="28734B55"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 xml:space="preserve">Полнометражный анимационный фильм «Бемби», студия </w:t>
      </w:r>
      <w:r w:rsidRPr="00107566">
        <w:rPr>
          <w:rFonts w:cs="Times New Roman"/>
          <w:lang w:val="en-US" w:eastAsia="ru-RU"/>
        </w:rPr>
        <w:t>Walt</w:t>
      </w:r>
      <w:r w:rsidRPr="00107566">
        <w:rPr>
          <w:rFonts w:cs="Times New Roman"/>
          <w:lang w:eastAsia="ru-RU"/>
        </w:rPr>
        <w:t xml:space="preserve"> </w:t>
      </w:r>
      <w:r w:rsidRPr="00107566">
        <w:rPr>
          <w:rFonts w:cs="Times New Roman"/>
          <w:lang w:val="en-US" w:eastAsia="ru-RU"/>
        </w:rPr>
        <w:t>Disney</w:t>
      </w:r>
      <w:r w:rsidRPr="00107566">
        <w:rPr>
          <w:rFonts w:cs="Times New Roman"/>
          <w:lang w:eastAsia="ru-RU"/>
        </w:rPr>
        <w:t>, режиссер Д. Хэнд, 1942.</w:t>
      </w:r>
    </w:p>
    <w:p w14:paraId="6A1DC708"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 xml:space="preserve">Полнометражный анимационный фильм «Король Лев», студия </w:t>
      </w:r>
      <w:r w:rsidRPr="00107566">
        <w:rPr>
          <w:rFonts w:cs="Times New Roman"/>
          <w:lang w:val="en-US" w:eastAsia="ru-RU"/>
        </w:rPr>
        <w:t>Walt</w:t>
      </w:r>
      <w:r w:rsidRPr="00107566">
        <w:rPr>
          <w:rFonts w:cs="Times New Roman"/>
          <w:lang w:eastAsia="ru-RU"/>
        </w:rPr>
        <w:t xml:space="preserve"> </w:t>
      </w:r>
      <w:r w:rsidRPr="00107566">
        <w:rPr>
          <w:rFonts w:cs="Times New Roman"/>
          <w:lang w:val="en-US" w:eastAsia="ru-RU"/>
        </w:rPr>
        <w:t>Disney</w:t>
      </w:r>
      <w:r w:rsidRPr="00107566">
        <w:rPr>
          <w:rFonts w:cs="Times New Roman"/>
          <w:lang w:eastAsia="ru-RU"/>
        </w:rPr>
        <w:t>, режиссер Р. Аллерс, 1994, США.</w:t>
      </w:r>
    </w:p>
    <w:p w14:paraId="13695EDE" w14:textId="77777777" w:rsidR="00107566" w:rsidRPr="00107566" w:rsidRDefault="00107566" w:rsidP="00C303DA">
      <w:pPr>
        <w:pStyle w:val="a3"/>
        <w:ind w:firstLine="709"/>
        <w:jc w:val="both"/>
        <w:rPr>
          <w:rFonts w:cs="Times New Roman"/>
          <w:lang w:eastAsia="ru-RU"/>
        </w:rPr>
      </w:pPr>
      <w:r w:rsidRPr="00107566">
        <w:rPr>
          <w:rFonts w:cs="Times New Roman"/>
          <w:lang w:eastAsia="ru-RU"/>
        </w:rPr>
        <w:t>Полнометражный анимационный фильм «Мой сосед Тоторо», студия «</w:t>
      </w:r>
      <w:r w:rsidRPr="00107566">
        <w:rPr>
          <w:rFonts w:cs="Times New Roman"/>
          <w:lang w:val="en-US" w:eastAsia="ru-RU"/>
        </w:rPr>
        <w:t>Ghibli</w:t>
      </w:r>
      <w:r w:rsidRPr="00107566">
        <w:rPr>
          <w:rFonts w:cs="Times New Roman"/>
          <w:lang w:eastAsia="ru-RU"/>
        </w:rPr>
        <w:t>», режиссер X. Миядзаки,1988.</w:t>
      </w:r>
    </w:p>
    <w:p w14:paraId="4C691FC6" w14:textId="77777777" w:rsidR="00107566" w:rsidRDefault="00107566" w:rsidP="00C303DA">
      <w:pPr>
        <w:pStyle w:val="a3"/>
        <w:ind w:firstLine="709"/>
        <w:jc w:val="both"/>
        <w:rPr>
          <w:rFonts w:cs="Times New Roman"/>
          <w:lang w:eastAsia="ru-RU"/>
        </w:rPr>
      </w:pPr>
      <w:r w:rsidRPr="00107566">
        <w:rPr>
          <w:rFonts w:cs="Times New Roman"/>
          <w:lang w:eastAsia="ru-RU"/>
        </w:rPr>
        <w:t>Полнометражный анимационный фильм «Рыбка Поньо на утесе», студия «</w:t>
      </w:r>
      <w:r w:rsidRPr="00107566">
        <w:rPr>
          <w:rFonts w:cs="Times New Roman"/>
          <w:lang w:val="en-US" w:eastAsia="ru-RU"/>
        </w:rPr>
        <w:t>Ghibli</w:t>
      </w:r>
      <w:r w:rsidRPr="00107566">
        <w:rPr>
          <w:rFonts w:cs="Times New Roman"/>
          <w:lang w:eastAsia="ru-RU"/>
        </w:rPr>
        <w:t>», режиссер X. Миядзаки, 2008.</w:t>
      </w:r>
    </w:p>
    <w:p w14:paraId="2A3AAE6E" w14:textId="77777777" w:rsidR="00150A0A" w:rsidRDefault="00150A0A" w:rsidP="00107566">
      <w:pPr>
        <w:pStyle w:val="a3"/>
        <w:jc w:val="both"/>
        <w:rPr>
          <w:rFonts w:cs="Times New Roman"/>
          <w:lang w:eastAsia="ru-RU"/>
        </w:rPr>
      </w:pPr>
    </w:p>
    <w:p w14:paraId="1822F560" w14:textId="77777777" w:rsidR="00150A0A" w:rsidRDefault="00150A0A" w:rsidP="00107566">
      <w:pPr>
        <w:pStyle w:val="a3"/>
        <w:jc w:val="both"/>
        <w:rPr>
          <w:rFonts w:cs="Times New Roman"/>
          <w:lang w:eastAsia="ru-RU"/>
        </w:rPr>
      </w:pPr>
    </w:p>
    <w:p w14:paraId="675C2AC2" w14:textId="77777777" w:rsidR="005335AE" w:rsidRDefault="005335AE" w:rsidP="00107566">
      <w:pPr>
        <w:pStyle w:val="a3"/>
        <w:jc w:val="both"/>
        <w:rPr>
          <w:rFonts w:cs="Times New Roman"/>
          <w:lang w:eastAsia="ru-RU"/>
        </w:rPr>
      </w:pPr>
    </w:p>
    <w:p w14:paraId="55E154AE" w14:textId="77777777" w:rsidR="005335AE" w:rsidRDefault="005335AE" w:rsidP="00107566">
      <w:pPr>
        <w:pStyle w:val="a3"/>
        <w:jc w:val="both"/>
        <w:rPr>
          <w:rFonts w:cs="Times New Roman"/>
          <w:lang w:eastAsia="ru-RU"/>
        </w:rPr>
      </w:pPr>
    </w:p>
    <w:p w14:paraId="407A68E2" w14:textId="77777777" w:rsidR="005335AE" w:rsidRDefault="005335AE" w:rsidP="00107566">
      <w:pPr>
        <w:pStyle w:val="a3"/>
        <w:jc w:val="both"/>
        <w:rPr>
          <w:rFonts w:cs="Times New Roman"/>
          <w:lang w:eastAsia="ru-RU"/>
        </w:rPr>
      </w:pPr>
    </w:p>
    <w:p w14:paraId="33167F7E" w14:textId="77777777" w:rsidR="005335AE" w:rsidRDefault="005335AE" w:rsidP="00107566">
      <w:pPr>
        <w:pStyle w:val="a3"/>
        <w:jc w:val="both"/>
        <w:rPr>
          <w:rFonts w:cs="Times New Roman"/>
          <w:lang w:eastAsia="ru-RU"/>
        </w:rPr>
      </w:pPr>
    </w:p>
    <w:p w14:paraId="0AB5F943" w14:textId="77777777" w:rsidR="00150A0A" w:rsidRDefault="00150A0A" w:rsidP="00107566">
      <w:pPr>
        <w:pStyle w:val="a3"/>
        <w:jc w:val="both"/>
        <w:rPr>
          <w:rFonts w:cs="Times New Roman"/>
          <w:lang w:eastAsia="ru-RU"/>
        </w:rPr>
      </w:pPr>
    </w:p>
    <w:p w14:paraId="440FFF28" w14:textId="574E7EE1" w:rsidR="00150A0A" w:rsidRPr="008F50E4" w:rsidRDefault="00DE0EBD" w:rsidP="005225A5">
      <w:pPr>
        <w:pStyle w:val="2"/>
        <w:rPr>
          <w:lang w:eastAsia="ru-RU"/>
        </w:rPr>
      </w:pPr>
      <w:bookmarkStart w:id="45" w:name="_Toc184934664"/>
      <w:r>
        <w:rPr>
          <w:lang w:eastAsia="ru-RU"/>
        </w:rPr>
        <w:lastRenderedPageBreak/>
        <w:t>3.4</w:t>
      </w:r>
      <w:r w:rsidR="005225A5">
        <w:rPr>
          <w:lang w:eastAsia="ru-RU"/>
        </w:rPr>
        <w:t xml:space="preserve">. </w:t>
      </w:r>
      <w:r w:rsidR="00150A0A" w:rsidRPr="008F50E4">
        <w:rPr>
          <w:lang w:eastAsia="ru-RU"/>
        </w:rPr>
        <w:t>УЧЕБНО – МЕТОДИЧЕСКАЯ ДОК</w:t>
      </w:r>
      <w:r w:rsidR="008F50E4" w:rsidRPr="008F50E4">
        <w:rPr>
          <w:lang w:eastAsia="ru-RU"/>
        </w:rPr>
        <w:t>У</w:t>
      </w:r>
      <w:r w:rsidR="00150A0A" w:rsidRPr="008F50E4">
        <w:rPr>
          <w:lang w:eastAsia="ru-RU"/>
        </w:rPr>
        <w:t>МЕНТАЦИЯ, СОПРОВОЖДАЮЩАЯ РЕАЛИЗАЦИЮ ОП ДО</w:t>
      </w:r>
      <w:bookmarkEnd w:id="45"/>
    </w:p>
    <w:p w14:paraId="7D656EF0" w14:textId="77777777" w:rsidR="008F50E4" w:rsidRDefault="008F50E4" w:rsidP="008F50E4">
      <w:pPr>
        <w:pStyle w:val="a3"/>
        <w:ind w:left="870"/>
        <w:rPr>
          <w:rFonts w:cs="Times New Roman"/>
          <w:lang w:eastAsia="ru-RU"/>
        </w:rPr>
      </w:pPr>
    </w:p>
    <w:p w14:paraId="11D30723" w14:textId="696DD594" w:rsidR="008F50E4" w:rsidRDefault="00DE0EBD" w:rsidP="00DE0EBD">
      <w:pPr>
        <w:pStyle w:val="2"/>
        <w:rPr>
          <w:lang w:eastAsia="ru-RU"/>
        </w:rPr>
      </w:pPr>
      <w:bookmarkStart w:id="46" w:name="_Toc184934665"/>
      <w:r>
        <w:rPr>
          <w:lang w:eastAsia="ru-RU"/>
        </w:rPr>
        <w:t>3.4</w:t>
      </w:r>
      <w:r w:rsidR="005225A5">
        <w:rPr>
          <w:lang w:eastAsia="ru-RU"/>
        </w:rPr>
        <w:t xml:space="preserve">.1. </w:t>
      </w:r>
      <w:r w:rsidR="008F50E4">
        <w:rPr>
          <w:lang w:eastAsia="ru-RU"/>
        </w:rPr>
        <w:t>РЕЖИМ ДНЯ</w:t>
      </w:r>
      <w:r w:rsidR="00577652">
        <w:rPr>
          <w:rStyle w:val="ac"/>
          <w:rFonts w:cs="Times New Roman"/>
          <w:lang w:eastAsia="ru-RU"/>
        </w:rPr>
        <w:footnoteReference w:id="218"/>
      </w:r>
      <w:bookmarkEnd w:id="46"/>
    </w:p>
    <w:p w14:paraId="719A6A93" w14:textId="77777777" w:rsidR="008F50E4" w:rsidRDefault="008F50E4" w:rsidP="008F50E4">
      <w:pPr>
        <w:pStyle w:val="a3"/>
        <w:ind w:left="360"/>
        <w:rPr>
          <w:rFonts w:cs="Times New Roman"/>
          <w:lang w:eastAsia="ru-RU"/>
        </w:rPr>
      </w:pPr>
    </w:p>
    <w:p w14:paraId="3D4D64DC" w14:textId="77777777" w:rsidR="00DE0EBD" w:rsidRPr="00DE0EBD" w:rsidRDefault="00DE0EBD" w:rsidP="00DE0EBD">
      <w:pPr>
        <w:pStyle w:val="ad"/>
        <w:numPr>
          <w:ilvl w:val="1"/>
          <w:numId w:val="362"/>
        </w:numPr>
        <w:spacing w:after="0" w:line="240" w:lineRule="auto"/>
        <w:contextualSpacing w:val="0"/>
        <w:jc w:val="both"/>
        <w:rPr>
          <w:rFonts w:ascii="Times New Roman" w:hAnsi="Times New Roman" w:cs="Times New Roman"/>
          <w:vanish/>
          <w:sz w:val="24"/>
        </w:rPr>
      </w:pPr>
    </w:p>
    <w:p w14:paraId="25CEB9A6" w14:textId="77777777" w:rsidR="00DE0EBD" w:rsidRPr="00DE0EBD" w:rsidRDefault="00DE0EBD" w:rsidP="00DE0EBD">
      <w:pPr>
        <w:pStyle w:val="ad"/>
        <w:numPr>
          <w:ilvl w:val="1"/>
          <w:numId w:val="362"/>
        </w:numPr>
        <w:spacing w:after="0" w:line="240" w:lineRule="auto"/>
        <w:contextualSpacing w:val="0"/>
        <w:jc w:val="both"/>
        <w:rPr>
          <w:rFonts w:ascii="Times New Roman" w:hAnsi="Times New Roman" w:cs="Times New Roman"/>
          <w:vanish/>
          <w:sz w:val="24"/>
        </w:rPr>
      </w:pPr>
    </w:p>
    <w:p w14:paraId="60A1512A" w14:textId="77777777" w:rsidR="00DE0EBD" w:rsidRPr="00DE0EBD" w:rsidRDefault="00DE0EBD" w:rsidP="00DE0EBD">
      <w:pPr>
        <w:pStyle w:val="ad"/>
        <w:numPr>
          <w:ilvl w:val="1"/>
          <w:numId w:val="362"/>
        </w:numPr>
        <w:spacing w:after="0" w:line="240" w:lineRule="auto"/>
        <w:contextualSpacing w:val="0"/>
        <w:jc w:val="both"/>
        <w:rPr>
          <w:rFonts w:ascii="Times New Roman" w:hAnsi="Times New Roman" w:cs="Times New Roman"/>
          <w:vanish/>
          <w:sz w:val="24"/>
        </w:rPr>
      </w:pPr>
    </w:p>
    <w:p w14:paraId="2F183955" w14:textId="77777777" w:rsidR="00DE0EBD" w:rsidRPr="00DE0EBD" w:rsidRDefault="00DE0EBD" w:rsidP="00DE0EBD">
      <w:pPr>
        <w:pStyle w:val="ad"/>
        <w:numPr>
          <w:ilvl w:val="2"/>
          <w:numId w:val="362"/>
        </w:numPr>
        <w:spacing w:after="0" w:line="240" w:lineRule="auto"/>
        <w:contextualSpacing w:val="0"/>
        <w:jc w:val="both"/>
        <w:rPr>
          <w:rFonts w:ascii="Times New Roman" w:hAnsi="Times New Roman" w:cs="Times New Roman"/>
          <w:vanish/>
          <w:sz w:val="24"/>
        </w:rPr>
      </w:pPr>
    </w:p>
    <w:p w14:paraId="02A3537C" w14:textId="27B392EC" w:rsidR="008F50E4" w:rsidRDefault="008F50E4" w:rsidP="00DE0EBD">
      <w:pPr>
        <w:pStyle w:val="a3"/>
        <w:numPr>
          <w:ilvl w:val="3"/>
          <w:numId w:val="362"/>
        </w:numPr>
        <w:ind w:left="0" w:firstLine="709"/>
        <w:jc w:val="both"/>
        <w:rPr>
          <w:rFonts w:cs="Times New Roman"/>
          <w:lang w:eastAsia="ru-RU"/>
        </w:rPr>
      </w:pPr>
      <w:r w:rsidRPr="008F50E4">
        <w:rPr>
          <w:rFonts w:cs="Times New Roman"/>
        </w:rPr>
        <w:t xml:space="preserve">Режим дня устанавливается с учетом требований </w:t>
      </w:r>
      <w:r w:rsidRPr="008F50E4">
        <w:rPr>
          <w:rFonts w:cs="Times New Roman"/>
          <w:i/>
          <w:iCs/>
        </w:rPr>
        <w:t>СанПин</w:t>
      </w:r>
      <w:r>
        <w:rPr>
          <w:rFonts w:cs="Times New Roman"/>
        </w:rPr>
        <w:t xml:space="preserve"> </w:t>
      </w:r>
      <w:r w:rsidRPr="008F50E4">
        <w:rPr>
          <w:rFonts w:cs="Times New Roman"/>
          <w:i/>
          <w:iCs/>
        </w:rPr>
        <w:t>1.2.3685-21 «Гигиенические нормативы и требования к обеспечению безопасности и(или) безвредности для человека факторов среды обитания» (срок действия – 01.03.2021-01.03.2027)</w:t>
      </w:r>
      <w:r w:rsidRPr="008F50E4">
        <w:rPr>
          <w:rFonts w:cs="Times New Roman"/>
        </w:rPr>
        <w:t>,</w:t>
      </w:r>
      <w:r w:rsidR="00577652">
        <w:rPr>
          <w:rFonts w:cs="Times New Roman"/>
        </w:rPr>
        <w:t xml:space="preserve"> </w:t>
      </w:r>
      <w:r w:rsidR="00577652" w:rsidRPr="00577652">
        <w:rPr>
          <w:rFonts w:cs="Times New Roman"/>
          <w:i/>
          <w:iCs/>
        </w:rPr>
        <w:t>СП 2.4.3648-20 «Санитарно-эпидемиологические требования к организациям воспитания и обучения, отдыха и оздоровления детей и молодежи» (срок действия – 01.01.2021-01.01.2027),</w:t>
      </w:r>
      <w:r w:rsidRPr="008F50E4">
        <w:rPr>
          <w:rFonts w:cs="Times New Roman"/>
        </w:rPr>
        <w:t xml:space="preserve"> условий реализации ОП Д</w:t>
      </w:r>
      <w:r>
        <w:rPr>
          <w:rFonts w:cs="Times New Roman"/>
        </w:rPr>
        <w:t>О</w:t>
      </w:r>
      <w:r w:rsidRPr="008F50E4">
        <w:rPr>
          <w:rFonts w:cs="Times New Roman"/>
        </w:rPr>
        <w:t>, потребностей участников образовательных отношений</w:t>
      </w:r>
      <w:r>
        <w:rPr>
          <w:rFonts w:cs="Times New Roman"/>
        </w:rPr>
        <w:t>.</w:t>
      </w:r>
    </w:p>
    <w:p w14:paraId="2F57C658" w14:textId="77777777" w:rsidR="008F50E4" w:rsidRDefault="008F50E4" w:rsidP="00C303DA">
      <w:pPr>
        <w:pStyle w:val="a3"/>
        <w:ind w:firstLine="709"/>
        <w:jc w:val="both"/>
        <w:rPr>
          <w:rFonts w:cs="Times New Roman"/>
          <w:lang w:eastAsia="ru-RU"/>
        </w:rPr>
      </w:pPr>
    </w:p>
    <w:p w14:paraId="170987A8" w14:textId="0E5C2A11" w:rsidR="00577652" w:rsidRPr="00577652" w:rsidRDefault="00577652" w:rsidP="00C303DA">
      <w:pPr>
        <w:pStyle w:val="a3"/>
        <w:numPr>
          <w:ilvl w:val="3"/>
          <w:numId w:val="362"/>
        </w:numPr>
        <w:ind w:left="0" w:firstLine="709"/>
        <w:jc w:val="both"/>
        <w:rPr>
          <w:rFonts w:cs="Times New Roman"/>
          <w:lang w:eastAsia="ru-RU"/>
        </w:rPr>
      </w:pPr>
      <w:r>
        <w:rPr>
          <w:rFonts w:eastAsia="Arial Unicode MS" w:cs="Times New Roman"/>
          <w:color w:val="000000"/>
          <w:kern w:val="0"/>
          <w:lang w:eastAsia="ru-RU"/>
          <w14:ligatures w14:val="none"/>
        </w:rPr>
        <w:t xml:space="preserve">Режим дня </w:t>
      </w:r>
      <w:r w:rsidR="008F50E4" w:rsidRPr="008F50E4">
        <w:rPr>
          <w:rFonts w:eastAsia="Arial Unicode MS" w:cs="Times New Roman"/>
          <w:color w:val="000000"/>
          <w:kern w:val="0"/>
          <w:lang w:eastAsia="ru-RU"/>
          <w14:ligatures w14:val="none"/>
        </w:rPr>
        <w:t>предусматривает рациональное чередование отрезков сна и бодрствования</w:t>
      </w:r>
      <w:r>
        <w:rPr>
          <w:rFonts w:eastAsia="Arial Unicode MS" w:cs="Times New Roman"/>
          <w:color w:val="000000"/>
          <w:kern w:val="0"/>
          <w:lang w:eastAsia="ru-RU"/>
          <w14:ligatures w14:val="none"/>
        </w:rPr>
        <w:t xml:space="preserve">, </w:t>
      </w:r>
      <w:r w:rsidRPr="00577652">
        <w:rPr>
          <w:rFonts w:cs="Times New Roman"/>
          <w:lang w:eastAsia="ru-RU"/>
        </w:rPr>
        <w:t>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w:t>
      </w:r>
      <w:r w:rsidRPr="008F50E4">
        <w:rPr>
          <w:rFonts w:eastAsia="Arial Unicode MS" w:cs="Times New Roman"/>
          <w:color w:val="000000"/>
          <w:kern w:val="0"/>
          <w:lang w:eastAsia="ru-RU"/>
          <w14:ligatures w14:val="none"/>
        </w:rPr>
        <w:t xml:space="preserve"> </w:t>
      </w:r>
      <w:r w:rsidR="008F50E4" w:rsidRPr="008F50E4">
        <w:rPr>
          <w:rFonts w:eastAsia="Arial Unicode MS" w:cs="Times New Roman"/>
          <w:color w:val="000000"/>
          <w:kern w:val="0"/>
          <w:lang w:eastAsia="ru-RU"/>
          <w14:ligatures w14:val="none"/>
        </w:rPr>
        <w:t>в соответствии с физиологическими обоснованиями</w:t>
      </w:r>
      <w:r>
        <w:rPr>
          <w:rFonts w:eastAsia="Arial Unicode MS" w:cs="Times New Roman"/>
          <w:color w:val="000000"/>
          <w:kern w:val="0"/>
          <w:lang w:eastAsia="ru-RU"/>
          <w14:ligatures w14:val="none"/>
        </w:rPr>
        <w:t>.</w:t>
      </w:r>
    </w:p>
    <w:p w14:paraId="5CDB5925" w14:textId="77777777" w:rsidR="00577652" w:rsidRPr="00577652" w:rsidRDefault="00577652" w:rsidP="00C303DA">
      <w:pPr>
        <w:pStyle w:val="a3"/>
        <w:ind w:firstLine="709"/>
        <w:jc w:val="both"/>
        <w:rPr>
          <w:rFonts w:cs="Times New Roman"/>
          <w:lang w:eastAsia="ru-RU"/>
        </w:rPr>
      </w:pPr>
    </w:p>
    <w:p w14:paraId="477AB5E5" w14:textId="57A393C4" w:rsidR="008F50E4" w:rsidRPr="008F50E4" w:rsidRDefault="00577652" w:rsidP="00C303DA">
      <w:pPr>
        <w:pStyle w:val="a3"/>
        <w:numPr>
          <w:ilvl w:val="3"/>
          <w:numId w:val="362"/>
        </w:numPr>
        <w:ind w:left="0" w:firstLine="709"/>
        <w:jc w:val="both"/>
        <w:rPr>
          <w:rFonts w:cs="Times New Roman"/>
          <w:lang w:eastAsia="ru-RU"/>
        </w:rPr>
      </w:pPr>
      <w:r>
        <w:rPr>
          <w:rFonts w:eastAsia="Arial Unicode MS" w:cs="Times New Roman"/>
          <w:color w:val="000000"/>
          <w:kern w:val="0"/>
          <w:lang w:eastAsia="ru-RU"/>
          <w14:ligatures w14:val="none"/>
        </w:rPr>
        <w:t xml:space="preserve">Режим дня </w:t>
      </w:r>
      <w:r w:rsidR="008F50E4" w:rsidRPr="008F50E4">
        <w:rPr>
          <w:rFonts w:eastAsia="Arial Unicode MS" w:cs="Times New Roman"/>
          <w:color w:val="000000"/>
          <w:kern w:val="0"/>
          <w:lang w:eastAsia="ru-RU"/>
          <w14:ligatures w14:val="none"/>
        </w:rPr>
        <w:t>обеспечивает</w:t>
      </w:r>
      <w:r w:rsidRPr="00577652">
        <w:rPr>
          <w:rFonts w:cs="Times New Roman"/>
          <w:lang w:eastAsia="ru-RU"/>
        </w:rPr>
        <w:t xml:space="preserve"> сочетание умственной и физической нагрузки</w:t>
      </w:r>
      <w:r>
        <w:rPr>
          <w:rFonts w:cs="Times New Roman"/>
          <w:lang w:eastAsia="ru-RU"/>
        </w:rPr>
        <w:t>,</w:t>
      </w:r>
      <w:r w:rsidRPr="00577652">
        <w:rPr>
          <w:rFonts w:cs="Times New Roman"/>
        </w:rPr>
        <w:t xml:space="preserve"> </w:t>
      </w:r>
      <w:r w:rsidR="008F50E4" w:rsidRPr="008F50E4">
        <w:rPr>
          <w:rFonts w:eastAsia="Arial Unicode MS" w:cs="Times New Roman"/>
          <w:color w:val="000000"/>
          <w:kern w:val="0"/>
          <w:lang w:eastAsia="ru-RU"/>
          <w14:ligatures w14:val="none"/>
        </w:rPr>
        <w:t>хорошее самочувствие и активность ребёнка, предупреждает утомляемость и перевозбуждение</w:t>
      </w:r>
      <w:r w:rsidR="008F50E4">
        <w:rPr>
          <w:rFonts w:eastAsia="Arial Unicode MS" w:cs="Times New Roman"/>
          <w:color w:val="000000"/>
          <w:kern w:val="0"/>
          <w:lang w:eastAsia="ru-RU"/>
          <w14:ligatures w14:val="none"/>
        </w:rPr>
        <w:t>.</w:t>
      </w:r>
    </w:p>
    <w:p w14:paraId="3E99F46C" w14:textId="77777777" w:rsidR="008F50E4" w:rsidRDefault="008F50E4" w:rsidP="00C303DA">
      <w:pPr>
        <w:pStyle w:val="a3"/>
        <w:ind w:firstLine="709"/>
        <w:jc w:val="both"/>
        <w:rPr>
          <w:rFonts w:cs="Times New Roman"/>
          <w:lang w:eastAsia="ru-RU"/>
        </w:rPr>
      </w:pPr>
    </w:p>
    <w:p w14:paraId="0C53CA16" w14:textId="77777777" w:rsidR="00577652" w:rsidRDefault="008F50E4" w:rsidP="00C303DA">
      <w:pPr>
        <w:pStyle w:val="a3"/>
        <w:numPr>
          <w:ilvl w:val="3"/>
          <w:numId w:val="362"/>
        </w:numPr>
        <w:ind w:left="0" w:firstLine="709"/>
        <w:jc w:val="both"/>
        <w:rPr>
          <w:rFonts w:cs="Times New Roman"/>
          <w:lang w:eastAsia="ru-RU"/>
        </w:rPr>
      </w:pPr>
      <w:r w:rsidRPr="008F50E4">
        <w:rPr>
          <w:rFonts w:cs="Times New Roman"/>
        </w:rPr>
        <w:t>Основными компонентами режима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sidR="00577652">
        <w:rPr>
          <w:rFonts w:cs="Times New Roman"/>
        </w:rPr>
        <w:t>.</w:t>
      </w:r>
    </w:p>
    <w:p w14:paraId="057C5F00" w14:textId="77777777" w:rsidR="00577652" w:rsidRDefault="00577652" w:rsidP="00C303DA">
      <w:pPr>
        <w:pStyle w:val="ad"/>
        <w:ind w:left="0" w:firstLine="709"/>
        <w:rPr>
          <w:rFonts w:ascii="Times New Roman" w:hAnsi="Times New Roman" w:cs="Times New Roman"/>
        </w:rPr>
      </w:pPr>
    </w:p>
    <w:p w14:paraId="682EBB7D" w14:textId="77777777" w:rsidR="00577652" w:rsidRDefault="00577652" w:rsidP="00C303DA">
      <w:pPr>
        <w:pStyle w:val="a3"/>
        <w:numPr>
          <w:ilvl w:val="3"/>
          <w:numId w:val="362"/>
        </w:numPr>
        <w:ind w:left="0" w:firstLine="709"/>
        <w:jc w:val="both"/>
        <w:rPr>
          <w:rFonts w:cs="Times New Roman"/>
          <w:lang w:eastAsia="ru-RU"/>
        </w:rPr>
      </w:pPr>
      <w:r w:rsidRPr="00577652">
        <w:rPr>
          <w:rFonts w:cs="Times New Roman"/>
        </w:rPr>
        <w:t xml:space="preserve">Режим дня строится с учётом сезонных изменений. В теплый период года </w:t>
      </w:r>
      <w:r>
        <w:rPr>
          <w:rFonts w:cs="Times New Roman"/>
        </w:rPr>
        <w:t xml:space="preserve">(летний период) </w:t>
      </w:r>
      <w:r w:rsidRPr="00577652">
        <w:rPr>
          <w:rFonts w:cs="Times New Roman"/>
        </w:rPr>
        <w:t>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63DB86F2" w14:textId="77777777" w:rsidR="00577652" w:rsidRDefault="00577652" w:rsidP="00C303DA">
      <w:pPr>
        <w:pStyle w:val="ad"/>
        <w:ind w:left="0" w:firstLine="709"/>
        <w:rPr>
          <w:rFonts w:ascii="Times New Roman" w:hAnsi="Times New Roman" w:cs="Times New Roman"/>
          <w:kern w:val="0"/>
          <w:sz w:val="20"/>
          <w:szCs w:val="20"/>
          <w14:ligatures w14:val="none"/>
        </w:rPr>
      </w:pPr>
    </w:p>
    <w:p w14:paraId="2D21D37B" w14:textId="765D78FB" w:rsidR="00577652" w:rsidRPr="00577652" w:rsidRDefault="00577652" w:rsidP="00C303DA">
      <w:pPr>
        <w:pStyle w:val="a3"/>
        <w:numPr>
          <w:ilvl w:val="3"/>
          <w:numId w:val="362"/>
        </w:numPr>
        <w:ind w:left="0" w:firstLine="709"/>
        <w:jc w:val="both"/>
        <w:rPr>
          <w:rFonts w:cs="Times New Roman"/>
          <w:lang w:eastAsia="ru-RU"/>
        </w:rPr>
      </w:pPr>
      <w:r w:rsidRPr="00577652">
        <w:rPr>
          <w:rFonts w:cs="Times New Roman"/>
          <w:kern w:val="0"/>
          <w14:ligatures w14:val="none"/>
        </w:rPr>
        <w:t>В Образовательной организации реализуются следующие режимы дня:</w:t>
      </w:r>
    </w:p>
    <w:p w14:paraId="498D6878" w14:textId="77777777" w:rsidR="00577652" w:rsidRDefault="00577652" w:rsidP="00C303DA">
      <w:pPr>
        <w:pStyle w:val="a3"/>
        <w:numPr>
          <w:ilvl w:val="0"/>
          <w:numId w:val="375"/>
        </w:numPr>
        <w:ind w:left="0" w:firstLine="709"/>
        <w:jc w:val="both"/>
        <w:rPr>
          <w:rFonts w:cs="Times New Roman"/>
          <w:kern w:val="0"/>
          <w14:ligatures w14:val="none"/>
        </w:rPr>
      </w:pPr>
      <w:r w:rsidRPr="00577652">
        <w:rPr>
          <w:rFonts w:cs="Times New Roman"/>
          <w:kern w:val="0"/>
          <w14:ligatures w14:val="none"/>
        </w:rPr>
        <w:t>Основной (при благоприятных погодных условиях, в отсутствие карантина): в холодный период года/в теплый период года</w:t>
      </w:r>
    </w:p>
    <w:p w14:paraId="57CD3D0A" w14:textId="77777777" w:rsidR="00577652" w:rsidRDefault="00577652" w:rsidP="00C303DA">
      <w:pPr>
        <w:pStyle w:val="a3"/>
        <w:numPr>
          <w:ilvl w:val="0"/>
          <w:numId w:val="375"/>
        </w:numPr>
        <w:ind w:left="0" w:firstLine="709"/>
        <w:jc w:val="both"/>
        <w:rPr>
          <w:rFonts w:cs="Times New Roman"/>
          <w:kern w:val="0"/>
          <w14:ligatures w14:val="none"/>
        </w:rPr>
      </w:pPr>
      <w:r w:rsidRPr="00577652">
        <w:rPr>
          <w:rFonts w:cs="Times New Roman"/>
          <w:kern w:val="0"/>
          <w14:ligatures w14:val="none"/>
        </w:rPr>
        <w:t>Гибкий (при неблагоприятных погодных условиях, в отсутствие карантина): в холодный период года/в теплый период года</w:t>
      </w:r>
    </w:p>
    <w:p w14:paraId="3AD9B7E9" w14:textId="77777777" w:rsidR="00577652" w:rsidRDefault="00577652" w:rsidP="00C303DA">
      <w:pPr>
        <w:pStyle w:val="a3"/>
        <w:numPr>
          <w:ilvl w:val="0"/>
          <w:numId w:val="375"/>
        </w:numPr>
        <w:ind w:left="0" w:firstLine="709"/>
        <w:jc w:val="both"/>
        <w:rPr>
          <w:rFonts w:cs="Times New Roman"/>
          <w:kern w:val="0"/>
          <w14:ligatures w14:val="none"/>
        </w:rPr>
      </w:pPr>
      <w:r w:rsidRPr="00577652">
        <w:rPr>
          <w:rFonts w:cs="Times New Roman"/>
          <w:kern w:val="0"/>
          <w14:ligatures w14:val="none"/>
        </w:rPr>
        <w:t>Адаптационный (</w:t>
      </w:r>
      <w:r w:rsidRPr="00577652">
        <w:rPr>
          <w:rFonts w:eastAsia="Calibri" w:cs="Times New Roman"/>
          <w:kern w:val="0"/>
          <w14:ligatures w14:val="none"/>
        </w:rPr>
        <w:t>для вновь поступающих детей раннего возраста, детей со сложной адаптацией)</w:t>
      </w:r>
    </w:p>
    <w:p w14:paraId="601DEB4F" w14:textId="77777777" w:rsidR="00577652" w:rsidRDefault="00577652" w:rsidP="00C303DA">
      <w:pPr>
        <w:pStyle w:val="a3"/>
        <w:numPr>
          <w:ilvl w:val="0"/>
          <w:numId w:val="375"/>
        </w:numPr>
        <w:ind w:left="0" w:firstLine="709"/>
        <w:jc w:val="both"/>
        <w:rPr>
          <w:rFonts w:cs="Times New Roman"/>
          <w:kern w:val="0"/>
          <w14:ligatures w14:val="none"/>
        </w:rPr>
      </w:pPr>
      <w:r w:rsidRPr="00577652">
        <w:rPr>
          <w:rFonts w:eastAsia="Calibri" w:cs="Times New Roman"/>
          <w:kern w:val="0"/>
          <w14:ligatures w14:val="none"/>
        </w:rPr>
        <w:lastRenderedPageBreak/>
        <w:t>Щадящий (</w:t>
      </w:r>
      <w:r w:rsidRPr="00577652">
        <w:rPr>
          <w:rFonts w:cs="Times New Roman"/>
          <w:kern w:val="0"/>
          <w:shd w:val="clear" w:color="auto" w:fill="FFFFFF"/>
          <w14:ligatures w14:val="none"/>
        </w:rPr>
        <w:t>после перенесенных заболеваний по рекомендации педиатра на определенный срок, в зависимости от состояния здоровья ребенка и его диагноза)</w:t>
      </w:r>
    </w:p>
    <w:p w14:paraId="09DC3EE2" w14:textId="471100FF" w:rsidR="00C1000C" w:rsidRPr="00C1000C" w:rsidRDefault="00577652" w:rsidP="00C303DA">
      <w:pPr>
        <w:pStyle w:val="a3"/>
        <w:numPr>
          <w:ilvl w:val="0"/>
          <w:numId w:val="375"/>
        </w:numPr>
        <w:ind w:left="0" w:firstLine="709"/>
        <w:jc w:val="both"/>
        <w:rPr>
          <w:rFonts w:cs="Times New Roman"/>
          <w:kern w:val="0"/>
          <w14:ligatures w14:val="none"/>
        </w:rPr>
      </w:pPr>
      <w:r w:rsidRPr="00577652">
        <w:rPr>
          <w:rFonts w:cs="Times New Roman"/>
          <w:kern w:val="0"/>
          <w:shd w:val="clear" w:color="auto" w:fill="FFFFFF"/>
          <w14:ligatures w14:val="none"/>
        </w:rPr>
        <w:t>Режим дня на время карантина (выстраивается на период действия профилактических мероприятий)</w:t>
      </w:r>
    </w:p>
    <w:p w14:paraId="6DE54B53" w14:textId="70836A45" w:rsidR="00C1000C" w:rsidRPr="00C1000C" w:rsidRDefault="00C1000C" w:rsidP="00C303DA">
      <w:pPr>
        <w:pStyle w:val="a3"/>
        <w:numPr>
          <w:ilvl w:val="3"/>
          <w:numId w:val="362"/>
        </w:numPr>
        <w:ind w:left="0" w:firstLine="709"/>
        <w:jc w:val="both"/>
        <w:rPr>
          <w:rFonts w:cs="Times New Roman"/>
          <w:kern w:val="0"/>
          <w:shd w:val="clear" w:color="auto" w:fill="FFFFFF"/>
          <w14:ligatures w14:val="none"/>
        </w:rPr>
      </w:pPr>
      <w:r>
        <w:rPr>
          <w:rFonts w:cs="Times New Roman"/>
          <w:kern w:val="0"/>
          <w:shd w:val="clear" w:color="auto" w:fill="FFFFFF"/>
          <w14:ligatures w14:val="none"/>
        </w:rPr>
        <w:t>Требования и показатели организации образовательного процесса и режима дня:</w:t>
      </w:r>
    </w:p>
    <w:p w14:paraId="73DDAF6F" w14:textId="13A684BB" w:rsidR="00C1000C" w:rsidRDefault="00C1000C" w:rsidP="00C1000C">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88</w:t>
      </w:r>
      <w:r w:rsidR="007D31BC">
        <w:rPr>
          <w:noProof/>
        </w:rPr>
        <w:fldChar w:fldCharType="end"/>
      </w:r>
      <w:r>
        <w:t xml:space="preserve"> - Требования и показатели организации режима дня</w:t>
      </w:r>
    </w:p>
    <w:tbl>
      <w:tblPr>
        <w:tblStyle w:val="a5"/>
        <w:tblW w:w="14737" w:type="dxa"/>
        <w:tblLook w:val="04A0" w:firstRow="1" w:lastRow="0" w:firstColumn="1" w:lastColumn="0" w:noHBand="0" w:noVBand="1"/>
      </w:tblPr>
      <w:tblGrid>
        <w:gridCol w:w="3964"/>
        <w:gridCol w:w="2410"/>
        <w:gridCol w:w="8363"/>
      </w:tblGrid>
      <w:tr w:rsidR="00C1000C" w:rsidRPr="00C264B4" w14:paraId="6630A7C5" w14:textId="77777777" w:rsidTr="00C1000C">
        <w:tc>
          <w:tcPr>
            <w:tcW w:w="3964" w:type="dxa"/>
          </w:tcPr>
          <w:p w14:paraId="245CA13F" w14:textId="77777777" w:rsidR="00C1000C" w:rsidRPr="00C1000C" w:rsidRDefault="00C1000C" w:rsidP="00325411">
            <w:pPr>
              <w:pStyle w:val="a3"/>
              <w:jc w:val="both"/>
              <w:rPr>
                <w:rFonts w:cs="Times New Roman"/>
                <w:sz w:val="20"/>
                <w:szCs w:val="20"/>
              </w:rPr>
            </w:pPr>
          </w:p>
        </w:tc>
        <w:tc>
          <w:tcPr>
            <w:tcW w:w="2410" w:type="dxa"/>
          </w:tcPr>
          <w:p w14:paraId="10A2C675" w14:textId="77777777" w:rsidR="00C1000C" w:rsidRPr="00C1000C" w:rsidRDefault="00C1000C" w:rsidP="00325411">
            <w:pPr>
              <w:pStyle w:val="a3"/>
              <w:jc w:val="both"/>
              <w:rPr>
                <w:rFonts w:cs="Times New Roman"/>
                <w:sz w:val="20"/>
                <w:szCs w:val="20"/>
              </w:rPr>
            </w:pPr>
            <w:r w:rsidRPr="00C1000C">
              <w:rPr>
                <w:rFonts w:cs="Times New Roman"/>
                <w:sz w:val="20"/>
                <w:szCs w:val="20"/>
              </w:rPr>
              <w:t xml:space="preserve">Группы </w:t>
            </w:r>
          </w:p>
        </w:tc>
        <w:tc>
          <w:tcPr>
            <w:tcW w:w="8363" w:type="dxa"/>
          </w:tcPr>
          <w:p w14:paraId="4FA41E71" w14:textId="77777777" w:rsidR="00C1000C" w:rsidRPr="00C1000C" w:rsidRDefault="00C1000C" w:rsidP="00325411">
            <w:pPr>
              <w:pStyle w:val="a3"/>
              <w:jc w:val="both"/>
              <w:rPr>
                <w:rFonts w:cs="Times New Roman"/>
                <w:sz w:val="20"/>
                <w:szCs w:val="20"/>
              </w:rPr>
            </w:pPr>
            <w:r w:rsidRPr="00C1000C">
              <w:rPr>
                <w:rFonts w:cs="Times New Roman"/>
                <w:sz w:val="20"/>
                <w:szCs w:val="20"/>
              </w:rPr>
              <w:t xml:space="preserve">Требования </w:t>
            </w:r>
          </w:p>
        </w:tc>
      </w:tr>
      <w:tr w:rsidR="00C1000C" w:rsidRPr="00C264B4" w14:paraId="7A6F4DE6" w14:textId="77777777" w:rsidTr="00C1000C">
        <w:tc>
          <w:tcPr>
            <w:tcW w:w="3964" w:type="dxa"/>
          </w:tcPr>
          <w:p w14:paraId="73A11EC8" w14:textId="77777777" w:rsidR="00C1000C" w:rsidRPr="00C1000C" w:rsidRDefault="00C1000C" w:rsidP="00325411">
            <w:pPr>
              <w:pStyle w:val="a3"/>
              <w:jc w:val="both"/>
              <w:rPr>
                <w:rFonts w:cs="Times New Roman"/>
                <w:sz w:val="20"/>
                <w:szCs w:val="20"/>
              </w:rPr>
            </w:pPr>
            <w:r w:rsidRPr="00C1000C">
              <w:rPr>
                <w:rFonts w:cs="Times New Roman"/>
                <w:sz w:val="20"/>
                <w:szCs w:val="20"/>
              </w:rPr>
              <w:t>Время проведения занятий</w:t>
            </w:r>
          </w:p>
        </w:tc>
        <w:tc>
          <w:tcPr>
            <w:tcW w:w="2410" w:type="dxa"/>
          </w:tcPr>
          <w:p w14:paraId="0726E648" w14:textId="045CF0F2" w:rsidR="00C1000C" w:rsidRPr="00C1000C" w:rsidRDefault="0027387A" w:rsidP="0027387A">
            <w:pPr>
              <w:pStyle w:val="a3"/>
              <w:jc w:val="both"/>
              <w:rPr>
                <w:rFonts w:cs="Times New Roman"/>
                <w:sz w:val="20"/>
                <w:szCs w:val="20"/>
              </w:rPr>
            </w:pPr>
            <w:r>
              <w:rPr>
                <w:rFonts w:cs="Times New Roman"/>
                <w:sz w:val="20"/>
                <w:szCs w:val="20"/>
              </w:rPr>
              <w:t>разновозрастная группа</w:t>
            </w:r>
          </w:p>
        </w:tc>
        <w:tc>
          <w:tcPr>
            <w:tcW w:w="8363" w:type="dxa"/>
          </w:tcPr>
          <w:p w14:paraId="7A5D02F0" w14:textId="77777777" w:rsidR="00C1000C" w:rsidRPr="00C1000C" w:rsidRDefault="00C1000C" w:rsidP="00325411">
            <w:pPr>
              <w:pStyle w:val="a3"/>
              <w:jc w:val="both"/>
              <w:rPr>
                <w:rFonts w:cs="Times New Roman"/>
                <w:sz w:val="20"/>
                <w:szCs w:val="20"/>
              </w:rPr>
            </w:pPr>
            <w:r w:rsidRPr="00C1000C">
              <w:rPr>
                <w:rFonts w:cs="Times New Roman"/>
                <w:sz w:val="20"/>
                <w:szCs w:val="20"/>
              </w:rPr>
              <w:t>Начало - не ранее 8.00</w:t>
            </w:r>
          </w:p>
          <w:p w14:paraId="5D46A686" w14:textId="77777777" w:rsidR="00C1000C" w:rsidRPr="00C1000C" w:rsidRDefault="00C1000C" w:rsidP="00325411">
            <w:pPr>
              <w:pStyle w:val="a3"/>
              <w:jc w:val="both"/>
              <w:rPr>
                <w:rFonts w:cs="Times New Roman"/>
                <w:sz w:val="20"/>
                <w:szCs w:val="20"/>
              </w:rPr>
            </w:pPr>
            <w:r w:rsidRPr="00C1000C">
              <w:rPr>
                <w:rFonts w:cs="Times New Roman"/>
                <w:sz w:val="20"/>
                <w:szCs w:val="20"/>
              </w:rPr>
              <w:t>Окончание – не позднее 17.00</w:t>
            </w:r>
          </w:p>
        </w:tc>
      </w:tr>
      <w:tr w:rsidR="00C1000C" w:rsidRPr="00C264B4" w14:paraId="206BEBA7" w14:textId="77777777" w:rsidTr="00C1000C">
        <w:tc>
          <w:tcPr>
            <w:tcW w:w="3964" w:type="dxa"/>
            <w:vMerge w:val="restart"/>
          </w:tcPr>
          <w:p w14:paraId="0704D3CF" w14:textId="77777777" w:rsidR="00C1000C" w:rsidRPr="00C1000C" w:rsidRDefault="00C1000C" w:rsidP="00325411">
            <w:pPr>
              <w:pStyle w:val="a3"/>
              <w:jc w:val="both"/>
              <w:rPr>
                <w:rFonts w:cs="Times New Roman"/>
                <w:sz w:val="20"/>
                <w:szCs w:val="20"/>
              </w:rPr>
            </w:pPr>
            <w:r w:rsidRPr="00C1000C">
              <w:rPr>
                <w:rFonts w:cs="Times New Roman"/>
                <w:sz w:val="20"/>
                <w:szCs w:val="20"/>
              </w:rPr>
              <w:t>Продолжительность занятий</w:t>
            </w:r>
          </w:p>
        </w:tc>
        <w:tc>
          <w:tcPr>
            <w:tcW w:w="2410" w:type="dxa"/>
          </w:tcPr>
          <w:p w14:paraId="5F3E6B5D" w14:textId="60FA6C8A" w:rsidR="00C1000C" w:rsidRPr="00C1000C" w:rsidRDefault="00FE0357" w:rsidP="00325411">
            <w:pPr>
              <w:pStyle w:val="a3"/>
              <w:jc w:val="both"/>
              <w:rPr>
                <w:rFonts w:cs="Times New Roman"/>
                <w:sz w:val="20"/>
                <w:szCs w:val="20"/>
              </w:rPr>
            </w:pPr>
            <w:r>
              <w:rPr>
                <w:rFonts w:cs="Times New Roman"/>
                <w:sz w:val="20"/>
                <w:szCs w:val="20"/>
              </w:rPr>
              <w:t>2</w:t>
            </w:r>
            <w:r w:rsidR="00C1000C" w:rsidRPr="00C1000C">
              <w:rPr>
                <w:rFonts w:cs="Times New Roman"/>
                <w:sz w:val="20"/>
                <w:szCs w:val="20"/>
              </w:rPr>
              <w:t>-3 года</w:t>
            </w:r>
          </w:p>
        </w:tc>
        <w:tc>
          <w:tcPr>
            <w:tcW w:w="8363" w:type="dxa"/>
          </w:tcPr>
          <w:p w14:paraId="78A9AD57" w14:textId="77777777" w:rsidR="00C1000C" w:rsidRPr="00C1000C" w:rsidRDefault="00C1000C" w:rsidP="00325411">
            <w:pPr>
              <w:pStyle w:val="a3"/>
              <w:jc w:val="both"/>
              <w:rPr>
                <w:rFonts w:cs="Times New Roman"/>
                <w:sz w:val="20"/>
                <w:szCs w:val="20"/>
              </w:rPr>
            </w:pPr>
            <w:r w:rsidRPr="00C1000C">
              <w:rPr>
                <w:rFonts w:cs="Times New Roman"/>
                <w:sz w:val="20"/>
                <w:szCs w:val="20"/>
              </w:rPr>
              <w:t>10мин.</w:t>
            </w:r>
          </w:p>
        </w:tc>
      </w:tr>
      <w:tr w:rsidR="00C1000C" w:rsidRPr="00C264B4" w14:paraId="3B795870" w14:textId="77777777" w:rsidTr="00C1000C">
        <w:tc>
          <w:tcPr>
            <w:tcW w:w="3964" w:type="dxa"/>
            <w:vMerge/>
          </w:tcPr>
          <w:p w14:paraId="673C21AF" w14:textId="77777777" w:rsidR="00C1000C" w:rsidRPr="00C1000C" w:rsidRDefault="00C1000C" w:rsidP="00325411">
            <w:pPr>
              <w:pStyle w:val="a3"/>
              <w:jc w:val="both"/>
              <w:rPr>
                <w:rFonts w:cs="Times New Roman"/>
                <w:sz w:val="20"/>
                <w:szCs w:val="20"/>
              </w:rPr>
            </w:pPr>
          </w:p>
        </w:tc>
        <w:tc>
          <w:tcPr>
            <w:tcW w:w="2410" w:type="dxa"/>
          </w:tcPr>
          <w:p w14:paraId="08E52360" w14:textId="77777777" w:rsidR="00C1000C" w:rsidRPr="00C1000C" w:rsidRDefault="00C1000C" w:rsidP="00325411">
            <w:pPr>
              <w:pStyle w:val="a3"/>
              <w:jc w:val="both"/>
              <w:rPr>
                <w:rFonts w:cs="Times New Roman"/>
                <w:sz w:val="20"/>
                <w:szCs w:val="20"/>
              </w:rPr>
            </w:pPr>
            <w:r w:rsidRPr="00C1000C">
              <w:rPr>
                <w:rFonts w:cs="Times New Roman"/>
                <w:sz w:val="20"/>
                <w:szCs w:val="20"/>
              </w:rPr>
              <w:t>3-4 года</w:t>
            </w:r>
          </w:p>
        </w:tc>
        <w:tc>
          <w:tcPr>
            <w:tcW w:w="8363" w:type="dxa"/>
          </w:tcPr>
          <w:p w14:paraId="598AC375" w14:textId="77777777" w:rsidR="00C1000C" w:rsidRPr="00C1000C" w:rsidRDefault="00C1000C" w:rsidP="00325411">
            <w:pPr>
              <w:pStyle w:val="a3"/>
              <w:jc w:val="both"/>
              <w:rPr>
                <w:rFonts w:cs="Times New Roman"/>
                <w:sz w:val="20"/>
                <w:szCs w:val="20"/>
              </w:rPr>
            </w:pPr>
            <w:r w:rsidRPr="00C1000C">
              <w:rPr>
                <w:rFonts w:cs="Times New Roman"/>
                <w:sz w:val="20"/>
                <w:szCs w:val="20"/>
              </w:rPr>
              <w:t>15мин.</w:t>
            </w:r>
          </w:p>
        </w:tc>
      </w:tr>
      <w:tr w:rsidR="00C1000C" w:rsidRPr="00C264B4" w14:paraId="4A1BA9AD" w14:textId="77777777" w:rsidTr="00C1000C">
        <w:tc>
          <w:tcPr>
            <w:tcW w:w="3964" w:type="dxa"/>
            <w:vMerge/>
          </w:tcPr>
          <w:p w14:paraId="3942A0F9" w14:textId="77777777" w:rsidR="00C1000C" w:rsidRPr="00C1000C" w:rsidRDefault="00C1000C" w:rsidP="00325411">
            <w:pPr>
              <w:pStyle w:val="a3"/>
              <w:jc w:val="both"/>
              <w:rPr>
                <w:rFonts w:cs="Times New Roman"/>
                <w:sz w:val="20"/>
                <w:szCs w:val="20"/>
              </w:rPr>
            </w:pPr>
          </w:p>
        </w:tc>
        <w:tc>
          <w:tcPr>
            <w:tcW w:w="2410" w:type="dxa"/>
          </w:tcPr>
          <w:p w14:paraId="4C263398" w14:textId="77777777" w:rsidR="00C1000C" w:rsidRPr="00C1000C" w:rsidRDefault="00C1000C" w:rsidP="00325411">
            <w:pPr>
              <w:pStyle w:val="a3"/>
              <w:jc w:val="both"/>
              <w:rPr>
                <w:rFonts w:cs="Times New Roman"/>
                <w:sz w:val="20"/>
                <w:szCs w:val="20"/>
              </w:rPr>
            </w:pPr>
            <w:r w:rsidRPr="00C1000C">
              <w:rPr>
                <w:rFonts w:cs="Times New Roman"/>
                <w:sz w:val="20"/>
                <w:szCs w:val="20"/>
              </w:rPr>
              <w:t>4-5 лет</w:t>
            </w:r>
          </w:p>
        </w:tc>
        <w:tc>
          <w:tcPr>
            <w:tcW w:w="8363" w:type="dxa"/>
          </w:tcPr>
          <w:p w14:paraId="70961E77" w14:textId="77777777" w:rsidR="00C1000C" w:rsidRPr="00C1000C" w:rsidRDefault="00C1000C" w:rsidP="00325411">
            <w:pPr>
              <w:pStyle w:val="a3"/>
              <w:jc w:val="both"/>
              <w:rPr>
                <w:rFonts w:cs="Times New Roman"/>
                <w:sz w:val="20"/>
                <w:szCs w:val="20"/>
              </w:rPr>
            </w:pPr>
            <w:r w:rsidRPr="00C1000C">
              <w:rPr>
                <w:rFonts w:cs="Times New Roman"/>
                <w:sz w:val="20"/>
                <w:szCs w:val="20"/>
              </w:rPr>
              <w:t>20мин.</w:t>
            </w:r>
          </w:p>
        </w:tc>
      </w:tr>
      <w:tr w:rsidR="00C1000C" w:rsidRPr="00C264B4" w14:paraId="3A733B46" w14:textId="77777777" w:rsidTr="00C1000C">
        <w:tc>
          <w:tcPr>
            <w:tcW w:w="3964" w:type="dxa"/>
            <w:vMerge/>
          </w:tcPr>
          <w:p w14:paraId="224921CC" w14:textId="77777777" w:rsidR="00C1000C" w:rsidRPr="00C1000C" w:rsidRDefault="00C1000C" w:rsidP="00325411">
            <w:pPr>
              <w:pStyle w:val="a3"/>
              <w:jc w:val="both"/>
              <w:rPr>
                <w:rFonts w:cs="Times New Roman"/>
                <w:sz w:val="20"/>
                <w:szCs w:val="20"/>
              </w:rPr>
            </w:pPr>
          </w:p>
        </w:tc>
        <w:tc>
          <w:tcPr>
            <w:tcW w:w="2410" w:type="dxa"/>
          </w:tcPr>
          <w:p w14:paraId="6AA261AE" w14:textId="77777777" w:rsidR="00C1000C" w:rsidRPr="00C1000C" w:rsidRDefault="00C1000C" w:rsidP="00325411">
            <w:pPr>
              <w:pStyle w:val="a3"/>
              <w:jc w:val="both"/>
              <w:rPr>
                <w:rFonts w:cs="Times New Roman"/>
                <w:sz w:val="20"/>
                <w:szCs w:val="20"/>
              </w:rPr>
            </w:pPr>
            <w:r w:rsidRPr="00C1000C">
              <w:rPr>
                <w:rFonts w:cs="Times New Roman"/>
                <w:sz w:val="20"/>
                <w:szCs w:val="20"/>
              </w:rPr>
              <w:t>5-6 лет</w:t>
            </w:r>
          </w:p>
        </w:tc>
        <w:tc>
          <w:tcPr>
            <w:tcW w:w="8363" w:type="dxa"/>
          </w:tcPr>
          <w:p w14:paraId="728A307E" w14:textId="77777777" w:rsidR="00C1000C" w:rsidRPr="00C1000C" w:rsidRDefault="00C1000C" w:rsidP="00325411">
            <w:pPr>
              <w:pStyle w:val="a3"/>
              <w:jc w:val="both"/>
              <w:rPr>
                <w:rFonts w:cs="Times New Roman"/>
                <w:sz w:val="20"/>
                <w:szCs w:val="20"/>
              </w:rPr>
            </w:pPr>
            <w:r w:rsidRPr="00C1000C">
              <w:rPr>
                <w:rFonts w:cs="Times New Roman"/>
                <w:sz w:val="20"/>
                <w:szCs w:val="20"/>
              </w:rPr>
              <w:t>25мин.</w:t>
            </w:r>
          </w:p>
        </w:tc>
      </w:tr>
      <w:tr w:rsidR="00C1000C" w:rsidRPr="00C264B4" w14:paraId="125CA8BD" w14:textId="77777777" w:rsidTr="00C1000C">
        <w:tc>
          <w:tcPr>
            <w:tcW w:w="3964" w:type="dxa"/>
            <w:vMerge/>
          </w:tcPr>
          <w:p w14:paraId="71B5BCAD" w14:textId="77777777" w:rsidR="00C1000C" w:rsidRPr="00C1000C" w:rsidRDefault="00C1000C" w:rsidP="00325411">
            <w:pPr>
              <w:pStyle w:val="a3"/>
              <w:jc w:val="both"/>
              <w:rPr>
                <w:rFonts w:cs="Times New Roman"/>
                <w:sz w:val="20"/>
                <w:szCs w:val="20"/>
              </w:rPr>
            </w:pPr>
          </w:p>
        </w:tc>
        <w:tc>
          <w:tcPr>
            <w:tcW w:w="2410" w:type="dxa"/>
          </w:tcPr>
          <w:p w14:paraId="6414274A" w14:textId="77777777" w:rsidR="00C1000C" w:rsidRPr="00C1000C" w:rsidRDefault="00C1000C" w:rsidP="00325411">
            <w:pPr>
              <w:pStyle w:val="a3"/>
              <w:jc w:val="both"/>
              <w:rPr>
                <w:rFonts w:cs="Times New Roman"/>
                <w:sz w:val="20"/>
                <w:szCs w:val="20"/>
              </w:rPr>
            </w:pPr>
            <w:r w:rsidRPr="00C1000C">
              <w:rPr>
                <w:rFonts w:cs="Times New Roman"/>
                <w:sz w:val="20"/>
                <w:szCs w:val="20"/>
              </w:rPr>
              <w:t>6-7 лет</w:t>
            </w:r>
          </w:p>
        </w:tc>
        <w:tc>
          <w:tcPr>
            <w:tcW w:w="8363" w:type="dxa"/>
          </w:tcPr>
          <w:p w14:paraId="74343831" w14:textId="77777777" w:rsidR="00C1000C" w:rsidRPr="00C1000C" w:rsidRDefault="00C1000C" w:rsidP="00325411">
            <w:pPr>
              <w:pStyle w:val="a3"/>
              <w:jc w:val="both"/>
              <w:rPr>
                <w:rFonts w:cs="Times New Roman"/>
                <w:sz w:val="20"/>
                <w:szCs w:val="20"/>
              </w:rPr>
            </w:pPr>
            <w:r w:rsidRPr="00C1000C">
              <w:rPr>
                <w:rFonts w:cs="Times New Roman"/>
                <w:sz w:val="20"/>
                <w:szCs w:val="20"/>
              </w:rPr>
              <w:t>30мин.</w:t>
            </w:r>
          </w:p>
        </w:tc>
      </w:tr>
      <w:tr w:rsidR="00C1000C" w:rsidRPr="00C264B4" w14:paraId="05176C22" w14:textId="77777777" w:rsidTr="00C1000C">
        <w:tc>
          <w:tcPr>
            <w:tcW w:w="3964" w:type="dxa"/>
            <w:vMerge w:val="restart"/>
          </w:tcPr>
          <w:p w14:paraId="07C214BC" w14:textId="77777777" w:rsidR="00C1000C" w:rsidRPr="00C1000C" w:rsidRDefault="00C1000C" w:rsidP="00325411">
            <w:pPr>
              <w:pStyle w:val="a3"/>
              <w:jc w:val="both"/>
              <w:rPr>
                <w:rFonts w:cs="Times New Roman"/>
                <w:sz w:val="20"/>
                <w:szCs w:val="20"/>
              </w:rPr>
            </w:pPr>
            <w:r w:rsidRPr="00C1000C">
              <w:rPr>
                <w:rFonts w:cs="Times New Roman"/>
                <w:sz w:val="20"/>
                <w:szCs w:val="20"/>
              </w:rPr>
              <w:t>Продолжительность дневной суммарной образовательной нагрузки</w:t>
            </w:r>
          </w:p>
        </w:tc>
        <w:tc>
          <w:tcPr>
            <w:tcW w:w="2410" w:type="dxa"/>
          </w:tcPr>
          <w:p w14:paraId="3BA21B02" w14:textId="64D9A80D" w:rsidR="00C1000C" w:rsidRPr="00C1000C" w:rsidRDefault="00FE0357" w:rsidP="00325411">
            <w:pPr>
              <w:pStyle w:val="a3"/>
              <w:jc w:val="both"/>
              <w:rPr>
                <w:rFonts w:cs="Times New Roman"/>
                <w:sz w:val="20"/>
                <w:szCs w:val="20"/>
              </w:rPr>
            </w:pPr>
            <w:r>
              <w:rPr>
                <w:rFonts w:cs="Times New Roman"/>
                <w:sz w:val="20"/>
                <w:szCs w:val="20"/>
              </w:rPr>
              <w:t>2</w:t>
            </w:r>
            <w:r w:rsidR="00C1000C" w:rsidRPr="00C1000C">
              <w:rPr>
                <w:rFonts w:cs="Times New Roman"/>
                <w:sz w:val="20"/>
                <w:szCs w:val="20"/>
              </w:rPr>
              <w:t>-3 года</w:t>
            </w:r>
          </w:p>
        </w:tc>
        <w:tc>
          <w:tcPr>
            <w:tcW w:w="8363" w:type="dxa"/>
          </w:tcPr>
          <w:p w14:paraId="54F2E3BB" w14:textId="77777777" w:rsidR="00C1000C" w:rsidRPr="00C1000C" w:rsidRDefault="00C1000C" w:rsidP="00325411">
            <w:pPr>
              <w:pStyle w:val="a3"/>
              <w:jc w:val="both"/>
              <w:rPr>
                <w:rFonts w:cs="Times New Roman"/>
                <w:sz w:val="20"/>
                <w:szCs w:val="20"/>
              </w:rPr>
            </w:pPr>
            <w:r w:rsidRPr="00C1000C">
              <w:rPr>
                <w:rFonts w:cs="Times New Roman"/>
                <w:sz w:val="20"/>
                <w:szCs w:val="20"/>
              </w:rPr>
              <w:t>20мин.</w:t>
            </w:r>
          </w:p>
        </w:tc>
      </w:tr>
      <w:tr w:rsidR="00C1000C" w:rsidRPr="00C264B4" w14:paraId="59215453" w14:textId="77777777" w:rsidTr="00C1000C">
        <w:tc>
          <w:tcPr>
            <w:tcW w:w="3964" w:type="dxa"/>
            <w:vMerge/>
          </w:tcPr>
          <w:p w14:paraId="6E9BF6BE" w14:textId="77777777" w:rsidR="00C1000C" w:rsidRPr="00C1000C" w:rsidRDefault="00C1000C" w:rsidP="00325411">
            <w:pPr>
              <w:pStyle w:val="a3"/>
              <w:jc w:val="both"/>
              <w:rPr>
                <w:rFonts w:cs="Times New Roman"/>
                <w:sz w:val="20"/>
                <w:szCs w:val="20"/>
              </w:rPr>
            </w:pPr>
          </w:p>
        </w:tc>
        <w:tc>
          <w:tcPr>
            <w:tcW w:w="2410" w:type="dxa"/>
          </w:tcPr>
          <w:p w14:paraId="7055BF2C" w14:textId="77777777" w:rsidR="00C1000C" w:rsidRPr="00C1000C" w:rsidRDefault="00C1000C" w:rsidP="00325411">
            <w:pPr>
              <w:pStyle w:val="a3"/>
              <w:jc w:val="both"/>
              <w:rPr>
                <w:rFonts w:cs="Times New Roman"/>
                <w:sz w:val="20"/>
                <w:szCs w:val="20"/>
              </w:rPr>
            </w:pPr>
            <w:r w:rsidRPr="00C1000C">
              <w:rPr>
                <w:rFonts w:cs="Times New Roman"/>
                <w:sz w:val="20"/>
                <w:szCs w:val="20"/>
              </w:rPr>
              <w:t>3-4 года</w:t>
            </w:r>
          </w:p>
        </w:tc>
        <w:tc>
          <w:tcPr>
            <w:tcW w:w="8363" w:type="dxa"/>
          </w:tcPr>
          <w:p w14:paraId="2493E768" w14:textId="77777777" w:rsidR="00C1000C" w:rsidRPr="00C1000C" w:rsidRDefault="00C1000C" w:rsidP="00325411">
            <w:pPr>
              <w:pStyle w:val="a3"/>
              <w:jc w:val="both"/>
              <w:rPr>
                <w:rFonts w:cs="Times New Roman"/>
                <w:sz w:val="20"/>
                <w:szCs w:val="20"/>
              </w:rPr>
            </w:pPr>
            <w:r w:rsidRPr="00C1000C">
              <w:rPr>
                <w:rFonts w:cs="Times New Roman"/>
                <w:sz w:val="20"/>
                <w:szCs w:val="20"/>
              </w:rPr>
              <w:t>30мин.</w:t>
            </w:r>
          </w:p>
        </w:tc>
      </w:tr>
      <w:tr w:rsidR="00C1000C" w:rsidRPr="00C264B4" w14:paraId="2EA17875" w14:textId="77777777" w:rsidTr="00C1000C">
        <w:tc>
          <w:tcPr>
            <w:tcW w:w="3964" w:type="dxa"/>
            <w:vMerge/>
          </w:tcPr>
          <w:p w14:paraId="6EACE24B" w14:textId="77777777" w:rsidR="00C1000C" w:rsidRPr="00C1000C" w:rsidRDefault="00C1000C" w:rsidP="00325411">
            <w:pPr>
              <w:pStyle w:val="a3"/>
              <w:jc w:val="both"/>
              <w:rPr>
                <w:rFonts w:cs="Times New Roman"/>
                <w:sz w:val="20"/>
                <w:szCs w:val="20"/>
              </w:rPr>
            </w:pPr>
          </w:p>
        </w:tc>
        <w:tc>
          <w:tcPr>
            <w:tcW w:w="2410" w:type="dxa"/>
          </w:tcPr>
          <w:p w14:paraId="797257E5" w14:textId="77777777" w:rsidR="00C1000C" w:rsidRPr="00C1000C" w:rsidRDefault="00C1000C" w:rsidP="00325411">
            <w:pPr>
              <w:pStyle w:val="a3"/>
              <w:jc w:val="both"/>
              <w:rPr>
                <w:rFonts w:cs="Times New Roman"/>
                <w:sz w:val="20"/>
                <w:szCs w:val="20"/>
              </w:rPr>
            </w:pPr>
            <w:r w:rsidRPr="00C1000C">
              <w:rPr>
                <w:rFonts w:cs="Times New Roman"/>
                <w:sz w:val="20"/>
                <w:szCs w:val="20"/>
              </w:rPr>
              <w:t>4-5 лет</w:t>
            </w:r>
          </w:p>
        </w:tc>
        <w:tc>
          <w:tcPr>
            <w:tcW w:w="8363" w:type="dxa"/>
          </w:tcPr>
          <w:p w14:paraId="32A2E7C0" w14:textId="77777777" w:rsidR="00C1000C" w:rsidRPr="00C1000C" w:rsidRDefault="00C1000C" w:rsidP="00325411">
            <w:pPr>
              <w:pStyle w:val="a3"/>
              <w:jc w:val="both"/>
              <w:rPr>
                <w:rFonts w:cs="Times New Roman"/>
                <w:sz w:val="20"/>
                <w:szCs w:val="20"/>
              </w:rPr>
            </w:pPr>
            <w:r w:rsidRPr="00C1000C">
              <w:rPr>
                <w:rFonts w:cs="Times New Roman"/>
                <w:sz w:val="20"/>
                <w:szCs w:val="20"/>
              </w:rPr>
              <w:t>40мин.</w:t>
            </w:r>
          </w:p>
        </w:tc>
      </w:tr>
      <w:tr w:rsidR="00C1000C" w:rsidRPr="00C264B4" w14:paraId="334D9DAE" w14:textId="77777777" w:rsidTr="00C1000C">
        <w:tc>
          <w:tcPr>
            <w:tcW w:w="3964" w:type="dxa"/>
            <w:vMerge/>
          </w:tcPr>
          <w:p w14:paraId="0396F3D4" w14:textId="77777777" w:rsidR="00C1000C" w:rsidRPr="00C1000C" w:rsidRDefault="00C1000C" w:rsidP="00325411">
            <w:pPr>
              <w:pStyle w:val="a3"/>
              <w:jc w:val="both"/>
              <w:rPr>
                <w:rFonts w:cs="Times New Roman"/>
                <w:sz w:val="20"/>
                <w:szCs w:val="20"/>
              </w:rPr>
            </w:pPr>
          </w:p>
        </w:tc>
        <w:tc>
          <w:tcPr>
            <w:tcW w:w="2410" w:type="dxa"/>
          </w:tcPr>
          <w:p w14:paraId="5114BEE4" w14:textId="77777777" w:rsidR="00C1000C" w:rsidRPr="00C1000C" w:rsidRDefault="00C1000C" w:rsidP="00325411">
            <w:pPr>
              <w:pStyle w:val="a3"/>
              <w:jc w:val="both"/>
              <w:rPr>
                <w:rFonts w:cs="Times New Roman"/>
                <w:sz w:val="20"/>
                <w:szCs w:val="20"/>
              </w:rPr>
            </w:pPr>
            <w:r w:rsidRPr="00C1000C">
              <w:rPr>
                <w:rFonts w:cs="Times New Roman"/>
                <w:sz w:val="20"/>
                <w:szCs w:val="20"/>
              </w:rPr>
              <w:t>5-6 лет</w:t>
            </w:r>
          </w:p>
        </w:tc>
        <w:tc>
          <w:tcPr>
            <w:tcW w:w="8363" w:type="dxa"/>
          </w:tcPr>
          <w:p w14:paraId="23EC177B" w14:textId="77777777" w:rsidR="00C1000C" w:rsidRPr="00C1000C" w:rsidRDefault="00C1000C" w:rsidP="00325411">
            <w:pPr>
              <w:pStyle w:val="a3"/>
              <w:jc w:val="both"/>
              <w:rPr>
                <w:rFonts w:cs="Times New Roman"/>
                <w:sz w:val="20"/>
                <w:szCs w:val="20"/>
              </w:rPr>
            </w:pPr>
            <w:r w:rsidRPr="00C1000C">
              <w:rPr>
                <w:rFonts w:cs="Times New Roman"/>
                <w:sz w:val="20"/>
                <w:szCs w:val="20"/>
              </w:rPr>
              <w:t>50мин. или 75мин. при организации 1 занятия после дневного сна</w:t>
            </w:r>
          </w:p>
        </w:tc>
      </w:tr>
      <w:tr w:rsidR="00C1000C" w:rsidRPr="00C264B4" w14:paraId="7E401A76" w14:textId="77777777" w:rsidTr="00C1000C">
        <w:tc>
          <w:tcPr>
            <w:tcW w:w="3964" w:type="dxa"/>
            <w:vMerge/>
          </w:tcPr>
          <w:p w14:paraId="43A6E770" w14:textId="77777777" w:rsidR="00C1000C" w:rsidRPr="00C1000C" w:rsidRDefault="00C1000C" w:rsidP="00325411">
            <w:pPr>
              <w:pStyle w:val="a3"/>
              <w:jc w:val="both"/>
              <w:rPr>
                <w:rFonts w:cs="Times New Roman"/>
                <w:sz w:val="20"/>
                <w:szCs w:val="20"/>
              </w:rPr>
            </w:pPr>
          </w:p>
        </w:tc>
        <w:tc>
          <w:tcPr>
            <w:tcW w:w="2410" w:type="dxa"/>
          </w:tcPr>
          <w:p w14:paraId="75099B9C" w14:textId="77777777" w:rsidR="00C1000C" w:rsidRPr="00C1000C" w:rsidRDefault="00C1000C" w:rsidP="00325411">
            <w:pPr>
              <w:pStyle w:val="a3"/>
              <w:jc w:val="both"/>
              <w:rPr>
                <w:rFonts w:cs="Times New Roman"/>
                <w:sz w:val="20"/>
                <w:szCs w:val="20"/>
              </w:rPr>
            </w:pPr>
            <w:r w:rsidRPr="00C1000C">
              <w:rPr>
                <w:rFonts w:cs="Times New Roman"/>
                <w:sz w:val="20"/>
                <w:szCs w:val="20"/>
              </w:rPr>
              <w:t>6-7 лет</w:t>
            </w:r>
          </w:p>
        </w:tc>
        <w:tc>
          <w:tcPr>
            <w:tcW w:w="8363" w:type="dxa"/>
          </w:tcPr>
          <w:p w14:paraId="0CA3AD68" w14:textId="77777777" w:rsidR="00C1000C" w:rsidRPr="00C1000C" w:rsidRDefault="00C1000C" w:rsidP="00325411">
            <w:pPr>
              <w:pStyle w:val="a3"/>
              <w:jc w:val="both"/>
              <w:rPr>
                <w:rFonts w:cs="Times New Roman"/>
                <w:sz w:val="20"/>
                <w:szCs w:val="20"/>
              </w:rPr>
            </w:pPr>
            <w:r w:rsidRPr="00C1000C">
              <w:rPr>
                <w:rFonts w:cs="Times New Roman"/>
                <w:sz w:val="20"/>
                <w:szCs w:val="20"/>
              </w:rPr>
              <w:t>90мин.</w:t>
            </w:r>
          </w:p>
        </w:tc>
      </w:tr>
      <w:tr w:rsidR="00C1000C" w:rsidRPr="00C264B4" w14:paraId="44F109DB" w14:textId="77777777" w:rsidTr="00C1000C">
        <w:tc>
          <w:tcPr>
            <w:tcW w:w="3964" w:type="dxa"/>
          </w:tcPr>
          <w:p w14:paraId="7C441D18" w14:textId="77777777" w:rsidR="00C1000C" w:rsidRPr="00C1000C" w:rsidRDefault="00C1000C" w:rsidP="00325411">
            <w:pPr>
              <w:pStyle w:val="a3"/>
              <w:jc w:val="both"/>
              <w:rPr>
                <w:rFonts w:cs="Times New Roman"/>
                <w:sz w:val="20"/>
                <w:szCs w:val="20"/>
              </w:rPr>
            </w:pPr>
            <w:r w:rsidRPr="00C1000C">
              <w:rPr>
                <w:rFonts w:cs="Times New Roman"/>
                <w:sz w:val="20"/>
                <w:szCs w:val="20"/>
              </w:rPr>
              <w:t>Продолжительность перерывов между занятиями</w:t>
            </w:r>
          </w:p>
        </w:tc>
        <w:tc>
          <w:tcPr>
            <w:tcW w:w="2410" w:type="dxa"/>
          </w:tcPr>
          <w:p w14:paraId="5C1D2837" w14:textId="4ECBB990" w:rsidR="00C1000C" w:rsidRPr="00C1000C" w:rsidRDefault="00C1000C" w:rsidP="00325411">
            <w:pPr>
              <w:pStyle w:val="a3"/>
              <w:jc w:val="both"/>
              <w:rPr>
                <w:rFonts w:cs="Times New Roman"/>
                <w:sz w:val="20"/>
                <w:szCs w:val="20"/>
              </w:rPr>
            </w:pPr>
            <w:r w:rsidRPr="00C1000C">
              <w:rPr>
                <w:rFonts w:cs="Times New Roman"/>
                <w:sz w:val="20"/>
                <w:szCs w:val="20"/>
              </w:rPr>
              <w:t xml:space="preserve">Все возрастные </w:t>
            </w:r>
            <w:r w:rsidR="00FE0357">
              <w:rPr>
                <w:rFonts w:cs="Times New Roman"/>
                <w:sz w:val="20"/>
                <w:szCs w:val="20"/>
              </w:rPr>
              <w:t>под</w:t>
            </w:r>
            <w:r w:rsidRPr="00C1000C">
              <w:rPr>
                <w:rFonts w:cs="Times New Roman"/>
                <w:sz w:val="20"/>
                <w:szCs w:val="20"/>
              </w:rPr>
              <w:t>группы</w:t>
            </w:r>
          </w:p>
        </w:tc>
        <w:tc>
          <w:tcPr>
            <w:tcW w:w="8363" w:type="dxa"/>
          </w:tcPr>
          <w:p w14:paraId="659CA19E" w14:textId="77777777" w:rsidR="00C1000C" w:rsidRPr="00C1000C" w:rsidRDefault="00C1000C" w:rsidP="00325411">
            <w:pPr>
              <w:pStyle w:val="a3"/>
              <w:jc w:val="both"/>
              <w:rPr>
                <w:rFonts w:cs="Times New Roman"/>
                <w:sz w:val="20"/>
                <w:szCs w:val="20"/>
              </w:rPr>
            </w:pPr>
            <w:r w:rsidRPr="00C1000C">
              <w:rPr>
                <w:rFonts w:cs="Times New Roman"/>
                <w:sz w:val="20"/>
                <w:szCs w:val="20"/>
              </w:rPr>
              <w:t>Не менее 10мин.</w:t>
            </w:r>
          </w:p>
        </w:tc>
      </w:tr>
      <w:tr w:rsidR="00C1000C" w:rsidRPr="00C264B4" w14:paraId="310C682D" w14:textId="77777777" w:rsidTr="00C1000C">
        <w:tc>
          <w:tcPr>
            <w:tcW w:w="3964" w:type="dxa"/>
          </w:tcPr>
          <w:p w14:paraId="6E140021" w14:textId="77777777" w:rsidR="00C1000C" w:rsidRPr="00C1000C" w:rsidRDefault="00C1000C" w:rsidP="00325411">
            <w:pPr>
              <w:pStyle w:val="a3"/>
              <w:jc w:val="both"/>
              <w:rPr>
                <w:rFonts w:cs="Times New Roman"/>
                <w:sz w:val="20"/>
                <w:szCs w:val="20"/>
              </w:rPr>
            </w:pPr>
            <w:r w:rsidRPr="00C1000C">
              <w:rPr>
                <w:rFonts w:cs="Times New Roman"/>
                <w:sz w:val="20"/>
                <w:szCs w:val="20"/>
              </w:rPr>
              <w:t>Перерывы во время занятий для гимнастики</w:t>
            </w:r>
          </w:p>
        </w:tc>
        <w:tc>
          <w:tcPr>
            <w:tcW w:w="2410" w:type="dxa"/>
          </w:tcPr>
          <w:p w14:paraId="1055EF92" w14:textId="789AA0AD" w:rsidR="00C1000C" w:rsidRPr="00C1000C" w:rsidRDefault="00C1000C" w:rsidP="00325411">
            <w:pPr>
              <w:pStyle w:val="a3"/>
              <w:jc w:val="both"/>
              <w:rPr>
                <w:rFonts w:cs="Times New Roman"/>
                <w:sz w:val="20"/>
                <w:szCs w:val="20"/>
              </w:rPr>
            </w:pPr>
            <w:r w:rsidRPr="00C1000C">
              <w:rPr>
                <w:rFonts w:cs="Times New Roman"/>
                <w:sz w:val="20"/>
                <w:szCs w:val="20"/>
              </w:rPr>
              <w:t xml:space="preserve">Все возрастные </w:t>
            </w:r>
            <w:r w:rsidR="00FE0357">
              <w:rPr>
                <w:rFonts w:cs="Times New Roman"/>
                <w:sz w:val="20"/>
                <w:szCs w:val="20"/>
              </w:rPr>
              <w:t>под</w:t>
            </w:r>
            <w:r w:rsidRPr="00C1000C">
              <w:rPr>
                <w:rFonts w:cs="Times New Roman"/>
                <w:sz w:val="20"/>
                <w:szCs w:val="20"/>
              </w:rPr>
              <w:t>группы</w:t>
            </w:r>
          </w:p>
        </w:tc>
        <w:tc>
          <w:tcPr>
            <w:tcW w:w="8363" w:type="dxa"/>
          </w:tcPr>
          <w:p w14:paraId="4BD47800" w14:textId="77777777" w:rsidR="00C1000C" w:rsidRPr="00C1000C" w:rsidRDefault="00C1000C" w:rsidP="00325411">
            <w:pPr>
              <w:pStyle w:val="a3"/>
              <w:jc w:val="both"/>
              <w:rPr>
                <w:rFonts w:cs="Times New Roman"/>
                <w:sz w:val="20"/>
                <w:szCs w:val="20"/>
              </w:rPr>
            </w:pPr>
            <w:r w:rsidRPr="00C1000C">
              <w:rPr>
                <w:rFonts w:cs="Times New Roman"/>
                <w:sz w:val="20"/>
                <w:szCs w:val="20"/>
              </w:rPr>
              <w:t>Не менее 2-х мин.</w:t>
            </w:r>
          </w:p>
        </w:tc>
      </w:tr>
      <w:tr w:rsidR="00C1000C" w:rsidRPr="00C264B4" w14:paraId="249E39A0" w14:textId="77777777" w:rsidTr="00C1000C">
        <w:tc>
          <w:tcPr>
            <w:tcW w:w="3964" w:type="dxa"/>
            <w:vMerge w:val="restart"/>
          </w:tcPr>
          <w:p w14:paraId="44054776" w14:textId="77777777" w:rsidR="00C1000C" w:rsidRPr="00C1000C" w:rsidRDefault="00C1000C" w:rsidP="00325411">
            <w:pPr>
              <w:pStyle w:val="a3"/>
              <w:jc w:val="both"/>
              <w:rPr>
                <w:rFonts w:cs="Times New Roman"/>
                <w:sz w:val="20"/>
                <w:szCs w:val="20"/>
              </w:rPr>
            </w:pPr>
            <w:r w:rsidRPr="00C1000C">
              <w:rPr>
                <w:rFonts w:cs="Times New Roman"/>
                <w:sz w:val="20"/>
                <w:szCs w:val="20"/>
              </w:rPr>
              <w:t>Продолжительность дневного сна</w:t>
            </w:r>
          </w:p>
        </w:tc>
        <w:tc>
          <w:tcPr>
            <w:tcW w:w="2410" w:type="dxa"/>
          </w:tcPr>
          <w:p w14:paraId="19934DCA" w14:textId="77777777" w:rsidR="00C1000C" w:rsidRPr="00C1000C" w:rsidRDefault="00C1000C" w:rsidP="00325411">
            <w:pPr>
              <w:pStyle w:val="a3"/>
              <w:jc w:val="both"/>
              <w:rPr>
                <w:rFonts w:cs="Times New Roman"/>
                <w:sz w:val="20"/>
                <w:szCs w:val="20"/>
              </w:rPr>
            </w:pPr>
            <w:r w:rsidRPr="00C1000C">
              <w:rPr>
                <w:rFonts w:cs="Times New Roman"/>
                <w:sz w:val="20"/>
                <w:szCs w:val="20"/>
              </w:rPr>
              <w:t>1-3 года</w:t>
            </w:r>
          </w:p>
        </w:tc>
        <w:tc>
          <w:tcPr>
            <w:tcW w:w="8363" w:type="dxa"/>
          </w:tcPr>
          <w:p w14:paraId="431C02A5" w14:textId="77777777" w:rsidR="00C1000C" w:rsidRPr="00C1000C" w:rsidRDefault="00C1000C" w:rsidP="00325411">
            <w:pPr>
              <w:pStyle w:val="a3"/>
              <w:jc w:val="both"/>
              <w:rPr>
                <w:rFonts w:cs="Times New Roman"/>
                <w:sz w:val="20"/>
                <w:szCs w:val="20"/>
              </w:rPr>
            </w:pPr>
            <w:r w:rsidRPr="00C1000C">
              <w:rPr>
                <w:rFonts w:cs="Times New Roman"/>
                <w:sz w:val="20"/>
                <w:szCs w:val="20"/>
              </w:rPr>
              <w:t>Не менее 3ч</w:t>
            </w:r>
          </w:p>
        </w:tc>
      </w:tr>
      <w:tr w:rsidR="00C1000C" w:rsidRPr="00C264B4" w14:paraId="1CDAF8B9" w14:textId="77777777" w:rsidTr="00C1000C">
        <w:tc>
          <w:tcPr>
            <w:tcW w:w="3964" w:type="dxa"/>
            <w:vMerge/>
          </w:tcPr>
          <w:p w14:paraId="6515861D" w14:textId="77777777" w:rsidR="00C1000C" w:rsidRPr="00C1000C" w:rsidRDefault="00C1000C" w:rsidP="00325411">
            <w:pPr>
              <w:pStyle w:val="a3"/>
              <w:jc w:val="both"/>
              <w:rPr>
                <w:rFonts w:cs="Times New Roman"/>
                <w:sz w:val="20"/>
                <w:szCs w:val="20"/>
              </w:rPr>
            </w:pPr>
          </w:p>
        </w:tc>
        <w:tc>
          <w:tcPr>
            <w:tcW w:w="2410" w:type="dxa"/>
          </w:tcPr>
          <w:p w14:paraId="05C70252" w14:textId="77777777" w:rsidR="00C1000C" w:rsidRPr="00C1000C" w:rsidRDefault="00C1000C" w:rsidP="00325411">
            <w:pPr>
              <w:pStyle w:val="a3"/>
              <w:jc w:val="both"/>
              <w:rPr>
                <w:rFonts w:cs="Times New Roman"/>
                <w:sz w:val="20"/>
                <w:szCs w:val="20"/>
              </w:rPr>
            </w:pPr>
            <w:r w:rsidRPr="00C1000C">
              <w:rPr>
                <w:rFonts w:cs="Times New Roman"/>
                <w:sz w:val="20"/>
                <w:szCs w:val="20"/>
              </w:rPr>
              <w:t>4-7 лет</w:t>
            </w:r>
          </w:p>
        </w:tc>
        <w:tc>
          <w:tcPr>
            <w:tcW w:w="8363" w:type="dxa"/>
          </w:tcPr>
          <w:p w14:paraId="3EB0B9F6" w14:textId="77777777" w:rsidR="00C1000C" w:rsidRPr="00C1000C" w:rsidRDefault="00C1000C" w:rsidP="00325411">
            <w:pPr>
              <w:pStyle w:val="a3"/>
              <w:jc w:val="both"/>
              <w:rPr>
                <w:rFonts w:cs="Times New Roman"/>
                <w:sz w:val="20"/>
                <w:szCs w:val="20"/>
              </w:rPr>
            </w:pPr>
            <w:r w:rsidRPr="00C1000C">
              <w:rPr>
                <w:rFonts w:cs="Times New Roman"/>
                <w:sz w:val="20"/>
                <w:szCs w:val="20"/>
              </w:rPr>
              <w:t>Не менее 2,5ч</w:t>
            </w:r>
          </w:p>
        </w:tc>
      </w:tr>
      <w:tr w:rsidR="00C1000C" w:rsidRPr="00C264B4" w14:paraId="1B318338" w14:textId="77777777" w:rsidTr="00C1000C">
        <w:tc>
          <w:tcPr>
            <w:tcW w:w="3964" w:type="dxa"/>
          </w:tcPr>
          <w:p w14:paraId="17848955" w14:textId="77777777" w:rsidR="00C1000C" w:rsidRPr="00C1000C" w:rsidRDefault="00C1000C" w:rsidP="00325411">
            <w:pPr>
              <w:pStyle w:val="a3"/>
              <w:jc w:val="both"/>
              <w:rPr>
                <w:rFonts w:cs="Times New Roman"/>
                <w:sz w:val="20"/>
                <w:szCs w:val="20"/>
              </w:rPr>
            </w:pPr>
            <w:r w:rsidRPr="00C1000C">
              <w:rPr>
                <w:rFonts w:cs="Times New Roman"/>
                <w:sz w:val="20"/>
                <w:szCs w:val="20"/>
              </w:rPr>
              <w:t>Продолжительность прогулки</w:t>
            </w:r>
          </w:p>
          <w:p w14:paraId="5295373A" w14:textId="77777777" w:rsidR="00C1000C" w:rsidRPr="00C1000C" w:rsidRDefault="00C1000C" w:rsidP="00325411">
            <w:pPr>
              <w:pStyle w:val="a3"/>
              <w:jc w:val="both"/>
              <w:rPr>
                <w:rFonts w:cs="Times New Roman"/>
                <w:sz w:val="20"/>
                <w:szCs w:val="20"/>
              </w:rPr>
            </w:pPr>
          </w:p>
        </w:tc>
        <w:tc>
          <w:tcPr>
            <w:tcW w:w="2410" w:type="dxa"/>
          </w:tcPr>
          <w:p w14:paraId="4174927F" w14:textId="77777777" w:rsidR="00C1000C" w:rsidRPr="00C1000C" w:rsidRDefault="00C1000C" w:rsidP="00325411">
            <w:pPr>
              <w:pStyle w:val="a3"/>
              <w:jc w:val="both"/>
              <w:rPr>
                <w:rFonts w:cs="Times New Roman"/>
                <w:sz w:val="20"/>
                <w:szCs w:val="20"/>
              </w:rPr>
            </w:pPr>
            <w:r w:rsidRPr="00C1000C">
              <w:rPr>
                <w:rFonts w:cs="Times New Roman"/>
                <w:sz w:val="20"/>
                <w:szCs w:val="20"/>
              </w:rPr>
              <w:t>Все возрастные группы</w:t>
            </w:r>
          </w:p>
        </w:tc>
        <w:tc>
          <w:tcPr>
            <w:tcW w:w="8363" w:type="dxa"/>
          </w:tcPr>
          <w:p w14:paraId="4A364210" w14:textId="77777777" w:rsidR="0027387A" w:rsidRDefault="0027387A" w:rsidP="0027387A">
            <w:pPr>
              <w:pStyle w:val="a3"/>
              <w:jc w:val="both"/>
              <w:rPr>
                <w:rFonts w:cs="Times New Roman"/>
                <w:sz w:val="20"/>
                <w:szCs w:val="20"/>
              </w:rPr>
            </w:pPr>
            <w:r>
              <w:rPr>
                <w:rFonts w:cs="Times New Roman"/>
                <w:sz w:val="20"/>
                <w:szCs w:val="20"/>
              </w:rPr>
              <w:t>Не менее 2</w:t>
            </w:r>
            <w:r w:rsidR="00C1000C" w:rsidRPr="00C1000C">
              <w:rPr>
                <w:rFonts w:cs="Times New Roman"/>
                <w:sz w:val="20"/>
                <w:szCs w:val="20"/>
              </w:rPr>
              <w:t xml:space="preserve">ч вдень </w:t>
            </w:r>
          </w:p>
          <w:p w14:paraId="153B3373" w14:textId="1E914E56" w:rsidR="00C1000C" w:rsidRPr="00C1000C" w:rsidRDefault="00C1000C" w:rsidP="0027387A">
            <w:pPr>
              <w:pStyle w:val="a3"/>
              <w:jc w:val="both"/>
              <w:rPr>
                <w:rFonts w:cs="Times New Roman"/>
                <w:kern w:val="0"/>
                <w:sz w:val="20"/>
                <w:szCs w:val="20"/>
                <w14:ligatures w14:val="none"/>
              </w:rPr>
            </w:pPr>
            <w:r w:rsidRPr="00C1000C">
              <w:rPr>
                <w:rFonts w:cs="Times New Roman"/>
                <w:kern w:val="0"/>
                <w:sz w:val="20"/>
                <w:szCs w:val="20"/>
                <w14:ligatures w14:val="none"/>
              </w:rPr>
              <w:t>П.185 при температуре воздуха ниже -15С и скорости ветра более 7м/с продолжительность прогулки для детей до 7 лет сокращают.</w:t>
            </w:r>
          </w:p>
        </w:tc>
      </w:tr>
      <w:tr w:rsidR="00C1000C" w:rsidRPr="00C264B4" w14:paraId="359B8B9A" w14:textId="77777777" w:rsidTr="00C1000C">
        <w:tc>
          <w:tcPr>
            <w:tcW w:w="3964" w:type="dxa"/>
          </w:tcPr>
          <w:p w14:paraId="5583B6E9" w14:textId="77777777" w:rsidR="00C1000C" w:rsidRPr="00C1000C" w:rsidRDefault="00C1000C" w:rsidP="00325411">
            <w:pPr>
              <w:pStyle w:val="a3"/>
              <w:jc w:val="both"/>
              <w:rPr>
                <w:rFonts w:cs="Times New Roman"/>
                <w:sz w:val="20"/>
                <w:szCs w:val="20"/>
              </w:rPr>
            </w:pPr>
            <w:r w:rsidRPr="00C1000C">
              <w:rPr>
                <w:rFonts w:cs="Times New Roman"/>
                <w:sz w:val="20"/>
                <w:szCs w:val="20"/>
              </w:rPr>
              <w:t>Суммарный объем двигательной активности</w:t>
            </w:r>
          </w:p>
        </w:tc>
        <w:tc>
          <w:tcPr>
            <w:tcW w:w="2410" w:type="dxa"/>
          </w:tcPr>
          <w:p w14:paraId="390CF1FF" w14:textId="77777777" w:rsidR="00C1000C" w:rsidRPr="00C1000C" w:rsidRDefault="00C1000C" w:rsidP="00325411">
            <w:pPr>
              <w:pStyle w:val="a3"/>
              <w:jc w:val="both"/>
              <w:rPr>
                <w:rFonts w:cs="Times New Roman"/>
                <w:sz w:val="20"/>
                <w:szCs w:val="20"/>
              </w:rPr>
            </w:pPr>
            <w:r w:rsidRPr="00C1000C">
              <w:rPr>
                <w:rFonts w:cs="Times New Roman"/>
                <w:sz w:val="20"/>
                <w:szCs w:val="20"/>
              </w:rPr>
              <w:t>Все возрастные группы</w:t>
            </w:r>
          </w:p>
        </w:tc>
        <w:tc>
          <w:tcPr>
            <w:tcW w:w="8363" w:type="dxa"/>
          </w:tcPr>
          <w:p w14:paraId="40AC85F3" w14:textId="77777777" w:rsidR="00C1000C" w:rsidRPr="00C1000C" w:rsidRDefault="00C1000C" w:rsidP="00325411">
            <w:pPr>
              <w:pStyle w:val="a3"/>
              <w:jc w:val="both"/>
              <w:rPr>
                <w:rFonts w:cs="Times New Roman"/>
                <w:sz w:val="20"/>
                <w:szCs w:val="20"/>
              </w:rPr>
            </w:pPr>
            <w:r w:rsidRPr="00C1000C">
              <w:rPr>
                <w:rFonts w:cs="Times New Roman"/>
                <w:sz w:val="20"/>
                <w:szCs w:val="20"/>
              </w:rPr>
              <w:t>Не менее 1ч</w:t>
            </w:r>
          </w:p>
        </w:tc>
      </w:tr>
      <w:tr w:rsidR="00C1000C" w:rsidRPr="00C264B4" w14:paraId="4D92B888" w14:textId="77777777" w:rsidTr="00C1000C">
        <w:tc>
          <w:tcPr>
            <w:tcW w:w="3964" w:type="dxa"/>
          </w:tcPr>
          <w:p w14:paraId="6C873F50" w14:textId="0C47BD84" w:rsidR="00C1000C" w:rsidRPr="00C1000C" w:rsidRDefault="00C1000C" w:rsidP="002A4418">
            <w:pPr>
              <w:pStyle w:val="a3"/>
              <w:jc w:val="both"/>
              <w:rPr>
                <w:rFonts w:cs="Times New Roman"/>
                <w:sz w:val="20"/>
                <w:szCs w:val="20"/>
              </w:rPr>
            </w:pPr>
            <w:r w:rsidRPr="00C1000C">
              <w:rPr>
                <w:rFonts w:cs="Times New Roman"/>
                <w:sz w:val="20"/>
                <w:szCs w:val="20"/>
              </w:rPr>
              <w:t>Утренняя зарядка</w:t>
            </w:r>
          </w:p>
        </w:tc>
        <w:tc>
          <w:tcPr>
            <w:tcW w:w="2410" w:type="dxa"/>
          </w:tcPr>
          <w:p w14:paraId="1B94CB70" w14:textId="59DB57FF" w:rsidR="00C1000C" w:rsidRPr="00C1000C" w:rsidRDefault="00C1000C" w:rsidP="00325411">
            <w:pPr>
              <w:pStyle w:val="a3"/>
              <w:jc w:val="both"/>
              <w:rPr>
                <w:rFonts w:cs="Times New Roman"/>
                <w:sz w:val="20"/>
                <w:szCs w:val="20"/>
              </w:rPr>
            </w:pPr>
            <w:r w:rsidRPr="00C1000C">
              <w:rPr>
                <w:rFonts w:cs="Times New Roman"/>
                <w:sz w:val="20"/>
                <w:szCs w:val="20"/>
              </w:rPr>
              <w:t xml:space="preserve">Все возрастные </w:t>
            </w:r>
            <w:r w:rsidR="00FE0357">
              <w:rPr>
                <w:rFonts w:cs="Times New Roman"/>
                <w:sz w:val="20"/>
                <w:szCs w:val="20"/>
              </w:rPr>
              <w:t>под</w:t>
            </w:r>
            <w:r w:rsidRPr="00C1000C">
              <w:rPr>
                <w:rFonts w:cs="Times New Roman"/>
                <w:sz w:val="20"/>
                <w:szCs w:val="20"/>
              </w:rPr>
              <w:t>группы</w:t>
            </w:r>
          </w:p>
        </w:tc>
        <w:tc>
          <w:tcPr>
            <w:tcW w:w="8363" w:type="dxa"/>
          </w:tcPr>
          <w:p w14:paraId="364D4667" w14:textId="77777777" w:rsidR="00C1000C" w:rsidRPr="00C1000C" w:rsidRDefault="00C1000C" w:rsidP="00325411">
            <w:pPr>
              <w:pStyle w:val="a3"/>
              <w:jc w:val="both"/>
              <w:rPr>
                <w:rFonts w:cs="Times New Roman"/>
                <w:sz w:val="20"/>
                <w:szCs w:val="20"/>
              </w:rPr>
            </w:pPr>
            <w:r w:rsidRPr="00C1000C">
              <w:rPr>
                <w:rFonts w:cs="Times New Roman"/>
                <w:sz w:val="20"/>
                <w:szCs w:val="20"/>
              </w:rPr>
              <w:t>Не менее 10мин.</w:t>
            </w:r>
          </w:p>
        </w:tc>
      </w:tr>
      <w:tr w:rsidR="00C1000C" w:rsidRPr="00C264B4" w14:paraId="108273DC" w14:textId="77777777" w:rsidTr="00C1000C">
        <w:tc>
          <w:tcPr>
            <w:tcW w:w="3964" w:type="dxa"/>
          </w:tcPr>
          <w:p w14:paraId="10BE0E74" w14:textId="77777777" w:rsidR="00C1000C" w:rsidRPr="00C1000C" w:rsidRDefault="00C1000C" w:rsidP="00325411">
            <w:pPr>
              <w:pStyle w:val="a3"/>
              <w:jc w:val="both"/>
              <w:rPr>
                <w:rFonts w:cs="Times New Roman"/>
                <w:sz w:val="20"/>
                <w:szCs w:val="20"/>
              </w:rPr>
            </w:pPr>
            <w:r w:rsidRPr="00C1000C">
              <w:rPr>
                <w:rFonts w:cs="Times New Roman"/>
                <w:sz w:val="20"/>
                <w:szCs w:val="20"/>
              </w:rPr>
              <w:t xml:space="preserve">Питание </w:t>
            </w:r>
          </w:p>
        </w:tc>
        <w:tc>
          <w:tcPr>
            <w:tcW w:w="10773" w:type="dxa"/>
            <w:gridSpan w:val="2"/>
          </w:tcPr>
          <w:p w14:paraId="54ADB356" w14:textId="37EE45D2" w:rsidR="00C1000C" w:rsidRPr="00C1000C" w:rsidRDefault="00C1000C" w:rsidP="00325411">
            <w:pPr>
              <w:pStyle w:val="a3"/>
              <w:jc w:val="both"/>
              <w:rPr>
                <w:rFonts w:cs="Times New Roman"/>
                <w:sz w:val="20"/>
                <w:szCs w:val="20"/>
              </w:rPr>
            </w:pPr>
            <w:r w:rsidRPr="00C1000C">
              <w:rPr>
                <w:rFonts w:cs="Times New Roman"/>
                <w:sz w:val="20"/>
                <w:szCs w:val="20"/>
              </w:rPr>
              <w:t xml:space="preserve">МР 2.4.0259-21 п.7.1 </w:t>
            </w:r>
            <w:bookmarkStart w:id="47" w:name="_Hlk142823069"/>
            <w:r w:rsidRPr="00C1000C">
              <w:rPr>
                <w:rFonts w:cs="Times New Roman"/>
                <w:sz w:val="20"/>
                <w:szCs w:val="20"/>
              </w:rPr>
              <w:t xml:space="preserve">режим питания и время приема пищи определяются временем начала и окончания работы </w:t>
            </w:r>
            <w:r w:rsidR="0027387A">
              <w:rPr>
                <w:rFonts w:cs="Times New Roman"/>
                <w:sz w:val="20"/>
                <w:szCs w:val="20"/>
              </w:rPr>
              <w:t>дошкольной группы</w:t>
            </w:r>
            <w:r w:rsidRPr="00C1000C">
              <w:rPr>
                <w:rFonts w:cs="Times New Roman"/>
                <w:sz w:val="20"/>
                <w:szCs w:val="20"/>
              </w:rPr>
              <w:t xml:space="preserve"> при соблюдении времени перерыва между отдельными приемами пищи не более 3,5ч.</w:t>
            </w:r>
            <w:bookmarkEnd w:id="47"/>
          </w:p>
          <w:p w14:paraId="26C5C6DB" w14:textId="61390B5F" w:rsidR="00C1000C" w:rsidRPr="00C1000C" w:rsidRDefault="00C1000C" w:rsidP="00325411">
            <w:pPr>
              <w:pStyle w:val="a3"/>
              <w:jc w:val="both"/>
              <w:rPr>
                <w:rFonts w:cs="Times New Roman"/>
                <w:sz w:val="20"/>
                <w:szCs w:val="20"/>
              </w:rPr>
            </w:pPr>
            <w:bookmarkStart w:id="48" w:name="_Hlk142822668"/>
            <w:r w:rsidRPr="00C1000C">
              <w:rPr>
                <w:rFonts w:cs="Times New Roman"/>
                <w:sz w:val="20"/>
                <w:szCs w:val="20"/>
              </w:rPr>
              <w:t>- 3-4 разовое питание</w:t>
            </w:r>
          </w:p>
          <w:bookmarkEnd w:id="48"/>
          <w:p w14:paraId="540CF792" w14:textId="3AB146ED" w:rsidR="00C1000C" w:rsidRPr="00C1000C" w:rsidRDefault="00C1000C" w:rsidP="00974AD1">
            <w:pPr>
              <w:pStyle w:val="a3"/>
              <w:jc w:val="both"/>
              <w:rPr>
                <w:rFonts w:cs="Times New Roman"/>
                <w:sz w:val="20"/>
                <w:szCs w:val="20"/>
              </w:rPr>
            </w:pPr>
          </w:p>
        </w:tc>
      </w:tr>
    </w:tbl>
    <w:p w14:paraId="390CF157" w14:textId="424F57D0" w:rsidR="009D08AF" w:rsidRDefault="009D08AF">
      <w:pPr>
        <w:rPr>
          <w:rStyle w:val="0pt1"/>
          <w:rFonts w:eastAsiaTheme="majorEastAsia"/>
          <w:b/>
          <w:color w:val="auto"/>
          <w:sz w:val="22"/>
          <w:szCs w:val="22"/>
          <w:u w:val="none"/>
        </w:rPr>
      </w:pPr>
    </w:p>
    <w:p w14:paraId="0039673B" w14:textId="7BD1C203" w:rsidR="009D08AF" w:rsidRPr="009D08AF" w:rsidRDefault="009D08AF" w:rsidP="009D08AF">
      <w:pPr>
        <w:pStyle w:val="6"/>
        <w:jc w:val="center"/>
        <w:rPr>
          <w:rStyle w:val="0pt1"/>
          <w:rFonts w:eastAsiaTheme="majorEastAsia"/>
          <w:b/>
          <w:color w:val="auto"/>
          <w:sz w:val="22"/>
          <w:szCs w:val="22"/>
          <w:u w:val="none"/>
        </w:rPr>
      </w:pPr>
      <w:r w:rsidRPr="009D08AF">
        <w:rPr>
          <w:rStyle w:val="0pt1"/>
          <w:rFonts w:eastAsiaTheme="majorEastAsia"/>
          <w:b/>
          <w:color w:val="auto"/>
          <w:sz w:val="22"/>
          <w:szCs w:val="22"/>
          <w:u w:val="none"/>
        </w:rPr>
        <w:lastRenderedPageBreak/>
        <w:t>Режим двигательной активности</w:t>
      </w:r>
    </w:p>
    <w:tbl>
      <w:tblPr>
        <w:tblpPr w:leftFromText="180" w:rightFromText="180" w:vertAnchor="text" w:horzAnchor="margin" w:tblpX="113"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2200"/>
        <w:gridCol w:w="2007"/>
        <w:gridCol w:w="2008"/>
        <w:gridCol w:w="2071"/>
        <w:gridCol w:w="2167"/>
        <w:gridCol w:w="2167"/>
      </w:tblGrid>
      <w:tr w:rsidR="009D08AF" w:rsidRPr="009D08AF" w14:paraId="33B6BED4" w14:textId="77777777" w:rsidTr="002760F9">
        <w:trPr>
          <w:trHeight w:val="20"/>
        </w:trPr>
        <w:tc>
          <w:tcPr>
            <w:tcW w:w="1981" w:type="dxa"/>
            <w:vMerge w:val="restart"/>
            <w:shd w:val="clear" w:color="auto" w:fill="FFFFFF" w:themeFill="background1"/>
            <w:vAlign w:val="center"/>
          </w:tcPr>
          <w:p w14:paraId="3539FE3A" w14:textId="77777777" w:rsidR="009D08AF" w:rsidRPr="009D08AF" w:rsidRDefault="009D08AF" w:rsidP="002760F9">
            <w:pPr>
              <w:jc w:val="center"/>
              <w:rPr>
                <w:rFonts w:ascii="Times New Roman" w:hAnsi="Times New Roman" w:cs="Times New Roman"/>
                <w:b/>
                <w:i/>
                <w:color w:val="000000"/>
                <w:sz w:val="20"/>
                <w:szCs w:val="20"/>
              </w:rPr>
            </w:pPr>
            <w:r w:rsidRPr="009D08AF">
              <w:rPr>
                <w:rFonts w:ascii="Times New Roman" w:hAnsi="Times New Roman" w:cs="Times New Roman"/>
                <w:b/>
                <w:i/>
                <w:color w:val="000000"/>
                <w:sz w:val="20"/>
                <w:szCs w:val="20"/>
              </w:rPr>
              <w:t>Формы работы</w:t>
            </w:r>
          </w:p>
        </w:tc>
        <w:tc>
          <w:tcPr>
            <w:tcW w:w="2409" w:type="dxa"/>
            <w:vMerge w:val="restart"/>
            <w:shd w:val="clear" w:color="auto" w:fill="FFFFFF" w:themeFill="background1"/>
            <w:vAlign w:val="center"/>
          </w:tcPr>
          <w:p w14:paraId="0CDACEF7" w14:textId="77777777" w:rsidR="009D08AF" w:rsidRPr="009D08AF" w:rsidRDefault="009D08AF" w:rsidP="002760F9">
            <w:pPr>
              <w:jc w:val="center"/>
              <w:rPr>
                <w:rFonts w:ascii="Times New Roman" w:hAnsi="Times New Roman" w:cs="Times New Roman"/>
                <w:b/>
                <w:i/>
                <w:color w:val="000000"/>
                <w:sz w:val="20"/>
                <w:szCs w:val="20"/>
              </w:rPr>
            </w:pPr>
            <w:r w:rsidRPr="009D08AF">
              <w:rPr>
                <w:rFonts w:ascii="Times New Roman" w:hAnsi="Times New Roman" w:cs="Times New Roman"/>
                <w:b/>
                <w:i/>
                <w:color w:val="000000"/>
                <w:sz w:val="20"/>
                <w:szCs w:val="20"/>
              </w:rPr>
              <w:t>Виды деятельности</w:t>
            </w:r>
          </w:p>
        </w:tc>
        <w:tc>
          <w:tcPr>
            <w:tcW w:w="11264" w:type="dxa"/>
            <w:gridSpan w:val="5"/>
            <w:shd w:val="clear" w:color="auto" w:fill="FFFFFF" w:themeFill="background1"/>
            <w:vAlign w:val="center"/>
          </w:tcPr>
          <w:p w14:paraId="41429E11" w14:textId="77777777" w:rsidR="009D08AF" w:rsidRPr="009D08AF" w:rsidRDefault="009D08AF" w:rsidP="002760F9">
            <w:pPr>
              <w:jc w:val="center"/>
              <w:rPr>
                <w:rFonts w:ascii="Times New Roman" w:hAnsi="Times New Roman" w:cs="Times New Roman"/>
                <w:b/>
                <w:i/>
                <w:color w:val="000000"/>
                <w:sz w:val="20"/>
                <w:szCs w:val="20"/>
              </w:rPr>
            </w:pPr>
            <w:r w:rsidRPr="009D08AF">
              <w:rPr>
                <w:rFonts w:ascii="Times New Roman" w:hAnsi="Times New Roman" w:cs="Times New Roman"/>
                <w:b/>
                <w:i/>
                <w:color w:val="000000"/>
                <w:sz w:val="20"/>
                <w:szCs w:val="20"/>
              </w:rPr>
              <w:t>Количество и длительность деятельности (в мин.) в зависимости от возраста детей</w:t>
            </w:r>
          </w:p>
        </w:tc>
      </w:tr>
      <w:tr w:rsidR="009D08AF" w:rsidRPr="009D08AF" w14:paraId="59AA7685" w14:textId="77777777" w:rsidTr="002760F9">
        <w:trPr>
          <w:trHeight w:val="20"/>
        </w:trPr>
        <w:tc>
          <w:tcPr>
            <w:tcW w:w="1981" w:type="dxa"/>
            <w:vMerge/>
            <w:shd w:val="clear" w:color="auto" w:fill="FFFFFF" w:themeFill="background1"/>
            <w:vAlign w:val="center"/>
          </w:tcPr>
          <w:p w14:paraId="04C39DE4" w14:textId="77777777" w:rsidR="009D08AF" w:rsidRPr="009D08AF" w:rsidRDefault="009D08AF" w:rsidP="002760F9">
            <w:pPr>
              <w:jc w:val="center"/>
              <w:rPr>
                <w:rFonts w:ascii="Times New Roman" w:hAnsi="Times New Roman" w:cs="Times New Roman"/>
                <w:b/>
                <w:i/>
                <w:color w:val="000000"/>
                <w:sz w:val="20"/>
                <w:szCs w:val="20"/>
              </w:rPr>
            </w:pPr>
          </w:p>
        </w:tc>
        <w:tc>
          <w:tcPr>
            <w:tcW w:w="2409" w:type="dxa"/>
            <w:vMerge/>
            <w:shd w:val="clear" w:color="auto" w:fill="FFFFFF" w:themeFill="background1"/>
            <w:vAlign w:val="center"/>
          </w:tcPr>
          <w:p w14:paraId="5F8CE342" w14:textId="77777777" w:rsidR="009D08AF" w:rsidRPr="009D08AF" w:rsidRDefault="009D08AF" w:rsidP="002760F9">
            <w:pPr>
              <w:jc w:val="center"/>
              <w:rPr>
                <w:rFonts w:ascii="Times New Roman" w:hAnsi="Times New Roman" w:cs="Times New Roman"/>
                <w:b/>
                <w:i/>
                <w:color w:val="000000"/>
                <w:sz w:val="20"/>
                <w:szCs w:val="20"/>
              </w:rPr>
            </w:pPr>
          </w:p>
        </w:tc>
        <w:tc>
          <w:tcPr>
            <w:tcW w:w="2252" w:type="dxa"/>
            <w:shd w:val="clear" w:color="auto" w:fill="FFFFFF" w:themeFill="background1"/>
            <w:vAlign w:val="center"/>
          </w:tcPr>
          <w:p w14:paraId="3AF733FE" w14:textId="64400324" w:rsidR="009D08AF" w:rsidRPr="009D08AF" w:rsidRDefault="00F66D83" w:rsidP="002760F9">
            <w:pPr>
              <w:jc w:val="center"/>
              <w:rPr>
                <w:rFonts w:ascii="Times New Roman" w:hAnsi="Times New Roman" w:cs="Times New Roman"/>
                <w:b/>
                <w:i/>
                <w:color w:val="000000"/>
                <w:sz w:val="20"/>
                <w:szCs w:val="20"/>
              </w:rPr>
            </w:pPr>
            <w:r>
              <w:rPr>
                <w:rFonts w:ascii="Times New Roman" w:hAnsi="Times New Roman" w:cs="Times New Roman"/>
                <w:b/>
                <w:i/>
                <w:color w:val="000000"/>
                <w:sz w:val="20"/>
                <w:szCs w:val="20"/>
              </w:rPr>
              <w:t>дети раннего возраста</w:t>
            </w:r>
          </w:p>
        </w:tc>
        <w:tc>
          <w:tcPr>
            <w:tcW w:w="2253" w:type="dxa"/>
            <w:shd w:val="clear" w:color="auto" w:fill="FFFFFF" w:themeFill="background1"/>
            <w:vAlign w:val="center"/>
          </w:tcPr>
          <w:p w14:paraId="38926905" w14:textId="584658A8" w:rsidR="009D08AF" w:rsidRPr="009D08AF" w:rsidRDefault="00F66D83" w:rsidP="002760F9">
            <w:pPr>
              <w:jc w:val="center"/>
              <w:rPr>
                <w:rFonts w:ascii="Times New Roman" w:hAnsi="Times New Roman" w:cs="Times New Roman"/>
                <w:b/>
                <w:i/>
                <w:color w:val="000000"/>
                <w:sz w:val="20"/>
                <w:szCs w:val="20"/>
              </w:rPr>
            </w:pPr>
            <w:r>
              <w:rPr>
                <w:rFonts w:ascii="Times New Roman" w:hAnsi="Times New Roman" w:cs="Times New Roman"/>
                <w:b/>
                <w:i/>
                <w:color w:val="000000"/>
                <w:sz w:val="20"/>
                <w:szCs w:val="20"/>
              </w:rPr>
              <w:t>дети Мл возраста</w:t>
            </w:r>
          </w:p>
        </w:tc>
        <w:tc>
          <w:tcPr>
            <w:tcW w:w="2253" w:type="dxa"/>
            <w:shd w:val="clear" w:color="auto" w:fill="FFFFFF" w:themeFill="background1"/>
            <w:vAlign w:val="center"/>
          </w:tcPr>
          <w:p w14:paraId="63D3C52C" w14:textId="47A75013" w:rsidR="009D08AF" w:rsidRPr="009D08AF" w:rsidRDefault="00F66D83" w:rsidP="00F66D83">
            <w:pPr>
              <w:jc w:val="center"/>
              <w:rPr>
                <w:rFonts w:ascii="Times New Roman" w:hAnsi="Times New Roman" w:cs="Times New Roman"/>
                <w:b/>
                <w:i/>
                <w:color w:val="000000"/>
                <w:sz w:val="20"/>
                <w:szCs w:val="20"/>
              </w:rPr>
            </w:pPr>
            <w:r>
              <w:rPr>
                <w:rFonts w:ascii="Times New Roman" w:hAnsi="Times New Roman" w:cs="Times New Roman"/>
                <w:b/>
                <w:i/>
                <w:color w:val="000000"/>
                <w:sz w:val="20"/>
                <w:szCs w:val="20"/>
              </w:rPr>
              <w:t xml:space="preserve">дети </w:t>
            </w:r>
            <w:r w:rsidR="009D08AF" w:rsidRPr="009D08AF">
              <w:rPr>
                <w:rFonts w:ascii="Times New Roman" w:hAnsi="Times New Roman" w:cs="Times New Roman"/>
                <w:b/>
                <w:i/>
                <w:color w:val="000000"/>
                <w:sz w:val="20"/>
                <w:szCs w:val="20"/>
              </w:rPr>
              <w:t xml:space="preserve">Ср </w:t>
            </w:r>
            <w:r>
              <w:rPr>
                <w:rFonts w:ascii="Times New Roman" w:hAnsi="Times New Roman" w:cs="Times New Roman"/>
                <w:b/>
                <w:i/>
                <w:color w:val="000000"/>
                <w:sz w:val="20"/>
                <w:szCs w:val="20"/>
              </w:rPr>
              <w:t>возраста</w:t>
            </w:r>
          </w:p>
        </w:tc>
        <w:tc>
          <w:tcPr>
            <w:tcW w:w="2253" w:type="dxa"/>
            <w:shd w:val="clear" w:color="auto" w:fill="FFFFFF" w:themeFill="background1"/>
            <w:vAlign w:val="center"/>
          </w:tcPr>
          <w:p w14:paraId="4E401974" w14:textId="2CFA586E" w:rsidR="009D08AF" w:rsidRPr="009D08AF" w:rsidRDefault="00F66D83" w:rsidP="00F66D83">
            <w:pPr>
              <w:jc w:val="center"/>
              <w:rPr>
                <w:rFonts w:ascii="Times New Roman" w:hAnsi="Times New Roman" w:cs="Times New Roman"/>
                <w:b/>
                <w:i/>
                <w:color w:val="000000"/>
                <w:sz w:val="20"/>
                <w:szCs w:val="20"/>
              </w:rPr>
            </w:pPr>
            <w:r>
              <w:rPr>
                <w:rFonts w:ascii="Times New Roman" w:hAnsi="Times New Roman" w:cs="Times New Roman"/>
                <w:b/>
                <w:i/>
                <w:color w:val="000000"/>
                <w:sz w:val="20"/>
                <w:szCs w:val="20"/>
              </w:rPr>
              <w:t xml:space="preserve">дети </w:t>
            </w:r>
            <w:r w:rsidR="009D08AF" w:rsidRPr="009D08AF">
              <w:rPr>
                <w:rFonts w:ascii="Times New Roman" w:hAnsi="Times New Roman" w:cs="Times New Roman"/>
                <w:b/>
                <w:i/>
                <w:color w:val="000000"/>
                <w:sz w:val="20"/>
                <w:szCs w:val="20"/>
              </w:rPr>
              <w:t xml:space="preserve">Ст </w:t>
            </w:r>
            <w:r>
              <w:rPr>
                <w:rFonts w:ascii="Times New Roman" w:hAnsi="Times New Roman" w:cs="Times New Roman"/>
                <w:b/>
                <w:i/>
                <w:color w:val="000000"/>
                <w:sz w:val="20"/>
                <w:szCs w:val="20"/>
              </w:rPr>
              <w:t>возраста</w:t>
            </w:r>
          </w:p>
        </w:tc>
        <w:tc>
          <w:tcPr>
            <w:tcW w:w="2253" w:type="dxa"/>
            <w:shd w:val="clear" w:color="auto" w:fill="FFFFFF" w:themeFill="background1"/>
            <w:vAlign w:val="center"/>
          </w:tcPr>
          <w:p w14:paraId="0C1D4345" w14:textId="5CC66EFB" w:rsidR="009D08AF" w:rsidRPr="009D08AF" w:rsidRDefault="00F66D83" w:rsidP="00F66D83">
            <w:pPr>
              <w:jc w:val="center"/>
              <w:rPr>
                <w:rFonts w:ascii="Times New Roman" w:hAnsi="Times New Roman" w:cs="Times New Roman"/>
                <w:b/>
                <w:i/>
                <w:color w:val="000000"/>
                <w:sz w:val="20"/>
                <w:szCs w:val="20"/>
              </w:rPr>
            </w:pPr>
            <w:r>
              <w:rPr>
                <w:rFonts w:ascii="Times New Roman" w:hAnsi="Times New Roman" w:cs="Times New Roman"/>
                <w:b/>
                <w:i/>
                <w:color w:val="000000"/>
                <w:sz w:val="20"/>
                <w:szCs w:val="20"/>
              </w:rPr>
              <w:t xml:space="preserve">дети </w:t>
            </w:r>
            <w:r w:rsidR="009D08AF" w:rsidRPr="009D08AF">
              <w:rPr>
                <w:rFonts w:ascii="Times New Roman" w:hAnsi="Times New Roman" w:cs="Times New Roman"/>
                <w:b/>
                <w:i/>
                <w:color w:val="000000"/>
                <w:sz w:val="20"/>
                <w:szCs w:val="20"/>
              </w:rPr>
              <w:t xml:space="preserve">Подг </w:t>
            </w:r>
            <w:r>
              <w:rPr>
                <w:rFonts w:ascii="Times New Roman" w:hAnsi="Times New Roman" w:cs="Times New Roman"/>
                <w:b/>
                <w:i/>
                <w:color w:val="000000"/>
                <w:sz w:val="20"/>
                <w:szCs w:val="20"/>
              </w:rPr>
              <w:t>возраста</w:t>
            </w:r>
          </w:p>
        </w:tc>
      </w:tr>
      <w:tr w:rsidR="009D08AF" w:rsidRPr="009D08AF" w14:paraId="40D3FF37" w14:textId="77777777" w:rsidTr="002760F9">
        <w:trPr>
          <w:trHeight w:val="397"/>
        </w:trPr>
        <w:tc>
          <w:tcPr>
            <w:tcW w:w="1981" w:type="dxa"/>
            <w:shd w:val="clear" w:color="auto" w:fill="auto"/>
            <w:vAlign w:val="center"/>
          </w:tcPr>
          <w:p w14:paraId="7B91BEF4" w14:textId="77777777" w:rsidR="009D08AF" w:rsidRPr="009D08AF" w:rsidRDefault="009D08AF" w:rsidP="002760F9">
            <w:pPr>
              <w:tabs>
                <w:tab w:val="left" w:pos="150"/>
              </w:tabs>
              <w:jc w:val="center"/>
              <w:rPr>
                <w:rFonts w:ascii="Times New Roman" w:hAnsi="Times New Roman" w:cs="Times New Roman"/>
                <w:b/>
                <w:color w:val="000000"/>
                <w:sz w:val="20"/>
                <w:szCs w:val="20"/>
              </w:rPr>
            </w:pPr>
            <w:r w:rsidRPr="009D08AF">
              <w:rPr>
                <w:rFonts w:ascii="Times New Roman" w:hAnsi="Times New Roman" w:cs="Times New Roman"/>
                <w:b/>
                <w:color w:val="000000"/>
                <w:sz w:val="20"/>
                <w:szCs w:val="20"/>
              </w:rPr>
              <w:t>Физкультурные занятия</w:t>
            </w:r>
          </w:p>
        </w:tc>
        <w:tc>
          <w:tcPr>
            <w:tcW w:w="2409" w:type="dxa"/>
            <w:tcBorders>
              <w:bottom w:val="single" w:sz="4" w:space="0" w:color="auto"/>
            </w:tcBorders>
            <w:shd w:val="clear" w:color="auto" w:fill="auto"/>
            <w:vAlign w:val="center"/>
          </w:tcPr>
          <w:p w14:paraId="21579366"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В помещении</w:t>
            </w:r>
          </w:p>
        </w:tc>
        <w:tc>
          <w:tcPr>
            <w:tcW w:w="2252" w:type="dxa"/>
            <w:tcBorders>
              <w:bottom w:val="single" w:sz="4" w:space="0" w:color="auto"/>
            </w:tcBorders>
            <w:shd w:val="clear" w:color="auto" w:fill="auto"/>
            <w:vAlign w:val="center"/>
          </w:tcPr>
          <w:p w14:paraId="37BE742A"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10 мин.</w:t>
            </w:r>
          </w:p>
        </w:tc>
        <w:tc>
          <w:tcPr>
            <w:tcW w:w="2253" w:type="dxa"/>
            <w:tcBorders>
              <w:bottom w:val="single" w:sz="4" w:space="0" w:color="auto"/>
            </w:tcBorders>
            <w:vAlign w:val="center"/>
          </w:tcPr>
          <w:p w14:paraId="207B4D5F"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15 мин</w:t>
            </w:r>
          </w:p>
        </w:tc>
        <w:tc>
          <w:tcPr>
            <w:tcW w:w="2253" w:type="dxa"/>
            <w:tcBorders>
              <w:bottom w:val="single" w:sz="4" w:space="0" w:color="auto"/>
            </w:tcBorders>
            <w:vAlign w:val="center"/>
          </w:tcPr>
          <w:p w14:paraId="3553EE62"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20 мин.</w:t>
            </w:r>
          </w:p>
        </w:tc>
        <w:tc>
          <w:tcPr>
            <w:tcW w:w="2253" w:type="dxa"/>
            <w:tcBorders>
              <w:bottom w:val="single" w:sz="4" w:space="0" w:color="auto"/>
            </w:tcBorders>
            <w:vAlign w:val="center"/>
          </w:tcPr>
          <w:p w14:paraId="6FECFA45"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25 мин.</w:t>
            </w:r>
          </w:p>
        </w:tc>
        <w:tc>
          <w:tcPr>
            <w:tcW w:w="2253" w:type="dxa"/>
            <w:tcBorders>
              <w:bottom w:val="single" w:sz="4" w:space="0" w:color="auto"/>
            </w:tcBorders>
            <w:vAlign w:val="center"/>
          </w:tcPr>
          <w:p w14:paraId="714A0CA5"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30 мин.</w:t>
            </w:r>
          </w:p>
        </w:tc>
      </w:tr>
      <w:tr w:rsidR="009D08AF" w:rsidRPr="009D08AF" w14:paraId="7FFDE88D" w14:textId="77777777" w:rsidTr="002760F9">
        <w:trPr>
          <w:trHeight w:val="397"/>
        </w:trPr>
        <w:tc>
          <w:tcPr>
            <w:tcW w:w="1981" w:type="dxa"/>
            <w:vMerge w:val="restart"/>
            <w:tcBorders>
              <w:top w:val="single" w:sz="12" w:space="0" w:color="auto"/>
            </w:tcBorders>
            <w:shd w:val="clear" w:color="auto" w:fill="auto"/>
            <w:vAlign w:val="center"/>
          </w:tcPr>
          <w:p w14:paraId="1FF2C2C4" w14:textId="77777777" w:rsidR="009D08AF" w:rsidRPr="009D08AF" w:rsidRDefault="009D08AF" w:rsidP="002760F9">
            <w:pPr>
              <w:tabs>
                <w:tab w:val="left" w:pos="150"/>
              </w:tabs>
              <w:jc w:val="center"/>
              <w:rPr>
                <w:rFonts w:ascii="Times New Roman" w:hAnsi="Times New Roman" w:cs="Times New Roman"/>
                <w:b/>
                <w:color w:val="000000"/>
                <w:sz w:val="20"/>
                <w:szCs w:val="20"/>
              </w:rPr>
            </w:pPr>
            <w:r w:rsidRPr="009D08AF">
              <w:rPr>
                <w:rFonts w:ascii="Times New Roman" w:hAnsi="Times New Roman" w:cs="Times New Roman"/>
                <w:b/>
                <w:color w:val="000000"/>
                <w:sz w:val="20"/>
                <w:szCs w:val="20"/>
              </w:rPr>
              <w:t>Музыкальные занятия</w:t>
            </w:r>
          </w:p>
        </w:tc>
        <w:tc>
          <w:tcPr>
            <w:tcW w:w="2409" w:type="dxa"/>
            <w:tcBorders>
              <w:top w:val="single" w:sz="12" w:space="0" w:color="auto"/>
              <w:bottom w:val="single" w:sz="4" w:space="0" w:color="auto"/>
            </w:tcBorders>
            <w:shd w:val="clear" w:color="auto" w:fill="auto"/>
            <w:vAlign w:val="center"/>
          </w:tcPr>
          <w:p w14:paraId="3F268E41"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Музыкальное занятие</w:t>
            </w:r>
          </w:p>
        </w:tc>
        <w:tc>
          <w:tcPr>
            <w:tcW w:w="2252" w:type="dxa"/>
            <w:tcBorders>
              <w:top w:val="single" w:sz="12" w:space="0" w:color="auto"/>
              <w:bottom w:val="single" w:sz="4" w:space="0" w:color="auto"/>
            </w:tcBorders>
            <w:shd w:val="clear" w:color="auto" w:fill="auto"/>
            <w:vAlign w:val="center"/>
          </w:tcPr>
          <w:p w14:paraId="452C1E2B"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10 мин.</w:t>
            </w:r>
          </w:p>
        </w:tc>
        <w:tc>
          <w:tcPr>
            <w:tcW w:w="2253" w:type="dxa"/>
            <w:tcBorders>
              <w:top w:val="single" w:sz="12" w:space="0" w:color="auto"/>
              <w:bottom w:val="single" w:sz="4" w:space="0" w:color="auto"/>
            </w:tcBorders>
            <w:vAlign w:val="center"/>
          </w:tcPr>
          <w:p w14:paraId="488E2732"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15 мин</w:t>
            </w:r>
          </w:p>
        </w:tc>
        <w:tc>
          <w:tcPr>
            <w:tcW w:w="2253" w:type="dxa"/>
            <w:tcBorders>
              <w:top w:val="single" w:sz="12" w:space="0" w:color="auto"/>
              <w:bottom w:val="single" w:sz="4" w:space="0" w:color="auto"/>
            </w:tcBorders>
            <w:vAlign w:val="center"/>
          </w:tcPr>
          <w:p w14:paraId="10827F43"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20 мин.</w:t>
            </w:r>
          </w:p>
        </w:tc>
        <w:tc>
          <w:tcPr>
            <w:tcW w:w="2253" w:type="dxa"/>
            <w:tcBorders>
              <w:top w:val="single" w:sz="12" w:space="0" w:color="auto"/>
              <w:bottom w:val="single" w:sz="4" w:space="0" w:color="auto"/>
            </w:tcBorders>
            <w:vAlign w:val="center"/>
          </w:tcPr>
          <w:p w14:paraId="7958D580"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25 мин.</w:t>
            </w:r>
          </w:p>
        </w:tc>
        <w:tc>
          <w:tcPr>
            <w:tcW w:w="2253" w:type="dxa"/>
            <w:tcBorders>
              <w:top w:val="single" w:sz="12" w:space="0" w:color="auto"/>
              <w:bottom w:val="single" w:sz="4" w:space="0" w:color="auto"/>
            </w:tcBorders>
            <w:vAlign w:val="center"/>
          </w:tcPr>
          <w:p w14:paraId="60037720"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зан. по 30 мин.</w:t>
            </w:r>
          </w:p>
        </w:tc>
      </w:tr>
      <w:tr w:rsidR="009D08AF" w:rsidRPr="009D08AF" w14:paraId="51D2C9BD" w14:textId="77777777" w:rsidTr="002760F9">
        <w:trPr>
          <w:trHeight w:val="397"/>
        </w:trPr>
        <w:tc>
          <w:tcPr>
            <w:tcW w:w="1981" w:type="dxa"/>
            <w:vMerge/>
            <w:tcBorders>
              <w:bottom w:val="single" w:sz="12" w:space="0" w:color="auto"/>
            </w:tcBorders>
            <w:shd w:val="clear" w:color="auto" w:fill="auto"/>
            <w:vAlign w:val="center"/>
          </w:tcPr>
          <w:p w14:paraId="4ACF78EF" w14:textId="77777777" w:rsidR="009D08AF" w:rsidRPr="009D08AF" w:rsidRDefault="009D08AF" w:rsidP="002760F9">
            <w:pPr>
              <w:tabs>
                <w:tab w:val="left" w:pos="150"/>
              </w:tabs>
              <w:jc w:val="center"/>
              <w:rPr>
                <w:rFonts w:ascii="Times New Roman" w:hAnsi="Times New Roman" w:cs="Times New Roman"/>
                <w:b/>
                <w:color w:val="000000"/>
                <w:sz w:val="20"/>
                <w:szCs w:val="20"/>
              </w:rPr>
            </w:pPr>
          </w:p>
        </w:tc>
        <w:tc>
          <w:tcPr>
            <w:tcW w:w="2409" w:type="dxa"/>
            <w:tcBorders>
              <w:top w:val="single" w:sz="4" w:space="0" w:color="auto"/>
              <w:bottom w:val="single" w:sz="4" w:space="0" w:color="auto"/>
            </w:tcBorders>
            <w:shd w:val="clear" w:color="auto" w:fill="auto"/>
            <w:vAlign w:val="center"/>
          </w:tcPr>
          <w:p w14:paraId="145F51A7"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Культурно – досуговая деятельность. Музыкальный досуг</w:t>
            </w:r>
          </w:p>
        </w:tc>
        <w:tc>
          <w:tcPr>
            <w:tcW w:w="2252" w:type="dxa"/>
            <w:tcBorders>
              <w:top w:val="single" w:sz="4" w:space="0" w:color="auto"/>
              <w:bottom w:val="single" w:sz="4" w:space="0" w:color="auto"/>
            </w:tcBorders>
            <w:shd w:val="clear" w:color="auto" w:fill="auto"/>
            <w:vAlign w:val="center"/>
          </w:tcPr>
          <w:p w14:paraId="27CC2B91"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месяц</w:t>
            </w:r>
          </w:p>
        </w:tc>
        <w:tc>
          <w:tcPr>
            <w:tcW w:w="2253" w:type="dxa"/>
            <w:tcBorders>
              <w:top w:val="single" w:sz="4" w:space="0" w:color="auto"/>
              <w:bottom w:val="single" w:sz="4" w:space="0" w:color="auto"/>
            </w:tcBorders>
            <w:vAlign w:val="center"/>
          </w:tcPr>
          <w:p w14:paraId="5EB0207B"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месяц</w:t>
            </w:r>
          </w:p>
        </w:tc>
        <w:tc>
          <w:tcPr>
            <w:tcW w:w="2253" w:type="dxa"/>
            <w:tcBorders>
              <w:top w:val="single" w:sz="4" w:space="0" w:color="auto"/>
              <w:bottom w:val="single" w:sz="4" w:space="0" w:color="auto"/>
            </w:tcBorders>
            <w:vAlign w:val="center"/>
          </w:tcPr>
          <w:p w14:paraId="25DB017A"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месяц</w:t>
            </w:r>
          </w:p>
        </w:tc>
        <w:tc>
          <w:tcPr>
            <w:tcW w:w="2253" w:type="dxa"/>
            <w:tcBorders>
              <w:top w:val="single" w:sz="4" w:space="0" w:color="auto"/>
              <w:bottom w:val="single" w:sz="4" w:space="0" w:color="auto"/>
            </w:tcBorders>
            <w:vAlign w:val="center"/>
          </w:tcPr>
          <w:p w14:paraId="5DD46349"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месяц</w:t>
            </w:r>
          </w:p>
        </w:tc>
        <w:tc>
          <w:tcPr>
            <w:tcW w:w="2253" w:type="dxa"/>
            <w:tcBorders>
              <w:top w:val="single" w:sz="4" w:space="0" w:color="auto"/>
              <w:bottom w:val="single" w:sz="4" w:space="0" w:color="auto"/>
            </w:tcBorders>
            <w:vAlign w:val="center"/>
          </w:tcPr>
          <w:p w14:paraId="37F1C9AD"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месяц</w:t>
            </w:r>
          </w:p>
        </w:tc>
      </w:tr>
      <w:tr w:rsidR="009D08AF" w:rsidRPr="009D08AF" w14:paraId="663A075E" w14:textId="77777777" w:rsidTr="002760F9">
        <w:trPr>
          <w:trHeight w:val="397"/>
        </w:trPr>
        <w:tc>
          <w:tcPr>
            <w:tcW w:w="1981" w:type="dxa"/>
            <w:vMerge/>
            <w:tcBorders>
              <w:bottom w:val="single" w:sz="12" w:space="0" w:color="auto"/>
            </w:tcBorders>
            <w:shd w:val="clear" w:color="auto" w:fill="auto"/>
            <w:vAlign w:val="center"/>
          </w:tcPr>
          <w:p w14:paraId="1E9233F9" w14:textId="77777777" w:rsidR="009D08AF" w:rsidRPr="009D08AF" w:rsidRDefault="009D08AF" w:rsidP="002760F9">
            <w:pPr>
              <w:tabs>
                <w:tab w:val="left" w:pos="150"/>
              </w:tabs>
              <w:jc w:val="center"/>
              <w:rPr>
                <w:rFonts w:ascii="Times New Roman" w:hAnsi="Times New Roman" w:cs="Times New Roman"/>
                <w:b/>
                <w:color w:val="000000"/>
                <w:sz w:val="20"/>
                <w:szCs w:val="20"/>
              </w:rPr>
            </w:pPr>
          </w:p>
        </w:tc>
        <w:tc>
          <w:tcPr>
            <w:tcW w:w="2409" w:type="dxa"/>
            <w:tcBorders>
              <w:top w:val="single" w:sz="4" w:space="0" w:color="auto"/>
              <w:bottom w:val="single" w:sz="12" w:space="0" w:color="auto"/>
            </w:tcBorders>
            <w:shd w:val="clear" w:color="auto" w:fill="auto"/>
            <w:vAlign w:val="center"/>
          </w:tcPr>
          <w:p w14:paraId="69E0A8E7"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Музыкальные праздники</w:t>
            </w:r>
          </w:p>
        </w:tc>
        <w:tc>
          <w:tcPr>
            <w:tcW w:w="2252" w:type="dxa"/>
            <w:tcBorders>
              <w:top w:val="single" w:sz="4" w:space="0" w:color="auto"/>
              <w:bottom w:val="single" w:sz="12" w:space="0" w:color="auto"/>
            </w:tcBorders>
            <w:shd w:val="clear" w:color="auto" w:fill="auto"/>
            <w:vAlign w:val="center"/>
          </w:tcPr>
          <w:p w14:paraId="6ABC90C3"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квартал</w:t>
            </w:r>
          </w:p>
        </w:tc>
        <w:tc>
          <w:tcPr>
            <w:tcW w:w="2253" w:type="dxa"/>
            <w:tcBorders>
              <w:top w:val="single" w:sz="4" w:space="0" w:color="auto"/>
              <w:bottom w:val="single" w:sz="12" w:space="0" w:color="auto"/>
            </w:tcBorders>
            <w:vAlign w:val="center"/>
          </w:tcPr>
          <w:p w14:paraId="5F0A89CA"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квартал</w:t>
            </w:r>
          </w:p>
        </w:tc>
        <w:tc>
          <w:tcPr>
            <w:tcW w:w="2253" w:type="dxa"/>
            <w:tcBorders>
              <w:top w:val="single" w:sz="4" w:space="0" w:color="auto"/>
              <w:bottom w:val="single" w:sz="12" w:space="0" w:color="auto"/>
            </w:tcBorders>
            <w:vAlign w:val="center"/>
          </w:tcPr>
          <w:p w14:paraId="3254FB60"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 xml:space="preserve">1 раз в квартал </w:t>
            </w:r>
          </w:p>
        </w:tc>
        <w:tc>
          <w:tcPr>
            <w:tcW w:w="2253" w:type="dxa"/>
            <w:tcBorders>
              <w:top w:val="single" w:sz="4" w:space="0" w:color="auto"/>
              <w:bottom w:val="single" w:sz="12" w:space="0" w:color="auto"/>
            </w:tcBorders>
            <w:vAlign w:val="center"/>
          </w:tcPr>
          <w:p w14:paraId="013C686C"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раза в квартал</w:t>
            </w:r>
          </w:p>
        </w:tc>
        <w:tc>
          <w:tcPr>
            <w:tcW w:w="2253" w:type="dxa"/>
            <w:tcBorders>
              <w:top w:val="single" w:sz="4" w:space="0" w:color="auto"/>
              <w:bottom w:val="single" w:sz="12" w:space="0" w:color="auto"/>
            </w:tcBorders>
            <w:vAlign w:val="center"/>
          </w:tcPr>
          <w:p w14:paraId="057EA2D9"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раза в квартал</w:t>
            </w:r>
          </w:p>
        </w:tc>
      </w:tr>
      <w:tr w:rsidR="009D08AF" w:rsidRPr="009D08AF" w14:paraId="3BDE11F7" w14:textId="77777777" w:rsidTr="002760F9">
        <w:trPr>
          <w:trHeight w:val="397"/>
        </w:trPr>
        <w:tc>
          <w:tcPr>
            <w:tcW w:w="1981" w:type="dxa"/>
            <w:vMerge w:val="restart"/>
            <w:tcBorders>
              <w:top w:val="single" w:sz="12" w:space="0" w:color="auto"/>
            </w:tcBorders>
            <w:shd w:val="clear" w:color="auto" w:fill="auto"/>
            <w:vAlign w:val="center"/>
          </w:tcPr>
          <w:p w14:paraId="5B3990C0" w14:textId="77777777" w:rsidR="009D08AF" w:rsidRPr="009D08AF" w:rsidRDefault="009D08AF" w:rsidP="002760F9">
            <w:pPr>
              <w:tabs>
                <w:tab w:val="left" w:pos="150"/>
              </w:tabs>
              <w:jc w:val="center"/>
              <w:rPr>
                <w:rFonts w:ascii="Times New Roman" w:hAnsi="Times New Roman" w:cs="Times New Roman"/>
                <w:b/>
                <w:color w:val="000000"/>
                <w:sz w:val="20"/>
                <w:szCs w:val="20"/>
              </w:rPr>
            </w:pPr>
          </w:p>
          <w:p w14:paraId="4A72EA0B" w14:textId="77777777" w:rsidR="009D08AF" w:rsidRPr="009D08AF" w:rsidRDefault="009D08AF" w:rsidP="002760F9">
            <w:pPr>
              <w:tabs>
                <w:tab w:val="left" w:pos="150"/>
              </w:tabs>
              <w:jc w:val="center"/>
              <w:rPr>
                <w:rFonts w:ascii="Times New Roman" w:hAnsi="Times New Roman" w:cs="Times New Roman"/>
                <w:b/>
                <w:color w:val="000000"/>
                <w:sz w:val="20"/>
                <w:szCs w:val="20"/>
              </w:rPr>
            </w:pPr>
            <w:r w:rsidRPr="009D08AF">
              <w:rPr>
                <w:rFonts w:ascii="Times New Roman" w:hAnsi="Times New Roman" w:cs="Times New Roman"/>
                <w:b/>
                <w:color w:val="000000"/>
                <w:sz w:val="20"/>
                <w:szCs w:val="20"/>
              </w:rPr>
              <w:t>Физкультурно-оздоровительная работа в режиме дня</w:t>
            </w:r>
          </w:p>
        </w:tc>
        <w:tc>
          <w:tcPr>
            <w:tcW w:w="2409" w:type="dxa"/>
            <w:tcBorders>
              <w:top w:val="single" w:sz="12" w:space="0" w:color="auto"/>
              <w:bottom w:val="single" w:sz="4" w:space="0" w:color="auto"/>
            </w:tcBorders>
            <w:shd w:val="clear" w:color="auto" w:fill="auto"/>
            <w:vAlign w:val="center"/>
          </w:tcPr>
          <w:p w14:paraId="35898F19"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Утренняя зарядка (по желанию детей)</w:t>
            </w:r>
          </w:p>
        </w:tc>
        <w:tc>
          <w:tcPr>
            <w:tcW w:w="2252" w:type="dxa"/>
            <w:tcBorders>
              <w:top w:val="single" w:sz="12" w:space="0" w:color="auto"/>
              <w:bottom w:val="single" w:sz="4" w:space="0" w:color="auto"/>
            </w:tcBorders>
            <w:shd w:val="clear" w:color="auto" w:fill="auto"/>
            <w:vAlign w:val="center"/>
          </w:tcPr>
          <w:p w14:paraId="79438985"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c>
          <w:tcPr>
            <w:tcW w:w="2253" w:type="dxa"/>
            <w:tcBorders>
              <w:top w:val="single" w:sz="12" w:space="0" w:color="auto"/>
              <w:bottom w:val="single" w:sz="4" w:space="0" w:color="auto"/>
            </w:tcBorders>
            <w:vAlign w:val="center"/>
          </w:tcPr>
          <w:p w14:paraId="2EFFB28C" w14:textId="77777777" w:rsidR="009D08AF" w:rsidRPr="009D08AF" w:rsidRDefault="009D08AF" w:rsidP="002760F9">
            <w:pPr>
              <w:ind w:firstLine="40"/>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c>
          <w:tcPr>
            <w:tcW w:w="2253" w:type="dxa"/>
            <w:tcBorders>
              <w:top w:val="single" w:sz="12" w:space="0" w:color="auto"/>
              <w:bottom w:val="single" w:sz="4" w:space="0" w:color="auto"/>
            </w:tcBorders>
            <w:vAlign w:val="center"/>
          </w:tcPr>
          <w:p w14:paraId="227168D2" w14:textId="77777777" w:rsidR="009D08AF" w:rsidRPr="009D08AF" w:rsidRDefault="009D08AF" w:rsidP="002760F9">
            <w:pPr>
              <w:ind w:firstLine="40"/>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c>
          <w:tcPr>
            <w:tcW w:w="2253" w:type="dxa"/>
            <w:tcBorders>
              <w:top w:val="single" w:sz="12" w:space="0" w:color="auto"/>
              <w:bottom w:val="single" w:sz="4" w:space="0" w:color="auto"/>
            </w:tcBorders>
            <w:vAlign w:val="center"/>
          </w:tcPr>
          <w:p w14:paraId="73CF1076" w14:textId="77777777" w:rsidR="009D08AF" w:rsidRPr="009D08AF" w:rsidRDefault="009D08AF" w:rsidP="002760F9">
            <w:pPr>
              <w:ind w:firstLine="40"/>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c>
          <w:tcPr>
            <w:tcW w:w="2253" w:type="dxa"/>
            <w:tcBorders>
              <w:top w:val="single" w:sz="12" w:space="0" w:color="auto"/>
              <w:bottom w:val="single" w:sz="4" w:space="0" w:color="auto"/>
            </w:tcBorders>
            <w:vAlign w:val="center"/>
          </w:tcPr>
          <w:p w14:paraId="69B76657" w14:textId="77777777" w:rsidR="009D08AF" w:rsidRPr="009D08AF" w:rsidRDefault="009D08AF" w:rsidP="002760F9">
            <w:pPr>
              <w:ind w:firstLine="40"/>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r>
      <w:tr w:rsidR="009D08AF" w:rsidRPr="009D08AF" w14:paraId="64776160" w14:textId="77777777" w:rsidTr="002760F9">
        <w:trPr>
          <w:trHeight w:val="397"/>
        </w:trPr>
        <w:tc>
          <w:tcPr>
            <w:tcW w:w="1981" w:type="dxa"/>
            <w:vMerge/>
            <w:shd w:val="clear" w:color="auto" w:fill="auto"/>
            <w:vAlign w:val="center"/>
          </w:tcPr>
          <w:p w14:paraId="5163FBF5" w14:textId="77777777" w:rsidR="009D08AF" w:rsidRPr="009D08AF" w:rsidRDefault="009D08AF" w:rsidP="002760F9">
            <w:pPr>
              <w:tabs>
                <w:tab w:val="left" w:pos="150"/>
              </w:tabs>
              <w:jc w:val="center"/>
              <w:rPr>
                <w:rFonts w:ascii="Times New Roman" w:hAnsi="Times New Roman" w:cs="Times New Roman"/>
                <w:b/>
                <w:color w:val="000000"/>
                <w:sz w:val="20"/>
                <w:szCs w:val="20"/>
              </w:rPr>
            </w:pPr>
          </w:p>
        </w:tc>
        <w:tc>
          <w:tcPr>
            <w:tcW w:w="2409" w:type="dxa"/>
            <w:tcBorders>
              <w:bottom w:val="single" w:sz="4" w:space="0" w:color="auto"/>
            </w:tcBorders>
            <w:shd w:val="clear" w:color="auto" w:fill="auto"/>
            <w:vAlign w:val="center"/>
          </w:tcPr>
          <w:p w14:paraId="03C5CDEF"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Гимнастика после дневного сна</w:t>
            </w:r>
          </w:p>
        </w:tc>
        <w:tc>
          <w:tcPr>
            <w:tcW w:w="2252" w:type="dxa"/>
            <w:tcBorders>
              <w:bottom w:val="single" w:sz="4" w:space="0" w:color="auto"/>
            </w:tcBorders>
            <w:shd w:val="clear" w:color="auto" w:fill="auto"/>
            <w:vAlign w:val="center"/>
          </w:tcPr>
          <w:p w14:paraId="5679FAD4"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c>
          <w:tcPr>
            <w:tcW w:w="2253" w:type="dxa"/>
            <w:tcBorders>
              <w:bottom w:val="single" w:sz="4" w:space="0" w:color="auto"/>
            </w:tcBorders>
            <w:vAlign w:val="center"/>
          </w:tcPr>
          <w:p w14:paraId="209868EA" w14:textId="77777777" w:rsidR="009D08AF" w:rsidRPr="009D08AF" w:rsidRDefault="009D08AF" w:rsidP="002760F9">
            <w:pPr>
              <w:ind w:firstLine="40"/>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c>
          <w:tcPr>
            <w:tcW w:w="2253" w:type="dxa"/>
            <w:tcBorders>
              <w:bottom w:val="single" w:sz="4" w:space="0" w:color="auto"/>
            </w:tcBorders>
            <w:vAlign w:val="center"/>
          </w:tcPr>
          <w:p w14:paraId="11FDA0F1" w14:textId="77777777" w:rsidR="009D08AF" w:rsidRPr="009D08AF" w:rsidRDefault="009D08AF" w:rsidP="002760F9">
            <w:pPr>
              <w:ind w:firstLine="40"/>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c>
          <w:tcPr>
            <w:tcW w:w="2253" w:type="dxa"/>
            <w:tcBorders>
              <w:bottom w:val="single" w:sz="4" w:space="0" w:color="auto"/>
            </w:tcBorders>
            <w:vAlign w:val="center"/>
          </w:tcPr>
          <w:p w14:paraId="4A13FF6A" w14:textId="77777777" w:rsidR="009D08AF" w:rsidRPr="009D08AF" w:rsidRDefault="009D08AF" w:rsidP="002760F9">
            <w:pPr>
              <w:ind w:firstLine="40"/>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c>
          <w:tcPr>
            <w:tcW w:w="2253" w:type="dxa"/>
            <w:tcBorders>
              <w:bottom w:val="single" w:sz="4" w:space="0" w:color="auto"/>
            </w:tcBorders>
            <w:vAlign w:val="center"/>
          </w:tcPr>
          <w:p w14:paraId="7C3A5262" w14:textId="77777777" w:rsidR="009D08AF" w:rsidRPr="009D08AF" w:rsidRDefault="009D08AF" w:rsidP="002760F9">
            <w:pPr>
              <w:ind w:firstLine="40"/>
              <w:jc w:val="center"/>
              <w:rPr>
                <w:rFonts w:ascii="Times New Roman" w:hAnsi="Times New Roman" w:cs="Times New Roman"/>
                <w:sz w:val="20"/>
                <w:szCs w:val="20"/>
              </w:rPr>
            </w:pPr>
            <w:r w:rsidRPr="009D08AF">
              <w:rPr>
                <w:rFonts w:ascii="Times New Roman" w:hAnsi="Times New Roman" w:cs="Times New Roman"/>
                <w:sz w:val="20"/>
                <w:szCs w:val="20"/>
              </w:rPr>
              <w:t>Ежедневно по  10 мин.</w:t>
            </w:r>
          </w:p>
        </w:tc>
      </w:tr>
      <w:tr w:rsidR="009D08AF" w:rsidRPr="009D08AF" w14:paraId="01EDDA38" w14:textId="77777777" w:rsidTr="002760F9">
        <w:trPr>
          <w:trHeight w:val="397"/>
        </w:trPr>
        <w:tc>
          <w:tcPr>
            <w:tcW w:w="1981" w:type="dxa"/>
            <w:vMerge/>
            <w:shd w:val="clear" w:color="auto" w:fill="auto"/>
            <w:vAlign w:val="center"/>
          </w:tcPr>
          <w:p w14:paraId="52DF8FBE" w14:textId="77777777" w:rsidR="009D08AF" w:rsidRPr="009D08AF" w:rsidRDefault="009D08AF" w:rsidP="002760F9">
            <w:pPr>
              <w:tabs>
                <w:tab w:val="left" w:pos="150"/>
              </w:tabs>
              <w:jc w:val="center"/>
              <w:rPr>
                <w:rFonts w:ascii="Times New Roman" w:hAnsi="Times New Roman" w:cs="Times New Roman"/>
                <w:b/>
                <w:color w:val="000000"/>
                <w:sz w:val="20"/>
                <w:szCs w:val="20"/>
              </w:rPr>
            </w:pPr>
          </w:p>
        </w:tc>
        <w:tc>
          <w:tcPr>
            <w:tcW w:w="2409" w:type="dxa"/>
            <w:tcBorders>
              <w:top w:val="single" w:sz="4" w:space="0" w:color="auto"/>
              <w:bottom w:val="single" w:sz="4" w:space="0" w:color="auto"/>
            </w:tcBorders>
            <w:shd w:val="clear" w:color="auto" w:fill="auto"/>
            <w:vAlign w:val="center"/>
          </w:tcPr>
          <w:p w14:paraId="659A4D21"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 xml:space="preserve">Обучение спортивным упражнениям и подв. играм </w:t>
            </w:r>
            <w:r w:rsidRPr="009D08AF">
              <w:rPr>
                <w:rFonts w:ascii="Times New Roman" w:hAnsi="Times New Roman" w:cs="Times New Roman"/>
                <w:color w:val="000000"/>
                <w:sz w:val="20"/>
                <w:szCs w:val="20"/>
              </w:rPr>
              <w:t>(ФИЗО на улице)</w:t>
            </w:r>
          </w:p>
        </w:tc>
        <w:tc>
          <w:tcPr>
            <w:tcW w:w="2252" w:type="dxa"/>
            <w:tcBorders>
              <w:top w:val="single" w:sz="4" w:space="0" w:color="auto"/>
              <w:bottom w:val="single" w:sz="4" w:space="0" w:color="auto"/>
            </w:tcBorders>
            <w:shd w:val="clear" w:color="auto" w:fill="auto"/>
            <w:vAlign w:val="center"/>
          </w:tcPr>
          <w:p w14:paraId="6B8DD469"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неделю 10 мин</w:t>
            </w:r>
          </w:p>
        </w:tc>
        <w:tc>
          <w:tcPr>
            <w:tcW w:w="2253" w:type="dxa"/>
            <w:tcBorders>
              <w:top w:val="single" w:sz="4" w:space="0" w:color="auto"/>
              <w:bottom w:val="single" w:sz="4" w:space="0" w:color="auto"/>
            </w:tcBorders>
            <w:vAlign w:val="center"/>
          </w:tcPr>
          <w:p w14:paraId="3B1AAFCA"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неделю 15 мин</w:t>
            </w:r>
          </w:p>
        </w:tc>
        <w:tc>
          <w:tcPr>
            <w:tcW w:w="2253" w:type="dxa"/>
            <w:tcBorders>
              <w:top w:val="single" w:sz="4" w:space="0" w:color="auto"/>
              <w:bottom w:val="single" w:sz="4" w:space="0" w:color="auto"/>
            </w:tcBorders>
            <w:vAlign w:val="center"/>
          </w:tcPr>
          <w:p w14:paraId="09D6A4BD"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неделю 20 мин</w:t>
            </w:r>
          </w:p>
        </w:tc>
        <w:tc>
          <w:tcPr>
            <w:tcW w:w="2253" w:type="dxa"/>
            <w:tcBorders>
              <w:top w:val="single" w:sz="4" w:space="0" w:color="auto"/>
              <w:bottom w:val="single" w:sz="4" w:space="0" w:color="auto"/>
            </w:tcBorders>
            <w:vAlign w:val="center"/>
          </w:tcPr>
          <w:p w14:paraId="0A7A9DA9"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неделю 25 мин</w:t>
            </w:r>
          </w:p>
        </w:tc>
        <w:tc>
          <w:tcPr>
            <w:tcW w:w="2253" w:type="dxa"/>
            <w:tcBorders>
              <w:top w:val="single" w:sz="4" w:space="0" w:color="auto"/>
              <w:bottom w:val="single" w:sz="4" w:space="0" w:color="auto"/>
            </w:tcBorders>
            <w:vAlign w:val="center"/>
          </w:tcPr>
          <w:p w14:paraId="1CFF1C50"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неделю 30 мин</w:t>
            </w:r>
          </w:p>
        </w:tc>
      </w:tr>
      <w:tr w:rsidR="009D08AF" w:rsidRPr="009D08AF" w14:paraId="18134FC3" w14:textId="77777777" w:rsidTr="002760F9">
        <w:trPr>
          <w:trHeight w:val="397"/>
        </w:trPr>
        <w:tc>
          <w:tcPr>
            <w:tcW w:w="1981" w:type="dxa"/>
            <w:vMerge/>
            <w:tcBorders>
              <w:bottom w:val="single" w:sz="12" w:space="0" w:color="auto"/>
            </w:tcBorders>
            <w:shd w:val="clear" w:color="auto" w:fill="auto"/>
            <w:vAlign w:val="center"/>
          </w:tcPr>
          <w:p w14:paraId="1CD94FD1" w14:textId="77777777" w:rsidR="009D08AF" w:rsidRPr="009D08AF" w:rsidRDefault="009D08AF" w:rsidP="002760F9">
            <w:pPr>
              <w:tabs>
                <w:tab w:val="left" w:pos="150"/>
              </w:tabs>
              <w:jc w:val="center"/>
              <w:rPr>
                <w:rFonts w:ascii="Times New Roman" w:hAnsi="Times New Roman" w:cs="Times New Roman"/>
                <w:b/>
                <w:color w:val="000000"/>
                <w:sz w:val="20"/>
                <w:szCs w:val="20"/>
              </w:rPr>
            </w:pPr>
          </w:p>
        </w:tc>
        <w:tc>
          <w:tcPr>
            <w:tcW w:w="2409" w:type="dxa"/>
            <w:tcBorders>
              <w:top w:val="single" w:sz="4" w:space="0" w:color="auto"/>
              <w:bottom w:val="single" w:sz="12" w:space="0" w:color="auto"/>
            </w:tcBorders>
            <w:shd w:val="clear" w:color="auto" w:fill="auto"/>
            <w:vAlign w:val="center"/>
          </w:tcPr>
          <w:p w14:paraId="57D7C49E"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Гимнастика в середине статических занятий</w:t>
            </w:r>
          </w:p>
        </w:tc>
        <w:tc>
          <w:tcPr>
            <w:tcW w:w="2252" w:type="dxa"/>
            <w:tcBorders>
              <w:top w:val="single" w:sz="4" w:space="0" w:color="auto"/>
              <w:bottom w:val="single" w:sz="12" w:space="0" w:color="auto"/>
            </w:tcBorders>
            <w:shd w:val="clear" w:color="auto" w:fill="auto"/>
            <w:vAlign w:val="center"/>
          </w:tcPr>
          <w:p w14:paraId="0B9EBB04"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По 2 мин. на каждом статическом занятии</w:t>
            </w:r>
          </w:p>
        </w:tc>
        <w:tc>
          <w:tcPr>
            <w:tcW w:w="2253" w:type="dxa"/>
            <w:tcBorders>
              <w:top w:val="single" w:sz="4" w:space="0" w:color="auto"/>
              <w:bottom w:val="single" w:sz="12" w:space="0" w:color="auto"/>
            </w:tcBorders>
            <w:vAlign w:val="center"/>
          </w:tcPr>
          <w:p w14:paraId="63794538"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По 2 мин. на каждом статическом занятии</w:t>
            </w:r>
          </w:p>
        </w:tc>
        <w:tc>
          <w:tcPr>
            <w:tcW w:w="2253" w:type="dxa"/>
            <w:tcBorders>
              <w:top w:val="single" w:sz="4" w:space="0" w:color="auto"/>
              <w:bottom w:val="single" w:sz="12" w:space="0" w:color="auto"/>
            </w:tcBorders>
            <w:vAlign w:val="center"/>
          </w:tcPr>
          <w:p w14:paraId="3E615B19"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По 2 мин. на каждом статическом занятии</w:t>
            </w:r>
          </w:p>
        </w:tc>
        <w:tc>
          <w:tcPr>
            <w:tcW w:w="2253" w:type="dxa"/>
            <w:tcBorders>
              <w:top w:val="single" w:sz="4" w:space="0" w:color="auto"/>
              <w:bottom w:val="single" w:sz="12" w:space="0" w:color="auto"/>
            </w:tcBorders>
            <w:vAlign w:val="center"/>
          </w:tcPr>
          <w:p w14:paraId="37F09B2F"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По 2 мин. на каждом статическом занятии</w:t>
            </w:r>
          </w:p>
        </w:tc>
        <w:tc>
          <w:tcPr>
            <w:tcW w:w="2253" w:type="dxa"/>
            <w:tcBorders>
              <w:top w:val="single" w:sz="4" w:space="0" w:color="auto"/>
              <w:bottom w:val="single" w:sz="12" w:space="0" w:color="auto"/>
            </w:tcBorders>
            <w:vAlign w:val="center"/>
          </w:tcPr>
          <w:p w14:paraId="247E3065"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По 2 мин. на каждом статическом занятии</w:t>
            </w:r>
          </w:p>
        </w:tc>
      </w:tr>
      <w:tr w:rsidR="009D08AF" w:rsidRPr="009D08AF" w14:paraId="1DC41397" w14:textId="77777777" w:rsidTr="002760F9">
        <w:trPr>
          <w:trHeight w:val="397"/>
        </w:trPr>
        <w:tc>
          <w:tcPr>
            <w:tcW w:w="1981" w:type="dxa"/>
            <w:vMerge w:val="restart"/>
            <w:tcBorders>
              <w:top w:val="single" w:sz="12" w:space="0" w:color="auto"/>
            </w:tcBorders>
            <w:shd w:val="clear" w:color="auto" w:fill="auto"/>
            <w:vAlign w:val="center"/>
          </w:tcPr>
          <w:p w14:paraId="37E7A0BD" w14:textId="77777777" w:rsidR="009D08AF" w:rsidRPr="009D08AF" w:rsidRDefault="009D08AF" w:rsidP="002760F9">
            <w:pPr>
              <w:tabs>
                <w:tab w:val="left" w:pos="150"/>
              </w:tabs>
              <w:jc w:val="center"/>
              <w:rPr>
                <w:rFonts w:ascii="Times New Roman" w:hAnsi="Times New Roman" w:cs="Times New Roman"/>
                <w:b/>
                <w:color w:val="000000"/>
                <w:sz w:val="20"/>
                <w:szCs w:val="20"/>
              </w:rPr>
            </w:pPr>
            <w:r w:rsidRPr="009D08AF">
              <w:rPr>
                <w:rFonts w:ascii="Times New Roman" w:hAnsi="Times New Roman" w:cs="Times New Roman"/>
                <w:b/>
                <w:color w:val="000000"/>
                <w:sz w:val="20"/>
                <w:szCs w:val="20"/>
              </w:rPr>
              <w:t>Активный отдых</w:t>
            </w:r>
          </w:p>
        </w:tc>
        <w:tc>
          <w:tcPr>
            <w:tcW w:w="2409" w:type="dxa"/>
            <w:tcBorders>
              <w:top w:val="single" w:sz="12" w:space="0" w:color="auto"/>
              <w:bottom w:val="single" w:sz="4" w:space="0" w:color="auto"/>
            </w:tcBorders>
            <w:shd w:val="clear" w:color="auto" w:fill="auto"/>
            <w:vAlign w:val="center"/>
          </w:tcPr>
          <w:p w14:paraId="4C0E55A4"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Физкультурный досуг</w:t>
            </w:r>
          </w:p>
        </w:tc>
        <w:tc>
          <w:tcPr>
            <w:tcW w:w="2252" w:type="dxa"/>
            <w:tcBorders>
              <w:top w:val="single" w:sz="12" w:space="0" w:color="auto"/>
              <w:bottom w:val="single" w:sz="4" w:space="0" w:color="auto"/>
            </w:tcBorders>
            <w:shd w:val="clear" w:color="auto" w:fill="auto"/>
            <w:vAlign w:val="center"/>
          </w:tcPr>
          <w:p w14:paraId="5CF84C65"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w:t>
            </w:r>
          </w:p>
        </w:tc>
        <w:tc>
          <w:tcPr>
            <w:tcW w:w="2253" w:type="dxa"/>
            <w:tcBorders>
              <w:top w:val="single" w:sz="12" w:space="0" w:color="auto"/>
              <w:bottom w:val="single" w:sz="4" w:space="0" w:color="auto"/>
            </w:tcBorders>
            <w:vAlign w:val="center"/>
          </w:tcPr>
          <w:p w14:paraId="3C979409"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мес. по 20-25 мин.</w:t>
            </w:r>
          </w:p>
        </w:tc>
        <w:tc>
          <w:tcPr>
            <w:tcW w:w="2253" w:type="dxa"/>
            <w:tcBorders>
              <w:top w:val="single" w:sz="12" w:space="0" w:color="auto"/>
              <w:bottom w:val="single" w:sz="4" w:space="0" w:color="auto"/>
            </w:tcBorders>
            <w:vAlign w:val="center"/>
          </w:tcPr>
          <w:p w14:paraId="1E16F2D7" w14:textId="77777777" w:rsidR="009D08AF" w:rsidRPr="009D08AF" w:rsidRDefault="009D08AF" w:rsidP="002760F9">
            <w:pPr>
              <w:ind w:firstLine="58"/>
              <w:jc w:val="center"/>
              <w:rPr>
                <w:rFonts w:ascii="Times New Roman" w:hAnsi="Times New Roman" w:cs="Times New Roman"/>
                <w:sz w:val="20"/>
                <w:szCs w:val="20"/>
              </w:rPr>
            </w:pPr>
            <w:r w:rsidRPr="009D08AF">
              <w:rPr>
                <w:rFonts w:ascii="Times New Roman" w:hAnsi="Times New Roman" w:cs="Times New Roman"/>
                <w:sz w:val="20"/>
                <w:szCs w:val="20"/>
              </w:rPr>
              <w:t>1 раз в мес. по 20-25 мин.</w:t>
            </w:r>
          </w:p>
        </w:tc>
        <w:tc>
          <w:tcPr>
            <w:tcW w:w="2253" w:type="dxa"/>
            <w:tcBorders>
              <w:top w:val="single" w:sz="12" w:space="0" w:color="auto"/>
              <w:bottom w:val="single" w:sz="4" w:space="0" w:color="auto"/>
            </w:tcBorders>
            <w:vAlign w:val="center"/>
          </w:tcPr>
          <w:p w14:paraId="716EE636" w14:textId="77777777" w:rsidR="009D08AF" w:rsidRPr="009D08AF" w:rsidRDefault="009D08AF" w:rsidP="002760F9">
            <w:pPr>
              <w:ind w:firstLine="58"/>
              <w:jc w:val="center"/>
              <w:rPr>
                <w:rFonts w:ascii="Times New Roman" w:hAnsi="Times New Roman" w:cs="Times New Roman"/>
                <w:sz w:val="20"/>
                <w:szCs w:val="20"/>
              </w:rPr>
            </w:pPr>
            <w:r w:rsidRPr="009D08AF">
              <w:rPr>
                <w:rFonts w:ascii="Times New Roman" w:hAnsi="Times New Roman" w:cs="Times New Roman"/>
                <w:sz w:val="20"/>
                <w:szCs w:val="20"/>
              </w:rPr>
              <w:t>1 раз в мес. по 30-40 мин.</w:t>
            </w:r>
          </w:p>
        </w:tc>
        <w:tc>
          <w:tcPr>
            <w:tcW w:w="2253" w:type="dxa"/>
            <w:tcBorders>
              <w:top w:val="single" w:sz="12" w:space="0" w:color="auto"/>
              <w:bottom w:val="single" w:sz="4" w:space="0" w:color="auto"/>
            </w:tcBorders>
            <w:vAlign w:val="center"/>
          </w:tcPr>
          <w:p w14:paraId="4682AA17" w14:textId="77777777" w:rsidR="009D08AF" w:rsidRPr="009D08AF" w:rsidRDefault="009D08AF" w:rsidP="002760F9">
            <w:pPr>
              <w:ind w:firstLine="58"/>
              <w:jc w:val="center"/>
              <w:rPr>
                <w:rFonts w:ascii="Times New Roman" w:hAnsi="Times New Roman" w:cs="Times New Roman"/>
                <w:sz w:val="20"/>
                <w:szCs w:val="20"/>
              </w:rPr>
            </w:pPr>
            <w:r w:rsidRPr="009D08AF">
              <w:rPr>
                <w:rFonts w:ascii="Times New Roman" w:hAnsi="Times New Roman" w:cs="Times New Roman"/>
                <w:sz w:val="20"/>
                <w:szCs w:val="20"/>
              </w:rPr>
              <w:t>1 раз в мес. по 40-45 мин.</w:t>
            </w:r>
          </w:p>
        </w:tc>
      </w:tr>
      <w:tr w:rsidR="009D08AF" w:rsidRPr="009D08AF" w14:paraId="18BE7553" w14:textId="77777777" w:rsidTr="002760F9">
        <w:trPr>
          <w:trHeight w:val="397"/>
        </w:trPr>
        <w:tc>
          <w:tcPr>
            <w:tcW w:w="1981" w:type="dxa"/>
            <w:vMerge/>
            <w:shd w:val="clear" w:color="auto" w:fill="auto"/>
            <w:vAlign w:val="center"/>
          </w:tcPr>
          <w:p w14:paraId="06305C87" w14:textId="77777777" w:rsidR="009D08AF" w:rsidRPr="009D08AF" w:rsidRDefault="009D08AF" w:rsidP="002760F9">
            <w:pPr>
              <w:tabs>
                <w:tab w:val="left" w:pos="150"/>
              </w:tabs>
              <w:jc w:val="center"/>
              <w:rPr>
                <w:rFonts w:ascii="Times New Roman" w:hAnsi="Times New Roman" w:cs="Times New Roman"/>
                <w:b/>
                <w:color w:val="000000"/>
                <w:sz w:val="20"/>
                <w:szCs w:val="20"/>
              </w:rPr>
            </w:pPr>
          </w:p>
        </w:tc>
        <w:tc>
          <w:tcPr>
            <w:tcW w:w="2409" w:type="dxa"/>
            <w:tcBorders>
              <w:top w:val="single" w:sz="4" w:space="0" w:color="auto"/>
              <w:bottom w:val="single" w:sz="4" w:space="0" w:color="auto"/>
            </w:tcBorders>
            <w:shd w:val="clear" w:color="auto" w:fill="auto"/>
            <w:vAlign w:val="center"/>
          </w:tcPr>
          <w:p w14:paraId="085A6443"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Физкультурный праздник</w:t>
            </w:r>
          </w:p>
          <w:p w14:paraId="0EC5212E" w14:textId="77777777" w:rsidR="009D08AF" w:rsidRPr="009D08AF" w:rsidRDefault="009D08AF" w:rsidP="002760F9">
            <w:pPr>
              <w:tabs>
                <w:tab w:val="left" w:pos="150"/>
              </w:tabs>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lastRenderedPageBreak/>
              <w:t>(23.02, и 30 апреля)</w:t>
            </w:r>
          </w:p>
        </w:tc>
        <w:tc>
          <w:tcPr>
            <w:tcW w:w="2252" w:type="dxa"/>
            <w:tcBorders>
              <w:bottom w:val="single" w:sz="4" w:space="0" w:color="auto"/>
            </w:tcBorders>
            <w:shd w:val="clear" w:color="auto" w:fill="auto"/>
            <w:vAlign w:val="center"/>
          </w:tcPr>
          <w:p w14:paraId="3B969616"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lastRenderedPageBreak/>
              <w:t>-</w:t>
            </w:r>
          </w:p>
        </w:tc>
        <w:tc>
          <w:tcPr>
            <w:tcW w:w="2253" w:type="dxa"/>
            <w:tcBorders>
              <w:bottom w:val="single" w:sz="4" w:space="0" w:color="auto"/>
            </w:tcBorders>
            <w:vAlign w:val="center"/>
          </w:tcPr>
          <w:p w14:paraId="1B08A28F"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w:t>
            </w:r>
          </w:p>
        </w:tc>
        <w:tc>
          <w:tcPr>
            <w:tcW w:w="2253" w:type="dxa"/>
            <w:tcBorders>
              <w:bottom w:val="single" w:sz="4" w:space="0" w:color="auto"/>
            </w:tcBorders>
            <w:vAlign w:val="center"/>
          </w:tcPr>
          <w:p w14:paraId="35511640"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раза в год, длительностью не более 1ч. – 1.5ч.</w:t>
            </w:r>
          </w:p>
        </w:tc>
        <w:tc>
          <w:tcPr>
            <w:tcW w:w="2253" w:type="dxa"/>
            <w:tcBorders>
              <w:bottom w:val="single" w:sz="4" w:space="0" w:color="auto"/>
            </w:tcBorders>
            <w:vAlign w:val="center"/>
          </w:tcPr>
          <w:p w14:paraId="02CF67FA"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раза в год, длительностью не более 1.5ч.</w:t>
            </w:r>
          </w:p>
        </w:tc>
        <w:tc>
          <w:tcPr>
            <w:tcW w:w="2253" w:type="dxa"/>
            <w:tcBorders>
              <w:bottom w:val="single" w:sz="4" w:space="0" w:color="auto"/>
            </w:tcBorders>
            <w:vAlign w:val="center"/>
          </w:tcPr>
          <w:p w14:paraId="69D48350"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2 раза в год, длительностью не более 1.5ч.</w:t>
            </w:r>
          </w:p>
        </w:tc>
      </w:tr>
      <w:tr w:rsidR="009D08AF" w:rsidRPr="009D08AF" w14:paraId="4893E7F3" w14:textId="77777777" w:rsidTr="002760F9">
        <w:trPr>
          <w:trHeight w:val="397"/>
        </w:trPr>
        <w:tc>
          <w:tcPr>
            <w:tcW w:w="1981" w:type="dxa"/>
            <w:vMerge/>
            <w:shd w:val="clear" w:color="auto" w:fill="auto"/>
            <w:vAlign w:val="center"/>
          </w:tcPr>
          <w:p w14:paraId="5DA7B2CA" w14:textId="77777777" w:rsidR="009D08AF" w:rsidRPr="009D08AF" w:rsidRDefault="009D08AF" w:rsidP="002760F9">
            <w:pPr>
              <w:tabs>
                <w:tab w:val="left" w:pos="150"/>
              </w:tabs>
              <w:jc w:val="center"/>
              <w:rPr>
                <w:rFonts w:ascii="Times New Roman" w:hAnsi="Times New Roman" w:cs="Times New Roman"/>
                <w:b/>
                <w:color w:val="000000"/>
                <w:sz w:val="20"/>
                <w:szCs w:val="20"/>
              </w:rPr>
            </w:pPr>
          </w:p>
        </w:tc>
        <w:tc>
          <w:tcPr>
            <w:tcW w:w="2409" w:type="dxa"/>
            <w:tcBorders>
              <w:top w:val="single" w:sz="4" w:space="0" w:color="auto"/>
              <w:bottom w:val="single" w:sz="4" w:space="0" w:color="auto"/>
            </w:tcBorders>
            <w:shd w:val="clear" w:color="auto" w:fill="auto"/>
            <w:vAlign w:val="center"/>
          </w:tcPr>
          <w:p w14:paraId="0582CDB9" w14:textId="77777777" w:rsidR="009D08AF" w:rsidRPr="009D08AF" w:rsidRDefault="009D08AF" w:rsidP="002760F9">
            <w:pPr>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День здоровья</w:t>
            </w:r>
          </w:p>
        </w:tc>
        <w:tc>
          <w:tcPr>
            <w:tcW w:w="2252" w:type="dxa"/>
            <w:tcBorders>
              <w:bottom w:val="single" w:sz="4" w:space="0" w:color="auto"/>
            </w:tcBorders>
            <w:shd w:val="clear" w:color="auto" w:fill="auto"/>
            <w:vAlign w:val="center"/>
          </w:tcPr>
          <w:p w14:paraId="061AD9A0"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w:t>
            </w:r>
          </w:p>
        </w:tc>
        <w:tc>
          <w:tcPr>
            <w:tcW w:w="2253" w:type="dxa"/>
            <w:tcBorders>
              <w:bottom w:val="single" w:sz="4" w:space="0" w:color="auto"/>
            </w:tcBorders>
            <w:vAlign w:val="center"/>
          </w:tcPr>
          <w:p w14:paraId="4F1B7111"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квартал</w:t>
            </w:r>
          </w:p>
        </w:tc>
        <w:tc>
          <w:tcPr>
            <w:tcW w:w="2253" w:type="dxa"/>
            <w:tcBorders>
              <w:bottom w:val="single" w:sz="4" w:space="0" w:color="auto"/>
            </w:tcBorders>
            <w:vAlign w:val="center"/>
          </w:tcPr>
          <w:p w14:paraId="6ACD7DE1"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квартал</w:t>
            </w:r>
          </w:p>
        </w:tc>
        <w:tc>
          <w:tcPr>
            <w:tcW w:w="2253" w:type="dxa"/>
            <w:tcBorders>
              <w:bottom w:val="single" w:sz="4" w:space="0" w:color="auto"/>
            </w:tcBorders>
            <w:vAlign w:val="center"/>
          </w:tcPr>
          <w:p w14:paraId="6862FF5F"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квартал</w:t>
            </w:r>
          </w:p>
        </w:tc>
        <w:tc>
          <w:tcPr>
            <w:tcW w:w="2253" w:type="dxa"/>
            <w:tcBorders>
              <w:bottom w:val="single" w:sz="4" w:space="0" w:color="auto"/>
            </w:tcBorders>
            <w:vAlign w:val="center"/>
          </w:tcPr>
          <w:p w14:paraId="38EBC93C" w14:textId="77777777" w:rsidR="009D08AF" w:rsidRPr="009D08AF" w:rsidRDefault="009D08AF" w:rsidP="002760F9">
            <w:pPr>
              <w:tabs>
                <w:tab w:val="left" w:pos="150"/>
              </w:tabs>
              <w:jc w:val="center"/>
              <w:rPr>
                <w:rFonts w:ascii="Times New Roman" w:hAnsi="Times New Roman" w:cs="Times New Roman"/>
                <w:sz w:val="20"/>
                <w:szCs w:val="20"/>
              </w:rPr>
            </w:pPr>
            <w:r w:rsidRPr="009D08AF">
              <w:rPr>
                <w:rFonts w:ascii="Times New Roman" w:hAnsi="Times New Roman" w:cs="Times New Roman"/>
                <w:sz w:val="20"/>
                <w:szCs w:val="20"/>
              </w:rPr>
              <w:t>1 раз в квартал</w:t>
            </w:r>
          </w:p>
        </w:tc>
      </w:tr>
      <w:tr w:rsidR="009D08AF" w:rsidRPr="009D08AF" w14:paraId="13EF044D" w14:textId="77777777" w:rsidTr="002760F9">
        <w:trPr>
          <w:trHeight w:val="397"/>
        </w:trPr>
        <w:tc>
          <w:tcPr>
            <w:tcW w:w="1981" w:type="dxa"/>
            <w:vMerge/>
            <w:tcBorders>
              <w:bottom w:val="single" w:sz="12" w:space="0" w:color="auto"/>
            </w:tcBorders>
            <w:shd w:val="clear" w:color="auto" w:fill="auto"/>
            <w:vAlign w:val="center"/>
          </w:tcPr>
          <w:p w14:paraId="6D36375B" w14:textId="77777777" w:rsidR="009D08AF" w:rsidRPr="009D08AF" w:rsidRDefault="009D08AF" w:rsidP="002760F9">
            <w:pPr>
              <w:jc w:val="center"/>
              <w:rPr>
                <w:rFonts w:ascii="Times New Roman" w:hAnsi="Times New Roman" w:cs="Times New Roman"/>
                <w:b/>
                <w:color w:val="000000"/>
                <w:sz w:val="20"/>
                <w:szCs w:val="20"/>
              </w:rPr>
            </w:pPr>
          </w:p>
        </w:tc>
        <w:tc>
          <w:tcPr>
            <w:tcW w:w="2409" w:type="dxa"/>
            <w:tcBorders>
              <w:top w:val="single" w:sz="4" w:space="0" w:color="auto"/>
              <w:bottom w:val="single" w:sz="12" w:space="0" w:color="auto"/>
            </w:tcBorders>
            <w:shd w:val="clear" w:color="auto" w:fill="auto"/>
            <w:vAlign w:val="center"/>
          </w:tcPr>
          <w:p w14:paraId="53F69558" w14:textId="77777777" w:rsidR="009D08AF" w:rsidRPr="009D08AF" w:rsidRDefault="009D08AF" w:rsidP="002760F9">
            <w:pPr>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 xml:space="preserve">Туристические прогулки и экскурсии </w:t>
            </w:r>
          </w:p>
        </w:tc>
        <w:tc>
          <w:tcPr>
            <w:tcW w:w="2252" w:type="dxa"/>
            <w:tcBorders>
              <w:bottom w:val="single" w:sz="12" w:space="0" w:color="auto"/>
            </w:tcBorders>
            <w:shd w:val="clear" w:color="auto" w:fill="auto"/>
            <w:vAlign w:val="center"/>
          </w:tcPr>
          <w:p w14:paraId="35CC3167"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w:t>
            </w:r>
          </w:p>
        </w:tc>
        <w:tc>
          <w:tcPr>
            <w:tcW w:w="2253" w:type="dxa"/>
            <w:tcBorders>
              <w:bottom w:val="single" w:sz="12" w:space="0" w:color="auto"/>
            </w:tcBorders>
            <w:vAlign w:val="center"/>
          </w:tcPr>
          <w:p w14:paraId="75900D7D"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w:t>
            </w:r>
          </w:p>
        </w:tc>
        <w:tc>
          <w:tcPr>
            <w:tcW w:w="2253" w:type="dxa"/>
            <w:tcBorders>
              <w:bottom w:val="single" w:sz="12" w:space="0" w:color="auto"/>
            </w:tcBorders>
            <w:vAlign w:val="center"/>
          </w:tcPr>
          <w:p w14:paraId="326262C8"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w:t>
            </w:r>
          </w:p>
        </w:tc>
        <w:tc>
          <w:tcPr>
            <w:tcW w:w="2253" w:type="dxa"/>
            <w:tcBorders>
              <w:bottom w:val="single" w:sz="12" w:space="0" w:color="auto"/>
            </w:tcBorders>
            <w:vAlign w:val="center"/>
          </w:tcPr>
          <w:p w14:paraId="03745B91"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Общая продолжительность прогулки 1.5ч. – 2ч.</w:t>
            </w:r>
          </w:p>
        </w:tc>
        <w:tc>
          <w:tcPr>
            <w:tcW w:w="2253" w:type="dxa"/>
            <w:tcBorders>
              <w:bottom w:val="single" w:sz="12" w:space="0" w:color="auto"/>
            </w:tcBorders>
            <w:vAlign w:val="center"/>
          </w:tcPr>
          <w:p w14:paraId="21E9730A"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Общая продолжительность прогулки 2ч. – 2.5ч.</w:t>
            </w:r>
          </w:p>
        </w:tc>
      </w:tr>
      <w:tr w:rsidR="009D08AF" w:rsidRPr="009D08AF" w14:paraId="6373C489" w14:textId="77777777" w:rsidTr="002760F9">
        <w:trPr>
          <w:trHeight w:val="397"/>
        </w:trPr>
        <w:tc>
          <w:tcPr>
            <w:tcW w:w="1981" w:type="dxa"/>
            <w:vMerge w:val="restart"/>
            <w:tcBorders>
              <w:top w:val="single" w:sz="12" w:space="0" w:color="auto"/>
            </w:tcBorders>
            <w:shd w:val="clear" w:color="auto" w:fill="auto"/>
            <w:vAlign w:val="center"/>
          </w:tcPr>
          <w:p w14:paraId="5384C441" w14:textId="77777777" w:rsidR="009D08AF" w:rsidRPr="009D08AF" w:rsidRDefault="009D08AF" w:rsidP="002760F9">
            <w:pPr>
              <w:jc w:val="center"/>
              <w:rPr>
                <w:rFonts w:ascii="Times New Roman" w:hAnsi="Times New Roman" w:cs="Times New Roman"/>
                <w:b/>
                <w:color w:val="000000"/>
                <w:sz w:val="20"/>
                <w:szCs w:val="20"/>
              </w:rPr>
            </w:pPr>
            <w:r w:rsidRPr="009D08AF">
              <w:rPr>
                <w:rFonts w:ascii="Times New Roman" w:hAnsi="Times New Roman" w:cs="Times New Roman"/>
                <w:b/>
                <w:color w:val="000000"/>
                <w:sz w:val="20"/>
                <w:szCs w:val="20"/>
              </w:rPr>
              <w:t>Самостоятельная двигательная деятельность</w:t>
            </w:r>
          </w:p>
        </w:tc>
        <w:tc>
          <w:tcPr>
            <w:tcW w:w="2409" w:type="dxa"/>
            <w:tcBorders>
              <w:top w:val="single" w:sz="12" w:space="0" w:color="auto"/>
              <w:bottom w:val="single" w:sz="4" w:space="0" w:color="auto"/>
            </w:tcBorders>
            <w:shd w:val="clear" w:color="auto" w:fill="auto"/>
            <w:vAlign w:val="center"/>
          </w:tcPr>
          <w:p w14:paraId="2769D9FD" w14:textId="77777777" w:rsidR="009D08AF" w:rsidRPr="009D08AF" w:rsidRDefault="009D08AF" w:rsidP="002760F9">
            <w:pPr>
              <w:jc w:val="center"/>
              <w:rPr>
                <w:rFonts w:ascii="Times New Roman" w:hAnsi="Times New Roman" w:cs="Times New Roman"/>
                <w:b/>
                <w:i/>
                <w:color w:val="002060"/>
                <w:sz w:val="20"/>
                <w:szCs w:val="20"/>
              </w:rPr>
            </w:pPr>
            <w:r w:rsidRPr="009D08AF">
              <w:rPr>
                <w:rFonts w:ascii="Times New Roman" w:hAnsi="Times New Roman" w:cs="Times New Roman"/>
                <w:i/>
                <w:color w:val="000000"/>
                <w:sz w:val="20"/>
                <w:szCs w:val="20"/>
              </w:rPr>
              <w:t>Самост. использ. спортивно-игрового оборудования</w:t>
            </w:r>
          </w:p>
        </w:tc>
        <w:tc>
          <w:tcPr>
            <w:tcW w:w="2252" w:type="dxa"/>
            <w:tcBorders>
              <w:top w:val="single" w:sz="12" w:space="0" w:color="auto"/>
              <w:bottom w:val="single" w:sz="4" w:space="0" w:color="auto"/>
            </w:tcBorders>
            <w:shd w:val="clear" w:color="auto" w:fill="auto"/>
            <w:vAlign w:val="center"/>
          </w:tcPr>
          <w:p w14:paraId="22DC99BA"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 xml:space="preserve">Ежедневно </w:t>
            </w:r>
          </w:p>
        </w:tc>
        <w:tc>
          <w:tcPr>
            <w:tcW w:w="2253" w:type="dxa"/>
            <w:tcBorders>
              <w:top w:val="single" w:sz="12" w:space="0" w:color="auto"/>
              <w:bottom w:val="single" w:sz="4" w:space="0" w:color="auto"/>
            </w:tcBorders>
            <w:vAlign w:val="center"/>
          </w:tcPr>
          <w:p w14:paraId="04022DBF"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 xml:space="preserve">Ежедневно </w:t>
            </w:r>
          </w:p>
        </w:tc>
        <w:tc>
          <w:tcPr>
            <w:tcW w:w="2253" w:type="dxa"/>
            <w:tcBorders>
              <w:top w:val="single" w:sz="12" w:space="0" w:color="auto"/>
              <w:bottom w:val="single" w:sz="4" w:space="0" w:color="auto"/>
            </w:tcBorders>
            <w:vAlign w:val="center"/>
          </w:tcPr>
          <w:p w14:paraId="62A19C33"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 xml:space="preserve">Ежедневно </w:t>
            </w:r>
          </w:p>
        </w:tc>
        <w:tc>
          <w:tcPr>
            <w:tcW w:w="2253" w:type="dxa"/>
            <w:tcBorders>
              <w:top w:val="single" w:sz="12" w:space="0" w:color="auto"/>
              <w:bottom w:val="single" w:sz="4" w:space="0" w:color="auto"/>
            </w:tcBorders>
            <w:vAlign w:val="center"/>
          </w:tcPr>
          <w:p w14:paraId="6CF249FC"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 xml:space="preserve">Ежедневно </w:t>
            </w:r>
          </w:p>
        </w:tc>
        <w:tc>
          <w:tcPr>
            <w:tcW w:w="2253" w:type="dxa"/>
            <w:tcBorders>
              <w:top w:val="single" w:sz="12" w:space="0" w:color="auto"/>
              <w:bottom w:val="single" w:sz="4" w:space="0" w:color="auto"/>
            </w:tcBorders>
            <w:vAlign w:val="center"/>
          </w:tcPr>
          <w:p w14:paraId="260D333F"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 xml:space="preserve">Ежедневно </w:t>
            </w:r>
          </w:p>
        </w:tc>
      </w:tr>
      <w:tr w:rsidR="009D08AF" w:rsidRPr="009D08AF" w14:paraId="2B0EA0A2" w14:textId="77777777" w:rsidTr="002760F9">
        <w:trPr>
          <w:trHeight w:val="964"/>
        </w:trPr>
        <w:tc>
          <w:tcPr>
            <w:tcW w:w="1981" w:type="dxa"/>
            <w:vMerge/>
            <w:shd w:val="clear" w:color="auto" w:fill="auto"/>
            <w:vAlign w:val="center"/>
          </w:tcPr>
          <w:p w14:paraId="6B47B500" w14:textId="77777777" w:rsidR="009D08AF" w:rsidRPr="009D08AF" w:rsidRDefault="009D08AF" w:rsidP="002760F9">
            <w:pPr>
              <w:jc w:val="center"/>
              <w:rPr>
                <w:rFonts w:ascii="Times New Roman" w:hAnsi="Times New Roman" w:cs="Times New Roman"/>
                <w:b/>
                <w:color w:val="000000"/>
                <w:sz w:val="20"/>
                <w:szCs w:val="20"/>
              </w:rPr>
            </w:pPr>
          </w:p>
        </w:tc>
        <w:tc>
          <w:tcPr>
            <w:tcW w:w="2409" w:type="dxa"/>
            <w:tcBorders>
              <w:top w:val="single" w:sz="4" w:space="0" w:color="auto"/>
              <w:bottom w:val="single" w:sz="4" w:space="0" w:color="auto"/>
            </w:tcBorders>
            <w:shd w:val="clear" w:color="auto" w:fill="auto"/>
            <w:vAlign w:val="center"/>
          </w:tcPr>
          <w:p w14:paraId="38F7BD28" w14:textId="77777777" w:rsidR="009D08AF" w:rsidRPr="009D08AF" w:rsidRDefault="009D08AF" w:rsidP="002760F9">
            <w:pPr>
              <w:jc w:val="center"/>
              <w:rPr>
                <w:rFonts w:ascii="Times New Roman" w:hAnsi="Times New Roman" w:cs="Times New Roman"/>
                <w:i/>
                <w:color w:val="000000"/>
                <w:sz w:val="20"/>
                <w:szCs w:val="20"/>
              </w:rPr>
            </w:pPr>
            <w:r w:rsidRPr="009D08AF">
              <w:rPr>
                <w:rFonts w:ascii="Times New Roman" w:hAnsi="Times New Roman" w:cs="Times New Roman"/>
                <w:i/>
                <w:color w:val="000000"/>
                <w:sz w:val="20"/>
                <w:szCs w:val="20"/>
              </w:rPr>
              <w:t>Самост. подвижные игры на свежем воздухе и в помещении</w:t>
            </w:r>
          </w:p>
        </w:tc>
        <w:tc>
          <w:tcPr>
            <w:tcW w:w="2252" w:type="dxa"/>
            <w:tcBorders>
              <w:top w:val="single" w:sz="4" w:space="0" w:color="auto"/>
              <w:bottom w:val="single" w:sz="4" w:space="0" w:color="auto"/>
            </w:tcBorders>
            <w:shd w:val="clear" w:color="auto" w:fill="auto"/>
            <w:vAlign w:val="center"/>
          </w:tcPr>
          <w:p w14:paraId="132080A0"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Ежедневно</w:t>
            </w:r>
          </w:p>
        </w:tc>
        <w:tc>
          <w:tcPr>
            <w:tcW w:w="2253" w:type="dxa"/>
            <w:tcBorders>
              <w:top w:val="single" w:sz="4" w:space="0" w:color="auto"/>
              <w:bottom w:val="single" w:sz="4" w:space="0" w:color="auto"/>
            </w:tcBorders>
            <w:vAlign w:val="center"/>
          </w:tcPr>
          <w:p w14:paraId="60F32C7A"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Ежедневно</w:t>
            </w:r>
          </w:p>
        </w:tc>
        <w:tc>
          <w:tcPr>
            <w:tcW w:w="2253" w:type="dxa"/>
            <w:tcBorders>
              <w:top w:val="single" w:sz="4" w:space="0" w:color="auto"/>
              <w:bottom w:val="single" w:sz="4" w:space="0" w:color="auto"/>
            </w:tcBorders>
            <w:vAlign w:val="center"/>
          </w:tcPr>
          <w:p w14:paraId="6BFE208E"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Ежедневно</w:t>
            </w:r>
          </w:p>
        </w:tc>
        <w:tc>
          <w:tcPr>
            <w:tcW w:w="2253" w:type="dxa"/>
            <w:tcBorders>
              <w:top w:val="single" w:sz="4" w:space="0" w:color="auto"/>
              <w:bottom w:val="single" w:sz="4" w:space="0" w:color="auto"/>
            </w:tcBorders>
            <w:vAlign w:val="center"/>
          </w:tcPr>
          <w:p w14:paraId="0F33D86E"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Ежедневно</w:t>
            </w:r>
          </w:p>
        </w:tc>
        <w:tc>
          <w:tcPr>
            <w:tcW w:w="2253" w:type="dxa"/>
            <w:tcBorders>
              <w:top w:val="single" w:sz="4" w:space="0" w:color="auto"/>
              <w:bottom w:val="single" w:sz="4" w:space="0" w:color="auto"/>
            </w:tcBorders>
            <w:vAlign w:val="center"/>
          </w:tcPr>
          <w:p w14:paraId="5302BCB7" w14:textId="77777777" w:rsidR="009D08AF" w:rsidRPr="009D08AF" w:rsidRDefault="009D08AF" w:rsidP="002760F9">
            <w:pPr>
              <w:jc w:val="center"/>
              <w:rPr>
                <w:rFonts w:ascii="Times New Roman" w:hAnsi="Times New Roman" w:cs="Times New Roman"/>
                <w:sz w:val="20"/>
                <w:szCs w:val="20"/>
              </w:rPr>
            </w:pPr>
            <w:r w:rsidRPr="009D08AF">
              <w:rPr>
                <w:rFonts w:ascii="Times New Roman" w:hAnsi="Times New Roman" w:cs="Times New Roman"/>
                <w:sz w:val="20"/>
                <w:szCs w:val="20"/>
              </w:rPr>
              <w:t>Ежедневно</w:t>
            </w:r>
          </w:p>
        </w:tc>
      </w:tr>
    </w:tbl>
    <w:p w14:paraId="53E0C2A2" w14:textId="77777777" w:rsidR="009D08AF" w:rsidRPr="009D08AF" w:rsidRDefault="009D08AF" w:rsidP="00974AD1">
      <w:pPr>
        <w:pStyle w:val="a3"/>
        <w:rPr>
          <w:rFonts w:cs="Times New Roman"/>
          <w:b/>
          <w:bCs/>
          <w:kern w:val="0"/>
          <w:sz w:val="20"/>
          <w:szCs w:val="20"/>
          <w:shd w:val="clear" w:color="auto" w:fill="FFFFFF"/>
          <w14:ligatures w14:val="none"/>
        </w:rPr>
      </w:pPr>
    </w:p>
    <w:p w14:paraId="6B352CC2" w14:textId="77777777" w:rsidR="009D08AF" w:rsidRDefault="009D08AF" w:rsidP="00974AD1">
      <w:pPr>
        <w:pStyle w:val="a3"/>
        <w:rPr>
          <w:rFonts w:cs="Times New Roman"/>
          <w:b/>
          <w:bCs/>
          <w:kern w:val="0"/>
          <w:shd w:val="clear" w:color="auto" w:fill="FFFFFF"/>
          <w14:ligatures w14:val="none"/>
        </w:rPr>
      </w:pPr>
    </w:p>
    <w:p w14:paraId="0F9FD8B9" w14:textId="77777777" w:rsidR="00432527" w:rsidRDefault="00432527" w:rsidP="00974AD1">
      <w:pPr>
        <w:pStyle w:val="a3"/>
        <w:rPr>
          <w:rFonts w:cs="Times New Roman"/>
          <w:b/>
          <w:bCs/>
          <w:kern w:val="0"/>
          <w:shd w:val="clear" w:color="auto" w:fill="FFFFFF"/>
          <w14:ligatures w14:val="none"/>
        </w:rPr>
      </w:pPr>
    </w:p>
    <w:p w14:paraId="0BDEF40F" w14:textId="63A1C0D4" w:rsidR="00577652" w:rsidRDefault="00DE0EBD" w:rsidP="00DE0EBD">
      <w:pPr>
        <w:pStyle w:val="2"/>
        <w:rPr>
          <w:lang w:eastAsia="ru-RU"/>
        </w:rPr>
      </w:pPr>
      <w:bookmarkStart w:id="49" w:name="_Toc184934666"/>
      <w:r>
        <w:rPr>
          <w:lang w:eastAsia="ru-RU"/>
        </w:rPr>
        <w:t>3.4</w:t>
      </w:r>
      <w:r w:rsidR="005225A5">
        <w:rPr>
          <w:lang w:eastAsia="ru-RU"/>
        </w:rPr>
        <w:t xml:space="preserve">.2. </w:t>
      </w:r>
      <w:r w:rsidR="00974AD1">
        <w:rPr>
          <w:lang w:eastAsia="ru-RU"/>
        </w:rPr>
        <w:t xml:space="preserve">РАСПИСАНИЕ </w:t>
      </w:r>
      <w:r w:rsidR="003F43B7">
        <w:rPr>
          <w:lang w:eastAsia="ru-RU"/>
        </w:rPr>
        <w:t>ЗАНЯТИЙ</w:t>
      </w:r>
      <w:bookmarkEnd w:id="49"/>
    </w:p>
    <w:p w14:paraId="41F4BFAE" w14:textId="77777777" w:rsidR="003F43B7" w:rsidRDefault="003F43B7" w:rsidP="003F43B7">
      <w:pPr>
        <w:pStyle w:val="a3"/>
        <w:ind w:left="1080"/>
        <w:rPr>
          <w:rFonts w:cs="Times New Roman"/>
          <w:lang w:eastAsia="ru-RU"/>
        </w:rPr>
      </w:pPr>
    </w:p>
    <w:p w14:paraId="70713736" w14:textId="77777777" w:rsidR="005225A5" w:rsidRPr="005225A5" w:rsidRDefault="005225A5" w:rsidP="005225A5">
      <w:pPr>
        <w:pStyle w:val="ad"/>
        <w:numPr>
          <w:ilvl w:val="2"/>
          <w:numId w:val="362"/>
        </w:numPr>
        <w:spacing w:after="0" w:line="240" w:lineRule="auto"/>
        <w:contextualSpacing w:val="0"/>
        <w:jc w:val="both"/>
        <w:rPr>
          <w:rFonts w:ascii="Times New Roman" w:hAnsi="Times New Roman" w:cs="Times New Roman"/>
          <w:vanish/>
          <w:kern w:val="0"/>
          <w14:ligatures w14:val="none"/>
        </w:rPr>
      </w:pPr>
    </w:p>
    <w:p w14:paraId="7A461977" w14:textId="77777777" w:rsidR="005225A5" w:rsidRPr="005225A5" w:rsidRDefault="005225A5" w:rsidP="005225A5">
      <w:pPr>
        <w:pStyle w:val="ad"/>
        <w:numPr>
          <w:ilvl w:val="2"/>
          <w:numId w:val="362"/>
        </w:numPr>
        <w:spacing w:after="0" w:line="240" w:lineRule="auto"/>
        <w:contextualSpacing w:val="0"/>
        <w:jc w:val="both"/>
        <w:rPr>
          <w:rFonts w:ascii="Times New Roman" w:hAnsi="Times New Roman" w:cs="Times New Roman"/>
          <w:vanish/>
          <w:kern w:val="0"/>
          <w14:ligatures w14:val="none"/>
        </w:rPr>
      </w:pPr>
    </w:p>
    <w:p w14:paraId="094675D0" w14:textId="0376511B" w:rsidR="00122889" w:rsidRPr="00CD50F4" w:rsidRDefault="00DE0EBD" w:rsidP="00C303DA">
      <w:pPr>
        <w:pStyle w:val="a3"/>
        <w:ind w:firstLine="709"/>
        <w:jc w:val="both"/>
        <w:rPr>
          <w:rFonts w:cs="Times New Roman"/>
          <w:i/>
          <w:iCs/>
        </w:rPr>
      </w:pPr>
      <w:r>
        <w:rPr>
          <w:rFonts w:cs="Times New Roman"/>
          <w:kern w:val="0"/>
          <w14:ligatures w14:val="none"/>
        </w:rPr>
        <w:t>3.4</w:t>
      </w:r>
      <w:r w:rsidR="00563621">
        <w:rPr>
          <w:rFonts w:cs="Times New Roman"/>
          <w:kern w:val="0"/>
          <w14:ligatures w14:val="none"/>
        </w:rPr>
        <w:t xml:space="preserve">.2.1. </w:t>
      </w:r>
      <w:r w:rsidR="00122889" w:rsidRPr="00122889">
        <w:rPr>
          <w:rFonts w:cs="Times New Roman"/>
          <w:kern w:val="0"/>
          <w14:ligatures w14:val="none"/>
        </w:rPr>
        <w:t>Расписание</w:t>
      </w:r>
      <w:r w:rsidR="00122889">
        <w:rPr>
          <w:rFonts w:cs="Times New Roman"/>
          <w:kern w:val="0"/>
          <w14:ligatures w14:val="none"/>
        </w:rPr>
        <w:t>(я)</w:t>
      </w:r>
      <w:r w:rsidR="00122889" w:rsidRPr="00122889">
        <w:rPr>
          <w:rFonts w:cs="Times New Roman"/>
          <w:kern w:val="0"/>
          <w14:ligatures w14:val="none"/>
        </w:rPr>
        <w:t xml:space="preserve"> занятий составляются с учетом дневной и недельной динамики умственной работоспособности обучающихся</w:t>
      </w:r>
      <w:r w:rsidR="00122889">
        <w:rPr>
          <w:rStyle w:val="ac"/>
          <w:rFonts w:cs="Times New Roman"/>
          <w:kern w:val="0"/>
          <w14:ligatures w14:val="none"/>
        </w:rPr>
        <w:footnoteReference w:id="219"/>
      </w:r>
      <w:r w:rsidR="00914F72">
        <w:rPr>
          <w:rFonts w:cs="Times New Roman"/>
          <w:kern w:val="0"/>
          <w14:ligatures w14:val="none"/>
        </w:rPr>
        <w:t xml:space="preserve">, </w:t>
      </w:r>
      <w:r w:rsidR="00122889" w:rsidRPr="00A53777">
        <w:rPr>
          <w:rFonts w:cs="Times New Roman"/>
          <w:color w:val="000000" w:themeColor="text1"/>
          <w:kern w:val="0"/>
          <w14:ligatures w14:val="none"/>
        </w:rPr>
        <w:t>шкалой трудности учебных предметов</w:t>
      </w:r>
      <w:r w:rsidR="00122889">
        <w:rPr>
          <w:rStyle w:val="ac"/>
          <w:rFonts w:cs="Times New Roman"/>
          <w:color w:val="000000" w:themeColor="text1"/>
          <w:kern w:val="0"/>
          <w14:ligatures w14:val="none"/>
        </w:rPr>
        <w:footnoteReference w:id="220"/>
      </w:r>
      <w:r w:rsidR="00914F72">
        <w:rPr>
          <w:rFonts w:cs="Times New Roman"/>
          <w:color w:val="000000" w:themeColor="text1"/>
          <w:kern w:val="0"/>
          <w14:ligatures w14:val="none"/>
        </w:rPr>
        <w:t>, дневной суммарной образовательной нагрузки</w:t>
      </w:r>
      <w:r w:rsidR="00914F72">
        <w:rPr>
          <w:rStyle w:val="ac"/>
          <w:rFonts w:cs="Times New Roman"/>
          <w:color w:val="000000" w:themeColor="text1"/>
          <w:kern w:val="0"/>
          <w14:ligatures w14:val="none"/>
        </w:rPr>
        <w:footnoteReference w:id="221"/>
      </w:r>
    </w:p>
    <w:p w14:paraId="0049F4CC" w14:textId="57CBEB55" w:rsidR="00122889" w:rsidRDefault="00122889" w:rsidP="00122889">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89</w:t>
      </w:r>
      <w:r w:rsidR="007D31BC">
        <w:rPr>
          <w:noProof/>
        </w:rPr>
        <w:fldChar w:fldCharType="end"/>
      </w:r>
      <w:r>
        <w:t xml:space="preserve"> - Недельная динамика умственной работоспособности</w:t>
      </w:r>
    </w:p>
    <w:tbl>
      <w:tblPr>
        <w:tblStyle w:val="9"/>
        <w:tblW w:w="14742" w:type="dxa"/>
        <w:tblInd w:w="-5" w:type="dxa"/>
        <w:tblLook w:val="04A0" w:firstRow="1" w:lastRow="0" w:firstColumn="1" w:lastColumn="0" w:noHBand="0" w:noVBand="1"/>
      </w:tblPr>
      <w:tblGrid>
        <w:gridCol w:w="1843"/>
        <w:gridCol w:w="2126"/>
        <w:gridCol w:w="5954"/>
        <w:gridCol w:w="4819"/>
      </w:tblGrid>
      <w:tr w:rsidR="00122889" w:rsidRPr="00122889" w14:paraId="148CE288" w14:textId="77777777" w:rsidTr="00122889">
        <w:tc>
          <w:tcPr>
            <w:tcW w:w="1843" w:type="dxa"/>
          </w:tcPr>
          <w:p w14:paraId="6F2259BE"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Дни недели</w:t>
            </w:r>
          </w:p>
          <w:p w14:paraId="13D9BC2C" w14:textId="77777777" w:rsidR="00122889" w:rsidRPr="00122889" w:rsidRDefault="00122889" w:rsidP="00122889">
            <w:pPr>
              <w:jc w:val="both"/>
              <w:rPr>
                <w:rFonts w:ascii="Times New Roman" w:hAnsi="Times New Roman" w:cs="Times New Roman"/>
              </w:rPr>
            </w:pPr>
          </w:p>
        </w:tc>
        <w:tc>
          <w:tcPr>
            <w:tcW w:w="2126" w:type="dxa"/>
          </w:tcPr>
          <w:p w14:paraId="23149810"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Уровень работоспособности</w:t>
            </w:r>
          </w:p>
        </w:tc>
        <w:tc>
          <w:tcPr>
            <w:tcW w:w="5954" w:type="dxa"/>
          </w:tcPr>
          <w:p w14:paraId="681A5A81" w14:textId="77777777" w:rsidR="00122889" w:rsidRPr="00122889" w:rsidRDefault="00122889" w:rsidP="00122889">
            <w:pPr>
              <w:jc w:val="both"/>
              <w:rPr>
                <w:rFonts w:ascii="Times New Roman" w:hAnsi="Times New Roman" w:cs="Times New Roman"/>
              </w:rPr>
            </w:pPr>
          </w:p>
        </w:tc>
        <w:tc>
          <w:tcPr>
            <w:tcW w:w="4819" w:type="dxa"/>
          </w:tcPr>
          <w:p w14:paraId="560EE5A6"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Фазы</w:t>
            </w:r>
          </w:p>
        </w:tc>
      </w:tr>
      <w:tr w:rsidR="00122889" w:rsidRPr="00122889" w14:paraId="0F235D81" w14:textId="77777777" w:rsidTr="00122889">
        <w:tc>
          <w:tcPr>
            <w:tcW w:w="1843" w:type="dxa"/>
          </w:tcPr>
          <w:p w14:paraId="7BDB2AFB"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Понедельник</w:t>
            </w:r>
          </w:p>
        </w:tc>
        <w:tc>
          <w:tcPr>
            <w:tcW w:w="2126" w:type="dxa"/>
          </w:tcPr>
          <w:p w14:paraId="220CEC80"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Средне - высокий </w:t>
            </w:r>
          </w:p>
        </w:tc>
        <w:tc>
          <w:tcPr>
            <w:tcW w:w="5954" w:type="dxa"/>
          </w:tcPr>
          <w:p w14:paraId="64D9B427"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Сумма баллов по занятиям ниже, чем во вторник или среду</w:t>
            </w:r>
          </w:p>
        </w:tc>
        <w:tc>
          <w:tcPr>
            <w:tcW w:w="4819" w:type="dxa"/>
          </w:tcPr>
          <w:p w14:paraId="0EE12B37"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Вхождение в работу</w:t>
            </w:r>
          </w:p>
          <w:p w14:paraId="6F4397CC" w14:textId="77777777" w:rsidR="00122889" w:rsidRPr="00122889" w:rsidRDefault="00122889" w:rsidP="00122889">
            <w:pPr>
              <w:jc w:val="both"/>
              <w:rPr>
                <w:rFonts w:ascii="Times New Roman" w:hAnsi="Times New Roman" w:cs="Times New Roman"/>
              </w:rPr>
            </w:pPr>
          </w:p>
        </w:tc>
      </w:tr>
      <w:tr w:rsidR="00122889" w:rsidRPr="00122889" w14:paraId="5585C2CF" w14:textId="77777777" w:rsidTr="00122889">
        <w:tc>
          <w:tcPr>
            <w:tcW w:w="1843" w:type="dxa"/>
          </w:tcPr>
          <w:p w14:paraId="5AC6E305"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Вторник</w:t>
            </w:r>
          </w:p>
        </w:tc>
        <w:tc>
          <w:tcPr>
            <w:tcW w:w="2126" w:type="dxa"/>
          </w:tcPr>
          <w:p w14:paraId="1B0029C2"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Высокий </w:t>
            </w:r>
          </w:p>
        </w:tc>
        <w:tc>
          <w:tcPr>
            <w:tcW w:w="5954" w:type="dxa"/>
          </w:tcPr>
          <w:p w14:paraId="704EC360"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Сумма баллов по занятиям самая высокая</w:t>
            </w:r>
          </w:p>
        </w:tc>
        <w:tc>
          <w:tcPr>
            <w:tcW w:w="4819" w:type="dxa"/>
          </w:tcPr>
          <w:p w14:paraId="18AA3A28"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Оптимальная, устойчивая работоспособность</w:t>
            </w:r>
          </w:p>
        </w:tc>
      </w:tr>
      <w:tr w:rsidR="00122889" w:rsidRPr="00122889" w14:paraId="70E5A9D6" w14:textId="77777777" w:rsidTr="00122889">
        <w:tc>
          <w:tcPr>
            <w:tcW w:w="1843" w:type="dxa"/>
          </w:tcPr>
          <w:p w14:paraId="078F5479"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Среда</w:t>
            </w:r>
          </w:p>
          <w:p w14:paraId="20A84E32" w14:textId="77777777" w:rsidR="00122889" w:rsidRPr="00122889" w:rsidRDefault="00122889" w:rsidP="00122889">
            <w:pPr>
              <w:jc w:val="both"/>
              <w:rPr>
                <w:rFonts w:ascii="Times New Roman" w:hAnsi="Times New Roman" w:cs="Times New Roman"/>
              </w:rPr>
            </w:pPr>
          </w:p>
        </w:tc>
        <w:tc>
          <w:tcPr>
            <w:tcW w:w="2126" w:type="dxa"/>
          </w:tcPr>
          <w:p w14:paraId="73CC9C64"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Высокий </w:t>
            </w:r>
          </w:p>
        </w:tc>
        <w:tc>
          <w:tcPr>
            <w:tcW w:w="5954" w:type="dxa"/>
          </w:tcPr>
          <w:p w14:paraId="0B98AC6E"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Сумма баллов по занятиям такая же, как во вторник, либо незначительно ниже.</w:t>
            </w:r>
          </w:p>
        </w:tc>
        <w:tc>
          <w:tcPr>
            <w:tcW w:w="4819" w:type="dxa"/>
          </w:tcPr>
          <w:p w14:paraId="7B1BB46D"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Полная компенсация, начальные признаки утомления</w:t>
            </w:r>
          </w:p>
        </w:tc>
      </w:tr>
      <w:tr w:rsidR="00122889" w:rsidRPr="00122889" w14:paraId="48700D55" w14:textId="77777777" w:rsidTr="00122889">
        <w:tc>
          <w:tcPr>
            <w:tcW w:w="1843" w:type="dxa"/>
          </w:tcPr>
          <w:p w14:paraId="35B17AD7"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lastRenderedPageBreak/>
              <w:t>Четверг</w:t>
            </w:r>
          </w:p>
          <w:p w14:paraId="74C26CEF" w14:textId="77777777" w:rsidR="00122889" w:rsidRPr="00122889" w:rsidRDefault="00122889" w:rsidP="00122889">
            <w:pPr>
              <w:jc w:val="both"/>
              <w:rPr>
                <w:rFonts w:ascii="Times New Roman" w:hAnsi="Times New Roman" w:cs="Times New Roman"/>
              </w:rPr>
            </w:pPr>
          </w:p>
        </w:tc>
        <w:tc>
          <w:tcPr>
            <w:tcW w:w="2126" w:type="dxa"/>
          </w:tcPr>
          <w:p w14:paraId="61D9FD11"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Средний </w:t>
            </w:r>
          </w:p>
        </w:tc>
        <w:tc>
          <w:tcPr>
            <w:tcW w:w="5954" w:type="dxa"/>
          </w:tcPr>
          <w:p w14:paraId="02CE52EA"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Сумма баллов по занятиям ниже, чем в среду</w:t>
            </w:r>
          </w:p>
        </w:tc>
        <w:tc>
          <w:tcPr>
            <w:tcW w:w="4819" w:type="dxa"/>
          </w:tcPr>
          <w:p w14:paraId="404F9766"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Неустойчивая компенсация, нарастающее утомление</w:t>
            </w:r>
          </w:p>
        </w:tc>
      </w:tr>
      <w:tr w:rsidR="00122889" w:rsidRPr="00122889" w14:paraId="7E5ABFB3" w14:textId="77777777" w:rsidTr="00122889">
        <w:tc>
          <w:tcPr>
            <w:tcW w:w="1843" w:type="dxa"/>
          </w:tcPr>
          <w:p w14:paraId="0DBC483A"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Пятница </w:t>
            </w:r>
          </w:p>
        </w:tc>
        <w:tc>
          <w:tcPr>
            <w:tcW w:w="2126" w:type="dxa"/>
          </w:tcPr>
          <w:p w14:paraId="0B2BA474"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Низкий </w:t>
            </w:r>
          </w:p>
        </w:tc>
        <w:tc>
          <w:tcPr>
            <w:tcW w:w="5954" w:type="dxa"/>
          </w:tcPr>
          <w:p w14:paraId="24509F47"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Сумма баллов по занятиям ниже, чем в четверг или такая же.</w:t>
            </w:r>
          </w:p>
        </w:tc>
        <w:tc>
          <w:tcPr>
            <w:tcW w:w="4819" w:type="dxa"/>
          </w:tcPr>
          <w:p w14:paraId="43FB35EB"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Резкое снижение продуктивности</w:t>
            </w:r>
          </w:p>
          <w:p w14:paraId="17504B05" w14:textId="77777777" w:rsidR="00122889" w:rsidRPr="00122889" w:rsidRDefault="00122889" w:rsidP="00122889">
            <w:pPr>
              <w:jc w:val="both"/>
              <w:rPr>
                <w:rFonts w:ascii="Times New Roman" w:hAnsi="Times New Roman" w:cs="Times New Roman"/>
              </w:rPr>
            </w:pPr>
          </w:p>
        </w:tc>
      </w:tr>
    </w:tbl>
    <w:p w14:paraId="54AFF38F" w14:textId="77777777" w:rsidR="00122889" w:rsidRDefault="00122889" w:rsidP="00122889">
      <w:pPr>
        <w:pStyle w:val="a3"/>
        <w:ind w:left="360"/>
        <w:jc w:val="both"/>
        <w:rPr>
          <w:rFonts w:cs="Times New Roman"/>
        </w:rPr>
      </w:pPr>
    </w:p>
    <w:p w14:paraId="550782EA" w14:textId="2BB5FDB0" w:rsidR="00122889" w:rsidRDefault="00122889" w:rsidP="00122889">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90</w:t>
      </w:r>
      <w:r w:rsidR="007D31BC">
        <w:rPr>
          <w:noProof/>
        </w:rPr>
        <w:fldChar w:fldCharType="end"/>
      </w:r>
      <w:r>
        <w:t xml:space="preserve"> - Шкала трудности учебных предметов</w:t>
      </w:r>
    </w:p>
    <w:tbl>
      <w:tblPr>
        <w:tblStyle w:val="100"/>
        <w:tblW w:w="14742" w:type="dxa"/>
        <w:tblInd w:w="-5" w:type="dxa"/>
        <w:tblLook w:val="04A0" w:firstRow="1" w:lastRow="0" w:firstColumn="1" w:lastColumn="0" w:noHBand="0" w:noVBand="1"/>
      </w:tblPr>
      <w:tblGrid>
        <w:gridCol w:w="7194"/>
        <w:gridCol w:w="808"/>
        <w:gridCol w:w="2036"/>
        <w:gridCol w:w="4704"/>
      </w:tblGrid>
      <w:tr w:rsidR="00122889" w:rsidRPr="00122889" w14:paraId="54595C72" w14:textId="77777777" w:rsidTr="00122889">
        <w:tc>
          <w:tcPr>
            <w:tcW w:w="7194" w:type="dxa"/>
          </w:tcPr>
          <w:p w14:paraId="3B426AC0" w14:textId="77777777" w:rsidR="00122889" w:rsidRPr="00122889" w:rsidRDefault="00122889" w:rsidP="00122889">
            <w:pPr>
              <w:jc w:val="center"/>
              <w:rPr>
                <w:rFonts w:ascii="Times New Roman" w:hAnsi="Times New Roman" w:cs="Times New Roman"/>
              </w:rPr>
            </w:pPr>
            <w:r w:rsidRPr="00122889">
              <w:rPr>
                <w:rFonts w:ascii="Times New Roman" w:hAnsi="Times New Roman" w:cs="Times New Roman"/>
              </w:rPr>
              <w:t>Наименование занятия</w:t>
            </w:r>
          </w:p>
          <w:p w14:paraId="7E061333" w14:textId="77777777" w:rsidR="00122889" w:rsidRPr="00122889" w:rsidRDefault="00122889" w:rsidP="00122889">
            <w:pPr>
              <w:jc w:val="center"/>
              <w:rPr>
                <w:rFonts w:ascii="Times New Roman" w:hAnsi="Times New Roman" w:cs="Times New Roman"/>
              </w:rPr>
            </w:pPr>
          </w:p>
        </w:tc>
        <w:tc>
          <w:tcPr>
            <w:tcW w:w="0" w:type="auto"/>
          </w:tcPr>
          <w:p w14:paraId="4A1B885C" w14:textId="77777777" w:rsidR="00122889" w:rsidRPr="00122889" w:rsidRDefault="00122889" w:rsidP="00122889">
            <w:pPr>
              <w:jc w:val="center"/>
              <w:rPr>
                <w:rFonts w:ascii="Times New Roman" w:hAnsi="Times New Roman" w:cs="Times New Roman"/>
              </w:rPr>
            </w:pPr>
            <w:r w:rsidRPr="00122889">
              <w:rPr>
                <w:rFonts w:ascii="Times New Roman" w:hAnsi="Times New Roman" w:cs="Times New Roman"/>
              </w:rPr>
              <w:t>Баллы</w:t>
            </w:r>
          </w:p>
        </w:tc>
        <w:tc>
          <w:tcPr>
            <w:tcW w:w="0" w:type="auto"/>
          </w:tcPr>
          <w:p w14:paraId="1D4AFC94" w14:textId="77777777" w:rsidR="00122889" w:rsidRPr="00122889" w:rsidRDefault="00122889" w:rsidP="00122889">
            <w:pPr>
              <w:jc w:val="center"/>
              <w:rPr>
                <w:rFonts w:ascii="Times New Roman" w:hAnsi="Times New Roman" w:cs="Times New Roman"/>
              </w:rPr>
            </w:pPr>
            <w:r w:rsidRPr="00122889">
              <w:rPr>
                <w:rFonts w:ascii="Times New Roman" w:hAnsi="Times New Roman" w:cs="Times New Roman"/>
              </w:rPr>
              <w:t>уровень</w:t>
            </w:r>
          </w:p>
          <w:p w14:paraId="60C8745C" w14:textId="77777777" w:rsidR="00122889" w:rsidRPr="00122889" w:rsidRDefault="00122889" w:rsidP="00122889">
            <w:pPr>
              <w:jc w:val="center"/>
              <w:rPr>
                <w:rFonts w:ascii="Times New Roman" w:hAnsi="Times New Roman" w:cs="Times New Roman"/>
              </w:rPr>
            </w:pPr>
            <w:r w:rsidRPr="00122889">
              <w:rPr>
                <w:rFonts w:ascii="Times New Roman" w:hAnsi="Times New Roman" w:cs="Times New Roman"/>
              </w:rPr>
              <w:t>умственной</w:t>
            </w:r>
          </w:p>
          <w:p w14:paraId="0524C8EA" w14:textId="77777777" w:rsidR="00122889" w:rsidRPr="00122889" w:rsidRDefault="00122889" w:rsidP="00122889">
            <w:pPr>
              <w:jc w:val="center"/>
              <w:rPr>
                <w:rFonts w:ascii="Times New Roman" w:hAnsi="Times New Roman" w:cs="Times New Roman"/>
              </w:rPr>
            </w:pPr>
            <w:r w:rsidRPr="00122889">
              <w:rPr>
                <w:rFonts w:ascii="Times New Roman" w:hAnsi="Times New Roman" w:cs="Times New Roman"/>
              </w:rPr>
              <w:t>работоспособности</w:t>
            </w:r>
          </w:p>
        </w:tc>
        <w:tc>
          <w:tcPr>
            <w:tcW w:w="4704" w:type="dxa"/>
          </w:tcPr>
          <w:p w14:paraId="6F3C642A" w14:textId="77777777" w:rsidR="00122889" w:rsidRPr="00122889" w:rsidRDefault="00122889" w:rsidP="00122889">
            <w:pPr>
              <w:jc w:val="center"/>
              <w:rPr>
                <w:rFonts w:ascii="Times New Roman" w:hAnsi="Times New Roman" w:cs="Times New Roman"/>
              </w:rPr>
            </w:pPr>
            <w:r w:rsidRPr="00122889">
              <w:rPr>
                <w:rFonts w:ascii="Times New Roman" w:hAnsi="Times New Roman" w:cs="Times New Roman"/>
              </w:rPr>
              <w:t xml:space="preserve">Рекомендуемый </w:t>
            </w:r>
          </w:p>
          <w:p w14:paraId="7ADB9112" w14:textId="77777777" w:rsidR="00122889" w:rsidRPr="00122889" w:rsidRDefault="00122889" w:rsidP="00122889">
            <w:pPr>
              <w:jc w:val="center"/>
              <w:rPr>
                <w:rFonts w:ascii="Times New Roman" w:hAnsi="Times New Roman" w:cs="Times New Roman"/>
              </w:rPr>
            </w:pPr>
            <w:r w:rsidRPr="00122889">
              <w:rPr>
                <w:rFonts w:ascii="Times New Roman" w:hAnsi="Times New Roman" w:cs="Times New Roman"/>
              </w:rPr>
              <w:t>день проведения</w:t>
            </w:r>
          </w:p>
        </w:tc>
      </w:tr>
      <w:tr w:rsidR="00122889" w:rsidRPr="00122889" w14:paraId="000CEFC4" w14:textId="77777777" w:rsidTr="00122889">
        <w:tc>
          <w:tcPr>
            <w:tcW w:w="7194" w:type="dxa"/>
          </w:tcPr>
          <w:p w14:paraId="033C5377" w14:textId="65AD74B8" w:rsidR="00560875" w:rsidRPr="00122889" w:rsidRDefault="00122889" w:rsidP="00122889">
            <w:pPr>
              <w:jc w:val="both"/>
              <w:rPr>
                <w:rFonts w:ascii="Times New Roman" w:hAnsi="Times New Roman" w:cs="Times New Roman"/>
              </w:rPr>
            </w:pPr>
            <w:r w:rsidRPr="00122889">
              <w:rPr>
                <w:rFonts w:ascii="Times New Roman" w:hAnsi="Times New Roman" w:cs="Times New Roman"/>
              </w:rPr>
              <w:t>Окружающий мир</w:t>
            </w:r>
          </w:p>
        </w:tc>
        <w:tc>
          <w:tcPr>
            <w:tcW w:w="0" w:type="auto"/>
          </w:tcPr>
          <w:p w14:paraId="3C5AABBC"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6</w:t>
            </w:r>
          </w:p>
        </w:tc>
        <w:tc>
          <w:tcPr>
            <w:tcW w:w="0" w:type="auto"/>
          </w:tcPr>
          <w:p w14:paraId="7D7B2B47"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Средне - высокий</w:t>
            </w:r>
          </w:p>
        </w:tc>
        <w:tc>
          <w:tcPr>
            <w:tcW w:w="4704" w:type="dxa"/>
          </w:tcPr>
          <w:p w14:paraId="79384DC8"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Понедельник </w:t>
            </w:r>
          </w:p>
        </w:tc>
      </w:tr>
      <w:tr w:rsidR="00122889" w:rsidRPr="00122889" w14:paraId="478F1E45" w14:textId="77777777" w:rsidTr="00122889">
        <w:tc>
          <w:tcPr>
            <w:tcW w:w="7194" w:type="dxa"/>
          </w:tcPr>
          <w:p w14:paraId="0B56DA4B" w14:textId="21160AEA" w:rsidR="00560875" w:rsidRPr="00122889" w:rsidRDefault="00122889" w:rsidP="00122889">
            <w:pPr>
              <w:jc w:val="both"/>
              <w:rPr>
                <w:rFonts w:ascii="Times New Roman" w:hAnsi="Times New Roman" w:cs="Times New Roman"/>
              </w:rPr>
            </w:pPr>
            <w:r w:rsidRPr="00122889">
              <w:rPr>
                <w:rFonts w:ascii="Times New Roman" w:hAnsi="Times New Roman" w:cs="Times New Roman"/>
              </w:rPr>
              <w:t xml:space="preserve">Музыка </w:t>
            </w:r>
          </w:p>
        </w:tc>
        <w:tc>
          <w:tcPr>
            <w:tcW w:w="0" w:type="auto"/>
          </w:tcPr>
          <w:p w14:paraId="1E01298B"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3</w:t>
            </w:r>
          </w:p>
        </w:tc>
        <w:tc>
          <w:tcPr>
            <w:tcW w:w="0" w:type="auto"/>
          </w:tcPr>
          <w:p w14:paraId="2DA386C4"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Средний</w:t>
            </w:r>
          </w:p>
        </w:tc>
        <w:tc>
          <w:tcPr>
            <w:tcW w:w="4704" w:type="dxa"/>
          </w:tcPr>
          <w:p w14:paraId="7575E996" w14:textId="77777777" w:rsidR="00122889" w:rsidRPr="00122889" w:rsidRDefault="00122889" w:rsidP="00122889">
            <w:pPr>
              <w:jc w:val="both"/>
              <w:rPr>
                <w:rFonts w:ascii="Times New Roman" w:hAnsi="Times New Roman" w:cs="Times New Roman"/>
              </w:rPr>
            </w:pPr>
          </w:p>
        </w:tc>
      </w:tr>
      <w:tr w:rsidR="00122889" w:rsidRPr="00122889" w14:paraId="15880D93" w14:textId="77777777" w:rsidTr="00122889">
        <w:tc>
          <w:tcPr>
            <w:tcW w:w="7194" w:type="dxa"/>
          </w:tcPr>
          <w:p w14:paraId="588923CB" w14:textId="3EF6E759" w:rsidR="00560875" w:rsidRPr="00122889" w:rsidRDefault="00122889" w:rsidP="00122889">
            <w:pPr>
              <w:jc w:val="both"/>
              <w:rPr>
                <w:rFonts w:ascii="Times New Roman" w:hAnsi="Times New Roman" w:cs="Times New Roman"/>
              </w:rPr>
            </w:pPr>
            <w:r>
              <w:rPr>
                <w:rFonts w:ascii="Times New Roman" w:hAnsi="Times New Roman" w:cs="Times New Roman"/>
              </w:rPr>
              <w:t>Математические представления</w:t>
            </w:r>
          </w:p>
        </w:tc>
        <w:tc>
          <w:tcPr>
            <w:tcW w:w="0" w:type="auto"/>
          </w:tcPr>
          <w:p w14:paraId="202EFDB6"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8</w:t>
            </w:r>
          </w:p>
        </w:tc>
        <w:tc>
          <w:tcPr>
            <w:tcW w:w="0" w:type="auto"/>
          </w:tcPr>
          <w:p w14:paraId="45C7F639"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Высокий</w:t>
            </w:r>
          </w:p>
        </w:tc>
        <w:tc>
          <w:tcPr>
            <w:tcW w:w="4704" w:type="dxa"/>
          </w:tcPr>
          <w:p w14:paraId="233DD102"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Вторник</w:t>
            </w:r>
          </w:p>
        </w:tc>
      </w:tr>
      <w:tr w:rsidR="00122889" w:rsidRPr="00122889" w14:paraId="384DA5CE" w14:textId="77777777" w:rsidTr="00122889">
        <w:tc>
          <w:tcPr>
            <w:tcW w:w="7194" w:type="dxa"/>
          </w:tcPr>
          <w:p w14:paraId="1F7D7DB2" w14:textId="1C388299" w:rsidR="00560875" w:rsidRPr="00122889" w:rsidRDefault="00122889" w:rsidP="00122889">
            <w:pPr>
              <w:jc w:val="both"/>
              <w:rPr>
                <w:rFonts w:ascii="Times New Roman" w:hAnsi="Times New Roman" w:cs="Times New Roman"/>
              </w:rPr>
            </w:pPr>
            <w:r w:rsidRPr="00122889">
              <w:rPr>
                <w:rFonts w:ascii="Times New Roman" w:hAnsi="Times New Roman" w:cs="Times New Roman"/>
              </w:rPr>
              <w:t>Речевое развитие, обучение грамоте</w:t>
            </w:r>
          </w:p>
        </w:tc>
        <w:tc>
          <w:tcPr>
            <w:tcW w:w="0" w:type="auto"/>
          </w:tcPr>
          <w:p w14:paraId="2C4BDF78"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7</w:t>
            </w:r>
          </w:p>
        </w:tc>
        <w:tc>
          <w:tcPr>
            <w:tcW w:w="0" w:type="auto"/>
          </w:tcPr>
          <w:p w14:paraId="75C8D535"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Высокий </w:t>
            </w:r>
          </w:p>
        </w:tc>
        <w:tc>
          <w:tcPr>
            <w:tcW w:w="4704" w:type="dxa"/>
          </w:tcPr>
          <w:p w14:paraId="34A8518F"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Среда </w:t>
            </w:r>
          </w:p>
        </w:tc>
      </w:tr>
      <w:tr w:rsidR="00122889" w:rsidRPr="00122889" w14:paraId="297866BA" w14:textId="77777777" w:rsidTr="00122889">
        <w:tc>
          <w:tcPr>
            <w:tcW w:w="7194" w:type="dxa"/>
          </w:tcPr>
          <w:p w14:paraId="15DE94EC" w14:textId="6D7E2AB0" w:rsidR="00560875" w:rsidRPr="00122889" w:rsidRDefault="00122889" w:rsidP="00122889">
            <w:pPr>
              <w:jc w:val="both"/>
              <w:rPr>
                <w:rFonts w:ascii="Times New Roman" w:hAnsi="Times New Roman" w:cs="Times New Roman"/>
              </w:rPr>
            </w:pPr>
            <w:r w:rsidRPr="00122889">
              <w:rPr>
                <w:rFonts w:ascii="Times New Roman" w:hAnsi="Times New Roman" w:cs="Times New Roman"/>
              </w:rPr>
              <w:t>Физическая культура</w:t>
            </w:r>
          </w:p>
        </w:tc>
        <w:tc>
          <w:tcPr>
            <w:tcW w:w="0" w:type="auto"/>
          </w:tcPr>
          <w:p w14:paraId="1703E758"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1</w:t>
            </w:r>
          </w:p>
        </w:tc>
        <w:tc>
          <w:tcPr>
            <w:tcW w:w="0" w:type="auto"/>
          </w:tcPr>
          <w:p w14:paraId="0BCEEAFF"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Низкий </w:t>
            </w:r>
          </w:p>
        </w:tc>
        <w:tc>
          <w:tcPr>
            <w:tcW w:w="4704" w:type="dxa"/>
          </w:tcPr>
          <w:p w14:paraId="1C19EBD1"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Понедельник, среда</w:t>
            </w:r>
          </w:p>
        </w:tc>
      </w:tr>
      <w:tr w:rsidR="00122889" w:rsidRPr="00122889" w14:paraId="54F0A675" w14:textId="77777777" w:rsidTr="00122889">
        <w:tc>
          <w:tcPr>
            <w:tcW w:w="7194" w:type="dxa"/>
          </w:tcPr>
          <w:p w14:paraId="0B09B116" w14:textId="1BBAEF61" w:rsidR="00560875" w:rsidRPr="00122889" w:rsidRDefault="00122889" w:rsidP="00122889">
            <w:pPr>
              <w:jc w:val="both"/>
              <w:rPr>
                <w:rFonts w:ascii="Times New Roman" w:hAnsi="Times New Roman" w:cs="Times New Roman"/>
              </w:rPr>
            </w:pPr>
            <w:r w:rsidRPr="00122889">
              <w:rPr>
                <w:rFonts w:ascii="Times New Roman" w:hAnsi="Times New Roman" w:cs="Times New Roman"/>
              </w:rPr>
              <w:t>Рисование</w:t>
            </w:r>
          </w:p>
        </w:tc>
        <w:tc>
          <w:tcPr>
            <w:tcW w:w="0" w:type="auto"/>
          </w:tcPr>
          <w:p w14:paraId="0DDB3F5C"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3</w:t>
            </w:r>
          </w:p>
        </w:tc>
        <w:tc>
          <w:tcPr>
            <w:tcW w:w="0" w:type="auto"/>
          </w:tcPr>
          <w:p w14:paraId="2F1A5FE6"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Средний </w:t>
            </w:r>
          </w:p>
        </w:tc>
        <w:tc>
          <w:tcPr>
            <w:tcW w:w="4704" w:type="dxa"/>
          </w:tcPr>
          <w:p w14:paraId="21DDCC3B" w14:textId="77777777" w:rsidR="00122889" w:rsidRPr="00122889" w:rsidRDefault="00122889" w:rsidP="00122889">
            <w:pPr>
              <w:jc w:val="both"/>
              <w:rPr>
                <w:rFonts w:ascii="Times New Roman" w:hAnsi="Times New Roman" w:cs="Times New Roman"/>
              </w:rPr>
            </w:pPr>
          </w:p>
        </w:tc>
      </w:tr>
      <w:tr w:rsidR="00122889" w:rsidRPr="00122889" w14:paraId="23B2055A" w14:textId="77777777" w:rsidTr="00122889">
        <w:tc>
          <w:tcPr>
            <w:tcW w:w="7194" w:type="dxa"/>
          </w:tcPr>
          <w:p w14:paraId="2F2ECB18" w14:textId="6D1D650F" w:rsidR="00560875" w:rsidRPr="00122889" w:rsidRDefault="00122889" w:rsidP="00122889">
            <w:pPr>
              <w:jc w:val="both"/>
              <w:rPr>
                <w:rFonts w:ascii="Times New Roman" w:hAnsi="Times New Roman" w:cs="Times New Roman"/>
              </w:rPr>
            </w:pPr>
            <w:r w:rsidRPr="00122889">
              <w:rPr>
                <w:rFonts w:ascii="Times New Roman" w:hAnsi="Times New Roman" w:cs="Times New Roman"/>
              </w:rPr>
              <w:t>Лепка</w:t>
            </w:r>
          </w:p>
        </w:tc>
        <w:tc>
          <w:tcPr>
            <w:tcW w:w="0" w:type="auto"/>
          </w:tcPr>
          <w:p w14:paraId="31322379"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3</w:t>
            </w:r>
          </w:p>
        </w:tc>
        <w:tc>
          <w:tcPr>
            <w:tcW w:w="0" w:type="auto"/>
          </w:tcPr>
          <w:p w14:paraId="6B87A4EF"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Средний </w:t>
            </w:r>
          </w:p>
        </w:tc>
        <w:tc>
          <w:tcPr>
            <w:tcW w:w="4704" w:type="dxa"/>
          </w:tcPr>
          <w:p w14:paraId="4DCF45B5" w14:textId="77777777" w:rsidR="00122889" w:rsidRPr="00122889" w:rsidRDefault="00122889" w:rsidP="00122889">
            <w:pPr>
              <w:jc w:val="both"/>
              <w:rPr>
                <w:rFonts w:ascii="Times New Roman" w:hAnsi="Times New Roman" w:cs="Times New Roman"/>
              </w:rPr>
            </w:pPr>
          </w:p>
        </w:tc>
      </w:tr>
      <w:tr w:rsidR="00122889" w:rsidRPr="00122889" w14:paraId="1697822B" w14:textId="77777777" w:rsidTr="00122889">
        <w:tc>
          <w:tcPr>
            <w:tcW w:w="7194" w:type="dxa"/>
          </w:tcPr>
          <w:p w14:paraId="7F8403F1" w14:textId="4D31086F" w:rsidR="00560875" w:rsidRPr="00122889" w:rsidRDefault="00122889" w:rsidP="00122889">
            <w:pPr>
              <w:jc w:val="both"/>
              <w:rPr>
                <w:rFonts w:ascii="Times New Roman" w:hAnsi="Times New Roman" w:cs="Times New Roman"/>
              </w:rPr>
            </w:pPr>
            <w:r w:rsidRPr="00122889">
              <w:rPr>
                <w:rFonts w:ascii="Times New Roman" w:hAnsi="Times New Roman" w:cs="Times New Roman"/>
              </w:rPr>
              <w:t>Аппликация</w:t>
            </w:r>
          </w:p>
        </w:tc>
        <w:tc>
          <w:tcPr>
            <w:tcW w:w="0" w:type="auto"/>
          </w:tcPr>
          <w:p w14:paraId="069821E0"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3</w:t>
            </w:r>
          </w:p>
        </w:tc>
        <w:tc>
          <w:tcPr>
            <w:tcW w:w="0" w:type="auto"/>
          </w:tcPr>
          <w:p w14:paraId="15584274" w14:textId="77777777" w:rsidR="00122889" w:rsidRPr="00122889" w:rsidRDefault="00122889" w:rsidP="00122889">
            <w:pPr>
              <w:jc w:val="both"/>
              <w:rPr>
                <w:rFonts w:ascii="Times New Roman" w:hAnsi="Times New Roman" w:cs="Times New Roman"/>
              </w:rPr>
            </w:pPr>
            <w:r w:rsidRPr="00122889">
              <w:rPr>
                <w:rFonts w:ascii="Times New Roman" w:hAnsi="Times New Roman" w:cs="Times New Roman"/>
              </w:rPr>
              <w:t xml:space="preserve">Средний </w:t>
            </w:r>
          </w:p>
        </w:tc>
        <w:tc>
          <w:tcPr>
            <w:tcW w:w="4704" w:type="dxa"/>
          </w:tcPr>
          <w:p w14:paraId="75FA18D4" w14:textId="77777777" w:rsidR="00122889" w:rsidRPr="00122889" w:rsidRDefault="00122889" w:rsidP="00122889">
            <w:pPr>
              <w:jc w:val="both"/>
              <w:rPr>
                <w:rFonts w:ascii="Times New Roman" w:hAnsi="Times New Roman" w:cs="Times New Roman"/>
              </w:rPr>
            </w:pPr>
          </w:p>
        </w:tc>
      </w:tr>
    </w:tbl>
    <w:p w14:paraId="3E23C9CD" w14:textId="602F177E" w:rsidR="00914F72" w:rsidRDefault="00914F72" w:rsidP="00CD50F4">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91</w:t>
      </w:r>
      <w:r w:rsidR="007D31BC">
        <w:rPr>
          <w:noProof/>
        </w:rPr>
        <w:fldChar w:fldCharType="end"/>
      </w:r>
      <w:r>
        <w:t xml:space="preserve"> - Продолжительность дневной суммарной образовательной нагрузки</w:t>
      </w:r>
      <w:r w:rsidR="00560875">
        <w:t xml:space="preserve"> (НОРМА)</w:t>
      </w:r>
    </w:p>
    <w:tbl>
      <w:tblPr>
        <w:tblStyle w:val="110"/>
        <w:tblW w:w="14737" w:type="dxa"/>
        <w:tblLook w:val="04A0" w:firstRow="1" w:lastRow="0" w:firstColumn="1" w:lastColumn="0" w:noHBand="0" w:noVBand="1"/>
      </w:tblPr>
      <w:tblGrid>
        <w:gridCol w:w="4286"/>
        <w:gridCol w:w="1649"/>
        <w:gridCol w:w="1790"/>
        <w:gridCol w:w="1706"/>
        <w:gridCol w:w="2183"/>
        <w:gridCol w:w="3123"/>
      </w:tblGrid>
      <w:tr w:rsidR="00914F72" w:rsidRPr="00914F72" w14:paraId="43289590" w14:textId="77777777" w:rsidTr="00914F72">
        <w:tc>
          <w:tcPr>
            <w:tcW w:w="0" w:type="auto"/>
          </w:tcPr>
          <w:p w14:paraId="18CD4D11" w14:textId="77777777" w:rsidR="00914F72" w:rsidRPr="00914F72" w:rsidRDefault="00914F72" w:rsidP="00914F72">
            <w:pPr>
              <w:jc w:val="both"/>
              <w:rPr>
                <w:rFonts w:ascii="Times New Roman" w:hAnsi="Times New Roman" w:cs="Times New Roman"/>
                <w:sz w:val="20"/>
                <w:szCs w:val="20"/>
              </w:rPr>
            </w:pPr>
          </w:p>
        </w:tc>
        <w:tc>
          <w:tcPr>
            <w:tcW w:w="0" w:type="auto"/>
          </w:tcPr>
          <w:p w14:paraId="171247A4" w14:textId="77777777" w:rsidR="00914F72" w:rsidRPr="00914F72" w:rsidRDefault="00914F72" w:rsidP="00914F72">
            <w:pPr>
              <w:jc w:val="center"/>
              <w:rPr>
                <w:rFonts w:ascii="Times New Roman" w:hAnsi="Times New Roman" w:cs="Times New Roman"/>
                <w:color w:val="000000" w:themeColor="text1"/>
                <w:sz w:val="20"/>
                <w:szCs w:val="20"/>
              </w:rPr>
            </w:pPr>
            <w:r w:rsidRPr="00914F72">
              <w:rPr>
                <w:rFonts w:ascii="Times New Roman" w:hAnsi="Times New Roman" w:cs="Times New Roman"/>
                <w:color w:val="000000" w:themeColor="text1"/>
                <w:sz w:val="20"/>
                <w:szCs w:val="20"/>
              </w:rPr>
              <w:t>Группы раннего возраста</w:t>
            </w:r>
          </w:p>
          <w:p w14:paraId="3353167A" w14:textId="77777777" w:rsidR="00914F72" w:rsidRPr="00914F72" w:rsidRDefault="00914F72" w:rsidP="00914F72">
            <w:pPr>
              <w:jc w:val="center"/>
              <w:rPr>
                <w:rFonts w:ascii="Times New Roman" w:hAnsi="Times New Roman" w:cs="Times New Roman"/>
                <w:sz w:val="20"/>
                <w:szCs w:val="20"/>
              </w:rPr>
            </w:pPr>
            <w:r w:rsidRPr="00914F72">
              <w:rPr>
                <w:rFonts w:ascii="Times New Roman" w:hAnsi="Times New Roman" w:cs="Times New Roman"/>
                <w:color w:val="000000" w:themeColor="text1"/>
                <w:sz w:val="20"/>
                <w:szCs w:val="20"/>
              </w:rPr>
              <w:t>(2 –3 года)</w:t>
            </w:r>
          </w:p>
        </w:tc>
        <w:tc>
          <w:tcPr>
            <w:tcW w:w="0" w:type="auto"/>
          </w:tcPr>
          <w:p w14:paraId="15920D21" w14:textId="77777777" w:rsidR="00914F72" w:rsidRPr="00914F72" w:rsidRDefault="00914F72" w:rsidP="00914F72">
            <w:pPr>
              <w:jc w:val="center"/>
              <w:rPr>
                <w:rFonts w:ascii="Times New Roman" w:hAnsi="Times New Roman" w:cs="Times New Roman"/>
                <w:color w:val="000000" w:themeColor="text1"/>
                <w:sz w:val="20"/>
                <w:szCs w:val="20"/>
              </w:rPr>
            </w:pPr>
            <w:r w:rsidRPr="00914F72">
              <w:rPr>
                <w:rFonts w:ascii="Times New Roman" w:hAnsi="Times New Roman" w:cs="Times New Roman"/>
                <w:color w:val="000000" w:themeColor="text1"/>
                <w:sz w:val="20"/>
                <w:szCs w:val="20"/>
              </w:rPr>
              <w:t>Группы младшего возраста</w:t>
            </w:r>
          </w:p>
          <w:p w14:paraId="1F0E776B" w14:textId="77777777" w:rsidR="00914F72" w:rsidRPr="00914F72" w:rsidRDefault="00914F72" w:rsidP="00914F72">
            <w:pPr>
              <w:jc w:val="center"/>
              <w:rPr>
                <w:rFonts w:ascii="Times New Roman" w:hAnsi="Times New Roman" w:cs="Times New Roman"/>
                <w:sz w:val="20"/>
                <w:szCs w:val="20"/>
              </w:rPr>
            </w:pPr>
            <w:r w:rsidRPr="00914F72">
              <w:rPr>
                <w:rFonts w:ascii="Times New Roman" w:hAnsi="Times New Roman" w:cs="Times New Roman"/>
                <w:color w:val="000000" w:themeColor="text1"/>
                <w:sz w:val="20"/>
                <w:szCs w:val="20"/>
              </w:rPr>
              <w:t>(3-4 года)</w:t>
            </w:r>
          </w:p>
        </w:tc>
        <w:tc>
          <w:tcPr>
            <w:tcW w:w="0" w:type="auto"/>
          </w:tcPr>
          <w:p w14:paraId="090801D7" w14:textId="77777777" w:rsidR="00914F72" w:rsidRPr="00914F72" w:rsidRDefault="00914F72" w:rsidP="00914F72">
            <w:pPr>
              <w:jc w:val="center"/>
              <w:rPr>
                <w:rFonts w:ascii="Times New Roman" w:hAnsi="Times New Roman" w:cs="Times New Roman"/>
                <w:color w:val="000000" w:themeColor="text1"/>
                <w:sz w:val="20"/>
                <w:szCs w:val="20"/>
              </w:rPr>
            </w:pPr>
            <w:r w:rsidRPr="00914F72">
              <w:rPr>
                <w:rFonts w:ascii="Times New Roman" w:hAnsi="Times New Roman" w:cs="Times New Roman"/>
                <w:color w:val="000000" w:themeColor="text1"/>
                <w:sz w:val="20"/>
                <w:szCs w:val="20"/>
              </w:rPr>
              <w:t>Группы среднего возраста</w:t>
            </w:r>
          </w:p>
          <w:p w14:paraId="133B50E7" w14:textId="77777777" w:rsidR="00914F72" w:rsidRPr="00914F72" w:rsidRDefault="00914F72" w:rsidP="00914F72">
            <w:pPr>
              <w:jc w:val="center"/>
              <w:rPr>
                <w:rFonts w:ascii="Times New Roman" w:hAnsi="Times New Roman" w:cs="Times New Roman"/>
                <w:sz w:val="20"/>
                <w:szCs w:val="20"/>
              </w:rPr>
            </w:pPr>
            <w:r w:rsidRPr="00914F72">
              <w:rPr>
                <w:rFonts w:ascii="Times New Roman" w:hAnsi="Times New Roman" w:cs="Times New Roman"/>
                <w:color w:val="000000" w:themeColor="text1"/>
                <w:sz w:val="20"/>
                <w:szCs w:val="20"/>
              </w:rPr>
              <w:t>(4-5 лет)</w:t>
            </w:r>
          </w:p>
        </w:tc>
        <w:tc>
          <w:tcPr>
            <w:tcW w:w="0" w:type="auto"/>
          </w:tcPr>
          <w:p w14:paraId="659B5F72" w14:textId="77777777" w:rsidR="00914F72" w:rsidRPr="00914F72" w:rsidRDefault="00914F72" w:rsidP="00914F72">
            <w:pPr>
              <w:jc w:val="center"/>
              <w:rPr>
                <w:rFonts w:ascii="Times New Roman" w:hAnsi="Times New Roman" w:cs="Times New Roman"/>
                <w:color w:val="000000" w:themeColor="text1"/>
                <w:sz w:val="20"/>
                <w:szCs w:val="20"/>
              </w:rPr>
            </w:pPr>
            <w:r w:rsidRPr="00914F72">
              <w:rPr>
                <w:rFonts w:ascii="Times New Roman" w:hAnsi="Times New Roman" w:cs="Times New Roman"/>
                <w:color w:val="000000" w:themeColor="text1"/>
                <w:sz w:val="20"/>
                <w:szCs w:val="20"/>
              </w:rPr>
              <w:t>Группы старшего возраста</w:t>
            </w:r>
          </w:p>
          <w:p w14:paraId="14A974BB" w14:textId="77777777" w:rsidR="00914F72" w:rsidRPr="00914F72" w:rsidRDefault="00914F72" w:rsidP="00914F72">
            <w:pPr>
              <w:jc w:val="center"/>
              <w:rPr>
                <w:rFonts w:ascii="Times New Roman" w:hAnsi="Times New Roman" w:cs="Times New Roman"/>
                <w:sz w:val="20"/>
                <w:szCs w:val="20"/>
              </w:rPr>
            </w:pPr>
            <w:r w:rsidRPr="00914F72">
              <w:rPr>
                <w:rFonts w:ascii="Times New Roman" w:hAnsi="Times New Roman" w:cs="Times New Roman"/>
                <w:color w:val="000000" w:themeColor="text1"/>
                <w:sz w:val="20"/>
                <w:szCs w:val="20"/>
              </w:rPr>
              <w:t>(5-6 лет)</w:t>
            </w:r>
          </w:p>
        </w:tc>
        <w:tc>
          <w:tcPr>
            <w:tcW w:w="3123" w:type="dxa"/>
          </w:tcPr>
          <w:p w14:paraId="43EFD504" w14:textId="77777777" w:rsidR="00914F72" w:rsidRPr="00914F72" w:rsidRDefault="00914F72" w:rsidP="00914F72">
            <w:pPr>
              <w:jc w:val="center"/>
              <w:rPr>
                <w:rFonts w:ascii="Times New Roman" w:hAnsi="Times New Roman" w:cs="Times New Roman"/>
                <w:color w:val="000000" w:themeColor="text1"/>
                <w:sz w:val="20"/>
                <w:szCs w:val="20"/>
              </w:rPr>
            </w:pPr>
            <w:r w:rsidRPr="00914F72">
              <w:rPr>
                <w:rFonts w:ascii="Times New Roman" w:hAnsi="Times New Roman" w:cs="Times New Roman"/>
                <w:color w:val="000000" w:themeColor="text1"/>
                <w:sz w:val="20"/>
                <w:szCs w:val="20"/>
              </w:rPr>
              <w:t>Группы подготовительного к школе возраста</w:t>
            </w:r>
          </w:p>
          <w:p w14:paraId="62CBE54D" w14:textId="77777777" w:rsidR="00914F72" w:rsidRPr="00914F72" w:rsidRDefault="00914F72" w:rsidP="00914F72">
            <w:pPr>
              <w:jc w:val="center"/>
              <w:rPr>
                <w:rFonts w:ascii="Times New Roman" w:hAnsi="Times New Roman" w:cs="Times New Roman"/>
                <w:sz w:val="20"/>
                <w:szCs w:val="20"/>
              </w:rPr>
            </w:pPr>
            <w:r w:rsidRPr="00914F72">
              <w:rPr>
                <w:rFonts w:ascii="Times New Roman" w:hAnsi="Times New Roman" w:cs="Times New Roman"/>
                <w:color w:val="000000" w:themeColor="text1"/>
                <w:sz w:val="20"/>
                <w:szCs w:val="20"/>
              </w:rPr>
              <w:t>(6-7 лет)</w:t>
            </w:r>
          </w:p>
        </w:tc>
      </w:tr>
      <w:tr w:rsidR="00914F72" w:rsidRPr="00914F72" w14:paraId="0F65F41C" w14:textId="77777777" w:rsidTr="00914F72">
        <w:tc>
          <w:tcPr>
            <w:tcW w:w="0" w:type="auto"/>
          </w:tcPr>
          <w:p w14:paraId="077D61BD" w14:textId="77777777" w:rsid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Продолжительность 1 занятия</w:t>
            </w:r>
          </w:p>
          <w:p w14:paraId="06FE7FF2" w14:textId="77777777" w:rsidR="00914F72" w:rsidRPr="00914F72" w:rsidRDefault="00914F72" w:rsidP="00914F72">
            <w:pPr>
              <w:jc w:val="both"/>
              <w:rPr>
                <w:rFonts w:ascii="Times New Roman" w:hAnsi="Times New Roman" w:cs="Times New Roman"/>
                <w:sz w:val="20"/>
                <w:szCs w:val="20"/>
              </w:rPr>
            </w:pPr>
          </w:p>
        </w:tc>
        <w:tc>
          <w:tcPr>
            <w:tcW w:w="0" w:type="auto"/>
          </w:tcPr>
          <w:p w14:paraId="6C7F1717"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10мин.</w:t>
            </w:r>
          </w:p>
        </w:tc>
        <w:tc>
          <w:tcPr>
            <w:tcW w:w="0" w:type="auto"/>
          </w:tcPr>
          <w:p w14:paraId="62A5C5B0"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15мин.</w:t>
            </w:r>
          </w:p>
        </w:tc>
        <w:tc>
          <w:tcPr>
            <w:tcW w:w="0" w:type="auto"/>
          </w:tcPr>
          <w:p w14:paraId="0C9DE65B"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20мин.</w:t>
            </w:r>
          </w:p>
        </w:tc>
        <w:tc>
          <w:tcPr>
            <w:tcW w:w="0" w:type="auto"/>
          </w:tcPr>
          <w:p w14:paraId="209AD660"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25мин.</w:t>
            </w:r>
          </w:p>
        </w:tc>
        <w:tc>
          <w:tcPr>
            <w:tcW w:w="3123" w:type="dxa"/>
          </w:tcPr>
          <w:p w14:paraId="6F1EE5E2"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30мин.</w:t>
            </w:r>
          </w:p>
        </w:tc>
      </w:tr>
      <w:tr w:rsidR="00914F72" w:rsidRPr="00914F72" w14:paraId="74392D2F" w14:textId="77777777" w:rsidTr="00914F72">
        <w:tc>
          <w:tcPr>
            <w:tcW w:w="0" w:type="auto"/>
          </w:tcPr>
          <w:p w14:paraId="555283F4"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Продолжительность дневной суммарной образовательной нагрузки (в день)</w:t>
            </w:r>
          </w:p>
        </w:tc>
        <w:tc>
          <w:tcPr>
            <w:tcW w:w="0" w:type="auto"/>
          </w:tcPr>
          <w:p w14:paraId="599D00CE"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20мин.</w:t>
            </w:r>
          </w:p>
        </w:tc>
        <w:tc>
          <w:tcPr>
            <w:tcW w:w="0" w:type="auto"/>
          </w:tcPr>
          <w:p w14:paraId="7734BE84"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30мин.</w:t>
            </w:r>
          </w:p>
        </w:tc>
        <w:tc>
          <w:tcPr>
            <w:tcW w:w="0" w:type="auto"/>
          </w:tcPr>
          <w:p w14:paraId="3D7DCC6F"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40мин.</w:t>
            </w:r>
          </w:p>
        </w:tc>
        <w:tc>
          <w:tcPr>
            <w:tcW w:w="0" w:type="auto"/>
          </w:tcPr>
          <w:p w14:paraId="1E18892E"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 xml:space="preserve">50мин. или 75мин. </w:t>
            </w:r>
          </w:p>
          <w:p w14:paraId="2E536ECC"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 занятие – во второй половине дня)</w:t>
            </w:r>
          </w:p>
        </w:tc>
        <w:tc>
          <w:tcPr>
            <w:tcW w:w="3123" w:type="dxa"/>
          </w:tcPr>
          <w:p w14:paraId="51CE4DB8"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 xml:space="preserve">90мин. </w:t>
            </w:r>
          </w:p>
          <w:p w14:paraId="72885BDD"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 занятие – во второй половине дня)</w:t>
            </w:r>
          </w:p>
        </w:tc>
      </w:tr>
      <w:tr w:rsidR="00914F72" w:rsidRPr="00914F72" w14:paraId="5F9CE46A" w14:textId="77777777" w:rsidTr="00914F72">
        <w:tc>
          <w:tcPr>
            <w:tcW w:w="0" w:type="auto"/>
          </w:tcPr>
          <w:p w14:paraId="508766AC"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Максимальное количество занятий в день</w:t>
            </w:r>
          </w:p>
          <w:p w14:paraId="757AC566" w14:textId="77777777" w:rsidR="00914F72" w:rsidRPr="00914F72" w:rsidRDefault="00914F72" w:rsidP="00914F72">
            <w:pPr>
              <w:jc w:val="both"/>
              <w:rPr>
                <w:rFonts w:ascii="Times New Roman" w:hAnsi="Times New Roman" w:cs="Times New Roman"/>
                <w:sz w:val="20"/>
                <w:szCs w:val="20"/>
              </w:rPr>
            </w:pPr>
          </w:p>
        </w:tc>
        <w:tc>
          <w:tcPr>
            <w:tcW w:w="0" w:type="auto"/>
          </w:tcPr>
          <w:p w14:paraId="01F3CFFF"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2</w:t>
            </w:r>
          </w:p>
        </w:tc>
        <w:tc>
          <w:tcPr>
            <w:tcW w:w="0" w:type="auto"/>
          </w:tcPr>
          <w:p w14:paraId="017F1985"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2</w:t>
            </w:r>
          </w:p>
        </w:tc>
        <w:tc>
          <w:tcPr>
            <w:tcW w:w="0" w:type="auto"/>
          </w:tcPr>
          <w:p w14:paraId="0402B96C"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2</w:t>
            </w:r>
          </w:p>
        </w:tc>
        <w:tc>
          <w:tcPr>
            <w:tcW w:w="0" w:type="auto"/>
          </w:tcPr>
          <w:p w14:paraId="77900DE3"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2/3</w:t>
            </w:r>
          </w:p>
        </w:tc>
        <w:tc>
          <w:tcPr>
            <w:tcW w:w="3123" w:type="dxa"/>
          </w:tcPr>
          <w:p w14:paraId="6C71AA3D"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3</w:t>
            </w:r>
          </w:p>
        </w:tc>
      </w:tr>
      <w:tr w:rsidR="00914F72" w:rsidRPr="00914F72" w14:paraId="1D0B7318" w14:textId="77777777" w:rsidTr="00914F72">
        <w:tc>
          <w:tcPr>
            <w:tcW w:w="0" w:type="auto"/>
          </w:tcPr>
          <w:p w14:paraId="20F392E6"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Максимальное количество занятий в неделю</w:t>
            </w:r>
          </w:p>
          <w:p w14:paraId="3B57339B" w14:textId="77777777" w:rsidR="00914F72" w:rsidRPr="00914F72" w:rsidRDefault="00914F72" w:rsidP="00914F72">
            <w:pPr>
              <w:jc w:val="both"/>
              <w:rPr>
                <w:rFonts w:ascii="Times New Roman" w:hAnsi="Times New Roman" w:cs="Times New Roman"/>
                <w:sz w:val="20"/>
                <w:szCs w:val="20"/>
              </w:rPr>
            </w:pPr>
          </w:p>
        </w:tc>
        <w:tc>
          <w:tcPr>
            <w:tcW w:w="0" w:type="auto"/>
          </w:tcPr>
          <w:p w14:paraId="1B63A80A"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10</w:t>
            </w:r>
          </w:p>
        </w:tc>
        <w:tc>
          <w:tcPr>
            <w:tcW w:w="0" w:type="auto"/>
          </w:tcPr>
          <w:p w14:paraId="59323C3B"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10</w:t>
            </w:r>
          </w:p>
        </w:tc>
        <w:tc>
          <w:tcPr>
            <w:tcW w:w="0" w:type="auto"/>
          </w:tcPr>
          <w:p w14:paraId="773D90E7"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10</w:t>
            </w:r>
          </w:p>
        </w:tc>
        <w:tc>
          <w:tcPr>
            <w:tcW w:w="0" w:type="auto"/>
          </w:tcPr>
          <w:p w14:paraId="0FECD639"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10-15</w:t>
            </w:r>
          </w:p>
        </w:tc>
        <w:tc>
          <w:tcPr>
            <w:tcW w:w="3123" w:type="dxa"/>
          </w:tcPr>
          <w:p w14:paraId="0BE2F631" w14:textId="77777777" w:rsidR="00914F72" w:rsidRPr="00914F72" w:rsidRDefault="00914F72" w:rsidP="00914F72">
            <w:pPr>
              <w:jc w:val="both"/>
              <w:rPr>
                <w:rFonts w:ascii="Times New Roman" w:hAnsi="Times New Roman" w:cs="Times New Roman"/>
                <w:sz w:val="20"/>
                <w:szCs w:val="20"/>
              </w:rPr>
            </w:pPr>
            <w:r w:rsidRPr="00914F72">
              <w:rPr>
                <w:rFonts w:ascii="Times New Roman" w:hAnsi="Times New Roman" w:cs="Times New Roman"/>
                <w:sz w:val="20"/>
                <w:szCs w:val="20"/>
              </w:rPr>
              <w:t>15</w:t>
            </w:r>
          </w:p>
        </w:tc>
      </w:tr>
    </w:tbl>
    <w:p w14:paraId="08B4DD70" w14:textId="77777777" w:rsidR="00CD50F4" w:rsidRPr="00AA5FAE" w:rsidRDefault="00CD50F4" w:rsidP="00CD50F4">
      <w:pPr>
        <w:pStyle w:val="a3"/>
        <w:jc w:val="both"/>
        <w:rPr>
          <w:rFonts w:cs="Times New Roman"/>
        </w:rPr>
      </w:pPr>
    </w:p>
    <w:p w14:paraId="7C4B08F8" w14:textId="13768D95" w:rsidR="00D8084A" w:rsidRPr="003902AF" w:rsidRDefault="00D8084A" w:rsidP="00C303DA">
      <w:pPr>
        <w:autoSpaceDE w:val="0"/>
        <w:autoSpaceDN w:val="0"/>
        <w:adjustRightInd w:val="0"/>
        <w:spacing w:after="0" w:line="240" w:lineRule="auto"/>
        <w:ind w:firstLine="709"/>
        <w:jc w:val="both"/>
        <w:rPr>
          <w:rFonts w:ascii="Times New Roman" w:hAnsi="Times New Roman" w:cs="Times New Roman"/>
          <w:kern w:val="0"/>
          <w:sz w:val="24"/>
          <w:szCs w:val="24"/>
        </w:rPr>
      </w:pPr>
      <w:r w:rsidRPr="003902AF">
        <w:rPr>
          <w:rFonts w:ascii="Times New Roman" w:hAnsi="Times New Roman" w:cs="Times New Roman"/>
          <w:kern w:val="0"/>
          <w:sz w:val="24"/>
          <w:szCs w:val="24"/>
        </w:rPr>
        <w:t>Календарный учебный график составлен согласно ст. 212 Трудового Кодекса Российской Федерации (в ред. от 23.04.2012 N 35-ФЗ) "Нерабочие праздничные дни", производственного календаря на 2023 -2024 год с праздниками и выходными днями, Приказа Минздравсоцразвития РФ от 13.08.2009 N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w:t>
      </w:r>
    </w:p>
    <w:p w14:paraId="65A4118B" w14:textId="77777777" w:rsidR="00D8084A" w:rsidRPr="003902AF" w:rsidRDefault="00D8084A" w:rsidP="00C303DA">
      <w:pPr>
        <w:autoSpaceDE w:val="0"/>
        <w:autoSpaceDN w:val="0"/>
        <w:adjustRightInd w:val="0"/>
        <w:spacing w:after="0" w:line="240" w:lineRule="auto"/>
        <w:ind w:firstLine="709"/>
        <w:jc w:val="both"/>
        <w:rPr>
          <w:rFonts w:ascii="Times New Roman" w:hAnsi="Times New Roman" w:cs="Times New Roman"/>
          <w:kern w:val="0"/>
          <w:sz w:val="24"/>
          <w:szCs w:val="24"/>
        </w:rPr>
      </w:pPr>
      <w:r w:rsidRPr="003902AF">
        <w:rPr>
          <w:rFonts w:ascii="Times New Roman" w:hAnsi="Times New Roman" w:cs="Times New Roman"/>
          <w:kern w:val="0"/>
          <w:sz w:val="24"/>
          <w:szCs w:val="24"/>
        </w:rPr>
        <w:lastRenderedPageBreak/>
        <w:t>Рабочая неделя состоит из 5 дней, суббота и воскресение - выходные дни.</w:t>
      </w:r>
    </w:p>
    <w:p w14:paraId="6F27B941" w14:textId="0402407A" w:rsidR="00D8084A" w:rsidRPr="003902AF" w:rsidRDefault="00D8084A" w:rsidP="00C303DA">
      <w:pPr>
        <w:autoSpaceDE w:val="0"/>
        <w:autoSpaceDN w:val="0"/>
        <w:adjustRightInd w:val="0"/>
        <w:spacing w:after="0" w:line="240" w:lineRule="auto"/>
        <w:ind w:firstLine="709"/>
        <w:jc w:val="both"/>
        <w:rPr>
          <w:rFonts w:ascii="Times New Roman" w:hAnsi="Times New Roman" w:cs="Times New Roman"/>
          <w:kern w:val="0"/>
          <w:sz w:val="24"/>
          <w:szCs w:val="24"/>
        </w:rPr>
      </w:pPr>
      <w:r w:rsidRPr="003902AF">
        <w:rPr>
          <w:rFonts w:ascii="Times New Roman" w:hAnsi="Times New Roman" w:cs="Times New Roman"/>
          <w:kern w:val="0"/>
          <w:sz w:val="24"/>
          <w:szCs w:val="24"/>
        </w:rPr>
        <w:t>Согласно статье 112 Трудового Кодекса Российской Федерации, в календарном учебном графике учтены нерабочие (выходные и праздничные) дни.</w:t>
      </w:r>
    </w:p>
    <w:p w14:paraId="24EE6A05" w14:textId="1C120589" w:rsidR="005A3881" w:rsidRDefault="00D8084A" w:rsidP="00C303DA">
      <w:pPr>
        <w:autoSpaceDE w:val="0"/>
        <w:autoSpaceDN w:val="0"/>
        <w:adjustRightInd w:val="0"/>
        <w:spacing w:after="0" w:line="240" w:lineRule="auto"/>
        <w:ind w:firstLine="709"/>
        <w:jc w:val="both"/>
        <w:rPr>
          <w:rFonts w:ascii="Times New Roman" w:hAnsi="Times New Roman" w:cs="Times New Roman"/>
          <w:kern w:val="0"/>
          <w:sz w:val="28"/>
          <w:szCs w:val="28"/>
        </w:rPr>
      </w:pPr>
      <w:r w:rsidRPr="003902AF">
        <w:rPr>
          <w:rFonts w:ascii="Times New Roman" w:hAnsi="Times New Roman" w:cs="Times New Roman"/>
          <w:kern w:val="0"/>
          <w:sz w:val="24"/>
          <w:szCs w:val="24"/>
        </w:rPr>
        <w:t>Продолжительность учебного года составляет 36 недель (1 и 2 полугодия) и 13 недель летнего оздоровительного периода</w:t>
      </w:r>
      <w:r w:rsidRPr="003902AF">
        <w:rPr>
          <w:rFonts w:ascii="Times New Roman" w:hAnsi="Times New Roman" w:cs="Times New Roman"/>
          <w:kern w:val="0"/>
          <w:sz w:val="28"/>
          <w:szCs w:val="28"/>
        </w:rPr>
        <w:t>.</w:t>
      </w:r>
    </w:p>
    <w:p w14:paraId="60D2BAF0" w14:textId="77777777" w:rsidR="00A758F3" w:rsidRDefault="00A758F3" w:rsidP="00C303DA">
      <w:pPr>
        <w:autoSpaceDE w:val="0"/>
        <w:autoSpaceDN w:val="0"/>
        <w:adjustRightInd w:val="0"/>
        <w:spacing w:after="0" w:line="240" w:lineRule="auto"/>
        <w:ind w:firstLine="709"/>
        <w:jc w:val="center"/>
        <w:rPr>
          <w:rFonts w:ascii="Times New Roman" w:hAnsi="Times New Roman" w:cs="Times New Roman"/>
          <w:sz w:val="24"/>
          <w:szCs w:val="24"/>
        </w:rPr>
      </w:pPr>
    </w:p>
    <w:p w14:paraId="61AFE058" w14:textId="0FA82B35" w:rsidR="00F221E0" w:rsidRPr="00A758F3" w:rsidRDefault="006675B0" w:rsidP="006675B0">
      <w:pPr>
        <w:autoSpaceDE w:val="0"/>
        <w:autoSpaceDN w:val="0"/>
        <w:adjustRightInd w:val="0"/>
        <w:spacing w:after="0" w:line="240" w:lineRule="auto"/>
        <w:ind w:firstLine="567"/>
        <w:jc w:val="center"/>
        <w:rPr>
          <w:rFonts w:ascii="Times New Roman" w:hAnsi="Times New Roman" w:cs="Times New Roman"/>
          <w:kern w:val="0"/>
          <w:sz w:val="24"/>
          <w:szCs w:val="24"/>
        </w:rPr>
      </w:pPr>
      <w:r w:rsidRPr="00A758F3">
        <w:rPr>
          <w:rFonts w:ascii="Times New Roman" w:hAnsi="Times New Roman" w:cs="Times New Roman"/>
          <w:sz w:val="24"/>
          <w:szCs w:val="24"/>
        </w:rPr>
        <w:t>Максимальная</w:t>
      </w:r>
      <w:r w:rsidRPr="00A758F3">
        <w:rPr>
          <w:rFonts w:ascii="Times New Roman" w:hAnsi="Times New Roman" w:cs="Times New Roman"/>
          <w:spacing w:val="-2"/>
          <w:sz w:val="24"/>
          <w:szCs w:val="24"/>
        </w:rPr>
        <w:t xml:space="preserve"> </w:t>
      </w:r>
      <w:r w:rsidRPr="00A758F3">
        <w:rPr>
          <w:rFonts w:ascii="Times New Roman" w:hAnsi="Times New Roman" w:cs="Times New Roman"/>
          <w:sz w:val="24"/>
          <w:szCs w:val="24"/>
        </w:rPr>
        <w:t>недельная</w:t>
      </w:r>
      <w:r w:rsidRPr="00A758F3">
        <w:rPr>
          <w:rFonts w:ascii="Times New Roman" w:hAnsi="Times New Roman" w:cs="Times New Roman"/>
          <w:spacing w:val="-4"/>
          <w:sz w:val="24"/>
          <w:szCs w:val="24"/>
        </w:rPr>
        <w:t xml:space="preserve"> </w:t>
      </w:r>
      <w:r w:rsidRPr="00A758F3">
        <w:rPr>
          <w:rFonts w:ascii="Times New Roman" w:hAnsi="Times New Roman" w:cs="Times New Roman"/>
          <w:sz w:val="24"/>
          <w:szCs w:val="24"/>
        </w:rPr>
        <w:t>нагрузка</w:t>
      </w:r>
      <w:r w:rsidRPr="00A758F3">
        <w:rPr>
          <w:rFonts w:ascii="Times New Roman" w:hAnsi="Times New Roman" w:cs="Times New Roman"/>
          <w:spacing w:val="-5"/>
          <w:sz w:val="24"/>
          <w:szCs w:val="24"/>
        </w:rPr>
        <w:t xml:space="preserve"> </w:t>
      </w:r>
      <w:r w:rsidRPr="00A758F3">
        <w:rPr>
          <w:rFonts w:ascii="Times New Roman" w:hAnsi="Times New Roman" w:cs="Times New Roman"/>
          <w:sz w:val="24"/>
          <w:szCs w:val="24"/>
        </w:rPr>
        <w:t>образовательной</w:t>
      </w:r>
      <w:r w:rsidRPr="00A758F3">
        <w:rPr>
          <w:rFonts w:ascii="Times New Roman" w:hAnsi="Times New Roman" w:cs="Times New Roman"/>
          <w:spacing w:val="-6"/>
          <w:sz w:val="24"/>
          <w:szCs w:val="24"/>
        </w:rPr>
        <w:t xml:space="preserve"> </w:t>
      </w:r>
      <w:r w:rsidR="00A758F3" w:rsidRPr="00A758F3">
        <w:rPr>
          <w:rFonts w:ascii="Times New Roman" w:hAnsi="Times New Roman" w:cs="Times New Roman"/>
          <w:sz w:val="24"/>
          <w:szCs w:val="24"/>
        </w:rPr>
        <w:t>деятельности</w:t>
      </w:r>
    </w:p>
    <w:tbl>
      <w:tblPr>
        <w:tblStyle w:val="TableNormal"/>
        <w:tblW w:w="14569"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2"/>
        <w:gridCol w:w="4338"/>
        <w:gridCol w:w="1109"/>
        <w:gridCol w:w="1584"/>
        <w:gridCol w:w="1675"/>
        <w:gridCol w:w="1883"/>
        <w:gridCol w:w="1095"/>
        <w:gridCol w:w="1133"/>
      </w:tblGrid>
      <w:tr w:rsidR="00F221E0" w14:paraId="2E94F3F7" w14:textId="77777777" w:rsidTr="005A2712">
        <w:trPr>
          <w:trHeight w:val="1377"/>
        </w:trPr>
        <w:tc>
          <w:tcPr>
            <w:tcW w:w="1752" w:type="dxa"/>
          </w:tcPr>
          <w:p w14:paraId="6AB70AB5" w14:textId="77777777" w:rsidR="00F221E0" w:rsidRDefault="00F221E0" w:rsidP="006675B0">
            <w:pPr>
              <w:pStyle w:val="TableParagraph"/>
              <w:ind w:right="160"/>
              <w:rPr>
                <w:sz w:val="20"/>
              </w:rPr>
            </w:pPr>
            <w:r>
              <w:rPr>
                <w:sz w:val="20"/>
              </w:rPr>
              <w:t>Образовательная</w:t>
            </w:r>
            <w:r>
              <w:rPr>
                <w:spacing w:val="-47"/>
                <w:sz w:val="20"/>
              </w:rPr>
              <w:t xml:space="preserve"> </w:t>
            </w:r>
            <w:r>
              <w:rPr>
                <w:sz w:val="20"/>
              </w:rPr>
              <w:t>область</w:t>
            </w:r>
          </w:p>
        </w:tc>
        <w:tc>
          <w:tcPr>
            <w:tcW w:w="5447" w:type="dxa"/>
            <w:gridSpan w:val="2"/>
          </w:tcPr>
          <w:p w14:paraId="0B22BC1E" w14:textId="77777777" w:rsidR="00F221E0" w:rsidRDefault="00F221E0" w:rsidP="006675B0">
            <w:pPr>
              <w:pStyle w:val="TableParagraph"/>
              <w:ind w:left="0"/>
            </w:pPr>
          </w:p>
        </w:tc>
        <w:tc>
          <w:tcPr>
            <w:tcW w:w="1584" w:type="dxa"/>
          </w:tcPr>
          <w:p w14:paraId="4E976FC3" w14:textId="6EB1C6D6" w:rsidR="00F221E0" w:rsidRDefault="00F221E0" w:rsidP="006675B0">
            <w:pPr>
              <w:pStyle w:val="TableParagraph"/>
              <w:ind w:left="103" w:right="109"/>
              <w:rPr>
                <w:sz w:val="20"/>
              </w:rPr>
            </w:pPr>
            <w:r>
              <w:rPr>
                <w:sz w:val="20"/>
              </w:rPr>
              <w:t>подгруппа раннего</w:t>
            </w:r>
            <w:r>
              <w:rPr>
                <w:spacing w:val="-47"/>
                <w:sz w:val="20"/>
              </w:rPr>
              <w:t xml:space="preserve"> </w:t>
            </w:r>
            <w:r>
              <w:rPr>
                <w:sz w:val="20"/>
              </w:rPr>
              <w:t>возраста</w:t>
            </w:r>
          </w:p>
          <w:p w14:paraId="22A773C4" w14:textId="77777777" w:rsidR="00F221E0" w:rsidRDefault="00F221E0" w:rsidP="006675B0">
            <w:pPr>
              <w:pStyle w:val="TableParagraph"/>
              <w:spacing w:line="226" w:lineRule="exact"/>
              <w:ind w:left="156"/>
              <w:rPr>
                <w:sz w:val="20"/>
              </w:rPr>
            </w:pPr>
            <w:r>
              <w:rPr>
                <w:sz w:val="20"/>
              </w:rPr>
              <w:t>(2-3</w:t>
            </w:r>
            <w:r>
              <w:rPr>
                <w:spacing w:val="-4"/>
                <w:sz w:val="20"/>
              </w:rPr>
              <w:t xml:space="preserve"> </w:t>
            </w:r>
            <w:r>
              <w:rPr>
                <w:sz w:val="20"/>
              </w:rPr>
              <w:t>года)</w:t>
            </w:r>
          </w:p>
        </w:tc>
        <w:tc>
          <w:tcPr>
            <w:tcW w:w="1675" w:type="dxa"/>
          </w:tcPr>
          <w:p w14:paraId="0D10FD93" w14:textId="099A298D" w:rsidR="00F221E0" w:rsidRDefault="00F221E0" w:rsidP="00F221E0">
            <w:pPr>
              <w:pStyle w:val="TableParagraph"/>
              <w:spacing w:line="237" w:lineRule="auto"/>
              <w:ind w:left="107" w:right="108"/>
              <w:rPr>
                <w:sz w:val="20"/>
              </w:rPr>
            </w:pPr>
            <w:r>
              <w:rPr>
                <w:sz w:val="20"/>
              </w:rPr>
              <w:t>подгруппы</w:t>
            </w:r>
            <w:r>
              <w:rPr>
                <w:spacing w:val="1"/>
                <w:sz w:val="20"/>
              </w:rPr>
              <w:t xml:space="preserve"> </w:t>
            </w:r>
            <w:r>
              <w:rPr>
                <w:sz w:val="20"/>
              </w:rPr>
              <w:t>младшего</w:t>
            </w:r>
            <w:r>
              <w:rPr>
                <w:spacing w:val="-47"/>
                <w:sz w:val="20"/>
              </w:rPr>
              <w:t xml:space="preserve"> </w:t>
            </w:r>
            <w:r>
              <w:rPr>
                <w:sz w:val="20"/>
              </w:rPr>
              <w:t>возраста</w:t>
            </w:r>
            <w:r>
              <w:rPr>
                <w:spacing w:val="1"/>
                <w:sz w:val="20"/>
              </w:rPr>
              <w:t xml:space="preserve"> </w:t>
            </w:r>
            <w:r>
              <w:rPr>
                <w:sz w:val="20"/>
              </w:rPr>
              <w:t>(3-4)</w:t>
            </w:r>
          </w:p>
        </w:tc>
        <w:tc>
          <w:tcPr>
            <w:tcW w:w="1883" w:type="dxa"/>
          </w:tcPr>
          <w:p w14:paraId="5FDC9BEF" w14:textId="00092230" w:rsidR="00F221E0" w:rsidRDefault="00F221E0" w:rsidP="006675B0">
            <w:pPr>
              <w:pStyle w:val="TableParagraph"/>
              <w:ind w:left="107" w:right="98"/>
              <w:rPr>
                <w:sz w:val="20"/>
              </w:rPr>
            </w:pPr>
            <w:r>
              <w:rPr>
                <w:spacing w:val="-1"/>
                <w:sz w:val="20"/>
              </w:rPr>
              <w:t xml:space="preserve">подгруппы </w:t>
            </w:r>
            <w:r>
              <w:rPr>
                <w:sz w:val="20"/>
              </w:rPr>
              <w:t>среднего</w:t>
            </w:r>
            <w:r>
              <w:rPr>
                <w:spacing w:val="-47"/>
                <w:sz w:val="20"/>
              </w:rPr>
              <w:t xml:space="preserve"> </w:t>
            </w:r>
            <w:r>
              <w:rPr>
                <w:sz w:val="20"/>
              </w:rPr>
              <w:t>возраста</w:t>
            </w:r>
          </w:p>
          <w:p w14:paraId="2D570E1F" w14:textId="77777777" w:rsidR="00F221E0" w:rsidRDefault="00F221E0" w:rsidP="006675B0">
            <w:pPr>
              <w:pStyle w:val="TableParagraph"/>
              <w:spacing w:line="226" w:lineRule="exact"/>
              <w:ind w:left="160"/>
              <w:rPr>
                <w:sz w:val="20"/>
              </w:rPr>
            </w:pPr>
            <w:r>
              <w:rPr>
                <w:sz w:val="20"/>
              </w:rPr>
              <w:t>(4-5)</w:t>
            </w:r>
          </w:p>
        </w:tc>
        <w:tc>
          <w:tcPr>
            <w:tcW w:w="1095" w:type="dxa"/>
          </w:tcPr>
          <w:p w14:paraId="7FC57D1F" w14:textId="0867E11A" w:rsidR="00F221E0" w:rsidRDefault="00F221E0" w:rsidP="00F221E0">
            <w:pPr>
              <w:pStyle w:val="TableParagraph"/>
              <w:spacing w:line="237" w:lineRule="auto"/>
              <w:ind w:left="106" w:right="-30"/>
              <w:rPr>
                <w:sz w:val="20"/>
              </w:rPr>
            </w:pPr>
            <w:r>
              <w:rPr>
                <w:sz w:val="20"/>
              </w:rPr>
              <w:t>подгруппы</w:t>
            </w:r>
            <w:r>
              <w:rPr>
                <w:spacing w:val="1"/>
                <w:sz w:val="20"/>
              </w:rPr>
              <w:t xml:space="preserve"> </w:t>
            </w:r>
            <w:r>
              <w:rPr>
                <w:sz w:val="20"/>
              </w:rPr>
              <w:t>старшего</w:t>
            </w:r>
            <w:r>
              <w:rPr>
                <w:spacing w:val="-47"/>
                <w:sz w:val="20"/>
              </w:rPr>
              <w:t xml:space="preserve"> </w:t>
            </w:r>
            <w:r>
              <w:rPr>
                <w:sz w:val="20"/>
              </w:rPr>
              <w:t>возраста</w:t>
            </w:r>
            <w:r>
              <w:rPr>
                <w:spacing w:val="1"/>
                <w:sz w:val="20"/>
              </w:rPr>
              <w:t xml:space="preserve"> </w:t>
            </w:r>
            <w:r>
              <w:rPr>
                <w:sz w:val="20"/>
              </w:rPr>
              <w:t>(5-6)</w:t>
            </w:r>
          </w:p>
        </w:tc>
        <w:tc>
          <w:tcPr>
            <w:tcW w:w="1133" w:type="dxa"/>
          </w:tcPr>
          <w:p w14:paraId="565E0180" w14:textId="134A921B" w:rsidR="00F221E0" w:rsidRPr="00F221E0" w:rsidRDefault="00F221E0" w:rsidP="005A2712">
            <w:pPr>
              <w:pStyle w:val="TableParagraph"/>
              <w:ind w:left="101" w:right="-40"/>
              <w:rPr>
                <w:sz w:val="20"/>
                <w:lang w:val="ru-RU"/>
              </w:rPr>
            </w:pPr>
            <w:r>
              <w:rPr>
                <w:sz w:val="20"/>
                <w:lang w:val="ru-RU"/>
              </w:rPr>
              <w:t>подг</w:t>
            </w:r>
            <w:r w:rsidRPr="00F221E0">
              <w:rPr>
                <w:sz w:val="20"/>
                <w:lang w:val="ru-RU"/>
              </w:rPr>
              <w:t>руппы</w:t>
            </w:r>
            <w:r w:rsidRPr="00F221E0">
              <w:rPr>
                <w:spacing w:val="1"/>
                <w:sz w:val="20"/>
                <w:lang w:val="ru-RU"/>
              </w:rPr>
              <w:t xml:space="preserve"> </w:t>
            </w:r>
            <w:r w:rsidRPr="00F221E0">
              <w:rPr>
                <w:sz w:val="20"/>
                <w:lang w:val="ru-RU"/>
              </w:rPr>
              <w:t>подготови</w:t>
            </w:r>
            <w:r w:rsidRPr="00F221E0">
              <w:rPr>
                <w:spacing w:val="-47"/>
                <w:sz w:val="20"/>
                <w:lang w:val="ru-RU"/>
              </w:rPr>
              <w:t xml:space="preserve"> </w:t>
            </w:r>
            <w:r w:rsidRPr="00F221E0">
              <w:rPr>
                <w:sz w:val="20"/>
                <w:lang w:val="ru-RU"/>
              </w:rPr>
              <w:t>тельного к</w:t>
            </w:r>
            <w:r w:rsidRPr="00F221E0">
              <w:rPr>
                <w:spacing w:val="-47"/>
                <w:sz w:val="20"/>
                <w:lang w:val="ru-RU"/>
              </w:rPr>
              <w:t xml:space="preserve"> </w:t>
            </w:r>
            <w:r w:rsidRPr="00F221E0">
              <w:rPr>
                <w:sz w:val="20"/>
                <w:lang w:val="ru-RU"/>
              </w:rPr>
              <w:t>школе</w:t>
            </w:r>
            <w:r w:rsidRPr="00F221E0">
              <w:rPr>
                <w:spacing w:val="1"/>
                <w:sz w:val="20"/>
                <w:lang w:val="ru-RU"/>
              </w:rPr>
              <w:t xml:space="preserve"> </w:t>
            </w:r>
            <w:r w:rsidRPr="00F221E0">
              <w:rPr>
                <w:sz w:val="20"/>
                <w:lang w:val="ru-RU"/>
              </w:rPr>
              <w:t>возраста</w:t>
            </w:r>
          </w:p>
          <w:p w14:paraId="6F6C736C" w14:textId="77777777" w:rsidR="00F221E0" w:rsidRPr="00F221E0" w:rsidRDefault="00F221E0" w:rsidP="006675B0">
            <w:pPr>
              <w:pStyle w:val="TableParagraph"/>
              <w:spacing w:line="212" w:lineRule="exact"/>
              <w:ind w:left="101"/>
              <w:rPr>
                <w:sz w:val="20"/>
                <w:lang w:val="ru-RU"/>
              </w:rPr>
            </w:pPr>
            <w:r w:rsidRPr="00F221E0">
              <w:rPr>
                <w:sz w:val="20"/>
                <w:lang w:val="ru-RU"/>
              </w:rPr>
              <w:t>(6-7)</w:t>
            </w:r>
          </w:p>
        </w:tc>
      </w:tr>
      <w:tr w:rsidR="00F221E0" w14:paraId="18BDFB62" w14:textId="77777777" w:rsidTr="005A2712">
        <w:trPr>
          <w:trHeight w:val="230"/>
        </w:trPr>
        <w:tc>
          <w:tcPr>
            <w:tcW w:w="1752" w:type="dxa"/>
            <w:vMerge w:val="restart"/>
          </w:tcPr>
          <w:p w14:paraId="23601CC7" w14:textId="77777777" w:rsidR="00F221E0" w:rsidRDefault="00F221E0" w:rsidP="006675B0">
            <w:pPr>
              <w:pStyle w:val="TableParagraph"/>
              <w:ind w:right="180"/>
              <w:rPr>
                <w:sz w:val="20"/>
              </w:rPr>
            </w:pPr>
            <w:r>
              <w:rPr>
                <w:sz w:val="20"/>
              </w:rPr>
              <w:t>Социально-</w:t>
            </w:r>
            <w:r>
              <w:rPr>
                <w:spacing w:val="1"/>
                <w:sz w:val="20"/>
              </w:rPr>
              <w:t xml:space="preserve"> </w:t>
            </w:r>
            <w:r>
              <w:rPr>
                <w:spacing w:val="-1"/>
                <w:sz w:val="20"/>
              </w:rPr>
              <w:t>коммуникативно</w:t>
            </w:r>
            <w:r>
              <w:rPr>
                <w:spacing w:val="-47"/>
                <w:sz w:val="20"/>
              </w:rPr>
              <w:t xml:space="preserve"> </w:t>
            </w:r>
            <w:r>
              <w:rPr>
                <w:sz w:val="20"/>
              </w:rPr>
              <w:t>е</w:t>
            </w:r>
            <w:r>
              <w:rPr>
                <w:spacing w:val="-2"/>
                <w:sz w:val="20"/>
              </w:rPr>
              <w:t xml:space="preserve"> </w:t>
            </w:r>
            <w:r>
              <w:rPr>
                <w:sz w:val="20"/>
              </w:rPr>
              <w:t>развитие</w:t>
            </w:r>
          </w:p>
        </w:tc>
        <w:tc>
          <w:tcPr>
            <w:tcW w:w="5447" w:type="dxa"/>
            <w:gridSpan w:val="2"/>
            <w:shd w:val="clear" w:color="auto" w:fill="auto"/>
          </w:tcPr>
          <w:p w14:paraId="393CD429" w14:textId="77777777" w:rsidR="00F221E0" w:rsidRDefault="00F221E0" w:rsidP="006675B0">
            <w:pPr>
              <w:pStyle w:val="TableParagraph"/>
              <w:spacing w:line="210" w:lineRule="exact"/>
              <w:ind w:left="104"/>
              <w:rPr>
                <w:sz w:val="20"/>
              </w:rPr>
            </w:pPr>
            <w:r>
              <w:rPr>
                <w:sz w:val="20"/>
              </w:rPr>
              <w:t>Социальные</w:t>
            </w:r>
            <w:r>
              <w:rPr>
                <w:spacing w:val="-3"/>
                <w:sz w:val="20"/>
              </w:rPr>
              <w:t xml:space="preserve"> </w:t>
            </w:r>
            <w:r>
              <w:rPr>
                <w:sz w:val="20"/>
              </w:rPr>
              <w:t>отношения</w:t>
            </w:r>
          </w:p>
        </w:tc>
        <w:tc>
          <w:tcPr>
            <w:tcW w:w="1584" w:type="dxa"/>
          </w:tcPr>
          <w:p w14:paraId="6DA408E0" w14:textId="77777777" w:rsidR="00F221E0" w:rsidRDefault="00F221E0" w:rsidP="006675B0">
            <w:pPr>
              <w:pStyle w:val="TableParagraph"/>
              <w:spacing w:before="7" w:line="203" w:lineRule="exact"/>
              <w:ind w:left="103"/>
              <w:rPr>
                <w:rFonts w:ascii="Wingdings" w:hAnsi="Wingdings"/>
                <w:sz w:val="20"/>
              </w:rPr>
            </w:pPr>
            <w:r>
              <w:rPr>
                <w:rFonts w:ascii="Wingdings" w:hAnsi="Wingdings"/>
                <w:color w:val="000009"/>
                <w:sz w:val="20"/>
              </w:rPr>
              <w:t></w:t>
            </w:r>
          </w:p>
        </w:tc>
        <w:tc>
          <w:tcPr>
            <w:tcW w:w="1675" w:type="dxa"/>
          </w:tcPr>
          <w:p w14:paraId="48F56D5D" w14:textId="77777777" w:rsidR="00F221E0" w:rsidRDefault="00F221E0" w:rsidP="006675B0">
            <w:pPr>
              <w:pStyle w:val="TableParagraph"/>
              <w:spacing w:before="7" w:line="203" w:lineRule="exact"/>
              <w:ind w:left="107"/>
              <w:rPr>
                <w:rFonts w:ascii="Wingdings" w:hAnsi="Wingdings"/>
                <w:sz w:val="20"/>
              </w:rPr>
            </w:pPr>
            <w:r>
              <w:rPr>
                <w:rFonts w:ascii="Wingdings" w:hAnsi="Wingdings"/>
                <w:color w:val="000009"/>
                <w:sz w:val="20"/>
              </w:rPr>
              <w:t></w:t>
            </w:r>
          </w:p>
        </w:tc>
        <w:tc>
          <w:tcPr>
            <w:tcW w:w="1883" w:type="dxa"/>
          </w:tcPr>
          <w:p w14:paraId="0A716985" w14:textId="77777777" w:rsidR="00F221E0" w:rsidRDefault="00F221E0" w:rsidP="006675B0">
            <w:pPr>
              <w:pStyle w:val="TableParagraph"/>
              <w:spacing w:before="7" w:line="203" w:lineRule="exact"/>
              <w:ind w:left="107"/>
              <w:rPr>
                <w:rFonts w:ascii="Wingdings" w:hAnsi="Wingdings"/>
                <w:sz w:val="20"/>
              </w:rPr>
            </w:pPr>
            <w:r>
              <w:rPr>
                <w:rFonts w:ascii="Wingdings" w:hAnsi="Wingdings"/>
                <w:color w:val="000009"/>
                <w:sz w:val="20"/>
              </w:rPr>
              <w:t></w:t>
            </w:r>
          </w:p>
        </w:tc>
        <w:tc>
          <w:tcPr>
            <w:tcW w:w="1095" w:type="dxa"/>
          </w:tcPr>
          <w:p w14:paraId="3BE9D9E6" w14:textId="77777777" w:rsidR="00F221E0" w:rsidRDefault="00F221E0" w:rsidP="006675B0">
            <w:pPr>
              <w:pStyle w:val="TableParagraph"/>
              <w:spacing w:before="7" w:line="203" w:lineRule="exact"/>
              <w:ind w:left="106"/>
              <w:rPr>
                <w:rFonts w:ascii="Wingdings" w:hAnsi="Wingdings"/>
                <w:sz w:val="20"/>
              </w:rPr>
            </w:pPr>
            <w:r>
              <w:rPr>
                <w:rFonts w:ascii="Wingdings" w:hAnsi="Wingdings"/>
                <w:color w:val="000009"/>
                <w:sz w:val="20"/>
              </w:rPr>
              <w:t></w:t>
            </w:r>
          </w:p>
        </w:tc>
        <w:tc>
          <w:tcPr>
            <w:tcW w:w="1133" w:type="dxa"/>
          </w:tcPr>
          <w:p w14:paraId="15592A71" w14:textId="77777777" w:rsidR="00F221E0" w:rsidRDefault="00F221E0" w:rsidP="006675B0">
            <w:pPr>
              <w:pStyle w:val="TableParagraph"/>
              <w:spacing w:before="7" w:line="203" w:lineRule="exact"/>
              <w:ind w:left="101"/>
              <w:rPr>
                <w:rFonts w:ascii="Wingdings" w:hAnsi="Wingdings"/>
                <w:sz w:val="20"/>
              </w:rPr>
            </w:pPr>
            <w:r>
              <w:rPr>
                <w:rFonts w:ascii="Wingdings" w:hAnsi="Wingdings"/>
                <w:color w:val="000009"/>
                <w:sz w:val="20"/>
              </w:rPr>
              <w:t></w:t>
            </w:r>
          </w:p>
        </w:tc>
      </w:tr>
      <w:tr w:rsidR="00F221E0" w14:paraId="0F870509" w14:textId="77777777" w:rsidTr="005A2712">
        <w:trPr>
          <w:trHeight w:val="230"/>
        </w:trPr>
        <w:tc>
          <w:tcPr>
            <w:tcW w:w="1752" w:type="dxa"/>
            <w:vMerge/>
            <w:tcBorders>
              <w:top w:val="nil"/>
            </w:tcBorders>
          </w:tcPr>
          <w:p w14:paraId="4B619945" w14:textId="77777777" w:rsidR="00F221E0" w:rsidRDefault="00F221E0" w:rsidP="006675B0">
            <w:pPr>
              <w:rPr>
                <w:sz w:val="2"/>
                <w:szCs w:val="2"/>
              </w:rPr>
            </w:pPr>
          </w:p>
        </w:tc>
        <w:tc>
          <w:tcPr>
            <w:tcW w:w="5447" w:type="dxa"/>
            <w:gridSpan w:val="2"/>
            <w:shd w:val="clear" w:color="auto" w:fill="auto"/>
          </w:tcPr>
          <w:p w14:paraId="7A41CE85" w14:textId="77777777" w:rsidR="00F221E0" w:rsidRPr="00F221E0" w:rsidRDefault="00F221E0" w:rsidP="006675B0">
            <w:pPr>
              <w:pStyle w:val="TableParagraph"/>
              <w:spacing w:line="210" w:lineRule="exact"/>
              <w:ind w:left="104"/>
              <w:rPr>
                <w:sz w:val="20"/>
                <w:lang w:val="ru-RU"/>
              </w:rPr>
            </w:pPr>
            <w:r w:rsidRPr="00F221E0">
              <w:rPr>
                <w:sz w:val="20"/>
                <w:lang w:val="ru-RU"/>
              </w:rPr>
              <w:t>Формирование</w:t>
            </w:r>
            <w:r w:rsidRPr="00F221E0">
              <w:rPr>
                <w:spacing w:val="-6"/>
                <w:sz w:val="20"/>
                <w:lang w:val="ru-RU"/>
              </w:rPr>
              <w:t xml:space="preserve"> </w:t>
            </w:r>
            <w:r w:rsidRPr="00F221E0">
              <w:rPr>
                <w:sz w:val="20"/>
                <w:lang w:val="ru-RU"/>
              </w:rPr>
              <w:t>основ</w:t>
            </w:r>
            <w:r w:rsidRPr="00F221E0">
              <w:rPr>
                <w:spacing w:val="-1"/>
                <w:sz w:val="20"/>
                <w:lang w:val="ru-RU"/>
              </w:rPr>
              <w:t xml:space="preserve"> </w:t>
            </w:r>
            <w:r w:rsidRPr="00F221E0">
              <w:rPr>
                <w:sz w:val="20"/>
                <w:lang w:val="ru-RU"/>
              </w:rPr>
              <w:t>гражданственности</w:t>
            </w:r>
            <w:r w:rsidRPr="00F221E0">
              <w:rPr>
                <w:spacing w:val="-5"/>
                <w:sz w:val="20"/>
                <w:lang w:val="ru-RU"/>
              </w:rPr>
              <w:t xml:space="preserve"> </w:t>
            </w:r>
            <w:r w:rsidRPr="00F221E0">
              <w:rPr>
                <w:sz w:val="20"/>
                <w:lang w:val="ru-RU"/>
              </w:rPr>
              <w:t>и</w:t>
            </w:r>
            <w:r w:rsidRPr="00F221E0">
              <w:rPr>
                <w:spacing w:val="-4"/>
                <w:sz w:val="20"/>
                <w:lang w:val="ru-RU"/>
              </w:rPr>
              <w:t xml:space="preserve"> </w:t>
            </w:r>
            <w:r w:rsidRPr="00F221E0">
              <w:rPr>
                <w:sz w:val="20"/>
                <w:lang w:val="ru-RU"/>
              </w:rPr>
              <w:t>патриотизма</w:t>
            </w:r>
          </w:p>
        </w:tc>
        <w:tc>
          <w:tcPr>
            <w:tcW w:w="1584" w:type="dxa"/>
          </w:tcPr>
          <w:p w14:paraId="499CB815" w14:textId="77777777" w:rsidR="00F221E0" w:rsidRDefault="00F221E0" w:rsidP="006675B0">
            <w:pPr>
              <w:pStyle w:val="TableParagraph"/>
              <w:spacing w:line="210" w:lineRule="exact"/>
              <w:ind w:left="103"/>
              <w:rPr>
                <w:sz w:val="20"/>
              </w:rPr>
            </w:pPr>
            <w:r>
              <w:rPr>
                <w:sz w:val="20"/>
              </w:rPr>
              <w:t>-</w:t>
            </w:r>
          </w:p>
        </w:tc>
        <w:tc>
          <w:tcPr>
            <w:tcW w:w="1675" w:type="dxa"/>
          </w:tcPr>
          <w:p w14:paraId="1C4EC989" w14:textId="77777777" w:rsidR="00F221E0" w:rsidRDefault="00F221E0" w:rsidP="006675B0">
            <w:pPr>
              <w:pStyle w:val="TableParagraph"/>
              <w:spacing w:before="7" w:line="203" w:lineRule="exact"/>
              <w:ind w:left="107"/>
              <w:rPr>
                <w:rFonts w:ascii="Wingdings" w:hAnsi="Wingdings"/>
                <w:sz w:val="20"/>
              </w:rPr>
            </w:pPr>
            <w:r>
              <w:rPr>
                <w:rFonts w:ascii="Wingdings" w:hAnsi="Wingdings"/>
                <w:color w:val="000009"/>
                <w:sz w:val="20"/>
              </w:rPr>
              <w:t></w:t>
            </w:r>
          </w:p>
        </w:tc>
        <w:tc>
          <w:tcPr>
            <w:tcW w:w="1883" w:type="dxa"/>
          </w:tcPr>
          <w:p w14:paraId="15964053" w14:textId="77777777" w:rsidR="00F221E0" w:rsidRDefault="00F221E0" w:rsidP="006675B0">
            <w:pPr>
              <w:pStyle w:val="TableParagraph"/>
              <w:spacing w:before="7" w:line="203" w:lineRule="exact"/>
              <w:ind w:left="107"/>
              <w:rPr>
                <w:rFonts w:ascii="Wingdings" w:hAnsi="Wingdings"/>
                <w:sz w:val="20"/>
              </w:rPr>
            </w:pPr>
            <w:r>
              <w:rPr>
                <w:rFonts w:ascii="Wingdings" w:hAnsi="Wingdings"/>
                <w:color w:val="000009"/>
                <w:sz w:val="20"/>
              </w:rPr>
              <w:t></w:t>
            </w:r>
          </w:p>
        </w:tc>
        <w:tc>
          <w:tcPr>
            <w:tcW w:w="1095" w:type="dxa"/>
          </w:tcPr>
          <w:p w14:paraId="402E626E" w14:textId="77777777" w:rsidR="00F221E0" w:rsidRDefault="00F221E0" w:rsidP="006675B0">
            <w:pPr>
              <w:pStyle w:val="TableParagraph"/>
              <w:spacing w:before="7" w:line="203" w:lineRule="exact"/>
              <w:ind w:left="106"/>
              <w:rPr>
                <w:rFonts w:ascii="Wingdings" w:hAnsi="Wingdings"/>
                <w:sz w:val="20"/>
              </w:rPr>
            </w:pPr>
            <w:r>
              <w:rPr>
                <w:rFonts w:ascii="Wingdings" w:hAnsi="Wingdings"/>
                <w:color w:val="000009"/>
                <w:sz w:val="20"/>
              </w:rPr>
              <w:t></w:t>
            </w:r>
          </w:p>
        </w:tc>
        <w:tc>
          <w:tcPr>
            <w:tcW w:w="1133" w:type="dxa"/>
          </w:tcPr>
          <w:p w14:paraId="4E82EB3B" w14:textId="77777777" w:rsidR="00F221E0" w:rsidRDefault="00F221E0" w:rsidP="006675B0">
            <w:pPr>
              <w:pStyle w:val="TableParagraph"/>
              <w:spacing w:before="7" w:line="203" w:lineRule="exact"/>
              <w:ind w:left="101"/>
              <w:rPr>
                <w:rFonts w:ascii="Wingdings" w:hAnsi="Wingdings"/>
                <w:sz w:val="20"/>
              </w:rPr>
            </w:pPr>
            <w:r>
              <w:rPr>
                <w:rFonts w:ascii="Wingdings" w:hAnsi="Wingdings"/>
                <w:color w:val="000009"/>
                <w:sz w:val="20"/>
              </w:rPr>
              <w:t></w:t>
            </w:r>
          </w:p>
        </w:tc>
      </w:tr>
      <w:tr w:rsidR="00F221E0" w14:paraId="753124DD" w14:textId="77777777" w:rsidTr="005A2712">
        <w:trPr>
          <w:trHeight w:val="230"/>
        </w:trPr>
        <w:tc>
          <w:tcPr>
            <w:tcW w:w="1752" w:type="dxa"/>
            <w:vMerge/>
            <w:tcBorders>
              <w:top w:val="nil"/>
            </w:tcBorders>
          </w:tcPr>
          <w:p w14:paraId="49D8F280" w14:textId="77777777" w:rsidR="00F221E0" w:rsidRDefault="00F221E0" w:rsidP="006675B0">
            <w:pPr>
              <w:rPr>
                <w:sz w:val="2"/>
                <w:szCs w:val="2"/>
              </w:rPr>
            </w:pPr>
          </w:p>
        </w:tc>
        <w:tc>
          <w:tcPr>
            <w:tcW w:w="5447" w:type="dxa"/>
            <w:gridSpan w:val="2"/>
            <w:shd w:val="clear" w:color="auto" w:fill="auto"/>
          </w:tcPr>
          <w:p w14:paraId="22DBF63D" w14:textId="77777777" w:rsidR="00F221E0" w:rsidRDefault="00F221E0" w:rsidP="006675B0">
            <w:pPr>
              <w:pStyle w:val="TableParagraph"/>
              <w:spacing w:line="210" w:lineRule="exact"/>
              <w:ind w:left="104"/>
              <w:rPr>
                <w:sz w:val="20"/>
              </w:rPr>
            </w:pPr>
            <w:r>
              <w:rPr>
                <w:sz w:val="20"/>
              </w:rPr>
              <w:t>Трудовое</w:t>
            </w:r>
            <w:r>
              <w:rPr>
                <w:spacing w:val="-6"/>
                <w:sz w:val="20"/>
              </w:rPr>
              <w:t xml:space="preserve"> </w:t>
            </w:r>
            <w:r>
              <w:rPr>
                <w:sz w:val="20"/>
              </w:rPr>
              <w:t>воспитание</w:t>
            </w:r>
          </w:p>
        </w:tc>
        <w:tc>
          <w:tcPr>
            <w:tcW w:w="1584" w:type="dxa"/>
          </w:tcPr>
          <w:p w14:paraId="6B823E8D" w14:textId="77777777" w:rsidR="00F221E0" w:rsidRDefault="00F221E0" w:rsidP="006675B0">
            <w:pPr>
              <w:pStyle w:val="TableParagraph"/>
              <w:spacing w:line="210" w:lineRule="exact"/>
              <w:ind w:left="103"/>
              <w:rPr>
                <w:sz w:val="20"/>
              </w:rPr>
            </w:pPr>
            <w:r>
              <w:rPr>
                <w:sz w:val="20"/>
              </w:rPr>
              <w:t>-</w:t>
            </w:r>
          </w:p>
        </w:tc>
        <w:tc>
          <w:tcPr>
            <w:tcW w:w="1675" w:type="dxa"/>
          </w:tcPr>
          <w:p w14:paraId="7EA6907E" w14:textId="77777777" w:rsidR="00F221E0" w:rsidRDefault="00F221E0" w:rsidP="006675B0">
            <w:pPr>
              <w:pStyle w:val="TableParagraph"/>
              <w:spacing w:before="7" w:line="203" w:lineRule="exact"/>
              <w:ind w:left="107"/>
              <w:rPr>
                <w:rFonts w:ascii="Wingdings" w:hAnsi="Wingdings"/>
                <w:sz w:val="20"/>
              </w:rPr>
            </w:pPr>
            <w:r>
              <w:rPr>
                <w:rFonts w:ascii="Wingdings" w:hAnsi="Wingdings"/>
                <w:color w:val="000009"/>
                <w:sz w:val="20"/>
              </w:rPr>
              <w:t></w:t>
            </w:r>
          </w:p>
        </w:tc>
        <w:tc>
          <w:tcPr>
            <w:tcW w:w="1883" w:type="dxa"/>
          </w:tcPr>
          <w:p w14:paraId="570239EB" w14:textId="77777777" w:rsidR="00F221E0" w:rsidRDefault="00F221E0" w:rsidP="006675B0">
            <w:pPr>
              <w:pStyle w:val="TableParagraph"/>
              <w:spacing w:before="7" w:line="203" w:lineRule="exact"/>
              <w:ind w:left="107"/>
              <w:rPr>
                <w:rFonts w:ascii="Wingdings" w:hAnsi="Wingdings"/>
                <w:sz w:val="20"/>
              </w:rPr>
            </w:pPr>
            <w:r>
              <w:rPr>
                <w:rFonts w:ascii="Wingdings" w:hAnsi="Wingdings"/>
                <w:color w:val="000009"/>
                <w:sz w:val="20"/>
              </w:rPr>
              <w:t></w:t>
            </w:r>
          </w:p>
        </w:tc>
        <w:tc>
          <w:tcPr>
            <w:tcW w:w="1095" w:type="dxa"/>
          </w:tcPr>
          <w:p w14:paraId="0B74C7DD" w14:textId="77777777" w:rsidR="00F221E0" w:rsidRDefault="00F221E0" w:rsidP="006675B0">
            <w:pPr>
              <w:pStyle w:val="TableParagraph"/>
              <w:spacing w:before="7" w:line="203" w:lineRule="exact"/>
              <w:ind w:left="106"/>
              <w:rPr>
                <w:rFonts w:ascii="Wingdings" w:hAnsi="Wingdings"/>
                <w:sz w:val="20"/>
              </w:rPr>
            </w:pPr>
            <w:r>
              <w:rPr>
                <w:rFonts w:ascii="Wingdings" w:hAnsi="Wingdings"/>
                <w:color w:val="000009"/>
                <w:sz w:val="20"/>
              </w:rPr>
              <w:t></w:t>
            </w:r>
          </w:p>
        </w:tc>
        <w:tc>
          <w:tcPr>
            <w:tcW w:w="1133" w:type="dxa"/>
          </w:tcPr>
          <w:p w14:paraId="1A241472" w14:textId="77777777" w:rsidR="00F221E0" w:rsidRDefault="00F221E0" w:rsidP="006675B0">
            <w:pPr>
              <w:pStyle w:val="TableParagraph"/>
              <w:spacing w:before="7" w:line="203" w:lineRule="exact"/>
              <w:ind w:left="101"/>
              <w:rPr>
                <w:rFonts w:ascii="Wingdings" w:hAnsi="Wingdings"/>
                <w:sz w:val="20"/>
              </w:rPr>
            </w:pPr>
            <w:r>
              <w:rPr>
                <w:rFonts w:ascii="Wingdings" w:hAnsi="Wingdings"/>
                <w:color w:val="000009"/>
                <w:sz w:val="20"/>
              </w:rPr>
              <w:t></w:t>
            </w:r>
          </w:p>
        </w:tc>
      </w:tr>
      <w:tr w:rsidR="00F221E0" w14:paraId="17FB04E0" w14:textId="77777777" w:rsidTr="005A2712">
        <w:trPr>
          <w:trHeight w:val="460"/>
        </w:trPr>
        <w:tc>
          <w:tcPr>
            <w:tcW w:w="1752" w:type="dxa"/>
            <w:vMerge/>
            <w:tcBorders>
              <w:top w:val="nil"/>
            </w:tcBorders>
          </w:tcPr>
          <w:p w14:paraId="79602F1D" w14:textId="77777777" w:rsidR="00F221E0" w:rsidRDefault="00F221E0" w:rsidP="006675B0">
            <w:pPr>
              <w:rPr>
                <w:sz w:val="2"/>
                <w:szCs w:val="2"/>
              </w:rPr>
            </w:pPr>
          </w:p>
        </w:tc>
        <w:tc>
          <w:tcPr>
            <w:tcW w:w="4338" w:type="dxa"/>
            <w:shd w:val="clear" w:color="auto" w:fill="auto"/>
          </w:tcPr>
          <w:p w14:paraId="79FC5D0C" w14:textId="77777777" w:rsidR="00F221E0" w:rsidRDefault="00F221E0" w:rsidP="006675B0">
            <w:pPr>
              <w:pStyle w:val="TableParagraph"/>
              <w:spacing w:line="225" w:lineRule="exact"/>
              <w:ind w:left="104"/>
              <w:rPr>
                <w:sz w:val="20"/>
              </w:rPr>
            </w:pPr>
            <w:r>
              <w:rPr>
                <w:sz w:val="20"/>
              </w:rPr>
              <w:t>Формирование</w:t>
            </w:r>
            <w:r>
              <w:rPr>
                <w:spacing w:val="-5"/>
                <w:sz w:val="20"/>
              </w:rPr>
              <w:t xml:space="preserve"> </w:t>
            </w:r>
            <w:r>
              <w:rPr>
                <w:sz w:val="20"/>
              </w:rPr>
              <w:t>основ</w:t>
            </w:r>
            <w:r>
              <w:rPr>
                <w:spacing w:val="-2"/>
                <w:sz w:val="20"/>
              </w:rPr>
              <w:t xml:space="preserve"> </w:t>
            </w:r>
            <w:r>
              <w:rPr>
                <w:sz w:val="20"/>
              </w:rPr>
              <w:t>безопасного</w:t>
            </w:r>
            <w:r>
              <w:rPr>
                <w:spacing w:val="-7"/>
                <w:sz w:val="20"/>
              </w:rPr>
              <w:t xml:space="preserve"> </w:t>
            </w:r>
            <w:r>
              <w:rPr>
                <w:sz w:val="20"/>
              </w:rPr>
              <w:t>поведения</w:t>
            </w:r>
          </w:p>
        </w:tc>
        <w:tc>
          <w:tcPr>
            <w:tcW w:w="1109" w:type="dxa"/>
            <w:shd w:val="clear" w:color="auto" w:fill="auto"/>
          </w:tcPr>
          <w:p w14:paraId="618A9CC1" w14:textId="77777777" w:rsidR="00F221E0" w:rsidRDefault="00F221E0" w:rsidP="006675B0">
            <w:pPr>
              <w:pStyle w:val="TableParagraph"/>
              <w:spacing w:line="225" w:lineRule="exact"/>
              <w:ind w:left="108"/>
              <w:rPr>
                <w:sz w:val="20"/>
              </w:rPr>
            </w:pPr>
            <w:r>
              <w:rPr>
                <w:sz w:val="20"/>
              </w:rPr>
              <w:t>Чередуетс</w:t>
            </w:r>
          </w:p>
          <w:p w14:paraId="1DAC7AA5" w14:textId="77777777" w:rsidR="00F221E0" w:rsidRDefault="00F221E0" w:rsidP="006675B0">
            <w:pPr>
              <w:pStyle w:val="TableParagraph"/>
              <w:spacing w:before="1" w:line="215" w:lineRule="exact"/>
              <w:ind w:left="108"/>
              <w:rPr>
                <w:sz w:val="20"/>
              </w:rPr>
            </w:pPr>
            <w:r>
              <w:rPr>
                <w:sz w:val="20"/>
              </w:rPr>
              <w:t>я</w:t>
            </w:r>
            <w:r>
              <w:rPr>
                <w:spacing w:val="1"/>
                <w:sz w:val="20"/>
              </w:rPr>
              <w:t xml:space="preserve"> </w:t>
            </w:r>
            <w:r>
              <w:rPr>
                <w:sz w:val="20"/>
              </w:rPr>
              <w:t>с ЗОЖ</w:t>
            </w:r>
          </w:p>
        </w:tc>
        <w:tc>
          <w:tcPr>
            <w:tcW w:w="1584" w:type="dxa"/>
          </w:tcPr>
          <w:p w14:paraId="7CE9E04F" w14:textId="77777777" w:rsidR="00F221E0" w:rsidRDefault="00F221E0" w:rsidP="006675B0">
            <w:pPr>
              <w:pStyle w:val="TableParagraph"/>
              <w:spacing w:line="225" w:lineRule="exact"/>
              <w:ind w:left="103"/>
              <w:rPr>
                <w:sz w:val="20"/>
              </w:rPr>
            </w:pPr>
            <w:r>
              <w:rPr>
                <w:sz w:val="20"/>
              </w:rPr>
              <w:t>-</w:t>
            </w:r>
          </w:p>
        </w:tc>
        <w:tc>
          <w:tcPr>
            <w:tcW w:w="1675" w:type="dxa"/>
          </w:tcPr>
          <w:p w14:paraId="334F24C5" w14:textId="77777777" w:rsidR="00F221E0" w:rsidRDefault="00F221E0" w:rsidP="006675B0">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883" w:type="dxa"/>
          </w:tcPr>
          <w:p w14:paraId="7E426CF5" w14:textId="77777777" w:rsidR="00F221E0" w:rsidRDefault="00F221E0" w:rsidP="006675B0">
            <w:pPr>
              <w:pStyle w:val="TableParagraph"/>
              <w:spacing w:line="225" w:lineRule="exact"/>
              <w:ind w:left="107"/>
              <w:rPr>
                <w:sz w:val="20"/>
              </w:rPr>
            </w:pPr>
            <w:r>
              <w:rPr>
                <w:sz w:val="20"/>
              </w:rPr>
              <w:t>1 зан.</w:t>
            </w:r>
            <w:r>
              <w:rPr>
                <w:spacing w:val="-1"/>
                <w:sz w:val="20"/>
              </w:rPr>
              <w:t xml:space="preserve"> </w:t>
            </w:r>
            <w:r>
              <w:rPr>
                <w:sz w:val="20"/>
              </w:rPr>
              <w:t>/</w:t>
            </w:r>
            <w:r>
              <w:rPr>
                <w:spacing w:val="-2"/>
                <w:sz w:val="20"/>
              </w:rPr>
              <w:t xml:space="preserve"> </w:t>
            </w:r>
            <w:r>
              <w:rPr>
                <w:sz w:val="20"/>
              </w:rPr>
              <w:t>2</w:t>
            </w:r>
            <w:r>
              <w:rPr>
                <w:spacing w:val="1"/>
                <w:sz w:val="20"/>
              </w:rPr>
              <w:t xml:space="preserve"> </w:t>
            </w:r>
            <w:r>
              <w:rPr>
                <w:sz w:val="20"/>
              </w:rPr>
              <w:t>нед.</w:t>
            </w:r>
          </w:p>
        </w:tc>
        <w:tc>
          <w:tcPr>
            <w:tcW w:w="1095" w:type="dxa"/>
          </w:tcPr>
          <w:p w14:paraId="555AF993" w14:textId="77777777" w:rsidR="00F221E0" w:rsidRDefault="00F221E0" w:rsidP="006675B0">
            <w:pPr>
              <w:pStyle w:val="TableParagraph"/>
              <w:spacing w:line="225" w:lineRule="exact"/>
              <w:ind w:left="106"/>
              <w:rPr>
                <w:sz w:val="20"/>
              </w:rPr>
            </w:pPr>
            <w:r>
              <w:rPr>
                <w:sz w:val="20"/>
              </w:rPr>
              <w:t>1 зан.</w:t>
            </w:r>
            <w:r>
              <w:rPr>
                <w:spacing w:val="-1"/>
                <w:sz w:val="20"/>
              </w:rPr>
              <w:t xml:space="preserve"> </w:t>
            </w:r>
            <w:r>
              <w:rPr>
                <w:sz w:val="20"/>
              </w:rPr>
              <w:t>/</w:t>
            </w:r>
            <w:r>
              <w:rPr>
                <w:spacing w:val="-2"/>
                <w:sz w:val="20"/>
              </w:rPr>
              <w:t xml:space="preserve"> </w:t>
            </w:r>
            <w:r>
              <w:rPr>
                <w:sz w:val="20"/>
              </w:rPr>
              <w:t>2</w:t>
            </w:r>
            <w:r>
              <w:rPr>
                <w:spacing w:val="1"/>
                <w:sz w:val="20"/>
              </w:rPr>
              <w:t xml:space="preserve"> </w:t>
            </w:r>
            <w:r>
              <w:rPr>
                <w:sz w:val="20"/>
              </w:rPr>
              <w:t>нед.</w:t>
            </w:r>
          </w:p>
        </w:tc>
        <w:tc>
          <w:tcPr>
            <w:tcW w:w="1133" w:type="dxa"/>
          </w:tcPr>
          <w:p w14:paraId="1E255EEF" w14:textId="77777777" w:rsidR="00F221E0" w:rsidRDefault="00F221E0" w:rsidP="006675B0">
            <w:pPr>
              <w:pStyle w:val="TableParagraph"/>
              <w:spacing w:line="225" w:lineRule="exact"/>
              <w:ind w:left="101"/>
              <w:rPr>
                <w:sz w:val="20"/>
              </w:rPr>
            </w:pPr>
            <w:r>
              <w:rPr>
                <w:sz w:val="20"/>
              </w:rPr>
              <w:t>1</w:t>
            </w:r>
            <w:r>
              <w:rPr>
                <w:spacing w:val="2"/>
                <w:sz w:val="20"/>
              </w:rPr>
              <w:t xml:space="preserve"> </w:t>
            </w:r>
            <w:r>
              <w:rPr>
                <w:sz w:val="20"/>
              </w:rPr>
              <w:t>зан. /2</w:t>
            </w:r>
          </w:p>
          <w:p w14:paraId="1AB7CB32" w14:textId="77777777" w:rsidR="00F221E0" w:rsidRDefault="00F221E0" w:rsidP="006675B0">
            <w:pPr>
              <w:pStyle w:val="TableParagraph"/>
              <w:spacing w:before="1" w:line="215" w:lineRule="exact"/>
              <w:ind w:left="101"/>
              <w:rPr>
                <w:sz w:val="20"/>
              </w:rPr>
            </w:pPr>
            <w:r>
              <w:rPr>
                <w:sz w:val="20"/>
              </w:rPr>
              <w:t>нед.</w:t>
            </w:r>
          </w:p>
        </w:tc>
      </w:tr>
      <w:tr w:rsidR="00F221E0" w14:paraId="5DEEB8CE" w14:textId="77777777" w:rsidTr="005A2712">
        <w:trPr>
          <w:trHeight w:val="460"/>
        </w:trPr>
        <w:tc>
          <w:tcPr>
            <w:tcW w:w="1752" w:type="dxa"/>
            <w:vMerge w:val="restart"/>
          </w:tcPr>
          <w:p w14:paraId="13F6B256" w14:textId="77777777" w:rsidR="00F221E0" w:rsidRDefault="00F221E0" w:rsidP="006675B0">
            <w:pPr>
              <w:pStyle w:val="TableParagraph"/>
              <w:ind w:right="261"/>
              <w:rPr>
                <w:sz w:val="20"/>
              </w:rPr>
            </w:pPr>
            <w:r>
              <w:rPr>
                <w:spacing w:val="-1"/>
                <w:sz w:val="20"/>
              </w:rPr>
              <w:t>Познавательное</w:t>
            </w:r>
            <w:r>
              <w:rPr>
                <w:spacing w:val="-47"/>
                <w:sz w:val="20"/>
              </w:rPr>
              <w:t xml:space="preserve"> </w:t>
            </w:r>
            <w:r>
              <w:rPr>
                <w:sz w:val="20"/>
              </w:rPr>
              <w:t>развитие</w:t>
            </w:r>
          </w:p>
        </w:tc>
        <w:tc>
          <w:tcPr>
            <w:tcW w:w="4338" w:type="dxa"/>
            <w:vMerge w:val="restart"/>
            <w:shd w:val="clear" w:color="auto" w:fill="auto"/>
          </w:tcPr>
          <w:p w14:paraId="7A24401E" w14:textId="77777777" w:rsidR="00F221E0" w:rsidRPr="00F221E0" w:rsidRDefault="00F221E0" w:rsidP="006675B0">
            <w:pPr>
              <w:pStyle w:val="TableParagraph"/>
              <w:ind w:left="104" w:right="136"/>
              <w:rPr>
                <w:sz w:val="20"/>
                <w:lang w:val="ru-RU"/>
              </w:rPr>
            </w:pPr>
            <w:r w:rsidRPr="00F221E0">
              <w:rPr>
                <w:sz w:val="20"/>
                <w:lang w:val="ru-RU"/>
              </w:rPr>
              <w:t>Сенсорные</w:t>
            </w:r>
            <w:r w:rsidRPr="00F221E0">
              <w:rPr>
                <w:spacing w:val="-5"/>
                <w:sz w:val="20"/>
                <w:lang w:val="ru-RU"/>
              </w:rPr>
              <w:t xml:space="preserve"> </w:t>
            </w:r>
            <w:r w:rsidRPr="00F221E0">
              <w:rPr>
                <w:sz w:val="20"/>
                <w:lang w:val="ru-RU"/>
              </w:rPr>
              <w:t>эталоны</w:t>
            </w:r>
            <w:r w:rsidRPr="00F221E0">
              <w:rPr>
                <w:spacing w:val="-3"/>
                <w:sz w:val="20"/>
                <w:lang w:val="ru-RU"/>
              </w:rPr>
              <w:t xml:space="preserve"> </w:t>
            </w:r>
            <w:r w:rsidRPr="00F221E0">
              <w:rPr>
                <w:sz w:val="20"/>
                <w:lang w:val="ru-RU"/>
              </w:rPr>
              <w:t>и</w:t>
            </w:r>
            <w:r w:rsidRPr="00F221E0">
              <w:rPr>
                <w:spacing w:val="-4"/>
                <w:sz w:val="20"/>
                <w:lang w:val="ru-RU"/>
              </w:rPr>
              <w:t xml:space="preserve"> </w:t>
            </w:r>
            <w:r w:rsidRPr="00F221E0">
              <w:rPr>
                <w:sz w:val="20"/>
                <w:lang w:val="ru-RU"/>
              </w:rPr>
              <w:t>познавательные</w:t>
            </w:r>
            <w:r w:rsidRPr="00F221E0">
              <w:rPr>
                <w:spacing w:val="-5"/>
                <w:sz w:val="20"/>
                <w:lang w:val="ru-RU"/>
              </w:rPr>
              <w:t xml:space="preserve"> </w:t>
            </w:r>
            <w:r w:rsidRPr="00F221E0">
              <w:rPr>
                <w:sz w:val="20"/>
                <w:lang w:val="ru-RU"/>
              </w:rPr>
              <w:t>действия</w:t>
            </w:r>
            <w:r w:rsidRPr="00F221E0">
              <w:rPr>
                <w:spacing w:val="-47"/>
                <w:sz w:val="20"/>
                <w:lang w:val="ru-RU"/>
              </w:rPr>
              <w:t xml:space="preserve"> </w:t>
            </w:r>
            <w:r w:rsidRPr="00F221E0">
              <w:rPr>
                <w:sz w:val="20"/>
                <w:lang w:val="ru-RU"/>
              </w:rPr>
              <w:t>(экспериментирование)</w:t>
            </w:r>
          </w:p>
        </w:tc>
        <w:tc>
          <w:tcPr>
            <w:tcW w:w="1109" w:type="dxa"/>
            <w:vMerge w:val="restart"/>
            <w:shd w:val="clear" w:color="auto" w:fill="auto"/>
          </w:tcPr>
          <w:p w14:paraId="5BBCA58D" w14:textId="77777777" w:rsidR="00F221E0" w:rsidRDefault="00F221E0" w:rsidP="006675B0">
            <w:pPr>
              <w:pStyle w:val="TableParagraph"/>
              <w:ind w:left="108" w:right="106"/>
              <w:rPr>
                <w:sz w:val="20"/>
              </w:rPr>
            </w:pPr>
            <w:r>
              <w:rPr>
                <w:spacing w:val="-1"/>
                <w:sz w:val="20"/>
              </w:rPr>
              <w:t>Чередуетс</w:t>
            </w:r>
            <w:r>
              <w:rPr>
                <w:spacing w:val="-47"/>
                <w:sz w:val="20"/>
              </w:rPr>
              <w:t xml:space="preserve"> </w:t>
            </w:r>
            <w:r>
              <w:rPr>
                <w:sz w:val="20"/>
              </w:rPr>
              <w:t>я</w:t>
            </w:r>
            <w:r>
              <w:rPr>
                <w:spacing w:val="1"/>
                <w:sz w:val="20"/>
              </w:rPr>
              <w:t xml:space="preserve"> </w:t>
            </w:r>
            <w:r>
              <w:rPr>
                <w:sz w:val="20"/>
              </w:rPr>
              <w:t>между</w:t>
            </w:r>
            <w:r>
              <w:rPr>
                <w:spacing w:val="1"/>
                <w:sz w:val="20"/>
              </w:rPr>
              <w:t xml:space="preserve"> </w:t>
            </w:r>
            <w:r>
              <w:rPr>
                <w:sz w:val="20"/>
              </w:rPr>
              <w:t>собой</w:t>
            </w:r>
          </w:p>
        </w:tc>
        <w:tc>
          <w:tcPr>
            <w:tcW w:w="1584" w:type="dxa"/>
          </w:tcPr>
          <w:p w14:paraId="6F27E65D" w14:textId="77777777" w:rsidR="00F221E0" w:rsidRDefault="00F221E0" w:rsidP="006675B0">
            <w:pPr>
              <w:pStyle w:val="TableParagraph"/>
              <w:spacing w:line="225" w:lineRule="exact"/>
              <w:ind w:left="103"/>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675" w:type="dxa"/>
          </w:tcPr>
          <w:p w14:paraId="68BD7D50" w14:textId="77777777" w:rsidR="00F221E0" w:rsidRDefault="00F221E0" w:rsidP="006675B0">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883" w:type="dxa"/>
          </w:tcPr>
          <w:p w14:paraId="487D45E5" w14:textId="77777777" w:rsidR="00F221E0" w:rsidRDefault="00F221E0" w:rsidP="006675B0">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095" w:type="dxa"/>
          </w:tcPr>
          <w:p w14:paraId="08EF483F" w14:textId="77777777" w:rsidR="00F221E0" w:rsidRDefault="00F221E0" w:rsidP="006675B0">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Pr>
          <w:p w14:paraId="5EB35B7F" w14:textId="77777777" w:rsidR="00F221E0" w:rsidRDefault="00F221E0" w:rsidP="006675B0">
            <w:pPr>
              <w:pStyle w:val="TableParagraph"/>
              <w:spacing w:line="225" w:lineRule="exact"/>
              <w:ind w:left="101"/>
              <w:rPr>
                <w:sz w:val="20"/>
              </w:rPr>
            </w:pPr>
            <w:r>
              <w:rPr>
                <w:sz w:val="20"/>
              </w:rPr>
              <w:t>1</w:t>
            </w:r>
            <w:r>
              <w:rPr>
                <w:spacing w:val="1"/>
                <w:sz w:val="20"/>
              </w:rPr>
              <w:t xml:space="preserve"> </w:t>
            </w:r>
            <w:r>
              <w:rPr>
                <w:sz w:val="20"/>
              </w:rPr>
              <w:t>зан. /</w:t>
            </w:r>
          </w:p>
          <w:p w14:paraId="21CA0356" w14:textId="77777777" w:rsidR="00F221E0" w:rsidRDefault="00F221E0" w:rsidP="006675B0">
            <w:pPr>
              <w:pStyle w:val="TableParagraph"/>
              <w:spacing w:line="215" w:lineRule="exact"/>
              <w:ind w:left="101"/>
              <w:rPr>
                <w:sz w:val="20"/>
              </w:rPr>
            </w:pPr>
            <w:r>
              <w:rPr>
                <w:sz w:val="20"/>
              </w:rPr>
              <w:t>нед.</w:t>
            </w:r>
          </w:p>
        </w:tc>
      </w:tr>
      <w:tr w:rsidR="00F221E0" w14:paraId="1CD7E60F" w14:textId="77777777" w:rsidTr="005A2712">
        <w:trPr>
          <w:trHeight w:val="345"/>
        </w:trPr>
        <w:tc>
          <w:tcPr>
            <w:tcW w:w="1752" w:type="dxa"/>
            <w:vMerge/>
            <w:tcBorders>
              <w:top w:val="nil"/>
            </w:tcBorders>
          </w:tcPr>
          <w:p w14:paraId="2A34AA61" w14:textId="77777777" w:rsidR="00F221E0" w:rsidRDefault="00F221E0" w:rsidP="006675B0">
            <w:pPr>
              <w:rPr>
                <w:sz w:val="2"/>
                <w:szCs w:val="2"/>
              </w:rPr>
            </w:pPr>
          </w:p>
        </w:tc>
        <w:tc>
          <w:tcPr>
            <w:tcW w:w="4338" w:type="dxa"/>
            <w:vMerge/>
            <w:tcBorders>
              <w:top w:val="nil"/>
              <w:bottom w:val="single" w:sz="4" w:space="0" w:color="auto"/>
            </w:tcBorders>
            <w:shd w:val="clear" w:color="auto" w:fill="auto"/>
          </w:tcPr>
          <w:p w14:paraId="41790229" w14:textId="77777777" w:rsidR="00F221E0" w:rsidRDefault="00F221E0" w:rsidP="006675B0">
            <w:pPr>
              <w:rPr>
                <w:sz w:val="2"/>
                <w:szCs w:val="2"/>
              </w:rPr>
            </w:pPr>
          </w:p>
        </w:tc>
        <w:tc>
          <w:tcPr>
            <w:tcW w:w="1109" w:type="dxa"/>
            <w:vMerge/>
            <w:tcBorders>
              <w:top w:val="nil"/>
            </w:tcBorders>
            <w:shd w:val="clear" w:color="auto" w:fill="auto"/>
          </w:tcPr>
          <w:p w14:paraId="5A54BE34" w14:textId="77777777" w:rsidR="00F221E0" w:rsidRDefault="00F221E0" w:rsidP="006675B0">
            <w:pPr>
              <w:rPr>
                <w:sz w:val="2"/>
                <w:szCs w:val="2"/>
              </w:rPr>
            </w:pPr>
          </w:p>
        </w:tc>
        <w:tc>
          <w:tcPr>
            <w:tcW w:w="1584" w:type="dxa"/>
            <w:vMerge w:val="restart"/>
          </w:tcPr>
          <w:p w14:paraId="0011AC88" w14:textId="77777777" w:rsidR="00F221E0" w:rsidRDefault="00F221E0" w:rsidP="006675B0">
            <w:pPr>
              <w:pStyle w:val="TableParagraph"/>
              <w:spacing w:line="225" w:lineRule="exact"/>
              <w:ind w:left="103"/>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675" w:type="dxa"/>
            <w:vMerge w:val="restart"/>
          </w:tcPr>
          <w:p w14:paraId="41149680" w14:textId="77777777" w:rsidR="00F221E0" w:rsidRDefault="00F221E0" w:rsidP="006675B0">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883" w:type="dxa"/>
            <w:vMerge w:val="restart"/>
          </w:tcPr>
          <w:p w14:paraId="4DDE9613" w14:textId="77777777" w:rsidR="00F221E0" w:rsidRDefault="00F221E0" w:rsidP="006675B0">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095" w:type="dxa"/>
            <w:vMerge w:val="restart"/>
          </w:tcPr>
          <w:p w14:paraId="6F303BC1" w14:textId="77777777" w:rsidR="00F221E0" w:rsidRDefault="00F221E0" w:rsidP="006675B0">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vMerge w:val="restart"/>
          </w:tcPr>
          <w:p w14:paraId="287147B0" w14:textId="77777777" w:rsidR="00F221E0" w:rsidRDefault="00F221E0" w:rsidP="006675B0">
            <w:pPr>
              <w:pStyle w:val="TableParagraph"/>
              <w:ind w:left="101" w:right="421"/>
              <w:rPr>
                <w:sz w:val="20"/>
              </w:rPr>
            </w:pPr>
            <w:r>
              <w:rPr>
                <w:sz w:val="20"/>
              </w:rPr>
              <w:t>1 зан. /</w:t>
            </w:r>
            <w:r>
              <w:rPr>
                <w:spacing w:val="-47"/>
                <w:sz w:val="20"/>
              </w:rPr>
              <w:t xml:space="preserve"> </w:t>
            </w:r>
            <w:r>
              <w:rPr>
                <w:sz w:val="20"/>
              </w:rPr>
              <w:t>нед.</w:t>
            </w:r>
          </w:p>
        </w:tc>
      </w:tr>
      <w:tr w:rsidR="00F221E0" w14:paraId="313C16BE" w14:textId="77777777" w:rsidTr="005A2712">
        <w:trPr>
          <w:trHeight w:val="254"/>
        </w:trPr>
        <w:tc>
          <w:tcPr>
            <w:tcW w:w="1752" w:type="dxa"/>
            <w:vMerge/>
            <w:tcBorders>
              <w:top w:val="nil"/>
              <w:bottom w:val="single" w:sz="4" w:space="0" w:color="auto"/>
              <w:right w:val="single" w:sz="4" w:space="0" w:color="auto"/>
            </w:tcBorders>
          </w:tcPr>
          <w:p w14:paraId="21A18CFE" w14:textId="77777777" w:rsidR="00F221E0" w:rsidRDefault="00F221E0" w:rsidP="006675B0">
            <w:pPr>
              <w:rPr>
                <w:sz w:val="2"/>
                <w:szCs w:val="2"/>
              </w:rPr>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4DAAA0F3" w14:textId="77777777" w:rsidR="00F221E0" w:rsidRDefault="00F221E0" w:rsidP="006675B0">
            <w:pPr>
              <w:pStyle w:val="TableParagraph"/>
              <w:spacing w:line="225" w:lineRule="exact"/>
              <w:ind w:left="104"/>
              <w:rPr>
                <w:sz w:val="20"/>
              </w:rPr>
            </w:pPr>
            <w:r>
              <w:rPr>
                <w:sz w:val="20"/>
              </w:rPr>
              <w:t>Математическое</w:t>
            </w:r>
            <w:r>
              <w:rPr>
                <w:spacing w:val="-6"/>
                <w:sz w:val="20"/>
              </w:rPr>
              <w:t xml:space="preserve"> </w:t>
            </w:r>
            <w:r>
              <w:rPr>
                <w:sz w:val="20"/>
              </w:rPr>
              <w:t>представление</w:t>
            </w:r>
          </w:p>
        </w:tc>
        <w:tc>
          <w:tcPr>
            <w:tcW w:w="1109" w:type="dxa"/>
            <w:vMerge/>
            <w:tcBorders>
              <w:top w:val="nil"/>
              <w:left w:val="single" w:sz="4" w:space="0" w:color="auto"/>
              <w:bottom w:val="single" w:sz="4" w:space="0" w:color="auto"/>
            </w:tcBorders>
            <w:shd w:val="clear" w:color="auto" w:fill="auto"/>
          </w:tcPr>
          <w:p w14:paraId="25ED585B" w14:textId="77777777" w:rsidR="00F221E0" w:rsidRDefault="00F221E0" w:rsidP="006675B0">
            <w:pPr>
              <w:rPr>
                <w:sz w:val="2"/>
                <w:szCs w:val="2"/>
              </w:rPr>
            </w:pPr>
          </w:p>
        </w:tc>
        <w:tc>
          <w:tcPr>
            <w:tcW w:w="1584" w:type="dxa"/>
            <w:vMerge/>
            <w:tcBorders>
              <w:top w:val="nil"/>
              <w:bottom w:val="single" w:sz="4" w:space="0" w:color="auto"/>
            </w:tcBorders>
          </w:tcPr>
          <w:p w14:paraId="1D6358E0" w14:textId="77777777" w:rsidR="00F221E0" w:rsidRDefault="00F221E0" w:rsidP="006675B0">
            <w:pPr>
              <w:rPr>
                <w:sz w:val="2"/>
                <w:szCs w:val="2"/>
              </w:rPr>
            </w:pPr>
          </w:p>
        </w:tc>
        <w:tc>
          <w:tcPr>
            <w:tcW w:w="1675" w:type="dxa"/>
            <w:vMerge/>
            <w:tcBorders>
              <w:top w:val="nil"/>
              <w:bottom w:val="single" w:sz="4" w:space="0" w:color="auto"/>
            </w:tcBorders>
          </w:tcPr>
          <w:p w14:paraId="07555D99" w14:textId="77777777" w:rsidR="00F221E0" w:rsidRDefault="00F221E0" w:rsidP="006675B0">
            <w:pPr>
              <w:rPr>
                <w:sz w:val="2"/>
                <w:szCs w:val="2"/>
              </w:rPr>
            </w:pPr>
          </w:p>
        </w:tc>
        <w:tc>
          <w:tcPr>
            <w:tcW w:w="1883" w:type="dxa"/>
            <w:vMerge/>
            <w:tcBorders>
              <w:top w:val="nil"/>
              <w:bottom w:val="single" w:sz="4" w:space="0" w:color="auto"/>
            </w:tcBorders>
          </w:tcPr>
          <w:p w14:paraId="70F47059" w14:textId="77777777" w:rsidR="00F221E0" w:rsidRDefault="00F221E0" w:rsidP="006675B0">
            <w:pPr>
              <w:rPr>
                <w:sz w:val="2"/>
                <w:szCs w:val="2"/>
              </w:rPr>
            </w:pPr>
          </w:p>
        </w:tc>
        <w:tc>
          <w:tcPr>
            <w:tcW w:w="1095" w:type="dxa"/>
            <w:vMerge/>
            <w:tcBorders>
              <w:top w:val="nil"/>
              <w:bottom w:val="single" w:sz="4" w:space="0" w:color="auto"/>
            </w:tcBorders>
          </w:tcPr>
          <w:p w14:paraId="6C870841" w14:textId="77777777" w:rsidR="00F221E0" w:rsidRDefault="00F221E0" w:rsidP="006675B0">
            <w:pPr>
              <w:rPr>
                <w:sz w:val="2"/>
                <w:szCs w:val="2"/>
              </w:rPr>
            </w:pPr>
          </w:p>
        </w:tc>
        <w:tc>
          <w:tcPr>
            <w:tcW w:w="1133" w:type="dxa"/>
            <w:vMerge/>
            <w:tcBorders>
              <w:top w:val="nil"/>
              <w:bottom w:val="single" w:sz="4" w:space="0" w:color="auto"/>
            </w:tcBorders>
          </w:tcPr>
          <w:p w14:paraId="1354A49F" w14:textId="77777777" w:rsidR="00F221E0" w:rsidRDefault="00F221E0" w:rsidP="006675B0">
            <w:pPr>
              <w:rPr>
                <w:sz w:val="2"/>
                <w:szCs w:val="2"/>
              </w:rPr>
            </w:pPr>
          </w:p>
        </w:tc>
      </w:tr>
      <w:tr w:rsidR="00C303DA" w14:paraId="0CCBF093"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val="restart"/>
            <w:tcBorders>
              <w:top w:val="single" w:sz="4" w:space="0" w:color="auto"/>
              <w:left w:val="single" w:sz="4" w:space="0" w:color="auto"/>
              <w:bottom w:val="single" w:sz="4" w:space="0" w:color="auto"/>
              <w:right w:val="single" w:sz="4" w:space="0" w:color="auto"/>
            </w:tcBorders>
          </w:tcPr>
          <w:p w14:paraId="7E1D206F" w14:textId="77777777" w:rsidR="00C303DA" w:rsidRDefault="00C303DA" w:rsidP="005A2712">
            <w:pPr>
              <w:pStyle w:val="TableParagraph"/>
              <w:ind w:left="0"/>
              <w:rPr>
                <w:sz w:val="20"/>
              </w:rPr>
            </w:pPr>
          </w:p>
        </w:tc>
        <w:tc>
          <w:tcPr>
            <w:tcW w:w="4338" w:type="dxa"/>
            <w:tcBorders>
              <w:top w:val="single" w:sz="4" w:space="0" w:color="auto"/>
              <w:left w:val="single" w:sz="4" w:space="0" w:color="auto"/>
              <w:bottom w:val="single" w:sz="4" w:space="0" w:color="auto"/>
              <w:right w:val="single" w:sz="4" w:space="0" w:color="auto"/>
            </w:tcBorders>
          </w:tcPr>
          <w:p w14:paraId="3E722F92" w14:textId="77777777" w:rsidR="00C303DA" w:rsidRDefault="00C303DA" w:rsidP="005A2712">
            <w:pPr>
              <w:pStyle w:val="TableParagraph"/>
              <w:spacing w:line="225" w:lineRule="exact"/>
              <w:ind w:left="104"/>
              <w:rPr>
                <w:sz w:val="20"/>
              </w:rPr>
            </w:pPr>
            <w:r>
              <w:rPr>
                <w:sz w:val="20"/>
              </w:rPr>
              <w:t>Окружающий</w:t>
            </w:r>
            <w:r>
              <w:rPr>
                <w:spacing w:val="-3"/>
                <w:sz w:val="20"/>
              </w:rPr>
              <w:t xml:space="preserve"> </w:t>
            </w:r>
            <w:r>
              <w:rPr>
                <w:sz w:val="20"/>
              </w:rPr>
              <w:t>мир</w:t>
            </w:r>
          </w:p>
        </w:tc>
        <w:tc>
          <w:tcPr>
            <w:tcW w:w="1109" w:type="dxa"/>
            <w:vMerge w:val="restart"/>
            <w:tcBorders>
              <w:top w:val="single" w:sz="4" w:space="0" w:color="auto"/>
              <w:left w:val="single" w:sz="4" w:space="0" w:color="auto"/>
              <w:bottom w:val="single" w:sz="4" w:space="0" w:color="auto"/>
              <w:right w:val="single" w:sz="4" w:space="0" w:color="auto"/>
            </w:tcBorders>
          </w:tcPr>
          <w:p w14:paraId="3D97C796" w14:textId="77777777" w:rsidR="00C303DA" w:rsidRDefault="00C303DA" w:rsidP="005A2712">
            <w:pPr>
              <w:pStyle w:val="TableParagraph"/>
              <w:ind w:left="108" w:right="106"/>
              <w:rPr>
                <w:sz w:val="20"/>
              </w:rPr>
            </w:pPr>
            <w:r>
              <w:rPr>
                <w:spacing w:val="-1"/>
                <w:sz w:val="20"/>
              </w:rPr>
              <w:t>Чередуетс</w:t>
            </w:r>
            <w:r>
              <w:rPr>
                <w:spacing w:val="-47"/>
                <w:sz w:val="20"/>
              </w:rPr>
              <w:t xml:space="preserve"> </w:t>
            </w:r>
            <w:r>
              <w:rPr>
                <w:sz w:val="20"/>
              </w:rPr>
              <w:t>я</w:t>
            </w:r>
            <w:r>
              <w:rPr>
                <w:spacing w:val="1"/>
                <w:sz w:val="20"/>
              </w:rPr>
              <w:t xml:space="preserve"> </w:t>
            </w:r>
            <w:r>
              <w:rPr>
                <w:sz w:val="20"/>
              </w:rPr>
              <w:t>между</w:t>
            </w:r>
            <w:r>
              <w:rPr>
                <w:spacing w:val="1"/>
                <w:sz w:val="20"/>
              </w:rPr>
              <w:t xml:space="preserve"> </w:t>
            </w:r>
            <w:r>
              <w:rPr>
                <w:sz w:val="20"/>
              </w:rPr>
              <w:t>собой</w:t>
            </w:r>
          </w:p>
        </w:tc>
        <w:tc>
          <w:tcPr>
            <w:tcW w:w="1584" w:type="dxa"/>
            <w:tcBorders>
              <w:top w:val="single" w:sz="4" w:space="0" w:color="auto"/>
              <w:left w:val="single" w:sz="4" w:space="0" w:color="auto"/>
              <w:bottom w:val="single" w:sz="4" w:space="0" w:color="auto"/>
              <w:right w:val="single" w:sz="4" w:space="0" w:color="auto"/>
            </w:tcBorders>
          </w:tcPr>
          <w:p w14:paraId="02D08D47" w14:textId="77777777" w:rsidR="00C303DA" w:rsidRDefault="00C303DA" w:rsidP="005A2712">
            <w:pPr>
              <w:pStyle w:val="TableParagraph"/>
              <w:spacing w:line="225" w:lineRule="exact"/>
              <w:ind w:left="103"/>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675" w:type="dxa"/>
            <w:tcBorders>
              <w:top w:val="single" w:sz="4" w:space="0" w:color="auto"/>
              <w:left w:val="single" w:sz="4" w:space="0" w:color="auto"/>
              <w:bottom w:val="single" w:sz="4" w:space="0" w:color="auto"/>
              <w:right w:val="single" w:sz="4" w:space="0" w:color="auto"/>
            </w:tcBorders>
          </w:tcPr>
          <w:p w14:paraId="15C890B9" w14:textId="77777777" w:rsidR="00C303DA" w:rsidRDefault="00C303DA" w:rsidP="005A2712">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883" w:type="dxa"/>
            <w:tcBorders>
              <w:top w:val="single" w:sz="4" w:space="0" w:color="auto"/>
              <w:left w:val="single" w:sz="4" w:space="0" w:color="auto"/>
              <w:bottom w:val="single" w:sz="4" w:space="0" w:color="auto"/>
              <w:right w:val="single" w:sz="4" w:space="0" w:color="auto"/>
            </w:tcBorders>
          </w:tcPr>
          <w:p w14:paraId="4A64B7F7" w14:textId="77777777" w:rsidR="00C303DA" w:rsidRDefault="00C303DA" w:rsidP="005A2712">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095" w:type="dxa"/>
            <w:tcBorders>
              <w:top w:val="single" w:sz="4" w:space="0" w:color="auto"/>
              <w:left w:val="single" w:sz="4" w:space="0" w:color="auto"/>
              <w:bottom w:val="single" w:sz="4" w:space="0" w:color="auto"/>
              <w:right w:val="single" w:sz="4" w:space="0" w:color="auto"/>
            </w:tcBorders>
          </w:tcPr>
          <w:p w14:paraId="14F25666"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2FE94E76" w14:textId="77777777" w:rsidR="00C303DA" w:rsidRDefault="00C303DA" w:rsidP="005A2712">
            <w:pPr>
              <w:pStyle w:val="TableParagraph"/>
              <w:spacing w:line="225" w:lineRule="exact"/>
              <w:ind w:left="101"/>
              <w:rPr>
                <w:sz w:val="20"/>
              </w:rPr>
            </w:pPr>
            <w:r>
              <w:rPr>
                <w:sz w:val="20"/>
              </w:rPr>
              <w:t>1</w:t>
            </w:r>
            <w:r>
              <w:rPr>
                <w:spacing w:val="2"/>
                <w:sz w:val="20"/>
              </w:rPr>
              <w:t xml:space="preserve"> </w:t>
            </w:r>
            <w:r>
              <w:rPr>
                <w:sz w:val="20"/>
              </w:rPr>
              <w:t>зан. /2</w:t>
            </w:r>
          </w:p>
          <w:p w14:paraId="2473E2AE" w14:textId="77777777" w:rsidR="00C303DA" w:rsidRDefault="00C303DA" w:rsidP="005A2712">
            <w:pPr>
              <w:pStyle w:val="TableParagraph"/>
              <w:spacing w:line="215" w:lineRule="exact"/>
              <w:ind w:left="101"/>
              <w:rPr>
                <w:sz w:val="20"/>
              </w:rPr>
            </w:pPr>
            <w:r>
              <w:rPr>
                <w:sz w:val="20"/>
              </w:rPr>
              <w:t>нед.</w:t>
            </w:r>
          </w:p>
        </w:tc>
      </w:tr>
      <w:tr w:rsidR="00C303DA" w14:paraId="518F4F54"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tcBorders>
              <w:top w:val="single" w:sz="4" w:space="0" w:color="auto"/>
              <w:left w:val="single" w:sz="4" w:space="0" w:color="auto"/>
              <w:bottom w:val="single" w:sz="4" w:space="0" w:color="auto"/>
              <w:right w:val="single" w:sz="4" w:space="0" w:color="auto"/>
            </w:tcBorders>
          </w:tcPr>
          <w:p w14:paraId="06D8F632"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4C6997E2" w14:textId="77777777" w:rsidR="00C303DA" w:rsidRDefault="00C303DA" w:rsidP="005A2712">
            <w:pPr>
              <w:pStyle w:val="TableParagraph"/>
              <w:spacing w:line="225" w:lineRule="exact"/>
              <w:ind w:left="104"/>
              <w:rPr>
                <w:sz w:val="20"/>
              </w:rPr>
            </w:pPr>
            <w:r>
              <w:rPr>
                <w:sz w:val="20"/>
              </w:rPr>
              <w:t>Природа</w:t>
            </w:r>
          </w:p>
        </w:tc>
        <w:tc>
          <w:tcPr>
            <w:tcW w:w="1109" w:type="dxa"/>
            <w:vMerge/>
            <w:tcBorders>
              <w:top w:val="single" w:sz="4" w:space="0" w:color="auto"/>
              <w:left w:val="single" w:sz="4" w:space="0" w:color="auto"/>
              <w:bottom w:val="single" w:sz="4" w:space="0" w:color="auto"/>
              <w:right w:val="single" w:sz="4" w:space="0" w:color="auto"/>
            </w:tcBorders>
          </w:tcPr>
          <w:p w14:paraId="09F48A07" w14:textId="77777777" w:rsidR="00C303DA" w:rsidRDefault="00C303DA" w:rsidP="005A2712">
            <w:pPr>
              <w:rPr>
                <w:sz w:val="2"/>
                <w:szCs w:val="2"/>
              </w:rPr>
            </w:pPr>
          </w:p>
        </w:tc>
        <w:tc>
          <w:tcPr>
            <w:tcW w:w="1584" w:type="dxa"/>
            <w:tcBorders>
              <w:top w:val="single" w:sz="4" w:space="0" w:color="auto"/>
              <w:left w:val="single" w:sz="4" w:space="0" w:color="auto"/>
              <w:bottom w:val="single" w:sz="4" w:space="0" w:color="auto"/>
              <w:right w:val="single" w:sz="4" w:space="0" w:color="auto"/>
            </w:tcBorders>
          </w:tcPr>
          <w:p w14:paraId="055FE89E" w14:textId="77777777" w:rsidR="00C303DA" w:rsidRDefault="00C303DA" w:rsidP="005A2712">
            <w:pPr>
              <w:pStyle w:val="TableParagraph"/>
              <w:spacing w:line="225" w:lineRule="exact"/>
              <w:ind w:left="103"/>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675" w:type="dxa"/>
            <w:tcBorders>
              <w:top w:val="single" w:sz="4" w:space="0" w:color="auto"/>
              <w:left w:val="single" w:sz="4" w:space="0" w:color="auto"/>
              <w:bottom w:val="single" w:sz="4" w:space="0" w:color="auto"/>
              <w:right w:val="single" w:sz="4" w:space="0" w:color="auto"/>
            </w:tcBorders>
          </w:tcPr>
          <w:p w14:paraId="4B6BA01B" w14:textId="77777777" w:rsidR="00C303DA" w:rsidRDefault="00C303DA" w:rsidP="005A2712">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883" w:type="dxa"/>
            <w:tcBorders>
              <w:top w:val="single" w:sz="4" w:space="0" w:color="auto"/>
              <w:left w:val="single" w:sz="4" w:space="0" w:color="auto"/>
              <w:bottom w:val="single" w:sz="4" w:space="0" w:color="auto"/>
              <w:right w:val="single" w:sz="4" w:space="0" w:color="auto"/>
            </w:tcBorders>
          </w:tcPr>
          <w:p w14:paraId="7AEA1A2D" w14:textId="77777777" w:rsidR="00C303DA" w:rsidRDefault="00C303DA" w:rsidP="005A2712">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095" w:type="dxa"/>
            <w:tcBorders>
              <w:top w:val="single" w:sz="4" w:space="0" w:color="auto"/>
              <w:left w:val="single" w:sz="4" w:space="0" w:color="auto"/>
              <w:bottom w:val="single" w:sz="4" w:space="0" w:color="auto"/>
              <w:right w:val="single" w:sz="4" w:space="0" w:color="auto"/>
            </w:tcBorders>
          </w:tcPr>
          <w:p w14:paraId="01FB1F8C"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19F5E041" w14:textId="77777777" w:rsidR="00C303DA" w:rsidRDefault="00C303DA" w:rsidP="005A2712">
            <w:pPr>
              <w:pStyle w:val="TableParagraph"/>
              <w:spacing w:line="225" w:lineRule="exact"/>
              <w:ind w:left="101"/>
              <w:rPr>
                <w:sz w:val="20"/>
              </w:rPr>
            </w:pPr>
            <w:r>
              <w:rPr>
                <w:sz w:val="20"/>
              </w:rPr>
              <w:t>1</w:t>
            </w:r>
            <w:r>
              <w:rPr>
                <w:spacing w:val="2"/>
                <w:sz w:val="20"/>
              </w:rPr>
              <w:t xml:space="preserve"> </w:t>
            </w:r>
            <w:r>
              <w:rPr>
                <w:sz w:val="20"/>
              </w:rPr>
              <w:t>зан. /2</w:t>
            </w:r>
          </w:p>
          <w:p w14:paraId="08A8DF68" w14:textId="77777777" w:rsidR="00C303DA" w:rsidRDefault="00C303DA" w:rsidP="005A2712">
            <w:pPr>
              <w:pStyle w:val="TableParagraph"/>
              <w:spacing w:before="1" w:line="215" w:lineRule="exact"/>
              <w:ind w:left="101"/>
              <w:rPr>
                <w:sz w:val="20"/>
              </w:rPr>
            </w:pPr>
            <w:r>
              <w:rPr>
                <w:sz w:val="20"/>
              </w:rPr>
              <w:t>нед.</w:t>
            </w:r>
          </w:p>
        </w:tc>
      </w:tr>
      <w:tr w:rsidR="00C303DA" w14:paraId="5C9C4DEE"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0"/>
        </w:trPr>
        <w:tc>
          <w:tcPr>
            <w:tcW w:w="1752" w:type="dxa"/>
            <w:vMerge w:val="restart"/>
            <w:tcBorders>
              <w:top w:val="single" w:sz="4" w:space="0" w:color="auto"/>
              <w:left w:val="single" w:sz="4" w:space="0" w:color="auto"/>
              <w:bottom w:val="single" w:sz="4" w:space="0" w:color="auto"/>
              <w:right w:val="single" w:sz="4" w:space="0" w:color="auto"/>
            </w:tcBorders>
          </w:tcPr>
          <w:p w14:paraId="01E32C5A" w14:textId="77777777" w:rsidR="00C303DA" w:rsidRDefault="00C303DA" w:rsidP="005A2712">
            <w:pPr>
              <w:pStyle w:val="TableParagraph"/>
              <w:spacing w:line="225" w:lineRule="exact"/>
              <w:rPr>
                <w:sz w:val="20"/>
              </w:rPr>
            </w:pPr>
            <w:r>
              <w:rPr>
                <w:sz w:val="20"/>
              </w:rPr>
              <w:t>Речевое</w:t>
            </w:r>
            <w:r>
              <w:rPr>
                <w:spacing w:val="-3"/>
                <w:sz w:val="20"/>
              </w:rPr>
              <w:t xml:space="preserve"> </w:t>
            </w:r>
            <w:r>
              <w:rPr>
                <w:sz w:val="20"/>
              </w:rPr>
              <w:t>развитие</w:t>
            </w:r>
          </w:p>
        </w:tc>
        <w:tc>
          <w:tcPr>
            <w:tcW w:w="4338" w:type="dxa"/>
            <w:tcBorders>
              <w:top w:val="single" w:sz="4" w:space="0" w:color="auto"/>
              <w:left w:val="single" w:sz="4" w:space="0" w:color="auto"/>
              <w:bottom w:val="single" w:sz="4" w:space="0" w:color="auto"/>
              <w:right w:val="single" w:sz="4" w:space="0" w:color="auto"/>
            </w:tcBorders>
          </w:tcPr>
          <w:p w14:paraId="03291C37" w14:textId="77777777" w:rsidR="00C303DA" w:rsidRPr="00F221E0" w:rsidRDefault="00C303DA" w:rsidP="005A2712">
            <w:pPr>
              <w:pStyle w:val="TableParagraph"/>
              <w:ind w:left="104" w:right="187"/>
              <w:rPr>
                <w:sz w:val="20"/>
                <w:lang w:val="ru-RU"/>
              </w:rPr>
            </w:pPr>
            <w:r w:rsidRPr="00F221E0">
              <w:rPr>
                <w:sz w:val="20"/>
                <w:lang w:val="ru-RU"/>
              </w:rPr>
              <w:t>Речевое развитие (формирование словаря,</w:t>
            </w:r>
            <w:r w:rsidRPr="00F221E0">
              <w:rPr>
                <w:spacing w:val="1"/>
                <w:sz w:val="20"/>
                <w:lang w:val="ru-RU"/>
              </w:rPr>
              <w:t xml:space="preserve"> </w:t>
            </w:r>
            <w:r w:rsidRPr="00F221E0">
              <w:rPr>
                <w:sz w:val="20"/>
                <w:lang w:val="ru-RU"/>
              </w:rPr>
              <w:t>звуковая</w:t>
            </w:r>
            <w:r w:rsidRPr="00F221E0">
              <w:rPr>
                <w:spacing w:val="-6"/>
                <w:sz w:val="20"/>
                <w:lang w:val="ru-RU"/>
              </w:rPr>
              <w:t xml:space="preserve"> </w:t>
            </w:r>
            <w:r w:rsidRPr="00F221E0">
              <w:rPr>
                <w:sz w:val="20"/>
                <w:lang w:val="ru-RU"/>
              </w:rPr>
              <w:t>культура</w:t>
            </w:r>
            <w:r w:rsidRPr="00F221E0">
              <w:rPr>
                <w:spacing w:val="-2"/>
                <w:sz w:val="20"/>
                <w:lang w:val="ru-RU"/>
              </w:rPr>
              <w:t xml:space="preserve"> </w:t>
            </w:r>
            <w:r w:rsidRPr="00F221E0">
              <w:rPr>
                <w:sz w:val="20"/>
                <w:lang w:val="ru-RU"/>
              </w:rPr>
              <w:t>речи,</w:t>
            </w:r>
            <w:r w:rsidRPr="00F221E0">
              <w:rPr>
                <w:spacing w:val="-3"/>
                <w:sz w:val="20"/>
                <w:lang w:val="ru-RU"/>
              </w:rPr>
              <w:t xml:space="preserve"> </w:t>
            </w:r>
            <w:r w:rsidRPr="00F221E0">
              <w:rPr>
                <w:sz w:val="20"/>
                <w:lang w:val="ru-RU"/>
              </w:rPr>
              <w:t>грамматический</w:t>
            </w:r>
            <w:r w:rsidRPr="00F221E0">
              <w:rPr>
                <w:spacing w:val="-6"/>
                <w:sz w:val="20"/>
                <w:lang w:val="ru-RU"/>
              </w:rPr>
              <w:t xml:space="preserve"> </w:t>
            </w:r>
            <w:r w:rsidRPr="00F221E0">
              <w:rPr>
                <w:sz w:val="20"/>
                <w:lang w:val="ru-RU"/>
              </w:rPr>
              <w:t>строй</w:t>
            </w:r>
          </w:p>
          <w:p w14:paraId="5B2C2134" w14:textId="77777777" w:rsidR="00C303DA" w:rsidRDefault="00C303DA" w:rsidP="005A2712">
            <w:pPr>
              <w:pStyle w:val="TableParagraph"/>
              <w:spacing w:line="215" w:lineRule="exact"/>
              <w:ind w:left="104"/>
              <w:rPr>
                <w:sz w:val="20"/>
              </w:rPr>
            </w:pPr>
            <w:r>
              <w:rPr>
                <w:sz w:val="20"/>
              </w:rPr>
              <w:t>речи,</w:t>
            </w:r>
            <w:r>
              <w:rPr>
                <w:spacing w:val="1"/>
                <w:sz w:val="20"/>
              </w:rPr>
              <w:t xml:space="preserve"> </w:t>
            </w:r>
            <w:r>
              <w:rPr>
                <w:sz w:val="20"/>
              </w:rPr>
              <w:t>связная</w:t>
            </w:r>
            <w:r>
              <w:rPr>
                <w:spacing w:val="-6"/>
                <w:sz w:val="20"/>
              </w:rPr>
              <w:t xml:space="preserve"> </w:t>
            </w:r>
            <w:r>
              <w:rPr>
                <w:sz w:val="20"/>
              </w:rPr>
              <w:t>речь)</w:t>
            </w:r>
          </w:p>
        </w:tc>
        <w:tc>
          <w:tcPr>
            <w:tcW w:w="1109" w:type="dxa"/>
            <w:vMerge w:val="restart"/>
            <w:tcBorders>
              <w:top w:val="single" w:sz="4" w:space="0" w:color="auto"/>
              <w:left w:val="single" w:sz="4" w:space="0" w:color="auto"/>
              <w:bottom w:val="single" w:sz="4" w:space="0" w:color="auto"/>
              <w:right w:val="single" w:sz="4" w:space="0" w:color="auto"/>
            </w:tcBorders>
          </w:tcPr>
          <w:p w14:paraId="4702B3B5" w14:textId="77777777" w:rsidR="00C303DA" w:rsidRDefault="00C303DA" w:rsidP="005A2712">
            <w:pPr>
              <w:pStyle w:val="TableParagraph"/>
              <w:ind w:left="108" w:right="147"/>
              <w:jc w:val="both"/>
              <w:rPr>
                <w:sz w:val="20"/>
              </w:rPr>
            </w:pPr>
            <w:r>
              <w:rPr>
                <w:spacing w:val="-1"/>
                <w:sz w:val="20"/>
              </w:rPr>
              <w:t>Чередуют</w:t>
            </w:r>
            <w:r>
              <w:rPr>
                <w:spacing w:val="-48"/>
                <w:sz w:val="20"/>
              </w:rPr>
              <w:t xml:space="preserve"> </w:t>
            </w:r>
            <w:r>
              <w:rPr>
                <w:sz w:val="20"/>
              </w:rPr>
              <w:t>ся между</w:t>
            </w:r>
            <w:r>
              <w:rPr>
                <w:spacing w:val="1"/>
                <w:sz w:val="20"/>
              </w:rPr>
              <w:t xml:space="preserve"> </w:t>
            </w:r>
            <w:r>
              <w:rPr>
                <w:sz w:val="20"/>
              </w:rPr>
              <w:t>собой</w:t>
            </w:r>
          </w:p>
        </w:tc>
        <w:tc>
          <w:tcPr>
            <w:tcW w:w="1584" w:type="dxa"/>
            <w:tcBorders>
              <w:top w:val="single" w:sz="4" w:space="0" w:color="auto"/>
              <w:left w:val="single" w:sz="4" w:space="0" w:color="auto"/>
              <w:bottom w:val="single" w:sz="4" w:space="0" w:color="auto"/>
              <w:right w:val="single" w:sz="4" w:space="0" w:color="auto"/>
            </w:tcBorders>
          </w:tcPr>
          <w:p w14:paraId="4DB50790" w14:textId="77777777" w:rsidR="00C303DA" w:rsidRDefault="00C303DA" w:rsidP="005A2712">
            <w:pPr>
              <w:pStyle w:val="TableParagraph"/>
              <w:spacing w:line="225" w:lineRule="exact"/>
              <w:ind w:left="103"/>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675" w:type="dxa"/>
            <w:vMerge w:val="restart"/>
            <w:tcBorders>
              <w:top w:val="single" w:sz="4" w:space="0" w:color="auto"/>
              <w:left w:val="single" w:sz="4" w:space="0" w:color="auto"/>
              <w:bottom w:val="single" w:sz="4" w:space="0" w:color="auto"/>
              <w:right w:val="single" w:sz="4" w:space="0" w:color="auto"/>
            </w:tcBorders>
          </w:tcPr>
          <w:p w14:paraId="34EFECDD" w14:textId="77777777" w:rsidR="00C303DA" w:rsidRPr="00F221E0" w:rsidRDefault="00C303DA" w:rsidP="005A2712">
            <w:pPr>
              <w:pStyle w:val="TableParagraph"/>
              <w:spacing w:line="228" w:lineRule="exact"/>
              <w:ind w:left="107"/>
              <w:rPr>
                <w:b/>
                <w:sz w:val="20"/>
                <w:lang w:val="ru-RU"/>
              </w:rPr>
            </w:pPr>
            <w:r w:rsidRPr="00F221E0">
              <w:rPr>
                <w:b/>
                <w:sz w:val="20"/>
                <w:lang w:val="ru-RU"/>
              </w:rPr>
              <w:t>1 зан.</w:t>
            </w:r>
            <w:r w:rsidRPr="00F221E0">
              <w:rPr>
                <w:b/>
                <w:spacing w:val="-2"/>
                <w:sz w:val="20"/>
                <w:lang w:val="ru-RU"/>
              </w:rPr>
              <w:t xml:space="preserve"> </w:t>
            </w:r>
            <w:r w:rsidRPr="00F221E0">
              <w:rPr>
                <w:b/>
                <w:sz w:val="20"/>
                <w:lang w:val="ru-RU"/>
              </w:rPr>
              <w:t>/нед.</w:t>
            </w:r>
          </w:p>
          <w:p w14:paraId="735EB40C" w14:textId="77777777" w:rsidR="00C303DA" w:rsidRPr="00F221E0" w:rsidRDefault="00C303DA" w:rsidP="005A2712">
            <w:pPr>
              <w:pStyle w:val="TableParagraph"/>
              <w:ind w:left="107" w:right="238"/>
              <w:rPr>
                <w:sz w:val="20"/>
                <w:lang w:val="ru-RU"/>
              </w:rPr>
            </w:pPr>
            <w:r w:rsidRPr="00F221E0">
              <w:rPr>
                <w:sz w:val="20"/>
                <w:lang w:val="ru-RU"/>
              </w:rPr>
              <w:t>Из</w:t>
            </w:r>
            <w:r w:rsidRPr="00F221E0">
              <w:rPr>
                <w:spacing w:val="3"/>
                <w:sz w:val="20"/>
                <w:lang w:val="ru-RU"/>
              </w:rPr>
              <w:t xml:space="preserve"> </w:t>
            </w:r>
            <w:r w:rsidRPr="00F221E0">
              <w:rPr>
                <w:sz w:val="20"/>
                <w:lang w:val="ru-RU"/>
              </w:rPr>
              <w:t>них:</w:t>
            </w:r>
            <w:r w:rsidRPr="00F221E0">
              <w:rPr>
                <w:spacing w:val="1"/>
                <w:sz w:val="20"/>
                <w:lang w:val="ru-RU"/>
              </w:rPr>
              <w:t xml:space="preserve"> </w:t>
            </w:r>
            <w:r w:rsidRPr="00F221E0">
              <w:rPr>
                <w:sz w:val="20"/>
                <w:lang w:val="ru-RU"/>
              </w:rPr>
              <w:t>Реч.раз.- 2 зан./</w:t>
            </w:r>
            <w:r w:rsidRPr="00F221E0">
              <w:rPr>
                <w:spacing w:val="-47"/>
                <w:sz w:val="20"/>
                <w:lang w:val="ru-RU"/>
              </w:rPr>
              <w:t xml:space="preserve"> </w:t>
            </w:r>
            <w:r w:rsidRPr="00F221E0">
              <w:rPr>
                <w:sz w:val="20"/>
                <w:lang w:val="ru-RU"/>
              </w:rPr>
              <w:t>мес.</w:t>
            </w:r>
          </w:p>
          <w:p w14:paraId="132E216E" w14:textId="77777777" w:rsidR="00C303DA" w:rsidRPr="00F221E0" w:rsidRDefault="00C303DA" w:rsidP="005A2712">
            <w:pPr>
              <w:pStyle w:val="TableParagraph"/>
              <w:ind w:left="107" w:right="318"/>
              <w:rPr>
                <w:sz w:val="20"/>
                <w:lang w:val="ru-RU"/>
              </w:rPr>
            </w:pPr>
            <w:r w:rsidRPr="00F221E0">
              <w:rPr>
                <w:sz w:val="20"/>
                <w:lang w:val="ru-RU"/>
              </w:rPr>
              <w:t>Об. грамм. – 1</w:t>
            </w:r>
            <w:r w:rsidRPr="00F221E0">
              <w:rPr>
                <w:spacing w:val="-47"/>
                <w:sz w:val="20"/>
                <w:lang w:val="ru-RU"/>
              </w:rPr>
              <w:t xml:space="preserve"> </w:t>
            </w:r>
            <w:r w:rsidRPr="00F221E0">
              <w:rPr>
                <w:sz w:val="20"/>
                <w:lang w:val="ru-RU"/>
              </w:rPr>
              <w:t>зан.</w:t>
            </w:r>
            <w:r w:rsidRPr="00F221E0">
              <w:rPr>
                <w:spacing w:val="-1"/>
                <w:sz w:val="20"/>
                <w:lang w:val="ru-RU"/>
              </w:rPr>
              <w:t xml:space="preserve"> </w:t>
            </w:r>
            <w:r w:rsidRPr="00F221E0">
              <w:rPr>
                <w:sz w:val="20"/>
                <w:lang w:val="ru-RU"/>
              </w:rPr>
              <w:t>/</w:t>
            </w:r>
            <w:r w:rsidRPr="00F221E0">
              <w:rPr>
                <w:spacing w:val="-6"/>
                <w:sz w:val="20"/>
                <w:lang w:val="ru-RU"/>
              </w:rPr>
              <w:t xml:space="preserve"> </w:t>
            </w:r>
            <w:r w:rsidRPr="00F221E0">
              <w:rPr>
                <w:sz w:val="20"/>
                <w:lang w:val="ru-RU"/>
              </w:rPr>
              <w:t>мес.</w:t>
            </w:r>
          </w:p>
          <w:p w14:paraId="6BC5302E" w14:textId="77777777" w:rsidR="00C303DA" w:rsidRPr="00F221E0" w:rsidRDefault="00C303DA" w:rsidP="005A2712">
            <w:pPr>
              <w:pStyle w:val="TableParagraph"/>
              <w:spacing w:line="226" w:lineRule="exact"/>
              <w:ind w:left="107" w:right="348"/>
              <w:rPr>
                <w:sz w:val="20"/>
                <w:lang w:val="ru-RU"/>
              </w:rPr>
            </w:pPr>
            <w:r w:rsidRPr="00F221E0">
              <w:rPr>
                <w:sz w:val="20"/>
                <w:lang w:val="ru-RU"/>
              </w:rPr>
              <w:t>ЧХЛ – 1 зан. /</w:t>
            </w:r>
            <w:r w:rsidRPr="00F221E0">
              <w:rPr>
                <w:spacing w:val="-47"/>
                <w:sz w:val="20"/>
                <w:lang w:val="ru-RU"/>
              </w:rPr>
              <w:t xml:space="preserve"> </w:t>
            </w:r>
            <w:r w:rsidRPr="00F221E0">
              <w:rPr>
                <w:sz w:val="20"/>
                <w:lang w:val="ru-RU"/>
              </w:rPr>
              <w:t>мес.</w:t>
            </w:r>
          </w:p>
        </w:tc>
        <w:tc>
          <w:tcPr>
            <w:tcW w:w="1883" w:type="dxa"/>
            <w:vMerge w:val="restart"/>
            <w:tcBorders>
              <w:top w:val="single" w:sz="4" w:space="0" w:color="auto"/>
              <w:left w:val="single" w:sz="4" w:space="0" w:color="auto"/>
              <w:bottom w:val="single" w:sz="4" w:space="0" w:color="auto"/>
              <w:right w:val="single" w:sz="4" w:space="0" w:color="auto"/>
            </w:tcBorders>
          </w:tcPr>
          <w:p w14:paraId="06D64FE6" w14:textId="77777777" w:rsidR="00C303DA" w:rsidRPr="00F221E0" w:rsidRDefault="00C303DA" w:rsidP="005A2712">
            <w:pPr>
              <w:pStyle w:val="TableParagraph"/>
              <w:spacing w:line="228" w:lineRule="exact"/>
              <w:ind w:left="107"/>
              <w:rPr>
                <w:b/>
                <w:sz w:val="20"/>
                <w:lang w:val="ru-RU"/>
              </w:rPr>
            </w:pPr>
            <w:r w:rsidRPr="00F221E0">
              <w:rPr>
                <w:b/>
                <w:sz w:val="20"/>
                <w:lang w:val="ru-RU"/>
              </w:rPr>
              <w:t>1 зан.</w:t>
            </w:r>
            <w:r w:rsidRPr="00F221E0">
              <w:rPr>
                <w:b/>
                <w:spacing w:val="-2"/>
                <w:sz w:val="20"/>
                <w:lang w:val="ru-RU"/>
              </w:rPr>
              <w:t xml:space="preserve"> </w:t>
            </w:r>
            <w:r w:rsidRPr="00F221E0">
              <w:rPr>
                <w:b/>
                <w:sz w:val="20"/>
                <w:lang w:val="ru-RU"/>
              </w:rPr>
              <w:t>/нед.</w:t>
            </w:r>
          </w:p>
          <w:p w14:paraId="66C3CF58" w14:textId="77777777" w:rsidR="00C303DA" w:rsidRPr="00F221E0" w:rsidRDefault="00C303DA" w:rsidP="005A2712">
            <w:pPr>
              <w:pStyle w:val="TableParagraph"/>
              <w:ind w:left="107" w:right="262"/>
              <w:rPr>
                <w:sz w:val="20"/>
                <w:lang w:val="ru-RU"/>
              </w:rPr>
            </w:pPr>
            <w:r w:rsidRPr="00F221E0">
              <w:rPr>
                <w:sz w:val="20"/>
                <w:lang w:val="ru-RU"/>
              </w:rPr>
              <w:t>Из</w:t>
            </w:r>
            <w:r w:rsidRPr="00F221E0">
              <w:rPr>
                <w:spacing w:val="3"/>
                <w:sz w:val="20"/>
                <w:lang w:val="ru-RU"/>
              </w:rPr>
              <w:t xml:space="preserve"> </w:t>
            </w:r>
            <w:r w:rsidRPr="00F221E0">
              <w:rPr>
                <w:sz w:val="20"/>
                <w:lang w:val="ru-RU"/>
              </w:rPr>
              <w:t>них:</w:t>
            </w:r>
            <w:r w:rsidRPr="00F221E0">
              <w:rPr>
                <w:spacing w:val="1"/>
                <w:sz w:val="20"/>
                <w:lang w:val="ru-RU"/>
              </w:rPr>
              <w:t xml:space="preserve"> </w:t>
            </w:r>
            <w:r w:rsidRPr="00F221E0">
              <w:rPr>
                <w:sz w:val="20"/>
                <w:lang w:val="ru-RU"/>
              </w:rPr>
              <w:t>Реч.раз.- 2 зан./</w:t>
            </w:r>
            <w:r w:rsidRPr="00F221E0">
              <w:rPr>
                <w:spacing w:val="-47"/>
                <w:sz w:val="20"/>
                <w:lang w:val="ru-RU"/>
              </w:rPr>
              <w:t xml:space="preserve"> </w:t>
            </w:r>
            <w:r w:rsidRPr="00F221E0">
              <w:rPr>
                <w:sz w:val="20"/>
                <w:lang w:val="ru-RU"/>
              </w:rPr>
              <w:t>мес.</w:t>
            </w:r>
          </w:p>
          <w:p w14:paraId="00F643EE" w14:textId="77777777" w:rsidR="00C303DA" w:rsidRPr="00F221E0" w:rsidRDefault="00C303DA" w:rsidP="005A2712">
            <w:pPr>
              <w:pStyle w:val="TableParagraph"/>
              <w:ind w:left="107" w:right="342"/>
              <w:rPr>
                <w:sz w:val="20"/>
                <w:lang w:val="ru-RU"/>
              </w:rPr>
            </w:pPr>
            <w:r w:rsidRPr="00F221E0">
              <w:rPr>
                <w:sz w:val="20"/>
                <w:lang w:val="ru-RU"/>
              </w:rPr>
              <w:t>Об. грамм. – 1</w:t>
            </w:r>
            <w:r w:rsidRPr="00F221E0">
              <w:rPr>
                <w:spacing w:val="-47"/>
                <w:sz w:val="20"/>
                <w:lang w:val="ru-RU"/>
              </w:rPr>
              <w:t xml:space="preserve"> </w:t>
            </w:r>
            <w:r w:rsidRPr="00F221E0">
              <w:rPr>
                <w:sz w:val="20"/>
                <w:lang w:val="ru-RU"/>
              </w:rPr>
              <w:t>зан./</w:t>
            </w:r>
            <w:r w:rsidRPr="00F221E0">
              <w:rPr>
                <w:spacing w:val="-2"/>
                <w:sz w:val="20"/>
                <w:lang w:val="ru-RU"/>
              </w:rPr>
              <w:t xml:space="preserve"> </w:t>
            </w:r>
            <w:r w:rsidRPr="00F221E0">
              <w:rPr>
                <w:sz w:val="20"/>
                <w:lang w:val="ru-RU"/>
              </w:rPr>
              <w:t>мес.</w:t>
            </w:r>
          </w:p>
          <w:p w14:paraId="0298B697" w14:textId="77777777" w:rsidR="00C303DA" w:rsidRPr="00F221E0" w:rsidRDefault="00C303DA" w:rsidP="005A2712">
            <w:pPr>
              <w:pStyle w:val="TableParagraph"/>
              <w:spacing w:line="226" w:lineRule="exact"/>
              <w:ind w:left="107" w:right="372"/>
              <w:rPr>
                <w:sz w:val="20"/>
                <w:lang w:val="ru-RU"/>
              </w:rPr>
            </w:pPr>
            <w:r w:rsidRPr="00F221E0">
              <w:rPr>
                <w:sz w:val="20"/>
                <w:lang w:val="ru-RU"/>
              </w:rPr>
              <w:t>ЧХЛ – 1 зан. /</w:t>
            </w:r>
            <w:r w:rsidRPr="00F221E0">
              <w:rPr>
                <w:spacing w:val="-47"/>
                <w:sz w:val="20"/>
                <w:lang w:val="ru-RU"/>
              </w:rPr>
              <w:t xml:space="preserve"> </w:t>
            </w:r>
            <w:r w:rsidRPr="00F221E0">
              <w:rPr>
                <w:sz w:val="20"/>
                <w:lang w:val="ru-RU"/>
              </w:rPr>
              <w:t>мес.</w:t>
            </w:r>
          </w:p>
        </w:tc>
        <w:tc>
          <w:tcPr>
            <w:tcW w:w="1095" w:type="dxa"/>
            <w:tcBorders>
              <w:top w:val="single" w:sz="4" w:space="0" w:color="auto"/>
              <w:left w:val="single" w:sz="4" w:space="0" w:color="auto"/>
              <w:bottom w:val="single" w:sz="4" w:space="0" w:color="auto"/>
              <w:right w:val="single" w:sz="4" w:space="0" w:color="auto"/>
            </w:tcBorders>
          </w:tcPr>
          <w:p w14:paraId="37A16A04"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w:t>
            </w:r>
            <w:r>
              <w:rPr>
                <w:spacing w:val="-2"/>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466CF268" w14:textId="77777777" w:rsidR="00C303DA" w:rsidRDefault="00C303DA" w:rsidP="005A2712">
            <w:pPr>
              <w:pStyle w:val="TableParagraph"/>
              <w:ind w:left="101" w:right="421"/>
              <w:rPr>
                <w:sz w:val="20"/>
              </w:rPr>
            </w:pPr>
            <w:r>
              <w:rPr>
                <w:sz w:val="20"/>
              </w:rPr>
              <w:t>1 зан. /</w:t>
            </w:r>
            <w:r>
              <w:rPr>
                <w:spacing w:val="-47"/>
                <w:sz w:val="20"/>
              </w:rPr>
              <w:t xml:space="preserve"> </w:t>
            </w:r>
            <w:r>
              <w:rPr>
                <w:sz w:val="20"/>
              </w:rPr>
              <w:t>нед.</w:t>
            </w:r>
          </w:p>
        </w:tc>
      </w:tr>
      <w:tr w:rsidR="00C303DA" w14:paraId="09036A18"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tcBorders>
              <w:top w:val="single" w:sz="4" w:space="0" w:color="auto"/>
              <w:left w:val="single" w:sz="4" w:space="0" w:color="auto"/>
              <w:bottom w:val="single" w:sz="4" w:space="0" w:color="auto"/>
              <w:right w:val="single" w:sz="4" w:space="0" w:color="auto"/>
            </w:tcBorders>
          </w:tcPr>
          <w:p w14:paraId="73668E9B"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4079C6C5" w14:textId="77777777" w:rsidR="00C303DA" w:rsidRDefault="00C303DA" w:rsidP="005A2712">
            <w:pPr>
              <w:pStyle w:val="TableParagraph"/>
              <w:spacing w:line="225" w:lineRule="exact"/>
              <w:ind w:left="104"/>
              <w:rPr>
                <w:sz w:val="20"/>
              </w:rPr>
            </w:pPr>
            <w:r>
              <w:rPr>
                <w:sz w:val="20"/>
              </w:rPr>
              <w:t>Подготовка к</w:t>
            </w:r>
            <w:r>
              <w:rPr>
                <w:spacing w:val="-4"/>
                <w:sz w:val="20"/>
              </w:rPr>
              <w:t xml:space="preserve"> </w:t>
            </w:r>
            <w:r>
              <w:rPr>
                <w:sz w:val="20"/>
              </w:rPr>
              <w:t>обучению</w:t>
            </w:r>
            <w:r>
              <w:rPr>
                <w:spacing w:val="-3"/>
                <w:sz w:val="20"/>
              </w:rPr>
              <w:t xml:space="preserve"> </w:t>
            </w:r>
            <w:r>
              <w:rPr>
                <w:sz w:val="20"/>
              </w:rPr>
              <w:t>грамоте</w:t>
            </w:r>
          </w:p>
        </w:tc>
        <w:tc>
          <w:tcPr>
            <w:tcW w:w="1109" w:type="dxa"/>
            <w:vMerge/>
            <w:tcBorders>
              <w:top w:val="single" w:sz="4" w:space="0" w:color="auto"/>
              <w:left w:val="single" w:sz="4" w:space="0" w:color="auto"/>
              <w:bottom w:val="single" w:sz="4" w:space="0" w:color="auto"/>
              <w:right w:val="single" w:sz="4" w:space="0" w:color="auto"/>
            </w:tcBorders>
          </w:tcPr>
          <w:p w14:paraId="1ACB5427" w14:textId="77777777" w:rsidR="00C303DA" w:rsidRDefault="00C303DA" w:rsidP="005A2712">
            <w:pPr>
              <w:rPr>
                <w:sz w:val="2"/>
                <w:szCs w:val="2"/>
              </w:rPr>
            </w:pPr>
          </w:p>
        </w:tc>
        <w:tc>
          <w:tcPr>
            <w:tcW w:w="1584" w:type="dxa"/>
            <w:tcBorders>
              <w:top w:val="single" w:sz="4" w:space="0" w:color="auto"/>
              <w:left w:val="single" w:sz="4" w:space="0" w:color="auto"/>
              <w:bottom w:val="single" w:sz="4" w:space="0" w:color="auto"/>
              <w:right w:val="single" w:sz="4" w:space="0" w:color="auto"/>
            </w:tcBorders>
          </w:tcPr>
          <w:p w14:paraId="056814D1" w14:textId="77777777" w:rsidR="00C303DA" w:rsidRDefault="00C303DA" w:rsidP="005A2712">
            <w:pPr>
              <w:pStyle w:val="TableParagraph"/>
              <w:spacing w:line="225" w:lineRule="exact"/>
              <w:ind w:left="103"/>
              <w:rPr>
                <w:sz w:val="20"/>
              </w:rPr>
            </w:pPr>
            <w:r>
              <w:rPr>
                <w:sz w:val="20"/>
              </w:rPr>
              <w:t>-</w:t>
            </w:r>
          </w:p>
        </w:tc>
        <w:tc>
          <w:tcPr>
            <w:tcW w:w="1675" w:type="dxa"/>
            <w:vMerge/>
            <w:tcBorders>
              <w:top w:val="single" w:sz="4" w:space="0" w:color="auto"/>
              <w:left w:val="single" w:sz="4" w:space="0" w:color="auto"/>
              <w:bottom w:val="single" w:sz="4" w:space="0" w:color="auto"/>
              <w:right w:val="single" w:sz="4" w:space="0" w:color="auto"/>
            </w:tcBorders>
          </w:tcPr>
          <w:p w14:paraId="04F355B2" w14:textId="77777777" w:rsidR="00C303DA" w:rsidRDefault="00C303DA" w:rsidP="005A2712">
            <w:pPr>
              <w:rPr>
                <w:sz w:val="2"/>
                <w:szCs w:val="2"/>
              </w:rPr>
            </w:pPr>
          </w:p>
        </w:tc>
        <w:tc>
          <w:tcPr>
            <w:tcW w:w="1883" w:type="dxa"/>
            <w:vMerge/>
            <w:tcBorders>
              <w:top w:val="single" w:sz="4" w:space="0" w:color="auto"/>
              <w:left w:val="single" w:sz="4" w:space="0" w:color="auto"/>
              <w:bottom w:val="single" w:sz="4" w:space="0" w:color="auto"/>
              <w:right w:val="single" w:sz="4" w:space="0" w:color="auto"/>
            </w:tcBorders>
          </w:tcPr>
          <w:p w14:paraId="062B30E2" w14:textId="77777777" w:rsidR="00C303DA" w:rsidRDefault="00C303DA" w:rsidP="005A2712">
            <w:pPr>
              <w:rPr>
                <w:sz w:val="2"/>
                <w:szCs w:val="2"/>
              </w:rPr>
            </w:pPr>
          </w:p>
        </w:tc>
        <w:tc>
          <w:tcPr>
            <w:tcW w:w="1095" w:type="dxa"/>
            <w:tcBorders>
              <w:top w:val="single" w:sz="4" w:space="0" w:color="auto"/>
              <w:left w:val="single" w:sz="4" w:space="0" w:color="auto"/>
              <w:bottom w:val="single" w:sz="4" w:space="0" w:color="auto"/>
              <w:right w:val="single" w:sz="4" w:space="0" w:color="auto"/>
            </w:tcBorders>
          </w:tcPr>
          <w:p w14:paraId="41FF0FD0"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710E83DD" w14:textId="77777777" w:rsidR="00C303DA" w:rsidRDefault="00C303DA" w:rsidP="005A2712">
            <w:pPr>
              <w:pStyle w:val="TableParagraph"/>
              <w:spacing w:line="225" w:lineRule="exact"/>
              <w:ind w:left="101"/>
              <w:rPr>
                <w:sz w:val="20"/>
              </w:rPr>
            </w:pPr>
            <w:r>
              <w:rPr>
                <w:sz w:val="20"/>
              </w:rPr>
              <w:t>1</w:t>
            </w:r>
            <w:r>
              <w:rPr>
                <w:spacing w:val="1"/>
                <w:sz w:val="20"/>
              </w:rPr>
              <w:t xml:space="preserve"> </w:t>
            </w:r>
            <w:r>
              <w:rPr>
                <w:sz w:val="20"/>
              </w:rPr>
              <w:t>зан. /</w:t>
            </w:r>
          </w:p>
          <w:p w14:paraId="54E5A54D" w14:textId="77777777" w:rsidR="00C303DA" w:rsidRDefault="00C303DA" w:rsidP="005A2712">
            <w:pPr>
              <w:pStyle w:val="TableParagraph"/>
              <w:spacing w:before="1" w:line="215" w:lineRule="exact"/>
              <w:ind w:left="101"/>
              <w:rPr>
                <w:sz w:val="20"/>
              </w:rPr>
            </w:pPr>
            <w:r>
              <w:rPr>
                <w:sz w:val="20"/>
              </w:rPr>
              <w:t>нед.</w:t>
            </w:r>
          </w:p>
        </w:tc>
      </w:tr>
      <w:tr w:rsidR="00C303DA" w14:paraId="4B0EC068"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66"/>
        </w:trPr>
        <w:tc>
          <w:tcPr>
            <w:tcW w:w="1752" w:type="dxa"/>
            <w:vMerge/>
            <w:tcBorders>
              <w:top w:val="single" w:sz="4" w:space="0" w:color="auto"/>
              <w:left w:val="single" w:sz="4" w:space="0" w:color="auto"/>
              <w:bottom w:val="single" w:sz="4" w:space="0" w:color="auto"/>
              <w:right w:val="single" w:sz="4" w:space="0" w:color="auto"/>
            </w:tcBorders>
          </w:tcPr>
          <w:p w14:paraId="6309DC81"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0C5D2D23" w14:textId="77777777" w:rsidR="00C303DA" w:rsidRPr="00F221E0" w:rsidRDefault="00C303DA" w:rsidP="005A2712">
            <w:pPr>
              <w:pStyle w:val="TableParagraph"/>
              <w:spacing w:line="225" w:lineRule="exact"/>
              <w:ind w:left="104"/>
              <w:rPr>
                <w:sz w:val="20"/>
              </w:rPr>
            </w:pPr>
            <w:r w:rsidRPr="00F221E0">
              <w:rPr>
                <w:sz w:val="20"/>
              </w:rPr>
              <w:t>Чтение</w:t>
            </w:r>
            <w:r w:rsidRPr="00F221E0">
              <w:rPr>
                <w:spacing w:val="-6"/>
                <w:sz w:val="20"/>
              </w:rPr>
              <w:t xml:space="preserve"> </w:t>
            </w:r>
            <w:r w:rsidRPr="00F221E0">
              <w:rPr>
                <w:sz w:val="20"/>
              </w:rPr>
              <w:t>художественной</w:t>
            </w:r>
            <w:r w:rsidRPr="00F221E0">
              <w:rPr>
                <w:spacing w:val="-5"/>
                <w:sz w:val="20"/>
              </w:rPr>
              <w:t xml:space="preserve"> </w:t>
            </w:r>
            <w:r w:rsidRPr="00F221E0">
              <w:rPr>
                <w:sz w:val="20"/>
              </w:rPr>
              <w:t>литературы</w:t>
            </w:r>
          </w:p>
        </w:tc>
        <w:tc>
          <w:tcPr>
            <w:tcW w:w="1109" w:type="dxa"/>
            <w:vMerge/>
            <w:tcBorders>
              <w:top w:val="single" w:sz="4" w:space="0" w:color="auto"/>
              <w:left w:val="single" w:sz="4" w:space="0" w:color="auto"/>
              <w:bottom w:val="single" w:sz="4" w:space="0" w:color="auto"/>
              <w:right w:val="single" w:sz="4" w:space="0" w:color="auto"/>
            </w:tcBorders>
          </w:tcPr>
          <w:p w14:paraId="6D995D3F" w14:textId="77777777" w:rsidR="00C303DA" w:rsidRDefault="00C303DA" w:rsidP="005A2712">
            <w:pPr>
              <w:rPr>
                <w:sz w:val="2"/>
                <w:szCs w:val="2"/>
              </w:rPr>
            </w:pPr>
          </w:p>
        </w:tc>
        <w:tc>
          <w:tcPr>
            <w:tcW w:w="1584" w:type="dxa"/>
            <w:tcBorders>
              <w:top w:val="single" w:sz="4" w:space="0" w:color="auto"/>
              <w:left w:val="single" w:sz="4" w:space="0" w:color="auto"/>
              <w:bottom w:val="single" w:sz="4" w:space="0" w:color="auto"/>
              <w:right w:val="single" w:sz="4" w:space="0" w:color="auto"/>
            </w:tcBorders>
          </w:tcPr>
          <w:p w14:paraId="2F9B294E" w14:textId="77777777" w:rsidR="00C303DA" w:rsidRDefault="00C303DA" w:rsidP="005A2712">
            <w:pPr>
              <w:pStyle w:val="TableParagraph"/>
              <w:spacing w:line="225" w:lineRule="exact"/>
              <w:ind w:left="103"/>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675" w:type="dxa"/>
            <w:vMerge/>
            <w:tcBorders>
              <w:top w:val="single" w:sz="4" w:space="0" w:color="auto"/>
              <w:left w:val="single" w:sz="4" w:space="0" w:color="auto"/>
              <w:bottom w:val="single" w:sz="4" w:space="0" w:color="auto"/>
              <w:right w:val="single" w:sz="4" w:space="0" w:color="auto"/>
            </w:tcBorders>
          </w:tcPr>
          <w:p w14:paraId="6E8C7312" w14:textId="77777777" w:rsidR="00C303DA" w:rsidRDefault="00C303DA" w:rsidP="005A2712">
            <w:pPr>
              <w:rPr>
                <w:sz w:val="2"/>
                <w:szCs w:val="2"/>
              </w:rPr>
            </w:pPr>
          </w:p>
        </w:tc>
        <w:tc>
          <w:tcPr>
            <w:tcW w:w="1883" w:type="dxa"/>
            <w:vMerge/>
            <w:tcBorders>
              <w:top w:val="single" w:sz="4" w:space="0" w:color="auto"/>
              <w:left w:val="single" w:sz="4" w:space="0" w:color="auto"/>
              <w:bottom w:val="single" w:sz="4" w:space="0" w:color="auto"/>
              <w:right w:val="single" w:sz="4" w:space="0" w:color="auto"/>
            </w:tcBorders>
          </w:tcPr>
          <w:p w14:paraId="1D275C4C" w14:textId="77777777" w:rsidR="00C303DA" w:rsidRDefault="00C303DA" w:rsidP="005A2712">
            <w:pPr>
              <w:rPr>
                <w:sz w:val="2"/>
                <w:szCs w:val="2"/>
              </w:rPr>
            </w:pPr>
          </w:p>
        </w:tc>
        <w:tc>
          <w:tcPr>
            <w:tcW w:w="1095" w:type="dxa"/>
            <w:tcBorders>
              <w:top w:val="single" w:sz="4" w:space="0" w:color="auto"/>
              <w:left w:val="single" w:sz="4" w:space="0" w:color="auto"/>
              <w:bottom w:val="single" w:sz="4" w:space="0" w:color="auto"/>
              <w:right w:val="single" w:sz="4" w:space="0" w:color="auto"/>
            </w:tcBorders>
          </w:tcPr>
          <w:p w14:paraId="0A0C92AC"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1F6399C4" w14:textId="77777777" w:rsidR="00C303DA" w:rsidRDefault="00C303DA" w:rsidP="005A2712">
            <w:pPr>
              <w:pStyle w:val="TableParagraph"/>
              <w:ind w:left="101" w:right="421"/>
              <w:rPr>
                <w:sz w:val="20"/>
              </w:rPr>
            </w:pPr>
            <w:r>
              <w:rPr>
                <w:sz w:val="20"/>
              </w:rPr>
              <w:t>1 зан. /</w:t>
            </w:r>
            <w:r>
              <w:rPr>
                <w:spacing w:val="-47"/>
                <w:sz w:val="20"/>
              </w:rPr>
              <w:t xml:space="preserve"> </w:t>
            </w:r>
            <w:r>
              <w:rPr>
                <w:sz w:val="20"/>
              </w:rPr>
              <w:t>нед.</w:t>
            </w:r>
          </w:p>
        </w:tc>
      </w:tr>
      <w:tr w:rsidR="00C303DA" w14:paraId="44FB4223"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133" w:type="dxa"/>
          <w:trHeight w:val="230"/>
        </w:trPr>
        <w:tc>
          <w:tcPr>
            <w:tcW w:w="1752" w:type="dxa"/>
            <w:vMerge w:val="restart"/>
            <w:tcBorders>
              <w:top w:val="single" w:sz="4" w:space="0" w:color="auto"/>
              <w:left w:val="single" w:sz="4" w:space="0" w:color="auto"/>
              <w:bottom w:val="single" w:sz="4" w:space="0" w:color="auto"/>
              <w:right w:val="single" w:sz="4" w:space="0" w:color="auto"/>
            </w:tcBorders>
          </w:tcPr>
          <w:p w14:paraId="0FF82535" w14:textId="77777777" w:rsidR="00C303DA" w:rsidRDefault="00C303DA" w:rsidP="005A2712">
            <w:pPr>
              <w:pStyle w:val="TableParagraph"/>
              <w:ind w:right="213"/>
              <w:rPr>
                <w:sz w:val="20"/>
              </w:rPr>
            </w:pPr>
            <w:r>
              <w:rPr>
                <w:spacing w:val="-1"/>
                <w:sz w:val="20"/>
              </w:rPr>
              <w:t>Художественно-</w:t>
            </w:r>
            <w:r>
              <w:rPr>
                <w:spacing w:val="-47"/>
                <w:sz w:val="20"/>
              </w:rPr>
              <w:t xml:space="preserve"> </w:t>
            </w:r>
            <w:r>
              <w:rPr>
                <w:sz w:val="20"/>
              </w:rPr>
              <w:t>эстетическое</w:t>
            </w:r>
            <w:r>
              <w:rPr>
                <w:spacing w:val="1"/>
                <w:sz w:val="20"/>
              </w:rPr>
              <w:t xml:space="preserve"> </w:t>
            </w:r>
            <w:r>
              <w:rPr>
                <w:sz w:val="20"/>
              </w:rPr>
              <w:t>развитие</w:t>
            </w:r>
          </w:p>
        </w:tc>
        <w:tc>
          <w:tcPr>
            <w:tcW w:w="4338" w:type="dxa"/>
            <w:tcBorders>
              <w:top w:val="single" w:sz="4" w:space="0" w:color="auto"/>
              <w:left w:val="single" w:sz="4" w:space="0" w:color="auto"/>
              <w:bottom w:val="single" w:sz="4" w:space="0" w:color="auto"/>
              <w:right w:val="single" w:sz="4" w:space="0" w:color="auto"/>
            </w:tcBorders>
          </w:tcPr>
          <w:p w14:paraId="3DB82A69" w14:textId="77777777" w:rsidR="00C303DA" w:rsidRPr="00F221E0" w:rsidRDefault="00C303DA" w:rsidP="005A2712">
            <w:pPr>
              <w:pStyle w:val="TableParagraph"/>
              <w:spacing w:line="210" w:lineRule="exact"/>
              <w:ind w:left="104"/>
              <w:rPr>
                <w:sz w:val="20"/>
              </w:rPr>
            </w:pPr>
            <w:r w:rsidRPr="00F221E0">
              <w:rPr>
                <w:sz w:val="20"/>
              </w:rPr>
              <w:t>Приобщение</w:t>
            </w:r>
            <w:r w:rsidRPr="00F221E0">
              <w:rPr>
                <w:spacing w:val="-3"/>
                <w:sz w:val="20"/>
              </w:rPr>
              <w:t xml:space="preserve"> </w:t>
            </w:r>
            <w:r w:rsidRPr="00F221E0">
              <w:rPr>
                <w:sz w:val="20"/>
              </w:rPr>
              <w:t>к</w:t>
            </w:r>
            <w:r w:rsidRPr="00F221E0">
              <w:rPr>
                <w:spacing w:val="-1"/>
                <w:sz w:val="20"/>
              </w:rPr>
              <w:t xml:space="preserve"> </w:t>
            </w:r>
            <w:r w:rsidRPr="00F221E0">
              <w:rPr>
                <w:sz w:val="20"/>
              </w:rPr>
              <w:t>искусству</w:t>
            </w:r>
          </w:p>
        </w:tc>
        <w:tc>
          <w:tcPr>
            <w:tcW w:w="1109" w:type="dxa"/>
            <w:tcBorders>
              <w:top w:val="single" w:sz="4" w:space="0" w:color="auto"/>
              <w:left w:val="single" w:sz="4" w:space="0" w:color="auto"/>
              <w:bottom w:val="single" w:sz="4" w:space="0" w:color="auto"/>
              <w:right w:val="single" w:sz="4" w:space="0" w:color="auto"/>
            </w:tcBorders>
          </w:tcPr>
          <w:p w14:paraId="5D3FD4E9" w14:textId="77777777" w:rsidR="00C303DA" w:rsidRDefault="00C303DA" w:rsidP="005A2712">
            <w:pPr>
              <w:pStyle w:val="TableParagraph"/>
              <w:spacing w:before="7" w:line="203" w:lineRule="exact"/>
              <w:ind w:left="103"/>
              <w:rPr>
                <w:rFonts w:ascii="Wingdings" w:hAnsi="Wingdings"/>
                <w:sz w:val="20"/>
              </w:rPr>
            </w:pPr>
            <w:r>
              <w:rPr>
                <w:rFonts w:ascii="Wingdings" w:hAnsi="Wingdings"/>
                <w:color w:val="000009"/>
                <w:sz w:val="20"/>
              </w:rPr>
              <w:t></w:t>
            </w:r>
          </w:p>
        </w:tc>
        <w:tc>
          <w:tcPr>
            <w:tcW w:w="1584" w:type="dxa"/>
            <w:tcBorders>
              <w:top w:val="single" w:sz="4" w:space="0" w:color="auto"/>
              <w:left w:val="single" w:sz="4" w:space="0" w:color="auto"/>
              <w:bottom w:val="single" w:sz="4" w:space="0" w:color="auto"/>
              <w:right w:val="single" w:sz="4" w:space="0" w:color="auto"/>
            </w:tcBorders>
          </w:tcPr>
          <w:p w14:paraId="74D7D585" w14:textId="77777777" w:rsidR="00C303DA" w:rsidRDefault="00C303DA" w:rsidP="005A2712">
            <w:pPr>
              <w:pStyle w:val="TableParagraph"/>
              <w:spacing w:before="7" w:line="203" w:lineRule="exact"/>
              <w:ind w:left="107"/>
              <w:rPr>
                <w:rFonts w:ascii="Wingdings" w:hAnsi="Wingdings"/>
                <w:sz w:val="20"/>
              </w:rPr>
            </w:pPr>
            <w:r>
              <w:rPr>
                <w:rFonts w:ascii="Wingdings" w:hAnsi="Wingdings"/>
                <w:color w:val="000009"/>
                <w:sz w:val="20"/>
              </w:rPr>
              <w:t></w:t>
            </w:r>
          </w:p>
        </w:tc>
        <w:tc>
          <w:tcPr>
            <w:tcW w:w="1675" w:type="dxa"/>
            <w:tcBorders>
              <w:top w:val="single" w:sz="4" w:space="0" w:color="auto"/>
              <w:left w:val="single" w:sz="4" w:space="0" w:color="auto"/>
              <w:bottom w:val="single" w:sz="4" w:space="0" w:color="auto"/>
              <w:right w:val="single" w:sz="4" w:space="0" w:color="auto"/>
            </w:tcBorders>
          </w:tcPr>
          <w:p w14:paraId="17273838" w14:textId="77777777" w:rsidR="00C303DA" w:rsidRDefault="00C303DA" w:rsidP="005A2712">
            <w:pPr>
              <w:pStyle w:val="TableParagraph"/>
              <w:spacing w:before="7" w:line="203" w:lineRule="exact"/>
              <w:ind w:left="107"/>
              <w:rPr>
                <w:rFonts w:ascii="Wingdings" w:hAnsi="Wingdings"/>
                <w:sz w:val="20"/>
              </w:rPr>
            </w:pPr>
            <w:r>
              <w:rPr>
                <w:rFonts w:ascii="Wingdings" w:hAnsi="Wingdings"/>
                <w:color w:val="000009"/>
                <w:sz w:val="20"/>
              </w:rPr>
              <w:t></w:t>
            </w:r>
          </w:p>
        </w:tc>
        <w:tc>
          <w:tcPr>
            <w:tcW w:w="1883" w:type="dxa"/>
            <w:tcBorders>
              <w:top w:val="single" w:sz="4" w:space="0" w:color="auto"/>
              <w:left w:val="single" w:sz="4" w:space="0" w:color="auto"/>
              <w:bottom w:val="single" w:sz="4" w:space="0" w:color="auto"/>
              <w:right w:val="single" w:sz="4" w:space="0" w:color="auto"/>
            </w:tcBorders>
          </w:tcPr>
          <w:p w14:paraId="56A47B35" w14:textId="77777777" w:rsidR="00C303DA" w:rsidRDefault="00C303DA" w:rsidP="005A2712">
            <w:pPr>
              <w:pStyle w:val="TableParagraph"/>
              <w:spacing w:before="7" w:line="203" w:lineRule="exact"/>
              <w:ind w:left="106"/>
              <w:rPr>
                <w:rFonts w:ascii="Wingdings" w:hAnsi="Wingdings"/>
                <w:sz w:val="20"/>
              </w:rPr>
            </w:pPr>
            <w:r>
              <w:rPr>
                <w:rFonts w:ascii="Wingdings" w:hAnsi="Wingdings"/>
                <w:color w:val="000009"/>
                <w:sz w:val="20"/>
              </w:rPr>
              <w:t></w:t>
            </w:r>
          </w:p>
        </w:tc>
        <w:tc>
          <w:tcPr>
            <w:tcW w:w="1095" w:type="dxa"/>
            <w:tcBorders>
              <w:top w:val="single" w:sz="4" w:space="0" w:color="auto"/>
              <w:left w:val="single" w:sz="4" w:space="0" w:color="auto"/>
              <w:bottom w:val="single" w:sz="4" w:space="0" w:color="auto"/>
              <w:right w:val="single" w:sz="4" w:space="0" w:color="auto"/>
            </w:tcBorders>
          </w:tcPr>
          <w:p w14:paraId="7F17894D" w14:textId="77777777" w:rsidR="00C303DA" w:rsidRDefault="00C303DA" w:rsidP="005A2712">
            <w:pPr>
              <w:pStyle w:val="TableParagraph"/>
              <w:spacing w:before="7" w:line="203" w:lineRule="exact"/>
              <w:ind w:left="101"/>
              <w:rPr>
                <w:rFonts w:ascii="Wingdings" w:hAnsi="Wingdings"/>
                <w:sz w:val="20"/>
              </w:rPr>
            </w:pPr>
            <w:r>
              <w:rPr>
                <w:rFonts w:ascii="Wingdings" w:hAnsi="Wingdings"/>
                <w:color w:val="000009"/>
                <w:sz w:val="20"/>
              </w:rPr>
              <w:t></w:t>
            </w:r>
          </w:p>
        </w:tc>
      </w:tr>
      <w:tr w:rsidR="00C303DA" w14:paraId="608BC8B3"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1"/>
        </w:trPr>
        <w:tc>
          <w:tcPr>
            <w:tcW w:w="1752" w:type="dxa"/>
            <w:vMerge/>
            <w:tcBorders>
              <w:top w:val="single" w:sz="4" w:space="0" w:color="auto"/>
              <w:left w:val="single" w:sz="4" w:space="0" w:color="auto"/>
              <w:bottom w:val="single" w:sz="4" w:space="0" w:color="auto"/>
              <w:right w:val="single" w:sz="4" w:space="0" w:color="auto"/>
            </w:tcBorders>
          </w:tcPr>
          <w:p w14:paraId="76251998"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0853D71B" w14:textId="77777777" w:rsidR="00C303DA" w:rsidRPr="00F221E0" w:rsidRDefault="00C303DA" w:rsidP="005A2712">
            <w:pPr>
              <w:pStyle w:val="TableParagraph"/>
              <w:spacing w:line="225" w:lineRule="exact"/>
              <w:ind w:left="104"/>
              <w:rPr>
                <w:sz w:val="20"/>
              </w:rPr>
            </w:pPr>
            <w:r w:rsidRPr="00F221E0">
              <w:rPr>
                <w:sz w:val="20"/>
              </w:rPr>
              <w:t>Изобразительная</w:t>
            </w:r>
            <w:r w:rsidRPr="00F221E0">
              <w:rPr>
                <w:spacing w:val="-6"/>
                <w:sz w:val="20"/>
              </w:rPr>
              <w:t xml:space="preserve"> </w:t>
            </w:r>
            <w:r w:rsidRPr="00F221E0">
              <w:rPr>
                <w:sz w:val="20"/>
              </w:rPr>
              <w:t>деятельность:</w:t>
            </w:r>
            <w:r w:rsidRPr="00F221E0">
              <w:rPr>
                <w:spacing w:val="-3"/>
                <w:sz w:val="20"/>
              </w:rPr>
              <w:t xml:space="preserve"> </w:t>
            </w:r>
            <w:r w:rsidRPr="00F221E0">
              <w:rPr>
                <w:sz w:val="20"/>
              </w:rPr>
              <w:t>рисование</w:t>
            </w:r>
          </w:p>
        </w:tc>
        <w:tc>
          <w:tcPr>
            <w:tcW w:w="1109" w:type="dxa"/>
            <w:vMerge w:val="restart"/>
            <w:tcBorders>
              <w:top w:val="single" w:sz="4" w:space="0" w:color="auto"/>
              <w:left w:val="single" w:sz="4" w:space="0" w:color="auto"/>
              <w:bottom w:val="single" w:sz="4" w:space="0" w:color="auto"/>
              <w:right w:val="single" w:sz="4" w:space="0" w:color="auto"/>
            </w:tcBorders>
          </w:tcPr>
          <w:p w14:paraId="136FD617" w14:textId="77777777" w:rsidR="00C303DA" w:rsidRDefault="00C303DA" w:rsidP="005A2712">
            <w:pPr>
              <w:pStyle w:val="TableParagraph"/>
              <w:ind w:left="108" w:right="106"/>
              <w:rPr>
                <w:sz w:val="20"/>
              </w:rPr>
            </w:pPr>
            <w:r>
              <w:rPr>
                <w:spacing w:val="-1"/>
                <w:sz w:val="20"/>
              </w:rPr>
              <w:t>Чередуетс</w:t>
            </w:r>
            <w:r>
              <w:rPr>
                <w:spacing w:val="-47"/>
                <w:sz w:val="20"/>
              </w:rPr>
              <w:t xml:space="preserve"> </w:t>
            </w:r>
            <w:r>
              <w:rPr>
                <w:sz w:val="20"/>
              </w:rPr>
              <w:t>я</w:t>
            </w:r>
            <w:r>
              <w:rPr>
                <w:spacing w:val="1"/>
                <w:sz w:val="20"/>
              </w:rPr>
              <w:t xml:space="preserve"> </w:t>
            </w:r>
            <w:r>
              <w:rPr>
                <w:sz w:val="20"/>
              </w:rPr>
              <w:t>между</w:t>
            </w:r>
            <w:r>
              <w:rPr>
                <w:spacing w:val="1"/>
                <w:sz w:val="20"/>
              </w:rPr>
              <w:t xml:space="preserve"> </w:t>
            </w:r>
            <w:r>
              <w:rPr>
                <w:sz w:val="20"/>
              </w:rPr>
              <w:t>собой</w:t>
            </w:r>
          </w:p>
        </w:tc>
        <w:tc>
          <w:tcPr>
            <w:tcW w:w="1584" w:type="dxa"/>
            <w:tcBorders>
              <w:top w:val="single" w:sz="4" w:space="0" w:color="auto"/>
              <w:left w:val="single" w:sz="4" w:space="0" w:color="auto"/>
              <w:bottom w:val="single" w:sz="4" w:space="0" w:color="auto"/>
              <w:right w:val="single" w:sz="4" w:space="0" w:color="auto"/>
            </w:tcBorders>
          </w:tcPr>
          <w:p w14:paraId="4474FB6F" w14:textId="77777777" w:rsidR="00C303DA" w:rsidRDefault="00C303DA" w:rsidP="005A2712">
            <w:pPr>
              <w:pStyle w:val="TableParagraph"/>
              <w:spacing w:line="225" w:lineRule="exact"/>
              <w:ind w:left="103"/>
              <w:rPr>
                <w:sz w:val="20"/>
              </w:rPr>
            </w:pPr>
            <w:r>
              <w:rPr>
                <w:sz w:val="20"/>
              </w:rPr>
              <w:t>1</w:t>
            </w:r>
            <w:r>
              <w:rPr>
                <w:spacing w:val="-1"/>
                <w:sz w:val="20"/>
              </w:rPr>
              <w:t xml:space="preserve"> </w:t>
            </w:r>
            <w:r>
              <w:rPr>
                <w:sz w:val="20"/>
              </w:rPr>
              <w:t>зан./</w:t>
            </w:r>
            <w:r>
              <w:rPr>
                <w:spacing w:val="1"/>
                <w:sz w:val="20"/>
              </w:rPr>
              <w:t xml:space="preserve"> </w:t>
            </w:r>
            <w:r>
              <w:rPr>
                <w:sz w:val="20"/>
              </w:rPr>
              <w:t>нед.</w:t>
            </w:r>
          </w:p>
        </w:tc>
        <w:tc>
          <w:tcPr>
            <w:tcW w:w="1675" w:type="dxa"/>
            <w:tcBorders>
              <w:top w:val="single" w:sz="4" w:space="0" w:color="auto"/>
              <w:left w:val="single" w:sz="4" w:space="0" w:color="auto"/>
              <w:bottom w:val="single" w:sz="4" w:space="0" w:color="auto"/>
              <w:right w:val="single" w:sz="4" w:space="0" w:color="auto"/>
            </w:tcBorders>
          </w:tcPr>
          <w:p w14:paraId="56DEAB50" w14:textId="77777777" w:rsidR="00C303DA" w:rsidRDefault="00C303DA" w:rsidP="005A2712">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883" w:type="dxa"/>
            <w:tcBorders>
              <w:top w:val="single" w:sz="4" w:space="0" w:color="auto"/>
              <w:left w:val="single" w:sz="4" w:space="0" w:color="auto"/>
              <w:bottom w:val="single" w:sz="4" w:space="0" w:color="auto"/>
              <w:right w:val="single" w:sz="4" w:space="0" w:color="auto"/>
            </w:tcBorders>
          </w:tcPr>
          <w:p w14:paraId="375EFBAC" w14:textId="77777777" w:rsidR="00C303DA" w:rsidRDefault="00C303DA" w:rsidP="005A2712">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095" w:type="dxa"/>
            <w:tcBorders>
              <w:top w:val="single" w:sz="4" w:space="0" w:color="auto"/>
              <w:left w:val="single" w:sz="4" w:space="0" w:color="auto"/>
              <w:bottom w:val="single" w:sz="4" w:space="0" w:color="auto"/>
              <w:right w:val="single" w:sz="4" w:space="0" w:color="auto"/>
            </w:tcBorders>
          </w:tcPr>
          <w:p w14:paraId="51E9C6A2"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107603D4" w14:textId="77777777" w:rsidR="00C303DA" w:rsidRDefault="00C303DA" w:rsidP="005A2712">
            <w:pPr>
              <w:pStyle w:val="TableParagraph"/>
              <w:spacing w:line="225" w:lineRule="exact"/>
              <w:ind w:left="101"/>
              <w:rPr>
                <w:sz w:val="20"/>
              </w:rPr>
            </w:pPr>
            <w:r>
              <w:rPr>
                <w:sz w:val="20"/>
              </w:rPr>
              <w:t>1</w:t>
            </w:r>
            <w:r>
              <w:rPr>
                <w:spacing w:val="2"/>
                <w:sz w:val="20"/>
              </w:rPr>
              <w:t xml:space="preserve"> </w:t>
            </w:r>
            <w:r>
              <w:rPr>
                <w:sz w:val="20"/>
              </w:rPr>
              <w:t>зан. /2</w:t>
            </w:r>
          </w:p>
          <w:p w14:paraId="1A7DA0BA" w14:textId="77777777" w:rsidR="00C303DA" w:rsidRDefault="00C303DA" w:rsidP="005A2712">
            <w:pPr>
              <w:pStyle w:val="TableParagraph"/>
              <w:spacing w:before="1" w:line="215" w:lineRule="exact"/>
              <w:ind w:left="101"/>
              <w:rPr>
                <w:sz w:val="20"/>
              </w:rPr>
            </w:pPr>
            <w:r>
              <w:rPr>
                <w:sz w:val="20"/>
              </w:rPr>
              <w:t>нед.</w:t>
            </w:r>
          </w:p>
        </w:tc>
      </w:tr>
      <w:tr w:rsidR="00C303DA" w14:paraId="63F7B05F"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tcBorders>
              <w:top w:val="single" w:sz="4" w:space="0" w:color="auto"/>
              <w:left w:val="single" w:sz="4" w:space="0" w:color="auto"/>
              <w:bottom w:val="single" w:sz="4" w:space="0" w:color="auto"/>
              <w:right w:val="single" w:sz="4" w:space="0" w:color="auto"/>
            </w:tcBorders>
          </w:tcPr>
          <w:p w14:paraId="6D9F5FA7"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162587B3" w14:textId="77777777" w:rsidR="00C303DA" w:rsidRPr="00F221E0" w:rsidRDefault="00C303DA" w:rsidP="005A2712">
            <w:pPr>
              <w:pStyle w:val="TableParagraph"/>
              <w:spacing w:line="225" w:lineRule="exact"/>
              <w:ind w:left="104"/>
              <w:rPr>
                <w:sz w:val="20"/>
                <w:lang w:val="ru-RU"/>
              </w:rPr>
            </w:pPr>
            <w:r w:rsidRPr="00F221E0">
              <w:rPr>
                <w:sz w:val="20"/>
                <w:lang w:val="ru-RU"/>
              </w:rPr>
              <w:t>Изобразительная</w:t>
            </w:r>
            <w:r w:rsidRPr="00F221E0">
              <w:rPr>
                <w:spacing w:val="-4"/>
                <w:sz w:val="20"/>
                <w:lang w:val="ru-RU"/>
              </w:rPr>
              <w:t xml:space="preserve"> </w:t>
            </w:r>
            <w:r w:rsidRPr="00F221E0">
              <w:rPr>
                <w:sz w:val="20"/>
                <w:lang w:val="ru-RU"/>
              </w:rPr>
              <w:t>деятельность:</w:t>
            </w:r>
            <w:r w:rsidRPr="00F221E0">
              <w:rPr>
                <w:spacing w:val="-2"/>
                <w:sz w:val="20"/>
                <w:lang w:val="ru-RU"/>
              </w:rPr>
              <w:t xml:space="preserve"> </w:t>
            </w:r>
            <w:r w:rsidRPr="00F221E0">
              <w:rPr>
                <w:sz w:val="20"/>
                <w:lang w:val="ru-RU"/>
              </w:rPr>
              <w:t>народное</w:t>
            </w:r>
          </w:p>
          <w:p w14:paraId="38D3A596" w14:textId="77777777" w:rsidR="00C303DA" w:rsidRPr="00F221E0" w:rsidRDefault="00C303DA" w:rsidP="005A2712">
            <w:pPr>
              <w:pStyle w:val="TableParagraph"/>
              <w:spacing w:line="215" w:lineRule="exact"/>
              <w:ind w:left="104"/>
              <w:rPr>
                <w:sz w:val="20"/>
                <w:lang w:val="ru-RU"/>
              </w:rPr>
            </w:pPr>
            <w:r w:rsidRPr="00F221E0">
              <w:rPr>
                <w:sz w:val="20"/>
                <w:lang w:val="ru-RU"/>
              </w:rPr>
              <w:t>декоративно</w:t>
            </w:r>
            <w:r w:rsidRPr="00F221E0">
              <w:rPr>
                <w:spacing w:val="-5"/>
                <w:sz w:val="20"/>
                <w:lang w:val="ru-RU"/>
              </w:rPr>
              <w:t xml:space="preserve"> </w:t>
            </w:r>
            <w:r w:rsidRPr="00F221E0">
              <w:rPr>
                <w:sz w:val="20"/>
                <w:lang w:val="ru-RU"/>
              </w:rPr>
              <w:t>-</w:t>
            </w:r>
            <w:r w:rsidRPr="00F221E0">
              <w:rPr>
                <w:spacing w:val="-1"/>
                <w:sz w:val="20"/>
                <w:lang w:val="ru-RU"/>
              </w:rPr>
              <w:t xml:space="preserve"> </w:t>
            </w:r>
            <w:r w:rsidRPr="00F221E0">
              <w:rPr>
                <w:sz w:val="20"/>
                <w:lang w:val="ru-RU"/>
              </w:rPr>
              <w:t>прикладное</w:t>
            </w:r>
            <w:r w:rsidRPr="00F221E0">
              <w:rPr>
                <w:spacing w:val="-3"/>
                <w:sz w:val="20"/>
                <w:lang w:val="ru-RU"/>
              </w:rPr>
              <w:t xml:space="preserve"> </w:t>
            </w:r>
            <w:r w:rsidRPr="00F221E0">
              <w:rPr>
                <w:sz w:val="20"/>
                <w:lang w:val="ru-RU"/>
              </w:rPr>
              <w:t>искусство</w:t>
            </w:r>
          </w:p>
        </w:tc>
        <w:tc>
          <w:tcPr>
            <w:tcW w:w="1109" w:type="dxa"/>
            <w:vMerge/>
            <w:tcBorders>
              <w:top w:val="single" w:sz="4" w:space="0" w:color="auto"/>
              <w:left w:val="single" w:sz="4" w:space="0" w:color="auto"/>
              <w:bottom w:val="single" w:sz="4" w:space="0" w:color="auto"/>
              <w:right w:val="single" w:sz="4" w:space="0" w:color="auto"/>
            </w:tcBorders>
          </w:tcPr>
          <w:p w14:paraId="2A8430E1" w14:textId="77777777" w:rsidR="00C303DA" w:rsidRPr="00F221E0" w:rsidRDefault="00C303DA" w:rsidP="005A2712">
            <w:pPr>
              <w:rPr>
                <w:sz w:val="2"/>
                <w:szCs w:val="2"/>
                <w:lang w:val="ru-RU"/>
              </w:rPr>
            </w:pPr>
          </w:p>
        </w:tc>
        <w:tc>
          <w:tcPr>
            <w:tcW w:w="1584" w:type="dxa"/>
            <w:tcBorders>
              <w:top w:val="single" w:sz="4" w:space="0" w:color="auto"/>
              <w:left w:val="single" w:sz="4" w:space="0" w:color="auto"/>
              <w:bottom w:val="single" w:sz="4" w:space="0" w:color="auto"/>
              <w:right w:val="single" w:sz="4" w:space="0" w:color="auto"/>
            </w:tcBorders>
          </w:tcPr>
          <w:p w14:paraId="2C53E2DC" w14:textId="77777777" w:rsidR="00C303DA" w:rsidRDefault="00C303DA" w:rsidP="005A2712">
            <w:pPr>
              <w:pStyle w:val="TableParagraph"/>
              <w:spacing w:line="225" w:lineRule="exact"/>
              <w:ind w:left="103"/>
              <w:rPr>
                <w:sz w:val="20"/>
              </w:rPr>
            </w:pPr>
            <w:r>
              <w:rPr>
                <w:sz w:val="20"/>
              </w:rPr>
              <w:t>-</w:t>
            </w:r>
          </w:p>
        </w:tc>
        <w:tc>
          <w:tcPr>
            <w:tcW w:w="1675" w:type="dxa"/>
            <w:tcBorders>
              <w:top w:val="single" w:sz="4" w:space="0" w:color="auto"/>
              <w:left w:val="single" w:sz="4" w:space="0" w:color="auto"/>
              <w:bottom w:val="single" w:sz="4" w:space="0" w:color="auto"/>
              <w:right w:val="single" w:sz="4" w:space="0" w:color="auto"/>
            </w:tcBorders>
          </w:tcPr>
          <w:p w14:paraId="2932D176" w14:textId="77777777" w:rsidR="00C303DA" w:rsidRDefault="00C303DA" w:rsidP="005A2712">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883" w:type="dxa"/>
            <w:tcBorders>
              <w:top w:val="single" w:sz="4" w:space="0" w:color="auto"/>
              <w:left w:val="single" w:sz="4" w:space="0" w:color="auto"/>
              <w:bottom w:val="single" w:sz="4" w:space="0" w:color="auto"/>
              <w:right w:val="single" w:sz="4" w:space="0" w:color="auto"/>
            </w:tcBorders>
          </w:tcPr>
          <w:p w14:paraId="1D9A76E8" w14:textId="77777777" w:rsidR="00C303DA" w:rsidRDefault="00C303DA" w:rsidP="005A2712">
            <w:pPr>
              <w:pStyle w:val="TableParagraph"/>
              <w:spacing w:line="225"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095" w:type="dxa"/>
            <w:tcBorders>
              <w:top w:val="single" w:sz="4" w:space="0" w:color="auto"/>
              <w:left w:val="single" w:sz="4" w:space="0" w:color="auto"/>
              <w:bottom w:val="single" w:sz="4" w:space="0" w:color="auto"/>
              <w:right w:val="single" w:sz="4" w:space="0" w:color="auto"/>
            </w:tcBorders>
          </w:tcPr>
          <w:p w14:paraId="49D0705B"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5C73373C" w14:textId="77777777" w:rsidR="00C303DA" w:rsidRDefault="00C303DA" w:rsidP="005A2712">
            <w:pPr>
              <w:pStyle w:val="TableParagraph"/>
              <w:spacing w:line="225" w:lineRule="exact"/>
              <w:ind w:left="101"/>
              <w:rPr>
                <w:sz w:val="20"/>
              </w:rPr>
            </w:pPr>
            <w:r>
              <w:rPr>
                <w:sz w:val="20"/>
              </w:rPr>
              <w:t>1</w:t>
            </w:r>
            <w:r>
              <w:rPr>
                <w:spacing w:val="2"/>
                <w:sz w:val="20"/>
              </w:rPr>
              <w:t xml:space="preserve"> </w:t>
            </w:r>
            <w:r>
              <w:rPr>
                <w:sz w:val="20"/>
              </w:rPr>
              <w:t>зан. /2</w:t>
            </w:r>
          </w:p>
          <w:p w14:paraId="4B1AF361" w14:textId="77777777" w:rsidR="00C303DA" w:rsidRDefault="00C303DA" w:rsidP="005A2712">
            <w:pPr>
              <w:pStyle w:val="TableParagraph"/>
              <w:spacing w:line="215" w:lineRule="exact"/>
              <w:ind w:left="101"/>
              <w:rPr>
                <w:sz w:val="20"/>
              </w:rPr>
            </w:pPr>
            <w:r>
              <w:rPr>
                <w:sz w:val="20"/>
              </w:rPr>
              <w:t>нед.</w:t>
            </w:r>
          </w:p>
        </w:tc>
      </w:tr>
      <w:tr w:rsidR="00C303DA" w14:paraId="60C88076"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21"/>
        </w:trPr>
        <w:tc>
          <w:tcPr>
            <w:tcW w:w="1752" w:type="dxa"/>
            <w:vMerge/>
            <w:tcBorders>
              <w:top w:val="single" w:sz="4" w:space="0" w:color="auto"/>
              <w:left w:val="single" w:sz="4" w:space="0" w:color="auto"/>
              <w:bottom w:val="single" w:sz="4" w:space="0" w:color="auto"/>
              <w:right w:val="single" w:sz="4" w:space="0" w:color="auto"/>
            </w:tcBorders>
          </w:tcPr>
          <w:p w14:paraId="30360813"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23E09965" w14:textId="77777777" w:rsidR="00C303DA" w:rsidRPr="00F221E0" w:rsidRDefault="00C303DA" w:rsidP="005A2712">
            <w:pPr>
              <w:pStyle w:val="TableParagraph"/>
              <w:ind w:left="104" w:right="224"/>
              <w:rPr>
                <w:sz w:val="20"/>
                <w:lang w:val="ru-RU"/>
              </w:rPr>
            </w:pPr>
            <w:r w:rsidRPr="00F221E0">
              <w:rPr>
                <w:sz w:val="20"/>
                <w:lang w:val="ru-RU"/>
              </w:rPr>
              <w:t>Изобразительная деятельность: прикладное</w:t>
            </w:r>
            <w:r w:rsidRPr="00F221E0">
              <w:rPr>
                <w:spacing w:val="1"/>
                <w:sz w:val="20"/>
                <w:lang w:val="ru-RU"/>
              </w:rPr>
              <w:t xml:space="preserve"> </w:t>
            </w:r>
            <w:r w:rsidRPr="00F221E0">
              <w:rPr>
                <w:sz w:val="20"/>
                <w:lang w:val="ru-RU"/>
              </w:rPr>
              <w:t>творчество (объемные поделки из разных</w:t>
            </w:r>
            <w:r w:rsidRPr="00F221E0">
              <w:rPr>
                <w:spacing w:val="1"/>
                <w:sz w:val="20"/>
                <w:lang w:val="ru-RU"/>
              </w:rPr>
              <w:t xml:space="preserve"> </w:t>
            </w:r>
            <w:r w:rsidRPr="00F221E0">
              <w:rPr>
                <w:sz w:val="20"/>
                <w:lang w:val="ru-RU"/>
              </w:rPr>
              <w:t>материалов,</w:t>
            </w:r>
            <w:r w:rsidRPr="00F221E0">
              <w:rPr>
                <w:spacing w:val="-5"/>
                <w:sz w:val="20"/>
                <w:lang w:val="ru-RU"/>
              </w:rPr>
              <w:t xml:space="preserve"> </w:t>
            </w:r>
            <w:r w:rsidRPr="00F221E0">
              <w:rPr>
                <w:sz w:val="20"/>
                <w:lang w:val="ru-RU"/>
              </w:rPr>
              <w:t>в</w:t>
            </w:r>
            <w:r w:rsidRPr="00F221E0">
              <w:rPr>
                <w:spacing w:val="-6"/>
                <w:sz w:val="20"/>
                <w:lang w:val="ru-RU"/>
              </w:rPr>
              <w:t xml:space="preserve"> </w:t>
            </w:r>
            <w:r w:rsidRPr="00F221E0">
              <w:rPr>
                <w:sz w:val="20"/>
                <w:lang w:val="ru-RU"/>
              </w:rPr>
              <w:t>том</w:t>
            </w:r>
            <w:r w:rsidRPr="00F221E0">
              <w:rPr>
                <w:spacing w:val="-1"/>
                <w:sz w:val="20"/>
                <w:lang w:val="ru-RU"/>
              </w:rPr>
              <w:t xml:space="preserve"> </w:t>
            </w:r>
            <w:r w:rsidRPr="00F221E0">
              <w:rPr>
                <w:sz w:val="20"/>
                <w:lang w:val="ru-RU"/>
              </w:rPr>
              <w:t>числе</w:t>
            </w:r>
            <w:r w:rsidRPr="00F221E0">
              <w:rPr>
                <w:spacing w:val="-5"/>
                <w:sz w:val="20"/>
                <w:lang w:val="ru-RU"/>
              </w:rPr>
              <w:t xml:space="preserve"> </w:t>
            </w:r>
            <w:r w:rsidRPr="00F221E0">
              <w:rPr>
                <w:sz w:val="20"/>
                <w:lang w:val="ru-RU"/>
              </w:rPr>
              <w:t>природных,</w:t>
            </w:r>
            <w:r w:rsidRPr="00F221E0">
              <w:rPr>
                <w:spacing w:val="-1"/>
                <w:sz w:val="20"/>
                <w:lang w:val="ru-RU"/>
              </w:rPr>
              <w:t xml:space="preserve"> </w:t>
            </w:r>
            <w:r w:rsidRPr="00F221E0">
              <w:rPr>
                <w:sz w:val="20"/>
                <w:lang w:val="ru-RU"/>
              </w:rPr>
              <w:t>элементы</w:t>
            </w:r>
          </w:p>
          <w:p w14:paraId="7A697F05" w14:textId="77777777" w:rsidR="00C303DA" w:rsidRPr="00F221E0" w:rsidRDefault="00C303DA" w:rsidP="005A2712">
            <w:pPr>
              <w:pStyle w:val="TableParagraph"/>
              <w:spacing w:line="215" w:lineRule="exact"/>
              <w:ind w:left="104"/>
              <w:rPr>
                <w:sz w:val="20"/>
              </w:rPr>
            </w:pPr>
            <w:r w:rsidRPr="00F221E0">
              <w:rPr>
                <w:sz w:val="20"/>
              </w:rPr>
              <w:t>оригами)</w:t>
            </w:r>
          </w:p>
        </w:tc>
        <w:tc>
          <w:tcPr>
            <w:tcW w:w="1109" w:type="dxa"/>
            <w:vMerge w:val="restart"/>
            <w:tcBorders>
              <w:top w:val="single" w:sz="4" w:space="0" w:color="auto"/>
              <w:left w:val="single" w:sz="4" w:space="0" w:color="auto"/>
              <w:bottom w:val="single" w:sz="4" w:space="0" w:color="auto"/>
              <w:right w:val="single" w:sz="4" w:space="0" w:color="auto"/>
            </w:tcBorders>
          </w:tcPr>
          <w:p w14:paraId="3C3AE006" w14:textId="77777777" w:rsidR="00C303DA" w:rsidRDefault="00C303DA" w:rsidP="005A2712">
            <w:pPr>
              <w:pStyle w:val="TableParagraph"/>
              <w:ind w:left="108" w:right="147"/>
              <w:jc w:val="both"/>
              <w:rPr>
                <w:sz w:val="20"/>
              </w:rPr>
            </w:pPr>
            <w:r>
              <w:rPr>
                <w:spacing w:val="-1"/>
                <w:sz w:val="20"/>
              </w:rPr>
              <w:t>Чередуют</w:t>
            </w:r>
            <w:r>
              <w:rPr>
                <w:spacing w:val="-48"/>
                <w:sz w:val="20"/>
              </w:rPr>
              <w:t xml:space="preserve"> </w:t>
            </w:r>
            <w:r>
              <w:rPr>
                <w:sz w:val="20"/>
              </w:rPr>
              <w:t>ся между</w:t>
            </w:r>
            <w:r>
              <w:rPr>
                <w:spacing w:val="1"/>
                <w:sz w:val="20"/>
              </w:rPr>
              <w:t xml:space="preserve"> </w:t>
            </w:r>
            <w:r>
              <w:rPr>
                <w:sz w:val="20"/>
              </w:rPr>
              <w:t>собой</w:t>
            </w:r>
          </w:p>
        </w:tc>
        <w:tc>
          <w:tcPr>
            <w:tcW w:w="1584" w:type="dxa"/>
            <w:tcBorders>
              <w:top w:val="single" w:sz="4" w:space="0" w:color="auto"/>
              <w:left w:val="single" w:sz="4" w:space="0" w:color="auto"/>
              <w:bottom w:val="single" w:sz="4" w:space="0" w:color="auto"/>
              <w:right w:val="single" w:sz="4" w:space="0" w:color="auto"/>
            </w:tcBorders>
          </w:tcPr>
          <w:p w14:paraId="39B10DBD" w14:textId="77777777" w:rsidR="00C303DA" w:rsidRDefault="00C303DA" w:rsidP="005A2712">
            <w:pPr>
              <w:pStyle w:val="TableParagraph"/>
              <w:spacing w:line="225" w:lineRule="exact"/>
              <w:ind w:left="103"/>
              <w:rPr>
                <w:sz w:val="20"/>
              </w:rPr>
            </w:pPr>
            <w:r>
              <w:rPr>
                <w:sz w:val="20"/>
              </w:rPr>
              <w:t>-</w:t>
            </w:r>
          </w:p>
        </w:tc>
        <w:tc>
          <w:tcPr>
            <w:tcW w:w="1675" w:type="dxa"/>
            <w:tcBorders>
              <w:top w:val="single" w:sz="4" w:space="0" w:color="auto"/>
              <w:left w:val="single" w:sz="4" w:space="0" w:color="auto"/>
              <w:bottom w:val="single" w:sz="4" w:space="0" w:color="auto"/>
              <w:right w:val="single" w:sz="4" w:space="0" w:color="auto"/>
            </w:tcBorders>
          </w:tcPr>
          <w:p w14:paraId="5868D10B" w14:textId="77777777" w:rsidR="00C303DA" w:rsidRDefault="00C303DA" w:rsidP="005A2712">
            <w:pPr>
              <w:pStyle w:val="TableParagraph"/>
              <w:spacing w:line="225" w:lineRule="exact"/>
              <w:ind w:left="107"/>
              <w:rPr>
                <w:sz w:val="20"/>
              </w:rPr>
            </w:pPr>
            <w:r>
              <w:rPr>
                <w:sz w:val="20"/>
              </w:rPr>
              <w:t>-</w:t>
            </w:r>
          </w:p>
        </w:tc>
        <w:tc>
          <w:tcPr>
            <w:tcW w:w="1883" w:type="dxa"/>
            <w:tcBorders>
              <w:top w:val="single" w:sz="4" w:space="0" w:color="auto"/>
              <w:left w:val="single" w:sz="4" w:space="0" w:color="auto"/>
              <w:bottom w:val="single" w:sz="4" w:space="0" w:color="auto"/>
              <w:right w:val="single" w:sz="4" w:space="0" w:color="auto"/>
            </w:tcBorders>
          </w:tcPr>
          <w:p w14:paraId="4828747A" w14:textId="77777777" w:rsidR="00C303DA" w:rsidRDefault="00C303DA" w:rsidP="005A2712">
            <w:pPr>
              <w:pStyle w:val="TableParagraph"/>
              <w:spacing w:line="225" w:lineRule="exact"/>
              <w:ind w:left="107"/>
              <w:rPr>
                <w:sz w:val="20"/>
              </w:rPr>
            </w:pPr>
            <w:r>
              <w:rPr>
                <w:sz w:val="20"/>
              </w:rPr>
              <w:t>-</w:t>
            </w:r>
          </w:p>
        </w:tc>
        <w:tc>
          <w:tcPr>
            <w:tcW w:w="1095" w:type="dxa"/>
            <w:tcBorders>
              <w:top w:val="single" w:sz="4" w:space="0" w:color="auto"/>
              <w:left w:val="single" w:sz="4" w:space="0" w:color="auto"/>
              <w:bottom w:val="single" w:sz="4" w:space="0" w:color="auto"/>
              <w:right w:val="single" w:sz="4" w:space="0" w:color="auto"/>
            </w:tcBorders>
          </w:tcPr>
          <w:p w14:paraId="53095239"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27A42FBF" w14:textId="77777777" w:rsidR="00C303DA" w:rsidRDefault="00C303DA" w:rsidP="005A2712">
            <w:pPr>
              <w:pStyle w:val="TableParagraph"/>
              <w:ind w:left="101" w:right="321"/>
              <w:rPr>
                <w:sz w:val="20"/>
              </w:rPr>
            </w:pPr>
            <w:r>
              <w:rPr>
                <w:sz w:val="20"/>
              </w:rPr>
              <w:t>1 зан. /2</w:t>
            </w:r>
            <w:r>
              <w:rPr>
                <w:spacing w:val="-47"/>
                <w:sz w:val="20"/>
              </w:rPr>
              <w:t xml:space="preserve"> </w:t>
            </w:r>
            <w:r>
              <w:rPr>
                <w:sz w:val="20"/>
              </w:rPr>
              <w:t>нед.</w:t>
            </w:r>
          </w:p>
        </w:tc>
      </w:tr>
      <w:tr w:rsidR="00C303DA" w14:paraId="4D70BDAD"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tcBorders>
              <w:top w:val="single" w:sz="4" w:space="0" w:color="auto"/>
              <w:left w:val="single" w:sz="4" w:space="0" w:color="auto"/>
              <w:bottom w:val="single" w:sz="4" w:space="0" w:color="auto"/>
              <w:right w:val="single" w:sz="4" w:space="0" w:color="auto"/>
            </w:tcBorders>
          </w:tcPr>
          <w:p w14:paraId="06F5130D"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02E88795" w14:textId="77777777" w:rsidR="00C303DA" w:rsidRPr="00F221E0" w:rsidRDefault="00C303DA" w:rsidP="005A2712">
            <w:pPr>
              <w:pStyle w:val="TableParagraph"/>
              <w:spacing w:line="225" w:lineRule="exact"/>
              <w:ind w:left="104"/>
              <w:rPr>
                <w:sz w:val="20"/>
              </w:rPr>
            </w:pPr>
            <w:r w:rsidRPr="00F221E0">
              <w:rPr>
                <w:sz w:val="20"/>
              </w:rPr>
              <w:t>Изобразительная</w:t>
            </w:r>
            <w:r w:rsidRPr="00F221E0">
              <w:rPr>
                <w:spacing w:val="-5"/>
                <w:sz w:val="20"/>
              </w:rPr>
              <w:t xml:space="preserve"> </w:t>
            </w:r>
            <w:r w:rsidRPr="00F221E0">
              <w:rPr>
                <w:sz w:val="20"/>
              </w:rPr>
              <w:t>деятельность:</w:t>
            </w:r>
            <w:r w:rsidRPr="00F221E0">
              <w:rPr>
                <w:spacing w:val="-1"/>
                <w:sz w:val="20"/>
              </w:rPr>
              <w:t xml:space="preserve"> </w:t>
            </w:r>
            <w:r w:rsidRPr="00F221E0">
              <w:rPr>
                <w:sz w:val="20"/>
              </w:rPr>
              <w:t>лепка</w:t>
            </w:r>
          </w:p>
        </w:tc>
        <w:tc>
          <w:tcPr>
            <w:tcW w:w="1109" w:type="dxa"/>
            <w:vMerge/>
            <w:tcBorders>
              <w:top w:val="single" w:sz="4" w:space="0" w:color="auto"/>
              <w:left w:val="single" w:sz="4" w:space="0" w:color="auto"/>
              <w:bottom w:val="single" w:sz="4" w:space="0" w:color="auto"/>
              <w:right w:val="single" w:sz="4" w:space="0" w:color="auto"/>
            </w:tcBorders>
          </w:tcPr>
          <w:p w14:paraId="2DA618E6" w14:textId="77777777" w:rsidR="00C303DA" w:rsidRDefault="00C303DA" w:rsidP="005A2712">
            <w:pPr>
              <w:rPr>
                <w:sz w:val="2"/>
                <w:szCs w:val="2"/>
              </w:rPr>
            </w:pPr>
          </w:p>
        </w:tc>
        <w:tc>
          <w:tcPr>
            <w:tcW w:w="1584" w:type="dxa"/>
            <w:tcBorders>
              <w:top w:val="single" w:sz="4" w:space="0" w:color="auto"/>
              <w:left w:val="single" w:sz="4" w:space="0" w:color="auto"/>
              <w:bottom w:val="single" w:sz="4" w:space="0" w:color="auto"/>
              <w:right w:val="single" w:sz="4" w:space="0" w:color="auto"/>
            </w:tcBorders>
          </w:tcPr>
          <w:p w14:paraId="58160B1E" w14:textId="77777777" w:rsidR="00C303DA" w:rsidRDefault="00C303DA" w:rsidP="005A2712">
            <w:pPr>
              <w:pStyle w:val="TableParagraph"/>
              <w:spacing w:line="225" w:lineRule="exact"/>
              <w:ind w:left="103"/>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675" w:type="dxa"/>
            <w:vMerge w:val="restart"/>
            <w:tcBorders>
              <w:top w:val="single" w:sz="4" w:space="0" w:color="auto"/>
              <w:left w:val="single" w:sz="4" w:space="0" w:color="auto"/>
              <w:bottom w:val="single" w:sz="4" w:space="0" w:color="auto"/>
              <w:right w:val="single" w:sz="4" w:space="0" w:color="auto"/>
            </w:tcBorders>
          </w:tcPr>
          <w:p w14:paraId="60B56D64" w14:textId="77777777" w:rsidR="00C303DA" w:rsidRPr="00F221E0" w:rsidRDefault="00C303DA" w:rsidP="005A2712">
            <w:pPr>
              <w:pStyle w:val="TableParagraph"/>
              <w:ind w:left="107" w:right="532"/>
              <w:rPr>
                <w:sz w:val="20"/>
                <w:lang w:val="ru-RU"/>
              </w:rPr>
            </w:pPr>
            <w:r w:rsidRPr="00F221E0">
              <w:rPr>
                <w:b/>
                <w:sz w:val="20"/>
                <w:lang w:val="ru-RU"/>
              </w:rPr>
              <w:t>1 зан. / нед.</w:t>
            </w:r>
            <w:r w:rsidRPr="00F221E0">
              <w:rPr>
                <w:b/>
                <w:spacing w:val="-47"/>
                <w:sz w:val="20"/>
                <w:lang w:val="ru-RU"/>
              </w:rPr>
              <w:t xml:space="preserve"> </w:t>
            </w:r>
            <w:r w:rsidRPr="00F221E0">
              <w:rPr>
                <w:sz w:val="20"/>
                <w:lang w:val="ru-RU"/>
              </w:rPr>
              <w:t>Из</w:t>
            </w:r>
            <w:r w:rsidRPr="00F221E0">
              <w:rPr>
                <w:spacing w:val="3"/>
                <w:sz w:val="20"/>
                <w:lang w:val="ru-RU"/>
              </w:rPr>
              <w:t xml:space="preserve"> </w:t>
            </w:r>
            <w:r w:rsidRPr="00F221E0">
              <w:rPr>
                <w:sz w:val="20"/>
                <w:lang w:val="ru-RU"/>
              </w:rPr>
              <w:t>них:</w:t>
            </w:r>
            <w:r w:rsidRPr="00F221E0">
              <w:rPr>
                <w:spacing w:val="1"/>
                <w:sz w:val="20"/>
                <w:lang w:val="ru-RU"/>
              </w:rPr>
              <w:t xml:space="preserve"> </w:t>
            </w:r>
            <w:r w:rsidRPr="00F221E0">
              <w:rPr>
                <w:sz w:val="20"/>
                <w:lang w:val="ru-RU"/>
              </w:rPr>
              <w:t>Лепка</w:t>
            </w:r>
            <w:r w:rsidRPr="00F221E0">
              <w:rPr>
                <w:spacing w:val="3"/>
                <w:sz w:val="20"/>
                <w:lang w:val="ru-RU"/>
              </w:rPr>
              <w:t xml:space="preserve"> </w:t>
            </w:r>
            <w:r w:rsidRPr="00F221E0">
              <w:rPr>
                <w:sz w:val="20"/>
                <w:lang w:val="ru-RU"/>
              </w:rPr>
              <w:t>–</w:t>
            </w:r>
            <w:r w:rsidRPr="00F221E0">
              <w:rPr>
                <w:spacing w:val="1"/>
                <w:sz w:val="20"/>
                <w:lang w:val="ru-RU"/>
              </w:rPr>
              <w:t xml:space="preserve"> </w:t>
            </w:r>
            <w:r w:rsidRPr="00F221E0">
              <w:rPr>
                <w:sz w:val="20"/>
                <w:lang w:val="ru-RU"/>
              </w:rPr>
              <w:t>1</w:t>
            </w:r>
            <w:r w:rsidRPr="00F221E0">
              <w:rPr>
                <w:spacing w:val="1"/>
                <w:sz w:val="20"/>
                <w:lang w:val="ru-RU"/>
              </w:rPr>
              <w:t xml:space="preserve"> </w:t>
            </w:r>
            <w:r w:rsidRPr="00F221E0">
              <w:rPr>
                <w:sz w:val="20"/>
                <w:lang w:val="ru-RU"/>
              </w:rPr>
              <w:t>зан./мес.</w:t>
            </w:r>
          </w:p>
          <w:p w14:paraId="2B3279F5" w14:textId="77777777" w:rsidR="00C303DA" w:rsidRPr="00F221E0" w:rsidRDefault="00C303DA" w:rsidP="005A2712">
            <w:pPr>
              <w:pStyle w:val="TableParagraph"/>
              <w:ind w:left="107" w:right="250"/>
              <w:rPr>
                <w:sz w:val="20"/>
                <w:lang w:val="ru-RU"/>
              </w:rPr>
            </w:pPr>
            <w:r w:rsidRPr="00F221E0">
              <w:rPr>
                <w:sz w:val="20"/>
                <w:lang w:val="ru-RU"/>
              </w:rPr>
              <w:t>Аппл. – 2 зан. /</w:t>
            </w:r>
            <w:r w:rsidRPr="00F221E0">
              <w:rPr>
                <w:spacing w:val="-47"/>
                <w:sz w:val="20"/>
                <w:lang w:val="ru-RU"/>
              </w:rPr>
              <w:t xml:space="preserve"> </w:t>
            </w:r>
            <w:r w:rsidRPr="00F221E0">
              <w:rPr>
                <w:sz w:val="20"/>
                <w:lang w:val="ru-RU"/>
              </w:rPr>
              <w:t>мес.</w:t>
            </w:r>
          </w:p>
          <w:p w14:paraId="4A7D83AB" w14:textId="77777777" w:rsidR="00C303DA" w:rsidRPr="00F221E0" w:rsidRDefault="00C303DA" w:rsidP="005A2712">
            <w:pPr>
              <w:pStyle w:val="TableParagraph"/>
              <w:spacing w:line="226" w:lineRule="exact"/>
              <w:ind w:left="107"/>
              <w:rPr>
                <w:sz w:val="20"/>
                <w:lang w:val="ru-RU"/>
              </w:rPr>
            </w:pPr>
            <w:r w:rsidRPr="00F221E0">
              <w:rPr>
                <w:sz w:val="20"/>
                <w:lang w:val="ru-RU"/>
              </w:rPr>
              <w:t>Констр.</w:t>
            </w:r>
            <w:r w:rsidRPr="00F221E0">
              <w:rPr>
                <w:spacing w:val="3"/>
                <w:sz w:val="20"/>
                <w:lang w:val="ru-RU"/>
              </w:rPr>
              <w:t xml:space="preserve"> </w:t>
            </w:r>
            <w:r w:rsidRPr="00F221E0">
              <w:rPr>
                <w:sz w:val="20"/>
                <w:lang w:val="ru-RU"/>
              </w:rPr>
              <w:t>-</w:t>
            </w:r>
            <w:r w:rsidRPr="00F221E0">
              <w:rPr>
                <w:spacing w:val="-3"/>
                <w:sz w:val="20"/>
                <w:lang w:val="ru-RU"/>
              </w:rPr>
              <w:t xml:space="preserve"> </w:t>
            </w:r>
            <w:r w:rsidRPr="00F221E0">
              <w:rPr>
                <w:sz w:val="20"/>
                <w:lang w:val="ru-RU"/>
              </w:rPr>
              <w:t>1</w:t>
            </w:r>
            <w:r w:rsidRPr="00F221E0">
              <w:rPr>
                <w:spacing w:val="-4"/>
                <w:sz w:val="20"/>
                <w:lang w:val="ru-RU"/>
              </w:rPr>
              <w:t xml:space="preserve"> </w:t>
            </w:r>
            <w:r w:rsidRPr="00F221E0">
              <w:rPr>
                <w:sz w:val="20"/>
                <w:lang w:val="ru-RU"/>
              </w:rPr>
              <w:t>зан.</w:t>
            </w:r>
          </w:p>
          <w:p w14:paraId="4C3124E4" w14:textId="77777777" w:rsidR="00C303DA" w:rsidRDefault="00C303DA" w:rsidP="005A2712">
            <w:pPr>
              <w:pStyle w:val="TableParagraph"/>
              <w:spacing w:line="215" w:lineRule="exact"/>
              <w:ind w:left="107"/>
              <w:rPr>
                <w:sz w:val="20"/>
              </w:rPr>
            </w:pPr>
            <w:r>
              <w:rPr>
                <w:sz w:val="20"/>
              </w:rPr>
              <w:t>/мес.</w:t>
            </w:r>
          </w:p>
        </w:tc>
        <w:tc>
          <w:tcPr>
            <w:tcW w:w="1883" w:type="dxa"/>
            <w:vMerge w:val="restart"/>
            <w:tcBorders>
              <w:top w:val="single" w:sz="4" w:space="0" w:color="auto"/>
              <w:left w:val="single" w:sz="4" w:space="0" w:color="auto"/>
              <w:bottom w:val="single" w:sz="4" w:space="0" w:color="auto"/>
              <w:right w:val="single" w:sz="4" w:space="0" w:color="auto"/>
            </w:tcBorders>
          </w:tcPr>
          <w:p w14:paraId="14611CA4" w14:textId="77777777" w:rsidR="00C303DA" w:rsidRPr="00F221E0" w:rsidRDefault="00C303DA" w:rsidP="005A2712">
            <w:pPr>
              <w:pStyle w:val="TableParagraph"/>
              <w:spacing w:line="228" w:lineRule="exact"/>
              <w:ind w:left="107"/>
              <w:rPr>
                <w:b/>
                <w:sz w:val="20"/>
                <w:lang w:val="ru-RU"/>
              </w:rPr>
            </w:pPr>
            <w:r w:rsidRPr="00F221E0">
              <w:rPr>
                <w:b/>
                <w:sz w:val="20"/>
                <w:lang w:val="ru-RU"/>
              </w:rPr>
              <w:t>1 зан.</w:t>
            </w:r>
            <w:r w:rsidRPr="00F221E0">
              <w:rPr>
                <w:b/>
                <w:spacing w:val="-1"/>
                <w:sz w:val="20"/>
                <w:lang w:val="ru-RU"/>
              </w:rPr>
              <w:t xml:space="preserve"> </w:t>
            </w:r>
            <w:r w:rsidRPr="00F221E0">
              <w:rPr>
                <w:b/>
                <w:sz w:val="20"/>
                <w:lang w:val="ru-RU"/>
              </w:rPr>
              <w:t>/</w:t>
            </w:r>
            <w:r w:rsidRPr="00F221E0">
              <w:rPr>
                <w:b/>
                <w:spacing w:val="2"/>
                <w:sz w:val="20"/>
                <w:lang w:val="ru-RU"/>
              </w:rPr>
              <w:t xml:space="preserve"> </w:t>
            </w:r>
            <w:r w:rsidRPr="00F221E0">
              <w:rPr>
                <w:b/>
                <w:sz w:val="20"/>
                <w:lang w:val="ru-RU"/>
              </w:rPr>
              <w:t>нед.</w:t>
            </w:r>
          </w:p>
          <w:p w14:paraId="6C9482F0" w14:textId="77777777" w:rsidR="00C303DA" w:rsidRPr="00F221E0" w:rsidRDefault="00C303DA" w:rsidP="005A2712">
            <w:pPr>
              <w:pStyle w:val="TableParagraph"/>
              <w:spacing w:line="228" w:lineRule="exact"/>
              <w:ind w:left="107"/>
              <w:rPr>
                <w:sz w:val="20"/>
                <w:lang w:val="ru-RU"/>
              </w:rPr>
            </w:pPr>
            <w:r w:rsidRPr="00F221E0">
              <w:rPr>
                <w:sz w:val="20"/>
                <w:lang w:val="ru-RU"/>
              </w:rPr>
              <w:t>Из</w:t>
            </w:r>
            <w:r w:rsidRPr="00F221E0">
              <w:rPr>
                <w:spacing w:val="2"/>
                <w:sz w:val="20"/>
                <w:lang w:val="ru-RU"/>
              </w:rPr>
              <w:t xml:space="preserve"> </w:t>
            </w:r>
            <w:r w:rsidRPr="00F221E0">
              <w:rPr>
                <w:sz w:val="20"/>
                <w:lang w:val="ru-RU"/>
              </w:rPr>
              <w:t>них:</w:t>
            </w:r>
          </w:p>
          <w:p w14:paraId="18701658" w14:textId="77777777" w:rsidR="00C303DA" w:rsidRPr="00F221E0" w:rsidRDefault="00C303DA" w:rsidP="005A2712">
            <w:pPr>
              <w:pStyle w:val="TableParagraph"/>
              <w:ind w:left="107" w:right="265"/>
              <w:rPr>
                <w:sz w:val="20"/>
                <w:lang w:val="ru-RU"/>
              </w:rPr>
            </w:pPr>
            <w:r w:rsidRPr="00F221E0">
              <w:rPr>
                <w:sz w:val="20"/>
                <w:lang w:val="ru-RU"/>
              </w:rPr>
              <w:t>Лепка – 1 зан. /</w:t>
            </w:r>
            <w:r w:rsidRPr="00F221E0">
              <w:rPr>
                <w:spacing w:val="-47"/>
                <w:sz w:val="20"/>
                <w:lang w:val="ru-RU"/>
              </w:rPr>
              <w:t xml:space="preserve"> </w:t>
            </w:r>
            <w:r w:rsidRPr="00F221E0">
              <w:rPr>
                <w:sz w:val="20"/>
                <w:lang w:val="ru-RU"/>
              </w:rPr>
              <w:t>мес.</w:t>
            </w:r>
          </w:p>
          <w:p w14:paraId="1F15E9D7" w14:textId="77777777" w:rsidR="00C303DA" w:rsidRPr="00F221E0" w:rsidRDefault="00C303DA" w:rsidP="005A2712">
            <w:pPr>
              <w:pStyle w:val="TableParagraph"/>
              <w:spacing w:before="2"/>
              <w:ind w:left="107" w:right="274"/>
              <w:rPr>
                <w:sz w:val="20"/>
                <w:lang w:val="ru-RU"/>
              </w:rPr>
            </w:pPr>
            <w:r w:rsidRPr="00F221E0">
              <w:rPr>
                <w:sz w:val="20"/>
                <w:lang w:val="ru-RU"/>
              </w:rPr>
              <w:t>Аппл. – 2 зан. /</w:t>
            </w:r>
            <w:r w:rsidRPr="00F221E0">
              <w:rPr>
                <w:spacing w:val="-47"/>
                <w:sz w:val="20"/>
                <w:lang w:val="ru-RU"/>
              </w:rPr>
              <w:t xml:space="preserve"> </w:t>
            </w:r>
            <w:r w:rsidRPr="00F221E0">
              <w:rPr>
                <w:sz w:val="20"/>
                <w:lang w:val="ru-RU"/>
              </w:rPr>
              <w:t>мес.</w:t>
            </w:r>
          </w:p>
          <w:p w14:paraId="26B8959A" w14:textId="77777777" w:rsidR="00C303DA" w:rsidRPr="00F221E0" w:rsidRDefault="00C303DA" w:rsidP="005A2712">
            <w:pPr>
              <w:pStyle w:val="TableParagraph"/>
              <w:spacing w:line="226" w:lineRule="exact"/>
              <w:ind w:left="107"/>
              <w:rPr>
                <w:sz w:val="20"/>
                <w:lang w:val="ru-RU"/>
              </w:rPr>
            </w:pPr>
            <w:r w:rsidRPr="00F221E0">
              <w:rPr>
                <w:sz w:val="20"/>
                <w:lang w:val="ru-RU"/>
              </w:rPr>
              <w:t>Констр.</w:t>
            </w:r>
            <w:r w:rsidRPr="00F221E0">
              <w:rPr>
                <w:spacing w:val="3"/>
                <w:sz w:val="20"/>
                <w:lang w:val="ru-RU"/>
              </w:rPr>
              <w:t xml:space="preserve"> </w:t>
            </w:r>
            <w:r w:rsidRPr="00F221E0">
              <w:rPr>
                <w:sz w:val="20"/>
                <w:lang w:val="ru-RU"/>
              </w:rPr>
              <w:t>–</w:t>
            </w:r>
            <w:r w:rsidRPr="00F221E0">
              <w:rPr>
                <w:spacing w:val="-3"/>
                <w:sz w:val="20"/>
                <w:lang w:val="ru-RU"/>
              </w:rPr>
              <w:t xml:space="preserve"> </w:t>
            </w:r>
            <w:r w:rsidRPr="00F221E0">
              <w:rPr>
                <w:sz w:val="20"/>
                <w:lang w:val="ru-RU"/>
              </w:rPr>
              <w:t>1</w:t>
            </w:r>
            <w:r w:rsidRPr="00F221E0">
              <w:rPr>
                <w:spacing w:val="-4"/>
                <w:sz w:val="20"/>
                <w:lang w:val="ru-RU"/>
              </w:rPr>
              <w:t xml:space="preserve"> </w:t>
            </w:r>
            <w:r w:rsidRPr="00F221E0">
              <w:rPr>
                <w:sz w:val="20"/>
                <w:lang w:val="ru-RU"/>
              </w:rPr>
              <w:t>зан.</w:t>
            </w:r>
          </w:p>
          <w:p w14:paraId="12500D24" w14:textId="77777777" w:rsidR="00C303DA" w:rsidRDefault="00C303DA" w:rsidP="005A2712">
            <w:pPr>
              <w:pStyle w:val="TableParagraph"/>
              <w:spacing w:line="215" w:lineRule="exact"/>
              <w:ind w:left="107"/>
              <w:rPr>
                <w:sz w:val="20"/>
              </w:rPr>
            </w:pPr>
            <w:r>
              <w:rPr>
                <w:sz w:val="20"/>
              </w:rPr>
              <w:t>/мес.</w:t>
            </w:r>
          </w:p>
        </w:tc>
        <w:tc>
          <w:tcPr>
            <w:tcW w:w="1095" w:type="dxa"/>
            <w:tcBorders>
              <w:top w:val="single" w:sz="4" w:space="0" w:color="auto"/>
              <w:left w:val="single" w:sz="4" w:space="0" w:color="auto"/>
              <w:bottom w:val="single" w:sz="4" w:space="0" w:color="auto"/>
              <w:right w:val="single" w:sz="4" w:space="0" w:color="auto"/>
            </w:tcBorders>
          </w:tcPr>
          <w:p w14:paraId="2414C98A"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4C847418" w14:textId="77777777" w:rsidR="00C303DA" w:rsidRDefault="00C303DA" w:rsidP="005A2712">
            <w:pPr>
              <w:pStyle w:val="TableParagraph"/>
              <w:spacing w:line="225" w:lineRule="exact"/>
              <w:ind w:left="101"/>
              <w:rPr>
                <w:sz w:val="20"/>
              </w:rPr>
            </w:pPr>
            <w:r>
              <w:rPr>
                <w:sz w:val="20"/>
              </w:rPr>
              <w:t>1</w:t>
            </w:r>
            <w:r>
              <w:rPr>
                <w:spacing w:val="2"/>
                <w:sz w:val="20"/>
              </w:rPr>
              <w:t xml:space="preserve"> </w:t>
            </w:r>
            <w:r>
              <w:rPr>
                <w:sz w:val="20"/>
              </w:rPr>
              <w:t>зан. /2</w:t>
            </w:r>
          </w:p>
          <w:p w14:paraId="1066A911" w14:textId="77777777" w:rsidR="00C303DA" w:rsidRDefault="00C303DA" w:rsidP="005A2712">
            <w:pPr>
              <w:pStyle w:val="TableParagraph"/>
              <w:spacing w:line="215" w:lineRule="exact"/>
              <w:ind w:left="101"/>
              <w:rPr>
                <w:sz w:val="20"/>
              </w:rPr>
            </w:pPr>
            <w:r>
              <w:rPr>
                <w:sz w:val="20"/>
              </w:rPr>
              <w:t>нед.</w:t>
            </w:r>
          </w:p>
        </w:tc>
      </w:tr>
      <w:tr w:rsidR="00C303DA" w14:paraId="0EA06F12"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tcBorders>
              <w:top w:val="single" w:sz="4" w:space="0" w:color="auto"/>
              <w:left w:val="single" w:sz="4" w:space="0" w:color="auto"/>
              <w:bottom w:val="single" w:sz="4" w:space="0" w:color="auto"/>
              <w:right w:val="single" w:sz="4" w:space="0" w:color="auto"/>
            </w:tcBorders>
          </w:tcPr>
          <w:p w14:paraId="79298124"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484C467A" w14:textId="77777777" w:rsidR="00C303DA" w:rsidRPr="00F221E0" w:rsidRDefault="00C303DA" w:rsidP="005A2712">
            <w:pPr>
              <w:pStyle w:val="TableParagraph"/>
              <w:spacing w:line="225" w:lineRule="exact"/>
              <w:ind w:left="104"/>
              <w:rPr>
                <w:sz w:val="20"/>
              </w:rPr>
            </w:pPr>
            <w:r w:rsidRPr="00F221E0">
              <w:rPr>
                <w:sz w:val="20"/>
              </w:rPr>
              <w:t>Изобразительная</w:t>
            </w:r>
            <w:r w:rsidRPr="00F221E0">
              <w:rPr>
                <w:spacing w:val="-5"/>
                <w:sz w:val="20"/>
              </w:rPr>
              <w:t xml:space="preserve"> </w:t>
            </w:r>
            <w:r w:rsidRPr="00F221E0">
              <w:rPr>
                <w:sz w:val="20"/>
              </w:rPr>
              <w:t>деятельность:</w:t>
            </w:r>
            <w:r w:rsidRPr="00F221E0">
              <w:rPr>
                <w:spacing w:val="-3"/>
                <w:sz w:val="20"/>
              </w:rPr>
              <w:t xml:space="preserve"> </w:t>
            </w:r>
            <w:r w:rsidRPr="00F221E0">
              <w:rPr>
                <w:sz w:val="20"/>
              </w:rPr>
              <w:t>аппликация</w:t>
            </w:r>
          </w:p>
        </w:tc>
        <w:tc>
          <w:tcPr>
            <w:tcW w:w="1109" w:type="dxa"/>
            <w:vMerge/>
            <w:tcBorders>
              <w:top w:val="single" w:sz="4" w:space="0" w:color="auto"/>
              <w:left w:val="single" w:sz="4" w:space="0" w:color="auto"/>
              <w:bottom w:val="single" w:sz="4" w:space="0" w:color="auto"/>
              <w:right w:val="single" w:sz="4" w:space="0" w:color="auto"/>
            </w:tcBorders>
          </w:tcPr>
          <w:p w14:paraId="31388EA9" w14:textId="77777777" w:rsidR="00C303DA" w:rsidRDefault="00C303DA" w:rsidP="005A2712">
            <w:pPr>
              <w:rPr>
                <w:sz w:val="2"/>
                <w:szCs w:val="2"/>
              </w:rPr>
            </w:pPr>
          </w:p>
        </w:tc>
        <w:tc>
          <w:tcPr>
            <w:tcW w:w="1584" w:type="dxa"/>
            <w:tcBorders>
              <w:top w:val="single" w:sz="4" w:space="0" w:color="auto"/>
              <w:left w:val="single" w:sz="4" w:space="0" w:color="auto"/>
              <w:bottom w:val="single" w:sz="4" w:space="0" w:color="auto"/>
              <w:right w:val="single" w:sz="4" w:space="0" w:color="auto"/>
            </w:tcBorders>
          </w:tcPr>
          <w:p w14:paraId="61C5C927" w14:textId="77777777" w:rsidR="00C303DA" w:rsidRDefault="00C303DA" w:rsidP="005A2712">
            <w:pPr>
              <w:pStyle w:val="TableParagraph"/>
              <w:spacing w:line="225" w:lineRule="exact"/>
              <w:ind w:left="103"/>
              <w:rPr>
                <w:sz w:val="20"/>
              </w:rPr>
            </w:pPr>
            <w:r>
              <w:rPr>
                <w:sz w:val="20"/>
              </w:rPr>
              <w:t>-</w:t>
            </w:r>
          </w:p>
        </w:tc>
        <w:tc>
          <w:tcPr>
            <w:tcW w:w="1675" w:type="dxa"/>
            <w:vMerge/>
            <w:tcBorders>
              <w:top w:val="single" w:sz="4" w:space="0" w:color="auto"/>
              <w:left w:val="single" w:sz="4" w:space="0" w:color="auto"/>
              <w:bottom w:val="single" w:sz="4" w:space="0" w:color="auto"/>
              <w:right w:val="single" w:sz="4" w:space="0" w:color="auto"/>
            </w:tcBorders>
          </w:tcPr>
          <w:p w14:paraId="7BC2BC40" w14:textId="77777777" w:rsidR="00C303DA" w:rsidRDefault="00C303DA" w:rsidP="005A2712">
            <w:pPr>
              <w:rPr>
                <w:sz w:val="2"/>
                <w:szCs w:val="2"/>
              </w:rPr>
            </w:pPr>
          </w:p>
        </w:tc>
        <w:tc>
          <w:tcPr>
            <w:tcW w:w="1883" w:type="dxa"/>
            <w:vMerge/>
            <w:tcBorders>
              <w:top w:val="single" w:sz="4" w:space="0" w:color="auto"/>
              <w:left w:val="single" w:sz="4" w:space="0" w:color="auto"/>
              <w:bottom w:val="single" w:sz="4" w:space="0" w:color="auto"/>
              <w:right w:val="single" w:sz="4" w:space="0" w:color="auto"/>
            </w:tcBorders>
          </w:tcPr>
          <w:p w14:paraId="78BCD058" w14:textId="77777777" w:rsidR="00C303DA" w:rsidRDefault="00C303DA" w:rsidP="005A2712">
            <w:pPr>
              <w:rPr>
                <w:sz w:val="2"/>
                <w:szCs w:val="2"/>
              </w:rPr>
            </w:pPr>
          </w:p>
        </w:tc>
        <w:tc>
          <w:tcPr>
            <w:tcW w:w="1095" w:type="dxa"/>
            <w:tcBorders>
              <w:top w:val="single" w:sz="4" w:space="0" w:color="auto"/>
              <w:left w:val="single" w:sz="4" w:space="0" w:color="auto"/>
              <w:bottom w:val="single" w:sz="4" w:space="0" w:color="auto"/>
              <w:right w:val="single" w:sz="4" w:space="0" w:color="auto"/>
            </w:tcBorders>
          </w:tcPr>
          <w:p w14:paraId="7E91ABC9"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35784CE9" w14:textId="77777777" w:rsidR="00C303DA" w:rsidRDefault="00C303DA" w:rsidP="005A2712">
            <w:pPr>
              <w:pStyle w:val="TableParagraph"/>
              <w:spacing w:line="225" w:lineRule="exact"/>
              <w:ind w:left="101"/>
              <w:rPr>
                <w:sz w:val="20"/>
              </w:rPr>
            </w:pPr>
            <w:r>
              <w:rPr>
                <w:sz w:val="20"/>
              </w:rPr>
              <w:t>1</w:t>
            </w:r>
            <w:r>
              <w:rPr>
                <w:spacing w:val="2"/>
                <w:sz w:val="20"/>
              </w:rPr>
              <w:t xml:space="preserve"> </w:t>
            </w:r>
            <w:r>
              <w:rPr>
                <w:sz w:val="20"/>
              </w:rPr>
              <w:t>зан. /2</w:t>
            </w:r>
          </w:p>
          <w:p w14:paraId="632B491B" w14:textId="77777777" w:rsidR="00C303DA" w:rsidRDefault="00C303DA" w:rsidP="005A2712">
            <w:pPr>
              <w:pStyle w:val="TableParagraph"/>
              <w:spacing w:before="1" w:line="215" w:lineRule="exact"/>
              <w:ind w:left="101"/>
              <w:rPr>
                <w:sz w:val="20"/>
              </w:rPr>
            </w:pPr>
            <w:r>
              <w:rPr>
                <w:sz w:val="20"/>
              </w:rPr>
              <w:t>нед.</w:t>
            </w:r>
          </w:p>
        </w:tc>
      </w:tr>
      <w:tr w:rsidR="00C303DA" w14:paraId="25755AB0"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97"/>
        </w:trPr>
        <w:tc>
          <w:tcPr>
            <w:tcW w:w="1752" w:type="dxa"/>
            <w:vMerge/>
            <w:tcBorders>
              <w:top w:val="single" w:sz="4" w:space="0" w:color="auto"/>
              <w:left w:val="single" w:sz="4" w:space="0" w:color="auto"/>
              <w:bottom w:val="single" w:sz="4" w:space="0" w:color="auto"/>
              <w:right w:val="single" w:sz="4" w:space="0" w:color="auto"/>
            </w:tcBorders>
          </w:tcPr>
          <w:p w14:paraId="3BD1CC59" w14:textId="77777777" w:rsidR="00C303DA" w:rsidRDefault="00C303DA"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7A993EC1" w14:textId="77777777" w:rsidR="00C303DA" w:rsidRPr="00F221E0" w:rsidRDefault="00C303DA" w:rsidP="005A2712">
            <w:pPr>
              <w:pStyle w:val="TableParagraph"/>
              <w:spacing w:line="225" w:lineRule="exact"/>
              <w:ind w:left="104"/>
              <w:rPr>
                <w:sz w:val="20"/>
              </w:rPr>
            </w:pPr>
            <w:r w:rsidRPr="00F221E0">
              <w:rPr>
                <w:sz w:val="20"/>
              </w:rPr>
              <w:t>Конструктивная</w:t>
            </w:r>
            <w:r w:rsidRPr="00F221E0">
              <w:rPr>
                <w:spacing w:val="-6"/>
                <w:sz w:val="20"/>
              </w:rPr>
              <w:t xml:space="preserve"> </w:t>
            </w:r>
            <w:r w:rsidRPr="00F221E0">
              <w:rPr>
                <w:sz w:val="20"/>
              </w:rPr>
              <w:t>деятельность</w:t>
            </w:r>
          </w:p>
        </w:tc>
        <w:tc>
          <w:tcPr>
            <w:tcW w:w="1109" w:type="dxa"/>
            <w:vMerge/>
            <w:tcBorders>
              <w:top w:val="single" w:sz="4" w:space="0" w:color="auto"/>
              <w:left w:val="single" w:sz="4" w:space="0" w:color="auto"/>
              <w:bottom w:val="single" w:sz="4" w:space="0" w:color="auto"/>
              <w:right w:val="single" w:sz="4" w:space="0" w:color="auto"/>
            </w:tcBorders>
          </w:tcPr>
          <w:p w14:paraId="64097CCE" w14:textId="77777777" w:rsidR="00C303DA" w:rsidRDefault="00C303DA" w:rsidP="005A2712">
            <w:pPr>
              <w:rPr>
                <w:sz w:val="2"/>
                <w:szCs w:val="2"/>
              </w:rPr>
            </w:pPr>
          </w:p>
        </w:tc>
        <w:tc>
          <w:tcPr>
            <w:tcW w:w="1584" w:type="dxa"/>
            <w:tcBorders>
              <w:top w:val="single" w:sz="4" w:space="0" w:color="auto"/>
              <w:left w:val="single" w:sz="4" w:space="0" w:color="auto"/>
              <w:bottom w:val="single" w:sz="4" w:space="0" w:color="auto"/>
              <w:right w:val="single" w:sz="4" w:space="0" w:color="auto"/>
            </w:tcBorders>
          </w:tcPr>
          <w:p w14:paraId="5B05CD11" w14:textId="77777777" w:rsidR="00C303DA" w:rsidRDefault="00C303DA" w:rsidP="005A2712">
            <w:pPr>
              <w:pStyle w:val="TableParagraph"/>
              <w:spacing w:line="225" w:lineRule="exact"/>
              <w:ind w:left="103"/>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675" w:type="dxa"/>
            <w:vMerge/>
            <w:tcBorders>
              <w:top w:val="single" w:sz="4" w:space="0" w:color="auto"/>
              <w:left w:val="single" w:sz="4" w:space="0" w:color="auto"/>
              <w:bottom w:val="single" w:sz="4" w:space="0" w:color="auto"/>
              <w:right w:val="single" w:sz="4" w:space="0" w:color="auto"/>
            </w:tcBorders>
          </w:tcPr>
          <w:p w14:paraId="0898E40A" w14:textId="77777777" w:rsidR="00C303DA" w:rsidRDefault="00C303DA" w:rsidP="005A2712">
            <w:pPr>
              <w:rPr>
                <w:sz w:val="2"/>
                <w:szCs w:val="2"/>
              </w:rPr>
            </w:pPr>
          </w:p>
        </w:tc>
        <w:tc>
          <w:tcPr>
            <w:tcW w:w="1883" w:type="dxa"/>
            <w:vMerge/>
            <w:tcBorders>
              <w:top w:val="single" w:sz="4" w:space="0" w:color="auto"/>
              <w:left w:val="single" w:sz="4" w:space="0" w:color="auto"/>
              <w:bottom w:val="single" w:sz="4" w:space="0" w:color="auto"/>
              <w:right w:val="single" w:sz="4" w:space="0" w:color="auto"/>
            </w:tcBorders>
          </w:tcPr>
          <w:p w14:paraId="6C710575" w14:textId="77777777" w:rsidR="00C303DA" w:rsidRDefault="00C303DA" w:rsidP="005A2712">
            <w:pPr>
              <w:rPr>
                <w:sz w:val="2"/>
                <w:szCs w:val="2"/>
              </w:rPr>
            </w:pPr>
          </w:p>
        </w:tc>
        <w:tc>
          <w:tcPr>
            <w:tcW w:w="1095" w:type="dxa"/>
            <w:tcBorders>
              <w:top w:val="single" w:sz="4" w:space="0" w:color="auto"/>
              <w:left w:val="single" w:sz="4" w:space="0" w:color="auto"/>
              <w:bottom w:val="single" w:sz="4" w:space="0" w:color="auto"/>
              <w:right w:val="single" w:sz="4" w:space="0" w:color="auto"/>
            </w:tcBorders>
          </w:tcPr>
          <w:p w14:paraId="46EB51B0" w14:textId="77777777" w:rsidR="00C303DA" w:rsidRDefault="00C303DA" w:rsidP="005A2712">
            <w:pPr>
              <w:pStyle w:val="TableParagraph"/>
              <w:spacing w:line="225"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4CA9B443" w14:textId="77777777" w:rsidR="00C303DA" w:rsidRDefault="00C303DA" w:rsidP="005A2712">
            <w:pPr>
              <w:pStyle w:val="TableParagraph"/>
              <w:ind w:left="101" w:right="321"/>
              <w:rPr>
                <w:sz w:val="20"/>
              </w:rPr>
            </w:pPr>
            <w:r>
              <w:rPr>
                <w:sz w:val="20"/>
              </w:rPr>
              <w:t>1 зан. /2</w:t>
            </w:r>
            <w:r>
              <w:rPr>
                <w:spacing w:val="-47"/>
                <w:sz w:val="20"/>
              </w:rPr>
              <w:t xml:space="preserve"> </w:t>
            </w:r>
            <w:r>
              <w:rPr>
                <w:sz w:val="20"/>
              </w:rPr>
              <w:t>нед.</w:t>
            </w:r>
          </w:p>
        </w:tc>
      </w:tr>
      <w:tr w:rsidR="005A2712" w14:paraId="77306F78" w14:textId="2018E8A8"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1"/>
        </w:trPr>
        <w:tc>
          <w:tcPr>
            <w:tcW w:w="1752" w:type="dxa"/>
            <w:vMerge/>
            <w:tcBorders>
              <w:top w:val="single" w:sz="4" w:space="0" w:color="auto"/>
              <w:left w:val="single" w:sz="4" w:space="0" w:color="auto"/>
              <w:bottom w:val="single" w:sz="4" w:space="0" w:color="auto"/>
              <w:right w:val="single" w:sz="4" w:space="0" w:color="auto"/>
            </w:tcBorders>
          </w:tcPr>
          <w:p w14:paraId="2224DE71" w14:textId="77777777" w:rsidR="005A2712" w:rsidRDefault="005A2712"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7B7659FB" w14:textId="77777777" w:rsidR="005A2712" w:rsidRPr="00F221E0" w:rsidRDefault="005A2712" w:rsidP="005A2712">
            <w:pPr>
              <w:pStyle w:val="TableParagraph"/>
              <w:spacing w:line="225" w:lineRule="exact"/>
              <w:ind w:left="104"/>
              <w:rPr>
                <w:sz w:val="20"/>
              </w:rPr>
            </w:pPr>
            <w:r w:rsidRPr="00F221E0">
              <w:rPr>
                <w:sz w:val="20"/>
              </w:rPr>
              <w:t>Музыкальная</w:t>
            </w:r>
            <w:r w:rsidRPr="00F221E0">
              <w:rPr>
                <w:spacing w:val="-5"/>
                <w:sz w:val="20"/>
              </w:rPr>
              <w:t xml:space="preserve"> </w:t>
            </w:r>
            <w:r w:rsidRPr="00F221E0">
              <w:rPr>
                <w:sz w:val="20"/>
              </w:rPr>
              <w:t>деятельность</w:t>
            </w:r>
          </w:p>
        </w:tc>
        <w:tc>
          <w:tcPr>
            <w:tcW w:w="1109" w:type="dxa"/>
            <w:tcBorders>
              <w:top w:val="single" w:sz="4" w:space="0" w:color="auto"/>
              <w:left w:val="single" w:sz="4" w:space="0" w:color="auto"/>
              <w:bottom w:val="single" w:sz="4" w:space="0" w:color="auto"/>
              <w:right w:val="single" w:sz="4" w:space="0" w:color="auto"/>
            </w:tcBorders>
          </w:tcPr>
          <w:p w14:paraId="0666F696" w14:textId="77777777" w:rsidR="005A2712" w:rsidRDefault="005A2712" w:rsidP="005A2712">
            <w:pPr>
              <w:pStyle w:val="TableParagraph"/>
              <w:spacing w:line="225" w:lineRule="exact"/>
              <w:ind w:left="103"/>
              <w:rPr>
                <w:sz w:val="20"/>
              </w:rPr>
            </w:pPr>
            <w:r>
              <w:rPr>
                <w:sz w:val="20"/>
              </w:rPr>
              <w:t>2 зан.</w:t>
            </w:r>
            <w:r>
              <w:rPr>
                <w:spacing w:val="-2"/>
                <w:sz w:val="20"/>
              </w:rPr>
              <w:t xml:space="preserve"> </w:t>
            </w:r>
            <w:r>
              <w:rPr>
                <w:sz w:val="20"/>
              </w:rPr>
              <w:t>/нед.</w:t>
            </w:r>
          </w:p>
        </w:tc>
        <w:tc>
          <w:tcPr>
            <w:tcW w:w="1584" w:type="dxa"/>
            <w:tcBorders>
              <w:top w:val="single" w:sz="4" w:space="0" w:color="auto"/>
              <w:left w:val="single" w:sz="4" w:space="0" w:color="auto"/>
              <w:bottom w:val="single" w:sz="4" w:space="0" w:color="auto"/>
              <w:right w:val="single" w:sz="4" w:space="0" w:color="auto"/>
            </w:tcBorders>
          </w:tcPr>
          <w:p w14:paraId="370E8A78" w14:textId="77777777" w:rsidR="005A2712" w:rsidRDefault="005A2712" w:rsidP="005A2712">
            <w:pPr>
              <w:pStyle w:val="TableParagraph"/>
              <w:spacing w:line="225" w:lineRule="exact"/>
              <w:ind w:left="107"/>
              <w:rPr>
                <w:sz w:val="20"/>
              </w:rPr>
            </w:pPr>
            <w:r>
              <w:rPr>
                <w:sz w:val="20"/>
              </w:rPr>
              <w:t>2 зан.</w:t>
            </w:r>
            <w:r>
              <w:rPr>
                <w:spacing w:val="-2"/>
                <w:sz w:val="20"/>
              </w:rPr>
              <w:t xml:space="preserve"> </w:t>
            </w:r>
            <w:r>
              <w:rPr>
                <w:sz w:val="20"/>
              </w:rPr>
              <w:t>/нед.</w:t>
            </w:r>
          </w:p>
        </w:tc>
        <w:tc>
          <w:tcPr>
            <w:tcW w:w="1675" w:type="dxa"/>
            <w:tcBorders>
              <w:top w:val="single" w:sz="4" w:space="0" w:color="auto"/>
              <w:left w:val="single" w:sz="4" w:space="0" w:color="auto"/>
              <w:bottom w:val="single" w:sz="4" w:space="0" w:color="auto"/>
              <w:right w:val="single" w:sz="4" w:space="0" w:color="auto"/>
            </w:tcBorders>
          </w:tcPr>
          <w:p w14:paraId="43E2FD5A" w14:textId="77777777" w:rsidR="005A2712" w:rsidRDefault="005A2712" w:rsidP="005A2712">
            <w:pPr>
              <w:pStyle w:val="TableParagraph"/>
              <w:spacing w:line="225" w:lineRule="exact"/>
              <w:ind w:left="107"/>
              <w:rPr>
                <w:sz w:val="20"/>
              </w:rPr>
            </w:pPr>
            <w:r>
              <w:rPr>
                <w:sz w:val="20"/>
              </w:rPr>
              <w:t>2 зан.</w:t>
            </w:r>
            <w:r>
              <w:rPr>
                <w:spacing w:val="-2"/>
                <w:sz w:val="20"/>
              </w:rPr>
              <w:t xml:space="preserve"> </w:t>
            </w:r>
            <w:r>
              <w:rPr>
                <w:sz w:val="20"/>
              </w:rPr>
              <w:t>/нед.</w:t>
            </w:r>
          </w:p>
        </w:tc>
        <w:tc>
          <w:tcPr>
            <w:tcW w:w="1883" w:type="dxa"/>
            <w:tcBorders>
              <w:top w:val="single" w:sz="4" w:space="0" w:color="auto"/>
              <w:left w:val="single" w:sz="4" w:space="0" w:color="auto"/>
              <w:bottom w:val="single" w:sz="4" w:space="0" w:color="auto"/>
              <w:right w:val="single" w:sz="4" w:space="0" w:color="auto"/>
            </w:tcBorders>
          </w:tcPr>
          <w:p w14:paraId="761E44C7" w14:textId="77777777" w:rsidR="005A2712" w:rsidRDefault="005A2712" w:rsidP="005A2712">
            <w:pPr>
              <w:pStyle w:val="TableParagraph"/>
              <w:spacing w:line="225" w:lineRule="exact"/>
              <w:ind w:left="106"/>
              <w:rPr>
                <w:sz w:val="20"/>
              </w:rPr>
            </w:pPr>
            <w:r>
              <w:rPr>
                <w:sz w:val="20"/>
              </w:rPr>
              <w:t>2 зан.</w:t>
            </w:r>
            <w:r>
              <w:rPr>
                <w:spacing w:val="-2"/>
                <w:sz w:val="20"/>
              </w:rPr>
              <w:t xml:space="preserve"> </w:t>
            </w:r>
            <w:r>
              <w:rPr>
                <w:sz w:val="20"/>
              </w:rPr>
              <w:t>/нед.</w:t>
            </w:r>
          </w:p>
        </w:tc>
        <w:tc>
          <w:tcPr>
            <w:tcW w:w="1095" w:type="dxa"/>
            <w:tcBorders>
              <w:top w:val="single" w:sz="4" w:space="0" w:color="auto"/>
              <w:left w:val="single" w:sz="4" w:space="0" w:color="auto"/>
              <w:bottom w:val="single" w:sz="4" w:space="0" w:color="auto"/>
              <w:right w:val="single" w:sz="4" w:space="0" w:color="auto"/>
            </w:tcBorders>
          </w:tcPr>
          <w:p w14:paraId="02417365" w14:textId="77777777" w:rsidR="005A2712" w:rsidRDefault="005A2712" w:rsidP="005A2712">
            <w:pPr>
              <w:pStyle w:val="TableParagraph"/>
              <w:spacing w:line="225" w:lineRule="exact"/>
              <w:ind w:left="101"/>
              <w:rPr>
                <w:sz w:val="20"/>
              </w:rPr>
            </w:pPr>
            <w:r>
              <w:rPr>
                <w:sz w:val="20"/>
              </w:rPr>
              <w:t>2</w:t>
            </w:r>
            <w:r>
              <w:rPr>
                <w:spacing w:val="1"/>
                <w:sz w:val="20"/>
              </w:rPr>
              <w:t xml:space="preserve"> </w:t>
            </w:r>
            <w:r>
              <w:rPr>
                <w:sz w:val="20"/>
              </w:rPr>
              <w:t>зан.</w:t>
            </w:r>
          </w:p>
          <w:p w14:paraId="23F488CA" w14:textId="77777777" w:rsidR="005A2712" w:rsidRDefault="005A2712" w:rsidP="005A2712">
            <w:pPr>
              <w:pStyle w:val="TableParagraph"/>
              <w:spacing w:before="1" w:line="215" w:lineRule="exact"/>
              <w:ind w:left="101"/>
              <w:rPr>
                <w:sz w:val="20"/>
              </w:rPr>
            </w:pPr>
            <w:r>
              <w:rPr>
                <w:sz w:val="20"/>
              </w:rPr>
              <w:t>/нед.</w:t>
            </w:r>
          </w:p>
        </w:tc>
        <w:tc>
          <w:tcPr>
            <w:tcW w:w="1133" w:type="dxa"/>
            <w:tcBorders>
              <w:top w:val="single" w:sz="4" w:space="0" w:color="auto"/>
              <w:bottom w:val="single" w:sz="4" w:space="0" w:color="auto"/>
              <w:right w:val="single" w:sz="4" w:space="0" w:color="auto"/>
            </w:tcBorders>
          </w:tcPr>
          <w:p w14:paraId="4962AD95" w14:textId="77777777" w:rsidR="005A2712" w:rsidRPr="005A2712" w:rsidRDefault="005A2712" w:rsidP="005A2712">
            <w:pPr>
              <w:pStyle w:val="TableParagraph"/>
              <w:spacing w:line="225" w:lineRule="exact"/>
              <w:ind w:left="101"/>
              <w:rPr>
                <w:sz w:val="20"/>
              </w:rPr>
            </w:pPr>
            <w:r w:rsidRPr="005A2712">
              <w:rPr>
                <w:sz w:val="20"/>
              </w:rPr>
              <w:t>2</w:t>
            </w:r>
            <w:r w:rsidRPr="005A2712">
              <w:rPr>
                <w:spacing w:val="1"/>
                <w:sz w:val="20"/>
              </w:rPr>
              <w:t xml:space="preserve"> </w:t>
            </w:r>
            <w:r w:rsidRPr="005A2712">
              <w:rPr>
                <w:sz w:val="20"/>
              </w:rPr>
              <w:t>зан.</w:t>
            </w:r>
          </w:p>
          <w:p w14:paraId="76A23F48" w14:textId="69AA13DA" w:rsidR="005A2712" w:rsidRPr="005A2712" w:rsidRDefault="005A2712" w:rsidP="005A2712">
            <w:pPr>
              <w:rPr>
                <w:rFonts w:ascii="Times New Roman" w:hAnsi="Times New Roman" w:cs="Times New Roman"/>
              </w:rPr>
            </w:pPr>
            <w:r w:rsidRPr="005A2712">
              <w:rPr>
                <w:rFonts w:ascii="Times New Roman" w:hAnsi="Times New Roman" w:cs="Times New Roman"/>
                <w:sz w:val="20"/>
              </w:rPr>
              <w:t>/нед.</w:t>
            </w:r>
          </w:p>
        </w:tc>
      </w:tr>
      <w:tr w:rsidR="005A2712" w14:paraId="6C8894CF" w14:textId="3CC89386"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tcBorders>
              <w:top w:val="single" w:sz="4" w:space="0" w:color="auto"/>
              <w:left w:val="single" w:sz="4" w:space="0" w:color="auto"/>
              <w:bottom w:val="single" w:sz="4" w:space="0" w:color="auto"/>
              <w:right w:val="single" w:sz="4" w:space="0" w:color="auto"/>
            </w:tcBorders>
          </w:tcPr>
          <w:p w14:paraId="18314762" w14:textId="77777777" w:rsidR="005A2712" w:rsidRDefault="005A2712"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358C2696" w14:textId="77777777" w:rsidR="005A2712" w:rsidRPr="00F221E0" w:rsidRDefault="005A2712" w:rsidP="005A2712">
            <w:pPr>
              <w:pStyle w:val="TableParagraph"/>
              <w:spacing w:line="225" w:lineRule="exact"/>
              <w:ind w:left="104"/>
              <w:rPr>
                <w:sz w:val="20"/>
                <w:lang w:val="ru-RU"/>
              </w:rPr>
            </w:pPr>
            <w:r w:rsidRPr="00F221E0">
              <w:rPr>
                <w:sz w:val="20"/>
                <w:lang w:val="ru-RU"/>
              </w:rPr>
              <w:t>Театрализованная</w:t>
            </w:r>
            <w:r w:rsidRPr="00F221E0">
              <w:rPr>
                <w:spacing w:val="-4"/>
                <w:sz w:val="20"/>
                <w:lang w:val="ru-RU"/>
              </w:rPr>
              <w:t xml:space="preserve"> </w:t>
            </w:r>
            <w:r w:rsidRPr="00F221E0">
              <w:rPr>
                <w:sz w:val="20"/>
                <w:lang w:val="ru-RU"/>
              </w:rPr>
              <w:t>деятельность,</w:t>
            </w:r>
            <w:r w:rsidRPr="00F221E0">
              <w:rPr>
                <w:spacing w:val="-1"/>
                <w:sz w:val="20"/>
                <w:lang w:val="ru-RU"/>
              </w:rPr>
              <w:t xml:space="preserve"> </w:t>
            </w:r>
            <w:r w:rsidRPr="00F221E0">
              <w:rPr>
                <w:sz w:val="20"/>
                <w:lang w:val="ru-RU"/>
              </w:rPr>
              <w:t>культурно</w:t>
            </w:r>
            <w:r w:rsidRPr="00F221E0">
              <w:rPr>
                <w:spacing w:val="-3"/>
                <w:sz w:val="20"/>
                <w:lang w:val="ru-RU"/>
              </w:rPr>
              <w:t xml:space="preserve"> </w:t>
            </w:r>
            <w:r w:rsidRPr="00F221E0">
              <w:rPr>
                <w:sz w:val="20"/>
                <w:lang w:val="ru-RU"/>
              </w:rPr>
              <w:t>-</w:t>
            </w:r>
            <w:r w:rsidRPr="00F221E0">
              <w:rPr>
                <w:spacing w:val="-3"/>
                <w:sz w:val="20"/>
                <w:lang w:val="ru-RU"/>
              </w:rPr>
              <w:t xml:space="preserve"> </w:t>
            </w:r>
            <w:r w:rsidRPr="00F221E0">
              <w:rPr>
                <w:sz w:val="20"/>
                <w:lang w:val="ru-RU"/>
              </w:rPr>
              <w:t>досуговая</w:t>
            </w:r>
          </w:p>
          <w:p w14:paraId="5CB113DE" w14:textId="77777777" w:rsidR="005A2712" w:rsidRPr="00F221E0" w:rsidRDefault="005A2712" w:rsidP="005A2712">
            <w:pPr>
              <w:pStyle w:val="TableParagraph"/>
              <w:spacing w:line="215" w:lineRule="exact"/>
              <w:ind w:left="104"/>
              <w:rPr>
                <w:sz w:val="20"/>
                <w:lang w:val="ru-RU"/>
              </w:rPr>
            </w:pPr>
            <w:r w:rsidRPr="00F221E0">
              <w:rPr>
                <w:sz w:val="20"/>
                <w:lang w:val="ru-RU"/>
              </w:rPr>
              <w:t>деятельность</w:t>
            </w:r>
          </w:p>
        </w:tc>
        <w:tc>
          <w:tcPr>
            <w:tcW w:w="1109" w:type="dxa"/>
            <w:tcBorders>
              <w:top w:val="single" w:sz="4" w:space="0" w:color="auto"/>
              <w:left w:val="single" w:sz="4" w:space="0" w:color="auto"/>
              <w:bottom w:val="single" w:sz="4" w:space="0" w:color="auto"/>
              <w:right w:val="single" w:sz="4" w:space="0" w:color="auto"/>
            </w:tcBorders>
          </w:tcPr>
          <w:p w14:paraId="10542184" w14:textId="77777777" w:rsidR="005A2712" w:rsidRDefault="005A2712" w:rsidP="005A2712">
            <w:pPr>
              <w:pStyle w:val="TableParagraph"/>
              <w:spacing w:before="7"/>
              <w:ind w:left="103"/>
              <w:rPr>
                <w:rFonts w:ascii="Wingdings" w:hAnsi="Wingdings"/>
                <w:sz w:val="20"/>
              </w:rPr>
            </w:pPr>
            <w:r>
              <w:rPr>
                <w:rFonts w:ascii="Wingdings" w:hAnsi="Wingdings"/>
                <w:color w:val="000009"/>
                <w:sz w:val="20"/>
              </w:rPr>
              <w:t></w:t>
            </w:r>
          </w:p>
        </w:tc>
        <w:tc>
          <w:tcPr>
            <w:tcW w:w="1584" w:type="dxa"/>
            <w:tcBorders>
              <w:top w:val="single" w:sz="4" w:space="0" w:color="auto"/>
              <w:left w:val="single" w:sz="4" w:space="0" w:color="auto"/>
              <w:bottom w:val="single" w:sz="4" w:space="0" w:color="auto"/>
              <w:right w:val="single" w:sz="4" w:space="0" w:color="auto"/>
            </w:tcBorders>
          </w:tcPr>
          <w:p w14:paraId="06966DB8" w14:textId="77777777" w:rsidR="005A2712" w:rsidRDefault="005A2712" w:rsidP="005A2712">
            <w:pPr>
              <w:pStyle w:val="TableParagraph"/>
              <w:spacing w:before="7"/>
              <w:ind w:left="107"/>
              <w:rPr>
                <w:rFonts w:ascii="Wingdings" w:hAnsi="Wingdings"/>
                <w:sz w:val="20"/>
              </w:rPr>
            </w:pPr>
            <w:r>
              <w:rPr>
                <w:rFonts w:ascii="Wingdings" w:hAnsi="Wingdings"/>
                <w:color w:val="000009"/>
                <w:sz w:val="20"/>
              </w:rPr>
              <w:t></w:t>
            </w:r>
          </w:p>
        </w:tc>
        <w:tc>
          <w:tcPr>
            <w:tcW w:w="1675" w:type="dxa"/>
            <w:tcBorders>
              <w:top w:val="single" w:sz="4" w:space="0" w:color="auto"/>
              <w:left w:val="single" w:sz="4" w:space="0" w:color="auto"/>
              <w:bottom w:val="single" w:sz="4" w:space="0" w:color="auto"/>
              <w:right w:val="single" w:sz="4" w:space="0" w:color="auto"/>
            </w:tcBorders>
          </w:tcPr>
          <w:p w14:paraId="53FBD820" w14:textId="77777777" w:rsidR="005A2712" w:rsidRDefault="005A2712" w:rsidP="005A2712">
            <w:pPr>
              <w:pStyle w:val="TableParagraph"/>
              <w:spacing w:before="7"/>
              <w:ind w:left="107"/>
              <w:rPr>
                <w:rFonts w:ascii="Wingdings" w:hAnsi="Wingdings"/>
                <w:sz w:val="20"/>
              </w:rPr>
            </w:pPr>
            <w:r>
              <w:rPr>
                <w:rFonts w:ascii="Wingdings" w:hAnsi="Wingdings"/>
                <w:color w:val="000009"/>
                <w:sz w:val="20"/>
              </w:rPr>
              <w:t></w:t>
            </w:r>
          </w:p>
        </w:tc>
        <w:tc>
          <w:tcPr>
            <w:tcW w:w="1883" w:type="dxa"/>
            <w:tcBorders>
              <w:top w:val="single" w:sz="4" w:space="0" w:color="auto"/>
              <w:left w:val="single" w:sz="4" w:space="0" w:color="auto"/>
              <w:bottom w:val="single" w:sz="4" w:space="0" w:color="auto"/>
              <w:right w:val="single" w:sz="4" w:space="0" w:color="auto"/>
            </w:tcBorders>
          </w:tcPr>
          <w:p w14:paraId="7F9F2ADF" w14:textId="77777777" w:rsidR="005A2712" w:rsidRDefault="005A2712" w:rsidP="005A2712">
            <w:pPr>
              <w:pStyle w:val="TableParagraph"/>
              <w:spacing w:before="7"/>
              <w:ind w:left="106"/>
              <w:rPr>
                <w:rFonts w:ascii="Wingdings" w:hAnsi="Wingdings"/>
                <w:sz w:val="20"/>
              </w:rPr>
            </w:pPr>
            <w:r>
              <w:rPr>
                <w:rFonts w:ascii="Wingdings" w:hAnsi="Wingdings"/>
                <w:color w:val="000009"/>
                <w:sz w:val="20"/>
              </w:rPr>
              <w:t></w:t>
            </w:r>
          </w:p>
        </w:tc>
        <w:tc>
          <w:tcPr>
            <w:tcW w:w="1095" w:type="dxa"/>
            <w:tcBorders>
              <w:top w:val="single" w:sz="4" w:space="0" w:color="auto"/>
              <w:left w:val="single" w:sz="4" w:space="0" w:color="auto"/>
              <w:bottom w:val="single" w:sz="4" w:space="0" w:color="auto"/>
              <w:right w:val="single" w:sz="4" w:space="0" w:color="auto"/>
            </w:tcBorders>
          </w:tcPr>
          <w:p w14:paraId="183CB8C1" w14:textId="77777777" w:rsidR="005A2712" w:rsidRDefault="005A2712" w:rsidP="005A2712">
            <w:pPr>
              <w:pStyle w:val="TableParagraph"/>
              <w:spacing w:before="7"/>
              <w:ind w:left="101"/>
              <w:rPr>
                <w:rFonts w:ascii="Wingdings" w:hAnsi="Wingdings"/>
                <w:sz w:val="20"/>
              </w:rPr>
            </w:pPr>
            <w:r>
              <w:rPr>
                <w:rFonts w:ascii="Wingdings" w:hAnsi="Wingdings"/>
                <w:color w:val="000009"/>
                <w:sz w:val="20"/>
              </w:rPr>
              <w:t></w:t>
            </w:r>
          </w:p>
        </w:tc>
        <w:tc>
          <w:tcPr>
            <w:tcW w:w="1133" w:type="dxa"/>
            <w:tcBorders>
              <w:top w:val="single" w:sz="4" w:space="0" w:color="auto"/>
              <w:bottom w:val="single" w:sz="4" w:space="0" w:color="auto"/>
              <w:right w:val="single" w:sz="4" w:space="0" w:color="auto"/>
            </w:tcBorders>
          </w:tcPr>
          <w:p w14:paraId="75D042C9" w14:textId="0754D2E8" w:rsidR="005A2712" w:rsidRPr="005A2712" w:rsidRDefault="005A2712" w:rsidP="005A2712">
            <w:pPr>
              <w:rPr>
                <w:rFonts w:ascii="Times New Roman" w:hAnsi="Times New Roman" w:cs="Times New Roman"/>
              </w:rPr>
            </w:pPr>
            <w:r>
              <w:rPr>
                <w:rFonts w:ascii="Wingdings" w:hAnsi="Wingdings"/>
                <w:color w:val="000009"/>
                <w:sz w:val="20"/>
              </w:rPr>
              <w:t></w:t>
            </w:r>
          </w:p>
        </w:tc>
      </w:tr>
      <w:tr w:rsidR="005A2712" w14:paraId="7CBE7F90" w14:textId="5C027AA2"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val="restart"/>
            <w:tcBorders>
              <w:top w:val="single" w:sz="4" w:space="0" w:color="auto"/>
              <w:left w:val="single" w:sz="4" w:space="0" w:color="auto"/>
              <w:bottom w:val="single" w:sz="4" w:space="0" w:color="auto"/>
              <w:right w:val="single" w:sz="4" w:space="0" w:color="auto"/>
            </w:tcBorders>
          </w:tcPr>
          <w:p w14:paraId="4EC1BB17" w14:textId="77777777" w:rsidR="005A2712" w:rsidRDefault="005A2712" w:rsidP="005A2712">
            <w:pPr>
              <w:pStyle w:val="TableParagraph"/>
              <w:ind w:right="607"/>
              <w:rPr>
                <w:sz w:val="20"/>
              </w:rPr>
            </w:pPr>
            <w:r>
              <w:rPr>
                <w:spacing w:val="-1"/>
                <w:sz w:val="20"/>
              </w:rPr>
              <w:t>Физическое</w:t>
            </w:r>
            <w:r>
              <w:rPr>
                <w:spacing w:val="-47"/>
                <w:sz w:val="20"/>
              </w:rPr>
              <w:t xml:space="preserve"> </w:t>
            </w:r>
            <w:r>
              <w:rPr>
                <w:sz w:val="20"/>
              </w:rPr>
              <w:t>развитие</w:t>
            </w:r>
          </w:p>
        </w:tc>
        <w:tc>
          <w:tcPr>
            <w:tcW w:w="4338" w:type="dxa"/>
            <w:tcBorders>
              <w:top w:val="single" w:sz="4" w:space="0" w:color="auto"/>
              <w:left w:val="single" w:sz="4" w:space="0" w:color="auto"/>
              <w:bottom w:val="single" w:sz="4" w:space="0" w:color="auto"/>
              <w:right w:val="single" w:sz="4" w:space="0" w:color="auto"/>
            </w:tcBorders>
          </w:tcPr>
          <w:p w14:paraId="79333ECA" w14:textId="77777777" w:rsidR="005A2712" w:rsidRPr="00F221E0" w:rsidRDefault="005A2712" w:rsidP="005A2712">
            <w:pPr>
              <w:pStyle w:val="TableParagraph"/>
              <w:spacing w:line="225" w:lineRule="exact"/>
              <w:ind w:left="104"/>
              <w:rPr>
                <w:sz w:val="20"/>
                <w:lang w:val="ru-RU"/>
              </w:rPr>
            </w:pPr>
            <w:r w:rsidRPr="00F221E0">
              <w:rPr>
                <w:sz w:val="20"/>
                <w:lang w:val="ru-RU"/>
              </w:rPr>
              <w:t>Физическая</w:t>
            </w:r>
            <w:r w:rsidRPr="00F221E0">
              <w:rPr>
                <w:spacing w:val="-6"/>
                <w:sz w:val="20"/>
                <w:lang w:val="ru-RU"/>
              </w:rPr>
              <w:t xml:space="preserve"> </w:t>
            </w:r>
            <w:r w:rsidRPr="00F221E0">
              <w:rPr>
                <w:sz w:val="20"/>
                <w:lang w:val="ru-RU"/>
              </w:rPr>
              <w:t>культура</w:t>
            </w:r>
            <w:r w:rsidRPr="00F221E0">
              <w:rPr>
                <w:spacing w:val="-2"/>
                <w:sz w:val="20"/>
                <w:lang w:val="ru-RU"/>
              </w:rPr>
              <w:t xml:space="preserve"> </w:t>
            </w:r>
            <w:r w:rsidRPr="00F221E0">
              <w:rPr>
                <w:sz w:val="20"/>
                <w:lang w:val="ru-RU"/>
              </w:rPr>
              <w:t>(основная</w:t>
            </w:r>
            <w:r w:rsidRPr="00F221E0">
              <w:rPr>
                <w:spacing w:val="-5"/>
                <w:sz w:val="20"/>
                <w:lang w:val="ru-RU"/>
              </w:rPr>
              <w:t xml:space="preserve"> </w:t>
            </w:r>
            <w:r w:rsidRPr="00F221E0">
              <w:rPr>
                <w:sz w:val="20"/>
                <w:lang w:val="ru-RU"/>
              </w:rPr>
              <w:t>гимнастика,</w:t>
            </w:r>
            <w:r w:rsidRPr="00F221E0">
              <w:rPr>
                <w:spacing w:val="-3"/>
                <w:sz w:val="20"/>
                <w:lang w:val="ru-RU"/>
              </w:rPr>
              <w:t xml:space="preserve"> </w:t>
            </w:r>
            <w:r w:rsidRPr="00F221E0">
              <w:rPr>
                <w:sz w:val="20"/>
                <w:lang w:val="ru-RU"/>
              </w:rPr>
              <w:t>подвижные</w:t>
            </w:r>
          </w:p>
          <w:p w14:paraId="3DFCB8A1" w14:textId="77777777" w:rsidR="005A2712" w:rsidRPr="00F221E0" w:rsidRDefault="005A2712" w:rsidP="005A2712">
            <w:pPr>
              <w:pStyle w:val="TableParagraph"/>
              <w:spacing w:line="215" w:lineRule="exact"/>
              <w:ind w:left="104"/>
              <w:rPr>
                <w:sz w:val="20"/>
                <w:lang w:val="ru-RU"/>
              </w:rPr>
            </w:pPr>
            <w:r w:rsidRPr="00F221E0">
              <w:rPr>
                <w:sz w:val="20"/>
                <w:lang w:val="ru-RU"/>
              </w:rPr>
              <w:t>игры,</w:t>
            </w:r>
            <w:r w:rsidRPr="00F221E0">
              <w:rPr>
                <w:spacing w:val="-3"/>
                <w:sz w:val="20"/>
                <w:lang w:val="ru-RU"/>
              </w:rPr>
              <w:t xml:space="preserve"> </w:t>
            </w:r>
            <w:r w:rsidRPr="00F221E0">
              <w:rPr>
                <w:sz w:val="20"/>
                <w:lang w:val="ru-RU"/>
              </w:rPr>
              <w:t>спортивные</w:t>
            </w:r>
            <w:r w:rsidRPr="00F221E0">
              <w:rPr>
                <w:spacing w:val="-3"/>
                <w:sz w:val="20"/>
                <w:lang w:val="ru-RU"/>
              </w:rPr>
              <w:t xml:space="preserve"> </w:t>
            </w:r>
            <w:r w:rsidRPr="00F221E0">
              <w:rPr>
                <w:sz w:val="20"/>
                <w:lang w:val="ru-RU"/>
              </w:rPr>
              <w:t>упражнения)</w:t>
            </w:r>
          </w:p>
        </w:tc>
        <w:tc>
          <w:tcPr>
            <w:tcW w:w="1109" w:type="dxa"/>
            <w:tcBorders>
              <w:top w:val="single" w:sz="4" w:space="0" w:color="auto"/>
              <w:left w:val="single" w:sz="4" w:space="0" w:color="auto"/>
              <w:bottom w:val="single" w:sz="4" w:space="0" w:color="auto"/>
              <w:right w:val="single" w:sz="4" w:space="0" w:color="auto"/>
            </w:tcBorders>
          </w:tcPr>
          <w:p w14:paraId="2343CC09" w14:textId="77777777" w:rsidR="005A2712" w:rsidRDefault="005A2712" w:rsidP="005A2712">
            <w:pPr>
              <w:pStyle w:val="TableParagraph"/>
              <w:spacing w:line="225" w:lineRule="exact"/>
              <w:ind w:left="103"/>
              <w:rPr>
                <w:sz w:val="20"/>
              </w:rPr>
            </w:pPr>
            <w:r>
              <w:rPr>
                <w:sz w:val="20"/>
              </w:rPr>
              <w:t>2 зан.</w:t>
            </w:r>
            <w:r>
              <w:rPr>
                <w:spacing w:val="-2"/>
                <w:sz w:val="20"/>
              </w:rPr>
              <w:t xml:space="preserve"> </w:t>
            </w:r>
            <w:r>
              <w:rPr>
                <w:sz w:val="20"/>
              </w:rPr>
              <w:t>/нед.</w:t>
            </w:r>
          </w:p>
        </w:tc>
        <w:tc>
          <w:tcPr>
            <w:tcW w:w="1584" w:type="dxa"/>
            <w:tcBorders>
              <w:top w:val="single" w:sz="4" w:space="0" w:color="auto"/>
              <w:left w:val="single" w:sz="4" w:space="0" w:color="auto"/>
              <w:bottom w:val="single" w:sz="4" w:space="0" w:color="auto"/>
              <w:right w:val="single" w:sz="4" w:space="0" w:color="auto"/>
            </w:tcBorders>
          </w:tcPr>
          <w:p w14:paraId="7AF73D0C" w14:textId="77777777" w:rsidR="005A2712" w:rsidRDefault="005A2712" w:rsidP="005A2712">
            <w:pPr>
              <w:pStyle w:val="TableParagraph"/>
              <w:spacing w:line="225" w:lineRule="exact"/>
              <w:ind w:left="107"/>
              <w:rPr>
                <w:sz w:val="20"/>
              </w:rPr>
            </w:pPr>
            <w:r>
              <w:rPr>
                <w:sz w:val="20"/>
              </w:rPr>
              <w:t>2 зан.</w:t>
            </w:r>
            <w:r>
              <w:rPr>
                <w:spacing w:val="-2"/>
                <w:sz w:val="20"/>
              </w:rPr>
              <w:t xml:space="preserve"> </w:t>
            </w:r>
            <w:r>
              <w:rPr>
                <w:sz w:val="20"/>
              </w:rPr>
              <w:t>/нед.</w:t>
            </w:r>
          </w:p>
        </w:tc>
        <w:tc>
          <w:tcPr>
            <w:tcW w:w="1675" w:type="dxa"/>
            <w:tcBorders>
              <w:top w:val="single" w:sz="4" w:space="0" w:color="auto"/>
              <w:left w:val="single" w:sz="4" w:space="0" w:color="auto"/>
              <w:bottom w:val="single" w:sz="4" w:space="0" w:color="auto"/>
              <w:right w:val="single" w:sz="4" w:space="0" w:color="auto"/>
            </w:tcBorders>
          </w:tcPr>
          <w:p w14:paraId="79EDF602" w14:textId="77777777" w:rsidR="005A2712" w:rsidRDefault="005A2712" w:rsidP="005A2712">
            <w:pPr>
              <w:pStyle w:val="TableParagraph"/>
              <w:spacing w:line="225" w:lineRule="exact"/>
              <w:ind w:left="107"/>
              <w:rPr>
                <w:sz w:val="20"/>
              </w:rPr>
            </w:pPr>
            <w:r>
              <w:rPr>
                <w:sz w:val="20"/>
              </w:rPr>
              <w:t>2 зан.</w:t>
            </w:r>
            <w:r>
              <w:rPr>
                <w:spacing w:val="-2"/>
                <w:sz w:val="20"/>
              </w:rPr>
              <w:t xml:space="preserve"> </w:t>
            </w:r>
            <w:r>
              <w:rPr>
                <w:sz w:val="20"/>
              </w:rPr>
              <w:t>/нед.</w:t>
            </w:r>
          </w:p>
        </w:tc>
        <w:tc>
          <w:tcPr>
            <w:tcW w:w="1883" w:type="dxa"/>
            <w:tcBorders>
              <w:top w:val="single" w:sz="4" w:space="0" w:color="auto"/>
              <w:left w:val="single" w:sz="4" w:space="0" w:color="auto"/>
              <w:bottom w:val="single" w:sz="4" w:space="0" w:color="auto"/>
              <w:right w:val="single" w:sz="4" w:space="0" w:color="auto"/>
            </w:tcBorders>
          </w:tcPr>
          <w:p w14:paraId="3903A649" w14:textId="77777777" w:rsidR="005A2712" w:rsidRDefault="005A2712" w:rsidP="005A2712">
            <w:pPr>
              <w:pStyle w:val="TableParagraph"/>
              <w:spacing w:line="225" w:lineRule="exact"/>
              <w:ind w:left="106"/>
              <w:rPr>
                <w:sz w:val="20"/>
              </w:rPr>
            </w:pPr>
            <w:r>
              <w:rPr>
                <w:sz w:val="20"/>
              </w:rPr>
              <w:t>2 зан.</w:t>
            </w:r>
            <w:r>
              <w:rPr>
                <w:spacing w:val="-2"/>
                <w:sz w:val="20"/>
              </w:rPr>
              <w:t xml:space="preserve"> </w:t>
            </w:r>
            <w:r>
              <w:rPr>
                <w:sz w:val="20"/>
              </w:rPr>
              <w:t>/нед.</w:t>
            </w:r>
          </w:p>
        </w:tc>
        <w:tc>
          <w:tcPr>
            <w:tcW w:w="1095" w:type="dxa"/>
            <w:tcBorders>
              <w:top w:val="single" w:sz="4" w:space="0" w:color="auto"/>
              <w:left w:val="single" w:sz="4" w:space="0" w:color="auto"/>
              <w:bottom w:val="single" w:sz="4" w:space="0" w:color="auto"/>
              <w:right w:val="single" w:sz="4" w:space="0" w:color="auto"/>
            </w:tcBorders>
          </w:tcPr>
          <w:p w14:paraId="5C0F0639" w14:textId="77777777" w:rsidR="005A2712" w:rsidRDefault="005A2712" w:rsidP="005A2712">
            <w:pPr>
              <w:pStyle w:val="TableParagraph"/>
              <w:spacing w:line="225" w:lineRule="exact"/>
              <w:ind w:left="101"/>
              <w:rPr>
                <w:sz w:val="20"/>
              </w:rPr>
            </w:pPr>
            <w:r>
              <w:rPr>
                <w:sz w:val="20"/>
              </w:rPr>
              <w:t>2</w:t>
            </w:r>
            <w:r>
              <w:rPr>
                <w:spacing w:val="1"/>
                <w:sz w:val="20"/>
              </w:rPr>
              <w:t xml:space="preserve"> </w:t>
            </w:r>
            <w:r>
              <w:rPr>
                <w:sz w:val="20"/>
              </w:rPr>
              <w:t>зан.</w:t>
            </w:r>
          </w:p>
          <w:p w14:paraId="476EB264" w14:textId="77777777" w:rsidR="005A2712" w:rsidRDefault="005A2712" w:rsidP="005A2712">
            <w:pPr>
              <w:pStyle w:val="TableParagraph"/>
              <w:spacing w:line="215" w:lineRule="exact"/>
              <w:ind w:left="101"/>
              <w:rPr>
                <w:sz w:val="20"/>
              </w:rPr>
            </w:pPr>
            <w:r>
              <w:rPr>
                <w:sz w:val="20"/>
              </w:rPr>
              <w:t>/нед.</w:t>
            </w:r>
          </w:p>
        </w:tc>
        <w:tc>
          <w:tcPr>
            <w:tcW w:w="1133" w:type="dxa"/>
            <w:tcBorders>
              <w:top w:val="single" w:sz="4" w:space="0" w:color="auto"/>
              <w:bottom w:val="single" w:sz="4" w:space="0" w:color="auto"/>
              <w:right w:val="single" w:sz="4" w:space="0" w:color="auto"/>
            </w:tcBorders>
          </w:tcPr>
          <w:p w14:paraId="13E05109" w14:textId="77777777" w:rsidR="005A2712" w:rsidRPr="005A2712" w:rsidRDefault="005A2712" w:rsidP="005A2712">
            <w:pPr>
              <w:pStyle w:val="TableParagraph"/>
              <w:spacing w:line="225" w:lineRule="exact"/>
              <w:ind w:left="101"/>
              <w:rPr>
                <w:sz w:val="20"/>
              </w:rPr>
            </w:pPr>
            <w:r w:rsidRPr="005A2712">
              <w:rPr>
                <w:sz w:val="20"/>
              </w:rPr>
              <w:t>2</w:t>
            </w:r>
            <w:r w:rsidRPr="005A2712">
              <w:rPr>
                <w:spacing w:val="1"/>
                <w:sz w:val="20"/>
              </w:rPr>
              <w:t xml:space="preserve"> </w:t>
            </w:r>
            <w:r w:rsidRPr="005A2712">
              <w:rPr>
                <w:sz w:val="20"/>
              </w:rPr>
              <w:t>зан.</w:t>
            </w:r>
          </w:p>
          <w:p w14:paraId="66277C81" w14:textId="1F917687" w:rsidR="005A2712" w:rsidRPr="005A2712" w:rsidRDefault="005A2712" w:rsidP="005A2712">
            <w:pPr>
              <w:rPr>
                <w:rFonts w:ascii="Times New Roman" w:hAnsi="Times New Roman" w:cs="Times New Roman"/>
              </w:rPr>
            </w:pPr>
            <w:r w:rsidRPr="005A2712">
              <w:rPr>
                <w:rFonts w:ascii="Times New Roman" w:hAnsi="Times New Roman" w:cs="Times New Roman"/>
                <w:sz w:val="20"/>
              </w:rPr>
              <w:t>/нед.</w:t>
            </w:r>
          </w:p>
        </w:tc>
      </w:tr>
      <w:tr w:rsidR="005A2712" w14:paraId="795442E5"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1752" w:type="dxa"/>
            <w:vMerge/>
            <w:tcBorders>
              <w:top w:val="single" w:sz="4" w:space="0" w:color="auto"/>
              <w:left w:val="single" w:sz="4" w:space="0" w:color="auto"/>
              <w:bottom w:val="single" w:sz="4" w:space="0" w:color="auto"/>
              <w:right w:val="single" w:sz="4" w:space="0" w:color="auto"/>
            </w:tcBorders>
          </w:tcPr>
          <w:p w14:paraId="3330C454" w14:textId="77777777" w:rsidR="005A2712" w:rsidRDefault="005A2712" w:rsidP="005A2712">
            <w:pPr>
              <w:rPr>
                <w:sz w:val="2"/>
                <w:szCs w:val="2"/>
              </w:rPr>
            </w:pPr>
          </w:p>
        </w:tc>
        <w:tc>
          <w:tcPr>
            <w:tcW w:w="4338" w:type="dxa"/>
            <w:tcBorders>
              <w:top w:val="single" w:sz="4" w:space="0" w:color="auto"/>
              <w:left w:val="single" w:sz="4" w:space="0" w:color="auto"/>
              <w:bottom w:val="single" w:sz="4" w:space="0" w:color="auto"/>
              <w:right w:val="single" w:sz="4" w:space="0" w:color="auto"/>
            </w:tcBorders>
          </w:tcPr>
          <w:p w14:paraId="70E89EA8" w14:textId="77777777" w:rsidR="005A2712" w:rsidRPr="00F221E0" w:rsidRDefault="005A2712" w:rsidP="005A2712">
            <w:pPr>
              <w:pStyle w:val="TableParagraph"/>
              <w:spacing w:line="226" w:lineRule="exact"/>
              <w:ind w:left="104"/>
              <w:rPr>
                <w:sz w:val="20"/>
                <w:lang w:val="ru-RU"/>
              </w:rPr>
            </w:pPr>
            <w:r w:rsidRPr="00F221E0">
              <w:rPr>
                <w:sz w:val="20"/>
                <w:lang w:val="ru-RU"/>
              </w:rPr>
              <w:t>Формирование</w:t>
            </w:r>
            <w:r w:rsidRPr="00F221E0">
              <w:rPr>
                <w:spacing w:val="-5"/>
                <w:sz w:val="20"/>
                <w:lang w:val="ru-RU"/>
              </w:rPr>
              <w:t xml:space="preserve"> </w:t>
            </w:r>
            <w:r w:rsidRPr="00F221E0">
              <w:rPr>
                <w:sz w:val="20"/>
                <w:lang w:val="ru-RU"/>
              </w:rPr>
              <w:t>основ здорового</w:t>
            </w:r>
            <w:r w:rsidRPr="00F221E0">
              <w:rPr>
                <w:spacing w:val="-7"/>
                <w:sz w:val="20"/>
                <w:lang w:val="ru-RU"/>
              </w:rPr>
              <w:t xml:space="preserve"> </w:t>
            </w:r>
            <w:r w:rsidRPr="00F221E0">
              <w:rPr>
                <w:sz w:val="20"/>
                <w:lang w:val="ru-RU"/>
              </w:rPr>
              <w:t>образа</w:t>
            </w:r>
            <w:r w:rsidRPr="00F221E0">
              <w:rPr>
                <w:spacing w:val="1"/>
                <w:sz w:val="20"/>
                <w:lang w:val="ru-RU"/>
              </w:rPr>
              <w:t xml:space="preserve"> </w:t>
            </w:r>
            <w:r w:rsidRPr="00F221E0">
              <w:rPr>
                <w:sz w:val="20"/>
                <w:lang w:val="ru-RU"/>
              </w:rPr>
              <w:t>жизни</w:t>
            </w:r>
          </w:p>
        </w:tc>
        <w:tc>
          <w:tcPr>
            <w:tcW w:w="1109" w:type="dxa"/>
            <w:tcBorders>
              <w:top w:val="single" w:sz="4" w:space="0" w:color="auto"/>
              <w:left w:val="single" w:sz="4" w:space="0" w:color="auto"/>
              <w:bottom w:val="single" w:sz="4" w:space="0" w:color="auto"/>
              <w:right w:val="single" w:sz="4" w:space="0" w:color="auto"/>
            </w:tcBorders>
          </w:tcPr>
          <w:p w14:paraId="271B9290" w14:textId="77777777" w:rsidR="005A2712" w:rsidRDefault="005A2712" w:rsidP="005A2712">
            <w:pPr>
              <w:pStyle w:val="TableParagraph"/>
              <w:spacing w:line="226" w:lineRule="exact"/>
              <w:ind w:left="108"/>
              <w:rPr>
                <w:sz w:val="20"/>
              </w:rPr>
            </w:pPr>
            <w:r>
              <w:rPr>
                <w:sz w:val="20"/>
              </w:rPr>
              <w:t>Чередуетс</w:t>
            </w:r>
          </w:p>
          <w:p w14:paraId="67D257C8" w14:textId="77777777" w:rsidR="005A2712" w:rsidRDefault="005A2712" w:rsidP="005A2712">
            <w:pPr>
              <w:pStyle w:val="TableParagraph"/>
              <w:spacing w:line="215" w:lineRule="exact"/>
              <w:ind w:left="108"/>
              <w:rPr>
                <w:sz w:val="20"/>
              </w:rPr>
            </w:pPr>
            <w:r>
              <w:rPr>
                <w:sz w:val="20"/>
              </w:rPr>
              <w:t>я</w:t>
            </w:r>
            <w:r>
              <w:rPr>
                <w:spacing w:val="1"/>
                <w:sz w:val="20"/>
              </w:rPr>
              <w:t xml:space="preserve"> </w:t>
            </w:r>
            <w:r>
              <w:rPr>
                <w:sz w:val="20"/>
              </w:rPr>
              <w:t>с</w:t>
            </w:r>
            <w:r>
              <w:rPr>
                <w:spacing w:val="-1"/>
                <w:sz w:val="20"/>
              </w:rPr>
              <w:t xml:space="preserve"> </w:t>
            </w:r>
            <w:r>
              <w:rPr>
                <w:sz w:val="20"/>
              </w:rPr>
              <w:t>ОБЖ</w:t>
            </w:r>
          </w:p>
        </w:tc>
        <w:tc>
          <w:tcPr>
            <w:tcW w:w="1584" w:type="dxa"/>
            <w:tcBorders>
              <w:top w:val="single" w:sz="4" w:space="0" w:color="auto"/>
              <w:left w:val="single" w:sz="4" w:space="0" w:color="auto"/>
              <w:bottom w:val="single" w:sz="4" w:space="0" w:color="auto"/>
              <w:right w:val="single" w:sz="4" w:space="0" w:color="auto"/>
            </w:tcBorders>
          </w:tcPr>
          <w:p w14:paraId="0B7E79B6" w14:textId="77777777" w:rsidR="005A2712" w:rsidRDefault="005A2712" w:rsidP="005A2712">
            <w:pPr>
              <w:pStyle w:val="TableParagraph"/>
              <w:spacing w:line="226" w:lineRule="exact"/>
              <w:ind w:left="103"/>
              <w:rPr>
                <w:sz w:val="20"/>
              </w:rPr>
            </w:pPr>
            <w:r>
              <w:rPr>
                <w:sz w:val="20"/>
              </w:rPr>
              <w:t>1</w:t>
            </w:r>
            <w:r>
              <w:rPr>
                <w:spacing w:val="-1"/>
                <w:sz w:val="20"/>
              </w:rPr>
              <w:t xml:space="preserve"> </w:t>
            </w:r>
            <w:r>
              <w:rPr>
                <w:sz w:val="20"/>
              </w:rPr>
              <w:t>зан./</w:t>
            </w:r>
            <w:r>
              <w:rPr>
                <w:spacing w:val="1"/>
                <w:sz w:val="20"/>
              </w:rPr>
              <w:t xml:space="preserve"> </w:t>
            </w:r>
            <w:r>
              <w:rPr>
                <w:sz w:val="20"/>
              </w:rPr>
              <w:t>нед.</w:t>
            </w:r>
          </w:p>
        </w:tc>
        <w:tc>
          <w:tcPr>
            <w:tcW w:w="1675" w:type="dxa"/>
            <w:tcBorders>
              <w:top w:val="single" w:sz="4" w:space="0" w:color="auto"/>
              <w:left w:val="single" w:sz="4" w:space="0" w:color="auto"/>
              <w:bottom w:val="single" w:sz="4" w:space="0" w:color="auto"/>
              <w:right w:val="single" w:sz="4" w:space="0" w:color="auto"/>
            </w:tcBorders>
          </w:tcPr>
          <w:p w14:paraId="0E0FFDBB" w14:textId="77777777" w:rsidR="005A2712" w:rsidRDefault="005A2712" w:rsidP="005A2712">
            <w:pPr>
              <w:pStyle w:val="TableParagraph"/>
              <w:spacing w:line="226"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883" w:type="dxa"/>
            <w:tcBorders>
              <w:top w:val="single" w:sz="4" w:space="0" w:color="auto"/>
              <w:left w:val="single" w:sz="4" w:space="0" w:color="auto"/>
              <w:bottom w:val="single" w:sz="4" w:space="0" w:color="auto"/>
              <w:right w:val="single" w:sz="4" w:space="0" w:color="auto"/>
            </w:tcBorders>
          </w:tcPr>
          <w:p w14:paraId="1685B4C5" w14:textId="77777777" w:rsidR="005A2712" w:rsidRDefault="005A2712" w:rsidP="005A2712">
            <w:pPr>
              <w:pStyle w:val="TableParagraph"/>
              <w:spacing w:line="226" w:lineRule="exact"/>
              <w:ind w:left="107"/>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095" w:type="dxa"/>
            <w:tcBorders>
              <w:top w:val="single" w:sz="4" w:space="0" w:color="auto"/>
              <w:left w:val="single" w:sz="4" w:space="0" w:color="auto"/>
              <w:bottom w:val="single" w:sz="4" w:space="0" w:color="auto"/>
              <w:right w:val="single" w:sz="4" w:space="0" w:color="auto"/>
            </w:tcBorders>
          </w:tcPr>
          <w:p w14:paraId="2274A822" w14:textId="77777777" w:rsidR="005A2712" w:rsidRDefault="005A2712" w:rsidP="005A2712">
            <w:pPr>
              <w:pStyle w:val="TableParagraph"/>
              <w:spacing w:line="226" w:lineRule="exact"/>
              <w:ind w:left="106"/>
              <w:rPr>
                <w:sz w:val="20"/>
              </w:rPr>
            </w:pPr>
            <w:r>
              <w:rPr>
                <w:sz w:val="20"/>
              </w:rPr>
              <w:t>1 зан.</w:t>
            </w:r>
            <w:r>
              <w:rPr>
                <w:spacing w:val="-1"/>
                <w:sz w:val="20"/>
              </w:rPr>
              <w:t xml:space="preserve"> </w:t>
            </w:r>
            <w:r>
              <w:rPr>
                <w:sz w:val="20"/>
              </w:rPr>
              <w:t>/2</w:t>
            </w:r>
            <w:r>
              <w:rPr>
                <w:spacing w:val="-4"/>
                <w:sz w:val="20"/>
              </w:rPr>
              <w:t xml:space="preserve"> </w:t>
            </w:r>
            <w:r>
              <w:rPr>
                <w:sz w:val="20"/>
              </w:rPr>
              <w:t>нед.</w:t>
            </w:r>
          </w:p>
        </w:tc>
        <w:tc>
          <w:tcPr>
            <w:tcW w:w="1133" w:type="dxa"/>
            <w:tcBorders>
              <w:top w:val="single" w:sz="4" w:space="0" w:color="auto"/>
              <w:left w:val="single" w:sz="4" w:space="0" w:color="auto"/>
              <w:bottom w:val="single" w:sz="4" w:space="0" w:color="auto"/>
              <w:right w:val="single" w:sz="4" w:space="0" w:color="auto"/>
            </w:tcBorders>
          </w:tcPr>
          <w:p w14:paraId="7062ED86" w14:textId="77777777" w:rsidR="005A2712" w:rsidRDefault="005A2712" w:rsidP="005A2712">
            <w:pPr>
              <w:pStyle w:val="TableParagraph"/>
              <w:spacing w:line="226" w:lineRule="exact"/>
              <w:ind w:left="101"/>
              <w:rPr>
                <w:sz w:val="20"/>
              </w:rPr>
            </w:pPr>
            <w:r>
              <w:rPr>
                <w:sz w:val="20"/>
              </w:rPr>
              <w:t>1</w:t>
            </w:r>
            <w:r>
              <w:rPr>
                <w:spacing w:val="2"/>
                <w:sz w:val="20"/>
              </w:rPr>
              <w:t xml:space="preserve"> </w:t>
            </w:r>
            <w:r>
              <w:rPr>
                <w:sz w:val="20"/>
              </w:rPr>
              <w:t>зан. /2</w:t>
            </w:r>
          </w:p>
          <w:p w14:paraId="1E3F3155" w14:textId="77777777" w:rsidR="005A2712" w:rsidRDefault="005A2712" w:rsidP="005A2712">
            <w:pPr>
              <w:pStyle w:val="TableParagraph"/>
              <w:spacing w:line="215" w:lineRule="exact"/>
              <w:ind w:left="101"/>
              <w:rPr>
                <w:sz w:val="20"/>
              </w:rPr>
            </w:pPr>
            <w:r>
              <w:rPr>
                <w:sz w:val="20"/>
              </w:rPr>
              <w:t>нед.</w:t>
            </w:r>
          </w:p>
        </w:tc>
      </w:tr>
      <w:tr w:rsidR="005A2712" w14:paraId="66E03E44" w14:textId="77777777" w:rsidTr="005A27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0"/>
        </w:trPr>
        <w:tc>
          <w:tcPr>
            <w:tcW w:w="7199" w:type="dxa"/>
            <w:gridSpan w:val="3"/>
            <w:tcBorders>
              <w:top w:val="single" w:sz="4" w:space="0" w:color="auto"/>
              <w:left w:val="single" w:sz="4" w:space="0" w:color="auto"/>
              <w:bottom w:val="single" w:sz="4" w:space="0" w:color="auto"/>
              <w:right w:val="single" w:sz="4" w:space="0" w:color="auto"/>
            </w:tcBorders>
          </w:tcPr>
          <w:p w14:paraId="134F52D7" w14:textId="01FAA809" w:rsidR="005A2712" w:rsidRPr="005A2712" w:rsidRDefault="005A2712" w:rsidP="005A2712">
            <w:pPr>
              <w:pStyle w:val="TableParagraph"/>
              <w:spacing w:line="226" w:lineRule="exact"/>
              <w:ind w:left="108"/>
              <w:rPr>
                <w:sz w:val="20"/>
                <w:lang w:val="ru-RU"/>
              </w:rPr>
            </w:pPr>
            <w:r w:rsidRPr="00F221E0">
              <w:rPr>
                <w:sz w:val="20"/>
                <w:lang w:val="ru-RU"/>
              </w:rPr>
              <w:t>ОБЩЕЕ</w:t>
            </w:r>
            <w:r w:rsidRPr="00F221E0">
              <w:rPr>
                <w:spacing w:val="-3"/>
                <w:sz w:val="20"/>
                <w:lang w:val="ru-RU"/>
              </w:rPr>
              <w:t xml:space="preserve"> </w:t>
            </w:r>
            <w:r w:rsidRPr="00F221E0">
              <w:rPr>
                <w:sz w:val="20"/>
                <w:lang w:val="ru-RU"/>
              </w:rPr>
              <w:t>КОЛИЧЕСТВО</w:t>
            </w:r>
            <w:r w:rsidRPr="00F221E0">
              <w:rPr>
                <w:spacing w:val="-1"/>
                <w:sz w:val="20"/>
                <w:lang w:val="ru-RU"/>
              </w:rPr>
              <w:t xml:space="preserve"> </w:t>
            </w:r>
            <w:r w:rsidRPr="00F221E0">
              <w:rPr>
                <w:sz w:val="20"/>
                <w:lang w:val="ru-RU"/>
              </w:rPr>
              <w:t>ЗАНЯТИЙ</w:t>
            </w:r>
            <w:r w:rsidRPr="00F221E0">
              <w:rPr>
                <w:spacing w:val="-2"/>
                <w:sz w:val="20"/>
                <w:lang w:val="ru-RU"/>
              </w:rPr>
              <w:t xml:space="preserve"> </w:t>
            </w:r>
            <w:r w:rsidRPr="00F221E0">
              <w:rPr>
                <w:sz w:val="20"/>
                <w:lang w:val="ru-RU"/>
              </w:rPr>
              <w:t>В</w:t>
            </w:r>
            <w:r w:rsidRPr="00F221E0">
              <w:rPr>
                <w:spacing w:val="-4"/>
                <w:sz w:val="20"/>
                <w:lang w:val="ru-RU"/>
              </w:rPr>
              <w:t xml:space="preserve"> </w:t>
            </w:r>
            <w:r w:rsidRPr="00F221E0">
              <w:rPr>
                <w:sz w:val="20"/>
                <w:lang w:val="ru-RU"/>
              </w:rPr>
              <w:t>НЕДЕЛЮ</w:t>
            </w:r>
          </w:p>
        </w:tc>
        <w:tc>
          <w:tcPr>
            <w:tcW w:w="1584" w:type="dxa"/>
            <w:tcBorders>
              <w:top w:val="single" w:sz="4" w:space="0" w:color="auto"/>
              <w:left w:val="single" w:sz="4" w:space="0" w:color="auto"/>
              <w:bottom w:val="single" w:sz="4" w:space="0" w:color="auto"/>
              <w:right w:val="single" w:sz="4" w:space="0" w:color="auto"/>
            </w:tcBorders>
          </w:tcPr>
          <w:p w14:paraId="6529C623" w14:textId="7194C92D" w:rsidR="005A2712" w:rsidRPr="005A2712" w:rsidRDefault="005A2712" w:rsidP="005A2712">
            <w:pPr>
              <w:pStyle w:val="TableParagraph"/>
              <w:spacing w:line="226" w:lineRule="exact"/>
              <w:ind w:left="103"/>
              <w:rPr>
                <w:sz w:val="20"/>
                <w:lang w:val="ru-RU"/>
              </w:rPr>
            </w:pPr>
            <w:r>
              <w:rPr>
                <w:sz w:val="20"/>
                <w:lang w:val="ru-RU"/>
              </w:rPr>
              <w:t>10</w:t>
            </w:r>
          </w:p>
        </w:tc>
        <w:tc>
          <w:tcPr>
            <w:tcW w:w="1675" w:type="dxa"/>
            <w:tcBorders>
              <w:top w:val="single" w:sz="4" w:space="0" w:color="auto"/>
              <w:left w:val="single" w:sz="4" w:space="0" w:color="auto"/>
              <w:bottom w:val="single" w:sz="4" w:space="0" w:color="auto"/>
              <w:right w:val="single" w:sz="4" w:space="0" w:color="auto"/>
            </w:tcBorders>
          </w:tcPr>
          <w:p w14:paraId="0EA32A39" w14:textId="73F6AEDE" w:rsidR="005A2712" w:rsidRPr="005A2712" w:rsidRDefault="005A2712" w:rsidP="005A2712">
            <w:pPr>
              <w:pStyle w:val="TableParagraph"/>
              <w:spacing w:line="226" w:lineRule="exact"/>
              <w:ind w:left="107"/>
              <w:rPr>
                <w:sz w:val="20"/>
                <w:lang w:val="ru-RU"/>
              </w:rPr>
            </w:pPr>
            <w:r>
              <w:rPr>
                <w:sz w:val="20"/>
                <w:lang w:val="ru-RU"/>
              </w:rPr>
              <w:t>10</w:t>
            </w:r>
          </w:p>
        </w:tc>
        <w:tc>
          <w:tcPr>
            <w:tcW w:w="1883" w:type="dxa"/>
            <w:tcBorders>
              <w:top w:val="single" w:sz="4" w:space="0" w:color="auto"/>
              <w:left w:val="single" w:sz="4" w:space="0" w:color="auto"/>
              <w:bottom w:val="single" w:sz="4" w:space="0" w:color="auto"/>
              <w:right w:val="single" w:sz="4" w:space="0" w:color="auto"/>
            </w:tcBorders>
          </w:tcPr>
          <w:p w14:paraId="249789B3" w14:textId="543EE5B4" w:rsidR="005A2712" w:rsidRPr="005A2712" w:rsidRDefault="005A2712" w:rsidP="005A2712">
            <w:pPr>
              <w:pStyle w:val="TableParagraph"/>
              <w:spacing w:line="226" w:lineRule="exact"/>
              <w:ind w:left="107"/>
              <w:rPr>
                <w:sz w:val="20"/>
                <w:lang w:val="ru-RU"/>
              </w:rPr>
            </w:pPr>
            <w:r>
              <w:rPr>
                <w:sz w:val="20"/>
                <w:lang w:val="ru-RU"/>
              </w:rPr>
              <w:t>10</w:t>
            </w:r>
          </w:p>
        </w:tc>
        <w:tc>
          <w:tcPr>
            <w:tcW w:w="1095" w:type="dxa"/>
            <w:tcBorders>
              <w:top w:val="single" w:sz="4" w:space="0" w:color="auto"/>
              <w:left w:val="single" w:sz="4" w:space="0" w:color="auto"/>
              <w:bottom w:val="single" w:sz="4" w:space="0" w:color="auto"/>
              <w:right w:val="single" w:sz="4" w:space="0" w:color="auto"/>
            </w:tcBorders>
          </w:tcPr>
          <w:p w14:paraId="648A6C52" w14:textId="0BFF0728" w:rsidR="005A2712" w:rsidRPr="005A2712" w:rsidRDefault="005A2712" w:rsidP="005A2712">
            <w:pPr>
              <w:pStyle w:val="TableParagraph"/>
              <w:spacing w:line="226" w:lineRule="exact"/>
              <w:ind w:left="106"/>
              <w:rPr>
                <w:sz w:val="20"/>
                <w:lang w:val="ru-RU"/>
              </w:rPr>
            </w:pPr>
            <w:r>
              <w:rPr>
                <w:sz w:val="20"/>
                <w:lang w:val="ru-RU"/>
              </w:rPr>
              <w:t>14</w:t>
            </w:r>
          </w:p>
        </w:tc>
        <w:tc>
          <w:tcPr>
            <w:tcW w:w="1133" w:type="dxa"/>
            <w:tcBorders>
              <w:top w:val="single" w:sz="4" w:space="0" w:color="auto"/>
              <w:left w:val="single" w:sz="4" w:space="0" w:color="auto"/>
              <w:bottom w:val="single" w:sz="4" w:space="0" w:color="auto"/>
              <w:right w:val="single" w:sz="4" w:space="0" w:color="auto"/>
            </w:tcBorders>
          </w:tcPr>
          <w:p w14:paraId="2D6A6CE4" w14:textId="51C23810" w:rsidR="005A2712" w:rsidRPr="005A2712" w:rsidRDefault="005A2712" w:rsidP="005A2712">
            <w:pPr>
              <w:pStyle w:val="TableParagraph"/>
              <w:spacing w:line="226" w:lineRule="exact"/>
              <w:ind w:left="101"/>
              <w:rPr>
                <w:sz w:val="20"/>
                <w:lang w:val="ru-RU"/>
              </w:rPr>
            </w:pPr>
            <w:r>
              <w:rPr>
                <w:sz w:val="20"/>
                <w:lang w:val="ru-RU"/>
              </w:rPr>
              <w:t>15</w:t>
            </w:r>
          </w:p>
        </w:tc>
      </w:tr>
    </w:tbl>
    <w:p w14:paraId="66623BAB" w14:textId="77777777" w:rsidR="00C303DA" w:rsidRPr="00C303DA" w:rsidRDefault="00C303DA" w:rsidP="00C303DA">
      <w:pPr>
        <w:rPr>
          <w:sz w:val="2"/>
          <w:szCs w:val="2"/>
        </w:rPr>
      </w:pPr>
    </w:p>
    <w:p w14:paraId="1DCDC027" w14:textId="77777777" w:rsidR="00C303DA" w:rsidRPr="00C303DA" w:rsidRDefault="00C303DA" w:rsidP="00C303DA">
      <w:pPr>
        <w:rPr>
          <w:sz w:val="2"/>
          <w:szCs w:val="2"/>
        </w:rPr>
      </w:pPr>
    </w:p>
    <w:p w14:paraId="3EAA6C4B" w14:textId="77777777" w:rsidR="00C303DA" w:rsidRDefault="00C303DA" w:rsidP="00C303DA">
      <w:pPr>
        <w:rPr>
          <w:sz w:val="2"/>
          <w:szCs w:val="2"/>
        </w:rPr>
      </w:pPr>
    </w:p>
    <w:p w14:paraId="0125D301" w14:textId="77777777" w:rsidR="005335AE" w:rsidRDefault="005335AE" w:rsidP="00C303DA">
      <w:pPr>
        <w:rPr>
          <w:sz w:val="2"/>
          <w:szCs w:val="2"/>
        </w:rPr>
      </w:pPr>
    </w:p>
    <w:p w14:paraId="231C72C1" w14:textId="77777777" w:rsidR="005335AE" w:rsidRDefault="005335AE" w:rsidP="00C303DA">
      <w:pPr>
        <w:rPr>
          <w:sz w:val="2"/>
          <w:szCs w:val="2"/>
        </w:rPr>
      </w:pPr>
    </w:p>
    <w:p w14:paraId="156B2218" w14:textId="77777777" w:rsidR="005335AE" w:rsidRDefault="005335AE" w:rsidP="00C303DA">
      <w:pPr>
        <w:rPr>
          <w:sz w:val="2"/>
          <w:szCs w:val="2"/>
        </w:rPr>
      </w:pPr>
    </w:p>
    <w:p w14:paraId="4A07B8BD" w14:textId="77777777" w:rsidR="005335AE" w:rsidRDefault="005335AE" w:rsidP="00C303DA">
      <w:pPr>
        <w:rPr>
          <w:sz w:val="2"/>
          <w:szCs w:val="2"/>
        </w:rPr>
      </w:pPr>
    </w:p>
    <w:p w14:paraId="25470DD4" w14:textId="77777777" w:rsidR="005335AE" w:rsidRDefault="005335AE" w:rsidP="00C303DA">
      <w:pPr>
        <w:rPr>
          <w:sz w:val="2"/>
          <w:szCs w:val="2"/>
        </w:rPr>
      </w:pPr>
    </w:p>
    <w:p w14:paraId="31EA5409" w14:textId="77777777" w:rsidR="005335AE" w:rsidRDefault="005335AE" w:rsidP="00C303DA">
      <w:pPr>
        <w:rPr>
          <w:sz w:val="2"/>
          <w:szCs w:val="2"/>
        </w:rPr>
      </w:pPr>
    </w:p>
    <w:p w14:paraId="05A6A4D4" w14:textId="77777777" w:rsidR="005335AE" w:rsidRDefault="005335AE" w:rsidP="00C303DA">
      <w:pPr>
        <w:rPr>
          <w:sz w:val="2"/>
          <w:szCs w:val="2"/>
        </w:rPr>
      </w:pPr>
    </w:p>
    <w:p w14:paraId="650E1E66" w14:textId="77777777" w:rsidR="005335AE" w:rsidRDefault="005335AE" w:rsidP="00C303DA">
      <w:pPr>
        <w:rPr>
          <w:sz w:val="2"/>
          <w:szCs w:val="2"/>
        </w:rPr>
      </w:pPr>
    </w:p>
    <w:p w14:paraId="69B11089" w14:textId="77777777" w:rsidR="005335AE" w:rsidRDefault="005335AE" w:rsidP="00C303DA">
      <w:pPr>
        <w:rPr>
          <w:sz w:val="2"/>
          <w:szCs w:val="2"/>
        </w:rPr>
      </w:pPr>
    </w:p>
    <w:p w14:paraId="48D43DAC" w14:textId="77777777" w:rsidR="005335AE" w:rsidRDefault="005335AE" w:rsidP="00C303DA">
      <w:pPr>
        <w:rPr>
          <w:sz w:val="2"/>
          <w:szCs w:val="2"/>
        </w:rPr>
      </w:pPr>
    </w:p>
    <w:p w14:paraId="114ECA87" w14:textId="77777777" w:rsidR="005335AE" w:rsidRDefault="005335AE" w:rsidP="00C303DA">
      <w:pPr>
        <w:rPr>
          <w:sz w:val="2"/>
          <w:szCs w:val="2"/>
        </w:rPr>
      </w:pPr>
    </w:p>
    <w:p w14:paraId="16BC44C2" w14:textId="77777777" w:rsidR="005335AE" w:rsidRPr="00C303DA" w:rsidRDefault="005335AE" w:rsidP="00C303DA">
      <w:pPr>
        <w:rPr>
          <w:sz w:val="2"/>
          <w:szCs w:val="2"/>
        </w:rPr>
      </w:pPr>
    </w:p>
    <w:p w14:paraId="21FE6B0F" w14:textId="77777777" w:rsidR="00C303DA" w:rsidRPr="00C303DA" w:rsidRDefault="00C303DA" w:rsidP="00C303DA">
      <w:pPr>
        <w:rPr>
          <w:sz w:val="2"/>
          <w:szCs w:val="2"/>
        </w:rPr>
      </w:pPr>
    </w:p>
    <w:p w14:paraId="066D132E" w14:textId="77777777" w:rsidR="00C303DA" w:rsidRPr="00C303DA" w:rsidRDefault="00C303DA" w:rsidP="00C303DA">
      <w:pPr>
        <w:rPr>
          <w:sz w:val="2"/>
          <w:szCs w:val="2"/>
        </w:rPr>
      </w:pPr>
    </w:p>
    <w:p w14:paraId="175049DB" w14:textId="56F7FAC9" w:rsidR="00107566" w:rsidRPr="00DE0EBD" w:rsidRDefault="00DE0EBD" w:rsidP="00884E9A">
      <w:pPr>
        <w:pStyle w:val="2"/>
      </w:pPr>
      <w:bookmarkStart w:id="50" w:name="_Toc184934667"/>
      <w:r w:rsidRPr="00DE0EBD">
        <w:lastRenderedPageBreak/>
        <w:t>3.4.3.</w:t>
      </w:r>
      <w:r w:rsidR="00563621" w:rsidRPr="00DE0EBD">
        <w:t xml:space="preserve"> </w:t>
      </w:r>
      <w:r w:rsidR="00CD50F4" w:rsidRPr="00DE0EBD">
        <w:t>КАЛЕНДАРНЫЙ ПЛАН ВОСПИТАТЕЛЬНОЙ РАБОТЫ</w:t>
      </w:r>
      <w:bookmarkEnd w:id="50"/>
    </w:p>
    <w:p w14:paraId="39FBB497" w14:textId="77777777" w:rsidR="002F3F97" w:rsidRDefault="002F3F97" w:rsidP="002F3F97">
      <w:pPr>
        <w:pStyle w:val="a3"/>
        <w:ind w:left="1080"/>
        <w:rPr>
          <w:rFonts w:cs="Times New Roman"/>
          <w:lang w:eastAsia="ru-RU"/>
        </w:rPr>
      </w:pPr>
    </w:p>
    <w:p w14:paraId="384CDE5B" w14:textId="77777777" w:rsidR="00DE0EBD" w:rsidRPr="00DE0EBD" w:rsidRDefault="00DE0EBD" w:rsidP="00DE0EBD">
      <w:pPr>
        <w:pStyle w:val="ad"/>
        <w:numPr>
          <w:ilvl w:val="0"/>
          <w:numId w:val="430"/>
        </w:numPr>
        <w:spacing w:after="0" w:line="240" w:lineRule="auto"/>
        <w:contextualSpacing w:val="0"/>
        <w:jc w:val="both"/>
        <w:rPr>
          <w:rFonts w:ascii="Times New Roman" w:hAnsi="Times New Roman" w:cs="Times New Roman"/>
          <w:vanish/>
          <w:sz w:val="24"/>
        </w:rPr>
      </w:pPr>
    </w:p>
    <w:p w14:paraId="797397D8" w14:textId="77777777" w:rsidR="00DE0EBD" w:rsidRPr="00DE0EBD" w:rsidRDefault="00DE0EBD" w:rsidP="00DE0EBD">
      <w:pPr>
        <w:pStyle w:val="ad"/>
        <w:numPr>
          <w:ilvl w:val="0"/>
          <w:numId w:val="430"/>
        </w:numPr>
        <w:spacing w:after="0" w:line="240" w:lineRule="auto"/>
        <w:contextualSpacing w:val="0"/>
        <w:jc w:val="both"/>
        <w:rPr>
          <w:rFonts w:ascii="Times New Roman" w:hAnsi="Times New Roman" w:cs="Times New Roman"/>
          <w:vanish/>
          <w:sz w:val="24"/>
        </w:rPr>
      </w:pPr>
    </w:p>
    <w:p w14:paraId="0F2BEBC1" w14:textId="77777777" w:rsidR="00DE0EBD" w:rsidRPr="00DE0EBD" w:rsidRDefault="00DE0EBD" w:rsidP="00DE0EBD">
      <w:pPr>
        <w:pStyle w:val="ad"/>
        <w:numPr>
          <w:ilvl w:val="0"/>
          <w:numId w:val="430"/>
        </w:numPr>
        <w:spacing w:after="0" w:line="240" w:lineRule="auto"/>
        <w:contextualSpacing w:val="0"/>
        <w:jc w:val="both"/>
        <w:rPr>
          <w:rFonts w:ascii="Times New Roman" w:hAnsi="Times New Roman" w:cs="Times New Roman"/>
          <w:vanish/>
          <w:sz w:val="24"/>
        </w:rPr>
      </w:pPr>
    </w:p>
    <w:p w14:paraId="54D635FF" w14:textId="77777777" w:rsidR="00DE0EBD" w:rsidRPr="00DE0EBD" w:rsidRDefault="00DE0EBD" w:rsidP="00DE0EBD">
      <w:pPr>
        <w:pStyle w:val="ad"/>
        <w:numPr>
          <w:ilvl w:val="1"/>
          <w:numId w:val="430"/>
        </w:numPr>
        <w:spacing w:after="0" w:line="240" w:lineRule="auto"/>
        <w:contextualSpacing w:val="0"/>
        <w:jc w:val="both"/>
        <w:rPr>
          <w:rFonts w:ascii="Times New Roman" w:hAnsi="Times New Roman" w:cs="Times New Roman"/>
          <w:vanish/>
          <w:sz w:val="24"/>
        </w:rPr>
      </w:pPr>
    </w:p>
    <w:p w14:paraId="5F1FD2B0" w14:textId="77777777" w:rsidR="00DE0EBD" w:rsidRPr="00DE0EBD" w:rsidRDefault="00DE0EBD" w:rsidP="00DE0EBD">
      <w:pPr>
        <w:pStyle w:val="ad"/>
        <w:numPr>
          <w:ilvl w:val="1"/>
          <w:numId w:val="430"/>
        </w:numPr>
        <w:spacing w:after="0" w:line="240" w:lineRule="auto"/>
        <w:contextualSpacing w:val="0"/>
        <w:jc w:val="both"/>
        <w:rPr>
          <w:rFonts w:ascii="Times New Roman" w:hAnsi="Times New Roman" w:cs="Times New Roman"/>
          <w:vanish/>
          <w:sz w:val="24"/>
        </w:rPr>
      </w:pPr>
    </w:p>
    <w:p w14:paraId="279B52D2" w14:textId="77777777" w:rsidR="00DE0EBD" w:rsidRPr="00DE0EBD" w:rsidRDefault="00DE0EBD" w:rsidP="00DE0EBD">
      <w:pPr>
        <w:pStyle w:val="ad"/>
        <w:numPr>
          <w:ilvl w:val="1"/>
          <w:numId w:val="430"/>
        </w:numPr>
        <w:spacing w:after="0" w:line="240" w:lineRule="auto"/>
        <w:contextualSpacing w:val="0"/>
        <w:jc w:val="both"/>
        <w:rPr>
          <w:rFonts w:ascii="Times New Roman" w:hAnsi="Times New Roman" w:cs="Times New Roman"/>
          <w:vanish/>
          <w:sz w:val="24"/>
        </w:rPr>
      </w:pPr>
    </w:p>
    <w:p w14:paraId="7C5A0342" w14:textId="77777777" w:rsidR="00DE0EBD" w:rsidRPr="00DE0EBD" w:rsidRDefault="00DE0EBD" w:rsidP="00DE0EBD">
      <w:pPr>
        <w:pStyle w:val="ad"/>
        <w:numPr>
          <w:ilvl w:val="1"/>
          <w:numId w:val="430"/>
        </w:numPr>
        <w:spacing w:after="0" w:line="240" w:lineRule="auto"/>
        <w:contextualSpacing w:val="0"/>
        <w:jc w:val="both"/>
        <w:rPr>
          <w:rFonts w:ascii="Times New Roman" w:hAnsi="Times New Roman" w:cs="Times New Roman"/>
          <w:vanish/>
          <w:sz w:val="24"/>
        </w:rPr>
      </w:pPr>
    </w:p>
    <w:p w14:paraId="2B428F7E" w14:textId="77777777" w:rsidR="00DE0EBD" w:rsidRPr="00DE0EBD" w:rsidRDefault="00DE0EBD" w:rsidP="00DE0EBD">
      <w:pPr>
        <w:pStyle w:val="ad"/>
        <w:numPr>
          <w:ilvl w:val="2"/>
          <w:numId w:val="430"/>
        </w:numPr>
        <w:spacing w:after="0" w:line="240" w:lineRule="auto"/>
        <w:contextualSpacing w:val="0"/>
        <w:jc w:val="both"/>
        <w:rPr>
          <w:rFonts w:ascii="Times New Roman" w:hAnsi="Times New Roman" w:cs="Times New Roman"/>
          <w:vanish/>
          <w:sz w:val="24"/>
        </w:rPr>
      </w:pPr>
    </w:p>
    <w:p w14:paraId="7517C7AA" w14:textId="77777777" w:rsidR="00DE0EBD" w:rsidRPr="00DE0EBD" w:rsidRDefault="00DE0EBD" w:rsidP="00DE0EBD">
      <w:pPr>
        <w:pStyle w:val="ad"/>
        <w:numPr>
          <w:ilvl w:val="2"/>
          <w:numId w:val="430"/>
        </w:numPr>
        <w:spacing w:after="0" w:line="240" w:lineRule="auto"/>
        <w:contextualSpacing w:val="0"/>
        <w:jc w:val="both"/>
        <w:rPr>
          <w:rFonts w:ascii="Times New Roman" w:hAnsi="Times New Roman" w:cs="Times New Roman"/>
          <w:vanish/>
          <w:sz w:val="24"/>
        </w:rPr>
      </w:pPr>
    </w:p>
    <w:p w14:paraId="231CD589" w14:textId="77777777" w:rsidR="00DE0EBD" w:rsidRPr="00DE0EBD" w:rsidRDefault="00DE0EBD" w:rsidP="00DE0EBD">
      <w:pPr>
        <w:pStyle w:val="ad"/>
        <w:numPr>
          <w:ilvl w:val="2"/>
          <w:numId w:val="430"/>
        </w:numPr>
        <w:spacing w:after="0" w:line="240" w:lineRule="auto"/>
        <w:contextualSpacing w:val="0"/>
        <w:jc w:val="both"/>
        <w:rPr>
          <w:rFonts w:ascii="Times New Roman" w:hAnsi="Times New Roman" w:cs="Times New Roman"/>
          <w:vanish/>
          <w:sz w:val="24"/>
        </w:rPr>
      </w:pPr>
    </w:p>
    <w:p w14:paraId="41A7F691" w14:textId="2C53BA3F" w:rsidR="00D427E9" w:rsidRPr="00AA5FAE" w:rsidRDefault="00D427E9" w:rsidP="00DE0EBD">
      <w:pPr>
        <w:pStyle w:val="a3"/>
        <w:numPr>
          <w:ilvl w:val="3"/>
          <w:numId w:val="430"/>
        </w:numPr>
        <w:ind w:left="1429"/>
        <w:jc w:val="both"/>
        <w:rPr>
          <w:rFonts w:cs="Times New Roman"/>
          <w:lang w:eastAsia="ru-RU"/>
        </w:rPr>
      </w:pPr>
      <w:r>
        <w:rPr>
          <w:rFonts w:cs="Times New Roman"/>
        </w:rPr>
        <w:t xml:space="preserve">Образовательная организация самостоятельно разрабатывает </w:t>
      </w:r>
      <w:r w:rsidR="002F3F97">
        <w:rPr>
          <w:rFonts w:cs="Times New Roman"/>
        </w:rPr>
        <w:t xml:space="preserve">Календарный план воспитательной работы (далее – КП ВР) </w:t>
      </w:r>
      <w:r>
        <w:rPr>
          <w:rFonts w:cs="Times New Roman"/>
        </w:rPr>
        <w:t>на основании ФОП ДО</w:t>
      </w:r>
      <w:r>
        <w:rPr>
          <w:rStyle w:val="ac"/>
          <w:rFonts w:cs="Times New Roman"/>
        </w:rPr>
        <w:footnoteReference w:id="222"/>
      </w:r>
      <w:r>
        <w:rPr>
          <w:rFonts w:cs="Times New Roman"/>
        </w:rPr>
        <w:t xml:space="preserve">. </w:t>
      </w:r>
      <w:r w:rsidRPr="00D427E9">
        <w:rPr>
          <w:rFonts w:eastAsia="Calibri" w:cs="Times New Roman"/>
          <w:kern w:val="0"/>
          <w:lang w:eastAsia="ru-RU"/>
          <w14:ligatures w14:val="none"/>
        </w:rPr>
        <w:t>с учётом рекоме</w:t>
      </w:r>
      <w:r w:rsidR="00B33D04">
        <w:rPr>
          <w:rFonts w:eastAsia="Calibri" w:cs="Times New Roman"/>
          <w:kern w:val="0"/>
          <w:lang w:eastAsia="ru-RU"/>
          <w14:ligatures w14:val="none"/>
        </w:rPr>
        <w:t>ндаций Министерства просвещения</w:t>
      </w:r>
      <w:r w:rsidRPr="00D427E9">
        <w:rPr>
          <w:rFonts w:eastAsia="Calibri" w:cs="Times New Roman"/>
          <w:kern w:val="0"/>
          <w:lang w:eastAsia="ru-RU"/>
          <w14:ligatures w14:val="none"/>
        </w:rPr>
        <w:t>)</w:t>
      </w:r>
      <w:r>
        <w:rPr>
          <w:rFonts w:eastAsia="Calibri" w:cs="Times New Roman"/>
          <w:kern w:val="0"/>
          <w:lang w:eastAsia="ru-RU"/>
          <w14:ligatures w14:val="none"/>
        </w:rPr>
        <w:t>.</w:t>
      </w:r>
      <w:r w:rsidR="005A3881">
        <w:rPr>
          <w:rFonts w:eastAsia="Calibri" w:cs="Times New Roman"/>
          <w:kern w:val="0"/>
          <w:lang w:eastAsia="ru-RU"/>
          <w14:ligatures w14:val="none"/>
        </w:rPr>
        <w:t xml:space="preserve"> </w:t>
      </w:r>
    </w:p>
    <w:p w14:paraId="1E9CAFE0" w14:textId="2EF37959" w:rsidR="00D427E9" w:rsidRDefault="00D427E9" w:rsidP="005A2712">
      <w:pPr>
        <w:pStyle w:val="a3"/>
        <w:numPr>
          <w:ilvl w:val="3"/>
          <w:numId w:val="430"/>
        </w:numPr>
        <w:ind w:left="0" w:firstLine="709"/>
        <w:jc w:val="both"/>
        <w:rPr>
          <w:rFonts w:cs="Times New Roman"/>
          <w:lang w:eastAsia="ru-RU"/>
        </w:rPr>
      </w:pPr>
      <w:r>
        <w:rPr>
          <w:rFonts w:cs="Times New Roman"/>
        </w:rPr>
        <w:t xml:space="preserve">КП ВР </w:t>
      </w:r>
      <w:r w:rsidR="002F3F97">
        <w:rPr>
          <w:rFonts w:cs="Times New Roman"/>
        </w:rPr>
        <w:t xml:space="preserve">является единым для </w:t>
      </w:r>
      <w:r w:rsidR="0027387A">
        <w:rPr>
          <w:rFonts w:cs="Times New Roman"/>
          <w:iCs/>
          <w:kern w:val="0"/>
          <w14:ligatures w14:val="none"/>
        </w:rPr>
        <w:t>- дошкольная группа</w:t>
      </w:r>
      <w:r w:rsidR="00EE4D68">
        <w:rPr>
          <w:rFonts w:cs="Times New Roman"/>
        </w:rPr>
        <w:t>, включает перечень государственных и народных праздников, памятных дат).</w:t>
      </w:r>
    </w:p>
    <w:p w14:paraId="70666AFA" w14:textId="426D4FA1" w:rsidR="00D427E9" w:rsidRDefault="00D427E9" w:rsidP="005A2712">
      <w:pPr>
        <w:pStyle w:val="a3"/>
        <w:numPr>
          <w:ilvl w:val="3"/>
          <w:numId w:val="430"/>
        </w:numPr>
        <w:ind w:left="0" w:firstLine="709"/>
        <w:jc w:val="both"/>
        <w:rPr>
          <w:rFonts w:cs="Times New Roman"/>
          <w:lang w:eastAsia="ru-RU"/>
        </w:rPr>
      </w:pPr>
      <w:r>
        <w:rPr>
          <w:rFonts w:cs="Times New Roman"/>
        </w:rPr>
        <w:t>КП ВР обновляется ежегодно.</w:t>
      </w:r>
    </w:p>
    <w:p w14:paraId="11007647" w14:textId="77777777" w:rsidR="00D427E9" w:rsidRDefault="00D427E9" w:rsidP="005A2712">
      <w:pPr>
        <w:pStyle w:val="a3"/>
        <w:numPr>
          <w:ilvl w:val="3"/>
          <w:numId w:val="430"/>
        </w:numPr>
        <w:ind w:left="0" w:firstLine="709"/>
        <w:jc w:val="both"/>
        <w:rPr>
          <w:rFonts w:cs="Times New Roman"/>
          <w:lang w:eastAsia="ru-RU"/>
        </w:rPr>
      </w:pPr>
      <w:r>
        <w:rPr>
          <w:rFonts w:cs="Times New Roman"/>
        </w:rPr>
        <w:t>Образовательная организация</w:t>
      </w:r>
      <w:r w:rsidR="002F3F97" w:rsidRPr="00D427E9">
        <w:rPr>
          <w:rFonts w:cs="Times New Roman"/>
        </w:rPr>
        <w:t xml:space="preserve"> вправе наряду с </w:t>
      </w:r>
      <w:r>
        <w:rPr>
          <w:rFonts w:cs="Times New Roman"/>
        </w:rPr>
        <w:t>КП ВР</w:t>
      </w:r>
      <w:r w:rsidR="002F3F97" w:rsidRPr="00D427E9">
        <w:rPr>
          <w:rFonts w:cs="Times New Roman"/>
        </w:rPr>
        <w:t xml:space="preserve"> проводить иные мероприятия согласно Программе воспитания, по ключевым направлениям воспитания и дополнительного образования детей.</w:t>
      </w:r>
    </w:p>
    <w:p w14:paraId="536742D1" w14:textId="0F5A8499" w:rsidR="00226980" w:rsidRPr="00D8084A" w:rsidRDefault="002F3F97" w:rsidP="005A2712">
      <w:pPr>
        <w:pStyle w:val="a3"/>
        <w:numPr>
          <w:ilvl w:val="3"/>
          <w:numId w:val="430"/>
        </w:numPr>
        <w:ind w:left="0" w:firstLine="709"/>
        <w:jc w:val="both"/>
        <w:rPr>
          <w:i/>
          <w:iCs/>
          <w:color w:val="44546A" w:themeColor="text2"/>
          <w:sz w:val="18"/>
          <w:szCs w:val="18"/>
        </w:rPr>
      </w:pPr>
      <w:r w:rsidRPr="00D8084A">
        <w:rPr>
          <w:rFonts w:cs="Times New Roman"/>
        </w:rPr>
        <w:t>Все мероприятия</w:t>
      </w:r>
      <w:r w:rsidR="00D427E9" w:rsidRPr="00D8084A">
        <w:rPr>
          <w:rFonts w:cs="Times New Roman"/>
        </w:rPr>
        <w:t>, включенные в КП ВР</w:t>
      </w:r>
      <w:r w:rsidRPr="00D8084A">
        <w:rPr>
          <w:rFonts w:cs="Times New Roman"/>
        </w:rPr>
        <w:t xml:space="preserve"> провод</w:t>
      </w:r>
      <w:r w:rsidR="00D427E9" w:rsidRPr="00D8084A">
        <w:rPr>
          <w:rFonts w:cs="Times New Roman"/>
        </w:rPr>
        <w:t>я</w:t>
      </w:r>
      <w:r w:rsidRPr="00D8084A">
        <w:rPr>
          <w:rFonts w:cs="Times New Roman"/>
        </w:rPr>
        <w:t xml:space="preserve">тся с учётом особенностей </w:t>
      </w:r>
      <w:r w:rsidR="00D427E9" w:rsidRPr="00D8084A">
        <w:rPr>
          <w:rFonts w:cs="Times New Roman"/>
        </w:rPr>
        <w:t>ОП ДО</w:t>
      </w:r>
      <w:r w:rsidRPr="00D8084A">
        <w:rPr>
          <w:rFonts w:cs="Times New Roman"/>
        </w:rPr>
        <w:t>, а также возрастных, физиологических и психоэмоциональных особенностей обучающихся</w:t>
      </w:r>
      <w:r w:rsidR="00B2590B" w:rsidRPr="00D8084A">
        <w:rPr>
          <w:rFonts w:cs="Times New Roman"/>
        </w:rPr>
        <w:t>.</w:t>
      </w:r>
    </w:p>
    <w:p w14:paraId="445AAA52" w14:textId="75DD2AA3" w:rsidR="00B2590B" w:rsidRDefault="00B2590B" w:rsidP="00B2590B">
      <w:pPr>
        <w:pStyle w:val="af1"/>
        <w:keepNext/>
        <w:jc w:val="right"/>
      </w:pPr>
      <w:r>
        <w:t xml:space="preserve">Таблица </w:t>
      </w:r>
      <w:r w:rsidR="007D31BC">
        <w:rPr>
          <w:noProof/>
        </w:rPr>
        <w:fldChar w:fldCharType="begin"/>
      </w:r>
      <w:r w:rsidR="007D31BC">
        <w:rPr>
          <w:noProof/>
        </w:rPr>
        <w:instrText xml:space="preserve"> SEQ Таблица \* ARABIC </w:instrText>
      </w:r>
      <w:r w:rsidR="007D31BC">
        <w:rPr>
          <w:noProof/>
        </w:rPr>
        <w:fldChar w:fldCharType="separate"/>
      </w:r>
      <w:r w:rsidR="00FF50D7">
        <w:rPr>
          <w:noProof/>
        </w:rPr>
        <w:t>92</w:t>
      </w:r>
      <w:r w:rsidR="007D31BC">
        <w:rPr>
          <w:noProof/>
        </w:rPr>
        <w:fldChar w:fldCharType="end"/>
      </w:r>
      <w:r>
        <w:t xml:space="preserve"> - Календарный план воспитательной работы</w:t>
      </w:r>
    </w:p>
    <w:tbl>
      <w:tblPr>
        <w:tblStyle w:val="a5"/>
        <w:tblW w:w="14094" w:type="dxa"/>
        <w:tblInd w:w="360" w:type="dxa"/>
        <w:tblLayout w:type="fixed"/>
        <w:tblLook w:val="04A0" w:firstRow="1" w:lastRow="0" w:firstColumn="1" w:lastColumn="0" w:noHBand="0" w:noVBand="1"/>
      </w:tblPr>
      <w:tblGrid>
        <w:gridCol w:w="1478"/>
        <w:gridCol w:w="3544"/>
        <w:gridCol w:w="992"/>
        <w:gridCol w:w="3685"/>
        <w:gridCol w:w="2552"/>
        <w:gridCol w:w="1843"/>
      </w:tblGrid>
      <w:tr w:rsidR="008316F7" w:rsidRPr="00F11469" w14:paraId="2586EAA8" w14:textId="77777777" w:rsidTr="002949F8">
        <w:tc>
          <w:tcPr>
            <w:tcW w:w="1478" w:type="dxa"/>
            <w:vMerge w:val="restart"/>
          </w:tcPr>
          <w:p w14:paraId="55BD59E6" w14:textId="77777777" w:rsidR="008316F7" w:rsidRPr="00F11469" w:rsidRDefault="008316F7" w:rsidP="00B0426D">
            <w:pPr>
              <w:pStyle w:val="a3"/>
              <w:rPr>
                <w:rFonts w:cs="Times New Roman"/>
                <w:lang w:eastAsia="ru-RU"/>
              </w:rPr>
            </w:pPr>
            <w:r w:rsidRPr="00F11469">
              <w:rPr>
                <w:rFonts w:cs="Times New Roman"/>
                <w:lang w:eastAsia="ru-RU"/>
              </w:rPr>
              <w:t>Период проведения</w:t>
            </w:r>
          </w:p>
        </w:tc>
        <w:tc>
          <w:tcPr>
            <w:tcW w:w="4536" w:type="dxa"/>
            <w:gridSpan w:val="2"/>
          </w:tcPr>
          <w:p w14:paraId="5C2EBF6B" w14:textId="77777777" w:rsidR="008316F7" w:rsidRPr="00F11469" w:rsidRDefault="008316F7" w:rsidP="00B0426D">
            <w:pPr>
              <w:pStyle w:val="a3"/>
              <w:rPr>
                <w:rFonts w:cs="Times New Roman"/>
                <w:lang w:eastAsia="ru-RU"/>
              </w:rPr>
            </w:pPr>
            <w:r>
              <w:rPr>
                <w:rFonts w:cs="Times New Roman"/>
                <w:lang w:eastAsia="ru-RU"/>
              </w:rPr>
              <w:t>Наименование государственных и народных праздников, памятных дат</w:t>
            </w:r>
          </w:p>
        </w:tc>
        <w:tc>
          <w:tcPr>
            <w:tcW w:w="8080" w:type="dxa"/>
            <w:gridSpan w:val="3"/>
          </w:tcPr>
          <w:p w14:paraId="0872572C" w14:textId="77777777" w:rsidR="008316F7" w:rsidRDefault="008316F7" w:rsidP="00B0426D">
            <w:pPr>
              <w:pStyle w:val="a3"/>
              <w:rPr>
                <w:rFonts w:cs="Times New Roman"/>
                <w:lang w:eastAsia="ru-RU"/>
              </w:rPr>
            </w:pPr>
            <w:r>
              <w:rPr>
                <w:rFonts w:cs="Times New Roman"/>
                <w:lang w:eastAsia="ru-RU"/>
              </w:rPr>
              <w:t>Форма проведения</w:t>
            </w:r>
          </w:p>
        </w:tc>
      </w:tr>
      <w:tr w:rsidR="008316F7" w:rsidRPr="00F11469" w14:paraId="17AD8951" w14:textId="77777777" w:rsidTr="002949F8">
        <w:tc>
          <w:tcPr>
            <w:tcW w:w="1478" w:type="dxa"/>
            <w:vMerge/>
          </w:tcPr>
          <w:p w14:paraId="43E5074C" w14:textId="77777777" w:rsidR="008316F7" w:rsidRPr="00F11469" w:rsidRDefault="008316F7" w:rsidP="00B0426D">
            <w:pPr>
              <w:pStyle w:val="a3"/>
              <w:rPr>
                <w:rFonts w:cs="Times New Roman"/>
                <w:lang w:eastAsia="ru-RU"/>
              </w:rPr>
            </w:pPr>
          </w:p>
        </w:tc>
        <w:tc>
          <w:tcPr>
            <w:tcW w:w="3544" w:type="dxa"/>
          </w:tcPr>
          <w:p w14:paraId="4455C766" w14:textId="77777777" w:rsidR="008316F7" w:rsidRDefault="008316F7" w:rsidP="00B0426D">
            <w:pPr>
              <w:pStyle w:val="a3"/>
              <w:rPr>
                <w:rFonts w:cs="Times New Roman"/>
                <w:i/>
                <w:iCs/>
                <w:lang w:eastAsia="ru-RU"/>
              </w:rPr>
            </w:pPr>
            <w:r w:rsidRPr="00F11469">
              <w:rPr>
                <w:rFonts w:cs="Times New Roman"/>
                <w:i/>
                <w:iCs/>
                <w:lang w:eastAsia="ru-RU"/>
              </w:rPr>
              <w:t xml:space="preserve">Обязательная часть </w:t>
            </w:r>
          </w:p>
          <w:p w14:paraId="29CF7743" w14:textId="77777777" w:rsidR="008316F7" w:rsidRPr="003B41E8" w:rsidRDefault="008316F7" w:rsidP="00B0426D">
            <w:pPr>
              <w:pStyle w:val="a3"/>
              <w:rPr>
                <w:rFonts w:cs="Times New Roman"/>
                <w:i/>
                <w:iCs/>
                <w:lang w:eastAsia="ru-RU"/>
              </w:rPr>
            </w:pPr>
            <w:r w:rsidRPr="00F11469">
              <w:rPr>
                <w:rFonts w:cs="Times New Roman"/>
                <w:i/>
                <w:iCs/>
                <w:lang w:eastAsia="ru-RU"/>
              </w:rPr>
              <w:t>по ФОП ДО</w:t>
            </w:r>
          </w:p>
        </w:tc>
        <w:tc>
          <w:tcPr>
            <w:tcW w:w="992" w:type="dxa"/>
          </w:tcPr>
          <w:p w14:paraId="171F0BB3" w14:textId="77777777" w:rsidR="008316F7" w:rsidRDefault="008316F7" w:rsidP="00B0426D">
            <w:pPr>
              <w:pStyle w:val="a3"/>
              <w:rPr>
                <w:rFonts w:cs="Times New Roman"/>
                <w:lang w:eastAsia="ru-RU"/>
              </w:rPr>
            </w:pPr>
            <w:r w:rsidRPr="00F11469">
              <w:rPr>
                <w:rFonts w:cs="Times New Roman"/>
                <w:i/>
                <w:iCs/>
                <w:lang w:eastAsia="ru-RU"/>
              </w:rPr>
              <w:t>ЧФУ</w:t>
            </w:r>
          </w:p>
        </w:tc>
        <w:tc>
          <w:tcPr>
            <w:tcW w:w="6237" w:type="dxa"/>
            <w:gridSpan w:val="2"/>
          </w:tcPr>
          <w:p w14:paraId="1D109B03" w14:textId="40760444" w:rsidR="008316F7" w:rsidRDefault="008316F7" w:rsidP="00B0426D">
            <w:pPr>
              <w:pStyle w:val="a3"/>
              <w:rPr>
                <w:rFonts w:cs="Times New Roman"/>
                <w:lang w:eastAsia="ru-RU"/>
              </w:rPr>
            </w:pPr>
            <w:r>
              <w:rPr>
                <w:rFonts w:cs="Times New Roman"/>
                <w:lang w:eastAsia="ru-RU"/>
              </w:rPr>
              <w:t xml:space="preserve">Общие мероприятия внутри </w:t>
            </w:r>
            <w:r w:rsidR="0029523F">
              <w:rPr>
                <w:rFonts w:cs="Times New Roman"/>
                <w:iCs/>
                <w:kern w:val="0"/>
                <w14:ligatures w14:val="none"/>
              </w:rPr>
              <w:t>ООШ- дошкольная группа</w:t>
            </w:r>
          </w:p>
          <w:p w14:paraId="2117726C" w14:textId="77777777" w:rsidR="008316F7" w:rsidRDefault="008316F7" w:rsidP="00B0426D">
            <w:pPr>
              <w:pStyle w:val="a3"/>
              <w:rPr>
                <w:rFonts w:cs="Times New Roman"/>
                <w:lang w:eastAsia="ru-RU"/>
              </w:rPr>
            </w:pPr>
          </w:p>
        </w:tc>
        <w:tc>
          <w:tcPr>
            <w:tcW w:w="1843" w:type="dxa"/>
          </w:tcPr>
          <w:p w14:paraId="1B8D52C8" w14:textId="77777777" w:rsidR="008316F7" w:rsidRDefault="008316F7" w:rsidP="00B0426D">
            <w:pPr>
              <w:pStyle w:val="a3"/>
              <w:rPr>
                <w:rFonts w:cs="Times New Roman"/>
                <w:lang w:eastAsia="ru-RU"/>
              </w:rPr>
            </w:pPr>
            <w:r>
              <w:rPr>
                <w:rFonts w:cs="Times New Roman"/>
                <w:lang w:eastAsia="ru-RU"/>
              </w:rPr>
              <w:t xml:space="preserve">* </w:t>
            </w:r>
            <w:r w:rsidRPr="003B41E8">
              <w:rPr>
                <w:rFonts w:cs="Times New Roman"/>
                <w:i/>
                <w:iCs/>
                <w:lang w:eastAsia="ru-RU"/>
              </w:rPr>
              <w:t>Мероприятия внутри групп указываются в Ежедневном плане воспитательно-образовательной деятельности</w:t>
            </w:r>
          </w:p>
        </w:tc>
      </w:tr>
      <w:tr w:rsidR="008316F7" w:rsidRPr="00F11469" w14:paraId="2E5C20DE" w14:textId="77777777" w:rsidTr="002949F8">
        <w:tc>
          <w:tcPr>
            <w:tcW w:w="1478" w:type="dxa"/>
            <w:vMerge w:val="restart"/>
          </w:tcPr>
          <w:p w14:paraId="7779A6EA" w14:textId="77777777" w:rsidR="008316F7" w:rsidRPr="00F11469" w:rsidRDefault="008316F7" w:rsidP="00B0426D">
            <w:pPr>
              <w:pStyle w:val="a3"/>
              <w:jc w:val="both"/>
              <w:rPr>
                <w:rFonts w:cs="Times New Roman"/>
                <w:lang w:eastAsia="ru-RU"/>
              </w:rPr>
            </w:pPr>
            <w:r>
              <w:rPr>
                <w:rFonts w:cs="Times New Roman"/>
                <w:lang w:eastAsia="ru-RU"/>
              </w:rPr>
              <w:t>Сентябрь</w:t>
            </w:r>
          </w:p>
        </w:tc>
        <w:tc>
          <w:tcPr>
            <w:tcW w:w="3544" w:type="dxa"/>
          </w:tcPr>
          <w:p w14:paraId="11054B95" w14:textId="77777777" w:rsidR="008316F7" w:rsidRPr="00F11469" w:rsidRDefault="008316F7" w:rsidP="00B0426D">
            <w:pPr>
              <w:pStyle w:val="a3"/>
              <w:jc w:val="both"/>
              <w:rPr>
                <w:rFonts w:cs="Times New Roman"/>
                <w:lang w:eastAsia="ru-RU"/>
              </w:rPr>
            </w:pPr>
            <w:r>
              <w:rPr>
                <w:rFonts w:cs="Times New Roman"/>
                <w:lang w:eastAsia="ru-RU"/>
              </w:rPr>
              <w:t>1.09 – День знаний</w:t>
            </w:r>
          </w:p>
        </w:tc>
        <w:tc>
          <w:tcPr>
            <w:tcW w:w="992" w:type="dxa"/>
          </w:tcPr>
          <w:p w14:paraId="13314E40"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6593ACCA" w14:textId="77777777" w:rsidR="008316F7" w:rsidRDefault="008316F7" w:rsidP="00B0426D">
            <w:pPr>
              <w:pStyle w:val="a3"/>
              <w:rPr>
                <w:rFonts w:cs="Times New Roman"/>
                <w:lang w:eastAsia="ru-RU"/>
              </w:rPr>
            </w:pPr>
            <w:r>
              <w:rPr>
                <w:rFonts w:cs="Times New Roman"/>
                <w:lang w:eastAsia="ru-RU"/>
              </w:rPr>
              <w:t>Торжественная линейка</w:t>
            </w:r>
          </w:p>
          <w:p w14:paraId="6D589C6B" w14:textId="77777777" w:rsidR="008316F7" w:rsidRDefault="008316F7" w:rsidP="00B0426D">
            <w:pPr>
              <w:pStyle w:val="a3"/>
              <w:rPr>
                <w:rFonts w:cs="Times New Roman"/>
                <w:lang w:eastAsia="ru-RU"/>
              </w:rPr>
            </w:pPr>
            <w:r>
              <w:rPr>
                <w:rFonts w:cs="Times New Roman"/>
                <w:lang w:eastAsia="ru-RU"/>
              </w:rPr>
              <w:t>Праздник</w:t>
            </w:r>
          </w:p>
          <w:p w14:paraId="7B75A94E" w14:textId="77777777" w:rsidR="008316F7" w:rsidRPr="00F11469" w:rsidRDefault="008316F7" w:rsidP="00B0426D">
            <w:pPr>
              <w:pStyle w:val="a3"/>
              <w:rPr>
                <w:rFonts w:cs="Times New Roman"/>
                <w:lang w:eastAsia="ru-RU"/>
              </w:rPr>
            </w:pPr>
            <w:r w:rsidRPr="00AC39B1">
              <w:rPr>
                <w:rFonts w:cs="Times New Roman"/>
                <w:lang w:eastAsia="ru-RU"/>
              </w:rPr>
              <w:t>«Скоро в школу!»</w:t>
            </w:r>
          </w:p>
        </w:tc>
        <w:tc>
          <w:tcPr>
            <w:tcW w:w="2552" w:type="dxa"/>
          </w:tcPr>
          <w:p w14:paraId="6BED2007" w14:textId="64CCDBE2" w:rsidR="008316F7" w:rsidRPr="00F11469" w:rsidRDefault="00E61CD4" w:rsidP="00E61CD4">
            <w:pPr>
              <w:pStyle w:val="a3"/>
              <w:jc w:val="both"/>
              <w:rPr>
                <w:rFonts w:cs="Times New Roman"/>
                <w:lang w:eastAsia="ru-RU"/>
              </w:rPr>
            </w:pPr>
            <w:r>
              <w:rPr>
                <w:rFonts w:cs="Times New Roman"/>
                <w:lang w:eastAsia="ru-RU"/>
              </w:rPr>
              <w:t>дети разновозрастной группы</w:t>
            </w:r>
          </w:p>
        </w:tc>
        <w:tc>
          <w:tcPr>
            <w:tcW w:w="1843" w:type="dxa"/>
          </w:tcPr>
          <w:p w14:paraId="02F28EC7" w14:textId="77777777" w:rsidR="008316F7" w:rsidRPr="00CE6013" w:rsidRDefault="008316F7" w:rsidP="00C56EF1">
            <w:pPr>
              <w:pStyle w:val="a3"/>
              <w:numPr>
                <w:ilvl w:val="0"/>
                <w:numId w:val="380"/>
              </w:numPr>
              <w:rPr>
                <w:rFonts w:cs="Times New Roman"/>
                <w:i/>
                <w:iCs/>
                <w:lang w:eastAsia="ru-RU"/>
              </w:rPr>
            </w:pPr>
          </w:p>
        </w:tc>
      </w:tr>
      <w:tr w:rsidR="008316F7" w:rsidRPr="00F11469" w14:paraId="6272F87D" w14:textId="77777777" w:rsidTr="002949F8">
        <w:tc>
          <w:tcPr>
            <w:tcW w:w="1478" w:type="dxa"/>
            <w:vMerge/>
          </w:tcPr>
          <w:p w14:paraId="1F659D73" w14:textId="77777777" w:rsidR="008316F7" w:rsidRDefault="008316F7" w:rsidP="00B0426D">
            <w:pPr>
              <w:pStyle w:val="a3"/>
              <w:jc w:val="both"/>
              <w:rPr>
                <w:rFonts w:cs="Times New Roman"/>
                <w:lang w:eastAsia="ru-RU"/>
              </w:rPr>
            </w:pPr>
          </w:p>
        </w:tc>
        <w:tc>
          <w:tcPr>
            <w:tcW w:w="3544" w:type="dxa"/>
          </w:tcPr>
          <w:p w14:paraId="1856031F" w14:textId="77777777" w:rsidR="008316F7" w:rsidRDefault="008316F7" w:rsidP="00B0426D">
            <w:pPr>
              <w:pStyle w:val="a3"/>
              <w:jc w:val="both"/>
              <w:rPr>
                <w:rFonts w:cs="Times New Roman"/>
                <w:lang w:eastAsia="ru-RU"/>
              </w:rPr>
            </w:pPr>
            <w:r>
              <w:rPr>
                <w:rFonts w:cs="Times New Roman"/>
                <w:lang w:eastAsia="ru-RU"/>
              </w:rPr>
              <w:t>27.09 – День дошкольного работника</w:t>
            </w:r>
          </w:p>
        </w:tc>
        <w:tc>
          <w:tcPr>
            <w:tcW w:w="992" w:type="dxa"/>
          </w:tcPr>
          <w:p w14:paraId="36C27489"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019A4A46" w14:textId="12CF6FAE" w:rsidR="008316F7" w:rsidRPr="00F11469" w:rsidRDefault="00BB3EC9" w:rsidP="00BB3EC9">
            <w:pPr>
              <w:pStyle w:val="a3"/>
              <w:rPr>
                <w:rFonts w:cs="Times New Roman"/>
                <w:lang w:eastAsia="ru-RU"/>
              </w:rPr>
            </w:pPr>
            <w:r>
              <w:rPr>
                <w:rFonts w:cs="Times New Roman"/>
                <w:lang w:eastAsia="ru-RU"/>
              </w:rPr>
              <w:t>«Аллея звезд</w:t>
            </w:r>
            <w:r w:rsidR="008316F7" w:rsidRPr="00AC39B1">
              <w:rPr>
                <w:rFonts w:cs="Times New Roman"/>
                <w:lang w:eastAsia="ru-RU"/>
              </w:rPr>
              <w:t>»</w:t>
            </w:r>
          </w:p>
        </w:tc>
        <w:tc>
          <w:tcPr>
            <w:tcW w:w="2552" w:type="dxa"/>
          </w:tcPr>
          <w:p w14:paraId="17201F45" w14:textId="2161E58B" w:rsidR="008316F7" w:rsidRPr="00F11469" w:rsidRDefault="008316F7" w:rsidP="00B0426D">
            <w:pPr>
              <w:pStyle w:val="a3"/>
              <w:jc w:val="both"/>
              <w:rPr>
                <w:rFonts w:cs="Times New Roman"/>
                <w:lang w:eastAsia="ru-RU"/>
              </w:rPr>
            </w:pPr>
            <w:r w:rsidRPr="00AC39B1">
              <w:rPr>
                <w:rFonts w:cs="Times New Roman"/>
                <w:lang w:eastAsia="ru-RU"/>
              </w:rPr>
              <w:t>ср., ст., подг.</w:t>
            </w:r>
            <w:r w:rsidR="00E61CD4">
              <w:rPr>
                <w:rFonts w:cs="Times New Roman"/>
                <w:lang w:eastAsia="ru-RU"/>
              </w:rPr>
              <w:t xml:space="preserve"> возраст</w:t>
            </w:r>
          </w:p>
        </w:tc>
        <w:tc>
          <w:tcPr>
            <w:tcW w:w="1843" w:type="dxa"/>
          </w:tcPr>
          <w:p w14:paraId="465C6A9E"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56A65876" w14:textId="77777777" w:rsidTr="002949F8">
        <w:tc>
          <w:tcPr>
            <w:tcW w:w="1478" w:type="dxa"/>
            <w:vMerge w:val="restart"/>
          </w:tcPr>
          <w:p w14:paraId="6FB3C7B2" w14:textId="77777777" w:rsidR="008316F7" w:rsidRPr="00F11469" w:rsidRDefault="008316F7" w:rsidP="00B0426D">
            <w:pPr>
              <w:pStyle w:val="a3"/>
              <w:jc w:val="both"/>
              <w:rPr>
                <w:rFonts w:cs="Times New Roman"/>
                <w:lang w:eastAsia="ru-RU"/>
              </w:rPr>
            </w:pPr>
            <w:r>
              <w:rPr>
                <w:rFonts w:cs="Times New Roman"/>
                <w:lang w:eastAsia="ru-RU"/>
              </w:rPr>
              <w:t>Октябрь</w:t>
            </w:r>
          </w:p>
        </w:tc>
        <w:tc>
          <w:tcPr>
            <w:tcW w:w="3544" w:type="dxa"/>
          </w:tcPr>
          <w:p w14:paraId="5F00F445" w14:textId="77777777" w:rsidR="008316F7" w:rsidRPr="00F11469" w:rsidRDefault="008316F7" w:rsidP="00B0426D">
            <w:pPr>
              <w:pStyle w:val="a3"/>
              <w:jc w:val="both"/>
              <w:rPr>
                <w:rFonts w:cs="Times New Roman"/>
                <w:lang w:eastAsia="ru-RU"/>
              </w:rPr>
            </w:pPr>
            <w:r>
              <w:rPr>
                <w:rFonts w:cs="Times New Roman"/>
                <w:lang w:eastAsia="ru-RU"/>
              </w:rPr>
              <w:t>1.10 – Международный день пожилых людей</w:t>
            </w:r>
          </w:p>
        </w:tc>
        <w:tc>
          <w:tcPr>
            <w:tcW w:w="992" w:type="dxa"/>
          </w:tcPr>
          <w:p w14:paraId="42A7D79A"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3C07154C" w14:textId="77777777" w:rsidR="008316F7" w:rsidRDefault="008316F7" w:rsidP="00B0426D">
            <w:pPr>
              <w:pStyle w:val="a3"/>
              <w:rPr>
                <w:rFonts w:cs="Times New Roman"/>
                <w:lang w:eastAsia="ru-RU"/>
              </w:rPr>
            </w:pPr>
            <w:r w:rsidRPr="00AC39B1">
              <w:rPr>
                <w:rFonts w:cs="Times New Roman"/>
                <w:lang w:eastAsia="ru-RU"/>
              </w:rPr>
              <w:t>Праздник</w:t>
            </w:r>
          </w:p>
          <w:p w14:paraId="76C8E317" w14:textId="77777777" w:rsidR="008316F7" w:rsidRPr="00AC39B1" w:rsidRDefault="008316F7" w:rsidP="00B0426D">
            <w:pPr>
              <w:pStyle w:val="a3"/>
              <w:rPr>
                <w:rFonts w:cs="Times New Roman"/>
              </w:rPr>
            </w:pPr>
            <w:r w:rsidRPr="00AC39B1">
              <w:rPr>
                <w:rFonts w:cs="Times New Roman"/>
              </w:rPr>
              <w:t>«День пожилого человека»</w:t>
            </w:r>
          </w:p>
        </w:tc>
        <w:tc>
          <w:tcPr>
            <w:tcW w:w="2552" w:type="dxa"/>
          </w:tcPr>
          <w:p w14:paraId="13BCEB6F" w14:textId="6D431F84" w:rsidR="008316F7" w:rsidRDefault="008316F7" w:rsidP="00B0426D">
            <w:pPr>
              <w:pStyle w:val="a3"/>
              <w:jc w:val="both"/>
              <w:rPr>
                <w:rFonts w:cs="Times New Roman"/>
                <w:lang w:eastAsia="ru-RU"/>
              </w:rPr>
            </w:pPr>
            <w:r>
              <w:rPr>
                <w:rFonts w:cs="Times New Roman"/>
                <w:lang w:eastAsia="ru-RU"/>
              </w:rPr>
              <w:t xml:space="preserve">ср., ст., подг. </w:t>
            </w:r>
            <w:r w:rsidR="00E61CD4">
              <w:rPr>
                <w:rFonts w:cs="Times New Roman"/>
                <w:lang w:eastAsia="ru-RU"/>
              </w:rPr>
              <w:t>возраст</w:t>
            </w:r>
          </w:p>
          <w:p w14:paraId="51A0C163" w14:textId="77777777" w:rsidR="008316F7" w:rsidRPr="00F11469" w:rsidRDefault="008316F7" w:rsidP="00B0426D">
            <w:pPr>
              <w:pStyle w:val="a3"/>
              <w:jc w:val="both"/>
              <w:rPr>
                <w:rFonts w:cs="Times New Roman"/>
                <w:lang w:eastAsia="ru-RU"/>
              </w:rPr>
            </w:pPr>
          </w:p>
        </w:tc>
        <w:tc>
          <w:tcPr>
            <w:tcW w:w="1843" w:type="dxa"/>
          </w:tcPr>
          <w:p w14:paraId="1F27D86C"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0ED821B1" w14:textId="77777777" w:rsidTr="002949F8">
        <w:tc>
          <w:tcPr>
            <w:tcW w:w="1478" w:type="dxa"/>
            <w:vMerge/>
          </w:tcPr>
          <w:p w14:paraId="469C8DAB" w14:textId="77777777" w:rsidR="008316F7" w:rsidRDefault="008316F7" w:rsidP="00B0426D">
            <w:pPr>
              <w:pStyle w:val="a3"/>
              <w:jc w:val="both"/>
              <w:rPr>
                <w:rFonts w:cs="Times New Roman"/>
                <w:lang w:eastAsia="ru-RU"/>
              </w:rPr>
            </w:pPr>
          </w:p>
        </w:tc>
        <w:tc>
          <w:tcPr>
            <w:tcW w:w="3544" w:type="dxa"/>
          </w:tcPr>
          <w:p w14:paraId="7EF3BB0D" w14:textId="77777777" w:rsidR="008316F7" w:rsidRDefault="008316F7" w:rsidP="00B0426D">
            <w:pPr>
              <w:pStyle w:val="a3"/>
              <w:jc w:val="both"/>
              <w:rPr>
                <w:rFonts w:cs="Times New Roman"/>
                <w:lang w:eastAsia="ru-RU"/>
              </w:rPr>
            </w:pPr>
            <w:r>
              <w:rPr>
                <w:rFonts w:cs="Times New Roman"/>
                <w:lang w:eastAsia="ru-RU"/>
              </w:rPr>
              <w:t>Третье воскресенье – День отца</w:t>
            </w:r>
          </w:p>
        </w:tc>
        <w:tc>
          <w:tcPr>
            <w:tcW w:w="992" w:type="dxa"/>
          </w:tcPr>
          <w:p w14:paraId="675BCB12"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21B9800C" w14:textId="72EE3811" w:rsidR="008316F7" w:rsidRPr="00F11469" w:rsidRDefault="008316F7" w:rsidP="00BB3EC9">
            <w:pPr>
              <w:pStyle w:val="a3"/>
              <w:rPr>
                <w:rFonts w:cs="Times New Roman"/>
                <w:lang w:eastAsia="ru-RU"/>
              </w:rPr>
            </w:pPr>
            <w:r>
              <w:rPr>
                <w:rFonts w:cs="Times New Roman"/>
                <w:lang w:eastAsia="ru-RU"/>
              </w:rPr>
              <w:t>Спортивный досуг</w:t>
            </w:r>
            <w:r w:rsidR="00BB3EC9">
              <w:rPr>
                <w:rFonts w:cs="Times New Roman"/>
                <w:lang w:eastAsia="ru-RU"/>
              </w:rPr>
              <w:t xml:space="preserve"> </w:t>
            </w:r>
            <w:r>
              <w:rPr>
                <w:rFonts w:cs="Times New Roman"/>
                <w:lang w:eastAsia="ru-RU"/>
              </w:rPr>
              <w:t>«А ну-ка папы!»</w:t>
            </w:r>
          </w:p>
        </w:tc>
        <w:tc>
          <w:tcPr>
            <w:tcW w:w="2552" w:type="dxa"/>
          </w:tcPr>
          <w:p w14:paraId="6472132A" w14:textId="47831830" w:rsidR="008316F7" w:rsidRPr="00F11469" w:rsidRDefault="008316F7" w:rsidP="00B0426D">
            <w:pPr>
              <w:pStyle w:val="a3"/>
              <w:jc w:val="both"/>
              <w:rPr>
                <w:rFonts w:cs="Times New Roman"/>
                <w:lang w:eastAsia="ru-RU"/>
              </w:rPr>
            </w:pPr>
            <w:r>
              <w:rPr>
                <w:rFonts w:cs="Times New Roman"/>
                <w:lang w:eastAsia="ru-RU"/>
              </w:rPr>
              <w:t>ср., ст., подг.</w:t>
            </w:r>
            <w:r w:rsidR="00E61CD4">
              <w:rPr>
                <w:rFonts w:cs="Times New Roman"/>
                <w:lang w:eastAsia="ru-RU"/>
              </w:rPr>
              <w:t xml:space="preserve"> возраст</w:t>
            </w:r>
          </w:p>
        </w:tc>
        <w:tc>
          <w:tcPr>
            <w:tcW w:w="1843" w:type="dxa"/>
          </w:tcPr>
          <w:p w14:paraId="0756250D"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280D0F32" w14:textId="77777777" w:rsidTr="002949F8">
        <w:tc>
          <w:tcPr>
            <w:tcW w:w="1478" w:type="dxa"/>
            <w:vMerge w:val="restart"/>
          </w:tcPr>
          <w:p w14:paraId="14913F19" w14:textId="77777777" w:rsidR="008316F7" w:rsidRPr="00F11469" w:rsidRDefault="008316F7" w:rsidP="00B0426D">
            <w:pPr>
              <w:pStyle w:val="a3"/>
              <w:jc w:val="both"/>
              <w:rPr>
                <w:rFonts w:cs="Times New Roman"/>
                <w:lang w:eastAsia="ru-RU"/>
              </w:rPr>
            </w:pPr>
            <w:r>
              <w:rPr>
                <w:rFonts w:cs="Times New Roman"/>
                <w:lang w:eastAsia="ru-RU"/>
              </w:rPr>
              <w:t>Ноябрь</w:t>
            </w:r>
          </w:p>
        </w:tc>
        <w:tc>
          <w:tcPr>
            <w:tcW w:w="3544" w:type="dxa"/>
          </w:tcPr>
          <w:p w14:paraId="232E539D" w14:textId="77777777" w:rsidR="008316F7" w:rsidRPr="00F11469" w:rsidRDefault="008316F7" w:rsidP="00B0426D">
            <w:pPr>
              <w:pStyle w:val="a3"/>
              <w:jc w:val="both"/>
              <w:rPr>
                <w:rFonts w:cs="Times New Roman"/>
                <w:lang w:eastAsia="ru-RU"/>
              </w:rPr>
            </w:pPr>
            <w:r>
              <w:rPr>
                <w:rFonts w:cs="Times New Roman"/>
                <w:lang w:eastAsia="ru-RU"/>
              </w:rPr>
              <w:t>4.11 – День народного единства</w:t>
            </w:r>
          </w:p>
        </w:tc>
        <w:tc>
          <w:tcPr>
            <w:tcW w:w="992" w:type="dxa"/>
          </w:tcPr>
          <w:p w14:paraId="434A63FC"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1C097A20" w14:textId="1FFCF0D1" w:rsidR="008316F7" w:rsidRPr="00F11469" w:rsidRDefault="008316F7" w:rsidP="00BB3EC9">
            <w:pPr>
              <w:pStyle w:val="a3"/>
              <w:rPr>
                <w:rFonts w:cs="Times New Roman"/>
                <w:lang w:eastAsia="ru-RU"/>
              </w:rPr>
            </w:pPr>
            <w:r w:rsidRPr="00832A1C">
              <w:rPr>
                <w:rFonts w:cs="Times New Roman"/>
                <w:lang w:eastAsia="ru-RU"/>
              </w:rPr>
              <w:t>Досуг</w:t>
            </w:r>
            <w:r w:rsidR="00BB3EC9">
              <w:rPr>
                <w:rFonts w:cs="Times New Roman"/>
                <w:lang w:eastAsia="ru-RU"/>
              </w:rPr>
              <w:t xml:space="preserve"> </w:t>
            </w:r>
            <w:r w:rsidRPr="00832A1C">
              <w:rPr>
                <w:rFonts w:cs="Times New Roman"/>
                <w:lang w:eastAsia="ru-RU"/>
              </w:rPr>
              <w:t>«Мы живём в России»</w:t>
            </w:r>
          </w:p>
        </w:tc>
        <w:tc>
          <w:tcPr>
            <w:tcW w:w="2552" w:type="dxa"/>
          </w:tcPr>
          <w:p w14:paraId="329ED1DA" w14:textId="49DAAAF4" w:rsidR="008316F7" w:rsidRPr="00F11469" w:rsidRDefault="008316F7" w:rsidP="00B0426D">
            <w:pPr>
              <w:pStyle w:val="a3"/>
              <w:jc w:val="both"/>
              <w:rPr>
                <w:rFonts w:cs="Times New Roman"/>
                <w:lang w:eastAsia="ru-RU"/>
              </w:rPr>
            </w:pPr>
            <w:r w:rsidRPr="00832A1C">
              <w:rPr>
                <w:rFonts w:cs="Times New Roman"/>
                <w:lang w:eastAsia="ru-RU"/>
              </w:rPr>
              <w:t>ст., подг</w:t>
            </w:r>
            <w:r w:rsidR="00E61CD4">
              <w:rPr>
                <w:rFonts w:cs="Times New Roman"/>
                <w:lang w:eastAsia="ru-RU"/>
              </w:rPr>
              <w:t xml:space="preserve"> возраст</w:t>
            </w:r>
          </w:p>
        </w:tc>
        <w:tc>
          <w:tcPr>
            <w:tcW w:w="1843" w:type="dxa"/>
          </w:tcPr>
          <w:p w14:paraId="11E562D4"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3205DB20" w14:textId="77777777" w:rsidTr="002949F8">
        <w:tc>
          <w:tcPr>
            <w:tcW w:w="1478" w:type="dxa"/>
            <w:vMerge/>
          </w:tcPr>
          <w:p w14:paraId="180CC323" w14:textId="77777777" w:rsidR="008316F7" w:rsidRDefault="008316F7" w:rsidP="00B0426D">
            <w:pPr>
              <w:pStyle w:val="a3"/>
              <w:jc w:val="both"/>
              <w:rPr>
                <w:rFonts w:cs="Times New Roman"/>
                <w:lang w:eastAsia="ru-RU"/>
              </w:rPr>
            </w:pPr>
          </w:p>
        </w:tc>
        <w:tc>
          <w:tcPr>
            <w:tcW w:w="3544" w:type="dxa"/>
          </w:tcPr>
          <w:p w14:paraId="3CA6E49D" w14:textId="77777777" w:rsidR="008316F7" w:rsidRPr="00F11469" w:rsidRDefault="008316F7" w:rsidP="00B0426D">
            <w:pPr>
              <w:pStyle w:val="a3"/>
              <w:jc w:val="both"/>
              <w:rPr>
                <w:rFonts w:cs="Times New Roman"/>
                <w:lang w:eastAsia="ru-RU"/>
              </w:rPr>
            </w:pPr>
            <w:r>
              <w:rPr>
                <w:rFonts w:cs="Times New Roman"/>
                <w:lang w:eastAsia="ru-RU"/>
              </w:rPr>
              <w:t>Последнее воскресенье – День матери</w:t>
            </w:r>
          </w:p>
        </w:tc>
        <w:tc>
          <w:tcPr>
            <w:tcW w:w="992" w:type="dxa"/>
          </w:tcPr>
          <w:p w14:paraId="699D3F23"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508C1554" w14:textId="6FDC885A" w:rsidR="008316F7" w:rsidRDefault="008316F7" w:rsidP="00BB3EC9">
            <w:pPr>
              <w:pStyle w:val="a3"/>
              <w:rPr>
                <w:rFonts w:cs="Times New Roman"/>
                <w:lang w:eastAsia="ru-RU"/>
              </w:rPr>
            </w:pPr>
            <w:r w:rsidRPr="00832A1C">
              <w:rPr>
                <w:rFonts w:cs="Times New Roman"/>
                <w:lang w:eastAsia="ru-RU"/>
              </w:rPr>
              <w:t>Музыкальный праздник «</w:t>
            </w:r>
            <w:r w:rsidR="00BB3EC9">
              <w:rPr>
                <w:rFonts w:cs="Times New Roman"/>
                <w:lang w:eastAsia="ru-RU"/>
              </w:rPr>
              <w:t>Хорошо когда мама рядом</w:t>
            </w:r>
            <w:r w:rsidRPr="00832A1C">
              <w:rPr>
                <w:rFonts w:cs="Times New Roman"/>
                <w:lang w:eastAsia="ru-RU"/>
              </w:rPr>
              <w:t>»</w:t>
            </w:r>
          </w:p>
        </w:tc>
        <w:tc>
          <w:tcPr>
            <w:tcW w:w="2552" w:type="dxa"/>
          </w:tcPr>
          <w:p w14:paraId="291B1BC5" w14:textId="64D615A4" w:rsidR="008316F7"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10052FC2"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3EC8A93C" w14:textId="77777777" w:rsidTr="002949F8">
        <w:tc>
          <w:tcPr>
            <w:tcW w:w="1478" w:type="dxa"/>
            <w:vMerge/>
          </w:tcPr>
          <w:p w14:paraId="25B43690" w14:textId="77777777" w:rsidR="008316F7" w:rsidRDefault="008316F7" w:rsidP="00B0426D">
            <w:pPr>
              <w:pStyle w:val="a3"/>
              <w:jc w:val="both"/>
              <w:rPr>
                <w:rFonts w:cs="Times New Roman"/>
                <w:lang w:eastAsia="ru-RU"/>
              </w:rPr>
            </w:pPr>
          </w:p>
        </w:tc>
        <w:tc>
          <w:tcPr>
            <w:tcW w:w="3544" w:type="dxa"/>
          </w:tcPr>
          <w:p w14:paraId="0D9E0749" w14:textId="77777777" w:rsidR="008316F7" w:rsidRDefault="008316F7" w:rsidP="00B0426D">
            <w:pPr>
              <w:pStyle w:val="a3"/>
              <w:jc w:val="both"/>
              <w:rPr>
                <w:rFonts w:cs="Times New Roman"/>
                <w:lang w:eastAsia="ru-RU"/>
              </w:rPr>
            </w:pPr>
            <w:r>
              <w:rPr>
                <w:rFonts w:cs="Times New Roman"/>
                <w:lang w:eastAsia="ru-RU"/>
              </w:rPr>
              <w:t>30.11 – День государственного герба РФ</w:t>
            </w:r>
          </w:p>
        </w:tc>
        <w:tc>
          <w:tcPr>
            <w:tcW w:w="992" w:type="dxa"/>
          </w:tcPr>
          <w:p w14:paraId="028A2E40"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0A1CFF9B" w14:textId="77777777" w:rsidR="008316F7" w:rsidRDefault="008316F7" w:rsidP="00B0426D">
            <w:pPr>
              <w:pStyle w:val="a3"/>
              <w:rPr>
                <w:rFonts w:cs="Times New Roman"/>
                <w:lang w:eastAsia="ru-RU"/>
              </w:rPr>
            </w:pPr>
            <w:r>
              <w:rPr>
                <w:rFonts w:cs="Times New Roman"/>
                <w:lang w:eastAsia="ru-RU"/>
              </w:rPr>
              <w:t>Открытое занятие</w:t>
            </w:r>
          </w:p>
          <w:p w14:paraId="15869330" w14:textId="77777777" w:rsidR="008316F7" w:rsidRDefault="008316F7" w:rsidP="00B0426D">
            <w:pPr>
              <w:pStyle w:val="a3"/>
              <w:rPr>
                <w:rFonts w:cs="Times New Roman"/>
                <w:lang w:eastAsia="ru-RU"/>
              </w:rPr>
            </w:pPr>
            <w:r>
              <w:rPr>
                <w:rFonts w:cs="Times New Roman"/>
                <w:lang w:eastAsia="ru-RU"/>
              </w:rPr>
              <w:t>«Наш герб РФ»</w:t>
            </w:r>
          </w:p>
        </w:tc>
        <w:tc>
          <w:tcPr>
            <w:tcW w:w="2552" w:type="dxa"/>
          </w:tcPr>
          <w:p w14:paraId="66C9538B" w14:textId="14E911E2" w:rsidR="008316F7" w:rsidRDefault="008316F7" w:rsidP="00B0426D">
            <w:pPr>
              <w:pStyle w:val="a3"/>
              <w:jc w:val="both"/>
              <w:rPr>
                <w:rFonts w:cs="Times New Roman"/>
                <w:lang w:eastAsia="ru-RU"/>
              </w:rPr>
            </w:pPr>
            <w:r>
              <w:rPr>
                <w:rFonts w:cs="Times New Roman"/>
                <w:lang w:eastAsia="ru-RU"/>
              </w:rPr>
              <w:t>ст., подг</w:t>
            </w:r>
            <w:r w:rsidR="00E61CD4">
              <w:rPr>
                <w:rFonts w:cs="Times New Roman"/>
                <w:lang w:eastAsia="ru-RU"/>
              </w:rPr>
              <w:t xml:space="preserve"> возраст</w:t>
            </w:r>
          </w:p>
        </w:tc>
        <w:tc>
          <w:tcPr>
            <w:tcW w:w="1843" w:type="dxa"/>
          </w:tcPr>
          <w:p w14:paraId="5496F883"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29CDC3C8" w14:textId="77777777" w:rsidTr="002949F8">
        <w:tc>
          <w:tcPr>
            <w:tcW w:w="1478" w:type="dxa"/>
            <w:vMerge w:val="restart"/>
          </w:tcPr>
          <w:p w14:paraId="33112F00" w14:textId="77777777" w:rsidR="008316F7" w:rsidRPr="00F11469" w:rsidRDefault="008316F7" w:rsidP="00B0426D">
            <w:pPr>
              <w:pStyle w:val="a3"/>
              <w:jc w:val="both"/>
              <w:rPr>
                <w:rFonts w:cs="Times New Roman"/>
                <w:lang w:eastAsia="ru-RU"/>
              </w:rPr>
            </w:pPr>
            <w:r>
              <w:rPr>
                <w:rFonts w:cs="Times New Roman"/>
                <w:lang w:eastAsia="ru-RU"/>
              </w:rPr>
              <w:t>Декабрь</w:t>
            </w:r>
          </w:p>
        </w:tc>
        <w:tc>
          <w:tcPr>
            <w:tcW w:w="3544" w:type="dxa"/>
          </w:tcPr>
          <w:p w14:paraId="3544E26D" w14:textId="77777777" w:rsidR="008316F7" w:rsidRPr="00F11469" w:rsidRDefault="008316F7" w:rsidP="00B0426D">
            <w:pPr>
              <w:pStyle w:val="a3"/>
              <w:jc w:val="both"/>
              <w:rPr>
                <w:rFonts w:cs="Times New Roman"/>
                <w:lang w:eastAsia="ru-RU"/>
              </w:rPr>
            </w:pPr>
            <w:r>
              <w:rPr>
                <w:rFonts w:cs="Times New Roman"/>
                <w:lang w:eastAsia="ru-RU"/>
              </w:rPr>
              <w:t>3.12 – Международный день инвалидов</w:t>
            </w:r>
          </w:p>
        </w:tc>
        <w:tc>
          <w:tcPr>
            <w:tcW w:w="992" w:type="dxa"/>
          </w:tcPr>
          <w:p w14:paraId="2EAF37C1"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12FABDE2" w14:textId="77777777" w:rsidR="008316F7" w:rsidRPr="00CC7794" w:rsidRDefault="008316F7" w:rsidP="00B0426D">
            <w:pPr>
              <w:pStyle w:val="a3"/>
              <w:rPr>
                <w:rFonts w:cs="Times New Roman"/>
                <w:lang w:eastAsia="ru-RU"/>
              </w:rPr>
            </w:pPr>
            <w:r>
              <w:rPr>
                <w:rFonts w:cs="Times New Roman"/>
                <w:lang w:eastAsia="ru-RU"/>
              </w:rPr>
              <w:t>Просмотр и обсуждение</w:t>
            </w:r>
          </w:p>
          <w:p w14:paraId="0DB4C80E" w14:textId="41E67B80" w:rsidR="008316F7" w:rsidRPr="00F11469" w:rsidRDefault="008316F7" w:rsidP="00BB3EC9">
            <w:pPr>
              <w:pStyle w:val="a3"/>
              <w:rPr>
                <w:rFonts w:cs="Times New Roman"/>
                <w:lang w:eastAsia="ru-RU"/>
              </w:rPr>
            </w:pPr>
            <w:r w:rsidRPr="00CC7794">
              <w:rPr>
                <w:rFonts w:cs="Times New Roman"/>
                <w:lang w:eastAsia="ru-RU"/>
              </w:rPr>
              <w:t>Мультфильма</w:t>
            </w:r>
            <w:r w:rsidR="00BB3EC9">
              <w:rPr>
                <w:rFonts w:cs="Times New Roman"/>
                <w:lang w:eastAsia="ru-RU"/>
              </w:rPr>
              <w:t xml:space="preserve"> </w:t>
            </w:r>
            <w:r w:rsidRPr="00CC7794">
              <w:rPr>
                <w:rFonts w:cs="Times New Roman"/>
                <w:lang w:eastAsia="ru-RU"/>
              </w:rPr>
              <w:t>«Цветик - се</w:t>
            </w:r>
            <w:r>
              <w:rPr>
                <w:rFonts w:cs="Times New Roman"/>
                <w:lang w:eastAsia="ru-RU"/>
              </w:rPr>
              <w:t>мицветик» (по мотивам сказки</w:t>
            </w:r>
            <w:r w:rsidR="00BB3EC9">
              <w:rPr>
                <w:rFonts w:cs="Times New Roman"/>
                <w:lang w:eastAsia="ru-RU"/>
              </w:rPr>
              <w:t xml:space="preserve"> </w:t>
            </w:r>
            <w:r>
              <w:rPr>
                <w:rFonts w:cs="Times New Roman"/>
                <w:lang w:eastAsia="ru-RU"/>
              </w:rPr>
              <w:t xml:space="preserve">В. </w:t>
            </w:r>
            <w:r w:rsidRPr="00CC7794">
              <w:rPr>
                <w:rFonts w:cs="Times New Roman"/>
                <w:lang w:eastAsia="ru-RU"/>
              </w:rPr>
              <w:t>Катаева)</w:t>
            </w:r>
          </w:p>
        </w:tc>
        <w:tc>
          <w:tcPr>
            <w:tcW w:w="2552" w:type="dxa"/>
          </w:tcPr>
          <w:p w14:paraId="6B6B83D8" w14:textId="11C5926E" w:rsidR="008316F7" w:rsidRPr="00F11469" w:rsidRDefault="008316F7" w:rsidP="00B0426D">
            <w:pPr>
              <w:pStyle w:val="a3"/>
              <w:jc w:val="both"/>
              <w:rPr>
                <w:rFonts w:cs="Times New Roman"/>
                <w:lang w:eastAsia="ru-RU"/>
              </w:rPr>
            </w:pPr>
            <w:r w:rsidRPr="00CC7794">
              <w:rPr>
                <w:rFonts w:cs="Times New Roman"/>
                <w:lang w:eastAsia="ru-RU"/>
              </w:rPr>
              <w:t>ст., подг</w:t>
            </w:r>
            <w:r w:rsidR="00E61CD4">
              <w:rPr>
                <w:rFonts w:cs="Times New Roman"/>
                <w:lang w:eastAsia="ru-RU"/>
              </w:rPr>
              <w:t xml:space="preserve"> возраст</w:t>
            </w:r>
          </w:p>
        </w:tc>
        <w:tc>
          <w:tcPr>
            <w:tcW w:w="1843" w:type="dxa"/>
          </w:tcPr>
          <w:p w14:paraId="16ADEF9B"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7E7F82BE" w14:textId="77777777" w:rsidTr="002949F8">
        <w:tc>
          <w:tcPr>
            <w:tcW w:w="1478" w:type="dxa"/>
            <w:vMerge/>
          </w:tcPr>
          <w:p w14:paraId="55DCAB84" w14:textId="77777777" w:rsidR="008316F7" w:rsidRDefault="008316F7" w:rsidP="00B0426D">
            <w:pPr>
              <w:pStyle w:val="a3"/>
              <w:jc w:val="both"/>
              <w:rPr>
                <w:rFonts w:cs="Times New Roman"/>
                <w:lang w:eastAsia="ru-RU"/>
              </w:rPr>
            </w:pPr>
          </w:p>
        </w:tc>
        <w:tc>
          <w:tcPr>
            <w:tcW w:w="3544" w:type="dxa"/>
          </w:tcPr>
          <w:p w14:paraId="0DACDB52" w14:textId="77777777" w:rsidR="008316F7" w:rsidRDefault="008316F7" w:rsidP="00B0426D">
            <w:pPr>
              <w:pStyle w:val="a3"/>
              <w:jc w:val="both"/>
              <w:rPr>
                <w:rFonts w:cs="Times New Roman"/>
                <w:lang w:eastAsia="ru-RU"/>
              </w:rPr>
            </w:pPr>
            <w:r>
              <w:rPr>
                <w:rFonts w:cs="Times New Roman"/>
                <w:lang w:eastAsia="ru-RU"/>
              </w:rPr>
              <w:t>5.12 – День добровольца (волонтера)</w:t>
            </w:r>
          </w:p>
        </w:tc>
        <w:tc>
          <w:tcPr>
            <w:tcW w:w="992" w:type="dxa"/>
          </w:tcPr>
          <w:p w14:paraId="3B668FA3"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0C037F59" w14:textId="64CEBDF6" w:rsidR="008316F7" w:rsidRPr="00F11469" w:rsidRDefault="008316F7" w:rsidP="00BB3EC9">
            <w:pPr>
              <w:pStyle w:val="a3"/>
              <w:rPr>
                <w:rFonts w:cs="Times New Roman"/>
                <w:lang w:eastAsia="ru-RU"/>
              </w:rPr>
            </w:pPr>
            <w:r>
              <w:rPr>
                <w:rFonts w:cs="Times New Roman"/>
                <w:lang w:eastAsia="ru-RU"/>
              </w:rPr>
              <w:t>Акция</w:t>
            </w:r>
            <w:r w:rsidR="00BB3EC9">
              <w:rPr>
                <w:rFonts w:cs="Times New Roman"/>
                <w:lang w:eastAsia="ru-RU"/>
              </w:rPr>
              <w:t xml:space="preserve"> </w:t>
            </w:r>
            <w:r>
              <w:rPr>
                <w:rFonts w:cs="Times New Roman"/>
                <w:lang w:eastAsia="ru-RU"/>
              </w:rPr>
              <w:t>«Подари игрушку»</w:t>
            </w:r>
          </w:p>
        </w:tc>
        <w:tc>
          <w:tcPr>
            <w:tcW w:w="2552" w:type="dxa"/>
          </w:tcPr>
          <w:p w14:paraId="7D39320D" w14:textId="6F7FD6BB" w:rsidR="008316F7" w:rsidRPr="00F11469"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164209D2"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09214263" w14:textId="77777777" w:rsidTr="002949F8">
        <w:tc>
          <w:tcPr>
            <w:tcW w:w="1478" w:type="dxa"/>
            <w:vMerge/>
          </w:tcPr>
          <w:p w14:paraId="7CC7C1D5" w14:textId="77777777" w:rsidR="008316F7" w:rsidRDefault="008316F7" w:rsidP="00B0426D">
            <w:pPr>
              <w:pStyle w:val="a3"/>
              <w:jc w:val="both"/>
              <w:rPr>
                <w:rFonts w:cs="Times New Roman"/>
                <w:lang w:eastAsia="ru-RU"/>
              </w:rPr>
            </w:pPr>
          </w:p>
        </w:tc>
        <w:tc>
          <w:tcPr>
            <w:tcW w:w="3544" w:type="dxa"/>
          </w:tcPr>
          <w:p w14:paraId="166410AD" w14:textId="77777777" w:rsidR="008316F7" w:rsidRDefault="008316F7" w:rsidP="00B0426D">
            <w:pPr>
              <w:pStyle w:val="a3"/>
              <w:jc w:val="both"/>
              <w:rPr>
                <w:rFonts w:cs="Times New Roman"/>
                <w:lang w:eastAsia="ru-RU"/>
              </w:rPr>
            </w:pPr>
            <w:r>
              <w:rPr>
                <w:rFonts w:cs="Times New Roman"/>
                <w:lang w:eastAsia="ru-RU"/>
              </w:rPr>
              <w:t>12.12 – День Конституции РФ</w:t>
            </w:r>
          </w:p>
        </w:tc>
        <w:tc>
          <w:tcPr>
            <w:tcW w:w="992" w:type="dxa"/>
          </w:tcPr>
          <w:p w14:paraId="17E07FE9"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4E1D0E4D" w14:textId="2CB8AE6C" w:rsidR="008316F7" w:rsidRPr="00F11469" w:rsidRDefault="008316F7" w:rsidP="00BB3EC9">
            <w:pPr>
              <w:pStyle w:val="a3"/>
              <w:rPr>
                <w:rFonts w:cs="Times New Roman"/>
                <w:lang w:eastAsia="ru-RU"/>
              </w:rPr>
            </w:pPr>
            <w:r>
              <w:rPr>
                <w:rFonts w:cs="Times New Roman"/>
                <w:lang w:eastAsia="ru-RU"/>
              </w:rPr>
              <w:t>Беседа</w:t>
            </w:r>
            <w:r w:rsidR="00BB3EC9">
              <w:rPr>
                <w:rFonts w:cs="Times New Roman"/>
                <w:lang w:eastAsia="ru-RU"/>
              </w:rPr>
              <w:t xml:space="preserve"> </w:t>
            </w:r>
            <w:r>
              <w:rPr>
                <w:rFonts w:cs="Times New Roman"/>
                <w:lang w:eastAsia="ru-RU"/>
              </w:rPr>
              <w:t>«Я гражданин России!»</w:t>
            </w:r>
          </w:p>
        </w:tc>
        <w:tc>
          <w:tcPr>
            <w:tcW w:w="2552" w:type="dxa"/>
          </w:tcPr>
          <w:p w14:paraId="4BBA6F65" w14:textId="09BDA24D" w:rsidR="008316F7" w:rsidRPr="00F11469" w:rsidRDefault="008316F7" w:rsidP="00B0426D">
            <w:pPr>
              <w:pStyle w:val="a3"/>
              <w:jc w:val="both"/>
              <w:rPr>
                <w:rFonts w:cs="Times New Roman"/>
                <w:lang w:eastAsia="ru-RU"/>
              </w:rPr>
            </w:pPr>
            <w:r>
              <w:rPr>
                <w:rFonts w:cs="Times New Roman"/>
                <w:lang w:eastAsia="ru-RU"/>
              </w:rPr>
              <w:t>ст., подг.</w:t>
            </w:r>
            <w:r w:rsidR="00E61CD4">
              <w:rPr>
                <w:rFonts w:cs="Times New Roman"/>
                <w:lang w:eastAsia="ru-RU"/>
              </w:rPr>
              <w:t xml:space="preserve"> возраст</w:t>
            </w:r>
          </w:p>
        </w:tc>
        <w:tc>
          <w:tcPr>
            <w:tcW w:w="1843" w:type="dxa"/>
          </w:tcPr>
          <w:p w14:paraId="4A506436"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0E884598" w14:textId="77777777" w:rsidTr="002949F8">
        <w:tc>
          <w:tcPr>
            <w:tcW w:w="1478" w:type="dxa"/>
            <w:vMerge/>
          </w:tcPr>
          <w:p w14:paraId="5BFC907A" w14:textId="77777777" w:rsidR="008316F7" w:rsidRDefault="008316F7" w:rsidP="00B0426D">
            <w:pPr>
              <w:pStyle w:val="a3"/>
              <w:jc w:val="both"/>
              <w:rPr>
                <w:rFonts w:cs="Times New Roman"/>
                <w:lang w:eastAsia="ru-RU"/>
              </w:rPr>
            </w:pPr>
          </w:p>
        </w:tc>
        <w:tc>
          <w:tcPr>
            <w:tcW w:w="3544" w:type="dxa"/>
          </w:tcPr>
          <w:p w14:paraId="033F8139" w14:textId="77777777" w:rsidR="008316F7" w:rsidRDefault="008316F7" w:rsidP="00B0426D">
            <w:pPr>
              <w:pStyle w:val="a3"/>
              <w:jc w:val="both"/>
              <w:rPr>
                <w:rFonts w:cs="Times New Roman"/>
                <w:lang w:eastAsia="ru-RU"/>
              </w:rPr>
            </w:pPr>
            <w:r>
              <w:rPr>
                <w:rFonts w:cs="Times New Roman"/>
                <w:lang w:eastAsia="ru-RU"/>
              </w:rPr>
              <w:t>31.12 – Новый год</w:t>
            </w:r>
          </w:p>
        </w:tc>
        <w:tc>
          <w:tcPr>
            <w:tcW w:w="992" w:type="dxa"/>
          </w:tcPr>
          <w:p w14:paraId="364D2693"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48CD9817" w14:textId="77777777" w:rsidR="008316F7" w:rsidRPr="00F11469" w:rsidRDefault="008316F7" w:rsidP="00B0426D">
            <w:pPr>
              <w:pStyle w:val="a3"/>
              <w:rPr>
                <w:rFonts w:cs="Times New Roman"/>
                <w:lang w:eastAsia="ru-RU"/>
              </w:rPr>
            </w:pPr>
            <w:r>
              <w:rPr>
                <w:rFonts w:cs="Times New Roman"/>
                <w:lang w:eastAsia="ru-RU"/>
              </w:rPr>
              <w:t>Праздник</w:t>
            </w:r>
          </w:p>
        </w:tc>
        <w:tc>
          <w:tcPr>
            <w:tcW w:w="2552" w:type="dxa"/>
          </w:tcPr>
          <w:p w14:paraId="12508E2A" w14:textId="260F2654" w:rsidR="008316F7" w:rsidRPr="00F11469"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376A92A3"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04C3CC53" w14:textId="77777777" w:rsidTr="002949F8">
        <w:tc>
          <w:tcPr>
            <w:tcW w:w="1478" w:type="dxa"/>
          </w:tcPr>
          <w:p w14:paraId="1CE28B8C" w14:textId="77777777" w:rsidR="008316F7" w:rsidRPr="00F11469" w:rsidRDefault="008316F7" w:rsidP="00B0426D">
            <w:pPr>
              <w:pStyle w:val="a3"/>
              <w:jc w:val="both"/>
              <w:rPr>
                <w:rFonts w:cs="Times New Roman"/>
                <w:lang w:eastAsia="ru-RU"/>
              </w:rPr>
            </w:pPr>
            <w:r>
              <w:rPr>
                <w:rFonts w:cs="Times New Roman"/>
                <w:lang w:eastAsia="ru-RU"/>
              </w:rPr>
              <w:t>Январь</w:t>
            </w:r>
          </w:p>
        </w:tc>
        <w:tc>
          <w:tcPr>
            <w:tcW w:w="3544" w:type="dxa"/>
          </w:tcPr>
          <w:p w14:paraId="3A103D98" w14:textId="77777777" w:rsidR="008316F7" w:rsidRPr="00F11469" w:rsidRDefault="008316F7" w:rsidP="00B0426D">
            <w:pPr>
              <w:pStyle w:val="a3"/>
              <w:jc w:val="both"/>
              <w:rPr>
                <w:rFonts w:cs="Times New Roman"/>
                <w:lang w:eastAsia="ru-RU"/>
              </w:rPr>
            </w:pPr>
            <w:r>
              <w:rPr>
                <w:rFonts w:cs="Times New Roman"/>
                <w:lang w:eastAsia="ru-RU"/>
              </w:rPr>
              <w:t>27.01 – День снятия блокады Ленинграда</w:t>
            </w:r>
          </w:p>
        </w:tc>
        <w:tc>
          <w:tcPr>
            <w:tcW w:w="992" w:type="dxa"/>
          </w:tcPr>
          <w:p w14:paraId="1C17D1DA"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58DA65AC" w14:textId="77777777" w:rsidR="008316F7" w:rsidRPr="00F11469" w:rsidRDefault="008316F7" w:rsidP="00B0426D">
            <w:pPr>
              <w:pStyle w:val="a3"/>
              <w:rPr>
                <w:rFonts w:cs="Times New Roman"/>
              </w:rPr>
            </w:pPr>
            <w:r>
              <w:rPr>
                <w:rFonts w:cs="Times New Roman"/>
              </w:rPr>
              <w:t xml:space="preserve">Прослушивание музыкальных </w:t>
            </w:r>
            <w:r w:rsidRPr="00E61F79">
              <w:rPr>
                <w:rFonts w:cs="Times New Roman"/>
              </w:rPr>
              <w:t>произведений, посвященных</w:t>
            </w:r>
            <w:r>
              <w:rPr>
                <w:rFonts w:cs="Times New Roman"/>
              </w:rPr>
              <w:t xml:space="preserve"> блокадному Ленинграду.</w:t>
            </w:r>
          </w:p>
        </w:tc>
        <w:tc>
          <w:tcPr>
            <w:tcW w:w="2552" w:type="dxa"/>
          </w:tcPr>
          <w:p w14:paraId="4D7B4A48" w14:textId="11447F45" w:rsidR="008316F7" w:rsidRPr="00F11469" w:rsidRDefault="008316F7" w:rsidP="00B0426D">
            <w:pPr>
              <w:pStyle w:val="a3"/>
              <w:jc w:val="both"/>
              <w:rPr>
                <w:rFonts w:cs="Times New Roman"/>
                <w:lang w:eastAsia="ru-RU"/>
              </w:rPr>
            </w:pPr>
            <w:r>
              <w:rPr>
                <w:rFonts w:cs="Times New Roman"/>
                <w:lang w:eastAsia="ru-RU"/>
              </w:rPr>
              <w:t>ст., подг.</w:t>
            </w:r>
            <w:r w:rsidR="00E61CD4">
              <w:rPr>
                <w:rFonts w:cs="Times New Roman"/>
                <w:lang w:eastAsia="ru-RU"/>
              </w:rPr>
              <w:t xml:space="preserve"> возраст</w:t>
            </w:r>
          </w:p>
        </w:tc>
        <w:tc>
          <w:tcPr>
            <w:tcW w:w="1843" w:type="dxa"/>
          </w:tcPr>
          <w:p w14:paraId="0DDD7AFC"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7700A767" w14:textId="77777777" w:rsidTr="002949F8">
        <w:tc>
          <w:tcPr>
            <w:tcW w:w="1478" w:type="dxa"/>
          </w:tcPr>
          <w:p w14:paraId="66823729" w14:textId="77777777" w:rsidR="008316F7" w:rsidRPr="00F11469" w:rsidRDefault="008316F7" w:rsidP="00B0426D">
            <w:pPr>
              <w:pStyle w:val="a3"/>
              <w:jc w:val="both"/>
              <w:rPr>
                <w:rFonts w:cs="Times New Roman"/>
                <w:lang w:eastAsia="ru-RU"/>
              </w:rPr>
            </w:pPr>
            <w:r>
              <w:rPr>
                <w:rFonts w:cs="Times New Roman"/>
                <w:lang w:eastAsia="ru-RU"/>
              </w:rPr>
              <w:t>Февраль</w:t>
            </w:r>
          </w:p>
        </w:tc>
        <w:tc>
          <w:tcPr>
            <w:tcW w:w="3544" w:type="dxa"/>
          </w:tcPr>
          <w:p w14:paraId="2C8B03C7" w14:textId="77777777" w:rsidR="008316F7" w:rsidRPr="00F11469" w:rsidRDefault="008316F7" w:rsidP="00B0426D">
            <w:pPr>
              <w:pStyle w:val="a3"/>
              <w:jc w:val="both"/>
              <w:rPr>
                <w:rFonts w:cs="Times New Roman"/>
                <w:lang w:eastAsia="ru-RU"/>
              </w:rPr>
            </w:pPr>
            <w:r>
              <w:rPr>
                <w:rFonts w:cs="Times New Roman"/>
                <w:lang w:eastAsia="ru-RU"/>
              </w:rPr>
              <w:t>23.02 – День защитника Отечества</w:t>
            </w:r>
          </w:p>
        </w:tc>
        <w:tc>
          <w:tcPr>
            <w:tcW w:w="992" w:type="dxa"/>
          </w:tcPr>
          <w:p w14:paraId="6C1CA1A3"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2171DAD6" w14:textId="77777777" w:rsidR="008316F7" w:rsidRPr="00F11469" w:rsidRDefault="008316F7" w:rsidP="00B0426D">
            <w:pPr>
              <w:pStyle w:val="a3"/>
              <w:rPr>
                <w:rFonts w:cs="Times New Roman"/>
                <w:lang w:eastAsia="ru-RU"/>
              </w:rPr>
            </w:pPr>
            <w:r w:rsidRPr="00E61F79">
              <w:rPr>
                <w:rFonts w:cs="Times New Roman"/>
                <w:lang w:eastAsia="ru-RU"/>
              </w:rPr>
              <w:t>Физ</w:t>
            </w:r>
            <w:r>
              <w:rPr>
                <w:rFonts w:cs="Times New Roman"/>
                <w:lang w:eastAsia="ru-RU"/>
              </w:rPr>
              <w:t>культурный праздник</w:t>
            </w:r>
            <w:r w:rsidRPr="00E61F79">
              <w:rPr>
                <w:rFonts w:cs="Times New Roman"/>
                <w:lang w:eastAsia="ru-RU"/>
              </w:rPr>
              <w:t xml:space="preserve"> «Защитник Отечества – звание гордое»</w:t>
            </w:r>
          </w:p>
        </w:tc>
        <w:tc>
          <w:tcPr>
            <w:tcW w:w="2552" w:type="dxa"/>
          </w:tcPr>
          <w:p w14:paraId="27E4F785" w14:textId="630051CF" w:rsidR="008316F7" w:rsidRPr="00F11469"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15F87080"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332C544B" w14:textId="77777777" w:rsidTr="002949F8">
        <w:tc>
          <w:tcPr>
            <w:tcW w:w="1478" w:type="dxa"/>
            <w:vMerge w:val="restart"/>
          </w:tcPr>
          <w:p w14:paraId="6F231081" w14:textId="77777777" w:rsidR="008316F7" w:rsidRPr="00F11469" w:rsidRDefault="008316F7" w:rsidP="00B0426D">
            <w:pPr>
              <w:pStyle w:val="a3"/>
              <w:jc w:val="both"/>
              <w:rPr>
                <w:rFonts w:cs="Times New Roman"/>
                <w:lang w:eastAsia="ru-RU"/>
              </w:rPr>
            </w:pPr>
            <w:r>
              <w:rPr>
                <w:rFonts w:cs="Times New Roman"/>
                <w:lang w:eastAsia="ru-RU"/>
              </w:rPr>
              <w:t>Март</w:t>
            </w:r>
          </w:p>
        </w:tc>
        <w:tc>
          <w:tcPr>
            <w:tcW w:w="3544" w:type="dxa"/>
          </w:tcPr>
          <w:p w14:paraId="2F3D08E5" w14:textId="77777777" w:rsidR="008316F7" w:rsidRPr="00F11469" w:rsidRDefault="008316F7" w:rsidP="00B0426D">
            <w:pPr>
              <w:pStyle w:val="a3"/>
              <w:jc w:val="both"/>
              <w:rPr>
                <w:rFonts w:cs="Times New Roman"/>
                <w:lang w:eastAsia="ru-RU"/>
              </w:rPr>
            </w:pPr>
            <w:r>
              <w:rPr>
                <w:rFonts w:cs="Times New Roman"/>
                <w:lang w:eastAsia="ru-RU"/>
              </w:rPr>
              <w:t>8.03 – Международный женский день</w:t>
            </w:r>
          </w:p>
        </w:tc>
        <w:tc>
          <w:tcPr>
            <w:tcW w:w="992" w:type="dxa"/>
          </w:tcPr>
          <w:p w14:paraId="538AFF8C"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167A8D35" w14:textId="77777777" w:rsidR="008316F7" w:rsidRPr="00F11469" w:rsidRDefault="008316F7" w:rsidP="00B0426D">
            <w:pPr>
              <w:pStyle w:val="a3"/>
              <w:rPr>
                <w:rFonts w:cs="Times New Roman"/>
                <w:lang w:eastAsia="ru-RU"/>
              </w:rPr>
            </w:pPr>
            <w:r w:rsidRPr="00E61F79">
              <w:rPr>
                <w:rFonts w:cs="Times New Roman"/>
                <w:lang w:eastAsia="ru-RU"/>
              </w:rPr>
              <w:t>Музыкальный праздник</w:t>
            </w:r>
          </w:p>
        </w:tc>
        <w:tc>
          <w:tcPr>
            <w:tcW w:w="2552" w:type="dxa"/>
          </w:tcPr>
          <w:p w14:paraId="7687DA94" w14:textId="65BCEF6E" w:rsidR="008316F7" w:rsidRPr="00F11469"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54D96609"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57712EBE" w14:textId="77777777" w:rsidTr="002949F8">
        <w:tc>
          <w:tcPr>
            <w:tcW w:w="1478" w:type="dxa"/>
            <w:vMerge/>
          </w:tcPr>
          <w:p w14:paraId="46AA7FBC" w14:textId="77777777" w:rsidR="008316F7" w:rsidRDefault="008316F7" w:rsidP="00B0426D">
            <w:pPr>
              <w:pStyle w:val="a3"/>
              <w:jc w:val="both"/>
              <w:rPr>
                <w:rFonts w:cs="Times New Roman"/>
                <w:lang w:eastAsia="ru-RU"/>
              </w:rPr>
            </w:pPr>
          </w:p>
        </w:tc>
        <w:tc>
          <w:tcPr>
            <w:tcW w:w="3544" w:type="dxa"/>
          </w:tcPr>
          <w:p w14:paraId="15F33BDF" w14:textId="77777777" w:rsidR="008316F7" w:rsidRDefault="008316F7" w:rsidP="00B0426D">
            <w:pPr>
              <w:pStyle w:val="a3"/>
              <w:jc w:val="both"/>
              <w:rPr>
                <w:rFonts w:cs="Times New Roman"/>
                <w:lang w:eastAsia="ru-RU"/>
              </w:rPr>
            </w:pPr>
            <w:r>
              <w:rPr>
                <w:rFonts w:cs="Times New Roman"/>
                <w:lang w:eastAsia="ru-RU"/>
              </w:rPr>
              <w:t>27.03 – Всемирный день театра</w:t>
            </w:r>
          </w:p>
        </w:tc>
        <w:tc>
          <w:tcPr>
            <w:tcW w:w="992" w:type="dxa"/>
          </w:tcPr>
          <w:p w14:paraId="2F4C950E"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27FF1906" w14:textId="77777777" w:rsidR="008316F7" w:rsidRDefault="008316F7" w:rsidP="00B0426D">
            <w:pPr>
              <w:pStyle w:val="a3"/>
              <w:rPr>
                <w:rFonts w:cs="Times New Roman"/>
                <w:lang w:eastAsia="ru-RU"/>
              </w:rPr>
            </w:pPr>
            <w:r>
              <w:rPr>
                <w:rFonts w:cs="Times New Roman"/>
                <w:lang w:eastAsia="ru-RU"/>
              </w:rPr>
              <w:t>Театрализованная постановка</w:t>
            </w:r>
          </w:p>
          <w:p w14:paraId="006FB3FB" w14:textId="77777777" w:rsidR="008316F7" w:rsidRPr="00F11469" w:rsidRDefault="008316F7" w:rsidP="00B0426D">
            <w:pPr>
              <w:pStyle w:val="a3"/>
              <w:rPr>
                <w:rFonts w:cs="Times New Roman"/>
                <w:lang w:eastAsia="ru-RU"/>
              </w:rPr>
            </w:pPr>
            <w:r>
              <w:rPr>
                <w:rFonts w:cs="Times New Roman"/>
                <w:lang w:eastAsia="ru-RU"/>
              </w:rPr>
              <w:t>«Теремок»</w:t>
            </w:r>
          </w:p>
        </w:tc>
        <w:tc>
          <w:tcPr>
            <w:tcW w:w="2552" w:type="dxa"/>
          </w:tcPr>
          <w:p w14:paraId="58584B85" w14:textId="7F3BE6A2" w:rsidR="008316F7" w:rsidRPr="00F11469"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4E561505"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14976E6B" w14:textId="77777777" w:rsidTr="002949F8">
        <w:tc>
          <w:tcPr>
            <w:tcW w:w="1478" w:type="dxa"/>
            <w:vMerge w:val="restart"/>
          </w:tcPr>
          <w:p w14:paraId="2C1B0544" w14:textId="77777777" w:rsidR="008316F7" w:rsidRPr="00F11469" w:rsidRDefault="008316F7" w:rsidP="00B0426D">
            <w:pPr>
              <w:pStyle w:val="a3"/>
              <w:jc w:val="both"/>
              <w:rPr>
                <w:rFonts w:cs="Times New Roman"/>
                <w:lang w:eastAsia="ru-RU"/>
              </w:rPr>
            </w:pPr>
            <w:r>
              <w:rPr>
                <w:rFonts w:cs="Times New Roman"/>
                <w:lang w:eastAsia="ru-RU"/>
              </w:rPr>
              <w:t>Апрель</w:t>
            </w:r>
          </w:p>
        </w:tc>
        <w:tc>
          <w:tcPr>
            <w:tcW w:w="3544" w:type="dxa"/>
          </w:tcPr>
          <w:p w14:paraId="23A5DE2B" w14:textId="77777777" w:rsidR="008316F7" w:rsidRPr="00E61F79" w:rsidRDefault="008316F7" w:rsidP="00B0426D">
            <w:pPr>
              <w:pStyle w:val="a3"/>
              <w:jc w:val="both"/>
              <w:rPr>
                <w:rFonts w:cs="Times New Roman"/>
                <w:lang w:eastAsia="ru-RU"/>
              </w:rPr>
            </w:pPr>
            <w:r w:rsidRPr="00E61F79">
              <w:rPr>
                <w:rFonts w:cs="Times New Roman"/>
                <w:iCs/>
                <w:lang w:eastAsia="ru-RU"/>
              </w:rPr>
              <w:t>2.04 – Международный день детской книги</w:t>
            </w:r>
          </w:p>
        </w:tc>
        <w:tc>
          <w:tcPr>
            <w:tcW w:w="992" w:type="dxa"/>
          </w:tcPr>
          <w:p w14:paraId="2D48D0A5" w14:textId="77777777" w:rsidR="008316F7" w:rsidRPr="00CE6013" w:rsidRDefault="008316F7" w:rsidP="00B0426D">
            <w:pPr>
              <w:pStyle w:val="a3"/>
              <w:jc w:val="both"/>
              <w:rPr>
                <w:rFonts w:cs="Times New Roman"/>
                <w:i/>
                <w:iCs/>
                <w:lang w:eastAsia="ru-RU"/>
              </w:rPr>
            </w:pPr>
          </w:p>
        </w:tc>
        <w:tc>
          <w:tcPr>
            <w:tcW w:w="3685" w:type="dxa"/>
          </w:tcPr>
          <w:p w14:paraId="5D79062F" w14:textId="77777777" w:rsidR="008316F7" w:rsidRPr="00F11469" w:rsidRDefault="008316F7" w:rsidP="00B0426D">
            <w:pPr>
              <w:pStyle w:val="a3"/>
              <w:rPr>
                <w:rFonts w:cs="Times New Roman"/>
                <w:lang w:eastAsia="ru-RU"/>
              </w:rPr>
            </w:pPr>
            <w:r>
              <w:rPr>
                <w:rFonts w:cs="Times New Roman"/>
                <w:lang w:eastAsia="ru-RU"/>
              </w:rPr>
              <w:t>Экскурсия в библиотеку</w:t>
            </w:r>
          </w:p>
        </w:tc>
        <w:tc>
          <w:tcPr>
            <w:tcW w:w="2552" w:type="dxa"/>
          </w:tcPr>
          <w:p w14:paraId="06EF146A" w14:textId="419AC73E" w:rsidR="008316F7" w:rsidRPr="00F11469" w:rsidRDefault="008316F7" w:rsidP="00B0426D">
            <w:pPr>
              <w:pStyle w:val="a3"/>
              <w:jc w:val="both"/>
              <w:rPr>
                <w:rFonts w:cs="Times New Roman"/>
                <w:lang w:eastAsia="ru-RU"/>
              </w:rPr>
            </w:pPr>
            <w:r>
              <w:rPr>
                <w:rFonts w:cs="Times New Roman"/>
                <w:lang w:eastAsia="ru-RU"/>
              </w:rPr>
              <w:t xml:space="preserve"> ср., ст., подг.</w:t>
            </w:r>
            <w:r w:rsidR="00E61CD4">
              <w:rPr>
                <w:rFonts w:cs="Times New Roman"/>
                <w:lang w:eastAsia="ru-RU"/>
              </w:rPr>
              <w:t xml:space="preserve"> возраст</w:t>
            </w:r>
          </w:p>
        </w:tc>
        <w:tc>
          <w:tcPr>
            <w:tcW w:w="1843" w:type="dxa"/>
          </w:tcPr>
          <w:p w14:paraId="1CEEEA18" w14:textId="77777777" w:rsidR="008316F7" w:rsidRPr="00CE6013" w:rsidRDefault="008316F7" w:rsidP="00B0426D">
            <w:pPr>
              <w:pStyle w:val="a3"/>
              <w:jc w:val="both"/>
              <w:rPr>
                <w:rFonts w:cs="Times New Roman"/>
                <w:i/>
                <w:iCs/>
                <w:lang w:eastAsia="ru-RU"/>
              </w:rPr>
            </w:pPr>
          </w:p>
        </w:tc>
      </w:tr>
      <w:tr w:rsidR="008316F7" w:rsidRPr="00F11469" w14:paraId="6ACF9171" w14:textId="77777777" w:rsidTr="002949F8">
        <w:tc>
          <w:tcPr>
            <w:tcW w:w="1478" w:type="dxa"/>
            <w:vMerge/>
          </w:tcPr>
          <w:p w14:paraId="1073AE3B" w14:textId="77777777" w:rsidR="008316F7" w:rsidRDefault="008316F7" w:rsidP="00B0426D">
            <w:pPr>
              <w:pStyle w:val="a3"/>
              <w:jc w:val="both"/>
              <w:rPr>
                <w:rFonts w:cs="Times New Roman"/>
                <w:lang w:eastAsia="ru-RU"/>
              </w:rPr>
            </w:pPr>
          </w:p>
        </w:tc>
        <w:tc>
          <w:tcPr>
            <w:tcW w:w="3544" w:type="dxa"/>
          </w:tcPr>
          <w:p w14:paraId="40EFB91E" w14:textId="77777777" w:rsidR="008316F7" w:rsidRDefault="008316F7" w:rsidP="00B0426D">
            <w:pPr>
              <w:pStyle w:val="a3"/>
              <w:jc w:val="both"/>
              <w:rPr>
                <w:rFonts w:cs="Times New Roman"/>
                <w:lang w:eastAsia="ru-RU"/>
              </w:rPr>
            </w:pPr>
            <w:r>
              <w:rPr>
                <w:rFonts w:cs="Times New Roman"/>
                <w:lang w:eastAsia="ru-RU"/>
              </w:rPr>
              <w:t>12.04 – День космонавтики</w:t>
            </w:r>
          </w:p>
        </w:tc>
        <w:tc>
          <w:tcPr>
            <w:tcW w:w="992" w:type="dxa"/>
          </w:tcPr>
          <w:p w14:paraId="479D89C4"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01BB0431" w14:textId="77777777" w:rsidR="008316F7" w:rsidRPr="00F11469" w:rsidRDefault="008316F7" w:rsidP="00B0426D">
            <w:pPr>
              <w:pStyle w:val="a3"/>
              <w:rPr>
                <w:rFonts w:cs="Times New Roman"/>
                <w:lang w:eastAsia="ru-RU"/>
              </w:rPr>
            </w:pPr>
            <w:r w:rsidRPr="00E61F79">
              <w:rPr>
                <w:rFonts w:cs="Times New Roman"/>
                <w:lang w:eastAsia="ru-RU"/>
              </w:rPr>
              <w:t>Развлечение «Космические просторы»</w:t>
            </w:r>
          </w:p>
        </w:tc>
        <w:tc>
          <w:tcPr>
            <w:tcW w:w="2552" w:type="dxa"/>
          </w:tcPr>
          <w:p w14:paraId="7E9C730F" w14:textId="35AF11CD" w:rsidR="008316F7" w:rsidRPr="00F11469"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52F70D8C"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6C81CBE3" w14:textId="77777777" w:rsidTr="002949F8">
        <w:tc>
          <w:tcPr>
            <w:tcW w:w="1478" w:type="dxa"/>
            <w:vMerge w:val="restart"/>
          </w:tcPr>
          <w:p w14:paraId="380B973C" w14:textId="77777777" w:rsidR="008316F7" w:rsidRPr="00F11469" w:rsidRDefault="008316F7" w:rsidP="00B0426D">
            <w:pPr>
              <w:pStyle w:val="a3"/>
              <w:jc w:val="both"/>
              <w:rPr>
                <w:rFonts w:cs="Times New Roman"/>
                <w:lang w:eastAsia="ru-RU"/>
              </w:rPr>
            </w:pPr>
            <w:r>
              <w:rPr>
                <w:rFonts w:cs="Times New Roman"/>
                <w:lang w:eastAsia="ru-RU"/>
              </w:rPr>
              <w:t>Май</w:t>
            </w:r>
          </w:p>
        </w:tc>
        <w:tc>
          <w:tcPr>
            <w:tcW w:w="3544" w:type="dxa"/>
          </w:tcPr>
          <w:p w14:paraId="2FB5A3F4" w14:textId="77777777" w:rsidR="008316F7" w:rsidRPr="00F11469" w:rsidRDefault="008316F7" w:rsidP="00B0426D">
            <w:pPr>
              <w:pStyle w:val="a3"/>
              <w:jc w:val="both"/>
              <w:rPr>
                <w:rFonts w:cs="Times New Roman"/>
                <w:lang w:eastAsia="ru-RU"/>
              </w:rPr>
            </w:pPr>
            <w:r>
              <w:rPr>
                <w:rFonts w:cs="Times New Roman"/>
                <w:lang w:eastAsia="ru-RU"/>
              </w:rPr>
              <w:t>1.05 – Праздник весны и труда</w:t>
            </w:r>
          </w:p>
        </w:tc>
        <w:tc>
          <w:tcPr>
            <w:tcW w:w="992" w:type="dxa"/>
          </w:tcPr>
          <w:p w14:paraId="665F823C"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79141348" w14:textId="77777777" w:rsidR="008316F7" w:rsidRDefault="008316F7" w:rsidP="00B0426D">
            <w:pPr>
              <w:pStyle w:val="a3"/>
              <w:rPr>
                <w:rFonts w:cs="Times New Roman"/>
                <w:lang w:eastAsia="ru-RU"/>
              </w:rPr>
            </w:pPr>
            <w:r w:rsidRPr="001B419B">
              <w:rPr>
                <w:rFonts w:cs="Times New Roman"/>
                <w:lang w:eastAsia="ru-RU"/>
              </w:rPr>
              <w:t>Познавательно-игровая программа</w:t>
            </w:r>
          </w:p>
          <w:p w14:paraId="1234A90B" w14:textId="77777777" w:rsidR="008316F7" w:rsidRPr="00F11469" w:rsidRDefault="008316F7" w:rsidP="00B0426D">
            <w:pPr>
              <w:pStyle w:val="a3"/>
              <w:rPr>
                <w:rFonts w:cs="Times New Roman"/>
                <w:lang w:eastAsia="ru-RU"/>
              </w:rPr>
            </w:pPr>
            <w:r w:rsidRPr="001B419B">
              <w:rPr>
                <w:rFonts w:cs="Times New Roman"/>
                <w:lang w:eastAsia="ru-RU"/>
              </w:rPr>
              <w:t>«Мир-труд-май!»</w:t>
            </w:r>
          </w:p>
        </w:tc>
        <w:tc>
          <w:tcPr>
            <w:tcW w:w="2552" w:type="dxa"/>
          </w:tcPr>
          <w:p w14:paraId="0945D674" w14:textId="7C98ACD3" w:rsidR="008316F7" w:rsidRPr="00F11469" w:rsidRDefault="008316F7" w:rsidP="00B0426D">
            <w:pPr>
              <w:pStyle w:val="a3"/>
              <w:jc w:val="both"/>
              <w:rPr>
                <w:rFonts w:cs="Times New Roman"/>
                <w:lang w:eastAsia="ru-RU"/>
              </w:rPr>
            </w:pPr>
            <w:r>
              <w:rPr>
                <w:rFonts w:cs="Times New Roman"/>
                <w:lang w:eastAsia="ru-RU"/>
              </w:rPr>
              <w:t>ст., подг.</w:t>
            </w:r>
            <w:r w:rsidR="00E61CD4">
              <w:rPr>
                <w:rFonts w:cs="Times New Roman"/>
                <w:lang w:eastAsia="ru-RU"/>
              </w:rPr>
              <w:t xml:space="preserve"> возраст</w:t>
            </w:r>
          </w:p>
        </w:tc>
        <w:tc>
          <w:tcPr>
            <w:tcW w:w="1843" w:type="dxa"/>
          </w:tcPr>
          <w:p w14:paraId="5740D03E"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5EE109F3" w14:textId="77777777" w:rsidTr="002949F8">
        <w:tc>
          <w:tcPr>
            <w:tcW w:w="1478" w:type="dxa"/>
            <w:vMerge/>
          </w:tcPr>
          <w:p w14:paraId="4A77BCD9" w14:textId="77777777" w:rsidR="008316F7" w:rsidRDefault="008316F7" w:rsidP="00B0426D">
            <w:pPr>
              <w:pStyle w:val="a3"/>
              <w:jc w:val="both"/>
              <w:rPr>
                <w:rFonts w:cs="Times New Roman"/>
                <w:lang w:eastAsia="ru-RU"/>
              </w:rPr>
            </w:pPr>
          </w:p>
        </w:tc>
        <w:tc>
          <w:tcPr>
            <w:tcW w:w="3544" w:type="dxa"/>
          </w:tcPr>
          <w:p w14:paraId="6E94B48F" w14:textId="77777777" w:rsidR="008316F7" w:rsidRDefault="008316F7" w:rsidP="00B0426D">
            <w:pPr>
              <w:pStyle w:val="a3"/>
              <w:jc w:val="both"/>
              <w:rPr>
                <w:rFonts w:cs="Times New Roman"/>
                <w:lang w:eastAsia="ru-RU"/>
              </w:rPr>
            </w:pPr>
            <w:r>
              <w:rPr>
                <w:rFonts w:cs="Times New Roman"/>
                <w:lang w:eastAsia="ru-RU"/>
              </w:rPr>
              <w:t>9.05 – День победы</w:t>
            </w:r>
          </w:p>
        </w:tc>
        <w:tc>
          <w:tcPr>
            <w:tcW w:w="992" w:type="dxa"/>
          </w:tcPr>
          <w:p w14:paraId="59DFC915"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138E0B78" w14:textId="7C8916F6" w:rsidR="008316F7" w:rsidRPr="00F11469" w:rsidRDefault="008316F7" w:rsidP="00BB3EC9">
            <w:pPr>
              <w:pStyle w:val="a3"/>
              <w:rPr>
                <w:rFonts w:cs="Times New Roman"/>
                <w:lang w:eastAsia="ru-RU"/>
              </w:rPr>
            </w:pPr>
            <w:r>
              <w:rPr>
                <w:rFonts w:cs="Times New Roman"/>
                <w:lang w:eastAsia="ru-RU"/>
              </w:rPr>
              <w:t>Концерт</w:t>
            </w:r>
            <w:r w:rsidR="00BB3EC9">
              <w:rPr>
                <w:rFonts w:cs="Times New Roman"/>
                <w:lang w:eastAsia="ru-RU"/>
              </w:rPr>
              <w:t xml:space="preserve"> </w:t>
            </w:r>
            <w:r w:rsidRPr="00350D61">
              <w:rPr>
                <w:rFonts w:cs="Times New Roman"/>
                <w:lang w:eastAsia="ru-RU"/>
              </w:rPr>
              <w:t>«День Победы»</w:t>
            </w:r>
          </w:p>
        </w:tc>
        <w:tc>
          <w:tcPr>
            <w:tcW w:w="2552" w:type="dxa"/>
          </w:tcPr>
          <w:p w14:paraId="4B5AB9C2" w14:textId="76AF8C60" w:rsidR="008316F7" w:rsidRPr="00F11469" w:rsidRDefault="008316F7" w:rsidP="00B0426D">
            <w:pPr>
              <w:pStyle w:val="a3"/>
              <w:jc w:val="both"/>
              <w:rPr>
                <w:rFonts w:cs="Times New Roman"/>
                <w:lang w:eastAsia="ru-RU"/>
              </w:rPr>
            </w:pPr>
            <w:r>
              <w:rPr>
                <w:rFonts w:cs="Times New Roman"/>
                <w:lang w:eastAsia="ru-RU"/>
              </w:rPr>
              <w:t>ст., подг.</w:t>
            </w:r>
            <w:r w:rsidR="00E61CD4">
              <w:rPr>
                <w:rFonts w:cs="Times New Roman"/>
                <w:lang w:eastAsia="ru-RU"/>
              </w:rPr>
              <w:t xml:space="preserve"> возраст</w:t>
            </w:r>
          </w:p>
        </w:tc>
        <w:tc>
          <w:tcPr>
            <w:tcW w:w="1843" w:type="dxa"/>
          </w:tcPr>
          <w:p w14:paraId="72952609"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300B6C2C" w14:textId="77777777" w:rsidTr="002949F8">
        <w:tc>
          <w:tcPr>
            <w:tcW w:w="1478" w:type="dxa"/>
            <w:vMerge/>
          </w:tcPr>
          <w:p w14:paraId="7A4791A8" w14:textId="77777777" w:rsidR="008316F7" w:rsidRDefault="008316F7" w:rsidP="00B0426D">
            <w:pPr>
              <w:pStyle w:val="a3"/>
              <w:jc w:val="both"/>
              <w:rPr>
                <w:rFonts w:cs="Times New Roman"/>
                <w:lang w:eastAsia="ru-RU"/>
              </w:rPr>
            </w:pPr>
          </w:p>
        </w:tc>
        <w:tc>
          <w:tcPr>
            <w:tcW w:w="3544" w:type="dxa"/>
          </w:tcPr>
          <w:p w14:paraId="26ABC6D4" w14:textId="77777777" w:rsidR="008316F7" w:rsidRPr="00350D61" w:rsidRDefault="008316F7" w:rsidP="00B0426D">
            <w:pPr>
              <w:pStyle w:val="a3"/>
              <w:jc w:val="both"/>
              <w:rPr>
                <w:rFonts w:cs="Times New Roman"/>
                <w:lang w:eastAsia="ru-RU"/>
              </w:rPr>
            </w:pPr>
            <w:r w:rsidRPr="00350D61">
              <w:rPr>
                <w:rFonts w:cs="Times New Roman"/>
                <w:iCs/>
                <w:lang w:eastAsia="ru-RU"/>
              </w:rPr>
              <w:t>18.05 – Международный день музеев</w:t>
            </w:r>
          </w:p>
        </w:tc>
        <w:tc>
          <w:tcPr>
            <w:tcW w:w="992" w:type="dxa"/>
          </w:tcPr>
          <w:p w14:paraId="26F782F7" w14:textId="77777777" w:rsidR="008316F7" w:rsidRPr="00CE6013" w:rsidRDefault="008316F7" w:rsidP="00B0426D">
            <w:pPr>
              <w:pStyle w:val="a3"/>
              <w:jc w:val="both"/>
              <w:rPr>
                <w:rFonts w:cs="Times New Roman"/>
                <w:i/>
                <w:iCs/>
                <w:lang w:eastAsia="ru-RU"/>
              </w:rPr>
            </w:pPr>
          </w:p>
        </w:tc>
        <w:tc>
          <w:tcPr>
            <w:tcW w:w="3685" w:type="dxa"/>
          </w:tcPr>
          <w:p w14:paraId="0068104E" w14:textId="77777777" w:rsidR="008316F7" w:rsidRPr="00F11469" w:rsidRDefault="008316F7" w:rsidP="00B0426D">
            <w:pPr>
              <w:pStyle w:val="a3"/>
              <w:rPr>
                <w:rFonts w:cs="Times New Roman"/>
                <w:lang w:eastAsia="ru-RU"/>
              </w:rPr>
            </w:pPr>
            <w:r>
              <w:rPr>
                <w:rFonts w:cs="Times New Roman"/>
                <w:lang w:eastAsia="ru-RU"/>
              </w:rPr>
              <w:t>Экскурсия в музей</w:t>
            </w:r>
          </w:p>
        </w:tc>
        <w:tc>
          <w:tcPr>
            <w:tcW w:w="2552" w:type="dxa"/>
          </w:tcPr>
          <w:p w14:paraId="33463A42" w14:textId="4424C5BB" w:rsidR="008316F7" w:rsidRPr="00F11469" w:rsidRDefault="008316F7" w:rsidP="00B0426D">
            <w:pPr>
              <w:pStyle w:val="a3"/>
              <w:jc w:val="both"/>
              <w:rPr>
                <w:rFonts w:cs="Times New Roman"/>
                <w:lang w:eastAsia="ru-RU"/>
              </w:rPr>
            </w:pPr>
            <w:r>
              <w:rPr>
                <w:rFonts w:cs="Times New Roman"/>
                <w:lang w:eastAsia="ru-RU"/>
              </w:rPr>
              <w:t>ст., подг.</w:t>
            </w:r>
            <w:r w:rsidR="00E61CD4">
              <w:rPr>
                <w:rFonts w:cs="Times New Roman"/>
                <w:lang w:eastAsia="ru-RU"/>
              </w:rPr>
              <w:t xml:space="preserve"> возраст</w:t>
            </w:r>
          </w:p>
        </w:tc>
        <w:tc>
          <w:tcPr>
            <w:tcW w:w="1843" w:type="dxa"/>
          </w:tcPr>
          <w:p w14:paraId="2835B91E" w14:textId="77777777" w:rsidR="008316F7" w:rsidRPr="00CE6013" w:rsidRDefault="008316F7" w:rsidP="00B0426D">
            <w:pPr>
              <w:pStyle w:val="a3"/>
              <w:jc w:val="both"/>
              <w:rPr>
                <w:rFonts w:cs="Times New Roman"/>
                <w:i/>
                <w:iCs/>
                <w:lang w:eastAsia="ru-RU"/>
              </w:rPr>
            </w:pPr>
          </w:p>
        </w:tc>
      </w:tr>
      <w:tr w:rsidR="008316F7" w:rsidRPr="00F11469" w14:paraId="6C0C1ABB" w14:textId="77777777" w:rsidTr="002949F8">
        <w:tc>
          <w:tcPr>
            <w:tcW w:w="1478" w:type="dxa"/>
            <w:vMerge w:val="restart"/>
          </w:tcPr>
          <w:p w14:paraId="41419745" w14:textId="77777777" w:rsidR="008316F7" w:rsidRPr="00F11469" w:rsidRDefault="008316F7" w:rsidP="00B0426D">
            <w:pPr>
              <w:pStyle w:val="a3"/>
              <w:jc w:val="both"/>
              <w:rPr>
                <w:rFonts w:cs="Times New Roman"/>
                <w:lang w:eastAsia="ru-RU"/>
              </w:rPr>
            </w:pPr>
            <w:r>
              <w:rPr>
                <w:rFonts w:cs="Times New Roman"/>
                <w:lang w:eastAsia="ru-RU"/>
              </w:rPr>
              <w:t>Июнь</w:t>
            </w:r>
          </w:p>
        </w:tc>
        <w:tc>
          <w:tcPr>
            <w:tcW w:w="3544" w:type="dxa"/>
          </w:tcPr>
          <w:p w14:paraId="0C551041" w14:textId="77777777" w:rsidR="008316F7" w:rsidRPr="00F11469" w:rsidRDefault="008316F7" w:rsidP="00B0426D">
            <w:pPr>
              <w:pStyle w:val="a3"/>
              <w:jc w:val="both"/>
              <w:rPr>
                <w:rFonts w:cs="Times New Roman"/>
                <w:lang w:eastAsia="ru-RU"/>
              </w:rPr>
            </w:pPr>
            <w:r>
              <w:rPr>
                <w:rFonts w:cs="Times New Roman"/>
                <w:lang w:eastAsia="ru-RU"/>
              </w:rPr>
              <w:t>1.06 – День защиты детей</w:t>
            </w:r>
          </w:p>
        </w:tc>
        <w:tc>
          <w:tcPr>
            <w:tcW w:w="992" w:type="dxa"/>
          </w:tcPr>
          <w:p w14:paraId="365D4D74"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34712BB1" w14:textId="77777777" w:rsidR="008316F7" w:rsidRDefault="008316F7" w:rsidP="00B0426D">
            <w:pPr>
              <w:pStyle w:val="a3"/>
              <w:rPr>
                <w:rFonts w:cs="Times New Roman"/>
                <w:lang w:eastAsia="ru-RU"/>
              </w:rPr>
            </w:pPr>
            <w:r>
              <w:rPr>
                <w:rFonts w:cs="Times New Roman"/>
                <w:lang w:eastAsia="ru-RU"/>
              </w:rPr>
              <w:t>Игровая программа</w:t>
            </w:r>
          </w:p>
          <w:p w14:paraId="74A5E2E4" w14:textId="77777777" w:rsidR="008316F7" w:rsidRPr="00F11469" w:rsidRDefault="008316F7" w:rsidP="00B0426D">
            <w:pPr>
              <w:pStyle w:val="a3"/>
              <w:rPr>
                <w:rFonts w:cs="Times New Roman"/>
                <w:lang w:eastAsia="ru-RU"/>
              </w:rPr>
            </w:pPr>
            <w:r>
              <w:rPr>
                <w:rFonts w:cs="Times New Roman"/>
                <w:lang w:eastAsia="ru-RU"/>
              </w:rPr>
              <w:t>«В гостях у сказки»</w:t>
            </w:r>
          </w:p>
        </w:tc>
        <w:tc>
          <w:tcPr>
            <w:tcW w:w="2552" w:type="dxa"/>
          </w:tcPr>
          <w:p w14:paraId="1AFE2A82" w14:textId="6BE08F8B" w:rsidR="008316F7" w:rsidRPr="00F11469"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23B18370"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6C6FFBC6" w14:textId="77777777" w:rsidTr="002949F8">
        <w:tc>
          <w:tcPr>
            <w:tcW w:w="1478" w:type="dxa"/>
            <w:vMerge/>
          </w:tcPr>
          <w:p w14:paraId="276A56DF" w14:textId="77777777" w:rsidR="008316F7" w:rsidRDefault="008316F7" w:rsidP="00B0426D">
            <w:pPr>
              <w:pStyle w:val="a3"/>
              <w:jc w:val="both"/>
              <w:rPr>
                <w:rFonts w:cs="Times New Roman"/>
                <w:lang w:eastAsia="ru-RU"/>
              </w:rPr>
            </w:pPr>
          </w:p>
        </w:tc>
        <w:tc>
          <w:tcPr>
            <w:tcW w:w="3544" w:type="dxa"/>
          </w:tcPr>
          <w:p w14:paraId="359361E2" w14:textId="77777777" w:rsidR="008316F7" w:rsidRDefault="008316F7" w:rsidP="00B0426D">
            <w:pPr>
              <w:pStyle w:val="a3"/>
              <w:jc w:val="both"/>
              <w:rPr>
                <w:rFonts w:cs="Times New Roman"/>
                <w:lang w:eastAsia="ru-RU"/>
              </w:rPr>
            </w:pPr>
            <w:r>
              <w:rPr>
                <w:rFonts w:cs="Times New Roman"/>
                <w:lang w:eastAsia="ru-RU"/>
              </w:rPr>
              <w:t>12.06 – День России</w:t>
            </w:r>
          </w:p>
        </w:tc>
        <w:tc>
          <w:tcPr>
            <w:tcW w:w="992" w:type="dxa"/>
          </w:tcPr>
          <w:p w14:paraId="721EEFC5"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27E13C26" w14:textId="77777777" w:rsidR="008316F7" w:rsidRDefault="008316F7" w:rsidP="00B0426D">
            <w:pPr>
              <w:pStyle w:val="a3"/>
              <w:rPr>
                <w:rFonts w:cs="Times New Roman"/>
                <w:lang w:eastAsia="ru-RU"/>
              </w:rPr>
            </w:pPr>
            <w:r w:rsidRPr="00B935D4">
              <w:rPr>
                <w:rFonts w:cs="Times New Roman"/>
                <w:lang w:eastAsia="ru-RU"/>
              </w:rPr>
              <w:t>Игровая программа</w:t>
            </w:r>
          </w:p>
          <w:p w14:paraId="06CD40B8" w14:textId="77777777" w:rsidR="008316F7" w:rsidRPr="00F11469" w:rsidRDefault="008316F7" w:rsidP="00B0426D">
            <w:pPr>
              <w:pStyle w:val="a3"/>
              <w:rPr>
                <w:rFonts w:cs="Times New Roman"/>
                <w:lang w:eastAsia="ru-RU"/>
              </w:rPr>
            </w:pPr>
            <w:r w:rsidRPr="00B935D4">
              <w:rPr>
                <w:rFonts w:cs="Times New Roman"/>
                <w:lang w:eastAsia="ru-RU"/>
              </w:rPr>
              <w:t>«Люблю тебя, моя Россия!»</w:t>
            </w:r>
          </w:p>
        </w:tc>
        <w:tc>
          <w:tcPr>
            <w:tcW w:w="2552" w:type="dxa"/>
          </w:tcPr>
          <w:p w14:paraId="0B388E31" w14:textId="2DE2B148" w:rsidR="008316F7" w:rsidRPr="00F11469" w:rsidRDefault="008316F7" w:rsidP="00B0426D">
            <w:pPr>
              <w:pStyle w:val="a3"/>
              <w:jc w:val="both"/>
              <w:rPr>
                <w:rFonts w:cs="Times New Roman"/>
                <w:lang w:eastAsia="ru-RU"/>
              </w:rPr>
            </w:pPr>
            <w:r>
              <w:rPr>
                <w:rFonts w:cs="Times New Roman"/>
                <w:lang w:eastAsia="ru-RU"/>
              </w:rPr>
              <w:t>ст., подг.</w:t>
            </w:r>
            <w:r w:rsidR="00E61CD4">
              <w:rPr>
                <w:rFonts w:cs="Times New Roman"/>
                <w:lang w:eastAsia="ru-RU"/>
              </w:rPr>
              <w:t xml:space="preserve"> возраст</w:t>
            </w:r>
          </w:p>
        </w:tc>
        <w:tc>
          <w:tcPr>
            <w:tcW w:w="1843" w:type="dxa"/>
          </w:tcPr>
          <w:p w14:paraId="13B39BE2"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0C267A46" w14:textId="77777777" w:rsidTr="002949F8">
        <w:tc>
          <w:tcPr>
            <w:tcW w:w="1478" w:type="dxa"/>
          </w:tcPr>
          <w:p w14:paraId="1F1AD07F" w14:textId="77777777" w:rsidR="008316F7" w:rsidRPr="00F11469" w:rsidRDefault="008316F7" w:rsidP="00B0426D">
            <w:pPr>
              <w:pStyle w:val="a3"/>
              <w:jc w:val="both"/>
              <w:rPr>
                <w:rFonts w:cs="Times New Roman"/>
                <w:lang w:eastAsia="ru-RU"/>
              </w:rPr>
            </w:pPr>
            <w:r>
              <w:rPr>
                <w:rFonts w:cs="Times New Roman"/>
                <w:lang w:eastAsia="ru-RU"/>
              </w:rPr>
              <w:t>Июль</w:t>
            </w:r>
          </w:p>
        </w:tc>
        <w:tc>
          <w:tcPr>
            <w:tcW w:w="3544" w:type="dxa"/>
          </w:tcPr>
          <w:p w14:paraId="62BD4B76" w14:textId="77777777" w:rsidR="008316F7" w:rsidRPr="00F11469" w:rsidRDefault="008316F7" w:rsidP="00B0426D">
            <w:pPr>
              <w:pStyle w:val="a3"/>
              <w:jc w:val="both"/>
              <w:rPr>
                <w:rFonts w:cs="Times New Roman"/>
                <w:lang w:eastAsia="ru-RU"/>
              </w:rPr>
            </w:pPr>
            <w:r>
              <w:rPr>
                <w:rFonts w:cs="Times New Roman"/>
                <w:lang w:eastAsia="ru-RU"/>
              </w:rPr>
              <w:t>8.07 – День семьи, любви и верности</w:t>
            </w:r>
          </w:p>
        </w:tc>
        <w:tc>
          <w:tcPr>
            <w:tcW w:w="992" w:type="dxa"/>
          </w:tcPr>
          <w:p w14:paraId="1304D7F8"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3BDE005D" w14:textId="77777777" w:rsidR="008316F7" w:rsidRDefault="008316F7" w:rsidP="00B0426D">
            <w:pPr>
              <w:pStyle w:val="a3"/>
              <w:rPr>
                <w:rFonts w:cs="Times New Roman"/>
                <w:lang w:eastAsia="ru-RU"/>
              </w:rPr>
            </w:pPr>
            <w:r>
              <w:rPr>
                <w:rFonts w:cs="Times New Roman"/>
                <w:lang w:eastAsia="ru-RU"/>
              </w:rPr>
              <w:t xml:space="preserve">Фотоколлаж </w:t>
            </w:r>
            <w:r w:rsidRPr="00B935D4">
              <w:rPr>
                <w:rFonts w:cs="Times New Roman"/>
                <w:lang w:eastAsia="ru-RU"/>
              </w:rPr>
              <w:t>на тему:</w:t>
            </w:r>
          </w:p>
          <w:p w14:paraId="4EC0BD43" w14:textId="77777777" w:rsidR="008316F7" w:rsidRPr="00F11469" w:rsidRDefault="008316F7" w:rsidP="00B0426D">
            <w:pPr>
              <w:pStyle w:val="a3"/>
              <w:rPr>
                <w:rFonts w:cs="Times New Roman"/>
                <w:lang w:eastAsia="ru-RU"/>
              </w:rPr>
            </w:pPr>
            <w:r w:rsidRPr="00B935D4">
              <w:rPr>
                <w:rFonts w:cs="Times New Roman"/>
                <w:lang w:eastAsia="ru-RU"/>
              </w:rPr>
              <w:t>«Моя семья»</w:t>
            </w:r>
          </w:p>
        </w:tc>
        <w:tc>
          <w:tcPr>
            <w:tcW w:w="2552" w:type="dxa"/>
          </w:tcPr>
          <w:p w14:paraId="53298622" w14:textId="253544BF" w:rsidR="008316F7" w:rsidRPr="00F11469"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7B0BBB89"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053B9ACB" w14:textId="77777777" w:rsidTr="002949F8">
        <w:tc>
          <w:tcPr>
            <w:tcW w:w="1478" w:type="dxa"/>
            <w:vMerge w:val="restart"/>
          </w:tcPr>
          <w:p w14:paraId="3B2D7A84" w14:textId="77777777" w:rsidR="008316F7" w:rsidRPr="00F11469" w:rsidRDefault="008316F7" w:rsidP="00B0426D">
            <w:pPr>
              <w:pStyle w:val="a3"/>
              <w:jc w:val="both"/>
              <w:rPr>
                <w:rFonts w:cs="Times New Roman"/>
                <w:lang w:eastAsia="ru-RU"/>
              </w:rPr>
            </w:pPr>
            <w:r>
              <w:rPr>
                <w:rFonts w:cs="Times New Roman"/>
                <w:lang w:eastAsia="ru-RU"/>
              </w:rPr>
              <w:t>Август</w:t>
            </w:r>
          </w:p>
        </w:tc>
        <w:tc>
          <w:tcPr>
            <w:tcW w:w="3544" w:type="dxa"/>
          </w:tcPr>
          <w:p w14:paraId="5AC1DE70" w14:textId="77777777" w:rsidR="008316F7" w:rsidRPr="00F11469" w:rsidRDefault="008316F7" w:rsidP="00B0426D">
            <w:pPr>
              <w:pStyle w:val="a3"/>
              <w:jc w:val="both"/>
              <w:rPr>
                <w:rFonts w:cs="Times New Roman"/>
                <w:lang w:eastAsia="ru-RU"/>
              </w:rPr>
            </w:pPr>
            <w:r>
              <w:rPr>
                <w:rFonts w:cs="Times New Roman"/>
                <w:lang w:eastAsia="ru-RU"/>
              </w:rPr>
              <w:t>22.08 – День государственного флага РФ</w:t>
            </w:r>
          </w:p>
        </w:tc>
        <w:tc>
          <w:tcPr>
            <w:tcW w:w="992" w:type="dxa"/>
          </w:tcPr>
          <w:p w14:paraId="5A7F4946"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6AC94CC6" w14:textId="464AEBB0" w:rsidR="008316F7" w:rsidRPr="00F11469" w:rsidRDefault="008316F7" w:rsidP="00BB3EC9">
            <w:pPr>
              <w:pStyle w:val="a3"/>
              <w:rPr>
                <w:rFonts w:cs="Times New Roman"/>
                <w:lang w:eastAsia="ru-RU"/>
              </w:rPr>
            </w:pPr>
            <w:r>
              <w:rPr>
                <w:rFonts w:cs="Times New Roman"/>
                <w:lang w:eastAsia="ru-RU"/>
              </w:rPr>
              <w:t>Церемония поднятия</w:t>
            </w:r>
            <w:r w:rsidR="00BB3EC9">
              <w:rPr>
                <w:rFonts w:cs="Times New Roman"/>
                <w:lang w:eastAsia="ru-RU"/>
              </w:rPr>
              <w:t xml:space="preserve"> </w:t>
            </w:r>
            <w:r>
              <w:rPr>
                <w:rFonts w:cs="Times New Roman"/>
                <w:lang w:eastAsia="ru-RU"/>
              </w:rPr>
              <w:t>флага</w:t>
            </w:r>
          </w:p>
        </w:tc>
        <w:tc>
          <w:tcPr>
            <w:tcW w:w="2552" w:type="dxa"/>
          </w:tcPr>
          <w:p w14:paraId="47934044" w14:textId="603E31DE" w:rsidR="008316F7" w:rsidRPr="00F11469" w:rsidRDefault="008316F7" w:rsidP="00B0426D">
            <w:pPr>
              <w:pStyle w:val="a3"/>
              <w:jc w:val="both"/>
              <w:rPr>
                <w:rFonts w:cs="Times New Roman"/>
                <w:lang w:eastAsia="ru-RU"/>
              </w:rPr>
            </w:pPr>
            <w:r>
              <w:rPr>
                <w:rFonts w:cs="Times New Roman"/>
                <w:lang w:eastAsia="ru-RU"/>
              </w:rPr>
              <w:t>ст., подг.</w:t>
            </w:r>
            <w:r w:rsidR="00E61CD4">
              <w:rPr>
                <w:rFonts w:cs="Times New Roman"/>
                <w:lang w:eastAsia="ru-RU"/>
              </w:rPr>
              <w:t xml:space="preserve"> возраст</w:t>
            </w:r>
          </w:p>
        </w:tc>
        <w:tc>
          <w:tcPr>
            <w:tcW w:w="1843" w:type="dxa"/>
          </w:tcPr>
          <w:p w14:paraId="77153FC0"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4A8F36BA" w14:textId="77777777" w:rsidTr="002949F8">
        <w:tc>
          <w:tcPr>
            <w:tcW w:w="1478" w:type="dxa"/>
            <w:vMerge/>
          </w:tcPr>
          <w:p w14:paraId="5AAE22E7" w14:textId="77777777" w:rsidR="008316F7" w:rsidRDefault="008316F7" w:rsidP="00B0426D">
            <w:pPr>
              <w:pStyle w:val="a3"/>
              <w:jc w:val="both"/>
              <w:rPr>
                <w:rFonts w:cs="Times New Roman"/>
                <w:lang w:eastAsia="ru-RU"/>
              </w:rPr>
            </w:pPr>
          </w:p>
        </w:tc>
        <w:tc>
          <w:tcPr>
            <w:tcW w:w="3544" w:type="dxa"/>
          </w:tcPr>
          <w:p w14:paraId="657DEADB" w14:textId="77777777" w:rsidR="008316F7" w:rsidRDefault="008316F7" w:rsidP="00B0426D">
            <w:pPr>
              <w:pStyle w:val="a3"/>
              <w:jc w:val="both"/>
              <w:rPr>
                <w:rFonts w:cs="Times New Roman"/>
                <w:lang w:eastAsia="ru-RU"/>
              </w:rPr>
            </w:pPr>
            <w:r>
              <w:rPr>
                <w:rFonts w:cs="Times New Roman"/>
                <w:lang w:eastAsia="ru-RU"/>
              </w:rPr>
              <w:t>3 воскресенье- День поселка</w:t>
            </w:r>
          </w:p>
        </w:tc>
        <w:tc>
          <w:tcPr>
            <w:tcW w:w="992" w:type="dxa"/>
          </w:tcPr>
          <w:p w14:paraId="2AA7C5D3"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015D0992" w14:textId="77777777" w:rsidR="008316F7" w:rsidRDefault="008316F7" w:rsidP="00B0426D">
            <w:pPr>
              <w:pStyle w:val="a3"/>
              <w:rPr>
                <w:rFonts w:cs="Times New Roman"/>
                <w:lang w:eastAsia="ru-RU"/>
              </w:rPr>
            </w:pPr>
            <w:r>
              <w:rPr>
                <w:rFonts w:cs="Times New Roman"/>
                <w:lang w:eastAsia="ru-RU"/>
              </w:rPr>
              <w:t xml:space="preserve">Концерт </w:t>
            </w:r>
          </w:p>
        </w:tc>
        <w:tc>
          <w:tcPr>
            <w:tcW w:w="2552" w:type="dxa"/>
          </w:tcPr>
          <w:p w14:paraId="6944D850" w14:textId="6309AAF2" w:rsidR="008316F7" w:rsidRDefault="00E61CD4" w:rsidP="00B0426D">
            <w:pPr>
              <w:pStyle w:val="a3"/>
              <w:jc w:val="both"/>
              <w:rPr>
                <w:rFonts w:cs="Times New Roman"/>
                <w:lang w:eastAsia="ru-RU"/>
              </w:rPr>
            </w:pPr>
            <w:r>
              <w:rPr>
                <w:rFonts w:cs="Times New Roman"/>
                <w:lang w:eastAsia="ru-RU"/>
              </w:rPr>
              <w:t>дети разновозрастной группы</w:t>
            </w:r>
          </w:p>
        </w:tc>
        <w:tc>
          <w:tcPr>
            <w:tcW w:w="1843" w:type="dxa"/>
          </w:tcPr>
          <w:p w14:paraId="112B70B3"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74307BC1" w14:textId="77777777" w:rsidTr="002949F8">
        <w:tc>
          <w:tcPr>
            <w:tcW w:w="1478" w:type="dxa"/>
            <w:vMerge w:val="restart"/>
          </w:tcPr>
          <w:p w14:paraId="73336425" w14:textId="77777777" w:rsidR="008316F7" w:rsidRPr="00CE6013" w:rsidRDefault="008316F7" w:rsidP="00B0426D">
            <w:pPr>
              <w:pStyle w:val="a3"/>
              <w:jc w:val="both"/>
              <w:rPr>
                <w:rFonts w:cs="Times New Roman"/>
                <w:b/>
                <w:bCs/>
                <w:lang w:eastAsia="ru-RU"/>
              </w:rPr>
            </w:pPr>
            <w:r w:rsidRPr="00CE6013">
              <w:rPr>
                <w:rFonts w:cs="Times New Roman"/>
                <w:b/>
                <w:bCs/>
                <w:lang w:eastAsia="ru-RU"/>
              </w:rPr>
              <w:t>Народные праздники</w:t>
            </w:r>
          </w:p>
        </w:tc>
        <w:tc>
          <w:tcPr>
            <w:tcW w:w="3544" w:type="dxa"/>
          </w:tcPr>
          <w:p w14:paraId="1595D2D5" w14:textId="77777777" w:rsidR="008316F7" w:rsidRDefault="008316F7" w:rsidP="00B0426D">
            <w:pPr>
              <w:pStyle w:val="a3"/>
              <w:jc w:val="both"/>
              <w:rPr>
                <w:rFonts w:cs="Times New Roman"/>
                <w:lang w:eastAsia="ru-RU"/>
              </w:rPr>
            </w:pPr>
            <w:r>
              <w:rPr>
                <w:rFonts w:cs="Times New Roman"/>
                <w:lang w:eastAsia="ru-RU"/>
              </w:rPr>
              <w:t>Масленица</w:t>
            </w:r>
          </w:p>
        </w:tc>
        <w:tc>
          <w:tcPr>
            <w:tcW w:w="992" w:type="dxa"/>
          </w:tcPr>
          <w:p w14:paraId="2FC604BB"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5AB03B1F" w14:textId="77777777" w:rsidR="008316F7" w:rsidRPr="00F11469" w:rsidRDefault="008316F7" w:rsidP="00B0426D">
            <w:pPr>
              <w:pStyle w:val="a3"/>
              <w:rPr>
                <w:rFonts w:cs="Times New Roman"/>
                <w:lang w:eastAsia="ru-RU"/>
              </w:rPr>
            </w:pPr>
            <w:r>
              <w:rPr>
                <w:rFonts w:cs="Times New Roman"/>
                <w:lang w:eastAsia="ru-RU"/>
              </w:rPr>
              <w:t>Уличные гуляния</w:t>
            </w:r>
          </w:p>
        </w:tc>
        <w:tc>
          <w:tcPr>
            <w:tcW w:w="2552" w:type="dxa"/>
          </w:tcPr>
          <w:p w14:paraId="35D8EF27" w14:textId="41B8588E" w:rsidR="008316F7" w:rsidRDefault="00E61CD4" w:rsidP="00B0426D">
            <w:r>
              <w:rPr>
                <w:rFonts w:ascii="Times New Roman" w:hAnsi="Times New Roman" w:cs="Times New Roman"/>
                <w:lang w:eastAsia="ru-RU"/>
              </w:rPr>
              <w:t>дети разновозрастной группы</w:t>
            </w:r>
          </w:p>
        </w:tc>
        <w:tc>
          <w:tcPr>
            <w:tcW w:w="1843" w:type="dxa"/>
          </w:tcPr>
          <w:p w14:paraId="5E5B6B4E" w14:textId="77777777" w:rsidR="008316F7" w:rsidRPr="00CE6013" w:rsidRDefault="008316F7" w:rsidP="00C56EF1">
            <w:pPr>
              <w:pStyle w:val="a3"/>
              <w:numPr>
                <w:ilvl w:val="0"/>
                <w:numId w:val="380"/>
              </w:numPr>
              <w:jc w:val="both"/>
              <w:rPr>
                <w:rFonts w:cs="Times New Roman"/>
                <w:i/>
                <w:iCs/>
                <w:lang w:eastAsia="ru-RU"/>
              </w:rPr>
            </w:pPr>
          </w:p>
        </w:tc>
      </w:tr>
      <w:tr w:rsidR="008316F7" w:rsidRPr="00F11469" w14:paraId="4BF0A42F" w14:textId="77777777" w:rsidTr="002949F8">
        <w:tc>
          <w:tcPr>
            <w:tcW w:w="1478" w:type="dxa"/>
            <w:vMerge/>
          </w:tcPr>
          <w:p w14:paraId="030894F3" w14:textId="77777777" w:rsidR="008316F7" w:rsidRPr="00CE6013" w:rsidRDefault="008316F7" w:rsidP="00B0426D">
            <w:pPr>
              <w:pStyle w:val="a3"/>
              <w:jc w:val="both"/>
              <w:rPr>
                <w:rFonts w:cs="Times New Roman"/>
                <w:b/>
                <w:bCs/>
                <w:lang w:eastAsia="ru-RU"/>
              </w:rPr>
            </w:pPr>
          </w:p>
        </w:tc>
        <w:tc>
          <w:tcPr>
            <w:tcW w:w="3544" w:type="dxa"/>
          </w:tcPr>
          <w:p w14:paraId="7B46EF3D" w14:textId="77777777" w:rsidR="008316F7" w:rsidRDefault="008316F7" w:rsidP="00B0426D">
            <w:pPr>
              <w:pStyle w:val="a3"/>
              <w:jc w:val="both"/>
              <w:rPr>
                <w:rFonts w:cs="Times New Roman"/>
                <w:lang w:eastAsia="ru-RU"/>
              </w:rPr>
            </w:pPr>
            <w:r>
              <w:rPr>
                <w:rFonts w:cs="Times New Roman"/>
                <w:lang w:eastAsia="ru-RU"/>
              </w:rPr>
              <w:t>Пасха</w:t>
            </w:r>
          </w:p>
        </w:tc>
        <w:tc>
          <w:tcPr>
            <w:tcW w:w="992" w:type="dxa"/>
          </w:tcPr>
          <w:p w14:paraId="6B54E382" w14:textId="77777777" w:rsidR="008316F7" w:rsidRPr="00CE6013" w:rsidRDefault="008316F7" w:rsidP="00C56EF1">
            <w:pPr>
              <w:pStyle w:val="a3"/>
              <w:numPr>
                <w:ilvl w:val="0"/>
                <w:numId w:val="380"/>
              </w:numPr>
              <w:jc w:val="both"/>
              <w:rPr>
                <w:rFonts w:cs="Times New Roman"/>
                <w:i/>
                <w:iCs/>
                <w:lang w:eastAsia="ru-RU"/>
              </w:rPr>
            </w:pPr>
          </w:p>
        </w:tc>
        <w:tc>
          <w:tcPr>
            <w:tcW w:w="3685" w:type="dxa"/>
          </w:tcPr>
          <w:p w14:paraId="32A8D5CF" w14:textId="77777777" w:rsidR="008316F7" w:rsidRPr="00F11469" w:rsidRDefault="008316F7" w:rsidP="00B0426D">
            <w:pPr>
              <w:pStyle w:val="a3"/>
              <w:rPr>
                <w:rFonts w:cs="Times New Roman"/>
                <w:lang w:eastAsia="ru-RU"/>
              </w:rPr>
            </w:pPr>
            <w:r>
              <w:rPr>
                <w:rFonts w:cs="Times New Roman"/>
                <w:lang w:eastAsia="ru-RU"/>
              </w:rPr>
              <w:t>Развлечение</w:t>
            </w:r>
          </w:p>
        </w:tc>
        <w:tc>
          <w:tcPr>
            <w:tcW w:w="2552" w:type="dxa"/>
          </w:tcPr>
          <w:p w14:paraId="121F291D" w14:textId="1ADA06DB" w:rsidR="008316F7" w:rsidRDefault="00E61CD4" w:rsidP="00B0426D">
            <w:r>
              <w:rPr>
                <w:rFonts w:ascii="Times New Roman" w:hAnsi="Times New Roman" w:cs="Times New Roman"/>
                <w:lang w:eastAsia="ru-RU"/>
              </w:rPr>
              <w:t>дети разновозрастной группы</w:t>
            </w:r>
          </w:p>
        </w:tc>
        <w:tc>
          <w:tcPr>
            <w:tcW w:w="1843" w:type="dxa"/>
          </w:tcPr>
          <w:p w14:paraId="5078F8E1" w14:textId="77777777" w:rsidR="008316F7" w:rsidRPr="00CE6013" w:rsidRDefault="008316F7" w:rsidP="00C56EF1">
            <w:pPr>
              <w:pStyle w:val="a3"/>
              <w:numPr>
                <w:ilvl w:val="0"/>
                <w:numId w:val="380"/>
              </w:numPr>
              <w:jc w:val="both"/>
              <w:rPr>
                <w:rFonts w:cs="Times New Roman"/>
                <w:i/>
                <w:iCs/>
                <w:lang w:eastAsia="ru-RU"/>
              </w:rPr>
            </w:pPr>
          </w:p>
        </w:tc>
      </w:tr>
    </w:tbl>
    <w:p w14:paraId="0E5483BA" w14:textId="620A6242" w:rsidR="00203D20" w:rsidRDefault="00203D20">
      <w:pPr>
        <w:rPr>
          <w:rFonts w:ascii="Times New Roman" w:hAnsi="Times New Roman" w:cs="Times New Roman"/>
          <w:highlight w:val="yellow"/>
          <w:lang w:eastAsia="ru-RU"/>
        </w:rPr>
      </w:pPr>
    </w:p>
    <w:p w14:paraId="4FA6844B" w14:textId="77777777" w:rsidR="005335AE" w:rsidRDefault="005335AE">
      <w:pPr>
        <w:rPr>
          <w:rFonts w:ascii="Times New Roman" w:hAnsi="Times New Roman" w:cs="Times New Roman"/>
          <w:highlight w:val="yellow"/>
          <w:lang w:eastAsia="ru-RU"/>
        </w:rPr>
      </w:pPr>
    </w:p>
    <w:p w14:paraId="422E0577" w14:textId="77777777" w:rsidR="005335AE" w:rsidRDefault="005335AE">
      <w:pPr>
        <w:rPr>
          <w:rFonts w:ascii="Times New Roman" w:hAnsi="Times New Roman" w:cs="Times New Roman"/>
          <w:highlight w:val="yellow"/>
          <w:lang w:eastAsia="ru-RU"/>
        </w:rPr>
      </w:pPr>
    </w:p>
    <w:p w14:paraId="4D8323F9" w14:textId="77777777" w:rsidR="005335AE" w:rsidRDefault="005335AE">
      <w:pPr>
        <w:rPr>
          <w:rFonts w:ascii="Times New Roman" w:hAnsi="Times New Roman" w:cs="Times New Roman"/>
          <w:highlight w:val="yellow"/>
          <w:lang w:eastAsia="ru-RU"/>
        </w:rPr>
      </w:pPr>
    </w:p>
    <w:p w14:paraId="3B07DCBA" w14:textId="77777777" w:rsidR="005335AE" w:rsidRDefault="005335AE">
      <w:pPr>
        <w:rPr>
          <w:rFonts w:ascii="Times New Roman" w:hAnsi="Times New Roman" w:cs="Times New Roman"/>
          <w:highlight w:val="yellow"/>
          <w:lang w:eastAsia="ru-RU"/>
        </w:rPr>
      </w:pPr>
    </w:p>
    <w:p w14:paraId="37AB9A2C" w14:textId="77777777" w:rsidR="005335AE" w:rsidRDefault="005335AE">
      <w:pPr>
        <w:rPr>
          <w:rFonts w:ascii="Times New Roman" w:hAnsi="Times New Roman" w:cs="Times New Roman"/>
          <w:highlight w:val="yellow"/>
          <w:lang w:eastAsia="ru-RU"/>
        </w:rPr>
      </w:pPr>
    </w:p>
    <w:p w14:paraId="7A94865C" w14:textId="77777777" w:rsidR="005335AE" w:rsidRDefault="005335AE">
      <w:pPr>
        <w:rPr>
          <w:rFonts w:ascii="Times New Roman" w:hAnsi="Times New Roman" w:cs="Times New Roman"/>
          <w:highlight w:val="yellow"/>
          <w:lang w:eastAsia="ru-RU"/>
        </w:rPr>
      </w:pPr>
    </w:p>
    <w:p w14:paraId="6DD4EEB7" w14:textId="2CD17769" w:rsidR="00E73A48" w:rsidRDefault="00DE0EBD" w:rsidP="005A2712">
      <w:pPr>
        <w:pStyle w:val="1"/>
      </w:pPr>
      <w:bookmarkStart w:id="51" w:name="_Toc184934668"/>
      <w:r>
        <w:rPr>
          <w:lang w:val="ru-RU"/>
        </w:rPr>
        <w:lastRenderedPageBreak/>
        <w:t>4</w:t>
      </w:r>
      <w:r w:rsidR="00563621">
        <w:rPr>
          <w:lang w:val="ru-RU"/>
        </w:rPr>
        <w:t xml:space="preserve">. </w:t>
      </w:r>
      <w:r w:rsidR="00E73A48" w:rsidRPr="00E73A48">
        <w:t>ДОПОЛНИТЕЛЬНЫЙ РАЗДЕЛ</w:t>
      </w:r>
      <w:bookmarkEnd w:id="51"/>
    </w:p>
    <w:p w14:paraId="76A5736B" w14:textId="4FA29520" w:rsidR="00E73A48" w:rsidRDefault="00DE0EBD" w:rsidP="00563621">
      <w:pPr>
        <w:pStyle w:val="2"/>
        <w:rPr>
          <w:lang w:eastAsia="ru-RU"/>
        </w:rPr>
      </w:pPr>
      <w:bookmarkStart w:id="52" w:name="_Toc184934669"/>
      <w:bookmarkStart w:id="53" w:name="_Hlk142931831"/>
      <w:r>
        <w:rPr>
          <w:lang w:eastAsia="ru-RU"/>
        </w:rPr>
        <w:t>4</w:t>
      </w:r>
      <w:r w:rsidR="00563621">
        <w:rPr>
          <w:lang w:eastAsia="ru-RU"/>
        </w:rPr>
        <w:t xml:space="preserve">.1. </w:t>
      </w:r>
      <w:r w:rsidR="00E73A48">
        <w:rPr>
          <w:lang w:eastAsia="ru-RU"/>
        </w:rPr>
        <w:t>КРАТКАЯ ПРЕЗЕНТАЦИЯ</w:t>
      </w:r>
      <w:r w:rsidR="008343CE">
        <w:rPr>
          <w:rStyle w:val="ac"/>
          <w:rFonts w:cs="Times New Roman"/>
          <w:lang w:eastAsia="ru-RU"/>
        </w:rPr>
        <w:footnoteReference w:id="223"/>
      </w:r>
      <w:bookmarkEnd w:id="52"/>
    </w:p>
    <w:p w14:paraId="675DA9BB" w14:textId="77777777" w:rsidR="008343CE" w:rsidRDefault="008343CE" w:rsidP="005A2712">
      <w:pPr>
        <w:pStyle w:val="a3"/>
        <w:ind w:firstLine="709"/>
        <w:rPr>
          <w:rFonts w:cs="Times New Roman"/>
          <w:lang w:eastAsia="ru-RU"/>
        </w:rPr>
      </w:pPr>
    </w:p>
    <w:p w14:paraId="7D0B42E8" w14:textId="77777777" w:rsidR="00563621" w:rsidRPr="00563621" w:rsidRDefault="00563621" w:rsidP="005A2712">
      <w:pPr>
        <w:pStyle w:val="ad"/>
        <w:numPr>
          <w:ilvl w:val="0"/>
          <w:numId w:val="430"/>
        </w:numPr>
        <w:spacing w:after="0" w:line="240" w:lineRule="auto"/>
        <w:ind w:left="0" w:firstLine="709"/>
        <w:contextualSpacing w:val="0"/>
        <w:jc w:val="both"/>
        <w:rPr>
          <w:rFonts w:ascii="Times New Roman" w:hAnsi="Times New Roman" w:cs="Times New Roman"/>
          <w:vanish/>
          <w:lang w:eastAsia="ru-RU"/>
        </w:rPr>
      </w:pPr>
    </w:p>
    <w:p w14:paraId="4FA95B34" w14:textId="77777777" w:rsidR="00563621" w:rsidRPr="00563621" w:rsidRDefault="00563621" w:rsidP="005A2712">
      <w:pPr>
        <w:pStyle w:val="ad"/>
        <w:numPr>
          <w:ilvl w:val="1"/>
          <w:numId w:val="430"/>
        </w:numPr>
        <w:spacing w:after="0" w:line="240" w:lineRule="auto"/>
        <w:ind w:left="0" w:firstLine="709"/>
        <w:contextualSpacing w:val="0"/>
        <w:jc w:val="both"/>
        <w:rPr>
          <w:rFonts w:ascii="Times New Roman" w:hAnsi="Times New Roman" w:cs="Times New Roman"/>
          <w:vanish/>
          <w:lang w:eastAsia="ru-RU"/>
        </w:rPr>
      </w:pPr>
    </w:p>
    <w:p w14:paraId="467EC9D7" w14:textId="5895803C" w:rsidR="008343CE" w:rsidRDefault="008343CE" w:rsidP="005A2712">
      <w:pPr>
        <w:pStyle w:val="a3"/>
        <w:numPr>
          <w:ilvl w:val="2"/>
          <w:numId w:val="430"/>
        </w:numPr>
        <w:ind w:left="0" w:firstLine="709"/>
        <w:jc w:val="both"/>
        <w:rPr>
          <w:rFonts w:cs="Times New Roman"/>
          <w:lang w:eastAsia="ru-RU"/>
        </w:rPr>
      </w:pPr>
      <w:r>
        <w:rPr>
          <w:rFonts w:cs="Times New Roman"/>
          <w:lang w:eastAsia="ru-RU"/>
        </w:rPr>
        <w:t>Краткая презентация ОП ДО разрабатывается Образовательной организацией самостоятельно, ориентирована на родителей (законных представителей) д</w:t>
      </w:r>
      <w:r w:rsidRPr="007D0401">
        <w:rPr>
          <w:rFonts w:cs="Times New Roman"/>
          <w:lang w:eastAsia="ru-RU"/>
        </w:rPr>
        <w:t>етей и доступна для ознакомления в том числе на сайте Образовательной организации в текстовом формате (</w:t>
      </w:r>
      <w:r w:rsidRPr="007D0401">
        <w:rPr>
          <w:rFonts w:cs="Times New Roman"/>
          <w:lang w:val="en-US" w:eastAsia="ru-RU"/>
        </w:rPr>
        <w:t>pdf</w:t>
      </w:r>
      <w:r w:rsidRPr="007D0401">
        <w:rPr>
          <w:rFonts w:cs="Times New Roman"/>
          <w:lang w:eastAsia="ru-RU"/>
        </w:rPr>
        <w:t>) и формате презентации.</w:t>
      </w:r>
      <w:r w:rsidR="005A3881" w:rsidRPr="007D0401">
        <w:rPr>
          <w:rFonts w:cs="Times New Roman"/>
          <w:lang w:eastAsia="ru-RU"/>
        </w:rPr>
        <w:t xml:space="preserve"> </w:t>
      </w:r>
    </w:p>
    <w:p w14:paraId="5D6A53E2" w14:textId="77777777" w:rsidR="008343CE" w:rsidRDefault="008343CE" w:rsidP="005A2712">
      <w:pPr>
        <w:pStyle w:val="a3"/>
        <w:ind w:firstLine="709"/>
        <w:jc w:val="both"/>
        <w:rPr>
          <w:rFonts w:cs="Times New Roman"/>
          <w:lang w:eastAsia="ru-RU"/>
        </w:rPr>
      </w:pPr>
    </w:p>
    <w:p w14:paraId="0DB6FA9B" w14:textId="1CCF4013" w:rsidR="008343CE" w:rsidRDefault="008343CE" w:rsidP="005A2712">
      <w:pPr>
        <w:pStyle w:val="a3"/>
        <w:numPr>
          <w:ilvl w:val="2"/>
          <w:numId w:val="430"/>
        </w:numPr>
        <w:ind w:left="0" w:firstLine="709"/>
        <w:jc w:val="both"/>
        <w:rPr>
          <w:rFonts w:cs="Times New Roman"/>
          <w:lang w:eastAsia="ru-RU"/>
        </w:rPr>
      </w:pPr>
      <w:r>
        <w:rPr>
          <w:rFonts w:cs="Times New Roman"/>
          <w:lang w:eastAsia="ru-RU"/>
        </w:rPr>
        <w:t>В краткой презентации ОП ДО указаны:</w:t>
      </w:r>
    </w:p>
    <w:p w14:paraId="3F7E63C3" w14:textId="77777777" w:rsidR="008343CE" w:rsidRDefault="008343CE" w:rsidP="005A2712">
      <w:pPr>
        <w:pStyle w:val="ad"/>
        <w:widowControl w:val="0"/>
        <w:numPr>
          <w:ilvl w:val="0"/>
          <w:numId w:val="381"/>
        </w:numPr>
        <w:autoSpaceDE w:val="0"/>
        <w:autoSpaceDN w:val="0"/>
        <w:adjustRightInd w:val="0"/>
        <w:spacing w:after="150" w:line="240" w:lineRule="auto"/>
        <w:ind w:left="0" w:firstLine="709"/>
        <w:jc w:val="both"/>
        <w:rPr>
          <w:rFonts w:ascii="Times New Roman" w:hAnsi="Times New Roman"/>
        </w:rPr>
      </w:pPr>
      <w:r w:rsidRPr="008343CE">
        <w:rPr>
          <w:rFonts w:ascii="Times New Roman" w:hAnsi="Times New Roman"/>
        </w:rPr>
        <w:t xml:space="preserve">возрастные и иные категории детей, на которых ориентирована </w:t>
      </w:r>
      <w:r>
        <w:rPr>
          <w:rFonts w:ascii="Times New Roman" w:hAnsi="Times New Roman"/>
        </w:rPr>
        <w:t>ОП ДО</w:t>
      </w:r>
      <w:r w:rsidRPr="008343CE">
        <w:rPr>
          <w:rFonts w:ascii="Times New Roman" w:hAnsi="Times New Roman"/>
        </w:rPr>
        <w:t xml:space="preserve">, в том числе категории детей с ограниченными возможностями здоровья, если </w:t>
      </w:r>
      <w:r>
        <w:rPr>
          <w:rFonts w:ascii="Times New Roman" w:hAnsi="Times New Roman"/>
        </w:rPr>
        <w:t>ОП ДО</w:t>
      </w:r>
      <w:r w:rsidRPr="008343CE">
        <w:rPr>
          <w:rFonts w:ascii="Times New Roman" w:hAnsi="Times New Roman"/>
        </w:rPr>
        <w:t xml:space="preserve"> предусматривает особенности ее реализации для этой категории детей;</w:t>
      </w:r>
    </w:p>
    <w:p w14:paraId="4C9B38AC" w14:textId="77777777" w:rsidR="008343CE" w:rsidRDefault="008343CE" w:rsidP="005A2712">
      <w:pPr>
        <w:pStyle w:val="ad"/>
        <w:widowControl w:val="0"/>
        <w:numPr>
          <w:ilvl w:val="0"/>
          <w:numId w:val="381"/>
        </w:numPr>
        <w:autoSpaceDE w:val="0"/>
        <w:autoSpaceDN w:val="0"/>
        <w:adjustRightInd w:val="0"/>
        <w:spacing w:after="150" w:line="240" w:lineRule="auto"/>
        <w:ind w:left="0" w:firstLine="709"/>
        <w:jc w:val="both"/>
        <w:rPr>
          <w:rFonts w:ascii="Times New Roman" w:hAnsi="Times New Roman"/>
        </w:rPr>
      </w:pPr>
      <w:r w:rsidRPr="008343CE">
        <w:rPr>
          <w:rFonts w:ascii="Times New Roman" w:hAnsi="Times New Roman"/>
        </w:rPr>
        <w:t xml:space="preserve">ссылка на </w:t>
      </w:r>
      <w:r>
        <w:rPr>
          <w:rFonts w:ascii="Times New Roman" w:hAnsi="Times New Roman"/>
        </w:rPr>
        <w:t>ФОП ДО</w:t>
      </w:r>
      <w:r w:rsidRPr="008343CE">
        <w:rPr>
          <w:rFonts w:ascii="Times New Roman" w:hAnsi="Times New Roman"/>
        </w:rPr>
        <w:t xml:space="preserve">; </w:t>
      </w:r>
    </w:p>
    <w:p w14:paraId="53C26527" w14:textId="3D73D328" w:rsidR="008343CE" w:rsidRDefault="008343CE" w:rsidP="005A2712">
      <w:pPr>
        <w:pStyle w:val="ad"/>
        <w:widowControl w:val="0"/>
        <w:numPr>
          <w:ilvl w:val="0"/>
          <w:numId w:val="381"/>
        </w:numPr>
        <w:autoSpaceDE w:val="0"/>
        <w:autoSpaceDN w:val="0"/>
        <w:adjustRightInd w:val="0"/>
        <w:spacing w:after="150" w:line="240" w:lineRule="auto"/>
        <w:ind w:left="0" w:firstLine="709"/>
        <w:jc w:val="both"/>
        <w:rPr>
          <w:rFonts w:ascii="Times New Roman" w:hAnsi="Times New Roman"/>
        </w:rPr>
      </w:pPr>
      <w:r w:rsidRPr="008343CE">
        <w:rPr>
          <w:rFonts w:ascii="Times New Roman" w:hAnsi="Times New Roman"/>
        </w:rPr>
        <w:t>характеристика взаимодействия педагогического коллектива с семьями детей</w:t>
      </w:r>
      <w:r>
        <w:rPr>
          <w:rFonts w:ascii="Times New Roman" w:hAnsi="Times New Roman"/>
        </w:rPr>
        <w:t>;</w:t>
      </w:r>
    </w:p>
    <w:p w14:paraId="416D255E" w14:textId="77777777" w:rsidR="00CE4412" w:rsidRDefault="00CE4412" w:rsidP="005A2712">
      <w:pPr>
        <w:pStyle w:val="ad"/>
        <w:widowControl w:val="0"/>
        <w:autoSpaceDE w:val="0"/>
        <w:autoSpaceDN w:val="0"/>
        <w:adjustRightInd w:val="0"/>
        <w:spacing w:after="150" w:line="240" w:lineRule="auto"/>
        <w:ind w:left="0" w:firstLine="709"/>
        <w:jc w:val="both"/>
        <w:rPr>
          <w:rFonts w:ascii="Times New Roman" w:hAnsi="Times New Roman"/>
        </w:rPr>
      </w:pPr>
    </w:p>
    <w:p w14:paraId="1353CFFD" w14:textId="77777777" w:rsidR="00DD3AD3" w:rsidRDefault="00CE4412" w:rsidP="005A2712">
      <w:pPr>
        <w:widowControl w:val="0"/>
        <w:autoSpaceDE w:val="0"/>
        <w:autoSpaceDN w:val="0"/>
        <w:adjustRightInd w:val="0"/>
        <w:spacing w:after="150" w:line="240" w:lineRule="auto"/>
        <w:ind w:firstLine="709"/>
        <w:jc w:val="both"/>
        <w:rPr>
          <w:rFonts w:ascii="Times New Roman" w:eastAsia="Calibri" w:hAnsi="Times New Roman" w:cs="Times New Roman"/>
          <w:bCs/>
          <w:color w:val="000000"/>
          <w:spacing w:val="2"/>
          <w:kern w:val="0"/>
          <w:shd w:val="clear" w:color="auto" w:fill="FFFFFF"/>
          <w:lang w:eastAsia="ru-RU" w:bidi="ru-RU"/>
          <w14:ligatures w14:val="none"/>
        </w:rPr>
      </w:pPr>
      <w:r w:rsidRPr="007421EB">
        <w:rPr>
          <w:rFonts w:ascii="Times New Roman" w:eastAsia="Calibri" w:hAnsi="Times New Roman" w:cs="Times New Roman"/>
          <w:b/>
          <w:bCs/>
          <w:color w:val="000000"/>
          <w:spacing w:val="2"/>
          <w:kern w:val="0"/>
          <w:shd w:val="clear" w:color="auto" w:fill="FFFFFF"/>
          <w:lang w:eastAsia="ru-RU" w:bidi="ru-RU"/>
          <w14:ligatures w14:val="none"/>
        </w:rPr>
        <w:t>Целью ОП ДО</w:t>
      </w:r>
      <w:r>
        <w:rPr>
          <w:rStyle w:val="ac"/>
          <w:rFonts w:ascii="Times New Roman" w:eastAsia="Calibri" w:hAnsi="Times New Roman" w:cs="Times New Roman"/>
          <w:b/>
          <w:bCs/>
          <w:color w:val="000000"/>
          <w:spacing w:val="2"/>
          <w:kern w:val="0"/>
          <w:shd w:val="clear" w:color="auto" w:fill="FFFFFF"/>
          <w:lang w:eastAsia="ru-RU" w:bidi="ru-RU"/>
          <w14:ligatures w14:val="none"/>
        </w:rPr>
        <w:footnoteReference w:id="224"/>
      </w:r>
      <w:r w:rsidRPr="007421EB">
        <w:rPr>
          <w:rFonts w:ascii="Times New Roman" w:eastAsia="Calibri" w:hAnsi="Times New Roman" w:cs="Times New Roman"/>
          <w:bCs/>
          <w:color w:val="000000"/>
          <w:spacing w:val="2"/>
          <w:kern w:val="0"/>
          <w:shd w:val="clear" w:color="auto" w:fill="FFFFFF"/>
          <w:lang w:eastAsia="ru-RU" w:bidi="ru-RU"/>
          <w14:ligatures w14:val="none"/>
        </w:rPr>
        <w:t xml:space="preserve">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Times New Roman" w:eastAsia="Calibri" w:hAnsi="Times New Roman" w:cs="Times New Roman"/>
          <w:bCs/>
          <w:color w:val="000000"/>
          <w:spacing w:val="2"/>
          <w:kern w:val="0"/>
          <w:shd w:val="clear" w:color="auto" w:fill="FFFFFF"/>
          <w:lang w:eastAsia="ru-RU" w:bidi="ru-RU"/>
          <w14:ligatures w14:val="none"/>
        </w:rPr>
        <w:t>.</w:t>
      </w:r>
    </w:p>
    <w:p w14:paraId="023095EA" w14:textId="2896BE01" w:rsidR="000D6B66" w:rsidRPr="00A663CA" w:rsidRDefault="000D6B66" w:rsidP="005A2712">
      <w:pPr>
        <w:widowControl w:val="0"/>
        <w:autoSpaceDE w:val="0"/>
        <w:autoSpaceDN w:val="0"/>
        <w:adjustRightInd w:val="0"/>
        <w:spacing w:after="150" w:line="240" w:lineRule="auto"/>
        <w:ind w:firstLine="709"/>
        <w:jc w:val="both"/>
        <w:rPr>
          <w:rFonts w:ascii="Times New Roman" w:eastAsia="Calibri" w:hAnsi="Times New Roman" w:cs="Times New Roman"/>
          <w:b/>
          <w:bCs/>
          <w:color w:val="000000"/>
          <w:spacing w:val="2"/>
          <w:kern w:val="0"/>
          <w:shd w:val="clear" w:color="auto" w:fill="FFFFFF"/>
          <w:lang w:eastAsia="ru-RU" w:bidi="ru-RU"/>
          <w14:ligatures w14:val="none"/>
        </w:rPr>
      </w:pPr>
      <w:r w:rsidRPr="00A663CA">
        <w:rPr>
          <w:rFonts w:ascii="Times New Roman" w:hAnsi="Times New Roman" w:cs="Times New Roman"/>
          <w:b/>
          <w:bCs/>
        </w:rPr>
        <w:t xml:space="preserve">Содержание </w:t>
      </w:r>
      <w:r w:rsidR="00DD3AD3" w:rsidRPr="00A663CA">
        <w:rPr>
          <w:rFonts w:ascii="Times New Roman" w:hAnsi="Times New Roman" w:cs="Times New Roman"/>
          <w:b/>
          <w:bCs/>
        </w:rPr>
        <w:t>ОП ДО</w:t>
      </w:r>
      <w:r w:rsidRPr="00A663CA">
        <w:rPr>
          <w:rFonts w:ascii="Times New Roman" w:hAnsi="Times New Roman" w:cs="Times New Roman"/>
          <w:b/>
          <w:bCs/>
        </w:rPr>
        <w:t xml:space="preserve"> ориентировано на:</w:t>
      </w:r>
    </w:p>
    <w:p w14:paraId="3FCE1340" w14:textId="77777777" w:rsidR="000D6B66" w:rsidRDefault="000D6B66" w:rsidP="005A2712">
      <w:pPr>
        <w:pStyle w:val="a3"/>
        <w:numPr>
          <w:ilvl w:val="0"/>
          <w:numId w:val="382"/>
        </w:numPr>
        <w:ind w:left="0" w:firstLine="709"/>
        <w:jc w:val="both"/>
        <w:rPr>
          <w:rFonts w:cs="Times New Roman"/>
        </w:rPr>
      </w:pPr>
      <w:r w:rsidRPr="000D6B66">
        <w:rPr>
          <w:rFonts w:cs="Times New Roman"/>
        </w:rPr>
        <w:t>обучение и воспитание ребенка как гражданина РФ, формирование основ его гражданской и культурной идентичности на соответствующем его возрасту содержании доступными средствами</w:t>
      </w:r>
    </w:p>
    <w:p w14:paraId="7EC4B8CF" w14:textId="77777777" w:rsidR="000D6B66" w:rsidRDefault="000D6B66" w:rsidP="005A2712">
      <w:pPr>
        <w:pStyle w:val="a3"/>
        <w:numPr>
          <w:ilvl w:val="0"/>
          <w:numId w:val="382"/>
        </w:numPr>
        <w:ind w:left="0" w:firstLine="709"/>
        <w:jc w:val="both"/>
        <w:rPr>
          <w:rFonts w:cs="Times New Roman"/>
        </w:rPr>
      </w:pPr>
      <w:r w:rsidRPr="000D6B66">
        <w:rPr>
          <w:rFonts w:cs="Times New Roman"/>
        </w:rPr>
        <w:t>приобщение детей к традиционным духовно-нравственным и социокультурным ценностям российского народа</w:t>
      </w:r>
    </w:p>
    <w:p w14:paraId="49A89C93" w14:textId="77777777" w:rsidR="000D6B66" w:rsidRDefault="000D6B66" w:rsidP="005A2712">
      <w:pPr>
        <w:pStyle w:val="a3"/>
        <w:numPr>
          <w:ilvl w:val="0"/>
          <w:numId w:val="382"/>
        </w:numPr>
        <w:ind w:left="0" w:firstLine="709"/>
        <w:jc w:val="both"/>
        <w:rPr>
          <w:rFonts w:cs="Times New Roman"/>
        </w:rPr>
      </w:pPr>
      <w:r w:rsidRPr="000D6B66">
        <w:rPr>
          <w:rFonts w:cs="Times New Roman"/>
        </w:rPr>
        <w:t>воспитание подрастающего поколения как знающего и уважающего историю и культуру своей семьи, большой и малой Родины</w:t>
      </w:r>
    </w:p>
    <w:p w14:paraId="4C4E3BB0" w14:textId="77777777" w:rsidR="000D6B66" w:rsidRDefault="000D6B66" w:rsidP="005A2712">
      <w:pPr>
        <w:pStyle w:val="a3"/>
        <w:numPr>
          <w:ilvl w:val="0"/>
          <w:numId w:val="382"/>
        </w:numPr>
        <w:ind w:left="0" w:firstLine="709"/>
        <w:jc w:val="both"/>
        <w:rPr>
          <w:rFonts w:cs="Times New Roman"/>
        </w:rPr>
      </w:pPr>
      <w:r w:rsidRPr="000D6B66">
        <w:rPr>
          <w:rFonts w:cs="Times New Roman"/>
        </w:rPr>
        <w:t>разностороннее развитие ребенка в период дошкольного детства с учетом возрастных и индивидуальных особенностей</w:t>
      </w:r>
    </w:p>
    <w:p w14:paraId="3771AD5B" w14:textId="77777777" w:rsidR="000D6B66" w:rsidRDefault="000D6B66" w:rsidP="005A2712">
      <w:pPr>
        <w:pStyle w:val="a3"/>
        <w:numPr>
          <w:ilvl w:val="0"/>
          <w:numId w:val="382"/>
        </w:numPr>
        <w:ind w:left="0" w:firstLine="709"/>
        <w:jc w:val="both"/>
        <w:rPr>
          <w:rFonts w:cs="Times New Roman"/>
        </w:rPr>
      </w:pPr>
      <w:r w:rsidRPr="000D6B66">
        <w:rPr>
          <w:rFonts w:cs="Times New Roman"/>
        </w:rPr>
        <w:t>формирование ценностного отношения к окружающем миру, становления опыта действий и поступков на основе осмысления ценностей</w:t>
      </w:r>
    </w:p>
    <w:p w14:paraId="696F5E8C" w14:textId="77777777" w:rsidR="000D6B66" w:rsidRDefault="000D6B66" w:rsidP="005A2712">
      <w:pPr>
        <w:pStyle w:val="a3"/>
        <w:numPr>
          <w:ilvl w:val="0"/>
          <w:numId w:val="382"/>
        </w:numPr>
        <w:ind w:left="0" w:firstLine="709"/>
        <w:jc w:val="both"/>
        <w:rPr>
          <w:rFonts w:cs="Times New Roman"/>
        </w:rPr>
      </w:pPr>
      <w:r w:rsidRPr="000D6B66">
        <w:rPr>
          <w:rFonts w:cs="Times New Roman"/>
        </w:rPr>
        <w:t>охрану и укрепление физического и психического здоровья детей, в том числе их эмоционального благополучия</w:t>
      </w:r>
    </w:p>
    <w:p w14:paraId="6CBE797F" w14:textId="77777777" w:rsidR="000D6B66" w:rsidRDefault="000D6B66" w:rsidP="005A2712">
      <w:pPr>
        <w:pStyle w:val="a3"/>
        <w:numPr>
          <w:ilvl w:val="0"/>
          <w:numId w:val="382"/>
        </w:numPr>
        <w:ind w:left="0" w:firstLine="709"/>
        <w:jc w:val="both"/>
        <w:rPr>
          <w:rFonts w:cs="Times New Roman"/>
        </w:rPr>
      </w:pPr>
      <w:r w:rsidRPr="000D6B66">
        <w:rPr>
          <w:rFonts w:cs="Times New Roman"/>
        </w:rPr>
        <w:t>обеспечение развития физических, личностных, нравственных качеств и основ патриотизма, интеллектуальных и художественно-творческих способностей, инициативности, самостоятельности и ответственности</w:t>
      </w:r>
    </w:p>
    <w:p w14:paraId="1C202641" w14:textId="77777777" w:rsidR="000D6B66" w:rsidRDefault="000D6B66" w:rsidP="005A2712">
      <w:pPr>
        <w:pStyle w:val="a3"/>
        <w:numPr>
          <w:ilvl w:val="0"/>
          <w:numId w:val="382"/>
        </w:numPr>
        <w:ind w:left="0" w:firstLine="709"/>
        <w:jc w:val="both"/>
        <w:rPr>
          <w:rFonts w:cs="Times New Roman"/>
        </w:rPr>
      </w:pPr>
      <w:r w:rsidRPr="000D6B66">
        <w:rPr>
          <w:rFonts w:cs="Times New Roman"/>
        </w:rPr>
        <w:lastRenderedPageBreak/>
        <w:t>обеспечение психолого-педагогической поддержки семьи и повышение компетентности родителей в вопросах воспитания, обучения и развития, охраны и укрепления здоровья детей, обеспечения их безопасности</w:t>
      </w:r>
    </w:p>
    <w:p w14:paraId="5531341F" w14:textId="77777777" w:rsidR="00DD3AD3" w:rsidRDefault="000D6B66" w:rsidP="005A2712">
      <w:pPr>
        <w:pStyle w:val="a3"/>
        <w:numPr>
          <w:ilvl w:val="0"/>
          <w:numId w:val="382"/>
        </w:numPr>
        <w:ind w:left="0" w:firstLine="709"/>
        <w:jc w:val="both"/>
        <w:rPr>
          <w:rFonts w:cs="Times New Roman"/>
        </w:rPr>
      </w:pPr>
      <w:r w:rsidRPr="000D6B66">
        <w:rPr>
          <w:rFonts w:cs="Times New Roman"/>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0CB32977" w14:textId="77777777" w:rsidR="00DD3AD3" w:rsidRDefault="00DD3AD3" w:rsidP="005A2712">
      <w:pPr>
        <w:pStyle w:val="a3"/>
        <w:ind w:firstLine="709"/>
        <w:jc w:val="both"/>
        <w:rPr>
          <w:rFonts w:cs="Times New Roman"/>
        </w:rPr>
      </w:pPr>
    </w:p>
    <w:p w14:paraId="3A03F891" w14:textId="7175C0A4" w:rsidR="00DD3AD3" w:rsidRPr="00DD3AD3" w:rsidRDefault="00DD3AD3" w:rsidP="005A2712">
      <w:pPr>
        <w:pStyle w:val="a3"/>
        <w:ind w:firstLine="709"/>
        <w:jc w:val="both"/>
        <w:rPr>
          <w:rFonts w:cs="Times New Roman"/>
        </w:rPr>
      </w:pPr>
      <w:r w:rsidRPr="00DD3AD3">
        <w:rPr>
          <w:rFonts w:cs="Times New Roman"/>
          <w:color w:val="000000"/>
          <w:shd w:val="clear" w:color="auto" w:fill="FFFFFF"/>
        </w:rPr>
        <w:t xml:space="preserve">ОП ДО построена на следующих </w:t>
      </w:r>
      <w:r w:rsidRPr="00DD3AD3">
        <w:rPr>
          <w:rFonts w:cs="Times New Roman"/>
          <w:b/>
          <w:bCs/>
          <w:color w:val="000000"/>
          <w:shd w:val="clear" w:color="auto" w:fill="FFFFFF"/>
        </w:rPr>
        <w:t>принципах</w:t>
      </w:r>
      <w:r>
        <w:rPr>
          <w:rStyle w:val="ac"/>
          <w:rFonts w:cs="Times New Roman"/>
          <w:b/>
          <w:bCs/>
          <w:color w:val="000000"/>
          <w:shd w:val="clear" w:color="auto" w:fill="FFFFFF"/>
        </w:rPr>
        <w:footnoteReference w:id="225"/>
      </w:r>
      <w:r w:rsidRPr="00DD3AD3">
        <w:rPr>
          <w:rFonts w:cs="Times New Roman"/>
          <w:color w:val="000000"/>
          <w:shd w:val="clear" w:color="auto" w:fill="FFFFFF"/>
        </w:rPr>
        <w:t>, установленных ФГОС ДО</w:t>
      </w:r>
      <w:r>
        <w:rPr>
          <w:rFonts w:cs="Times New Roman"/>
          <w:color w:val="000000"/>
          <w:shd w:val="clear" w:color="auto" w:fill="FFFFFF"/>
        </w:rPr>
        <w:t xml:space="preserve"> (в соответствие с ФОП ДО)</w:t>
      </w:r>
      <w:r w:rsidRPr="00DD3AD3">
        <w:rPr>
          <w:rFonts w:cs="Times New Roman"/>
          <w:color w:val="000000"/>
          <w:shd w:val="clear" w:color="auto" w:fill="FFFFFF"/>
        </w:rPr>
        <w:t>:</w:t>
      </w:r>
    </w:p>
    <w:p w14:paraId="4563A21A"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D377DF">
        <w:rPr>
          <w:rFonts w:eastAsia="Calibri" w:cs="Times New Roman"/>
          <w:bCs/>
          <w:color w:val="000000"/>
          <w:spacing w:val="2"/>
          <w:kern w:val="0"/>
          <w:shd w:val="clear" w:color="auto" w:fill="FFFFFF"/>
          <w:lang w:eastAsia="ru-RU" w:bidi="ru-RU"/>
          <w14:ligatures w14:val="none"/>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1A4E879B"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1B4F5B6"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26432DFF"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признание ребенка полноценным участником (субъектом) образовательных отношений;</w:t>
      </w:r>
    </w:p>
    <w:p w14:paraId="7A48522B"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поддержка инициативы детей в различных видах деятельности;</w:t>
      </w:r>
    </w:p>
    <w:p w14:paraId="43854736"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 xml:space="preserve">сотрудничество </w:t>
      </w:r>
      <w:r>
        <w:rPr>
          <w:rFonts w:eastAsia="Calibri" w:cs="Times New Roman"/>
          <w:bCs/>
          <w:color w:val="000000"/>
          <w:spacing w:val="2"/>
          <w:kern w:val="0"/>
          <w:shd w:val="clear" w:color="auto" w:fill="FFFFFF"/>
          <w:lang w:eastAsia="ru-RU" w:bidi="ru-RU"/>
          <w14:ligatures w14:val="none"/>
        </w:rPr>
        <w:t>Образовательной организации</w:t>
      </w:r>
      <w:r w:rsidRPr="00793474">
        <w:rPr>
          <w:rFonts w:eastAsia="Calibri" w:cs="Times New Roman"/>
          <w:bCs/>
          <w:color w:val="000000"/>
          <w:spacing w:val="2"/>
          <w:kern w:val="0"/>
          <w:shd w:val="clear" w:color="auto" w:fill="FFFFFF"/>
          <w:lang w:eastAsia="ru-RU" w:bidi="ru-RU"/>
          <w14:ligatures w14:val="none"/>
        </w:rPr>
        <w:t xml:space="preserve"> с семьей;</w:t>
      </w:r>
    </w:p>
    <w:p w14:paraId="6B09CBBD"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приобщение детей к социокультурным нормам, традициям семьи, общества и государства;</w:t>
      </w:r>
    </w:p>
    <w:p w14:paraId="71DA0BCA"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формирование познавательных интересов и познавательных действий ребенка в различных видах деятельности;</w:t>
      </w:r>
    </w:p>
    <w:p w14:paraId="55034795" w14:textId="77777777" w:rsid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возрастная адекватность дошкольного образования (соответствие условий, требований, методов возрасту и особенностям развития);</w:t>
      </w:r>
    </w:p>
    <w:p w14:paraId="79DDFB10" w14:textId="503E6CBF" w:rsidR="00DD3AD3" w:rsidRPr="00DD3AD3" w:rsidRDefault="00DD3AD3" w:rsidP="005A2712">
      <w:pPr>
        <w:pStyle w:val="a3"/>
        <w:numPr>
          <w:ilvl w:val="0"/>
          <w:numId w:val="7"/>
        </w:numPr>
        <w:ind w:left="0" w:firstLine="709"/>
        <w:jc w:val="both"/>
        <w:rPr>
          <w:rFonts w:cs="Times New Roman"/>
          <w:color w:val="000000"/>
          <w:shd w:val="clear" w:color="auto" w:fill="FFFFFF"/>
        </w:rPr>
      </w:pPr>
      <w:r w:rsidRPr="00793474">
        <w:rPr>
          <w:rFonts w:eastAsia="Calibri" w:cs="Times New Roman"/>
          <w:bCs/>
          <w:color w:val="000000"/>
          <w:spacing w:val="2"/>
          <w:kern w:val="0"/>
          <w:shd w:val="clear" w:color="auto" w:fill="FFFFFF"/>
          <w:lang w:eastAsia="ru-RU" w:bidi="ru-RU"/>
          <w14:ligatures w14:val="none"/>
        </w:rPr>
        <w:t>учет этнокультурной ситуации развития детей</w:t>
      </w:r>
      <w:r>
        <w:rPr>
          <w:rFonts w:eastAsia="Calibri" w:cs="Times New Roman"/>
          <w:bCs/>
          <w:color w:val="000000"/>
          <w:spacing w:val="2"/>
          <w:kern w:val="0"/>
          <w:shd w:val="clear" w:color="auto" w:fill="FFFFFF"/>
          <w:lang w:eastAsia="ru-RU" w:bidi="ru-RU"/>
          <w14:ligatures w14:val="none"/>
        </w:rPr>
        <w:t>;</w:t>
      </w:r>
    </w:p>
    <w:p w14:paraId="6066D043" w14:textId="77777777" w:rsidR="00DD3AD3" w:rsidRDefault="00DD3AD3" w:rsidP="005A2712">
      <w:pPr>
        <w:pStyle w:val="a3"/>
        <w:ind w:firstLine="709"/>
        <w:jc w:val="both"/>
        <w:rPr>
          <w:rFonts w:eastAsia="Calibri" w:cs="Times New Roman"/>
          <w:bCs/>
          <w:color w:val="000000"/>
          <w:spacing w:val="2"/>
          <w:kern w:val="0"/>
          <w:shd w:val="clear" w:color="auto" w:fill="FFFFFF"/>
          <w:lang w:eastAsia="ru-RU" w:bidi="ru-RU"/>
          <w14:ligatures w14:val="none"/>
        </w:rPr>
      </w:pPr>
    </w:p>
    <w:p w14:paraId="092448F6" w14:textId="77777777" w:rsidR="00DD3AD3" w:rsidRDefault="00DD3AD3" w:rsidP="005A2712">
      <w:pPr>
        <w:pStyle w:val="a3"/>
        <w:ind w:firstLine="709"/>
        <w:rPr>
          <w:rFonts w:cs="Times New Roman"/>
        </w:rPr>
      </w:pPr>
      <w:r>
        <w:rPr>
          <w:rFonts w:cs="Times New Roman"/>
        </w:rPr>
        <w:t xml:space="preserve">Взаимодействие педагогического коллектива с семьями воспитанников при реализации ОП ДО осуществляется </w:t>
      </w:r>
      <w:r w:rsidRPr="00DC13F5">
        <w:rPr>
          <w:rFonts w:cs="Times New Roman"/>
          <w:b/>
          <w:bCs/>
        </w:rPr>
        <w:t>в целях</w:t>
      </w:r>
      <w:r>
        <w:rPr>
          <w:rStyle w:val="ac"/>
          <w:rFonts w:cs="Times New Roman"/>
        </w:rPr>
        <w:footnoteReference w:id="226"/>
      </w:r>
      <w:r>
        <w:rPr>
          <w:rFonts w:cs="Times New Roman"/>
        </w:rPr>
        <w:t>:</w:t>
      </w:r>
    </w:p>
    <w:p w14:paraId="500FCCD9" w14:textId="77777777" w:rsidR="00DD3AD3" w:rsidRDefault="00DD3AD3" w:rsidP="005A2712">
      <w:pPr>
        <w:pStyle w:val="a3"/>
        <w:numPr>
          <w:ilvl w:val="0"/>
          <w:numId w:val="309"/>
        </w:numPr>
        <w:ind w:left="0" w:firstLine="709"/>
        <w:jc w:val="both"/>
        <w:rPr>
          <w:rFonts w:cs="Times New Roman"/>
        </w:rPr>
      </w:pPr>
      <w:r w:rsidRPr="00DC13F5">
        <w:rPr>
          <w:rFonts w:cs="Times New Roman"/>
        </w:rPr>
        <w:t>обеспечени</w:t>
      </w:r>
      <w:r>
        <w:rPr>
          <w:rFonts w:cs="Times New Roman"/>
        </w:rPr>
        <w:t>я</w:t>
      </w:r>
      <w:r w:rsidRPr="00DC13F5">
        <w:rPr>
          <w:rFonts w:cs="Times New Roman"/>
        </w:rPr>
        <w:t xml:space="preserve"> психолого-педагогической поддержки семьи</w:t>
      </w:r>
      <w:r>
        <w:rPr>
          <w:rFonts w:cs="Times New Roman"/>
        </w:rPr>
        <w:t>;</w:t>
      </w:r>
    </w:p>
    <w:p w14:paraId="0932859D" w14:textId="77777777" w:rsidR="00DD3AD3" w:rsidRDefault="00DD3AD3" w:rsidP="005A2712">
      <w:pPr>
        <w:pStyle w:val="a3"/>
        <w:numPr>
          <w:ilvl w:val="0"/>
          <w:numId w:val="309"/>
        </w:numPr>
        <w:ind w:left="0" w:firstLine="709"/>
        <w:jc w:val="both"/>
        <w:rPr>
          <w:rFonts w:cs="Times New Roman"/>
        </w:rPr>
      </w:pPr>
      <w:r w:rsidRPr="00DC13F5">
        <w:rPr>
          <w:rFonts w:cs="Times New Roman"/>
        </w:rPr>
        <w:t>повышени</w:t>
      </w:r>
      <w:r>
        <w:rPr>
          <w:rFonts w:cs="Times New Roman"/>
        </w:rPr>
        <w:t>я</w:t>
      </w:r>
      <w:r w:rsidRPr="00DC13F5">
        <w:rPr>
          <w:rFonts w:cs="Times New Roman"/>
        </w:rPr>
        <w:t xml:space="preserve"> компетентности родителей (законных представителей) в вопросах образования, охраны и укрепления здоровья детей</w:t>
      </w:r>
      <w:r>
        <w:rPr>
          <w:rFonts w:cs="Times New Roman"/>
        </w:rPr>
        <w:t>;</w:t>
      </w:r>
    </w:p>
    <w:p w14:paraId="723C9746" w14:textId="77777777" w:rsidR="00DD3AD3" w:rsidRDefault="00DD3AD3" w:rsidP="005A2712">
      <w:pPr>
        <w:pStyle w:val="a3"/>
        <w:numPr>
          <w:ilvl w:val="0"/>
          <w:numId w:val="309"/>
        </w:numPr>
        <w:ind w:left="0" w:firstLine="709"/>
        <w:jc w:val="both"/>
        <w:rPr>
          <w:rFonts w:cs="Times New Roman"/>
        </w:rPr>
      </w:pPr>
      <w:r w:rsidRPr="00DC13F5">
        <w:rPr>
          <w:rFonts w:cs="Times New Roman"/>
        </w:rPr>
        <w:t>обеспечени</w:t>
      </w:r>
      <w:r>
        <w:rPr>
          <w:rFonts w:cs="Times New Roman"/>
        </w:rPr>
        <w:t>я</w:t>
      </w:r>
      <w:r w:rsidRPr="00DC13F5">
        <w:rPr>
          <w:rFonts w:cs="Times New Roman"/>
        </w:rPr>
        <w:t xml:space="preserve"> единства подходов к воспитанию и обучению детей в условиях </w:t>
      </w:r>
      <w:r>
        <w:rPr>
          <w:rFonts w:cs="Times New Roman"/>
        </w:rPr>
        <w:t>Образовательной организации</w:t>
      </w:r>
      <w:r w:rsidRPr="00DC13F5">
        <w:rPr>
          <w:rFonts w:cs="Times New Roman"/>
        </w:rPr>
        <w:t xml:space="preserve"> и семьи; </w:t>
      </w:r>
    </w:p>
    <w:p w14:paraId="19843DF6" w14:textId="77777777" w:rsidR="00DD3AD3" w:rsidRDefault="00DD3AD3" w:rsidP="005A2712">
      <w:pPr>
        <w:pStyle w:val="a3"/>
        <w:numPr>
          <w:ilvl w:val="0"/>
          <w:numId w:val="309"/>
        </w:numPr>
        <w:ind w:left="0" w:firstLine="709"/>
        <w:jc w:val="both"/>
        <w:rPr>
          <w:rFonts w:cs="Times New Roman"/>
        </w:rPr>
      </w:pPr>
      <w:r w:rsidRPr="00DC13F5">
        <w:rPr>
          <w:rFonts w:cs="Times New Roman"/>
        </w:rPr>
        <w:t>повышени</w:t>
      </w:r>
      <w:r>
        <w:rPr>
          <w:rFonts w:cs="Times New Roman"/>
        </w:rPr>
        <w:t>я</w:t>
      </w:r>
      <w:r w:rsidRPr="00DC13F5">
        <w:rPr>
          <w:rFonts w:cs="Times New Roman"/>
        </w:rPr>
        <w:t xml:space="preserve"> воспитательного потенциала семьи</w:t>
      </w:r>
      <w:r>
        <w:rPr>
          <w:rFonts w:cs="Times New Roman"/>
        </w:rPr>
        <w:t>;</w:t>
      </w:r>
    </w:p>
    <w:p w14:paraId="4BC6A140" w14:textId="77777777" w:rsidR="00DD3AD3" w:rsidRDefault="00DD3AD3" w:rsidP="005A2712">
      <w:pPr>
        <w:pStyle w:val="a3"/>
        <w:ind w:firstLine="709"/>
        <w:jc w:val="both"/>
        <w:rPr>
          <w:rFonts w:cs="Times New Roman"/>
        </w:rPr>
      </w:pPr>
    </w:p>
    <w:p w14:paraId="05235CDE" w14:textId="0D853ECB" w:rsidR="00DD3AD3" w:rsidRDefault="00DD3AD3" w:rsidP="005A2712">
      <w:pPr>
        <w:pStyle w:val="a3"/>
        <w:ind w:firstLine="709"/>
        <w:jc w:val="both"/>
        <w:rPr>
          <w:rFonts w:cs="Times New Roman"/>
        </w:rPr>
      </w:pPr>
      <w:r>
        <w:rPr>
          <w:rFonts w:cs="Times New Roman"/>
        </w:rPr>
        <w:t xml:space="preserve">Достижение целей, указанных в п.2.5.1, при реализации ОП ДО осуществляется через решение следующих </w:t>
      </w:r>
      <w:r w:rsidRPr="00F41BB4">
        <w:rPr>
          <w:rFonts w:cs="Times New Roman"/>
          <w:b/>
          <w:bCs/>
        </w:rPr>
        <w:t>задач</w:t>
      </w:r>
      <w:r>
        <w:rPr>
          <w:rStyle w:val="ac"/>
          <w:rFonts w:cs="Times New Roman"/>
        </w:rPr>
        <w:footnoteReference w:id="227"/>
      </w:r>
      <w:r>
        <w:rPr>
          <w:rFonts w:cs="Times New Roman"/>
        </w:rPr>
        <w:t>:</w:t>
      </w:r>
    </w:p>
    <w:p w14:paraId="2F7AB9A3" w14:textId="77777777" w:rsidR="00DD3AD3" w:rsidRPr="00A663CA" w:rsidRDefault="00DD3AD3" w:rsidP="005A2712">
      <w:pPr>
        <w:pStyle w:val="a3"/>
        <w:numPr>
          <w:ilvl w:val="0"/>
          <w:numId w:val="383"/>
        </w:numPr>
        <w:ind w:left="0" w:firstLine="709"/>
        <w:jc w:val="both"/>
        <w:rPr>
          <w:rFonts w:cs="Times New Roman"/>
        </w:rPr>
      </w:pPr>
      <w:r w:rsidRPr="00A663CA">
        <w:rPr>
          <w:rFonts w:cs="Times New Roman"/>
        </w:rPr>
        <w:lastRenderedPageBreak/>
        <w:t>информирование родителей (законных представителей)</w:t>
      </w:r>
    </w:p>
    <w:p w14:paraId="75FBDAD1" w14:textId="77777777" w:rsidR="00DD3AD3" w:rsidRPr="00A663CA" w:rsidRDefault="00DD3AD3" w:rsidP="005A2712">
      <w:pPr>
        <w:pStyle w:val="a3"/>
        <w:numPr>
          <w:ilvl w:val="0"/>
          <w:numId w:val="383"/>
        </w:numPr>
        <w:ind w:left="0" w:firstLine="709"/>
        <w:jc w:val="both"/>
        <w:rPr>
          <w:rFonts w:cs="Times New Roman"/>
        </w:rPr>
      </w:pPr>
      <w:r w:rsidRPr="00A663CA">
        <w:rPr>
          <w:rFonts w:cs="Times New Roman"/>
        </w:rPr>
        <w:t>просвещение родителей (законных представителей)</w:t>
      </w:r>
    </w:p>
    <w:p w14:paraId="50091A79" w14:textId="77777777" w:rsidR="00DD3AD3" w:rsidRPr="00A663CA" w:rsidRDefault="00DD3AD3" w:rsidP="005A2712">
      <w:pPr>
        <w:pStyle w:val="a3"/>
        <w:numPr>
          <w:ilvl w:val="0"/>
          <w:numId w:val="383"/>
        </w:numPr>
        <w:ind w:left="0" w:firstLine="709"/>
        <w:jc w:val="both"/>
        <w:rPr>
          <w:rFonts w:cs="Times New Roman"/>
        </w:rPr>
      </w:pPr>
      <w:r w:rsidRPr="00A663CA">
        <w:rPr>
          <w:rFonts w:cs="Times New Roman"/>
        </w:rPr>
        <w:t>вовлечение родителей (законных представителей)</w:t>
      </w:r>
    </w:p>
    <w:p w14:paraId="5A0E95E5" w14:textId="77777777" w:rsidR="00DD3AD3" w:rsidRPr="00A663CA" w:rsidRDefault="00DD3AD3" w:rsidP="005A2712">
      <w:pPr>
        <w:pStyle w:val="a3"/>
        <w:numPr>
          <w:ilvl w:val="0"/>
          <w:numId w:val="383"/>
        </w:numPr>
        <w:ind w:left="0" w:firstLine="709"/>
        <w:jc w:val="both"/>
        <w:rPr>
          <w:rFonts w:cs="Times New Roman"/>
        </w:rPr>
      </w:pPr>
      <w:r w:rsidRPr="00A663CA">
        <w:rPr>
          <w:rFonts w:cs="Times New Roman"/>
        </w:rPr>
        <w:t>способствование развитию</w:t>
      </w:r>
    </w:p>
    <w:p w14:paraId="25222847" w14:textId="3884CF39" w:rsidR="00DD3AD3" w:rsidRPr="00A663CA" w:rsidRDefault="00DD3AD3" w:rsidP="005A2712">
      <w:pPr>
        <w:pStyle w:val="a3"/>
        <w:numPr>
          <w:ilvl w:val="0"/>
          <w:numId w:val="383"/>
        </w:numPr>
        <w:ind w:left="0" w:firstLine="709"/>
        <w:jc w:val="both"/>
        <w:rPr>
          <w:rFonts w:cs="Times New Roman"/>
        </w:rPr>
      </w:pPr>
      <w:r w:rsidRPr="00A663CA">
        <w:rPr>
          <w:rFonts w:cs="Times New Roman"/>
        </w:rPr>
        <w:t>построение взаимодействия</w:t>
      </w:r>
    </w:p>
    <w:p w14:paraId="2492CC34" w14:textId="77777777" w:rsidR="00DD3AD3" w:rsidRDefault="00DD3AD3" w:rsidP="005A2712">
      <w:pPr>
        <w:pStyle w:val="a3"/>
        <w:ind w:firstLine="709"/>
        <w:jc w:val="both"/>
        <w:rPr>
          <w:rFonts w:cs="Times New Roman"/>
        </w:rPr>
      </w:pPr>
    </w:p>
    <w:p w14:paraId="05DB404C" w14:textId="7C996A5F" w:rsidR="00DD3AD3" w:rsidRDefault="00DD3AD3" w:rsidP="005A2712">
      <w:pPr>
        <w:pStyle w:val="a3"/>
        <w:ind w:firstLine="709"/>
        <w:jc w:val="both"/>
        <w:rPr>
          <w:rFonts w:cs="Times New Roman"/>
        </w:rPr>
      </w:pPr>
      <w:r>
        <w:rPr>
          <w:rFonts w:cs="Times New Roman"/>
        </w:rPr>
        <w:t xml:space="preserve">Построение взаимодействия с семьями воспитанников при реализации ОП ДО основывается на следующих </w:t>
      </w:r>
      <w:r w:rsidRPr="004473D2">
        <w:rPr>
          <w:rFonts w:cs="Times New Roman"/>
          <w:b/>
          <w:bCs/>
        </w:rPr>
        <w:t>принципах</w:t>
      </w:r>
      <w:r>
        <w:rPr>
          <w:rStyle w:val="ac"/>
          <w:rFonts w:cs="Times New Roman"/>
          <w:b/>
          <w:bCs/>
        </w:rPr>
        <w:footnoteReference w:id="228"/>
      </w:r>
      <w:r>
        <w:rPr>
          <w:rFonts w:cs="Times New Roman"/>
        </w:rPr>
        <w:t>:</w:t>
      </w:r>
    </w:p>
    <w:p w14:paraId="37689930" w14:textId="77777777" w:rsidR="00DD3AD3" w:rsidRPr="00A663CA" w:rsidRDefault="00DD3AD3" w:rsidP="005A2712">
      <w:pPr>
        <w:pStyle w:val="a3"/>
        <w:numPr>
          <w:ilvl w:val="0"/>
          <w:numId w:val="384"/>
        </w:numPr>
        <w:ind w:left="0" w:firstLine="709"/>
        <w:jc w:val="both"/>
        <w:rPr>
          <w:rFonts w:cs="Times New Roman"/>
        </w:rPr>
      </w:pPr>
      <w:r w:rsidRPr="00A663CA">
        <w:rPr>
          <w:rFonts w:cs="Times New Roman"/>
        </w:rPr>
        <w:t>приоритет семьи в воспитании, обучении и развитии ребёнка</w:t>
      </w:r>
      <w:r w:rsidRPr="00A663CA">
        <w:rPr>
          <w:rStyle w:val="ac"/>
          <w:rFonts w:cs="Times New Roman"/>
        </w:rPr>
        <w:footnoteReference w:id="229"/>
      </w:r>
    </w:p>
    <w:p w14:paraId="46F0451A" w14:textId="77777777" w:rsidR="00DD3AD3" w:rsidRPr="00A663CA" w:rsidRDefault="00DD3AD3" w:rsidP="005A2712">
      <w:pPr>
        <w:pStyle w:val="a3"/>
        <w:numPr>
          <w:ilvl w:val="0"/>
          <w:numId w:val="384"/>
        </w:numPr>
        <w:ind w:left="0" w:firstLine="709"/>
        <w:jc w:val="both"/>
        <w:rPr>
          <w:rFonts w:cs="Times New Roman"/>
        </w:rPr>
      </w:pPr>
      <w:r w:rsidRPr="00A663CA">
        <w:rPr>
          <w:rFonts w:cs="Times New Roman"/>
        </w:rPr>
        <w:t>открытость</w:t>
      </w:r>
    </w:p>
    <w:p w14:paraId="7C75649A" w14:textId="77777777" w:rsidR="00DD3AD3" w:rsidRPr="00A663CA" w:rsidRDefault="00DD3AD3" w:rsidP="005A2712">
      <w:pPr>
        <w:pStyle w:val="a3"/>
        <w:numPr>
          <w:ilvl w:val="0"/>
          <w:numId w:val="384"/>
        </w:numPr>
        <w:ind w:left="0" w:firstLine="709"/>
        <w:jc w:val="both"/>
        <w:rPr>
          <w:rFonts w:cs="Times New Roman"/>
        </w:rPr>
      </w:pPr>
      <w:r w:rsidRPr="00A663CA">
        <w:rPr>
          <w:rFonts w:cs="Times New Roman"/>
        </w:rPr>
        <w:t>взаимное доверие, уважение и доброжелательность</w:t>
      </w:r>
    </w:p>
    <w:p w14:paraId="700545EC" w14:textId="77777777" w:rsidR="00DD3AD3" w:rsidRPr="00A663CA" w:rsidRDefault="00DD3AD3" w:rsidP="005A2712">
      <w:pPr>
        <w:pStyle w:val="a3"/>
        <w:numPr>
          <w:ilvl w:val="0"/>
          <w:numId w:val="384"/>
        </w:numPr>
        <w:ind w:left="0" w:firstLine="709"/>
        <w:jc w:val="both"/>
        <w:rPr>
          <w:rFonts w:cs="Times New Roman"/>
        </w:rPr>
      </w:pPr>
      <w:r w:rsidRPr="00A663CA">
        <w:rPr>
          <w:rFonts w:cs="Times New Roman"/>
        </w:rPr>
        <w:t>индивидуально-дифференцированный подход к каждой семье</w:t>
      </w:r>
    </w:p>
    <w:p w14:paraId="1228F4B6" w14:textId="77777777" w:rsidR="00DD3AD3" w:rsidRPr="00A663CA" w:rsidRDefault="00DD3AD3" w:rsidP="005A2712">
      <w:pPr>
        <w:pStyle w:val="a3"/>
        <w:numPr>
          <w:ilvl w:val="0"/>
          <w:numId w:val="384"/>
        </w:numPr>
        <w:ind w:left="0" w:firstLine="709"/>
        <w:jc w:val="both"/>
        <w:rPr>
          <w:rFonts w:cs="Times New Roman"/>
        </w:rPr>
      </w:pPr>
      <w:r w:rsidRPr="00A663CA">
        <w:rPr>
          <w:rFonts w:cs="Times New Roman"/>
        </w:rPr>
        <w:t>индивидуально-дифференцированный подход к каждой семье</w:t>
      </w:r>
    </w:p>
    <w:p w14:paraId="5581F201" w14:textId="079249E1" w:rsidR="00DD3AD3" w:rsidRPr="00A663CA" w:rsidRDefault="00DD3AD3" w:rsidP="005A2712">
      <w:pPr>
        <w:pStyle w:val="a3"/>
        <w:numPr>
          <w:ilvl w:val="0"/>
          <w:numId w:val="384"/>
        </w:numPr>
        <w:ind w:left="0" w:firstLine="709"/>
        <w:jc w:val="both"/>
        <w:rPr>
          <w:rFonts w:cs="Times New Roman"/>
        </w:rPr>
      </w:pPr>
      <w:r w:rsidRPr="00A663CA">
        <w:rPr>
          <w:rFonts w:cs="Times New Roman"/>
        </w:rPr>
        <w:t>возрастосообразность</w:t>
      </w:r>
    </w:p>
    <w:p w14:paraId="64DE01DA" w14:textId="2E964280" w:rsidR="00DD3AD3" w:rsidRDefault="00DD3AD3" w:rsidP="005A2712">
      <w:pPr>
        <w:pStyle w:val="a3"/>
        <w:ind w:firstLine="709"/>
        <w:jc w:val="both"/>
        <w:rPr>
          <w:rFonts w:cs="Times New Roman"/>
        </w:rPr>
      </w:pPr>
      <w:r>
        <w:rPr>
          <w:rFonts w:cs="Times New Roman"/>
        </w:rPr>
        <w:t xml:space="preserve">Построение взаимодействия с семьями воспитанников при реализации ОП ДО осуществляется по следующим </w:t>
      </w:r>
      <w:r w:rsidRPr="007655E4">
        <w:rPr>
          <w:rFonts w:cs="Times New Roman"/>
          <w:b/>
          <w:bCs/>
        </w:rPr>
        <w:t>направлениям</w:t>
      </w:r>
      <w:r>
        <w:rPr>
          <w:rStyle w:val="ac"/>
          <w:rFonts w:cs="Times New Roman"/>
          <w:b/>
          <w:bCs/>
        </w:rPr>
        <w:footnoteReference w:id="230"/>
      </w:r>
      <w:r>
        <w:rPr>
          <w:rFonts w:cs="Times New Roman"/>
          <w:b/>
          <w:bCs/>
        </w:rPr>
        <w:t xml:space="preserve"> </w:t>
      </w:r>
      <w:r w:rsidRPr="009C3725">
        <w:rPr>
          <w:rFonts w:cs="Times New Roman"/>
        </w:rPr>
        <w:t>посредством применения различных</w:t>
      </w:r>
      <w:r>
        <w:rPr>
          <w:rFonts w:cs="Times New Roman"/>
          <w:b/>
          <w:bCs/>
        </w:rPr>
        <w:t xml:space="preserve"> способов (приемов), </w:t>
      </w:r>
      <w:r w:rsidRPr="00C81E3A">
        <w:rPr>
          <w:rFonts w:cs="Times New Roman"/>
        </w:rPr>
        <w:t>выбранных педагогами самостоятельно</w:t>
      </w:r>
      <w:r>
        <w:rPr>
          <w:rStyle w:val="ac"/>
          <w:rFonts w:cs="Times New Roman"/>
        </w:rPr>
        <w:footnoteReference w:id="231"/>
      </w:r>
      <w:r>
        <w:rPr>
          <w:rFonts w:cs="Times New Roman"/>
        </w:rPr>
        <w:t>:</w:t>
      </w:r>
    </w:p>
    <w:p w14:paraId="36A4280C" w14:textId="77777777" w:rsidR="00A663CA" w:rsidRDefault="00A663CA" w:rsidP="005A2712">
      <w:pPr>
        <w:pStyle w:val="a3"/>
        <w:numPr>
          <w:ilvl w:val="0"/>
          <w:numId w:val="385"/>
        </w:numPr>
        <w:ind w:left="0" w:firstLine="709"/>
        <w:jc w:val="both"/>
        <w:rPr>
          <w:rFonts w:cs="Times New Roman"/>
        </w:rPr>
      </w:pPr>
      <w:r w:rsidRPr="007655E4">
        <w:rPr>
          <w:rFonts w:cs="Times New Roman"/>
        </w:rPr>
        <w:t xml:space="preserve">Диагностико </w:t>
      </w:r>
      <w:r>
        <w:rPr>
          <w:rFonts w:cs="Times New Roman"/>
        </w:rPr>
        <w:t>–</w:t>
      </w:r>
      <w:r w:rsidRPr="007655E4">
        <w:rPr>
          <w:rFonts w:cs="Times New Roman"/>
        </w:rPr>
        <w:t xml:space="preserve"> аналитическое</w:t>
      </w:r>
    </w:p>
    <w:p w14:paraId="268F4E2A" w14:textId="77777777" w:rsidR="00A663CA" w:rsidRDefault="00A663CA" w:rsidP="005A2712">
      <w:pPr>
        <w:pStyle w:val="a3"/>
        <w:numPr>
          <w:ilvl w:val="0"/>
          <w:numId w:val="385"/>
        </w:numPr>
        <w:ind w:left="0" w:firstLine="709"/>
        <w:jc w:val="both"/>
        <w:rPr>
          <w:rFonts w:cs="Times New Roman"/>
        </w:rPr>
      </w:pPr>
      <w:r w:rsidRPr="00A663CA">
        <w:rPr>
          <w:rFonts w:cs="Times New Roman"/>
        </w:rPr>
        <w:t>Просветительское</w:t>
      </w:r>
    </w:p>
    <w:p w14:paraId="70D7A125" w14:textId="77777777" w:rsidR="00A663CA" w:rsidRDefault="00A663CA" w:rsidP="005A2712">
      <w:pPr>
        <w:pStyle w:val="a3"/>
        <w:numPr>
          <w:ilvl w:val="0"/>
          <w:numId w:val="385"/>
        </w:numPr>
        <w:ind w:left="0" w:firstLine="709"/>
        <w:jc w:val="both"/>
        <w:rPr>
          <w:rFonts w:cs="Times New Roman"/>
        </w:rPr>
      </w:pPr>
      <w:r w:rsidRPr="00A663CA">
        <w:rPr>
          <w:rFonts w:cs="Times New Roman"/>
        </w:rPr>
        <w:t>Консультационное</w:t>
      </w:r>
    </w:p>
    <w:p w14:paraId="2D498DB3" w14:textId="77777777" w:rsidR="00A663CA" w:rsidRDefault="00A663CA" w:rsidP="005A2712">
      <w:pPr>
        <w:pStyle w:val="a3"/>
        <w:numPr>
          <w:ilvl w:val="0"/>
          <w:numId w:val="385"/>
        </w:numPr>
        <w:ind w:left="0" w:firstLine="709"/>
        <w:jc w:val="both"/>
        <w:rPr>
          <w:rFonts w:cs="Times New Roman"/>
        </w:rPr>
      </w:pPr>
      <w:r w:rsidRPr="00A663CA">
        <w:rPr>
          <w:rFonts w:cs="Times New Roman"/>
        </w:rPr>
        <w:t>Реализация образовательных задач, проектов, мероприятий</w:t>
      </w:r>
    </w:p>
    <w:p w14:paraId="7F6B25C8" w14:textId="400AD585" w:rsidR="003A4999" w:rsidRPr="0017035B" w:rsidRDefault="00A663CA" w:rsidP="005A2712">
      <w:pPr>
        <w:pStyle w:val="a3"/>
        <w:numPr>
          <w:ilvl w:val="0"/>
          <w:numId w:val="385"/>
        </w:numPr>
        <w:ind w:left="0" w:firstLine="709"/>
        <w:jc w:val="both"/>
        <w:rPr>
          <w:rFonts w:cs="Times New Roman"/>
          <w:noProof/>
          <w:lang w:eastAsia="ru-RU"/>
        </w:rPr>
      </w:pPr>
      <w:r w:rsidRPr="0017035B">
        <w:rPr>
          <w:rFonts w:cs="Times New Roman"/>
        </w:rPr>
        <w:t>Организация РППС</w:t>
      </w:r>
      <w:bookmarkEnd w:id="53"/>
    </w:p>
    <w:sectPr w:rsidR="003A4999" w:rsidRPr="0017035B" w:rsidSect="00DD7CD0">
      <w:footerReference w:type="default" r:id="rId22"/>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27CBE8" w14:textId="77777777" w:rsidR="008D32C9" w:rsidRDefault="008D32C9" w:rsidP="00511325">
      <w:pPr>
        <w:spacing w:after="0" w:line="240" w:lineRule="auto"/>
      </w:pPr>
      <w:r>
        <w:separator/>
      </w:r>
    </w:p>
  </w:endnote>
  <w:endnote w:type="continuationSeparator" w:id="0">
    <w:p w14:paraId="66F88D95" w14:textId="77777777" w:rsidR="008D32C9" w:rsidRDefault="008D32C9" w:rsidP="00511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417AB" w14:textId="4A2E0459" w:rsidR="000C4A10" w:rsidRDefault="000C4A10" w:rsidP="00563621">
    <w:pPr>
      <w:pStyle w:val="a8"/>
      <w:tabs>
        <w:tab w:val="center" w:pos="4819"/>
        <w:tab w:val="right" w:pos="9639"/>
      </w:tabs>
    </w:pPr>
    <w:r>
      <w:tab/>
    </w:r>
    <w:r>
      <w:tab/>
    </w:r>
    <w:sdt>
      <w:sdtPr>
        <w:id w:val="1368954400"/>
        <w:docPartObj>
          <w:docPartGallery w:val="Page Numbers (Bottom of Page)"/>
          <w:docPartUnique/>
        </w:docPartObj>
      </w:sdtPr>
      <w:sdtEndPr/>
      <w:sdtContent>
        <w:r>
          <w:fldChar w:fldCharType="begin"/>
        </w:r>
        <w:r>
          <w:instrText>PAGE   \* MERGEFORMAT</w:instrText>
        </w:r>
        <w:r>
          <w:fldChar w:fldCharType="separate"/>
        </w:r>
        <w:r w:rsidR="00226C69">
          <w:rPr>
            <w:noProof/>
          </w:rPr>
          <w:t>1</w:t>
        </w:r>
        <w:r>
          <w:fldChar w:fldCharType="end"/>
        </w:r>
      </w:sdtContent>
    </w:sdt>
    <w:r>
      <w:tab/>
    </w:r>
    <w:r>
      <w:tab/>
    </w:r>
  </w:p>
  <w:p w14:paraId="6F24DFAC" w14:textId="77777777" w:rsidR="000C4A10" w:rsidRDefault="000C4A1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139397"/>
      <w:docPartObj>
        <w:docPartGallery w:val="Page Numbers (Bottom of Page)"/>
        <w:docPartUnique/>
      </w:docPartObj>
    </w:sdtPr>
    <w:sdtEndPr/>
    <w:sdtContent>
      <w:p w14:paraId="19604447" w14:textId="24D20167" w:rsidR="000C4A10" w:rsidRDefault="000C4A10">
        <w:pPr>
          <w:pStyle w:val="a8"/>
          <w:jc w:val="center"/>
        </w:pPr>
        <w:r>
          <w:fldChar w:fldCharType="begin"/>
        </w:r>
        <w:r>
          <w:instrText>PAGE   \* MERGEFORMAT</w:instrText>
        </w:r>
        <w:r>
          <w:fldChar w:fldCharType="separate"/>
        </w:r>
        <w:r>
          <w:rPr>
            <w:noProof/>
          </w:rPr>
          <w:t>1</w:t>
        </w:r>
        <w:r>
          <w:fldChar w:fldCharType="end"/>
        </w:r>
      </w:p>
    </w:sdtContent>
  </w:sdt>
  <w:p w14:paraId="67317689" w14:textId="77777777" w:rsidR="000C4A10" w:rsidRDefault="000C4A10" w:rsidP="00AE586A">
    <w:pPr>
      <w:pStyle w:val="a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F3370" w14:textId="77777777" w:rsidR="000C4A10" w:rsidRDefault="000C4A10" w:rsidP="00B71B8F">
    <w:pPr>
      <w:pStyle w:val="a8"/>
      <w:tabs>
        <w:tab w:val="clear" w:pos="4677"/>
        <w:tab w:val="clear" w:pos="9355"/>
        <w:tab w:val="center" w:pos="6663"/>
      </w:tabs>
    </w:pPr>
    <w:r>
      <w:tab/>
    </w:r>
    <w:r>
      <w:tab/>
    </w:r>
    <w:sdt>
      <w:sdtPr>
        <w:id w:val="55674523"/>
        <w:docPartObj>
          <w:docPartGallery w:val="Page Numbers (Bottom of Page)"/>
          <w:docPartUnique/>
        </w:docPartObj>
      </w:sdtPr>
      <w:sdtEndPr/>
      <w:sdtContent>
        <w:r>
          <w:fldChar w:fldCharType="begin"/>
        </w:r>
        <w:r>
          <w:instrText>PAGE   \* MERGEFORMAT</w:instrText>
        </w:r>
        <w:r>
          <w:fldChar w:fldCharType="separate"/>
        </w:r>
        <w:r w:rsidR="00226C69">
          <w:rPr>
            <w:noProof/>
          </w:rPr>
          <w:t>55</w:t>
        </w:r>
        <w:r>
          <w:fldChar w:fldCharType="end"/>
        </w:r>
      </w:sdtContent>
    </w:sdt>
    <w:r>
      <w:tab/>
    </w:r>
    <w:r>
      <w:tab/>
    </w:r>
  </w:p>
  <w:p w14:paraId="40B5373D" w14:textId="77777777" w:rsidR="000C4A10" w:rsidRDefault="000C4A10">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3F1E8" w14:textId="7CCE42B5" w:rsidR="000C4A10" w:rsidRDefault="000C4A10" w:rsidP="00C53018">
    <w:pPr>
      <w:pStyle w:val="a8"/>
      <w:jc w:val="right"/>
    </w:pPr>
  </w:p>
  <w:p w14:paraId="2FA4C3B0" w14:textId="77777777" w:rsidR="000C4A10" w:rsidRDefault="000C4A10">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4DC4D" w14:textId="77777777" w:rsidR="000C4A10" w:rsidRDefault="008D32C9">
    <w:pPr>
      <w:pStyle w:val="af8"/>
      <w:spacing w:line="14" w:lineRule="auto"/>
      <w:ind w:left="0" w:firstLine="0"/>
      <w:jc w:val="left"/>
      <w:rPr>
        <w:sz w:val="20"/>
      </w:rPr>
    </w:pPr>
    <w:r>
      <w:pict w14:anchorId="0E78FBD0">
        <v:shapetype id="_x0000_t202" coordsize="21600,21600" o:spt="202" path="m,l,21600r21600,l21600,xe">
          <v:stroke joinstyle="miter"/>
          <v:path gradientshapeok="t" o:connecttype="rect"/>
        </v:shapetype>
        <v:shape id="_x0000_s2049" type="#_x0000_t202" style="position:absolute;margin-left:439.45pt;margin-top:542.65pt;width:26.9pt;height:17.45pt;z-index:-251658752;mso-position-horizontal-relative:page;mso-position-vertical-relative:page" filled="f" stroked="f">
          <v:textbox style="mso-next-textbox:#_x0000_s2049" inset="0,0,0,0">
            <w:txbxContent>
              <w:p w14:paraId="52610A37" w14:textId="77777777" w:rsidR="000C4A10" w:rsidRDefault="000C4A10">
                <w:pPr>
                  <w:pStyle w:val="af8"/>
                  <w:spacing w:before="6"/>
                  <w:ind w:left="60" w:firstLine="0"/>
                  <w:jc w:val="left"/>
                </w:pPr>
                <w:r>
                  <w:fldChar w:fldCharType="begin"/>
                </w:r>
                <w:r>
                  <w:instrText xml:space="preserve"> PAGE </w:instrText>
                </w:r>
                <w:r>
                  <w:fldChar w:fldCharType="separate"/>
                </w:r>
                <w:r w:rsidR="00226C69">
                  <w:rPr>
                    <w:noProof/>
                  </w:rPr>
                  <w:t>315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62A582" w14:textId="77777777" w:rsidR="008D32C9" w:rsidRDefault="008D32C9" w:rsidP="00511325">
      <w:pPr>
        <w:spacing w:after="0" w:line="240" w:lineRule="auto"/>
      </w:pPr>
      <w:r>
        <w:separator/>
      </w:r>
    </w:p>
  </w:footnote>
  <w:footnote w:type="continuationSeparator" w:id="0">
    <w:p w14:paraId="1A44C156" w14:textId="77777777" w:rsidR="008D32C9" w:rsidRDefault="008D32C9" w:rsidP="00511325">
      <w:pPr>
        <w:spacing w:after="0" w:line="240" w:lineRule="auto"/>
      </w:pPr>
      <w:r>
        <w:continuationSeparator/>
      </w:r>
    </w:p>
  </w:footnote>
  <w:footnote w:id="1">
    <w:p w14:paraId="641B8493" w14:textId="2052C51C" w:rsidR="000C4A10" w:rsidRDefault="000C4A10" w:rsidP="00FA399E">
      <w:pPr>
        <w:pStyle w:val="aa"/>
      </w:pPr>
      <w:r>
        <w:rPr>
          <w:rStyle w:val="ac"/>
        </w:rPr>
        <w:footnoteRef/>
      </w:r>
      <w:r>
        <w:t xml:space="preserve"> Ч.1 ст.13 ФЗ РФ «Об образовании в РФ», п.10 Приказа Министерства просвещения РФ от 31.07.20 №373</w:t>
      </w:r>
    </w:p>
  </w:footnote>
  <w:footnote w:id="2">
    <w:p w14:paraId="36449D6A" w14:textId="79E8BD3A" w:rsidR="000C4A10" w:rsidRDefault="000C4A10">
      <w:pPr>
        <w:pStyle w:val="aa"/>
      </w:pPr>
      <w:r>
        <w:rPr>
          <w:rStyle w:val="ac"/>
        </w:rPr>
        <w:footnoteRef/>
      </w:r>
      <w:r>
        <w:t xml:space="preserve"> П.2.9 ФГОС ДО</w:t>
      </w:r>
    </w:p>
  </w:footnote>
  <w:footnote w:id="3">
    <w:p w14:paraId="39341906" w14:textId="40305B3B" w:rsidR="000C4A10" w:rsidRDefault="000C4A10">
      <w:pPr>
        <w:pStyle w:val="aa"/>
      </w:pPr>
      <w:r>
        <w:rPr>
          <w:rStyle w:val="ac"/>
        </w:rPr>
        <w:footnoteRef/>
      </w:r>
      <w:r>
        <w:t xml:space="preserve"> П.2.9, п.2.11.2 ФГОС ДО, п.4 ФОП ДО</w:t>
      </w:r>
    </w:p>
  </w:footnote>
  <w:footnote w:id="4">
    <w:p w14:paraId="11DC41DC" w14:textId="29E05560" w:rsidR="000C4A10" w:rsidRDefault="000C4A10" w:rsidP="007421EB">
      <w:pPr>
        <w:pStyle w:val="aa"/>
      </w:pPr>
      <w:r>
        <w:rPr>
          <w:rStyle w:val="ac"/>
        </w:rPr>
        <w:footnoteRef/>
      </w:r>
      <w:r>
        <w:t xml:space="preserve"> Ч.1 ст.12.1 ФЗ РФ «Об образовании в РФ»</w:t>
      </w:r>
    </w:p>
  </w:footnote>
  <w:footnote w:id="5">
    <w:p w14:paraId="21B9A7DD" w14:textId="22F401DC" w:rsidR="000C4A10" w:rsidRDefault="000C4A10">
      <w:pPr>
        <w:pStyle w:val="aa"/>
      </w:pPr>
      <w:r>
        <w:rPr>
          <w:rStyle w:val="ac"/>
        </w:rPr>
        <w:footnoteRef/>
      </w:r>
      <w:r>
        <w:t xml:space="preserve"> П.7 ФОП ДО</w:t>
      </w:r>
    </w:p>
  </w:footnote>
  <w:footnote w:id="6">
    <w:p w14:paraId="777D9358" w14:textId="1D75035D" w:rsidR="000C4A10" w:rsidRDefault="000C4A10">
      <w:pPr>
        <w:pStyle w:val="aa"/>
      </w:pPr>
      <w:r>
        <w:rPr>
          <w:rStyle w:val="ac"/>
        </w:rPr>
        <w:footnoteRef/>
      </w:r>
      <w:r>
        <w:t xml:space="preserve"> П.8 ФОП ДО</w:t>
      </w:r>
    </w:p>
  </w:footnote>
  <w:footnote w:id="7">
    <w:p w14:paraId="661C9609" w14:textId="71712EF7" w:rsidR="000C4A10" w:rsidRDefault="000C4A10">
      <w:pPr>
        <w:pStyle w:val="aa"/>
      </w:pPr>
      <w:r>
        <w:rPr>
          <w:rStyle w:val="ac"/>
        </w:rPr>
        <w:footnoteRef/>
      </w:r>
      <w:r>
        <w:t xml:space="preserve"> П.9 ФОП ДО</w:t>
      </w:r>
    </w:p>
  </w:footnote>
  <w:footnote w:id="8">
    <w:p w14:paraId="51B28261" w14:textId="1D32CD83" w:rsidR="000C4A10" w:rsidRDefault="000C4A10">
      <w:pPr>
        <w:pStyle w:val="aa"/>
      </w:pPr>
      <w:r>
        <w:rPr>
          <w:rStyle w:val="ac"/>
        </w:rPr>
        <w:footnoteRef/>
      </w:r>
      <w:r>
        <w:t xml:space="preserve"> П.2.13 ФГОС ДО</w:t>
      </w:r>
    </w:p>
  </w:footnote>
  <w:footnote w:id="9">
    <w:p w14:paraId="592127C3" w14:textId="27B4FBCF" w:rsidR="000C4A10" w:rsidRDefault="000C4A10">
      <w:pPr>
        <w:pStyle w:val="aa"/>
      </w:pPr>
      <w:r>
        <w:rPr>
          <w:rStyle w:val="ac"/>
        </w:rPr>
        <w:footnoteRef/>
      </w:r>
      <w:r>
        <w:t xml:space="preserve"> П.14.1 ФОП ДО</w:t>
      </w:r>
    </w:p>
  </w:footnote>
  <w:footnote w:id="10">
    <w:p w14:paraId="344517A9" w14:textId="5C607343" w:rsidR="000C4A10" w:rsidRDefault="000C4A10">
      <w:pPr>
        <w:pStyle w:val="aa"/>
      </w:pPr>
      <w:r>
        <w:rPr>
          <w:rStyle w:val="ac"/>
        </w:rPr>
        <w:footnoteRef/>
      </w:r>
      <w:r>
        <w:t xml:space="preserve"> П.14.2 ФОП ДО</w:t>
      </w:r>
    </w:p>
  </w:footnote>
  <w:footnote w:id="11">
    <w:p w14:paraId="08433429" w14:textId="5151553B" w:rsidR="000C4A10" w:rsidRDefault="000C4A10">
      <w:pPr>
        <w:pStyle w:val="aa"/>
      </w:pPr>
      <w:r>
        <w:rPr>
          <w:rStyle w:val="ac"/>
        </w:rPr>
        <w:footnoteRef/>
      </w:r>
      <w:r>
        <w:t xml:space="preserve"> П.14.3 ФОП ДО</w:t>
      </w:r>
    </w:p>
  </w:footnote>
  <w:footnote w:id="12">
    <w:p w14:paraId="375C9D66" w14:textId="67748A57" w:rsidR="000C4A10" w:rsidRDefault="000C4A10">
      <w:pPr>
        <w:pStyle w:val="aa"/>
      </w:pPr>
      <w:r>
        <w:rPr>
          <w:rStyle w:val="ac"/>
        </w:rPr>
        <w:footnoteRef/>
      </w:r>
      <w:r>
        <w:t xml:space="preserve"> П.2.3 ФГОС ДО</w:t>
      </w:r>
    </w:p>
  </w:footnote>
  <w:footnote w:id="13">
    <w:p w14:paraId="065D2F4C" w14:textId="07C9B623" w:rsidR="000C4A10" w:rsidRDefault="000C4A10">
      <w:pPr>
        <w:pStyle w:val="aa"/>
      </w:pPr>
      <w:r>
        <w:rPr>
          <w:rStyle w:val="ac"/>
        </w:rPr>
        <w:footnoteRef/>
      </w:r>
      <w:r>
        <w:t xml:space="preserve"> П.2.4 ФГОС ДО</w:t>
      </w:r>
    </w:p>
  </w:footnote>
  <w:footnote w:id="14">
    <w:p w14:paraId="6C34C5A0" w14:textId="7DC1DB9D" w:rsidR="000C4A10" w:rsidRDefault="000C4A10">
      <w:pPr>
        <w:pStyle w:val="aa"/>
      </w:pPr>
      <w:r>
        <w:rPr>
          <w:rStyle w:val="ac"/>
        </w:rPr>
        <w:footnoteRef/>
      </w:r>
      <w:r>
        <w:t xml:space="preserve"> П.1.9 ФГОС ДО, ст.14 ФЗ РФ «Об образовании в РФ»</w:t>
      </w:r>
    </w:p>
  </w:footnote>
  <w:footnote w:id="15">
    <w:p w14:paraId="16107B58" w14:textId="1D766883" w:rsidR="000C4A10" w:rsidRDefault="000C4A10">
      <w:pPr>
        <w:pStyle w:val="aa"/>
      </w:pPr>
      <w:r>
        <w:rPr>
          <w:rStyle w:val="ac"/>
        </w:rPr>
        <w:footnoteRef/>
      </w:r>
      <w:r>
        <w:t xml:space="preserve"> П.2.5 ФГОС ДО</w:t>
      </w:r>
    </w:p>
  </w:footnote>
  <w:footnote w:id="16">
    <w:p w14:paraId="6165E078" w14:textId="77777777" w:rsidR="000C4A10" w:rsidRDefault="000C4A10" w:rsidP="00B2112D">
      <w:pPr>
        <w:pStyle w:val="aa"/>
      </w:pPr>
      <w:r>
        <w:rPr>
          <w:rStyle w:val="ac"/>
        </w:rPr>
        <w:footnoteRef/>
      </w:r>
      <w:r>
        <w:t xml:space="preserve"> П.13-14 Приказа Министерства просвещения РФ от 31.07.20 №373</w:t>
      </w:r>
    </w:p>
  </w:footnote>
  <w:footnote w:id="17">
    <w:p w14:paraId="35CB71BB" w14:textId="61D9AB42" w:rsidR="000C4A10" w:rsidRDefault="000C4A10" w:rsidP="0058696B">
      <w:pPr>
        <w:pStyle w:val="aa"/>
      </w:pPr>
      <w:r>
        <w:rPr>
          <w:rStyle w:val="ac"/>
        </w:rPr>
        <w:footnoteRef/>
      </w:r>
      <w:r>
        <w:t xml:space="preserve"> Ч.6 ст.12 ФЗ РФ «Об образовании в РФ»</w:t>
      </w:r>
    </w:p>
  </w:footnote>
  <w:footnote w:id="18">
    <w:p w14:paraId="103071E7" w14:textId="326AFEF3" w:rsidR="000C4A10" w:rsidRDefault="000C4A10">
      <w:pPr>
        <w:pStyle w:val="aa"/>
      </w:pPr>
      <w:r>
        <w:rPr>
          <w:rStyle w:val="ac"/>
        </w:rPr>
        <w:footnoteRef/>
      </w:r>
      <w:r>
        <w:t xml:space="preserve"> П.3 ст.18 ФЗ РФ «Об образовании в РФ»</w:t>
      </w:r>
    </w:p>
  </w:footnote>
  <w:footnote w:id="19">
    <w:p w14:paraId="371844CE" w14:textId="4A44578B" w:rsidR="000C4A10" w:rsidRDefault="000C4A10">
      <w:pPr>
        <w:pStyle w:val="aa"/>
      </w:pPr>
      <w:r>
        <w:rPr>
          <w:rStyle w:val="ac"/>
        </w:rPr>
        <w:footnoteRef/>
      </w:r>
      <w:r>
        <w:t xml:space="preserve"> П.1 ст.2 ФЗ РФ «Об образовании в РФ»</w:t>
      </w:r>
    </w:p>
  </w:footnote>
  <w:footnote w:id="20">
    <w:p w14:paraId="546E70B7" w14:textId="0180EFF4" w:rsidR="000C4A10" w:rsidRDefault="000C4A10">
      <w:pPr>
        <w:pStyle w:val="aa"/>
      </w:pPr>
      <w:r>
        <w:rPr>
          <w:rStyle w:val="ac"/>
        </w:rPr>
        <w:footnoteRef/>
      </w:r>
      <w:r>
        <w:t xml:space="preserve"> П.2 ст.2 ФЗ РФ «Об образовании в РФ»</w:t>
      </w:r>
    </w:p>
  </w:footnote>
  <w:footnote w:id="21">
    <w:p w14:paraId="2945733C" w14:textId="356D524D" w:rsidR="000C4A10" w:rsidRDefault="000C4A10">
      <w:pPr>
        <w:pStyle w:val="aa"/>
      </w:pPr>
      <w:r>
        <w:rPr>
          <w:rStyle w:val="ac"/>
        </w:rPr>
        <w:footnoteRef/>
      </w:r>
      <w:r>
        <w:t xml:space="preserve"> П.3 ст.2 ФЗ РФ «Об образовании в РФ»</w:t>
      </w:r>
    </w:p>
  </w:footnote>
  <w:footnote w:id="22">
    <w:p w14:paraId="72D73175" w14:textId="403B27B3" w:rsidR="000C4A10" w:rsidRDefault="000C4A10">
      <w:pPr>
        <w:pStyle w:val="aa"/>
      </w:pPr>
      <w:r>
        <w:rPr>
          <w:rStyle w:val="ac"/>
        </w:rPr>
        <w:footnoteRef/>
      </w:r>
      <w:r>
        <w:t xml:space="preserve"> П.6 ст.2 ФЗ РФ «Об образовании в РФ»</w:t>
      </w:r>
    </w:p>
  </w:footnote>
  <w:footnote w:id="23">
    <w:p w14:paraId="1DD0B312" w14:textId="0BDF4720" w:rsidR="000C4A10" w:rsidRDefault="000C4A10">
      <w:pPr>
        <w:pStyle w:val="aa"/>
      </w:pPr>
      <w:r>
        <w:rPr>
          <w:rStyle w:val="ac"/>
        </w:rPr>
        <w:footnoteRef/>
      </w:r>
      <w:r>
        <w:t xml:space="preserve"> П.9 ст.2 ФЗ РФ «Об образовании в РФ»</w:t>
      </w:r>
    </w:p>
  </w:footnote>
  <w:footnote w:id="24">
    <w:p w14:paraId="748D9066" w14:textId="34382CBB" w:rsidR="000C4A10" w:rsidRDefault="000C4A10">
      <w:pPr>
        <w:pStyle w:val="aa"/>
      </w:pPr>
      <w:r>
        <w:rPr>
          <w:rStyle w:val="ac"/>
        </w:rPr>
        <w:footnoteRef/>
      </w:r>
      <w:r>
        <w:t xml:space="preserve"> П.15 ст.2 ФЗ РФ «Об образовании в РФ»</w:t>
      </w:r>
    </w:p>
  </w:footnote>
  <w:footnote w:id="25">
    <w:p w14:paraId="7D2BD64F" w14:textId="44DEF76C" w:rsidR="000C4A10" w:rsidRDefault="000C4A10">
      <w:pPr>
        <w:pStyle w:val="aa"/>
      </w:pPr>
      <w:r>
        <w:rPr>
          <w:rStyle w:val="ac"/>
        </w:rPr>
        <w:footnoteRef/>
      </w:r>
      <w:r>
        <w:t xml:space="preserve"> П.17 ст.2 ФЗ РФ «Об образовании в РФ»</w:t>
      </w:r>
    </w:p>
  </w:footnote>
  <w:footnote w:id="26">
    <w:p w14:paraId="510132E5" w14:textId="0A6412C3" w:rsidR="000C4A10" w:rsidRDefault="000C4A10">
      <w:pPr>
        <w:pStyle w:val="aa"/>
      </w:pPr>
      <w:r>
        <w:rPr>
          <w:rStyle w:val="ac"/>
        </w:rPr>
        <w:footnoteRef/>
      </w:r>
      <w:r>
        <w:t xml:space="preserve"> П.26 ст.2 ФЗ РФ «Об образовании в РФ»</w:t>
      </w:r>
    </w:p>
  </w:footnote>
  <w:footnote w:id="27">
    <w:p w14:paraId="7D2DBDBB" w14:textId="661236A5" w:rsidR="000C4A10" w:rsidRDefault="000C4A10">
      <w:pPr>
        <w:pStyle w:val="aa"/>
      </w:pPr>
      <w:r>
        <w:rPr>
          <w:rStyle w:val="ac"/>
        </w:rPr>
        <w:footnoteRef/>
      </w:r>
      <w:r>
        <w:t xml:space="preserve"> Ст.15 ФЗ РФ «Об образовании в РФ»</w:t>
      </w:r>
    </w:p>
  </w:footnote>
  <w:footnote w:id="28">
    <w:p w14:paraId="76434CF6" w14:textId="07EEF658" w:rsidR="000C4A10" w:rsidRDefault="000C4A10">
      <w:pPr>
        <w:pStyle w:val="aa"/>
      </w:pPr>
      <w:r>
        <w:rPr>
          <w:rStyle w:val="ac"/>
        </w:rPr>
        <w:footnoteRef/>
      </w:r>
      <w:r>
        <w:t xml:space="preserve"> П.1 ст.16 ФЗ РФ «Об образовании в РФ»</w:t>
      </w:r>
    </w:p>
  </w:footnote>
  <w:footnote w:id="29">
    <w:p w14:paraId="010ACD92" w14:textId="12EDBF32" w:rsidR="000C4A10" w:rsidRDefault="000C4A10">
      <w:pPr>
        <w:pStyle w:val="aa"/>
      </w:pPr>
      <w:r>
        <w:rPr>
          <w:rStyle w:val="ac"/>
        </w:rPr>
        <w:footnoteRef/>
      </w:r>
      <w:r>
        <w:t xml:space="preserve"> П.1 ст.16 ФЗ РФ «Об образовании в РФ»</w:t>
      </w:r>
    </w:p>
  </w:footnote>
  <w:footnote w:id="30">
    <w:p w14:paraId="4C1D3B87" w14:textId="64D3C431" w:rsidR="000C4A10" w:rsidRDefault="000C4A10">
      <w:pPr>
        <w:pStyle w:val="aa"/>
      </w:pPr>
      <w:r>
        <w:rPr>
          <w:rStyle w:val="ac"/>
        </w:rPr>
        <w:footnoteRef/>
      </w:r>
      <w:r>
        <w:t xml:space="preserve"> Ст.29 ФЗ РФ «Об образовании в РФ»</w:t>
      </w:r>
    </w:p>
  </w:footnote>
  <w:footnote w:id="31">
    <w:p w14:paraId="442D83C3" w14:textId="21DFE6FC" w:rsidR="000C4A10" w:rsidRDefault="000C4A10">
      <w:pPr>
        <w:pStyle w:val="aa"/>
      </w:pPr>
      <w:r>
        <w:rPr>
          <w:rStyle w:val="ac"/>
        </w:rPr>
        <w:footnoteRef/>
      </w:r>
      <w:r>
        <w:t xml:space="preserve"> П. 15 ФОП ДО</w:t>
      </w:r>
    </w:p>
  </w:footnote>
  <w:footnote w:id="32">
    <w:p w14:paraId="7A8EDC3C" w14:textId="7FEA1F11" w:rsidR="000C4A10" w:rsidRDefault="000C4A10">
      <w:pPr>
        <w:pStyle w:val="aa"/>
      </w:pPr>
      <w:r>
        <w:rPr>
          <w:rStyle w:val="ac"/>
        </w:rPr>
        <w:footnoteRef/>
      </w:r>
      <w:r>
        <w:t xml:space="preserve"> П.15.2 ФОП ДО</w:t>
      </w:r>
    </w:p>
  </w:footnote>
  <w:footnote w:id="33">
    <w:p w14:paraId="149288D7" w14:textId="38717720" w:rsidR="000C4A10" w:rsidRDefault="000C4A10">
      <w:pPr>
        <w:pStyle w:val="aa"/>
      </w:pPr>
      <w:r>
        <w:rPr>
          <w:rStyle w:val="ac"/>
        </w:rPr>
        <w:footnoteRef/>
      </w:r>
      <w:r>
        <w:t xml:space="preserve"> П.15.3.1 ФОП ДО</w:t>
      </w:r>
    </w:p>
  </w:footnote>
  <w:footnote w:id="34">
    <w:p w14:paraId="38B38895" w14:textId="0AEE0E69" w:rsidR="000C4A10" w:rsidRDefault="000C4A10">
      <w:pPr>
        <w:pStyle w:val="aa"/>
      </w:pPr>
      <w:r>
        <w:rPr>
          <w:rStyle w:val="ac"/>
        </w:rPr>
        <w:footnoteRef/>
      </w:r>
      <w:r>
        <w:t xml:space="preserve"> П.15.3.2 ФОП ДО</w:t>
      </w:r>
    </w:p>
  </w:footnote>
  <w:footnote w:id="35">
    <w:p w14:paraId="519AB5A6" w14:textId="6728CF34" w:rsidR="000C4A10" w:rsidRDefault="000C4A10">
      <w:pPr>
        <w:pStyle w:val="aa"/>
      </w:pPr>
      <w:r>
        <w:rPr>
          <w:rStyle w:val="ac"/>
        </w:rPr>
        <w:footnoteRef/>
      </w:r>
      <w:r>
        <w:t xml:space="preserve"> П.15.3.3 ФОП ДО</w:t>
      </w:r>
    </w:p>
  </w:footnote>
  <w:footnote w:id="36">
    <w:p w14:paraId="49BDB58B" w14:textId="19B2D510" w:rsidR="000C4A10" w:rsidRDefault="000C4A10">
      <w:pPr>
        <w:pStyle w:val="aa"/>
      </w:pPr>
      <w:r>
        <w:rPr>
          <w:rStyle w:val="ac"/>
        </w:rPr>
        <w:footnoteRef/>
      </w:r>
      <w:r>
        <w:t xml:space="preserve"> П.15.4 ФОП ДО</w:t>
      </w:r>
    </w:p>
  </w:footnote>
  <w:footnote w:id="37">
    <w:p w14:paraId="6A3594CD" w14:textId="77777777" w:rsidR="000C4A10" w:rsidRDefault="000C4A10" w:rsidP="007B6326">
      <w:pPr>
        <w:pStyle w:val="aa"/>
      </w:pPr>
      <w:r>
        <w:rPr>
          <w:rStyle w:val="ac"/>
        </w:rPr>
        <w:footnoteRef/>
      </w:r>
      <w:r>
        <w:t xml:space="preserve"> П.16.1 ФОП ДО</w:t>
      </w:r>
    </w:p>
  </w:footnote>
  <w:footnote w:id="38">
    <w:p w14:paraId="249A74E3" w14:textId="77777777" w:rsidR="000C4A10" w:rsidRDefault="000C4A10" w:rsidP="007B6326">
      <w:pPr>
        <w:pStyle w:val="aa"/>
      </w:pPr>
      <w:r>
        <w:rPr>
          <w:rStyle w:val="ac"/>
        </w:rPr>
        <w:footnoteRef/>
      </w:r>
      <w:r>
        <w:t xml:space="preserve"> П.3.2.3 ФГОС ДО, п.16.2 ФОП ДО</w:t>
      </w:r>
    </w:p>
  </w:footnote>
  <w:footnote w:id="39">
    <w:p w14:paraId="5482EEF9" w14:textId="77777777" w:rsidR="000C4A10" w:rsidRDefault="000C4A10" w:rsidP="007B6326">
      <w:pPr>
        <w:pStyle w:val="aa"/>
      </w:pPr>
      <w:r>
        <w:rPr>
          <w:rStyle w:val="ac"/>
        </w:rPr>
        <w:footnoteRef/>
      </w:r>
      <w:r>
        <w:t xml:space="preserve"> П.16.3 ФОП ДО</w:t>
      </w:r>
    </w:p>
  </w:footnote>
  <w:footnote w:id="40">
    <w:p w14:paraId="3E169D60" w14:textId="77777777" w:rsidR="000C4A10" w:rsidRDefault="000C4A10" w:rsidP="007B6326">
      <w:pPr>
        <w:pStyle w:val="aa"/>
      </w:pPr>
      <w:r>
        <w:rPr>
          <w:rStyle w:val="ac"/>
        </w:rPr>
        <w:footnoteRef/>
      </w:r>
      <w:r>
        <w:t xml:space="preserve"> П.4.3 ФГОС ДО</w:t>
      </w:r>
    </w:p>
  </w:footnote>
  <w:footnote w:id="41">
    <w:p w14:paraId="04A03A54" w14:textId="77777777" w:rsidR="000C4A10" w:rsidRDefault="000C4A10" w:rsidP="007B6326">
      <w:pPr>
        <w:pStyle w:val="aa"/>
      </w:pPr>
      <w:r>
        <w:rPr>
          <w:rStyle w:val="ac"/>
        </w:rPr>
        <w:footnoteRef/>
      </w:r>
      <w:r>
        <w:t xml:space="preserve"> П.4.3 ФГОС ДО, ч.2 ст.11 ФЗ РФ «Об образовании в РФ»</w:t>
      </w:r>
    </w:p>
  </w:footnote>
  <w:footnote w:id="42">
    <w:p w14:paraId="31862360" w14:textId="77777777" w:rsidR="000C4A10" w:rsidRDefault="000C4A10" w:rsidP="00ED2D7B">
      <w:pPr>
        <w:pStyle w:val="aa"/>
      </w:pPr>
      <w:r>
        <w:rPr>
          <w:rStyle w:val="ac"/>
        </w:rPr>
        <w:footnoteRef/>
      </w:r>
      <w:r>
        <w:t xml:space="preserve"> П.16.6, 16.7, 16.8 ФОП ДО</w:t>
      </w:r>
    </w:p>
  </w:footnote>
  <w:footnote w:id="43">
    <w:p w14:paraId="08FBF85F" w14:textId="77777777" w:rsidR="000C4A10" w:rsidRDefault="000C4A10" w:rsidP="00ED2D7B">
      <w:pPr>
        <w:pStyle w:val="aa"/>
      </w:pPr>
      <w:r>
        <w:rPr>
          <w:rStyle w:val="ac"/>
        </w:rPr>
        <w:footnoteRef/>
      </w:r>
      <w:r>
        <w:t xml:space="preserve"> П.16.5 ФОП ДО</w:t>
      </w:r>
    </w:p>
  </w:footnote>
  <w:footnote w:id="44">
    <w:p w14:paraId="1A7301F0" w14:textId="77777777" w:rsidR="000C4A10" w:rsidRDefault="000C4A10" w:rsidP="00D05D93">
      <w:pPr>
        <w:pStyle w:val="aa"/>
      </w:pPr>
      <w:r>
        <w:rPr>
          <w:rStyle w:val="ac"/>
        </w:rPr>
        <w:footnoteRef/>
      </w:r>
      <w:r>
        <w:t xml:space="preserve"> П.16.7 ФОП ДО</w:t>
      </w:r>
    </w:p>
  </w:footnote>
  <w:footnote w:id="45">
    <w:p w14:paraId="491E0D35" w14:textId="77777777" w:rsidR="000C4A10" w:rsidRDefault="000C4A10" w:rsidP="00D05D93">
      <w:pPr>
        <w:pStyle w:val="aa"/>
      </w:pPr>
      <w:r>
        <w:rPr>
          <w:rStyle w:val="ac"/>
        </w:rPr>
        <w:footnoteRef/>
      </w:r>
      <w:r>
        <w:t xml:space="preserve"> П.3.2.3 ФГОС ДО, п. 16.4 ФОП ДО</w:t>
      </w:r>
    </w:p>
  </w:footnote>
  <w:footnote w:id="46">
    <w:p w14:paraId="0A961D57" w14:textId="1D1362BB" w:rsidR="000C4A10" w:rsidRDefault="000C4A10">
      <w:pPr>
        <w:pStyle w:val="aa"/>
      </w:pPr>
      <w:r>
        <w:rPr>
          <w:rStyle w:val="ac"/>
        </w:rPr>
        <w:footnoteRef/>
      </w:r>
      <w:r>
        <w:t xml:space="preserve"> П.16.9 ФОП ДО</w:t>
      </w:r>
    </w:p>
  </w:footnote>
  <w:footnote w:id="47">
    <w:p w14:paraId="0A93B335" w14:textId="3B86B125" w:rsidR="000C4A10" w:rsidRDefault="000C4A10">
      <w:pPr>
        <w:pStyle w:val="aa"/>
      </w:pPr>
      <w:r>
        <w:rPr>
          <w:rStyle w:val="ac"/>
        </w:rPr>
        <w:footnoteRef/>
      </w:r>
      <w:r>
        <w:t xml:space="preserve"> П.16.10 ФОП ДО</w:t>
      </w:r>
    </w:p>
  </w:footnote>
  <w:footnote w:id="48">
    <w:p w14:paraId="20E6A9CD" w14:textId="509B910A" w:rsidR="000C4A10" w:rsidRDefault="000C4A10">
      <w:pPr>
        <w:pStyle w:val="aa"/>
      </w:pPr>
      <w:r>
        <w:rPr>
          <w:rStyle w:val="ac"/>
        </w:rPr>
        <w:footnoteRef/>
      </w:r>
      <w:r>
        <w:t xml:space="preserve"> П.8 ФОП ДО</w:t>
      </w:r>
    </w:p>
  </w:footnote>
  <w:footnote w:id="49">
    <w:p w14:paraId="36E120C0" w14:textId="69142625" w:rsidR="000C4A10" w:rsidRDefault="000C4A10">
      <w:pPr>
        <w:pStyle w:val="aa"/>
      </w:pPr>
      <w:r>
        <w:rPr>
          <w:rStyle w:val="ac"/>
        </w:rPr>
        <w:footnoteRef/>
      </w:r>
      <w:r>
        <w:t xml:space="preserve"> П.17.2 ФОП ДО</w:t>
      </w:r>
    </w:p>
  </w:footnote>
  <w:footnote w:id="50">
    <w:p w14:paraId="23CD3630" w14:textId="450CA231" w:rsidR="000C4A10" w:rsidRDefault="000C4A10">
      <w:pPr>
        <w:pStyle w:val="aa"/>
      </w:pPr>
      <w:r>
        <w:rPr>
          <w:rStyle w:val="ac"/>
        </w:rPr>
        <w:footnoteRef/>
      </w:r>
      <w:r>
        <w:t xml:space="preserve"> П.18.8 ФОП ДО</w:t>
      </w:r>
    </w:p>
  </w:footnote>
  <w:footnote w:id="51">
    <w:p w14:paraId="4AC6EB00" w14:textId="77471B2E" w:rsidR="000C4A10" w:rsidRDefault="000C4A10">
      <w:pPr>
        <w:pStyle w:val="aa"/>
      </w:pPr>
      <w:r>
        <w:rPr>
          <w:rStyle w:val="ac"/>
        </w:rPr>
        <w:footnoteRef/>
      </w:r>
      <w:r>
        <w:t xml:space="preserve"> П.19.8 ФОП ДО</w:t>
      </w:r>
    </w:p>
  </w:footnote>
  <w:footnote w:id="52">
    <w:p w14:paraId="24DA8E80" w14:textId="1A119BD6" w:rsidR="000C4A10" w:rsidRDefault="000C4A10">
      <w:pPr>
        <w:pStyle w:val="aa"/>
      </w:pPr>
      <w:r>
        <w:rPr>
          <w:rStyle w:val="ac"/>
        </w:rPr>
        <w:footnoteRef/>
      </w:r>
      <w:r>
        <w:t xml:space="preserve"> П.20.8 ФОП ДО</w:t>
      </w:r>
    </w:p>
  </w:footnote>
  <w:footnote w:id="53">
    <w:p w14:paraId="3A7A2494" w14:textId="7E65ECA1" w:rsidR="000C4A10" w:rsidRDefault="000C4A10">
      <w:pPr>
        <w:pStyle w:val="aa"/>
      </w:pPr>
      <w:r>
        <w:rPr>
          <w:rStyle w:val="ac"/>
        </w:rPr>
        <w:footnoteRef/>
      </w:r>
      <w:r>
        <w:t xml:space="preserve"> П.21.8 ФОП ДО</w:t>
      </w:r>
    </w:p>
  </w:footnote>
  <w:footnote w:id="54">
    <w:p w14:paraId="5A5AE812" w14:textId="410A4AD4" w:rsidR="000C4A10" w:rsidRDefault="000C4A10">
      <w:pPr>
        <w:pStyle w:val="aa"/>
      </w:pPr>
      <w:r>
        <w:rPr>
          <w:rStyle w:val="ac"/>
        </w:rPr>
        <w:footnoteRef/>
      </w:r>
      <w:r>
        <w:t xml:space="preserve"> П.22.8 ФОП ДО</w:t>
      </w:r>
    </w:p>
  </w:footnote>
  <w:footnote w:id="55">
    <w:p w14:paraId="6302D806" w14:textId="3AF9B313" w:rsidR="000C4A10" w:rsidRDefault="000C4A10">
      <w:pPr>
        <w:pStyle w:val="aa"/>
      </w:pPr>
      <w:r>
        <w:rPr>
          <w:rStyle w:val="ac"/>
        </w:rPr>
        <w:footnoteRef/>
      </w:r>
      <w:r>
        <w:t xml:space="preserve"> П.18.3.1 ФОП ДО</w:t>
      </w:r>
    </w:p>
  </w:footnote>
  <w:footnote w:id="56">
    <w:p w14:paraId="7829C5EE" w14:textId="271850EF" w:rsidR="000C4A10" w:rsidRDefault="000C4A10">
      <w:pPr>
        <w:pStyle w:val="aa"/>
      </w:pPr>
      <w:r>
        <w:rPr>
          <w:rStyle w:val="ac"/>
        </w:rPr>
        <w:footnoteRef/>
      </w:r>
      <w:r>
        <w:t xml:space="preserve"> П.18.3.2 ФОП ДО</w:t>
      </w:r>
    </w:p>
  </w:footnote>
  <w:footnote w:id="57">
    <w:p w14:paraId="3444B201" w14:textId="5127A759" w:rsidR="000C4A10" w:rsidRDefault="000C4A10">
      <w:pPr>
        <w:pStyle w:val="aa"/>
      </w:pPr>
      <w:r>
        <w:rPr>
          <w:rStyle w:val="ac"/>
        </w:rPr>
        <w:footnoteRef/>
      </w:r>
      <w:r>
        <w:t xml:space="preserve"> П.19.3.1 ФОП ДО</w:t>
      </w:r>
    </w:p>
  </w:footnote>
  <w:footnote w:id="58">
    <w:p w14:paraId="21BE84E6" w14:textId="19A7E2F1" w:rsidR="000C4A10" w:rsidRDefault="000C4A10">
      <w:pPr>
        <w:pStyle w:val="aa"/>
      </w:pPr>
      <w:r>
        <w:rPr>
          <w:rStyle w:val="ac"/>
        </w:rPr>
        <w:footnoteRef/>
      </w:r>
      <w:r>
        <w:t xml:space="preserve"> П.19.3.2 ФОП ДО</w:t>
      </w:r>
    </w:p>
  </w:footnote>
  <w:footnote w:id="59">
    <w:p w14:paraId="0FAABAE0" w14:textId="599B2E90" w:rsidR="000C4A10" w:rsidRDefault="000C4A10">
      <w:pPr>
        <w:pStyle w:val="aa"/>
      </w:pPr>
      <w:r>
        <w:rPr>
          <w:rStyle w:val="ac"/>
        </w:rPr>
        <w:footnoteRef/>
      </w:r>
      <w:r>
        <w:t xml:space="preserve"> П.20.3.1 ФОП ДО</w:t>
      </w:r>
    </w:p>
  </w:footnote>
  <w:footnote w:id="60">
    <w:p w14:paraId="23AC1E94" w14:textId="0172E3AD" w:rsidR="000C4A10" w:rsidRDefault="000C4A10">
      <w:pPr>
        <w:pStyle w:val="aa"/>
      </w:pPr>
      <w:r>
        <w:rPr>
          <w:rStyle w:val="ac"/>
        </w:rPr>
        <w:footnoteRef/>
      </w:r>
      <w:r>
        <w:t xml:space="preserve"> П.20.3.2 ФОП ДО</w:t>
      </w:r>
    </w:p>
  </w:footnote>
  <w:footnote w:id="61">
    <w:p w14:paraId="11F6D692" w14:textId="0340CFAA" w:rsidR="000C4A10" w:rsidRDefault="000C4A10">
      <w:pPr>
        <w:pStyle w:val="aa"/>
      </w:pPr>
      <w:r>
        <w:rPr>
          <w:rStyle w:val="ac"/>
        </w:rPr>
        <w:footnoteRef/>
      </w:r>
      <w:r>
        <w:t xml:space="preserve"> П.21.3.1 ФОП ДО</w:t>
      </w:r>
    </w:p>
  </w:footnote>
  <w:footnote w:id="62">
    <w:p w14:paraId="782448D1" w14:textId="5FB22AF9" w:rsidR="000C4A10" w:rsidRDefault="000C4A10">
      <w:pPr>
        <w:pStyle w:val="aa"/>
      </w:pPr>
      <w:r>
        <w:rPr>
          <w:rStyle w:val="ac"/>
        </w:rPr>
        <w:footnoteRef/>
      </w:r>
      <w:r>
        <w:t xml:space="preserve"> П.21.3.2 ФОП ДО</w:t>
      </w:r>
    </w:p>
  </w:footnote>
  <w:footnote w:id="63">
    <w:p w14:paraId="6E4ABD2B" w14:textId="6319C61E" w:rsidR="000C4A10" w:rsidRDefault="000C4A10">
      <w:pPr>
        <w:pStyle w:val="aa"/>
      </w:pPr>
      <w:r>
        <w:rPr>
          <w:rStyle w:val="ac"/>
        </w:rPr>
        <w:footnoteRef/>
      </w:r>
      <w:r>
        <w:t xml:space="preserve"> П.22.3.1 ФОП ДО</w:t>
      </w:r>
    </w:p>
  </w:footnote>
  <w:footnote w:id="64">
    <w:p w14:paraId="632E0A11" w14:textId="29ECC5BB" w:rsidR="000C4A10" w:rsidRDefault="000C4A10">
      <w:pPr>
        <w:pStyle w:val="aa"/>
      </w:pPr>
      <w:r>
        <w:rPr>
          <w:rStyle w:val="ac"/>
        </w:rPr>
        <w:footnoteRef/>
      </w:r>
      <w:r>
        <w:t xml:space="preserve"> П.22.3.2 ФОП ДО</w:t>
      </w:r>
    </w:p>
  </w:footnote>
  <w:footnote w:id="65">
    <w:p w14:paraId="6E86CDFD" w14:textId="761C6984" w:rsidR="000C4A10" w:rsidRDefault="000C4A10">
      <w:pPr>
        <w:pStyle w:val="aa"/>
      </w:pPr>
      <w:r>
        <w:rPr>
          <w:rStyle w:val="ac"/>
        </w:rPr>
        <w:footnoteRef/>
      </w:r>
      <w:r>
        <w:t xml:space="preserve"> П.18.4.1 ФОП ДО</w:t>
      </w:r>
    </w:p>
  </w:footnote>
  <w:footnote w:id="66">
    <w:p w14:paraId="5C48F9B3" w14:textId="6F6FF956" w:rsidR="000C4A10" w:rsidRDefault="000C4A10">
      <w:pPr>
        <w:pStyle w:val="aa"/>
      </w:pPr>
      <w:r>
        <w:rPr>
          <w:rStyle w:val="ac"/>
        </w:rPr>
        <w:footnoteRef/>
      </w:r>
      <w:r>
        <w:t xml:space="preserve"> П.18.4.2 ФОП ДО</w:t>
      </w:r>
    </w:p>
  </w:footnote>
  <w:footnote w:id="67">
    <w:p w14:paraId="3E8306A8" w14:textId="3A2B2810" w:rsidR="000C4A10" w:rsidRDefault="000C4A10">
      <w:pPr>
        <w:pStyle w:val="aa"/>
      </w:pPr>
      <w:r>
        <w:rPr>
          <w:rStyle w:val="ac"/>
        </w:rPr>
        <w:footnoteRef/>
      </w:r>
      <w:r>
        <w:t xml:space="preserve"> П.19.4.1 ФОП ДО</w:t>
      </w:r>
    </w:p>
  </w:footnote>
  <w:footnote w:id="68">
    <w:p w14:paraId="13040863" w14:textId="1CDE3F9E" w:rsidR="000C4A10" w:rsidRDefault="000C4A10">
      <w:pPr>
        <w:pStyle w:val="aa"/>
      </w:pPr>
      <w:r>
        <w:rPr>
          <w:rStyle w:val="ac"/>
        </w:rPr>
        <w:footnoteRef/>
      </w:r>
      <w:r>
        <w:t xml:space="preserve"> П.19.4.2 ФОП ДО</w:t>
      </w:r>
    </w:p>
  </w:footnote>
  <w:footnote w:id="69">
    <w:p w14:paraId="17E07171" w14:textId="17EB4EC5" w:rsidR="000C4A10" w:rsidRDefault="000C4A10">
      <w:pPr>
        <w:pStyle w:val="aa"/>
      </w:pPr>
      <w:r>
        <w:rPr>
          <w:rStyle w:val="ac"/>
        </w:rPr>
        <w:footnoteRef/>
      </w:r>
      <w:r>
        <w:t xml:space="preserve"> П.20.4.1 ФОП ДО</w:t>
      </w:r>
    </w:p>
  </w:footnote>
  <w:footnote w:id="70">
    <w:p w14:paraId="73B24251" w14:textId="34608D03" w:rsidR="000C4A10" w:rsidRDefault="000C4A10">
      <w:pPr>
        <w:pStyle w:val="aa"/>
      </w:pPr>
      <w:r>
        <w:rPr>
          <w:rStyle w:val="ac"/>
        </w:rPr>
        <w:footnoteRef/>
      </w:r>
      <w:r>
        <w:t xml:space="preserve"> П.20.4.2 ФОП ДО</w:t>
      </w:r>
    </w:p>
  </w:footnote>
  <w:footnote w:id="71">
    <w:p w14:paraId="711FA8F2" w14:textId="412AD7CC" w:rsidR="000C4A10" w:rsidRDefault="000C4A10">
      <w:pPr>
        <w:pStyle w:val="aa"/>
      </w:pPr>
      <w:r>
        <w:rPr>
          <w:rStyle w:val="ac"/>
        </w:rPr>
        <w:footnoteRef/>
      </w:r>
      <w:r>
        <w:t xml:space="preserve"> П.21.4.1 ФОП ДО</w:t>
      </w:r>
    </w:p>
  </w:footnote>
  <w:footnote w:id="72">
    <w:p w14:paraId="2230D331" w14:textId="68D5D8C3" w:rsidR="000C4A10" w:rsidRDefault="000C4A10">
      <w:pPr>
        <w:pStyle w:val="aa"/>
      </w:pPr>
      <w:r>
        <w:rPr>
          <w:rStyle w:val="ac"/>
        </w:rPr>
        <w:footnoteRef/>
      </w:r>
      <w:r>
        <w:t xml:space="preserve"> П.21.4.2 ФОП ДО</w:t>
      </w:r>
    </w:p>
  </w:footnote>
  <w:footnote w:id="73">
    <w:p w14:paraId="2913D6D8" w14:textId="7E3DB4BA" w:rsidR="000C4A10" w:rsidRDefault="000C4A10">
      <w:pPr>
        <w:pStyle w:val="aa"/>
      </w:pPr>
      <w:r>
        <w:rPr>
          <w:rStyle w:val="ac"/>
        </w:rPr>
        <w:footnoteRef/>
      </w:r>
      <w:r>
        <w:t xml:space="preserve"> П.22.4.1 ФОП ДО</w:t>
      </w:r>
    </w:p>
  </w:footnote>
  <w:footnote w:id="74">
    <w:p w14:paraId="014EA1DF" w14:textId="59BF1841" w:rsidR="000C4A10" w:rsidRDefault="000C4A10">
      <w:pPr>
        <w:pStyle w:val="aa"/>
      </w:pPr>
      <w:r>
        <w:rPr>
          <w:rStyle w:val="ac"/>
        </w:rPr>
        <w:footnoteRef/>
      </w:r>
      <w:r>
        <w:t xml:space="preserve"> П.22.4.2 ФОП ДО</w:t>
      </w:r>
    </w:p>
  </w:footnote>
  <w:footnote w:id="75">
    <w:p w14:paraId="0D6DAEA0" w14:textId="45E195CB" w:rsidR="000C4A10" w:rsidRDefault="000C4A10">
      <w:pPr>
        <w:pStyle w:val="aa"/>
      </w:pPr>
      <w:r>
        <w:rPr>
          <w:rStyle w:val="ac"/>
        </w:rPr>
        <w:footnoteRef/>
      </w:r>
      <w:r>
        <w:t xml:space="preserve"> П.18.5.1 ФОП ДО</w:t>
      </w:r>
    </w:p>
  </w:footnote>
  <w:footnote w:id="76">
    <w:p w14:paraId="7A85F6AB" w14:textId="75FF8584" w:rsidR="000C4A10" w:rsidRDefault="000C4A10">
      <w:pPr>
        <w:pStyle w:val="aa"/>
      </w:pPr>
      <w:r>
        <w:rPr>
          <w:rStyle w:val="ac"/>
        </w:rPr>
        <w:footnoteRef/>
      </w:r>
      <w:r>
        <w:t xml:space="preserve"> П.18.5.2 ФОП ДО</w:t>
      </w:r>
    </w:p>
  </w:footnote>
  <w:footnote w:id="77">
    <w:p w14:paraId="2F30D5CC" w14:textId="5D58420A" w:rsidR="000C4A10" w:rsidRDefault="000C4A10">
      <w:pPr>
        <w:pStyle w:val="aa"/>
      </w:pPr>
      <w:r>
        <w:rPr>
          <w:rStyle w:val="ac"/>
        </w:rPr>
        <w:footnoteRef/>
      </w:r>
      <w:r>
        <w:t xml:space="preserve"> П.19.5.1 ФОП ДО</w:t>
      </w:r>
    </w:p>
  </w:footnote>
  <w:footnote w:id="78">
    <w:p w14:paraId="4209D533" w14:textId="544B8E04" w:rsidR="000C4A10" w:rsidRDefault="000C4A10">
      <w:pPr>
        <w:pStyle w:val="aa"/>
      </w:pPr>
      <w:r>
        <w:rPr>
          <w:rStyle w:val="ac"/>
        </w:rPr>
        <w:footnoteRef/>
      </w:r>
      <w:r>
        <w:t xml:space="preserve"> П.19.5.2 ФОП ДО</w:t>
      </w:r>
    </w:p>
  </w:footnote>
  <w:footnote w:id="79">
    <w:p w14:paraId="6B5E7DCE" w14:textId="70B9D909" w:rsidR="000C4A10" w:rsidRDefault="000C4A10">
      <w:pPr>
        <w:pStyle w:val="aa"/>
      </w:pPr>
      <w:r>
        <w:rPr>
          <w:rStyle w:val="ac"/>
        </w:rPr>
        <w:footnoteRef/>
      </w:r>
      <w:r>
        <w:t xml:space="preserve"> П.20.5.1 ФОП ДО</w:t>
      </w:r>
    </w:p>
  </w:footnote>
  <w:footnote w:id="80">
    <w:p w14:paraId="2B3EF13A" w14:textId="42497C6C" w:rsidR="000C4A10" w:rsidRDefault="000C4A10">
      <w:pPr>
        <w:pStyle w:val="aa"/>
      </w:pPr>
      <w:r>
        <w:rPr>
          <w:rStyle w:val="ac"/>
        </w:rPr>
        <w:footnoteRef/>
      </w:r>
      <w:r>
        <w:t xml:space="preserve"> П.20.5.2 ФОП ДО</w:t>
      </w:r>
    </w:p>
  </w:footnote>
  <w:footnote w:id="81">
    <w:p w14:paraId="1B1E5EE0" w14:textId="028F3D7E" w:rsidR="000C4A10" w:rsidRDefault="000C4A10">
      <w:pPr>
        <w:pStyle w:val="aa"/>
      </w:pPr>
      <w:r>
        <w:rPr>
          <w:rStyle w:val="ac"/>
        </w:rPr>
        <w:footnoteRef/>
      </w:r>
      <w:r>
        <w:t xml:space="preserve"> П.21.5.1 ФОП ДО</w:t>
      </w:r>
    </w:p>
  </w:footnote>
  <w:footnote w:id="82">
    <w:p w14:paraId="6B139016" w14:textId="7256FCA0" w:rsidR="000C4A10" w:rsidRDefault="000C4A10">
      <w:pPr>
        <w:pStyle w:val="aa"/>
      </w:pPr>
      <w:r>
        <w:rPr>
          <w:rStyle w:val="ac"/>
        </w:rPr>
        <w:footnoteRef/>
      </w:r>
      <w:r>
        <w:t xml:space="preserve"> П.21.5.2 ФОП ДО</w:t>
      </w:r>
    </w:p>
  </w:footnote>
  <w:footnote w:id="83">
    <w:p w14:paraId="69E15D37" w14:textId="108E39B6" w:rsidR="000C4A10" w:rsidRDefault="000C4A10">
      <w:pPr>
        <w:pStyle w:val="aa"/>
      </w:pPr>
      <w:r>
        <w:rPr>
          <w:rStyle w:val="ac"/>
        </w:rPr>
        <w:footnoteRef/>
      </w:r>
      <w:r>
        <w:t xml:space="preserve"> П.22.5.1 ФОП ДО</w:t>
      </w:r>
    </w:p>
  </w:footnote>
  <w:footnote w:id="84">
    <w:p w14:paraId="57EF7253" w14:textId="6E2DF116" w:rsidR="000C4A10" w:rsidRDefault="000C4A10">
      <w:pPr>
        <w:pStyle w:val="aa"/>
      </w:pPr>
      <w:r>
        <w:rPr>
          <w:rStyle w:val="ac"/>
        </w:rPr>
        <w:footnoteRef/>
      </w:r>
      <w:r>
        <w:t xml:space="preserve"> П.22.5.2 ФОП ДО</w:t>
      </w:r>
    </w:p>
  </w:footnote>
  <w:footnote w:id="85">
    <w:p w14:paraId="19798C24" w14:textId="3404C9C7" w:rsidR="000C4A10" w:rsidRDefault="000C4A10">
      <w:pPr>
        <w:pStyle w:val="aa"/>
      </w:pPr>
      <w:r>
        <w:rPr>
          <w:rStyle w:val="ac"/>
        </w:rPr>
        <w:footnoteRef/>
      </w:r>
      <w:r>
        <w:t xml:space="preserve"> П.18.6.1 ФОП ДО</w:t>
      </w:r>
    </w:p>
  </w:footnote>
  <w:footnote w:id="86">
    <w:p w14:paraId="2708FE09" w14:textId="793EECDE" w:rsidR="000C4A10" w:rsidRDefault="000C4A10">
      <w:pPr>
        <w:pStyle w:val="aa"/>
      </w:pPr>
      <w:r>
        <w:rPr>
          <w:rStyle w:val="ac"/>
        </w:rPr>
        <w:footnoteRef/>
      </w:r>
      <w:r>
        <w:t xml:space="preserve"> П.18.6.2 ФОП ДО</w:t>
      </w:r>
    </w:p>
  </w:footnote>
  <w:footnote w:id="87">
    <w:p w14:paraId="1B396D18" w14:textId="1E5FC826" w:rsidR="000C4A10" w:rsidRDefault="000C4A10">
      <w:pPr>
        <w:pStyle w:val="aa"/>
      </w:pPr>
      <w:r>
        <w:rPr>
          <w:rStyle w:val="ac"/>
        </w:rPr>
        <w:footnoteRef/>
      </w:r>
      <w:r>
        <w:t xml:space="preserve"> П.19.6.1 ФОП ДО</w:t>
      </w:r>
    </w:p>
  </w:footnote>
  <w:footnote w:id="88">
    <w:p w14:paraId="76609524" w14:textId="3C681C9C" w:rsidR="000C4A10" w:rsidRDefault="000C4A10">
      <w:pPr>
        <w:pStyle w:val="aa"/>
      </w:pPr>
      <w:r>
        <w:rPr>
          <w:rStyle w:val="ac"/>
        </w:rPr>
        <w:footnoteRef/>
      </w:r>
      <w:r>
        <w:t xml:space="preserve"> П.19.6.2 ФОП ДО</w:t>
      </w:r>
    </w:p>
  </w:footnote>
  <w:footnote w:id="89">
    <w:p w14:paraId="66ED017D" w14:textId="28142CA9" w:rsidR="000C4A10" w:rsidRDefault="000C4A10">
      <w:pPr>
        <w:pStyle w:val="aa"/>
      </w:pPr>
      <w:r>
        <w:rPr>
          <w:rStyle w:val="ac"/>
        </w:rPr>
        <w:footnoteRef/>
      </w:r>
      <w:r>
        <w:t xml:space="preserve"> П.20.6.1 ФОП ДО</w:t>
      </w:r>
    </w:p>
  </w:footnote>
  <w:footnote w:id="90">
    <w:p w14:paraId="50CFAD2B" w14:textId="058BE550" w:rsidR="000C4A10" w:rsidRDefault="000C4A10">
      <w:pPr>
        <w:pStyle w:val="aa"/>
      </w:pPr>
      <w:r>
        <w:rPr>
          <w:rStyle w:val="ac"/>
        </w:rPr>
        <w:footnoteRef/>
      </w:r>
      <w:r>
        <w:t xml:space="preserve"> П.20.6.2 ФОП ДО</w:t>
      </w:r>
    </w:p>
  </w:footnote>
  <w:footnote w:id="91">
    <w:p w14:paraId="3C3B871A" w14:textId="128A5660" w:rsidR="000C4A10" w:rsidRDefault="000C4A10">
      <w:pPr>
        <w:pStyle w:val="aa"/>
      </w:pPr>
      <w:r>
        <w:rPr>
          <w:rStyle w:val="ac"/>
        </w:rPr>
        <w:footnoteRef/>
      </w:r>
      <w:r>
        <w:t xml:space="preserve"> П.21.6.1 ФОП ДО</w:t>
      </w:r>
    </w:p>
  </w:footnote>
  <w:footnote w:id="92">
    <w:p w14:paraId="51E3C2CA" w14:textId="1FC17FDA" w:rsidR="000C4A10" w:rsidRDefault="000C4A10">
      <w:pPr>
        <w:pStyle w:val="aa"/>
      </w:pPr>
      <w:r>
        <w:rPr>
          <w:rStyle w:val="ac"/>
        </w:rPr>
        <w:footnoteRef/>
      </w:r>
      <w:r>
        <w:t xml:space="preserve"> П.21.6.2 ФОП ДО</w:t>
      </w:r>
    </w:p>
  </w:footnote>
  <w:footnote w:id="93">
    <w:p w14:paraId="04B8E092" w14:textId="11AFDAAE" w:rsidR="000C4A10" w:rsidRDefault="000C4A10">
      <w:pPr>
        <w:pStyle w:val="aa"/>
      </w:pPr>
      <w:r>
        <w:rPr>
          <w:rStyle w:val="ac"/>
        </w:rPr>
        <w:footnoteRef/>
      </w:r>
      <w:r>
        <w:t xml:space="preserve"> П.22.6.1 ФОП ДО</w:t>
      </w:r>
    </w:p>
  </w:footnote>
  <w:footnote w:id="94">
    <w:p w14:paraId="187134EC" w14:textId="433B3397" w:rsidR="000C4A10" w:rsidRDefault="000C4A10">
      <w:pPr>
        <w:pStyle w:val="aa"/>
      </w:pPr>
      <w:r>
        <w:rPr>
          <w:rStyle w:val="ac"/>
        </w:rPr>
        <w:footnoteRef/>
      </w:r>
      <w:r>
        <w:t xml:space="preserve"> П.22.6.2 ФОП ДО</w:t>
      </w:r>
    </w:p>
  </w:footnote>
  <w:footnote w:id="95">
    <w:p w14:paraId="42FE5AA9" w14:textId="65BFC79B" w:rsidR="000C4A10" w:rsidRDefault="000C4A10">
      <w:pPr>
        <w:pStyle w:val="aa"/>
      </w:pPr>
      <w:r>
        <w:rPr>
          <w:rStyle w:val="ac"/>
        </w:rPr>
        <w:footnoteRef/>
      </w:r>
      <w:r>
        <w:t xml:space="preserve"> П.18.7.1 ФОП ДО</w:t>
      </w:r>
    </w:p>
  </w:footnote>
  <w:footnote w:id="96">
    <w:p w14:paraId="473928BB" w14:textId="03778DDC" w:rsidR="000C4A10" w:rsidRDefault="000C4A10">
      <w:pPr>
        <w:pStyle w:val="aa"/>
      </w:pPr>
      <w:r>
        <w:rPr>
          <w:rStyle w:val="ac"/>
        </w:rPr>
        <w:footnoteRef/>
      </w:r>
      <w:r>
        <w:t xml:space="preserve"> П.18.7.2 ФОП ДО</w:t>
      </w:r>
    </w:p>
  </w:footnote>
  <w:footnote w:id="97">
    <w:p w14:paraId="4E0A92DA" w14:textId="61CDF494" w:rsidR="000C4A10" w:rsidRDefault="000C4A10">
      <w:pPr>
        <w:pStyle w:val="aa"/>
      </w:pPr>
      <w:r>
        <w:rPr>
          <w:rStyle w:val="ac"/>
        </w:rPr>
        <w:footnoteRef/>
      </w:r>
      <w:r>
        <w:t xml:space="preserve"> П.19.7.1 ФОП ДО</w:t>
      </w:r>
    </w:p>
  </w:footnote>
  <w:footnote w:id="98">
    <w:p w14:paraId="10B428F9" w14:textId="63451D39" w:rsidR="000C4A10" w:rsidRDefault="000C4A10">
      <w:pPr>
        <w:pStyle w:val="aa"/>
      </w:pPr>
      <w:r>
        <w:rPr>
          <w:rStyle w:val="ac"/>
        </w:rPr>
        <w:footnoteRef/>
      </w:r>
      <w:r>
        <w:t xml:space="preserve"> П.19.7.2 ФОП ДО</w:t>
      </w:r>
    </w:p>
  </w:footnote>
  <w:footnote w:id="99">
    <w:p w14:paraId="6F11C260" w14:textId="2A4BC189" w:rsidR="000C4A10" w:rsidRDefault="000C4A10">
      <w:pPr>
        <w:pStyle w:val="aa"/>
      </w:pPr>
      <w:r>
        <w:rPr>
          <w:rStyle w:val="ac"/>
        </w:rPr>
        <w:footnoteRef/>
      </w:r>
      <w:r>
        <w:t xml:space="preserve"> П.20.7.1 ФОП ДО</w:t>
      </w:r>
    </w:p>
  </w:footnote>
  <w:footnote w:id="100">
    <w:p w14:paraId="0AD32D2B" w14:textId="1947E6D3" w:rsidR="000C4A10" w:rsidRDefault="000C4A10">
      <w:pPr>
        <w:pStyle w:val="aa"/>
      </w:pPr>
      <w:r>
        <w:rPr>
          <w:rStyle w:val="ac"/>
        </w:rPr>
        <w:footnoteRef/>
      </w:r>
      <w:r>
        <w:t xml:space="preserve"> П.20.7.2 ФОП ДО</w:t>
      </w:r>
    </w:p>
  </w:footnote>
  <w:footnote w:id="101">
    <w:p w14:paraId="230AC268" w14:textId="02D2EA38" w:rsidR="000C4A10" w:rsidRDefault="000C4A10">
      <w:pPr>
        <w:pStyle w:val="aa"/>
      </w:pPr>
      <w:r>
        <w:rPr>
          <w:rStyle w:val="ac"/>
        </w:rPr>
        <w:footnoteRef/>
      </w:r>
      <w:r>
        <w:t xml:space="preserve"> П.21.7.1 ФОП ДО</w:t>
      </w:r>
    </w:p>
  </w:footnote>
  <w:footnote w:id="102">
    <w:p w14:paraId="1802DA4F" w14:textId="6D6732A7" w:rsidR="000C4A10" w:rsidRDefault="000C4A10">
      <w:pPr>
        <w:pStyle w:val="aa"/>
      </w:pPr>
      <w:r>
        <w:rPr>
          <w:rStyle w:val="ac"/>
        </w:rPr>
        <w:footnoteRef/>
      </w:r>
      <w:r>
        <w:t xml:space="preserve"> П.21.7.2 ФОП ДО</w:t>
      </w:r>
    </w:p>
  </w:footnote>
  <w:footnote w:id="103">
    <w:p w14:paraId="0023F34A" w14:textId="1B7EC89D" w:rsidR="000C4A10" w:rsidRDefault="000C4A10">
      <w:pPr>
        <w:pStyle w:val="aa"/>
      </w:pPr>
      <w:r>
        <w:rPr>
          <w:rStyle w:val="ac"/>
        </w:rPr>
        <w:footnoteRef/>
      </w:r>
      <w:r>
        <w:t xml:space="preserve"> П.22.7.1 ФОП ДО</w:t>
      </w:r>
    </w:p>
  </w:footnote>
  <w:footnote w:id="104">
    <w:p w14:paraId="431AEA9A" w14:textId="150C23DE" w:rsidR="000C4A10" w:rsidRDefault="000C4A10">
      <w:pPr>
        <w:pStyle w:val="aa"/>
      </w:pPr>
      <w:r>
        <w:rPr>
          <w:rStyle w:val="ac"/>
        </w:rPr>
        <w:footnoteRef/>
      </w:r>
      <w:r>
        <w:t xml:space="preserve"> П.22.7.2 ФОП ДО</w:t>
      </w:r>
    </w:p>
  </w:footnote>
  <w:footnote w:id="105">
    <w:p w14:paraId="2157DF7A" w14:textId="3D82A83E" w:rsidR="000C4A10" w:rsidRDefault="000C4A10" w:rsidP="00F04922">
      <w:pPr>
        <w:pStyle w:val="aa"/>
        <w:jc w:val="both"/>
      </w:pPr>
      <w:r>
        <w:rPr>
          <w:rStyle w:val="ac"/>
        </w:rPr>
        <w:footnoteRef/>
      </w:r>
      <w:r>
        <w:t xml:space="preserve"> </w:t>
      </w:r>
      <w:r w:rsidRPr="00F04922">
        <w:rPr>
          <w:i/>
          <w:iCs/>
        </w:rPr>
        <w:t>Метод обучения – способ взаимодействия между педагогом и обучающимися, в результате которого происходит передача и усвоение знаний, умений и навыков, предусмотренных содержанием ОП ДО.</w:t>
      </w:r>
    </w:p>
  </w:footnote>
  <w:footnote w:id="106">
    <w:p w14:paraId="5410697C" w14:textId="26C04412" w:rsidR="000C4A10" w:rsidRDefault="000C4A10">
      <w:pPr>
        <w:pStyle w:val="aa"/>
      </w:pPr>
      <w:r>
        <w:rPr>
          <w:rStyle w:val="ac"/>
        </w:rPr>
        <w:footnoteRef/>
      </w:r>
      <w:r>
        <w:t xml:space="preserve"> </w:t>
      </w:r>
      <w:r w:rsidRPr="00F04922">
        <w:rPr>
          <w:i/>
          <w:iCs/>
        </w:rPr>
        <w:t>Способ обучения – прием, входящий в структуру метода обучения.</w:t>
      </w:r>
    </w:p>
  </w:footnote>
  <w:footnote w:id="107">
    <w:p w14:paraId="573FF71A" w14:textId="34CA4758" w:rsidR="000C4A10" w:rsidRDefault="000C4A10" w:rsidP="003E0C32">
      <w:pPr>
        <w:pStyle w:val="aa"/>
        <w:jc w:val="both"/>
      </w:pPr>
      <w:r>
        <w:rPr>
          <w:rStyle w:val="ac"/>
        </w:rPr>
        <w:footnoteRef/>
      </w:r>
      <w:r>
        <w:t xml:space="preserve"> </w:t>
      </w:r>
      <w:r w:rsidRPr="00F04922">
        <w:rPr>
          <w:i/>
          <w:iCs/>
        </w:rPr>
        <w:t xml:space="preserve">Средства обучения – </w:t>
      </w:r>
      <w:r>
        <w:rPr>
          <w:i/>
          <w:iCs/>
        </w:rPr>
        <w:t>объекты, используемые в образовательном процессе в качестве носителей информации и инструмента деятельности педагога и обучающихся для достижения поставленных целей обучения, воспитания и развития.</w:t>
      </w:r>
    </w:p>
  </w:footnote>
  <w:footnote w:id="108">
    <w:p w14:paraId="65E4A790" w14:textId="77777777" w:rsidR="000C4A10" w:rsidRDefault="000C4A10" w:rsidP="003E0C32">
      <w:pPr>
        <w:pStyle w:val="aa"/>
        <w:jc w:val="both"/>
      </w:pPr>
      <w:r>
        <w:rPr>
          <w:rStyle w:val="ac"/>
        </w:rPr>
        <w:footnoteRef/>
      </w:r>
      <w:r>
        <w:t xml:space="preserve"> Ч.1 ст.15 ФЗ РФ «Об образовании в РФ»</w:t>
      </w:r>
    </w:p>
  </w:footnote>
  <w:footnote w:id="109">
    <w:p w14:paraId="0FFD1FE6" w14:textId="77777777" w:rsidR="000C4A10" w:rsidRDefault="000C4A10" w:rsidP="00FC30BF">
      <w:pPr>
        <w:pStyle w:val="aa"/>
      </w:pPr>
      <w:r>
        <w:rPr>
          <w:rStyle w:val="ac"/>
        </w:rPr>
        <w:footnoteRef/>
      </w:r>
      <w:r>
        <w:t xml:space="preserve"> П.5 Приказа Министерства просвещения РФ от 31.07.20 №373</w:t>
      </w:r>
    </w:p>
  </w:footnote>
  <w:footnote w:id="110">
    <w:p w14:paraId="7CBD7332" w14:textId="77777777" w:rsidR="000C4A10" w:rsidRDefault="000C4A10" w:rsidP="00FC30BF">
      <w:pPr>
        <w:pStyle w:val="aa"/>
      </w:pPr>
      <w:r>
        <w:rPr>
          <w:rStyle w:val="ac"/>
        </w:rPr>
        <w:footnoteRef/>
      </w:r>
      <w:r>
        <w:t xml:space="preserve"> П.1 Ст.17</w:t>
      </w:r>
      <w:r w:rsidRPr="00EF6872">
        <w:t xml:space="preserve"> </w:t>
      </w:r>
      <w:r>
        <w:t>ФЗ РФ «Об образовании в РФ»</w:t>
      </w:r>
    </w:p>
  </w:footnote>
  <w:footnote w:id="111">
    <w:p w14:paraId="5B00A781" w14:textId="77777777" w:rsidR="000C4A10" w:rsidRDefault="000C4A10" w:rsidP="00B2112D">
      <w:pPr>
        <w:pStyle w:val="aa"/>
      </w:pPr>
      <w:r>
        <w:rPr>
          <w:rStyle w:val="ac"/>
        </w:rPr>
        <w:footnoteRef/>
      </w:r>
      <w:r>
        <w:t xml:space="preserve"> П.23.4, 23.10 - 23.12 ФОП ДО</w:t>
      </w:r>
    </w:p>
  </w:footnote>
  <w:footnote w:id="112">
    <w:p w14:paraId="62884E03" w14:textId="77777777" w:rsidR="000C4A10" w:rsidRDefault="000C4A10" w:rsidP="00B2112D">
      <w:pPr>
        <w:pStyle w:val="aa"/>
      </w:pPr>
      <w:r>
        <w:rPr>
          <w:rStyle w:val="ac"/>
        </w:rPr>
        <w:footnoteRef/>
      </w:r>
      <w:r>
        <w:t xml:space="preserve"> П.9 ст.13 ФЗ РФ «Об образовании в РФ»</w:t>
      </w:r>
    </w:p>
  </w:footnote>
  <w:footnote w:id="113">
    <w:p w14:paraId="0AF951A8" w14:textId="77777777" w:rsidR="000C4A10" w:rsidRDefault="000C4A10" w:rsidP="00FC30BF">
      <w:pPr>
        <w:pStyle w:val="aa"/>
      </w:pPr>
      <w:r>
        <w:rPr>
          <w:rStyle w:val="ac"/>
        </w:rPr>
        <w:footnoteRef/>
      </w:r>
      <w:r>
        <w:t xml:space="preserve"> Письмо Министерства просвещения РФ от 29.03.2023 №04-ПГ-МП-9680 «О применении электронного обучения в образовательной организации»</w:t>
      </w:r>
    </w:p>
  </w:footnote>
  <w:footnote w:id="114">
    <w:p w14:paraId="7BF68DA8" w14:textId="0FFF9F94" w:rsidR="000C4A10" w:rsidRDefault="000C4A10">
      <w:pPr>
        <w:pStyle w:val="aa"/>
      </w:pPr>
      <w:r>
        <w:rPr>
          <w:rStyle w:val="ac"/>
        </w:rPr>
        <w:footnoteRef/>
      </w:r>
      <w:r>
        <w:t xml:space="preserve"> П.23.6 ФОП ДО</w:t>
      </w:r>
    </w:p>
  </w:footnote>
  <w:footnote w:id="115">
    <w:p w14:paraId="47837027" w14:textId="653B09D3" w:rsidR="000C4A10" w:rsidRDefault="000C4A10">
      <w:pPr>
        <w:pStyle w:val="aa"/>
      </w:pPr>
      <w:r>
        <w:rPr>
          <w:rStyle w:val="ac"/>
        </w:rPr>
        <w:footnoteRef/>
      </w:r>
      <w:r>
        <w:t xml:space="preserve"> П.23.7 ФОП ДО</w:t>
      </w:r>
    </w:p>
  </w:footnote>
  <w:footnote w:id="116">
    <w:p w14:paraId="29BC648C" w14:textId="0DF0F363" w:rsidR="000C4A10" w:rsidRDefault="000C4A10">
      <w:pPr>
        <w:pStyle w:val="aa"/>
      </w:pPr>
      <w:r>
        <w:rPr>
          <w:rStyle w:val="ac"/>
        </w:rPr>
        <w:footnoteRef/>
      </w:r>
      <w:r>
        <w:t xml:space="preserve"> П.3.5.3 СанПин 2.4.3648-20</w:t>
      </w:r>
    </w:p>
  </w:footnote>
  <w:footnote w:id="117">
    <w:p w14:paraId="40054406" w14:textId="4804E331" w:rsidR="000C4A10" w:rsidRDefault="000C4A10">
      <w:pPr>
        <w:pStyle w:val="aa"/>
      </w:pPr>
      <w:r>
        <w:rPr>
          <w:rStyle w:val="ac"/>
        </w:rPr>
        <w:footnoteRef/>
      </w:r>
      <w:r>
        <w:t xml:space="preserve"> П.23.5, 23.8 ФОП ДО</w:t>
      </w:r>
    </w:p>
  </w:footnote>
  <w:footnote w:id="118">
    <w:p w14:paraId="6FDD7BAB" w14:textId="724AE368" w:rsidR="000C4A10" w:rsidRDefault="000C4A10">
      <w:pPr>
        <w:pStyle w:val="aa"/>
      </w:pPr>
      <w:r>
        <w:rPr>
          <w:rStyle w:val="ac"/>
        </w:rPr>
        <w:footnoteRef/>
      </w:r>
      <w:r>
        <w:t xml:space="preserve"> </w:t>
      </w:r>
      <w:r w:rsidRPr="00701526">
        <w:rPr>
          <w:rStyle w:val="a4"/>
          <w:i/>
          <w:iCs/>
        </w:rPr>
        <w:t>Культурные практики - способы самоопределения и самореализации ребенка, основанные на повседневных (обычных, привычных) и в то же время интересных для него самого видах самостоятельной деятельности, поведения и опыта</w:t>
      </w:r>
    </w:p>
  </w:footnote>
  <w:footnote w:id="119">
    <w:p w14:paraId="31E9BCAC" w14:textId="0BCFC118" w:rsidR="000C4A10" w:rsidRDefault="000C4A10">
      <w:pPr>
        <w:pStyle w:val="aa"/>
      </w:pPr>
      <w:r>
        <w:rPr>
          <w:rStyle w:val="ac"/>
        </w:rPr>
        <w:footnoteRef/>
      </w:r>
      <w:r>
        <w:t xml:space="preserve"> П.24.1 ФОП ДО</w:t>
      </w:r>
    </w:p>
  </w:footnote>
  <w:footnote w:id="120">
    <w:p w14:paraId="79E2B539" w14:textId="547D2261" w:rsidR="000C4A10" w:rsidRDefault="000C4A10">
      <w:pPr>
        <w:pStyle w:val="aa"/>
      </w:pPr>
      <w:r>
        <w:rPr>
          <w:rStyle w:val="ac"/>
        </w:rPr>
        <w:footnoteRef/>
      </w:r>
      <w:r>
        <w:t xml:space="preserve"> П.2.2.13 (таблица 42) настоящей ОП ДО</w:t>
      </w:r>
    </w:p>
  </w:footnote>
  <w:footnote w:id="121">
    <w:p w14:paraId="56C333F0" w14:textId="735DD9AB" w:rsidR="000C4A10" w:rsidRDefault="000C4A10">
      <w:pPr>
        <w:pStyle w:val="aa"/>
      </w:pPr>
      <w:r>
        <w:rPr>
          <w:rStyle w:val="ac"/>
        </w:rPr>
        <w:footnoteRef/>
      </w:r>
      <w:r>
        <w:t xml:space="preserve"> П.24.9 ФОП ДО</w:t>
      </w:r>
    </w:p>
  </w:footnote>
  <w:footnote w:id="122">
    <w:p w14:paraId="2681D4F7" w14:textId="3E344076" w:rsidR="000C4A10" w:rsidRDefault="000C4A10">
      <w:pPr>
        <w:pStyle w:val="aa"/>
      </w:pPr>
      <w:r>
        <w:rPr>
          <w:rStyle w:val="ac"/>
        </w:rPr>
        <w:footnoteRef/>
      </w:r>
      <w:r>
        <w:t xml:space="preserve"> П.24.2 ФРП ДО</w:t>
      </w:r>
    </w:p>
  </w:footnote>
  <w:footnote w:id="123">
    <w:p w14:paraId="4E45D65E" w14:textId="4B776115" w:rsidR="000C4A10" w:rsidRDefault="000C4A10">
      <w:pPr>
        <w:pStyle w:val="aa"/>
      </w:pPr>
      <w:r>
        <w:rPr>
          <w:rStyle w:val="ac"/>
        </w:rPr>
        <w:footnoteRef/>
      </w:r>
      <w:r>
        <w:t xml:space="preserve"> П.24.5 - 24.8 ФОП ДО</w:t>
      </w:r>
    </w:p>
  </w:footnote>
  <w:footnote w:id="124">
    <w:p w14:paraId="15AF420D" w14:textId="1BE35A30" w:rsidR="000C4A10" w:rsidRDefault="000C4A10">
      <w:pPr>
        <w:pStyle w:val="aa"/>
      </w:pPr>
      <w:r>
        <w:rPr>
          <w:rStyle w:val="ac"/>
        </w:rPr>
        <w:footnoteRef/>
      </w:r>
      <w:r>
        <w:t xml:space="preserve"> П.24.11 – 24.13 ФОП ДО</w:t>
      </w:r>
    </w:p>
  </w:footnote>
  <w:footnote w:id="125">
    <w:p w14:paraId="794FCEBD" w14:textId="082AF81F" w:rsidR="000C4A10" w:rsidRDefault="000C4A10">
      <w:pPr>
        <w:pStyle w:val="aa"/>
      </w:pPr>
      <w:r>
        <w:rPr>
          <w:rStyle w:val="ac"/>
        </w:rPr>
        <w:footnoteRef/>
      </w:r>
      <w:r>
        <w:t xml:space="preserve"> П.24.13 ФОП ДО</w:t>
      </w:r>
    </w:p>
  </w:footnote>
  <w:footnote w:id="126">
    <w:p w14:paraId="4572711D" w14:textId="722A2ADB" w:rsidR="000C4A10" w:rsidRDefault="000C4A10">
      <w:pPr>
        <w:pStyle w:val="aa"/>
      </w:pPr>
      <w:r>
        <w:rPr>
          <w:rStyle w:val="ac"/>
        </w:rPr>
        <w:footnoteRef/>
      </w:r>
      <w:r>
        <w:t xml:space="preserve"> П.24.14 ФОП ДО</w:t>
      </w:r>
    </w:p>
  </w:footnote>
  <w:footnote w:id="127">
    <w:p w14:paraId="0A363575" w14:textId="0F900B97" w:rsidR="000C4A10" w:rsidRDefault="000C4A10">
      <w:pPr>
        <w:pStyle w:val="aa"/>
      </w:pPr>
      <w:r>
        <w:rPr>
          <w:rStyle w:val="ac"/>
        </w:rPr>
        <w:footnoteRef/>
      </w:r>
      <w:r>
        <w:t xml:space="preserve"> П.24.12 ФОП ДО</w:t>
      </w:r>
    </w:p>
  </w:footnote>
  <w:footnote w:id="128">
    <w:p w14:paraId="3A858D6B" w14:textId="77777777" w:rsidR="000C4A10" w:rsidRDefault="000C4A10" w:rsidP="00585943">
      <w:pPr>
        <w:pStyle w:val="aa"/>
      </w:pPr>
      <w:r>
        <w:rPr>
          <w:rStyle w:val="ac"/>
        </w:rPr>
        <w:footnoteRef/>
      </w:r>
      <w:r>
        <w:t xml:space="preserve"> П.24.10 ФОП ДО</w:t>
      </w:r>
    </w:p>
  </w:footnote>
  <w:footnote w:id="129">
    <w:p w14:paraId="41DC90CD" w14:textId="77777777" w:rsidR="000C4A10" w:rsidRDefault="000C4A10" w:rsidP="00585943">
      <w:pPr>
        <w:pStyle w:val="aa"/>
      </w:pPr>
      <w:r>
        <w:rPr>
          <w:rStyle w:val="ac"/>
        </w:rPr>
        <w:footnoteRef/>
      </w:r>
      <w:r>
        <w:t xml:space="preserve"> П.24.16 ФОП ДО</w:t>
      </w:r>
    </w:p>
  </w:footnote>
  <w:footnote w:id="130">
    <w:p w14:paraId="15FA9BFD" w14:textId="77777777" w:rsidR="000C4A10" w:rsidRDefault="000C4A10" w:rsidP="00A72703">
      <w:pPr>
        <w:pStyle w:val="aa"/>
      </w:pPr>
      <w:r>
        <w:rPr>
          <w:rStyle w:val="ac"/>
        </w:rPr>
        <w:footnoteRef/>
      </w:r>
      <w:r>
        <w:t xml:space="preserve"> </w:t>
      </w:r>
      <w:r w:rsidRPr="005C57A3">
        <w:rPr>
          <w:rFonts w:cstheme="minorHAnsi"/>
        </w:rPr>
        <w:t>В соответствие с п.2.9.5 СанПин 2.4.3648-20, назначение мероприятий по закаливанию организуется с согласия родителей (законных представителей) и проводятся с учетом состояния здоровья детей</w:t>
      </w:r>
    </w:p>
  </w:footnote>
  <w:footnote w:id="131">
    <w:p w14:paraId="58C3FB81" w14:textId="11ED909C" w:rsidR="000C4A10" w:rsidRDefault="000C4A10">
      <w:pPr>
        <w:pStyle w:val="aa"/>
      </w:pPr>
      <w:r>
        <w:rPr>
          <w:rStyle w:val="ac"/>
        </w:rPr>
        <w:footnoteRef/>
      </w:r>
      <w:r>
        <w:t xml:space="preserve"> П.24.15 ФОП ДО</w:t>
      </w:r>
    </w:p>
  </w:footnote>
  <w:footnote w:id="132">
    <w:p w14:paraId="6F90BB28" w14:textId="007702E2" w:rsidR="000C4A10" w:rsidRDefault="000C4A10">
      <w:pPr>
        <w:pStyle w:val="aa"/>
      </w:pPr>
      <w:r>
        <w:rPr>
          <w:rStyle w:val="ac"/>
        </w:rPr>
        <w:footnoteRef/>
      </w:r>
      <w:r>
        <w:t xml:space="preserve"> П.24.18 – 24.22 ФОП ДО</w:t>
      </w:r>
    </w:p>
  </w:footnote>
  <w:footnote w:id="133">
    <w:p w14:paraId="5B03AEC2" w14:textId="11C3AFEC" w:rsidR="000C4A10" w:rsidRDefault="000C4A10">
      <w:pPr>
        <w:pStyle w:val="aa"/>
      </w:pPr>
      <w:r>
        <w:rPr>
          <w:rStyle w:val="ac"/>
        </w:rPr>
        <w:footnoteRef/>
      </w:r>
      <w:r>
        <w:t xml:space="preserve"> П.24.20 ФОП ДО</w:t>
      </w:r>
    </w:p>
  </w:footnote>
  <w:footnote w:id="134">
    <w:p w14:paraId="3B8C3EB5" w14:textId="286DEC70" w:rsidR="000C4A10" w:rsidRDefault="000C4A10">
      <w:pPr>
        <w:pStyle w:val="aa"/>
      </w:pPr>
      <w:r>
        <w:rPr>
          <w:rStyle w:val="ac"/>
        </w:rPr>
        <w:footnoteRef/>
      </w:r>
      <w:r>
        <w:t xml:space="preserve"> П.25.3 ФОП ДО</w:t>
      </w:r>
    </w:p>
  </w:footnote>
  <w:footnote w:id="135">
    <w:p w14:paraId="6C248060" w14:textId="2C88CD43" w:rsidR="000C4A10" w:rsidRDefault="000C4A10">
      <w:pPr>
        <w:pStyle w:val="aa"/>
      </w:pPr>
      <w:r>
        <w:rPr>
          <w:rStyle w:val="ac"/>
        </w:rPr>
        <w:footnoteRef/>
      </w:r>
      <w:r>
        <w:t xml:space="preserve"> П.25.1 ФОП ДО</w:t>
      </w:r>
    </w:p>
  </w:footnote>
  <w:footnote w:id="136">
    <w:p w14:paraId="66E89FE8" w14:textId="3B41211E" w:rsidR="000C4A10" w:rsidRDefault="000C4A10">
      <w:pPr>
        <w:pStyle w:val="aa"/>
      </w:pPr>
      <w:r>
        <w:rPr>
          <w:rStyle w:val="ac"/>
        </w:rPr>
        <w:footnoteRef/>
      </w:r>
      <w:r>
        <w:t xml:space="preserve"> П.25.5 – 25.7 ФОП ДО</w:t>
      </w:r>
    </w:p>
  </w:footnote>
  <w:footnote w:id="137">
    <w:p w14:paraId="161DDB06" w14:textId="3F9955F7" w:rsidR="000C4A10" w:rsidRDefault="000C4A10">
      <w:pPr>
        <w:pStyle w:val="aa"/>
      </w:pPr>
      <w:r>
        <w:rPr>
          <w:rStyle w:val="ac"/>
        </w:rPr>
        <w:footnoteRef/>
      </w:r>
      <w:r>
        <w:t xml:space="preserve"> </w:t>
      </w:r>
    </w:p>
  </w:footnote>
  <w:footnote w:id="138">
    <w:p w14:paraId="69E2DA97" w14:textId="632FFD68" w:rsidR="000C4A10" w:rsidRDefault="000C4A10">
      <w:pPr>
        <w:pStyle w:val="aa"/>
      </w:pPr>
      <w:r>
        <w:rPr>
          <w:rStyle w:val="ac"/>
        </w:rPr>
        <w:footnoteRef/>
      </w:r>
      <w:r>
        <w:t xml:space="preserve"> П.25.5 ФОП ДО</w:t>
      </w:r>
    </w:p>
  </w:footnote>
  <w:footnote w:id="139">
    <w:p w14:paraId="4D7EA383" w14:textId="47E81878" w:rsidR="000C4A10" w:rsidRDefault="000C4A10">
      <w:pPr>
        <w:pStyle w:val="aa"/>
      </w:pPr>
      <w:r>
        <w:rPr>
          <w:rStyle w:val="ac"/>
        </w:rPr>
        <w:footnoteRef/>
      </w:r>
      <w:r>
        <w:t xml:space="preserve"> П.25.6 ФОП ДО</w:t>
      </w:r>
    </w:p>
  </w:footnote>
  <w:footnote w:id="140">
    <w:p w14:paraId="2B897FEF" w14:textId="727D6803" w:rsidR="000C4A10" w:rsidRDefault="000C4A10">
      <w:pPr>
        <w:pStyle w:val="aa"/>
      </w:pPr>
      <w:r>
        <w:rPr>
          <w:rStyle w:val="ac"/>
        </w:rPr>
        <w:footnoteRef/>
      </w:r>
      <w:r>
        <w:t xml:space="preserve"> П.25.7 ФОП ДО</w:t>
      </w:r>
    </w:p>
  </w:footnote>
  <w:footnote w:id="141">
    <w:p w14:paraId="10B8D7E6" w14:textId="77777777" w:rsidR="000C4A10" w:rsidRDefault="000C4A10" w:rsidP="00EF44E6">
      <w:pPr>
        <w:pStyle w:val="aa"/>
      </w:pPr>
      <w:r>
        <w:rPr>
          <w:rStyle w:val="ac"/>
        </w:rPr>
        <w:footnoteRef/>
      </w:r>
      <w:r>
        <w:t xml:space="preserve"> П.25.8 ФОП ДО</w:t>
      </w:r>
    </w:p>
  </w:footnote>
  <w:footnote w:id="142">
    <w:p w14:paraId="37584DD9" w14:textId="3D116CC8" w:rsidR="000C4A10" w:rsidRDefault="000C4A10">
      <w:pPr>
        <w:pStyle w:val="aa"/>
      </w:pPr>
      <w:r>
        <w:rPr>
          <w:rStyle w:val="ac"/>
        </w:rPr>
        <w:footnoteRef/>
      </w:r>
      <w:r>
        <w:t xml:space="preserve"> П.26.1 ФОП ДО</w:t>
      </w:r>
    </w:p>
  </w:footnote>
  <w:footnote w:id="143">
    <w:p w14:paraId="7BF806F4" w14:textId="41B20F7F" w:rsidR="000C4A10" w:rsidRDefault="000C4A10">
      <w:pPr>
        <w:pStyle w:val="aa"/>
      </w:pPr>
      <w:r>
        <w:rPr>
          <w:rStyle w:val="ac"/>
        </w:rPr>
        <w:footnoteRef/>
      </w:r>
      <w:r>
        <w:t xml:space="preserve"> П.26.3 ФОП ДО</w:t>
      </w:r>
    </w:p>
  </w:footnote>
  <w:footnote w:id="144">
    <w:p w14:paraId="69D30D01" w14:textId="547320AB" w:rsidR="000C4A10" w:rsidRDefault="000C4A10">
      <w:pPr>
        <w:pStyle w:val="aa"/>
      </w:pPr>
      <w:r>
        <w:rPr>
          <w:rStyle w:val="ac"/>
        </w:rPr>
        <w:footnoteRef/>
      </w:r>
      <w:r>
        <w:t xml:space="preserve"> П.26.4 ФОП ДО</w:t>
      </w:r>
    </w:p>
  </w:footnote>
  <w:footnote w:id="145">
    <w:p w14:paraId="64F0C2D1" w14:textId="436AB45A" w:rsidR="000C4A10" w:rsidRDefault="000C4A10">
      <w:pPr>
        <w:pStyle w:val="aa"/>
      </w:pPr>
      <w:r>
        <w:rPr>
          <w:rStyle w:val="ac"/>
        </w:rPr>
        <w:footnoteRef/>
      </w:r>
      <w:r>
        <w:t xml:space="preserve"> Ст.44 ч.1 ФЗ РФ «Об образовании в РФ»</w:t>
      </w:r>
    </w:p>
  </w:footnote>
  <w:footnote w:id="146">
    <w:p w14:paraId="099A8FE8" w14:textId="185A60D2" w:rsidR="000C4A10" w:rsidRDefault="000C4A10">
      <w:pPr>
        <w:pStyle w:val="aa"/>
      </w:pPr>
      <w:r>
        <w:rPr>
          <w:rStyle w:val="ac"/>
        </w:rPr>
        <w:footnoteRef/>
      </w:r>
      <w:r>
        <w:t xml:space="preserve"> П.26.5 - 26.9 ФОП ДО</w:t>
      </w:r>
    </w:p>
  </w:footnote>
  <w:footnote w:id="147">
    <w:p w14:paraId="5AD4ADAE" w14:textId="73B3E414" w:rsidR="000C4A10" w:rsidRDefault="000C4A10">
      <w:pPr>
        <w:pStyle w:val="aa"/>
      </w:pPr>
      <w:r>
        <w:rPr>
          <w:rStyle w:val="ac"/>
        </w:rPr>
        <w:footnoteRef/>
      </w:r>
      <w:r>
        <w:t xml:space="preserve"> П.26.11 ФОП ДО</w:t>
      </w:r>
    </w:p>
  </w:footnote>
  <w:footnote w:id="148">
    <w:p w14:paraId="79C9F34B" w14:textId="2D3D00F4" w:rsidR="000C4A10" w:rsidRDefault="000C4A10">
      <w:pPr>
        <w:pStyle w:val="aa"/>
      </w:pPr>
      <w:r>
        <w:rPr>
          <w:rStyle w:val="ac"/>
        </w:rPr>
        <w:footnoteRef/>
      </w:r>
      <w:r>
        <w:t xml:space="preserve"> П.26.7.2 (допускается привлечение профильных специалистов)</w:t>
      </w:r>
    </w:p>
  </w:footnote>
  <w:footnote w:id="149">
    <w:p w14:paraId="6B4F6543" w14:textId="2176CFC8" w:rsidR="000C4A10" w:rsidRDefault="000C4A10">
      <w:pPr>
        <w:pStyle w:val="aa"/>
      </w:pPr>
      <w:r>
        <w:rPr>
          <w:rStyle w:val="ac"/>
        </w:rPr>
        <w:footnoteRef/>
      </w:r>
      <w:r>
        <w:t xml:space="preserve"> П.2.11.2 ФГОС ДО, п.27.1 ФОП ДО</w:t>
      </w:r>
    </w:p>
  </w:footnote>
  <w:footnote w:id="150">
    <w:p w14:paraId="2D6F4058" w14:textId="58A6C057" w:rsidR="000C4A10" w:rsidRDefault="000C4A10">
      <w:pPr>
        <w:pStyle w:val="aa"/>
      </w:pPr>
      <w:r>
        <w:rPr>
          <w:rStyle w:val="ac"/>
        </w:rPr>
        <w:footnoteRef/>
      </w:r>
      <w:r>
        <w:t xml:space="preserve"> П.27.4 ФОП ДО</w:t>
      </w:r>
    </w:p>
  </w:footnote>
  <w:footnote w:id="151">
    <w:p w14:paraId="427C773B" w14:textId="093B7F83" w:rsidR="000C4A10" w:rsidRDefault="000C4A10">
      <w:pPr>
        <w:pStyle w:val="aa"/>
      </w:pPr>
      <w:r>
        <w:rPr>
          <w:rStyle w:val="ac"/>
        </w:rPr>
        <w:footnoteRef/>
      </w:r>
      <w:r>
        <w:t xml:space="preserve"> П.27.2 ФОП ДО</w:t>
      </w:r>
    </w:p>
  </w:footnote>
  <w:footnote w:id="152">
    <w:p w14:paraId="081AE3D2" w14:textId="41918FFF" w:rsidR="000C4A10" w:rsidRDefault="000C4A10">
      <w:pPr>
        <w:pStyle w:val="aa"/>
      </w:pPr>
      <w:r>
        <w:rPr>
          <w:rStyle w:val="ac"/>
        </w:rPr>
        <w:footnoteRef/>
      </w:r>
      <w:r>
        <w:t xml:space="preserve"> П.27.5 ФОП ДО</w:t>
      </w:r>
    </w:p>
  </w:footnote>
  <w:footnote w:id="153">
    <w:p w14:paraId="7F8EB7A4" w14:textId="420D545A" w:rsidR="000C4A10" w:rsidRDefault="000C4A10">
      <w:pPr>
        <w:pStyle w:val="aa"/>
      </w:pPr>
      <w:r>
        <w:rPr>
          <w:rStyle w:val="ac"/>
        </w:rPr>
        <w:footnoteRef/>
      </w:r>
      <w:r>
        <w:t xml:space="preserve"> П.27.6 ФОП ДО</w:t>
      </w:r>
    </w:p>
  </w:footnote>
  <w:footnote w:id="154">
    <w:p w14:paraId="50380020" w14:textId="3DA95BB3" w:rsidR="000C4A10" w:rsidRDefault="000C4A10">
      <w:pPr>
        <w:pStyle w:val="aa"/>
      </w:pPr>
      <w:r>
        <w:rPr>
          <w:rStyle w:val="ac"/>
        </w:rPr>
        <w:footnoteRef/>
      </w:r>
      <w:r>
        <w:t xml:space="preserve"> П.27.7 ФОП ДО</w:t>
      </w:r>
    </w:p>
  </w:footnote>
  <w:footnote w:id="155">
    <w:p w14:paraId="3D8AE0AF" w14:textId="12AFFEF2" w:rsidR="000C4A10" w:rsidRDefault="000C4A10">
      <w:pPr>
        <w:pStyle w:val="aa"/>
      </w:pPr>
      <w:r>
        <w:rPr>
          <w:rStyle w:val="ac"/>
        </w:rPr>
        <w:footnoteRef/>
      </w:r>
      <w:r>
        <w:t xml:space="preserve"> П.27.8 ФОП ДО</w:t>
      </w:r>
    </w:p>
  </w:footnote>
  <w:footnote w:id="156">
    <w:p w14:paraId="5842486E" w14:textId="6BD4204E" w:rsidR="000C4A10" w:rsidRDefault="000C4A10">
      <w:pPr>
        <w:pStyle w:val="aa"/>
      </w:pPr>
      <w:r>
        <w:rPr>
          <w:rStyle w:val="ac"/>
        </w:rPr>
        <w:footnoteRef/>
      </w:r>
      <w:r>
        <w:t xml:space="preserve"> П.27.9 ФОП ДО</w:t>
      </w:r>
    </w:p>
  </w:footnote>
  <w:footnote w:id="157">
    <w:p w14:paraId="69E61AD7" w14:textId="5CC210E6" w:rsidR="000C4A10" w:rsidRDefault="000C4A10">
      <w:pPr>
        <w:pStyle w:val="aa"/>
      </w:pPr>
      <w:r>
        <w:rPr>
          <w:rStyle w:val="ac"/>
        </w:rPr>
        <w:footnoteRef/>
      </w:r>
      <w:r>
        <w:t xml:space="preserve"> П.27.10 ФОП ДО</w:t>
      </w:r>
    </w:p>
  </w:footnote>
  <w:footnote w:id="158">
    <w:p w14:paraId="56DA1637" w14:textId="33C1FF3E" w:rsidR="000C4A10" w:rsidRDefault="000C4A10">
      <w:pPr>
        <w:pStyle w:val="aa"/>
      </w:pPr>
      <w:r>
        <w:rPr>
          <w:rStyle w:val="ac"/>
        </w:rPr>
        <w:footnoteRef/>
      </w:r>
      <w:r>
        <w:t xml:space="preserve"> П.28.1 ФОП ДО</w:t>
      </w:r>
    </w:p>
  </w:footnote>
  <w:footnote w:id="159">
    <w:p w14:paraId="17F56208" w14:textId="569E67BF" w:rsidR="000C4A10" w:rsidRDefault="000C4A10">
      <w:pPr>
        <w:pStyle w:val="aa"/>
      </w:pPr>
      <w:r>
        <w:rPr>
          <w:rStyle w:val="ac"/>
        </w:rPr>
        <w:footnoteRef/>
      </w:r>
      <w:r>
        <w:t xml:space="preserve"> П.28.2 ФОП ДО</w:t>
      </w:r>
    </w:p>
  </w:footnote>
  <w:footnote w:id="160">
    <w:p w14:paraId="7D7A6D6D" w14:textId="425C5E13" w:rsidR="000C4A10" w:rsidRDefault="000C4A10">
      <w:pPr>
        <w:pStyle w:val="aa"/>
      </w:pPr>
      <w:r>
        <w:rPr>
          <w:rStyle w:val="ac"/>
        </w:rPr>
        <w:footnoteRef/>
      </w:r>
      <w:r>
        <w:t xml:space="preserve"> П.28.3 ФОП ДО</w:t>
      </w:r>
    </w:p>
  </w:footnote>
  <w:footnote w:id="161">
    <w:p w14:paraId="4B8266AB" w14:textId="5245CFB6" w:rsidR="000C4A10" w:rsidRDefault="000C4A10">
      <w:pPr>
        <w:pStyle w:val="aa"/>
      </w:pPr>
      <w:r>
        <w:rPr>
          <w:rStyle w:val="ac"/>
        </w:rPr>
        <w:footnoteRef/>
      </w:r>
      <w:r>
        <w:t xml:space="preserve"> П.28.4 ФОП ДО</w:t>
      </w:r>
    </w:p>
  </w:footnote>
  <w:footnote w:id="162">
    <w:p w14:paraId="4F6EBCA9" w14:textId="45C4742A" w:rsidR="000C4A10" w:rsidRDefault="000C4A10">
      <w:pPr>
        <w:pStyle w:val="aa"/>
      </w:pPr>
      <w:r>
        <w:rPr>
          <w:rStyle w:val="ac"/>
        </w:rPr>
        <w:footnoteRef/>
      </w:r>
      <w:r>
        <w:t xml:space="preserve"> П.28.5 ФОП ДО</w:t>
      </w:r>
    </w:p>
  </w:footnote>
  <w:footnote w:id="163">
    <w:p w14:paraId="2EF21EEF" w14:textId="4F7E063A" w:rsidR="000C4A10" w:rsidRDefault="000C4A10">
      <w:pPr>
        <w:pStyle w:val="aa"/>
      </w:pPr>
      <w:r>
        <w:rPr>
          <w:rStyle w:val="ac"/>
        </w:rPr>
        <w:footnoteRef/>
      </w:r>
      <w:r>
        <w:t xml:space="preserve"> П.28.6, 28.6.1 ФОП ДО</w:t>
      </w:r>
    </w:p>
  </w:footnote>
  <w:footnote w:id="164">
    <w:p w14:paraId="2B0700BE" w14:textId="002B9ED9" w:rsidR="000C4A10" w:rsidRDefault="000C4A10">
      <w:pPr>
        <w:pStyle w:val="aa"/>
      </w:pPr>
      <w:r>
        <w:rPr>
          <w:rStyle w:val="ac"/>
        </w:rPr>
        <w:footnoteRef/>
      </w:r>
      <w:r>
        <w:t xml:space="preserve"> П.28.7, 28.7.1 ФОП ДО</w:t>
      </w:r>
    </w:p>
  </w:footnote>
  <w:footnote w:id="165">
    <w:p w14:paraId="12A6831D" w14:textId="48C6B4D2" w:rsidR="000C4A10" w:rsidRDefault="000C4A10">
      <w:pPr>
        <w:pStyle w:val="aa"/>
      </w:pPr>
      <w:r>
        <w:rPr>
          <w:rStyle w:val="ac"/>
        </w:rPr>
        <w:footnoteRef/>
      </w:r>
      <w:r>
        <w:t xml:space="preserve"> П.28.8, 28.8.1, 28.8.2 ФОП ДО</w:t>
      </w:r>
    </w:p>
  </w:footnote>
  <w:footnote w:id="166">
    <w:p w14:paraId="699A8746" w14:textId="6C44C50F" w:rsidR="000C4A10" w:rsidRDefault="000C4A10">
      <w:pPr>
        <w:pStyle w:val="aa"/>
      </w:pPr>
      <w:r>
        <w:rPr>
          <w:rStyle w:val="ac"/>
        </w:rPr>
        <w:footnoteRef/>
      </w:r>
      <w:r>
        <w:t xml:space="preserve"> П.28.9, 28.9.1, 28.9.2 ФОП ДО</w:t>
      </w:r>
    </w:p>
  </w:footnote>
  <w:footnote w:id="167">
    <w:p w14:paraId="427980CC" w14:textId="79FD54F9" w:rsidR="000C4A10" w:rsidRDefault="000C4A10">
      <w:pPr>
        <w:pStyle w:val="aa"/>
      </w:pPr>
      <w:r>
        <w:rPr>
          <w:rStyle w:val="ac"/>
        </w:rPr>
        <w:footnoteRef/>
      </w:r>
      <w:r>
        <w:t xml:space="preserve"> П.8, 29.1 ч.4 ФОП ДО</w:t>
      </w:r>
    </w:p>
  </w:footnote>
  <w:footnote w:id="168">
    <w:p w14:paraId="14105530" w14:textId="371C8FE1" w:rsidR="000C4A10" w:rsidRDefault="000C4A10">
      <w:pPr>
        <w:pStyle w:val="aa"/>
      </w:pPr>
      <w:r>
        <w:rPr>
          <w:rStyle w:val="ac"/>
        </w:rPr>
        <w:footnoteRef/>
      </w:r>
      <w:r>
        <w:t xml:space="preserve"> П.29.1 ч.14 ФОП ДО</w:t>
      </w:r>
    </w:p>
  </w:footnote>
  <w:footnote w:id="169">
    <w:p w14:paraId="515FE897" w14:textId="5CBE8E78" w:rsidR="000C4A10" w:rsidRDefault="000C4A10">
      <w:pPr>
        <w:pStyle w:val="aa"/>
      </w:pPr>
      <w:r>
        <w:rPr>
          <w:rStyle w:val="ac"/>
        </w:rPr>
        <w:footnoteRef/>
      </w:r>
      <w:r>
        <w:t xml:space="preserve"> П.29.2.2 ФОП ДО</w:t>
      </w:r>
    </w:p>
  </w:footnote>
  <w:footnote w:id="170">
    <w:p w14:paraId="3027B689" w14:textId="34D4C3B2" w:rsidR="000C4A10" w:rsidRDefault="000C4A10">
      <w:pPr>
        <w:pStyle w:val="aa"/>
      </w:pPr>
      <w:r>
        <w:rPr>
          <w:rStyle w:val="ac"/>
        </w:rPr>
        <w:footnoteRef/>
      </w:r>
      <w:r>
        <w:t xml:space="preserve"> П.29.2.2.1 ФОП ДО</w:t>
      </w:r>
    </w:p>
  </w:footnote>
  <w:footnote w:id="171">
    <w:p w14:paraId="5B2137AF" w14:textId="77777777" w:rsidR="000C4A10" w:rsidRDefault="000C4A10" w:rsidP="00A351EA">
      <w:pPr>
        <w:pStyle w:val="aa"/>
      </w:pPr>
      <w:r>
        <w:rPr>
          <w:rStyle w:val="ac"/>
        </w:rPr>
        <w:footnoteRef/>
      </w:r>
      <w:r>
        <w:t xml:space="preserve"> П. 29.2.2.2 ФОП ДО</w:t>
      </w:r>
    </w:p>
  </w:footnote>
  <w:footnote w:id="172">
    <w:p w14:paraId="756A0765" w14:textId="1CB4C717" w:rsidR="000C4A10" w:rsidRDefault="000C4A10">
      <w:pPr>
        <w:pStyle w:val="aa"/>
      </w:pPr>
      <w:r>
        <w:rPr>
          <w:rStyle w:val="ac"/>
        </w:rPr>
        <w:footnoteRef/>
      </w:r>
      <w:r>
        <w:t xml:space="preserve"> П.29.2.2.3 ФОП ДО</w:t>
      </w:r>
    </w:p>
  </w:footnote>
  <w:footnote w:id="173">
    <w:p w14:paraId="76EA7353" w14:textId="77777777" w:rsidR="000C4A10" w:rsidRDefault="000C4A10" w:rsidP="00A351EA">
      <w:pPr>
        <w:pStyle w:val="aa"/>
      </w:pPr>
      <w:r>
        <w:rPr>
          <w:rStyle w:val="ac"/>
        </w:rPr>
        <w:footnoteRef/>
      </w:r>
      <w:r>
        <w:t xml:space="preserve"> П.29.2.2.4 ФОП ДО</w:t>
      </w:r>
    </w:p>
  </w:footnote>
  <w:footnote w:id="174">
    <w:p w14:paraId="42647FB9" w14:textId="77777777" w:rsidR="000C4A10" w:rsidRDefault="000C4A10" w:rsidP="00A351EA">
      <w:pPr>
        <w:pStyle w:val="aa"/>
      </w:pPr>
      <w:r>
        <w:rPr>
          <w:rStyle w:val="ac"/>
        </w:rPr>
        <w:footnoteRef/>
      </w:r>
      <w:r>
        <w:t xml:space="preserve"> П.2.9.2.2.5 ФОП ДО</w:t>
      </w:r>
    </w:p>
  </w:footnote>
  <w:footnote w:id="175">
    <w:p w14:paraId="3EDDF35B" w14:textId="77777777" w:rsidR="000C4A10" w:rsidRDefault="000C4A10" w:rsidP="00A351EA">
      <w:pPr>
        <w:pStyle w:val="aa"/>
      </w:pPr>
      <w:r>
        <w:rPr>
          <w:rStyle w:val="ac"/>
        </w:rPr>
        <w:footnoteRef/>
      </w:r>
      <w:r>
        <w:t xml:space="preserve"> П.29.2.2.6 ФОП ДО</w:t>
      </w:r>
    </w:p>
  </w:footnote>
  <w:footnote w:id="176">
    <w:p w14:paraId="0A0C91EA" w14:textId="77777777" w:rsidR="000C4A10" w:rsidRDefault="000C4A10" w:rsidP="00A351EA">
      <w:pPr>
        <w:pStyle w:val="aa"/>
      </w:pPr>
      <w:r>
        <w:rPr>
          <w:rStyle w:val="ac"/>
        </w:rPr>
        <w:footnoteRef/>
      </w:r>
      <w:r>
        <w:t xml:space="preserve"> П.29.2.2.7 ФОП ДО</w:t>
      </w:r>
    </w:p>
  </w:footnote>
  <w:footnote w:id="177">
    <w:p w14:paraId="157CF27E" w14:textId="4E9BB655" w:rsidR="000C4A10" w:rsidRDefault="000C4A10">
      <w:pPr>
        <w:pStyle w:val="aa"/>
      </w:pPr>
      <w:r>
        <w:rPr>
          <w:rStyle w:val="ac"/>
        </w:rPr>
        <w:footnoteRef/>
      </w:r>
      <w:r>
        <w:t xml:space="preserve"> П.29.2.3 ФОП ДО</w:t>
      </w:r>
    </w:p>
  </w:footnote>
  <w:footnote w:id="178">
    <w:p w14:paraId="143A11EB" w14:textId="2B2B4433" w:rsidR="000C4A10" w:rsidRDefault="000C4A10">
      <w:pPr>
        <w:pStyle w:val="aa"/>
      </w:pPr>
      <w:r>
        <w:rPr>
          <w:rStyle w:val="ac"/>
        </w:rPr>
        <w:footnoteRef/>
      </w:r>
      <w:r>
        <w:t xml:space="preserve"> П.29.2.3.1 ФОП ДО</w:t>
      </w:r>
    </w:p>
  </w:footnote>
  <w:footnote w:id="179">
    <w:p w14:paraId="0D5BFE1C" w14:textId="50AF096C" w:rsidR="000C4A10" w:rsidRDefault="000C4A10">
      <w:pPr>
        <w:pStyle w:val="aa"/>
      </w:pPr>
      <w:r>
        <w:rPr>
          <w:rStyle w:val="ac"/>
        </w:rPr>
        <w:footnoteRef/>
      </w:r>
      <w:r>
        <w:t xml:space="preserve"> П.29.2.3.2 ФОП ДО</w:t>
      </w:r>
    </w:p>
  </w:footnote>
  <w:footnote w:id="180">
    <w:p w14:paraId="78840CFC" w14:textId="47A2B008" w:rsidR="000C4A10" w:rsidRDefault="000C4A10">
      <w:pPr>
        <w:pStyle w:val="aa"/>
      </w:pPr>
      <w:r>
        <w:rPr>
          <w:rStyle w:val="ac"/>
        </w:rPr>
        <w:footnoteRef/>
      </w:r>
      <w:r>
        <w:t xml:space="preserve"> П.29.3.1 ФОП ДО</w:t>
      </w:r>
    </w:p>
  </w:footnote>
  <w:footnote w:id="181">
    <w:p w14:paraId="74EDDAE5" w14:textId="7217ADD9" w:rsidR="000C4A10" w:rsidRDefault="000C4A10">
      <w:pPr>
        <w:pStyle w:val="aa"/>
      </w:pPr>
      <w:r>
        <w:rPr>
          <w:rStyle w:val="ac"/>
        </w:rPr>
        <w:footnoteRef/>
      </w:r>
      <w:r>
        <w:t xml:space="preserve"> П.29.3.2 ФОП ДО</w:t>
      </w:r>
    </w:p>
  </w:footnote>
  <w:footnote w:id="182">
    <w:p w14:paraId="3DFA96F8" w14:textId="1368107C" w:rsidR="000C4A10" w:rsidRDefault="000C4A10">
      <w:pPr>
        <w:pStyle w:val="aa"/>
      </w:pPr>
      <w:r>
        <w:rPr>
          <w:rStyle w:val="ac"/>
        </w:rPr>
        <w:footnoteRef/>
      </w:r>
      <w:r>
        <w:t xml:space="preserve"> П.29.3.3 ФОП ДО</w:t>
      </w:r>
    </w:p>
  </w:footnote>
  <w:footnote w:id="183">
    <w:p w14:paraId="3330E733" w14:textId="45772B80" w:rsidR="000C4A10" w:rsidRDefault="000C4A10">
      <w:pPr>
        <w:pStyle w:val="aa"/>
      </w:pPr>
      <w:r>
        <w:rPr>
          <w:rStyle w:val="ac"/>
        </w:rPr>
        <w:footnoteRef/>
      </w:r>
      <w:r>
        <w:t xml:space="preserve"> П.29.3.4 ФОП ДО</w:t>
      </w:r>
    </w:p>
  </w:footnote>
  <w:footnote w:id="184">
    <w:p w14:paraId="4D57C7AB" w14:textId="61264F25" w:rsidR="000C4A10" w:rsidRDefault="000C4A10">
      <w:pPr>
        <w:pStyle w:val="aa"/>
      </w:pPr>
      <w:r>
        <w:rPr>
          <w:rStyle w:val="ac"/>
        </w:rPr>
        <w:footnoteRef/>
      </w:r>
      <w:r>
        <w:t xml:space="preserve"> П.29.3.5 ФОП ДО</w:t>
      </w:r>
    </w:p>
  </w:footnote>
  <w:footnote w:id="185">
    <w:p w14:paraId="33DF4E09" w14:textId="528D99BA" w:rsidR="000C4A10" w:rsidRDefault="000C4A10">
      <w:pPr>
        <w:pStyle w:val="aa"/>
      </w:pPr>
      <w:r>
        <w:rPr>
          <w:rStyle w:val="ac"/>
        </w:rPr>
        <w:footnoteRef/>
      </w:r>
      <w:r>
        <w:t xml:space="preserve"> П.29.3.6 ФОП ДО</w:t>
      </w:r>
    </w:p>
  </w:footnote>
  <w:footnote w:id="186">
    <w:p w14:paraId="001B9934" w14:textId="7AC89234" w:rsidR="000C4A10" w:rsidRDefault="000C4A10">
      <w:pPr>
        <w:pStyle w:val="aa"/>
      </w:pPr>
      <w:r>
        <w:rPr>
          <w:rStyle w:val="ac"/>
        </w:rPr>
        <w:footnoteRef/>
      </w:r>
      <w:r>
        <w:t xml:space="preserve"> П.29.3.7 ФОП ДО</w:t>
      </w:r>
    </w:p>
  </w:footnote>
  <w:footnote w:id="187">
    <w:p w14:paraId="212E88E1" w14:textId="20E9B65D" w:rsidR="000C4A10" w:rsidRDefault="000C4A10">
      <w:pPr>
        <w:pStyle w:val="aa"/>
      </w:pPr>
      <w:r>
        <w:rPr>
          <w:rStyle w:val="ac"/>
        </w:rPr>
        <w:footnoteRef/>
      </w:r>
      <w:r>
        <w:t xml:space="preserve"> П.29.4.1 ФОП ДО</w:t>
      </w:r>
    </w:p>
  </w:footnote>
  <w:footnote w:id="188">
    <w:p w14:paraId="363C3FAB" w14:textId="5F8DA936" w:rsidR="000C4A10" w:rsidRDefault="000C4A10">
      <w:pPr>
        <w:pStyle w:val="aa"/>
      </w:pPr>
      <w:r>
        <w:rPr>
          <w:rStyle w:val="ac"/>
        </w:rPr>
        <w:footnoteRef/>
      </w:r>
      <w:r>
        <w:t xml:space="preserve"> П.29.4.2 ФОП ДО</w:t>
      </w:r>
    </w:p>
  </w:footnote>
  <w:footnote w:id="189">
    <w:p w14:paraId="01C1D59C" w14:textId="76213AE7" w:rsidR="000C4A10" w:rsidRDefault="000C4A10">
      <w:pPr>
        <w:pStyle w:val="aa"/>
      </w:pPr>
      <w:r>
        <w:rPr>
          <w:rStyle w:val="ac"/>
        </w:rPr>
        <w:footnoteRef/>
      </w:r>
      <w:r>
        <w:t xml:space="preserve"> П.29.4.3 ФОП ДО</w:t>
      </w:r>
    </w:p>
  </w:footnote>
  <w:footnote w:id="190">
    <w:p w14:paraId="713D7BE0" w14:textId="40348864" w:rsidR="000C4A10" w:rsidRDefault="000C4A10">
      <w:pPr>
        <w:pStyle w:val="aa"/>
      </w:pPr>
      <w:r>
        <w:rPr>
          <w:rStyle w:val="ac"/>
        </w:rPr>
        <w:footnoteRef/>
      </w:r>
      <w:r>
        <w:t xml:space="preserve"> П.3.1. ФГОС ДО</w:t>
      </w:r>
    </w:p>
  </w:footnote>
  <w:footnote w:id="191">
    <w:p w14:paraId="27B96D23" w14:textId="6CA7B0DC" w:rsidR="000C4A10" w:rsidRDefault="000C4A10">
      <w:pPr>
        <w:pStyle w:val="aa"/>
      </w:pPr>
      <w:r>
        <w:rPr>
          <w:rStyle w:val="ac"/>
        </w:rPr>
        <w:footnoteRef/>
      </w:r>
      <w:r>
        <w:t xml:space="preserve"> П.30 ФОП ДО, п.3.2.1 ФГОС ДО</w:t>
      </w:r>
    </w:p>
  </w:footnote>
  <w:footnote w:id="192">
    <w:p w14:paraId="69C62069" w14:textId="7A9C01D7" w:rsidR="000C4A10" w:rsidRDefault="000C4A10">
      <w:pPr>
        <w:pStyle w:val="aa"/>
      </w:pPr>
      <w:r>
        <w:rPr>
          <w:rStyle w:val="ac"/>
        </w:rPr>
        <w:footnoteRef/>
      </w:r>
      <w:r>
        <w:t xml:space="preserve"> П.3.2.5 ФГОС ДО</w:t>
      </w:r>
    </w:p>
  </w:footnote>
  <w:footnote w:id="193">
    <w:p w14:paraId="0278D191" w14:textId="50EB310D" w:rsidR="000C4A10" w:rsidRDefault="000C4A10">
      <w:pPr>
        <w:pStyle w:val="aa"/>
      </w:pPr>
      <w:r>
        <w:rPr>
          <w:rStyle w:val="ac"/>
        </w:rPr>
        <w:footnoteRef/>
      </w:r>
      <w:r>
        <w:t xml:space="preserve"> П.3.4 ФГОС ДО</w:t>
      </w:r>
    </w:p>
  </w:footnote>
  <w:footnote w:id="194">
    <w:p w14:paraId="4076E01B" w14:textId="0095F599" w:rsidR="000C4A10" w:rsidRDefault="000C4A10">
      <w:pPr>
        <w:pStyle w:val="aa"/>
      </w:pPr>
      <w:r>
        <w:rPr>
          <w:rStyle w:val="ac"/>
        </w:rPr>
        <w:footnoteRef/>
      </w:r>
      <w:r>
        <w:t xml:space="preserve"> П.3.5 ФГОС ДО</w:t>
      </w:r>
    </w:p>
  </w:footnote>
  <w:footnote w:id="195">
    <w:p w14:paraId="2BEF6417" w14:textId="418BA625" w:rsidR="000C4A10" w:rsidRDefault="000C4A10">
      <w:pPr>
        <w:pStyle w:val="aa"/>
      </w:pPr>
      <w:r>
        <w:rPr>
          <w:rStyle w:val="ac"/>
        </w:rPr>
        <w:footnoteRef/>
      </w:r>
      <w:r>
        <w:t xml:space="preserve"> П.32.8 ФОП ДО</w:t>
      </w:r>
    </w:p>
  </w:footnote>
  <w:footnote w:id="196">
    <w:p w14:paraId="61A995B7" w14:textId="43E16B6C" w:rsidR="000C4A10" w:rsidRDefault="000C4A10">
      <w:pPr>
        <w:pStyle w:val="aa"/>
      </w:pPr>
      <w:r>
        <w:rPr>
          <w:rStyle w:val="ac"/>
        </w:rPr>
        <w:footnoteRef/>
      </w:r>
      <w:r>
        <w:t xml:space="preserve"> П.32.1 ч.2 ФОП ДО</w:t>
      </w:r>
    </w:p>
  </w:footnote>
  <w:footnote w:id="197">
    <w:p w14:paraId="03BE2C2C" w14:textId="0C325752" w:rsidR="000C4A10" w:rsidRDefault="000C4A10">
      <w:pPr>
        <w:pStyle w:val="aa"/>
      </w:pPr>
      <w:r>
        <w:rPr>
          <w:rStyle w:val="ac"/>
        </w:rPr>
        <w:footnoteRef/>
      </w:r>
      <w:r>
        <w:t xml:space="preserve"> П.32.1 ч.3 ФОП ДО</w:t>
      </w:r>
    </w:p>
  </w:footnote>
  <w:footnote w:id="198">
    <w:p w14:paraId="46579563" w14:textId="2CC4F252" w:rsidR="000C4A10" w:rsidRDefault="000C4A10">
      <w:pPr>
        <w:pStyle w:val="aa"/>
      </w:pPr>
      <w:r>
        <w:rPr>
          <w:rStyle w:val="ac"/>
        </w:rPr>
        <w:footnoteRef/>
      </w:r>
      <w:r>
        <w:t xml:space="preserve"> П.32.3 - 32.4 ФОП ДО</w:t>
      </w:r>
    </w:p>
  </w:footnote>
  <w:footnote w:id="199">
    <w:p w14:paraId="7C41179A" w14:textId="4EDEB0BC" w:rsidR="000C4A10" w:rsidRDefault="000C4A10" w:rsidP="004E5C5F">
      <w:pPr>
        <w:pStyle w:val="aa"/>
      </w:pPr>
      <w:r>
        <w:rPr>
          <w:rStyle w:val="ac"/>
        </w:rPr>
        <w:footnoteRef/>
      </w:r>
      <w:r>
        <w:t xml:space="preserve"> Ст.18 ч.3 ФЗ РФ «Об образовании в РФ»</w:t>
      </w:r>
    </w:p>
  </w:footnote>
  <w:footnote w:id="200">
    <w:p w14:paraId="455D4828" w14:textId="662FA246" w:rsidR="000C4A10" w:rsidRDefault="000C4A10" w:rsidP="00293C46">
      <w:pPr>
        <w:pStyle w:val="aa"/>
        <w:jc w:val="both"/>
      </w:pPr>
      <w:r>
        <w:rPr>
          <w:rStyle w:val="ac"/>
        </w:rPr>
        <w:footnoteRef/>
      </w:r>
      <w:r>
        <w:t xml:space="preserve"> </w:t>
      </w:r>
      <w:r w:rsidRPr="00293C46">
        <w:rPr>
          <w:i/>
          <w:iCs/>
        </w:rPr>
        <w:t>Учебно – методический комплект – это совокупность систематизированных учебных материалов, необходимых для осуществления образовательного процесса.</w:t>
      </w:r>
    </w:p>
  </w:footnote>
  <w:footnote w:id="201">
    <w:p w14:paraId="1F8EAFFA" w14:textId="6AFBD5A0" w:rsidR="000C4A10" w:rsidRDefault="000C4A10">
      <w:pPr>
        <w:pStyle w:val="aa"/>
      </w:pPr>
      <w:r>
        <w:rPr>
          <w:rStyle w:val="ac"/>
        </w:rPr>
        <w:footnoteRef/>
      </w:r>
      <w:r>
        <w:t xml:space="preserve"> П.3.6.2 ФГОС ДО</w:t>
      </w:r>
    </w:p>
  </w:footnote>
  <w:footnote w:id="202">
    <w:p w14:paraId="0B06CC7D" w14:textId="5632F9D0" w:rsidR="000C4A10" w:rsidRDefault="000C4A10">
      <w:pPr>
        <w:pStyle w:val="aa"/>
      </w:pPr>
      <w:r>
        <w:rPr>
          <w:rStyle w:val="ac"/>
        </w:rPr>
        <w:footnoteRef/>
      </w:r>
      <w:r>
        <w:t xml:space="preserve"> П.3.3 ФГОС ДО, п.31 ФОП ДО</w:t>
      </w:r>
    </w:p>
  </w:footnote>
  <w:footnote w:id="203">
    <w:p w14:paraId="39B2CEA6" w14:textId="35BBBD09" w:rsidR="000C4A10" w:rsidRDefault="000C4A10">
      <w:pPr>
        <w:pStyle w:val="aa"/>
      </w:pPr>
      <w:r>
        <w:rPr>
          <w:rStyle w:val="ac"/>
        </w:rPr>
        <w:footnoteRef/>
      </w:r>
      <w:r>
        <w:t xml:space="preserve"> П.33.1 ФОП ДО</w:t>
      </w:r>
    </w:p>
  </w:footnote>
  <w:footnote w:id="204">
    <w:p w14:paraId="7CBD748B" w14:textId="488A413B" w:rsidR="000C4A10" w:rsidRDefault="000C4A10">
      <w:pPr>
        <w:pStyle w:val="aa"/>
      </w:pPr>
      <w:r>
        <w:rPr>
          <w:rStyle w:val="ac"/>
        </w:rPr>
        <w:footnoteRef/>
      </w:r>
      <w:r>
        <w:t xml:space="preserve"> П.33.1.2 ФОП ДО</w:t>
      </w:r>
    </w:p>
  </w:footnote>
  <w:footnote w:id="205">
    <w:p w14:paraId="116FE171" w14:textId="0CB6D9DD" w:rsidR="000C4A10" w:rsidRDefault="000C4A10">
      <w:pPr>
        <w:pStyle w:val="aa"/>
      </w:pPr>
      <w:r>
        <w:rPr>
          <w:rStyle w:val="ac"/>
        </w:rPr>
        <w:footnoteRef/>
      </w:r>
      <w:r>
        <w:t xml:space="preserve"> П.33.1.3 ФОП ДО</w:t>
      </w:r>
    </w:p>
  </w:footnote>
  <w:footnote w:id="206">
    <w:p w14:paraId="173053DF" w14:textId="1FE5AF21" w:rsidR="000C4A10" w:rsidRDefault="000C4A10">
      <w:pPr>
        <w:pStyle w:val="aa"/>
      </w:pPr>
      <w:r>
        <w:rPr>
          <w:rStyle w:val="ac"/>
        </w:rPr>
        <w:footnoteRef/>
      </w:r>
      <w:r>
        <w:t xml:space="preserve"> П.33.1.4 ФОП ДО</w:t>
      </w:r>
    </w:p>
  </w:footnote>
  <w:footnote w:id="207">
    <w:p w14:paraId="59272AE7" w14:textId="39059B13" w:rsidR="000C4A10" w:rsidRDefault="000C4A10">
      <w:pPr>
        <w:pStyle w:val="aa"/>
      </w:pPr>
      <w:r>
        <w:rPr>
          <w:rStyle w:val="ac"/>
        </w:rPr>
        <w:footnoteRef/>
      </w:r>
      <w:r>
        <w:t xml:space="preserve"> П.33.1.5 ФОП ДО</w:t>
      </w:r>
    </w:p>
  </w:footnote>
  <w:footnote w:id="208">
    <w:p w14:paraId="42C7B0CA" w14:textId="4A360463" w:rsidR="000C4A10" w:rsidRDefault="000C4A10">
      <w:pPr>
        <w:pStyle w:val="aa"/>
      </w:pPr>
      <w:r>
        <w:rPr>
          <w:rStyle w:val="ac"/>
        </w:rPr>
        <w:footnoteRef/>
      </w:r>
      <w:r>
        <w:t xml:space="preserve"> П.33.1.6 ФОП ДО</w:t>
      </w:r>
    </w:p>
  </w:footnote>
  <w:footnote w:id="209">
    <w:p w14:paraId="443B1940" w14:textId="23F00F22" w:rsidR="000C4A10" w:rsidRDefault="000C4A10">
      <w:pPr>
        <w:pStyle w:val="aa"/>
      </w:pPr>
      <w:r>
        <w:rPr>
          <w:rStyle w:val="ac"/>
        </w:rPr>
        <w:footnoteRef/>
      </w:r>
      <w:r>
        <w:t xml:space="preserve"> П.33.2 ФОП ДО</w:t>
      </w:r>
    </w:p>
  </w:footnote>
  <w:footnote w:id="210">
    <w:p w14:paraId="4DB68D46" w14:textId="7D02B816" w:rsidR="000C4A10" w:rsidRDefault="000C4A10">
      <w:pPr>
        <w:pStyle w:val="aa"/>
      </w:pPr>
      <w:r>
        <w:rPr>
          <w:rStyle w:val="ac"/>
        </w:rPr>
        <w:footnoteRef/>
      </w:r>
      <w:r>
        <w:t xml:space="preserve"> П.33.2.4 ФОП ДО</w:t>
      </w:r>
    </w:p>
  </w:footnote>
  <w:footnote w:id="211">
    <w:p w14:paraId="1A499071" w14:textId="3256505F" w:rsidR="000C4A10" w:rsidRDefault="000C4A10">
      <w:pPr>
        <w:pStyle w:val="aa"/>
      </w:pPr>
      <w:r>
        <w:rPr>
          <w:rStyle w:val="ac"/>
        </w:rPr>
        <w:footnoteRef/>
      </w:r>
      <w:r>
        <w:t xml:space="preserve"> П.33.2.5 ФОП ДО</w:t>
      </w:r>
    </w:p>
  </w:footnote>
  <w:footnote w:id="212">
    <w:p w14:paraId="2795179D" w14:textId="6C1AC938" w:rsidR="000C4A10" w:rsidRDefault="000C4A10">
      <w:pPr>
        <w:pStyle w:val="aa"/>
      </w:pPr>
      <w:r>
        <w:rPr>
          <w:rStyle w:val="ac"/>
        </w:rPr>
        <w:footnoteRef/>
      </w:r>
      <w:r>
        <w:t xml:space="preserve"> П.33.2.6 ФОП ДО</w:t>
      </w:r>
    </w:p>
  </w:footnote>
  <w:footnote w:id="213">
    <w:p w14:paraId="0D78763A" w14:textId="2206B997" w:rsidR="000C4A10" w:rsidRDefault="000C4A10">
      <w:pPr>
        <w:pStyle w:val="aa"/>
      </w:pPr>
      <w:r>
        <w:rPr>
          <w:rStyle w:val="ac"/>
        </w:rPr>
        <w:footnoteRef/>
      </w:r>
      <w:r>
        <w:t xml:space="preserve"> П.33.2.7 ФОП ДО</w:t>
      </w:r>
    </w:p>
  </w:footnote>
  <w:footnote w:id="214">
    <w:p w14:paraId="7C4EFE38" w14:textId="3DA68D4A" w:rsidR="000C4A10" w:rsidRDefault="000C4A10">
      <w:pPr>
        <w:pStyle w:val="aa"/>
      </w:pPr>
      <w:r>
        <w:rPr>
          <w:rStyle w:val="ac"/>
        </w:rPr>
        <w:footnoteRef/>
      </w:r>
      <w:r>
        <w:t xml:space="preserve"> П.33.2.8 ФОП ДО</w:t>
      </w:r>
    </w:p>
  </w:footnote>
  <w:footnote w:id="215">
    <w:p w14:paraId="3DC51253" w14:textId="2F3A2372" w:rsidR="000C4A10" w:rsidRDefault="000C4A10">
      <w:pPr>
        <w:pStyle w:val="aa"/>
      </w:pPr>
      <w:r>
        <w:rPr>
          <w:rStyle w:val="ac"/>
        </w:rPr>
        <w:footnoteRef/>
      </w:r>
      <w:r>
        <w:t xml:space="preserve"> П.33.3 ФОП ДО</w:t>
      </w:r>
    </w:p>
  </w:footnote>
  <w:footnote w:id="216">
    <w:p w14:paraId="0E0C35B2" w14:textId="1296F9F9" w:rsidR="000C4A10" w:rsidRDefault="000C4A10">
      <w:pPr>
        <w:pStyle w:val="aa"/>
      </w:pPr>
      <w:r>
        <w:rPr>
          <w:rStyle w:val="ac"/>
        </w:rPr>
        <w:footnoteRef/>
      </w:r>
      <w:r>
        <w:t xml:space="preserve"> П.33.4 ФОП ДО</w:t>
      </w:r>
    </w:p>
  </w:footnote>
  <w:footnote w:id="217">
    <w:p w14:paraId="5F6007CB" w14:textId="77777777" w:rsidR="000C4A10" w:rsidRDefault="000C4A10" w:rsidP="00107566">
      <w:pPr>
        <w:pStyle w:val="af5"/>
        <w:shd w:val="clear" w:color="auto" w:fill="auto"/>
        <w:spacing w:line="235" w:lineRule="exact"/>
        <w:ind w:left="20" w:right="40"/>
      </w:pPr>
      <w:r>
        <w:rPr>
          <w:vertAlign w:val="superscript"/>
        </w:rPr>
        <w:footnoteRef/>
      </w:r>
      <w:r>
        <w:t xml:space="preserve"> Федеральный закон от 29 декабря 2010 г. № 436-Ф3 «О защите детей от информации, причиняющей вред их здоровью и развитию» (Собрание законодательства Российской Федерации, 2011, № 1, ст. 48; 2021, № 27, ст. 5092).</w:t>
      </w:r>
    </w:p>
  </w:footnote>
  <w:footnote w:id="218">
    <w:p w14:paraId="39D94D6E" w14:textId="5F8D8FEF" w:rsidR="000C4A10" w:rsidRDefault="000C4A10">
      <w:pPr>
        <w:pStyle w:val="aa"/>
      </w:pPr>
      <w:r>
        <w:rPr>
          <w:rStyle w:val="ac"/>
        </w:rPr>
        <w:footnoteRef/>
      </w:r>
      <w:r>
        <w:t xml:space="preserve"> П.35 ФОП ДО</w:t>
      </w:r>
    </w:p>
  </w:footnote>
  <w:footnote w:id="219">
    <w:p w14:paraId="5D4E20F6" w14:textId="180038BF" w:rsidR="000C4A10" w:rsidRPr="00914F72" w:rsidRDefault="000C4A10" w:rsidP="00DE0EBD">
      <w:pPr>
        <w:pStyle w:val="a3"/>
        <w:jc w:val="left"/>
        <w:rPr>
          <w:sz w:val="18"/>
          <w:szCs w:val="18"/>
        </w:rPr>
      </w:pPr>
      <w:r w:rsidRPr="00122889">
        <w:rPr>
          <w:rStyle w:val="ac"/>
          <w:i/>
          <w:iCs/>
          <w:sz w:val="18"/>
          <w:szCs w:val="18"/>
        </w:rPr>
        <w:footnoteRef/>
      </w:r>
      <w:r w:rsidRPr="00122889">
        <w:rPr>
          <w:i/>
          <w:iCs/>
          <w:sz w:val="18"/>
          <w:szCs w:val="18"/>
        </w:rPr>
        <w:t xml:space="preserve"> </w:t>
      </w:r>
      <w:r w:rsidRPr="00914F72">
        <w:rPr>
          <w:sz w:val="18"/>
          <w:szCs w:val="18"/>
        </w:rPr>
        <w:t>СП 2.4.3648-20 (п.2.10.3)</w:t>
      </w:r>
    </w:p>
  </w:footnote>
  <w:footnote w:id="220">
    <w:p w14:paraId="72D20737" w14:textId="6772F457" w:rsidR="000C4A10" w:rsidRPr="00914F72" w:rsidRDefault="000C4A10" w:rsidP="00DE0EBD">
      <w:pPr>
        <w:pStyle w:val="a3"/>
        <w:jc w:val="left"/>
      </w:pPr>
      <w:r w:rsidRPr="00914F72">
        <w:rPr>
          <w:rStyle w:val="ac"/>
          <w:sz w:val="18"/>
          <w:szCs w:val="18"/>
        </w:rPr>
        <w:footnoteRef/>
      </w:r>
      <w:r w:rsidRPr="00914F72">
        <w:rPr>
          <w:sz w:val="18"/>
          <w:szCs w:val="18"/>
        </w:rPr>
        <w:t xml:space="preserve"> </w:t>
      </w:r>
      <w:r w:rsidRPr="00914F72">
        <w:rPr>
          <w:color w:val="000000" w:themeColor="text1"/>
          <w:kern w:val="0"/>
          <w:sz w:val="18"/>
          <w:szCs w:val="18"/>
          <w14:ligatures w14:val="none"/>
        </w:rPr>
        <w:t>СанПин 1.2.3685-21 (таблица 6.9)</w:t>
      </w:r>
    </w:p>
  </w:footnote>
  <w:footnote w:id="221">
    <w:p w14:paraId="45EB69AF" w14:textId="16958AA6" w:rsidR="000C4A10" w:rsidRDefault="000C4A10">
      <w:pPr>
        <w:pStyle w:val="aa"/>
      </w:pPr>
      <w:r w:rsidRPr="00914F72">
        <w:rPr>
          <w:rStyle w:val="ac"/>
        </w:rPr>
        <w:footnoteRef/>
      </w:r>
      <w:r w:rsidRPr="00914F72">
        <w:t xml:space="preserve"> </w:t>
      </w:r>
      <w:r w:rsidRPr="00914F72">
        <w:rPr>
          <w:color w:val="000000" w:themeColor="text1"/>
          <w:kern w:val="0"/>
          <w:sz w:val="18"/>
          <w:szCs w:val="18"/>
          <w14:ligatures w14:val="none"/>
        </w:rPr>
        <w:t>СанПин 1.2.3685-21 (таблица 6.9)</w:t>
      </w:r>
    </w:p>
  </w:footnote>
  <w:footnote w:id="222">
    <w:p w14:paraId="111082AA" w14:textId="080F71F3" w:rsidR="000C4A10" w:rsidRDefault="000C4A10">
      <w:pPr>
        <w:pStyle w:val="aa"/>
      </w:pPr>
      <w:r>
        <w:rPr>
          <w:rStyle w:val="ac"/>
        </w:rPr>
        <w:footnoteRef/>
      </w:r>
      <w:r>
        <w:t xml:space="preserve"> П.36 ФОП ДО</w:t>
      </w:r>
    </w:p>
  </w:footnote>
  <w:footnote w:id="223">
    <w:p w14:paraId="6BFD79B7" w14:textId="38C96B6B" w:rsidR="000C4A10" w:rsidRDefault="000C4A10">
      <w:pPr>
        <w:pStyle w:val="aa"/>
      </w:pPr>
      <w:r>
        <w:rPr>
          <w:rStyle w:val="ac"/>
        </w:rPr>
        <w:footnoteRef/>
      </w:r>
      <w:r>
        <w:t xml:space="preserve"> П.2.13 ФГОС ДО</w:t>
      </w:r>
    </w:p>
  </w:footnote>
  <w:footnote w:id="224">
    <w:p w14:paraId="6D551A7C" w14:textId="77777777" w:rsidR="000C4A10" w:rsidRDefault="000C4A10" w:rsidP="00CE4412">
      <w:pPr>
        <w:pStyle w:val="aa"/>
      </w:pPr>
      <w:r>
        <w:rPr>
          <w:rStyle w:val="ac"/>
        </w:rPr>
        <w:footnoteRef/>
      </w:r>
      <w:r>
        <w:t xml:space="preserve"> П.14.1 ФОП ДО</w:t>
      </w:r>
    </w:p>
  </w:footnote>
  <w:footnote w:id="225">
    <w:p w14:paraId="53F59025" w14:textId="77777777" w:rsidR="000C4A10" w:rsidRDefault="000C4A10" w:rsidP="00DD3AD3">
      <w:pPr>
        <w:pStyle w:val="aa"/>
      </w:pPr>
      <w:r>
        <w:rPr>
          <w:rStyle w:val="ac"/>
        </w:rPr>
        <w:footnoteRef/>
      </w:r>
      <w:r>
        <w:t xml:space="preserve"> П.14.3 ФОП ДО</w:t>
      </w:r>
    </w:p>
  </w:footnote>
  <w:footnote w:id="226">
    <w:p w14:paraId="5BDAFD39" w14:textId="77777777" w:rsidR="000C4A10" w:rsidRDefault="000C4A10" w:rsidP="00DD3AD3">
      <w:pPr>
        <w:pStyle w:val="aa"/>
      </w:pPr>
      <w:r>
        <w:rPr>
          <w:rStyle w:val="ac"/>
        </w:rPr>
        <w:footnoteRef/>
      </w:r>
      <w:r>
        <w:t xml:space="preserve"> П.26.1 ФОП ДО</w:t>
      </w:r>
    </w:p>
  </w:footnote>
  <w:footnote w:id="227">
    <w:p w14:paraId="7B316751" w14:textId="77777777" w:rsidR="000C4A10" w:rsidRDefault="000C4A10" w:rsidP="00DD3AD3">
      <w:pPr>
        <w:pStyle w:val="aa"/>
      </w:pPr>
      <w:r>
        <w:rPr>
          <w:rStyle w:val="ac"/>
        </w:rPr>
        <w:footnoteRef/>
      </w:r>
      <w:r>
        <w:t xml:space="preserve"> П.26.3 ФОП ДО</w:t>
      </w:r>
    </w:p>
  </w:footnote>
  <w:footnote w:id="228">
    <w:p w14:paraId="3155990B" w14:textId="77777777" w:rsidR="000C4A10" w:rsidRDefault="000C4A10" w:rsidP="00DD3AD3">
      <w:pPr>
        <w:pStyle w:val="aa"/>
      </w:pPr>
      <w:r>
        <w:rPr>
          <w:rStyle w:val="ac"/>
        </w:rPr>
        <w:footnoteRef/>
      </w:r>
      <w:r>
        <w:t xml:space="preserve"> П.26.4 ФОП ДО</w:t>
      </w:r>
    </w:p>
  </w:footnote>
  <w:footnote w:id="229">
    <w:p w14:paraId="26221DD3" w14:textId="77777777" w:rsidR="000C4A10" w:rsidRDefault="000C4A10" w:rsidP="00DD3AD3">
      <w:pPr>
        <w:pStyle w:val="aa"/>
      </w:pPr>
      <w:r>
        <w:rPr>
          <w:rStyle w:val="ac"/>
        </w:rPr>
        <w:footnoteRef/>
      </w:r>
      <w:r>
        <w:t xml:space="preserve"> Ст.44 ч.1 ФЗ РФ «Об образовании в РФ»</w:t>
      </w:r>
    </w:p>
  </w:footnote>
  <w:footnote w:id="230">
    <w:p w14:paraId="2BAEA4D4" w14:textId="77777777" w:rsidR="000C4A10" w:rsidRDefault="000C4A10" w:rsidP="00DD3AD3">
      <w:pPr>
        <w:pStyle w:val="aa"/>
      </w:pPr>
      <w:r>
        <w:rPr>
          <w:rStyle w:val="ac"/>
        </w:rPr>
        <w:footnoteRef/>
      </w:r>
      <w:r>
        <w:t xml:space="preserve"> П.26.5 - 26.9 ФОП ДО</w:t>
      </w:r>
    </w:p>
  </w:footnote>
  <w:footnote w:id="231">
    <w:p w14:paraId="65F62CB5" w14:textId="77777777" w:rsidR="000C4A10" w:rsidRDefault="000C4A10" w:rsidP="00DD3AD3">
      <w:pPr>
        <w:pStyle w:val="aa"/>
      </w:pPr>
      <w:r>
        <w:rPr>
          <w:rStyle w:val="ac"/>
        </w:rPr>
        <w:footnoteRef/>
      </w:r>
      <w:r>
        <w:t xml:space="preserve"> П.26.11 ФОП ДО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665"/>
    <w:multiLevelType w:val="hybridMultilevel"/>
    <w:tmpl w:val="6AA0D5E6"/>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1" w15:restartNumberingAfterBreak="0">
    <w:nsid w:val="00C24707"/>
    <w:multiLevelType w:val="hybridMultilevel"/>
    <w:tmpl w:val="1BB8E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FA3681"/>
    <w:multiLevelType w:val="hybridMultilevel"/>
    <w:tmpl w:val="7304B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3C7EC7"/>
    <w:multiLevelType w:val="hybridMultilevel"/>
    <w:tmpl w:val="EF60F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1583E64"/>
    <w:multiLevelType w:val="hybridMultilevel"/>
    <w:tmpl w:val="68481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04438"/>
    <w:multiLevelType w:val="hybridMultilevel"/>
    <w:tmpl w:val="A5A89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8C064D"/>
    <w:multiLevelType w:val="hybridMultilevel"/>
    <w:tmpl w:val="F4F04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B5320A"/>
    <w:multiLevelType w:val="hybridMultilevel"/>
    <w:tmpl w:val="E0E40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CE62D2"/>
    <w:multiLevelType w:val="hybridMultilevel"/>
    <w:tmpl w:val="D5301A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01E84BAB"/>
    <w:multiLevelType w:val="hybridMultilevel"/>
    <w:tmpl w:val="A81E2B4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1F70CB6"/>
    <w:multiLevelType w:val="hybridMultilevel"/>
    <w:tmpl w:val="4EA8D83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15:restartNumberingAfterBreak="0">
    <w:nsid w:val="02411D59"/>
    <w:multiLevelType w:val="hybridMultilevel"/>
    <w:tmpl w:val="2B2EE7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32603DE"/>
    <w:multiLevelType w:val="hybridMultilevel"/>
    <w:tmpl w:val="41F6085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766C00"/>
    <w:multiLevelType w:val="hybridMultilevel"/>
    <w:tmpl w:val="19846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E475E6"/>
    <w:multiLevelType w:val="hybridMultilevel"/>
    <w:tmpl w:val="BA12E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FC0E77"/>
    <w:multiLevelType w:val="hybridMultilevel"/>
    <w:tmpl w:val="5244896E"/>
    <w:lvl w:ilvl="0" w:tplc="E640A0AC">
      <w:start w:val="3"/>
      <w:numFmt w:val="bullet"/>
      <w:lvlText w:val="–"/>
      <w:lvlJc w:val="left"/>
      <w:pPr>
        <w:ind w:left="720" w:hanging="360"/>
      </w:pPr>
      <w:rPr>
        <w:rFonts w:ascii="Times New Roman" w:hAnsi="Times New Roman" w:cs="Times New Roman" w:hint="default"/>
        <w:color w:val="0000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670515"/>
    <w:multiLevelType w:val="hybridMultilevel"/>
    <w:tmpl w:val="6CEE4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4CE77C6"/>
    <w:multiLevelType w:val="hybridMultilevel"/>
    <w:tmpl w:val="C07A7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52E5D06"/>
    <w:multiLevelType w:val="hybridMultilevel"/>
    <w:tmpl w:val="3312A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58D27CD"/>
    <w:multiLevelType w:val="hybridMultilevel"/>
    <w:tmpl w:val="229043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15:restartNumberingAfterBreak="0">
    <w:nsid w:val="05A6568E"/>
    <w:multiLevelType w:val="hybridMultilevel"/>
    <w:tmpl w:val="8C6818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5AF3F0A"/>
    <w:multiLevelType w:val="hybridMultilevel"/>
    <w:tmpl w:val="5D10C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5B77A84"/>
    <w:multiLevelType w:val="hybridMultilevel"/>
    <w:tmpl w:val="C52CC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6341E0F"/>
    <w:multiLevelType w:val="hybridMultilevel"/>
    <w:tmpl w:val="97541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6924D5D"/>
    <w:multiLevelType w:val="hybridMultilevel"/>
    <w:tmpl w:val="5C187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69945E4"/>
    <w:multiLevelType w:val="hybridMultilevel"/>
    <w:tmpl w:val="04CA2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6C317AC"/>
    <w:multiLevelType w:val="hybridMultilevel"/>
    <w:tmpl w:val="9B28C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70B6E6B"/>
    <w:multiLevelType w:val="hybridMultilevel"/>
    <w:tmpl w:val="B36A9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7341804"/>
    <w:multiLevelType w:val="hybridMultilevel"/>
    <w:tmpl w:val="31502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7601919"/>
    <w:multiLevelType w:val="hybridMultilevel"/>
    <w:tmpl w:val="F996B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7796623"/>
    <w:multiLevelType w:val="hybridMultilevel"/>
    <w:tmpl w:val="2CCCD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790509B"/>
    <w:multiLevelType w:val="hybridMultilevel"/>
    <w:tmpl w:val="13F4D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7F039EB"/>
    <w:multiLevelType w:val="hybridMultilevel"/>
    <w:tmpl w:val="71C87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84C79B2"/>
    <w:multiLevelType w:val="hybridMultilevel"/>
    <w:tmpl w:val="F8F46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84E4547"/>
    <w:multiLevelType w:val="hybridMultilevel"/>
    <w:tmpl w:val="E22C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87365D0"/>
    <w:multiLevelType w:val="hybridMultilevel"/>
    <w:tmpl w:val="4FE2E4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089024BA"/>
    <w:multiLevelType w:val="hybridMultilevel"/>
    <w:tmpl w:val="58A408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8984E9D"/>
    <w:multiLevelType w:val="hybridMultilevel"/>
    <w:tmpl w:val="252C5EF4"/>
    <w:lvl w:ilvl="0" w:tplc="5F407CC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8F30548"/>
    <w:multiLevelType w:val="hybridMultilevel"/>
    <w:tmpl w:val="B4AEF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8F969B3"/>
    <w:multiLevelType w:val="hybridMultilevel"/>
    <w:tmpl w:val="A2C4A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9571076"/>
    <w:multiLevelType w:val="hybridMultilevel"/>
    <w:tmpl w:val="70886C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095B0B6D"/>
    <w:multiLevelType w:val="hybridMultilevel"/>
    <w:tmpl w:val="05A4A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96219D0"/>
    <w:multiLevelType w:val="hybridMultilevel"/>
    <w:tmpl w:val="CE1A6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9CE5D45"/>
    <w:multiLevelType w:val="hybridMultilevel"/>
    <w:tmpl w:val="DB944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9D31319"/>
    <w:multiLevelType w:val="hybridMultilevel"/>
    <w:tmpl w:val="C2AAA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A464B0C"/>
    <w:multiLevelType w:val="hybridMultilevel"/>
    <w:tmpl w:val="28327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A533123"/>
    <w:multiLevelType w:val="hybridMultilevel"/>
    <w:tmpl w:val="B07AD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AAF1331"/>
    <w:multiLevelType w:val="hybridMultilevel"/>
    <w:tmpl w:val="09A6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AE94BD2"/>
    <w:multiLevelType w:val="hybridMultilevel"/>
    <w:tmpl w:val="D6CE5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AF86CA4"/>
    <w:multiLevelType w:val="hybridMultilevel"/>
    <w:tmpl w:val="637E52F6"/>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B057EC9"/>
    <w:multiLevelType w:val="hybridMultilevel"/>
    <w:tmpl w:val="4ECC5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B794A16"/>
    <w:multiLevelType w:val="hybridMultilevel"/>
    <w:tmpl w:val="C25CB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0B9636B4"/>
    <w:multiLevelType w:val="hybridMultilevel"/>
    <w:tmpl w:val="9A229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0C276F91"/>
    <w:multiLevelType w:val="hybridMultilevel"/>
    <w:tmpl w:val="B6FA1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C473F90"/>
    <w:multiLevelType w:val="hybridMultilevel"/>
    <w:tmpl w:val="5024D3DA"/>
    <w:lvl w:ilvl="0" w:tplc="5F407CC0">
      <w:start w:val="1"/>
      <w:numFmt w:val="bullet"/>
      <w:lvlText w:val="•"/>
      <w:lvlJc w:val="left"/>
      <w:pPr>
        <w:ind w:left="180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5" w15:restartNumberingAfterBreak="0">
    <w:nsid w:val="0C4D283A"/>
    <w:multiLevelType w:val="hybridMultilevel"/>
    <w:tmpl w:val="608EC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C6D685D"/>
    <w:multiLevelType w:val="hybridMultilevel"/>
    <w:tmpl w:val="2EDC2476"/>
    <w:lvl w:ilvl="0" w:tplc="E640A0AC">
      <w:start w:val="3"/>
      <w:numFmt w:val="bullet"/>
      <w:lvlText w:val="–"/>
      <w:lvlJc w:val="left"/>
      <w:pPr>
        <w:ind w:left="720" w:hanging="360"/>
      </w:pPr>
      <w:rPr>
        <w:rFonts w:ascii="Times New Roman" w:hAnsi="Times New Roman" w:cs="Times New Roman" w:hint="default"/>
        <w:color w:val="000000"/>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C9901AA"/>
    <w:multiLevelType w:val="hybridMultilevel"/>
    <w:tmpl w:val="014C3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CBC4CA0"/>
    <w:multiLevelType w:val="hybridMultilevel"/>
    <w:tmpl w:val="CE4A7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CEA2CE3"/>
    <w:multiLevelType w:val="hybridMultilevel"/>
    <w:tmpl w:val="824AD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CF00F9C"/>
    <w:multiLevelType w:val="hybridMultilevel"/>
    <w:tmpl w:val="063E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0D122663"/>
    <w:multiLevelType w:val="multilevel"/>
    <w:tmpl w:val="5F300EF8"/>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ascii="Times New Roman" w:hAnsi="Times New Roman" w:cs="Times New Roman" w:hint="default"/>
        <w:i w:val="0"/>
        <w:iCs w:val="0"/>
        <w:color w:val="000000" w:themeColor="text1"/>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0D1341AB"/>
    <w:multiLevelType w:val="hybridMultilevel"/>
    <w:tmpl w:val="0FFC9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0D7F730C"/>
    <w:multiLevelType w:val="hybridMultilevel"/>
    <w:tmpl w:val="FF68D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0DD569CB"/>
    <w:multiLevelType w:val="hybridMultilevel"/>
    <w:tmpl w:val="A06E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0E377954"/>
    <w:multiLevelType w:val="hybridMultilevel"/>
    <w:tmpl w:val="B8729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0E632934"/>
    <w:multiLevelType w:val="hybridMultilevel"/>
    <w:tmpl w:val="D93A4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0EF33033"/>
    <w:multiLevelType w:val="hybridMultilevel"/>
    <w:tmpl w:val="9BA6A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0F184CBB"/>
    <w:multiLevelType w:val="hybridMultilevel"/>
    <w:tmpl w:val="A9A6C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0F6546D4"/>
    <w:multiLevelType w:val="hybridMultilevel"/>
    <w:tmpl w:val="2F30D0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0FE03E34"/>
    <w:multiLevelType w:val="hybridMultilevel"/>
    <w:tmpl w:val="2F900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04B2F05"/>
    <w:multiLevelType w:val="hybridMultilevel"/>
    <w:tmpl w:val="121E5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0A83979"/>
    <w:multiLevelType w:val="hybridMultilevel"/>
    <w:tmpl w:val="4AAE4FC6"/>
    <w:lvl w:ilvl="0" w:tplc="C5F4A7B0">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15:restartNumberingAfterBreak="0">
    <w:nsid w:val="10D7363E"/>
    <w:multiLevelType w:val="hybridMultilevel"/>
    <w:tmpl w:val="B942A0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0F52DC5"/>
    <w:multiLevelType w:val="hybridMultilevel"/>
    <w:tmpl w:val="4CE2DD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10A5D1B"/>
    <w:multiLevelType w:val="hybridMultilevel"/>
    <w:tmpl w:val="59989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18139DA"/>
    <w:multiLevelType w:val="hybridMultilevel"/>
    <w:tmpl w:val="40882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19233EC"/>
    <w:multiLevelType w:val="hybridMultilevel"/>
    <w:tmpl w:val="5FDCD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2D35699"/>
    <w:multiLevelType w:val="hybridMultilevel"/>
    <w:tmpl w:val="D9DA1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2E629BD"/>
    <w:multiLevelType w:val="hybridMultilevel"/>
    <w:tmpl w:val="E766B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3374C01"/>
    <w:multiLevelType w:val="hybridMultilevel"/>
    <w:tmpl w:val="2D86D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37A6274"/>
    <w:multiLevelType w:val="hybridMultilevel"/>
    <w:tmpl w:val="8ED06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3AA15DD"/>
    <w:multiLevelType w:val="hybridMultilevel"/>
    <w:tmpl w:val="F36AC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3E15786"/>
    <w:multiLevelType w:val="hybridMultilevel"/>
    <w:tmpl w:val="050AC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3F024AB"/>
    <w:multiLevelType w:val="hybridMultilevel"/>
    <w:tmpl w:val="DC4ABD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3F30970"/>
    <w:multiLevelType w:val="hybridMultilevel"/>
    <w:tmpl w:val="7E504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417645E"/>
    <w:multiLevelType w:val="hybridMultilevel"/>
    <w:tmpl w:val="7A101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4373418"/>
    <w:multiLevelType w:val="hybridMultilevel"/>
    <w:tmpl w:val="6A941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4D2669F"/>
    <w:multiLevelType w:val="hybridMultilevel"/>
    <w:tmpl w:val="447E0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6207713"/>
    <w:multiLevelType w:val="hybridMultilevel"/>
    <w:tmpl w:val="2620E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16BC5105"/>
    <w:multiLevelType w:val="hybridMultilevel"/>
    <w:tmpl w:val="72AA6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7070E0D"/>
    <w:multiLevelType w:val="hybridMultilevel"/>
    <w:tmpl w:val="91C4A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7A247F5"/>
    <w:multiLevelType w:val="hybridMultilevel"/>
    <w:tmpl w:val="ABAEC7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7B05EA1"/>
    <w:multiLevelType w:val="hybridMultilevel"/>
    <w:tmpl w:val="46824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82B64B2"/>
    <w:multiLevelType w:val="hybridMultilevel"/>
    <w:tmpl w:val="826E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8731FA3"/>
    <w:multiLevelType w:val="hybridMultilevel"/>
    <w:tmpl w:val="E12C1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8CA2D1E"/>
    <w:multiLevelType w:val="hybridMultilevel"/>
    <w:tmpl w:val="0EDA2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8D14417"/>
    <w:multiLevelType w:val="hybridMultilevel"/>
    <w:tmpl w:val="B0F4F1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8D97074"/>
    <w:multiLevelType w:val="hybridMultilevel"/>
    <w:tmpl w:val="E496D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19AA32AF"/>
    <w:multiLevelType w:val="hybridMultilevel"/>
    <w:tmpl w:val="670EE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19D23F9F"/>
    <w:multiLevelType w:val="hybridMultilevel"/>
    <w:tmpl w:val="FF1EC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19EC22B7"/>
    <w:multiLevelType w:val="hybridMultilevel"/>
    <w:tmpl w:val="0964B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1A433E1C"/>
    <w:multiLevelType w:val="hybridMultilevel"/>
    <w:tmpl w:val="FC3E7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1A4D403F"/>
    <w:multiLevelType w:val="hybridMultilevel"/>
    <w:tmpl w:val="3544C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1A6544B5"/>
    <w:multiLevelType w:val="hybridMultilevel"/>
    <w:tmpl w:val="50149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1A903A56"/>
    <w:multiLevelType w:val="hybridMultilevel"/>
    <w:tmpl w:val="4F5A8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B0C5B83"/>
    <w:multiLevelType w:val="hybridMultilevel"/>
    <w:tmpl w:val="F1C46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1B4B33ED"/>
    <w:multiLevelType w:val="hybridMultilevel"/>
    <w:tmpl w:val="95B61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1B624036"/>
    <w:multiLevelType w:val="hybridMultilevel"/>
    <w:tmpl w:val="5AC6E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1B634B8B"/>
    <w:multiLevelType w:val="hybridMultilevel"/>
    <w:tmpl w:val="8D7E8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1BBE6D80"/>
    <w:multiLevelType w:val="hybridMultilevel"/>
    <w:tmpl w:val="3E269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1BF24C19"/>
    <w:multiLevelType w:val="hybridMultilevel"/>
    <w:tmpl w:val="62A4B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1C297715"/>
    <w:multiLevelType w:val="hybridMultilevel"/>
    <w:tmpl w:val="5F2C9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C50532F"/>
    <w:multiLevelType w:val="hybridMultilevel"/>
    <w:tmpl w:val="CAD84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1C6C2354"/>
    <w:multiLevelType w:val="hybridMultilevel"/>
    <w:tmpl w:val="FDA2D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1C714500"/>
    <w:multiLevelType w:val="hybridMultilevel"/>
    <w:tmpl w:val="C7B4C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1C8012BE"/>
    <w:multiLevelType w:val="hybridMultilevel"/>
    <w:tmpl w:val="6E9E3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1C98221F"/>
    <w:multiLevelType w:val="hybridMultilevel"/>
    <w:tmpl w:val="7D7C7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1CE9514C"/>
    <w:multiLevelType w:val="hybridMultilevel"/>
    <w:tmpl w:val="4CB88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1D0507DD"/>
    <w:multiLevelType w:val="hybridMultilevel"/>
    <w:tmpl w:val="96B06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1DD23E85"/>
    <w:multiLevelType w:val="hybridMultilevel"/>
    <w:tmpl w:val="4F4C6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1DDB00F9"/>
    <w:multiLevelType w:val="hybridMultilevel"/>
    <w:tmpl w:val="1CAE9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1DDC3F56"/>
    <w:multiLevelType w:val="hybridMultilevel"/>
    <w:tmpl w:val="10F87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1E8F11C5"/>
    <w:multiLevelType w:val="hybridMultilevel"/>
    <w:tmpl w:val="BC267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1EBD7873"/>
    <w:multiLevelType w:val="hybridMultilevel"/>
    <w:tmpl w:val="4A9A4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1ECF2F83"/>
    <w:multiLevelType w:val="hybridMultilevel"/>
    <w:tmpl w:val="D7E4D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1F1D4E52"/>
    <w:multiLevelType w:val="hybridMultilevel"/>
    <w:tmpl w:val="DC74EF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1F9D76C4"/>
    <w:multiLevelType w:val="hybridMultilevel"/>
    <w:tmpl w:val="17FA1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1FC03A8B"/>
    <w:multiLevelType w:val="hybridMultilevel"/>
    <w:tmpl w:val="389C48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09D5961"/>
    <w:multiLevelType w:val="hybridMultilevel"/>
    <w:tmpl w:val="731C7AF0"/>
    <w:lvl w:ilvl="0" w:tplc="5F407CC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0C7334E"/>
    <w:multiLevelType w:val="hybridMultilevel"/>
    <w:tmpl w:val="D0A62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0D84296"/>
    <w:multiLevelType w:val="hybridMultilevel"/>
    <w:tmpl w:val="9E300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0E23D29"/>
    <w:multiLevelType w:val="hybridMultilevel"/>
    <w:tmpl w:val="3C587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17300B8"/>
    <w:multiLevelType w:val="hybridMultilevel"/>
    <w:tmpl w:val="B5121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217F4752"/>
    <w:multiLevelType w:val="hybridMultilevel"/>
    <w:tmpl w:val="3A147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1DF18C1"/>
    <w:multiLevelType w:val="hybridMultilevel"/>
    <w:tmpl w:val="D4542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38737BE"/>
    <w:multiLevelType w:val="hybridMultilevel"/>
    <w:tmpl w:val="8EC22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23CB55A5"/>
    <w:multiLevelType w:val="hybridMultilevel"/>
    <w:tmpl w:val="6B9EE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4312CE9"/>
    <w:multiLevelType w:val="hybridMultilevel"/>
    <w:tmpl w:val="31249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4557D94"/>
    <w:multiLevelType w:val="hybridMultilevel"/>
    <w:tmpl w:val="B148A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25196B3D"/>
    <w:multiLevelType w:val="hybridMultilevel"/>
    <w:tmpl w:val="BF3CE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5295FA7"/>
    <w:multiLevelType w:val="hybridMultilevel"/>
    <w:tmpl w:val="889C3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54A4CA3"/>
    <w:multiLevelType w:val="hybridMultilevel"/>
    <w:tmpl w:val="158AB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5514D97"/>
    <w:multiLevelType w:val="hybridMultilevel"/>
    <w:tmpl w:val="C868C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5590521"/>
    <w:multiLevelType w:val="hybridMultilevel"/>
    <w:tmpl w:val="C2AA6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6485DDB"/>
    <w:multiLevelType w:val="hybridMultilevel"/>
    <w:tmpl w:val="A8789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6A37D23"/>
    <w:multiLevelType w:val="hybridMultilevel"/>
    <w:tmpl w:val="08F4F8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26CA407F"/>
    <w:multiLevelType w:val="hybridMultilevel"/>
    <w:tmpl w:val="B7AA6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27397C33"/>
    <w:multiLevelType w:val="multilevel"/>
    <w:tmpl w:val="58262D2C"/>
    <w:lvl w:ilvl="0">
      <w:start w:val="2"/>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27BB6EFC"/>
    <w:multiLevelType w:val="hybridMultilevel"/>
    <w:tmpl w:val="F7145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27C14AEB"/>
    <w:multiLevelType w:val="hybridMultilevel"/>
    <w:tmpl w:val="B59A4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27E407E5"/>
    <w:multiLevelType w:val="hybridMultilevel"/>
    <w:tmpl w:val="326CB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27EE17AA"/>
    <w:multiLevelType w:val="multilevel"/>
    <w:tmpl w:val="D88639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3" w15:restartNumberingAfterBreak="0">
    <w:nsid w:val="280867E9"/>
    <w:multiLevelType w:val="hybridMultilevel"/>
    <w:tmpl w:val="252C6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28FE5BD1"/>
    <w:multiLevelType w:val="hybridMultilevel"/>
    <w:tmpl w:val="528C4A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5" w15:restartNumberingAfterBreak="0">
    <w:nsid w:val="290E4270"/>
    <w:multiLevelType w:val="hybridMultilevel"/>
    <w:tmpl w:val="FCA63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291120F3"/>
    <w:multiLevelType w:val="hybridMultilevel"/>
    <w:tmpl w:val="7DB05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293519F3"/>
    <w:multiLevelType w:val="hybridMultilevel"/>
    <w:tmpl w:val="56625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9330A4"/>
    <w:multiLevelType w:val="hybridMultilevel"/>
    <w:tmpl w:val="94C82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29B00D68"/>
    <w:multiLevelType w:val="hybridMultilevel"/>
    <w:tmpl w:val="0A3E3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29DF09BA"/>
    <w:multiLevelType w:val="hybridMultilevel"/>
    <w:tmpl w:val="B71430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1" w15:restartNumberingAfterBreak="0">
    <w:nsid w:val="29F54CEC"/>
    <w:multiLevelType w:val="hybridMultilevel"/>
    <w:tmpl w:val="7FDCB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2ADA1D27"/>
    <w:multiLevelType w:val="hybridMultilevel"/>
    <w:tmpl w:val="1CE4D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2B437635"/>
    <w:multiLevelType w:val="hybridMultilevel"/>
    <w:tmpl w:val="4EC8A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2BD53ADB"/>
    <w:multiLevelType w:val="hybridMultilevel"/>
    <w:tmpl w:val="6BB2F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BE226CF"/>
    <w:multiLevelType w:val="hybridMultilevel"/>
    <w:tmpl w:val="3EE2C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2C1A1E2A"/>
    <w:multiLevelType w:val="hybridMultilevel"/>
    <w:tmpl w:val="C1D81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2C6C5856"/>
    <w:multiLevelType w:val="hybridMultilevel"/>
    <w:tmpl w:val="2294E9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2CA44800"/>
    <w:multiLevelType w:val="multilevel"/>
    <w:tmpl w:val="E7A65A6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i w:val="0"/>
        <w:iCs w:val="0"/>
        <w:color w:val="auto"/>
      </w:rPr>
    </w:lvl>
    <w:lvl w:ilvl="2">
      <w:start w:val="2"/>
      <w:numFmt w:val="decimal"/>
      <w:isLgl/>
      <w:lvlText w:val="%1.%2.%3."/>
      <w:lvlJc w:val="left"/>
      <w:pPr>
        <w:ind w:left="1080" w:hanging="720"/>
      </w:pPr>
      <w:rPr>
        <w:rFonts w:hint="default"/>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9" w15:restartNumberingAfterBreak="0">
    <w:nsid w:val="2D1C4B74"/>
    <w:multiLevelType w:val="hybridMultilevel"/>
    <w:tmpl w:val="CFEE5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374FA4"/>
    <w:multiLevelType w:val="hybridMultilevel"/>
    <w:tmpl w:val="6146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2D445201"/>
    <w:multiLevelType w:val="hybridMultilevel"/>
    <w:tmpl w:val="5650B4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2" w15:restartNumberingAfterBreak="0">
    <w:nsid w:val="2D473E38"/>
    <w:multiLevelType w:val="hybridMultilevel"/>
    <w:tmpl w:val="C130F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2D751A09"/>
    <w:multiLevelType w:val="hybridMultilevel"/>
    <w:tmpl w:val="E4F2C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2DD91FE1"/>
    <w:multiLevelType w:val="hybridMultilevel"/>
    <w:tmpl w:val="EB4A1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E1D4701"/>
    <w:multiLevelType w:val="hybridMultilevel"/>
    <w:tmpl w:val="AF98D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2E3D19DF"/>
    <w:multiLevelType w:val="hybridMultilevel"/>
    <w:tmpl w:val="5D4A7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2EAD6D62"/>
    <w:multiLevelType w:val="hybridMultilevel"/>
    <w:tmpl w:val="282CA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2EDC6216"/>
    <w:multiLevelType w:val="hybridMultilevel"/>
    <w:tmpl w:val="4A423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2EEA0FD6"/>
    <w:multiLevelType w:val="hybridMultilevel"/>
    <w:tmpl w:val="67F0E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2FBC7B87"/>
    <w:multiLevelType w:val="hybridMultilevel"/>
    <w:tmpl w:val="54CA48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2FE65394"/>
    <w:multiLevelType w:val="hybridMultilevel"/>
    <w:tmpl w:val="526E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3166561E"/>
    <w:multiLevelType w:val="hybridMultilevel"/>
    <w:tmpl w:val="192AC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31665CE0"/>
    <w:multiLevelType w:val="hybridMultilevel"/>
    <w:tmpl w:val="AE36018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20C325B"/>
    <w:multiLevelType w:val="hybridMultilevel"/>
    <w:tmpl w:val="6660D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32214854"/>
    <w:multiLevelType w:val="hybridMultilevel"/>
    <w:tmpl w:val="1D465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23D02BF"/>
    <w:multiLevelType w:val="hybridMultilevel"/>
    <w:tmpl w:val="15B2D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34E683E"/>
    <w:multiLevelType w:val="hybridMultilevel"/>
    <w:tmpl w:val="43BAA5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3C415F1"/>
    <w:multiLevelType w:val="hybridMultilevel"/>
    <w:tmpl w:val="C4C8C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3F91A18"/>
    <w:multiLevelType w:val="hybridMultilevel"/>
    <w:tmpl w:val="990E2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3FD3BE9"/>
    <w:multiLevelType w:val="hybridMultilevel"/>
    <w:tmpl w:val="2BD29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41B3DBE"/>
    <w:multiLevelType w:val="hybridMultilevel"/>
    <w:tmpl w:val="A2704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34350F80"/>
    <w:multiLevelType w:val="hybridMultilevel"/>
    <w:tmpl w:val="8C7AC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3477694C"/>
    <w:multiLevelType w:val="hybridMultilevel"/>
    <w:tmpl w:val="C25E4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348756DC"/>
    <w:multiLevelType w:val="hybridMultilevel"/>
    <w:tmpl w:val="6A48E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4B366A5"/>
    <w:multiLevelType w:val="hybridMultilevel"/>
    <w:tmpl w:val="06D0A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34D623D6"/>
    <w:multiLevelType w:val="hybridMultilevel"/>
    <w:tmpl w:val="81A4D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34FE2EE5"/>
    <w:multiLevelType w:val="hybridMultilevel"/>
    <w:tmpl w:val="981E5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352C0E2A"/>
    <w:multiLevelType w:val="hybridMultilevel"/>
    <w:tmpl w:val="67967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15:restartNumberingAfterBreak="0">
    <w:nsid w:val="355C4BC8"/>
    <w:multiLevelType w:val="hybridMultilevel"/>
    <w:tmpl w:val="F00EC9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35FB2C63"/>
    <w:multiLevelType w:val="hybridMultilevel"/>
    <w:tmpl w:val="35626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37D76DA8"/>
    <w:multiLevelType w:val="hybridMultilevel"/>
    <w:tmpl w:val="47B8D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37DE74AA"/>
    <w:multiLevelType w:val="hybridMultilevel"/>
    <w:tmpl w:val="CCF8B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37DF1C0B"/>
    <w:multiLevelType w:val="hybridMultilevel"/>
    <w:tmpl w:val="34DC5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37E51053"/>
    <w:multiLevelType w:val="hybridMultilevel"/>
    <w:tmpl w:val="DD26B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811284A"/>
    <w:multiLevelType w:val="hybridMultilevel"/>
    <w:tmpl w:val="C90E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38666FDB"/>
    <w:multiLevelType w:val="hybridMultilevel"/>
    <w:tmpl w:val="EE3E5E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38A30700"/>
    <w:multiLevelType w:val="hybridMultilevel"/>
    <w:tmpl w:val="54328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15:restartNumberingAfterBreak="0">
    <w:nsid w:val="38DA482C"/>
    <w:multiLevelType w:val="hybridMultilevel"/>
    <w:tmpl w:val="12AE1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390C51EE"/>
    <w:multiLevelType w:val="hybridMultilevel"/>
    <w:tmpl w:val="D5C6C69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393442BF"/>
    <w:multiLevelType w:val="hybridMultilevel"/>
    <w:tmpl w:val="095C8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39437798"/>
    <w:multiLevelType w:val="hybridMultilevel"/>
    <w:tmpl w:val="A6441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394D008F"/>
    <w:multiLevelType w:val="hybridMultilevel"/>
    <w:tmpl w:val="35BAA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3A213D42"/>
    <w:multiLevelType w:val="hybridMultilevel"/>
    <w:tmpl w:val="958A3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3A7C6C9B"/>
    <w:multiLevelType w:val="hybridMultilevel"/>
    <w:tmpl w:val="7EB68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3A994C03"/>
    <w:multiLevelType w:val="hybridMultilevel"/>
    <w:tmpl w:val="BB30A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3AC54456"/>
    <w:multiLevelType w:val="hybridMultilevel"/>
    <w:tmpl w:val="8EFCF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3B23658C"/>
    <w:multiLevelType w:val="hybridMultilevel"/>
    <w:tmpl w:val="D9567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3B4515DC"/>
    <w:multiLevelType w:val="hybridMultilevel"/>
    <w:tmpl w:val="87F43B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9" w15:restartNumberingAfterBreak="0">
    <w:nsid w:val="3BC52B00"/>
    <w:multiLevelType w:val="hybridMultilevel"/>
    <w:tmpl w:val="D004A7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0" w15:restartNumberingAfterBreak="0">
    <w:nsid w:val="3BFF6C37"/>
    <w:multiLevelType w:val="hybridMultilevel"/>
    <w:tmpl w:val="6E26F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3C4A2C9D"/>
    <w:multiLevelType w:val="hybridMultilevel"/>
    <w:tmpl w:val="684EE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3C4B43D3"/>
    <w:multiLevelType w:val="hybridMultilevel"/>
    <w:tmpl w:val="6E682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3C583175"/>
    <w:multiLevelType w:val="hybridMultilevel"/>
    <w:tmpl w:val="1CECD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3DB76856"/>
    <w:multiLevelType w:val="hybridMultilevel"/>
    <w:tmpl w:val="CD584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3DBA4E3F"/>
    <w:multiLevelType w:val="hybridMultilevel"/>
    <w:tmpl w:val="405A1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3F5D10D5"/>
    <w:multiLevelType w:val="hybridMultilevel"/>
    <w:tmpl w:val="BC361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3F9045A6"/>
    <w:multiLevelType w:val="hybridMultilevel"/>
    <w:tmpl w:val="74CAD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3FCE7EFC"/>
    <w:multiLevelType w:val="hybridMultilevel"/>
    <w:tmpl w:val="C00E7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02E5518"/>
    <w:multiLevelType w:val="hybridMultilevel"/>
    <w:tmpl w:val="870095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04725F3"/>
    <w:multiLevelType w:val="hybridMultilevel"/>
    <w:tmpl w:val="1A663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407D49F5"/>
    <w:multiLevelType w:val="hybridMultilevel"/>
    <w:tmpl w:val="0D4ED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40D01FBD"/>
    <w:multiLevelType w:val="hybridMultilevel"/>
    <w:tmpl w:val="9A1A4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412C01E3"/>
    <w:multiLevelType w:val="hybridMultilevel"/>
    <w:tmpl w:val="109EF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41482816"/>
    <w:multiLevelType w:val="hybridMultilevel"/>
    <w:tmpl w:val="2EA285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415E70C1"/>
    <w:multiLevelType w:val="hybridMultilevel"/>
    <w:tmpl w:val="CDC23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419653F7"/>
    <w:multiLevelType w:val="hybridMultilevel"/>
    <w:tmpl w:val="EC2AA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41A062B8"/>
    <w:multiLevelType w:val="hybridMultilevel"/>
    <w:tmpl w:val="ED40382C"/>
    <w:lvl w:ilvl="0" w:tplc="0419000F">
      <w:start w:val="1"/>
      <w:numFmt w:val="decimal"/>
      <w:lvlText w:val="%1."/>
      <w:lvlJc w:val="left"/>
      <w:pPr>
        <w:ind w:left="180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41D257CC"/>
    <w:multiLevelType w:val="hybridMultilevel"/>
    <w:tmpl w:val="ED06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41D72605"/>
    <w:multiLevelType w:val="hybridMultilevel"/>
    <w:tmpl w:val="675CA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41F76BD1"/>
    <w:multiLevelType w:val="hybridMultilevel"/>
    <w:tmpl w:val="E0883D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2046104"/>
    <w:multiLevelType w:val="hybridMultilevel"/>
    <w:tmpl w:val="AB66D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422D78E6"/>
    <w:multiLevelType w:val="hybridMultilevel"/>
    <w:tmpl w:val="A0F08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424A4D35"/>
    <w:multiLevelType w:val="hybridMultilevel"/>
    <w:tmpl w:val="63985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4259209E"/>
    <w:multiLevelType w:val="hybridMultilevel"/>
    <w:tmpl w:val="11E87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42A7424E"/>
    <w:multiLevelType w:val="hybridMultilevel"/>
    <w:tmpl w:val="D8D60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431B1541"/>
    <w:multiLevelType w:val="hybridMultilevel"/>
    <w:tmpl w:val="17C67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43501576"/>
    <w:multiLevelType w:val="hybridMultilevel"/>
    <w:tmpl w:val="840652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4364146F"/>
    <w:multiLevelType w:val="hybridMultilevel"/>
    <w:tmpl w:val="46408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440419D1"/>
    <w:multiLevelType w:val="hybridMultilevel"/>
    <w:tmpl w:val="1618D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44B17969"/>
    <w:multiLevelType w:val="hybridMultilevel"/>
    <w:tmpl w:val="13784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44B46C85"/>
    <w:multiLevelType w:val="hybridMultilevel"/>
    <w:tmpl w:val="FB80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44DB3F26"/>
    <w:multiLevelType w:val="hybridMultilevel"/>
    <w:tmpl w:val="83862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45516F27"/>
    <w:multiLevelType w:val="hybridMultilevel"/>
    <w:tmpl w:val="F18AD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45896ED8"/>
    <w:multiLevelType w:val="hybridMultilevel"/>
    <w:tmpl w:val="9DA43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7512723"/>
    <w:multiLevelType w:val="hybridMultilevel"/>
    <w:tmpl w:val="535EBD9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6" w15:restartNumberingAfterBreak="0">
    <w:nsid w:val="47C505CF"/>
    <w:multiLevelType w:val="hybridMultilevel"/>
    <w:tmpl w:val="4AC4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47F959B3"/>
    <w:multiLevelType w:val="hybridMultilevel"/>
    <w:tmpl w:val="E39EA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485B0A11"/>
    <w:multiLevelType w:val="hybridMultilevel"/>
    <w:tmpl w:val="D61EC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488F5726"/>
    <w:multiLevelType w:val="hybridMultilevel"/>
    <w:tmpl w:val="4462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4980660C"/>
    <w:multiLevelType w:val="hybridMultilevel"/>
    <w:tmpl w:val="745A2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A8C1E22"/>
    <w:multiLevelType w:val="hybridMultilevel"/>
    <w:tmpl w:val="F730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15:restartNumberingAfterBreak="0">
    <w:nsid w:val="4AB7172D"/>
    <w:multiLevelType w:val="hybridMultilevel"/>
    <w:tmpl w:val="87A2F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4ADD4944"/>
    <w:multiLevelType w:val="hybridMultilevel"/>
    <w:tmpl w:val="2780A0A6"/>
    <w:lvl w:ilvl="0" w:tplc="88024D3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4" w15:restartNumberingAfterBreak="0">
    <w:nsid w:val="4AE029DB"/>
    <w:multiLevelType w:val="hybridMultilevel"/>
    <w:tmpl w:val="5E38F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15:restartNumberingAfterBreak="0">
    <w:nsid w:val="4B042C02"/>
    <w:multiLevelType w:val="hybridMultilevel"/>
    <w:tmpl w:val="DA582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4B360A93"/>
    <w:multiLevelType w:val="hybridMultilevel"/>
    <w:tmpl w:val="4E28A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4BBC1DA6"/>
    <w:multiLevelType w:val="hybridMultilevel"/>
    <w:tmpl w:val="230A9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4BD85143"/>
    <w:multiLevelType w:val="hybridMultilevel"/>
    <w:tmpl w:val="A0882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15:restartNumberingAfterBreak="0">
    <w:nsid w:val="4BDE36E4"/>
    <w:multiLevelType w:val="hybridMultilevel"/>
    <w:tmpl w:val="061CC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4C755EE8"/>
    <w:multiLevelType w:val="hybridMultilevel"/>
    <w:tmpl w:val="46AC8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4C7E34BA"/>
    <w:multiLevelType w:val="hybridMultilevel"/>
    <w:tmpl w:val="46C2DA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15:restartNumberingAfterBreak="0">
    <w:nsid w:val="4DD76948"/>
    <w:multiLevelType w:val="hybridMultilevel"/>
    <w:tmpl w:val="5EB4A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4E196505"/>
    <w:multiLevelType w:val="hybridMultilevel"/>
    <w:tmpl w:val="C3DEA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4E333985"/>
    <w:multiLevelType w:val="hybridMultilevel"/>
    <w:tmpl w:val="62C8E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503425B6"/>
    <w:multiLevelType w:val="hybridMultilevel"/>
    <w:tmpl w:val="AF3E6168"/>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6" w15:restartNumberingAfterBreak="0">
    <w:nsid w:val="505B69CF"/>
    <w:multiLevelType w:val="hybridMultilevel"/>
    <w:tmpl w:val="B1187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508675A2"/>
    <w:multiLevelType w:val="hybridMultilevel"/>
    <w:tmpl w:val="9EB2B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508D7719"/>
    <w:multiLevelType w:val="hybridMultilevel"/>
    <w:tmpl w:val="38EE8402"/>
    <w:lvl w:ilvl="0" w:tplc="5F407CC0">
      <w:start w:val="1"/>
      <w:numFmt w:val="bullet"/>
      <w:lvlText w:val="•"/>
      <w:lvlJc w:val="left"/>
      <w:pPr>
        <w:ind w:left="2415"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279" w15:restartNumberingAfterBreak="0">
    <w:nsid w:val="508F45BD"/>
    <w:multiLevelType w:val="hybridMultilevel"/>
    <w:tmpl w:val="C8249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50E363EE"/>
    <w:multiLevelType w:val="hybridMultilevel"/>
    <w:tmpl w:val="D7323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1" w15:restartNumberingAfterBreak="0">
    <w:nsid w:val="5160204E"/>
    <w:multiLevelType w:val="hybridMultilevel"/>
    <w:tmpl w:val="034CF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51AD1FF4"/>
    <w:multiLevelType w:val="hybridMultilevel"/>
    <w:tmpl w:val="2C5AD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51D34367"/>
    <w:multiLevelType w:val="hybridMultilevel"/>
    <w:tmpl w:val="1A663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529610C0"/>
    <w:multiLevelType w:val="hybridMultilevel"/>
    <w:tmpl w:val="94DC6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52B40D8E"/>
    <w:multiLevelType w:val="hybridMultilevel"/>
    <w:tmpl w:val="5CC45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53396C19"/>
    <w:multiLevelType w:val="hybridMultilevel"/>
    <w:tmpl w:val="B5449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53790A9E"/>
    <w:multiLevelType w:val="hybridMultilevel"/>
    <w:tmpl w:val="F1CE2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53A072F9"/>
    <w:multiLevelType w:val="hybridMultilevel"/>
    <w:tmpl w:val="98F68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5484050E"/>
    <w:multiLevelType w:val="hybridMultilevel"/>
    <w:tmpl w:val="2F927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55223183"/>
    <w:multiLevelType w:val="hybridMultilevel"/>
    <w:tmpl w:val="0A26BA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55334487"/>
    <w:multiLevelType w:val="hybridMultilevel"/>
    <w:tmpl w:val="F732E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2" w15:restartNumberingAfterBreak="0">
    <w:nsid w:val="560B2A9E"/>
    <w:multiLevelType w:val="hybridMultilevel"/>
    <w:tmpl w:val="69D68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6124062"/>
    <w:multiLevelType w:val="hybridMultilevel"/>
    <w:tmpl w:val="45C2A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56170627"/>
    <w:multiLevelType w:val="hybridMultilevel"/>
    <w:tmpl w:val="7E1A1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56D33608"/>
    <w:multiLevelType w:val="hybridMultilevel"/>
    <w:tmpl w:val="0FF45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57C97030"/>
    <w:multiLevelType w:val="hybridMultilevel"/>
    <w:tmpl w:val="458C9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57E8288D"/>
    <w:multiLevelType w:val="hybridMultilevel"/>
    <w:tmpl w:val="EC588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58870754"/>
    <w:multiLevelType w:val="hybridMultilevel"/>
    <w:tmpl w:val="B3069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589B7270"/>
    <w:multiLevelType w:val="hybridMultilevel"/>
    <w:tmpl w:val="E8187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58AE6384"/>
    <w:multiLevelType w:val="hybridMultilevel"/>
    <w:tmpl w:val="2CF05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59002321"/>
    <w:multiLevelType w:val="hybridMultilevel"/>
    <w:tmpl w:val="AD843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59607C09"/>
    <w:multiLevelType w:val="hybridMultilevel"/>
    <w:tmpl w:val="51A6D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9DD4E06"/>
    <w:multiLevelType w:val="hybridMultilevel"/>
    <w:tmpl w:val="F4A4E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59FB2AEC"/>
    <w:multiLevelType w:val="hybridMultilevel"/>
    <w:tmpl w:val="9CC0F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5A9C63C0"/>
    <w:multiLevelType w:val="hybridMultilevel"/>
    <w:tmpl w:val="1F6A9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5AB63975"/>
    <w:multiLevelType w:val="hybridMultilevel"/>
    <w:tmpl w:val="779AC2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7" w15:restartNumberingAfterBreak="0">
    <w:nsid w:val="5B0F2233"/>
    <w:multiLevelType w:val="hybridMultilevel"/>
    <w:tmpl w:val="8DEE8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5B157F34"/>
    <w:multiLevelType w:val="hybridMultilevel"/>
    <w:tmpl w:val="9BF0C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5B6E53C7"/>
    <w:multiLevelType w:val="hybridMultilevel"/>
    <w:tmpl w:val="7AD49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5B7158F6"/>
    <w:multiLevelType w:val="hybridMultilevel"/>
    <w:tmpl w:val="1D349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5B9A69C8"/>
    <w:multiLevelType w:val="hybridMultilevel"/>
    <w:tmpl w:val="FFD66856"/>
    <w:lvl w:ilvl="0" w:tplc="04190001">
      <w:start w:val="1"/>
      <w:numFmt w:val="bullet"/>
      <w:lvlText w:val=""/>
      <w:lvlJc w:val="left"/>
      <w:pPr>
        <w:ind w:left="720" w:hanging="360"/>
      </w:pPr>
      <w:rPr>
        <w:rFonts w:ascii="Symbol" w:hAnsi="Symbol" w:hint="default"/>
      </w:rPr>
    </w:lvl>
    <w:lvl w:ilvl="1" w:tplc="9F6C917E">
      <w:numFmt w:val="bullet"/>
      <w:lvlText w:val="•"/>
      <w:lvlJc w:val="left"/>
      <w:pPr>
        <w:ind w:left="1440" w:hanging="360"/>
      </w:pPr>
      <w:rPr>
        <w:rFonts w:ascii="Times New Roman" w:eastAsiaTheme="minorHAnsi" w:hAnsi="Times New Roman" w:cs="Times New Roman" w:hint="default"/>
        <w:b/>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5BB74438"/>
    <w:multiLevelType w:val="hybridMultilevel"/>
    <w:tmpl w:val="B7BC5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5BBD31D8"/>
    <w:multiLevelType w:val="hybridMultilevel"/>
    <w:tmpl w:val="D2A46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5C422CDE"/>
    <w:multiLevelType w:val="hybridMultilevel"/>
    <w:tmpl w:val="E04C8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5C445EB3"/>
    <w:multiLevelType w:val="hybridMultilevel"/>
    <w:tmpl w:val="A1942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5CF15790"/>
    <w:multiLevelType w:val="multilevel"/>
    <w:tmpl w:val="0700C9F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7" w15:restartNumberingAfterBreak="0">
    <w:nsid w:val="5D2E7D2F"/>
    <w:multiLevelType w:val="hybridMultilevel"/>
    <w:tmpl w:val="B3E4E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5D4F5864"/>
    <w:multiLevelType w:val="hybridMultilevel"/>
    <w:tmpl w:val="8D38354A"/>
    <w:lvl w:ilvl="0" w:tplc="5F407CC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9" w15:restartNumberingAfterBreak="0">
    <w:nsid w:val="5D567BEC"/>
    <w:multiLevelType w:val="hybridMultilevel"/>
    <w:tmpl w:val="9DA09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5DEC60C1"/>
    <w:multiLevelType w:val="hybridMultilevel"/>
    <w:tmpl w:val="4B80D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5DFE1AD5"/>
    <w:multiLevelType w:val="hybridMultilevel"/>
    <w:tmpl w:val="230E3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5E1F266C"/>
    <w:multiLevelType w:val="hybridMultilevel"/>
    <w:tmpl w:val="556A1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5E2B5DDC"/>
    <w:multiLevelType w:val="hybridMultilevel"/>
    <w:tmpl w:val="0FC0B48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24" w15:restartNumberingAfterBreak="0">
    <w:nsid w:val="5E984373"/>
    <w:multiLevelType w:val="hybridMultilevel"/>
    <w:tmpl w:val="8870ABF0"/>
    <w:lvl w:ilvl="0" w:tplc="5F407CC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5" w15:restartNumberingAfterBreak="0">
    <w:nsid w:val="5ED318AD"/>
    <w:multiLevelType w:val="hybridMultilevel"/>
    <w:tmpl w:val="D74AE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5EFC351A"/>
    <w:multiLevelType w:val="hybridMultilevel"/>
    <w:tmpl w:val="AAD8D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5F377AB7"/>
    <w:multiLevelType w:val="hybridMultilevel"/>
    <w:tmpl w:val="0AF49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604929B5"/>
    <w:multiLevelType w:val="hybridMultilevel"/>
    <w:tmpl w:val="7EB44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606430AF"/>
    <w:multiLevelType w:val="hybridMultilevel"/>
    <w:tmpl w:val="A9FE2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606F4CF2"/>
    <w:multiLevelType w:val="hybridMultilevel"/>
    <w:tmpl w:val="29F2B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60E85D18"/>
    <w:multiLevelType w:val="hybridMultilevel"/>
    <w:tmpl w:val="3E7EF0E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60F27CCB"/>
    <w:multiLevelType w:val="hybridMultilevel"/>
    <w:tmpl w:val="AA505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61A84474"/>
    <w:multiLevelType w:val="hybridMultilevel"/>
    <w:tmpl w:val="D51C39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4" w15:restartNumberingAfterBreak="0">
    <w:nsid w:val="61C9154D"/>
    <w:multiLevelType w:val="hybridMultilevel"/>
    <w:tmpl w:val="53EA8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15:restartNumberingAfterBreak="0">
    <w:nsid w:val="61DF01B8"/>
    <w:multiLevelType w:val="hybridMultilevel"/>
    <w:tmpl w:val="3140D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15:restartNumberingAfterBreak="0">
    <w:nsid w:val="623C6D00"/>
    <w:multiLevelType w:val="hybridMultilevel"/>
    <w:tmpl w:val="C4C2CA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628376A8"/>
    <w:multiLevelType w:val="hybridMultilevel"/>
    <w:tmpl w:val="B858B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631D188C"/>
    <w:multiLevelType w:val="hybridMultilevel"/>
    <w:tmpl w:val="A6827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638827C2"/>
    <w:multiLevelType w:val="hybridMultilevel"/>
    <w:tmpl w:val="F02A0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65485943"/>
    <w:multiLevelType w:val="hybridMultilevel"/>
    <w:tmpl w:val="3C76E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659F52DB"/>
    <w:multiLevelType w:val="hybridMultilevel"/>
    <w:tmpl w:val="D0500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65B232C0"/>
    <w:multiLevelType w:val="hybridMultilevel"/>
    <w:tmpl w:val="6D664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15:restartNumberingAfterBreak="0">
    <w:nsid w:val="65FC2E83"/>
    <w:multiLevelType w:val="multilevel"/>
    <w:tmpl w:val="D06A0CD6"/>
    <w:lvl w:ilvl="0">
      <w:start w:val="1"/>
      <w:numFmt w:val="decimal"/>
      <w:lvlText w:val="%1."/>
      <w:lvlJc w:val="left"/>
      <w:pPr>
        <w:ind w:left="720" w:hanging="360"/>
      </w:p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4" w15:restartNumberingAfterBreak="0">
    <w:nsid w:val="66022E7F"/>
    <w:multiLevelType w:val="hybridMultilevel"/>
    <w:tmpl w:val="FD068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662E4D3B"/>
    <w:multiLevelType w:val="hybridMultilevel"/>
    <w:tmpl w:val="C5C4A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15:restartNumberingAfterBreak="0">
    <w:nsid w:val="664F39D1"/>
    <w:multiLevelType w:val="hybridMultilevel"/>
    <w:tmpl w:val="8D08F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66A336D0"/>
    <w:multiLevelType w:val="hybridMultilevel"/>
    <w:tmpl w:val="FC2858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66A921ED"/>
    <w:multiLevelType w:val="hybridMultilevel"/>
    <w:tmpl w:val="4F62D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15:restartNumberingAfterBreak="0">
    <w:nsid w:val="67D23D42"/>
    <w:multiLevelType w:val="hybridMultilevel"/>
    <w:tmpl w:val="7632F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680F41F8"/>
    <w:multiLevelType w:val="hybridMultilevel"/>
    <w:tmpl w:val="C80CF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8B07CFA"/>
    <w:multiLevelType w:val="hybridMultilevel"/>
    <w:tmpl w:val="B1603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68B2433A"/>
    <w:multiLevelType w:val="hybridMultilevel"/>
    <w:tmpl w:val="247E6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68EE3327"/>
    <w:multiLevelType w:val="hybridMultilevel"/>
    <w:tmpl w:val="3D30B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694138AE"/>
    <w:multiLevelType w:val="hybridMultilevel"/>
    <w:tmpl w:val="6A2EBC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69BD3DD5"/>
    <w:multiLevelType w:val="hybridMultilevel"/>
    <w:tmpl w:val="70DE5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6A02126A"/>
    <w:multiLevelType w:val="hybridMultilevel"/>
    <w:tmpl w:val="48A2B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6A7672C0"/>
    <w:multiLevelType w:val="hybridMultilevel"/>
    <w:tmpl w:val="FB440F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6AA21E4F"/>
    <w:multiLevelType w:val="hybridMultilevel"/>
    <w:tmpl w:val="2C564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6B125440"/>
    <w:multiLevelType w:val="hybridMultilevel"/>
    <w:tmpl w:val="DDDA7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6B932990"/>
    <w:multiLevelType w:val="hybridMultilevel"/>
    <w:tmpl w:val="75DE3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6BBC6553"/>
    <w:multiLevelType w:val="hybridMultilevel"/>
    <w:tmpl w:val="B6380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6BDE7EF5"/>
    <w:multiLevelType w:val="hybridMultilevel"/>
    <w:tmpl w:val="88E64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6C6F1FCC"/>
    <w:multiLevelType w:val="hybridMultilevel"/>
    <w:tmpl w:val="07C44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6C913B33"/>
    <w:multiLevelType w:val="hybridMultilevel"/>
    <w:tmpl w:val="83C0C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15:restartNumberingAfterBreak="0">
    <w:nsid w:val="6D331457"/>
    <w:multiLevelType w:val="hybridMultilevel"/>
    <w:tmpl w:val="DAF23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6D4F4C59"/>
    <w:multiLevelType w:val="hybridMultilevel"/>
    <w:tmpl w:val="4A02B4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6DA06D59"/>
    <w:multiLevelType w:val="hybridMultilevel"/>
    <w:tmpl w:val="7638B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6DA5149E"/>
    <w:multiLevelType w:val="hybridMultilevel"/>
    <w:tmpl w:val="0442D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15:restartNumberingAfterBreak="0">
    <w:nsid w:val="6DA808E1"/>
    <w:multiLevelType w:val="multilevel"/>
    <w:tmpl w:val="5012427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0" w15:restartNumberingAfterBreak="0">
    <w:nsid w:val="6DB639B8"/>
    <w:multiLevelType w:val="hybridMultilevel"/>
    <w:tmpl w:val="CE3A35A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15:restartNumberingAfterBreak="0">
    <w:nsid w:val="6DE660E9"/>
    <w:multiLevelType w:val="hybridMultilevel"/>
    <w:tmpl w:val="46B64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6DEE2079"/>
    <w:multiLevelType w:val="hybridMultilevel"/>
    <w:tmpl w:val="FB1263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3" w15:restartNumberingAfterBreak="0">
    <w:nsid w:val="6E28416B"/>
    <w:multiLevelType w:val="hybridMultilevel"/>
    <w:tmpl w:val="BA76B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15:restartNumberingAfterBreak="0">
    <w:nsid w:val="6E5A39E1"/>
    <w:multiLevelType w:val="hybridMultilevel"/>
    <w:tmpl w:val="57FE3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15:restartNumberingAfterBreak="0">
    <w:nsid w:val="6F8D3692"/>
    <w:multiLevelType w:val="hybridMultilevel"/>
    <w:tmpl w:val="88468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6FEA42B2"/>
    <w:multiLevelType w:val="hybridMultilevel"/>
    <w:tmpl w:val="EF46E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70111A3D"/>
    <w:multiLevelType w:val="hybridMultilevel"/>
    <w:tmpl w:val="8926E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703319B3"/>
    <w:multiLevelType w:val="hybridMultilevel"/>
    <w:tmpl w:val="1AE2A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15:restartNumberingAfterBreak="0">
    <w:nsid w:val="703F67D4"/>
    <w:multiLevelType w:val="hybridMultilevel"/>
    <w:tmpl w:val="D72AE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15:restartNumberingAfterBreak="0">
    <w:nsid w:val="70BF171C"/>
    <w:multiLevelType w:val="hybridMultilevel"/>
    <w:tmpl w:val="88C2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15:restartNumberingAfterBreak="0">
    <w:nsid w:val="70D86DF6"/>
    <w:multiLevelType w:val="hybridMultilevel"/>
    <w:tmpl w:val="AF28478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2" w15:restartNumberingAfterBreak="0">
    <w:nsid w:val="70DD1277"/>
    <w:multiLevelType w:val="hybridMultilevel"/>
    <w:tmpl w:val="1EE8E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710D4B5F"/>
    <w:multiLevelType w:val="hybridMultilevel"/>
    <w:tmpl w:val="A3F435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717B4F5F"/>
    <w:multiLevelType w:val="hybridMultilevel"/>
    <w:tmpl w:val="53822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71A22A04"/>
    <w:multiLevelType w:val="hybridMultilevel"/>
    <w:tmpl w:val="4D786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15:restartNumberingAfterBreak="0">
    <w:nsid w:val="72033CBE"/>
    <w:multiLevelType w:val="hybridMultilevel"/>
    <w:tmpl w:val="EEBEA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15:restartNumberingAfterBreak="0">
    <w:nsid w:val="72295E92"/>
    <w:multiLevelType w:val="hybridMultilevel"/>
    <w:tmpl w:val="C276D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726B3786"/>
    <w:multiLevelType w:val="hybridMultilevel"/>
    <w:tmpl w:val="9F840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15:restartNumberingAfterBreak="0">
    <w:nsid w:val="72B30D25"/>
    <w:multiLevelType w:val="multilevel"/>
    <w:tmpl w:val="D88639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i w:val="0"/>
        <w:iCs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0" w15:restartNumberingAfterBreak="0">
    <w:nsid w:val="732812AB"/>
    <w:multiLevelType w:val="hybridMultilevel"/>
    <w:tmpl w:val="B68EE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737A6BF2"/>
    <w:multiLevelType w:val="hybridMultilevel"/>
    <w:tmpl w:val="08A28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73D46B2F"/>
    <w:multiLevelType w:val="hybridMultilevel"/>
    <w:tmpl w:val="70063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3" w15:restartNumberingAfterBreak="0">
    <w:nsid w:val="74616CCC"/>
    <w:multiLevelType w:val="hybridMultilevel"/>
    <w:tmpl w:val="493E4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75F45534"/>
    <w:multiLevelType w:val="hybridMultilevel"/>
    <w:tmpl w:val="E2EE4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15:restartNumberingAfterBreak="0">
    <w:nsid w:val="7612749D"/>
    <w:multiLevelType w:val="hybridMultilevel"/>
    <w:tmpl w:val="16A2BB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15:restartNumberingAfterBreak="0">
    <w:nsid w:val="761B3003"/>
    <w:multiLevelType w:val="hybridMultilevel"/>
    <w:tmpl w:val="D5F80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76A029C2"/>
    <w:multiLevelType w:val="hybridMultilevel"/>
    <w:tmpl w:val="81D69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76D471B5"/>
    <w:multiLevelType w:val="hybridMultilevel"/>
    <w:tmpl w:val="55340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15:restartNumberingAfterBreak="0">
    <w:nsid w:val="76F60B4B"/>
    <w:multiLevelType w:val="hybridMultilevel"/>
    <w:tmpl w:val="D7E2B3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15:restartNumberingAfterBreak="0">
    <w:nsid w:val="7735027D"/>
    <w:multiLevelType w:val="hybridMultilevel"/>
    <w:tmpl w:val="52A27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15:restartNumberingAfterBreak="0">
    <w:nsid w:val="776539D7"/>
    <w:multiLevelType w:val="hybridMultilevel"/>
    <w:tmpl w:val="5EDC8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15:restartNumberingAfterBreak="0">
    <w:nsid w:val="777C1657"/>
    <w:multiLevelType w:val="hybridMultilevel"/>
    <w:tmpl w:val="8DE86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3" w15:restartNumberingAfterBreak="0">
    <w:nsid w:val="77A66C8C"/>
    <w:multiLevelType w:val="hybridMultilevel"/>
    <w:tmpl w:val="2D6E2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4" w15:restartNumberingAfterBreak="0">
    <w:nsid w:val="787D2847"/>
    <w:multiLevelType w:val="hybridMultilevel"/>
    <w:tmpl w:val="B2920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5" w15:restartNumberingAfterBreak="0">
    <w:nsid w:val="78B16314"/>
    <w:multiLevelType w:val="hybridMultilevel"/>
    <w:tmpl w:val="65EC9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15:restartNumberingAfterBreak="0">
    <w:nsid w:val="79A3370D"/>
    <w:multiLevelType w:val="hybridMultilevel"/>
    <w:tmpl w:val="6E260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15:restartNumberingAfterBreak="0">
    <w:nsid w:val="79AB77C8"/>
    <w:multiLevelType w:val="hybridMultilevel"/>
    <w:tmpl w:val="2AE4D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15:restartNumberingAfterBreak="0">
    <w:nsid w:val="79E21BCA"/>
    <w:multiLevelType w:val="hybridMultilevel"/>
    <w:tmpl w:val="15C21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15:restartNumberingAfterBreak="0">
    <w:nsid w:val="7A392311"/>
    <w:multiLevelType w:val="hybridMultilevel"/>
    <w:tmpl w:val="F6D86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7A3F17A3"/>
    <w:multiLevelType w:val="hybridMultilevel"/>
    <w:tmpl w:val="2124B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15:restartNumberingAfterBreak="0">
    <w:nsid w:val="7A9B57A5"/>
    <w:multiLevelType w:val="hybridMultilevel"/>
    <w:tmpl w:val="17B61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15:restartNumberingAfterBreak="0">
    <w:nsid w:val="7B0C4F86"/>
    <w:multiLevelType w:val="hybridMultilevel"/>
    <w:tmpl w:val="11067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7B7808A5"/>
    <w:multiLevelType w:val="hybridMultilevel"/>
    <w:tmpl w:val="9AE85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7B926FD8"/>
    <w:multiLevelType w:val="hybridMultilevel"/>
    <w:tmpl w:val="88B89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5" w15:restartNumberingAfterBreak="0">
    <w:nsid w:val="7BAD7999"/>
    <w:multiLevelType w:val="hybridMultilevel"/>
    <w:tmpl w:val="740C7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15:restartNumberingAfterBreak="0">
    <w:nsid w:val="7C03445E"/>
    <w:multiLevelType w:val="hybridMultilevel"/>
    <w:tmpl w:val="1A907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15:restartNumberingAfterBreak="0">
    <w:nsid w:val="7C07687E"/>
    <w:multiLevelType w:val="hybridMultilevel"/>
    <w:tmpl w:val="CC72A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8" w15:restartNumberingAfterBreak="0">
    <w:nsid w:val="7C27358B"/>
    <w:multiLevelType w:val="hybridMultilevel"/>
    <w:tmpl w:val="B4E2E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7C6879F2"/>
    <w:multiLevelType w:val="hybridMultilevel"/>
    <w:tmpl w:val="3B5CA6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7CBF709C"/>
    <w:multiLevelType w:val="hybridMultilevel"/>
    <w:tmpl w:val="2FAA0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7CCE3B93"/>
    <w:multiLevelType w:val="hybridMultilevel"/>
    <w:tmpl w:val="659C7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7CE81219"/>
    <w:multiLevelType w:val="hybridMultilevel"/>
    <w:tmpl w:val="D4602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15:restartNumberingAfterBreak="0">
    <w:nsid w:val="7D4C181D"/>
    <w:multiLevelType w:val="hybridMultilevel"/>
    <w:tmpl w:val="76504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7D56294D"/>
    <w:multiLevelType w:val="hybridMultilevel"/>
    <w:tmpl w:val="5234F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7DC9559E"/>
    <w:multiLevelType w:val="hybridMultilevel"/>
    <w:tmpl w:val="ED7C4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6" w15:restartNumberingAfterBreak="0">
    <w:nsid w:val="7E36397A"/>
    <w:multiLevelType w:val="hybridMultilevel"/>
    <w:tmpl w:val="7B864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7E3F0215"/>
    <w:multiLevelType w:val="hybridMultilevel"/>
    <w:tmpl w:val="23D4C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15:restartNumberingAfterBreak="0">
    <w:nsid w:val="7ECB7F1D"/>
    <w:multiLevelType w:val="hybridMultilevel"/>
    <w:tmpl w:val="92900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7F2742AA"/>
    <w:multiLevelType w:val="hybridMultilevel"/>
    <w:tmpl w:val="7BC49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15:restartNumberingAfterBreak="0">
    <w:nsid w:val="7FD30F82"/>
    <w:multiLevelType w:val="hybridMultilevel"/>
    <w:tmpl w:val="4DB0E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7FE26304"/>
    <w:multiLevelType w:val="hybridMultilevel"/>
    <w:tmpl w:val="A246B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6"/>
  </w:num>
  <w:num w:numId="2">
    <w:abstractNumId w:val="152"/>
  </w:num>
  <w:num w:numId="3">
    <w:abstractNumId w:val="35"/>
  </w:num>
  <w:num w:numId="4">
    <w:abstractNumId w:val="171"/>
  </w:num>
  <w:num w:numId="5">
    <w:abstractNumId w:val="8"/>
  </w:num>
  <w:num w:numId="6">
    <w:abstractNumId w:val="219"/>
  </w:num>
  <w:num w:numId="7">
    <w:abstractNumId w:val="333"/>
  </w:num>
  <w:num w:numId="8">
    <w:abstractNumId w:val="160"/>
  </w:num>
  <w:num w:numId="9">
    <w:abstractNumId w:val="72"/>
  </w:num>
  <w:num w:numId="10">
    <w:abstractNumId w:val="372"/>
  </w:num>
  <w:num w:numId="11">
    <w:abstractNumId w:val="306"/>
  </w:num>
  <w:num w:numId="12">
    <w:abstractNumId w:val="218"/>
  </w:num>
  <w:num w:numId="13">
    <w:abstractNumId w:val="107"/>
  </w:num>
  <w:num w:numId="14">
    <w:abstractNumId w:val="207"/>
  </w:num>
  <w:num w:numId="15">
    <w:abstractNumId w:val="425"/>
  </w:num>
  <w:num w:numId="16">
    <w:abstractNumId w:val="313"/>
  </w:num>
  <w:num w:numId="17">
    <w:abstractNumId w:val="175"/>
  </w:num>
  <w:num w:numId="18">
    <w:abstractNumId w:val="77"/>
  </w:num>
  <w:num w:numId="19">
    <w:abstractNumId w:val="365"/>
  </w:num>
  <w:num w:numId="20">
    <w:abstractNumId w:val="280"/>
  </w:num>
  <w:num w:numId="21">
    <w:abstractNumId w:val="198"/>
  </w:num>
  <w:num w:numId="22">
    <w:abstractNumId w:val="273"/>
  </w:num>
  <w:num w:numId="23">
    <w:abstractNumId w:val="94"/>
  </w:num>
  <w:num w:numId="24">
    <w:abstractNumId w:val="312"/>
  </w:num>
  <w:num w:numId="25">
    <w:abstractNumId w:val="23"/>
  </w:num>
  <w:num w:numId="26">
    <w:abstractNumId w:val="377"/>
  </w:num>
  <w:num w:numId="27">
    <w:abstractNumId w:val="230"/>
  </w:num>
  <w:num w:numId="28">
    <w:abstractNumId w:val="104"/>
  </w:num>
  <w:num w:numId="29">
    <w:abstractNumId w:val="407"/>
  </w:num>
  <w:num w:numId="30">
    <w:abstractNumId w:val="261"/>
  </w:num>
  <w:num w:numId="31">
    <w:abstractNumId w:val="139"/>
  </w:num>
  <w:num w:numId="32">
    <w:abstractNumId w:val="238"/>
  </w:num>
  <w:num w:numId="33">
    <w:abstractNumId w:val="304"/>
  </w:num>
  <w:num w:numId="34">
    <w:abstractNumId w:val="25"/>
  </w:num>
  <w:num w:numId="35">
    <w:abstractNumId w:val="429"/>
  </w:num>
  <w:num w:numId="36">
    <w:abstractNumId w:val="101"/>
  </w:num>
  <w:num w:numId="37">
    <w:abstractNumId w:val="42"/>
  </w:num>
  <w:num w:numId="38">
    <w:abstractNumId w:val="408"/>
  </w:num>
  <w:num w:numId="39">
    <w:abstractNumId w:val="90"/>
  </w:num>
  <w:num w:numId="40">
    <w:abstractNumId w:val="294"/>
  </w:num>
  <w:num w:numId="41">
    <w:abstractNumId w:val="417"/>
  </w:num>
  <w:num w:numId="42">
    <w:abstractNumId w:val="251"/>
  </w:num>
  <w:num w:numId="43">
    <w:abstractNumId w:val="190"/>
  </w:num>
  <w:num w:numId="44">
    <w:abstractNumId w:val="4"/>
  </w:num>
  <w:num w:numId="45">
    <w:abstractNumId w:val="250"/>
  </w:num>
  <w:num w:numId="46">
    <w:abstractNumId w:val="308"/>
  </w:num>
  <w:num w:numId="47">
    <w:abstractNumId w:val="1"/>
  </w:num>
  <w:num w:numId="48">
    <w:abstractNumId w:val="0"/>
  </w:num>
  <w:num w:numId="49">
    <w:abstractNumId w:val="279"/>
  </w:num>
  <w:num w:numId="50">
    <w:abstractNumId w:val="348"/>
  </w:num>
  <w:num w:numId="51">
    <w:abstractNumId w:val="80"/>
  </w:num>
  <w:num w:numId="52">
    <w:abstractNumId w:val="282"/>
  </w:num>
  <w:num w:numId="53">
    <w:abstractNumId w:val="320"/>
  </w:num>
  <w:num w:numId="54">
    <w:abstractNumId w:val="5"/>
  </w:num>
  <w:num w:numId="55">
    <w:abstractNumId w:val="9"/>
  </w:num>
  <w:num w:numId="56">
    <w:abstractNumId w:val="355"/>
  </w:num>
  <w:num w:numId="57">
    <w:abstractNumId w:val="240"/>
  </w:num>
  <w:num w:numId="58">
    <w:abstractNumId w:val="192"/>
  </w:num>
  <w:num w:numId="59">
    <w:abstractNumId w:val="267"/>
  </w:num>
  <w:num w:numId="60">
    <w:abstractNumId w:val="309"/>
  </w:num>
  <w:num w:numId="61">
    <w:abstractNumId w:val="57"/>
  </w:num>
  <w:num w:numId="62">
    <w:abstractNumId w:val="270"/>
  </w:num>
  <w:num w:numId="63">
    <w:abstractNumId w:val="390"/>
  </w:num>
  <w:num w:numId="64">
    <w:abstractNumId w:val="393"/>
  </w:num>
  <w:num w:numId="65">
    <w:abstractNumId w:val="387"/>
  </w:num>
  <w:num w:numId="66">
    <w:abstractNumId w:val="181"/>
  </w:num>
  <w:num w:numId="67">
    <w:abstractNumId w:val="400"/>
  </w:num>
  <w:num w:numId="68">
    <w:abstractNumId w:val="382"/>
  </w:num>
  <w:num w:numId="69">
    <w:abstractNumId w:val="271"/>
  </w:num>
  <w:num w:numId="70">
    <w:abstractNumId w:val="93"/>
  </w:num>
  <w:num w:numId="71">
    <w:abstractNumId w:val="404"/>
  </w:num>
  <w:num w:numId="72">
    <w:abstractNumId w:val="169"/>
  </w:num>
  <w:num w:numId="73">
    <w:abstractNumId w:val="379"/>
  </w:num>
  <w:num w:numId="74">
    <w:abstractNumId w:val="26"/>
  </w:num>
  <w:num w:numId="75">
    <w:abstractNumId w:val="326"/>
  </w:num>
  <w:num w:numId="76">
    <w:abstractNumId w:val="235"/>
  </w:num>
  <w:num w:numId="77">
    <w:abstractNumId w:val="115"/>
  </w:num>
  <w:num w:numId="78">
    <w:abstractNumId w:val="427"/>
  </w:num>
  <w:num w:numId="79">
    <w:abstractNumId w:val="89"/>
  </w:num>
  <w:num w:numId="80">
    <w:abstractNumId w:val="174"/>
  </w:num>
  <w:num w:numId="81">
    <w:abstractNumId w:val="98"/>
  </w:num>
  <w:num w:numId="82">
    <w:abstractNumId w:val="108"/>
  </w:num>
  <w:num w:numId="83">
    <w:abstractNumId w:val="391"/>
  </w:num>
  <w:num w:numId="84">
    <w:abstractNumId w:val="415"/>
  </w:num>
  <w:num w:numId="85">
    <w:abstractNumId w:val="63"/>
  </w:num>
  <w:num w:numId="86">
    <w:abstractNumId w:val="246"/>
  </w:num>
  <w:num w:numId="87">
    <w:abstractNumId w:val="285"/>
  </w:num>
  <w:num w:numId="88">
    <w:abstractNumId w:val="349"/>
  </w:num>
  <w:num w:numId="89">
    <w:abstractNumId w:val="43"/>
  </w:num>
  <w:num w:numId="90">
    <w:abstractNumId w:val="135"/>
  </w:num>
  <w:num w:numId="91">
    <w:abstractNumId w:val="397"/>
  </w:num>
  <w:num w:numId="92">
    <w:abstractNumId w:val="356"/>
  </w:num>
  <w:num w:numId="93">
    <w:abstractNumId w:val="103"/>
  </w:num>
  <w:num w:numId="94">
    <w:abstractNumId w:val="341"/>
  </w:num>
  <w:num w:numId="95">
    <w:abstractNumId w:val="130"/>
  </w:num>
  <w:num w:numId="96">
    <w:abstractNumId w:val="76"/>
  </w:num>
  <w:num w:numId="97">
    <w:abstractNumId w:val="257"/>
  </w:num>
  <w:num w:numId="98">
    <w:abstractNumId w:val="347"/>
  </w:num>
  <w:num w:numId="99">
    <w:abstractNumId w:val="234"/>
  </w:num>
  <w:num w:numId="100">
    <w:abstractNumId w:val="414"/>
  </w:num>
  <w:num w:numId="101">
    <w:abstractNumId w:val="378"/>
  </w:num>
  <w:num w:numId="102">
    <w:abstractNumId w:val="423"/>
  </w:num>
  <w:num w:numId="103">
    <w:abstractNumId w:val="32"/>
  </w:num>
  <w:num w:numId="104">
    <w:abstractNumId w:val="136"/>
  </w:num>
  <w:num w:numId="105">
    <w:abstractNumId w:val="151"/>
  </w:num>
  <w:num w:numId="106">
    <w:abstractNumId w:val="302"/>
  </w:num>
  <w:num w:numId="107">
    <w:abstractNumId w:val="265"/>
  </w:num>
  <w:num w:numId="108">
    <w:abstractNumId w:val="357"/>
  </w:num>
  <w:num w:numId="109">
    <w:abstractNumId w:val="119"/>
  </w:num>
  <w:num w:numId="110">
    <w:abstractNumId w:val="232"/>
  </w:num>
  <w:num w:numId="111">
    <w:abstractNumId w:val="79"/>
  </w:num>
  <w:num w:numId="112">
    <w:abstractNumId w:val="424"/>
  </w:num>
  <w:num w:numId="113">
    <w:abstractNumId w:val="388"/>
  </w:num>
  <w:num w:numId="114">
    <w:abstractNumId w:val="96"/>
  </w:num>
  <w:num w:numId="115">
    <w:abstractNumId w:val="60"/>
  </w:num>
  <w:num w:numId="116">
    <w:abstractNumId w:val="71"/>
  </w:num>
  <w:num w:numId="117">
    <w:abstractNumId w:val="311"/>
  </w:num>
  <w:num w:numId="118">
    <w:abstractNumId w:val="291"/>
  </w:num>
  <w:num w:numId="119">
    <w:abstractNumId w:val="266"/>
  </w:num>
  <w:num w:numId="120">
    <w:abstractNumId w:val="164"/>
  </w:num>
  <w:num w:numId="121">
    <w:abstractNumId w:val="233"/>
  </w:num>
  <w:num w:numId="122">
    <w:abstractNumId w:val="47"/>
  </w:num>
  <w:num w:numId="123">
    <w:abstractNumId w:val="109"/>
  </w:num>
  <w:num w:numId="124">
    <w:abstractNumId w:val="123"/>
  </w:num>
  <w:num w:numId="125">
    <w:abstractNumId w:val="392"/>
  </w:num>
  <w:num w:numId="126">
    <w:abstractNumId w:val="210"/>
  </w:num>
  <w:num w:numId="127">
    <w:abstractNumId w:val="30"/>
  </w:num>
  <w:num w:numId="128">
    <w:abstractNumId w:val="7"/>
  </w:num>
  <w:num w:numId="129">
    <w:abstractNumId w:val="217"/>
  </w:num>
  <w:num w:numId="130">
    <w:abstractNumId w:val="38"/>
  </w:num>
  <w:num w:numId="131">
    <w:abstractNumId w:val="342"/>
  </w:num>
  <w:num w:numId="132">
    <w:abstractNumId w:val="133"/>
  </w:num>
  <w:num w:numId="133">
    <w:abstractNumId w:val="55"/>
  </w:num>
  <w:num w:numId="134">
    <w:abstractNumId w:val="262"/>
  </w:num>
  <w:num w:numId="135">
    <w:abstractNumId w:val="6"/>
  </w:num>
  <w:num w:numId="136">
    <w:abstractNumId w:val="179"/>
  </w:num>
  <w:num w:numId="137">
    <w:abstractNumId w:val="50"/>
  </w:num>
  <w:num w:numId="138">
    <w:abstractNumId w:val="29"/>
  </w:num>
  <w:num w:numId="139">
    <w:abstractNumId w:val="330"/>
  </w:num>
  <w:num w:numId="140">
    <w:abstractNumId w:val="156"/>
  </w:num>
  <w:num w:numId="141">
    <w:abstractNumId w:val="215"/>
  </w:num>
  <w:num w:numId="142">
    <w:abstractNumId w:val="70"/>
  </w:num>
  <w:num w:numId="143">
    <w:abstractNumId w:val="91"/>
  </w:num>
  <w:num w:numId="144">
    <w:abstractNumId w:val="244"/>
  </w:num>
  <w:num w:numId="145">
    <w:abstractNumId w:val="100"/>
  </w:num>
  <w:num w:numId="146">
    <w:abstractNumId w:val="125"/>
  </w:num>
  <w:num w:numId="147">
    <w:abstractNumId w:val="220"/>
  </w:num>
  <w:num w:numId="148">
    <w:abstractNumId w:val="296"/>
  </w:num>
  <w:num w:numId="149">
    <w:abstractNumId w:val="161"/>
  </w:num>
  <w:num w:numId="150">
    <w:abstractNumId w:val="44"/>
  </w:num>
  <w:num w:numId="151">
    <w:abstractNumId w:val="370"/>
  </w:num>
  <w:num w:numId="152">
    <w:abstractNumId w:val="62"/>
  </w:num>
  <w:num w:numId="153">
    <w:abstractNumId w:val="85"/>
  </w:num>
  <w:num w:numId="154">
    <w:abstractNumId w:val="124"/>
  </w:num>
  <w:num w:numId="155">
    <w:abstractNumId w:val="368"/>
  </w:num>
  <w:num w:numId="156">
    <w:abstractNumId w:val="182"/>
  </w:num>
  <w:num w:numId="157">
    <w:abstractNumId w:val="21"/>
  </w:num>
  <w:num w:numId="158">
    <w:abstractNumId w:val="75"/>
  </w:num>
  <w:num w:numId="159">
    <w:abstractNumId w:val="338"/>
  </w:num>
  <w:num w:numId="160">
    <w:abstractNumId w:val="374"/>
  </w:num>
  <w:num w:numId="161">
    <w:abstractNumId w:val="147"/>
  </w:num>
  <w:num w:numId="162">
    <w:abstractNumId w:val="144"/>
  </w:num>
  <w:num w:numId="163">
    <w:abstractNumId w:val="157"/>
  </w:num>
  <w:num w:numId="164">
    <w:abstractNumId w:val="140"/>
  </w:num>
  <w:num w:numId="165">
    <w:abstractNumId w:val="22"/>
  </w:num>
  <w:num w:numId="166">
    <w:abstractNumId w:val="48"/>
  </w:num>
  <w:num w:numId="167">
    <w:abstractNumId w:val="396"/>
  </w:num>
  <w:num w:numId="168">
    <w:abstractNumId w:val="301"/>
  </w:num>
  <w:num w:numId="169">
    <w:abstractNumId w:val="420"/>
  </w:num>
  <w:num w:numId="170">
    <w:abstractNumId w:val="353"/>
  </w:num>
  <w:num w:numId="171">
    <w:abstractNumId w:val="358"/>
  </w:num>
  <w:num w:numId="172">
    <w:abstractNumId w:val="185"/>
  </w:num>
  <w:num w:numId="173">
    <w:abstractNumId w:val="299"/>
  </w:num>
  <w:num w:numId="174">
    <w:abstractNumId w:val="186"/>
  </w:num>
  <w:num w:numId="175">
    <w:abstractNumId w:val="264"/>
  </w:num>
  <w:num w:numId="176">
    <w:abstractNumId w:val="254"/>
  </w:num>
  <w:num w:numId="177">
    <w:abstractNumId w:val="172"/>
  </w:num>
  <w:num w:numId="178">
    <w:abstractNumId w:val="225"/>
  </w:num>
  <w:num w:numId="179">
    <w:abstractNumId w:val="295"/>
  </w:num>
  <w:num w:numId="180">
    <w:abstractNumId w:val="196"/>
  </w:num>
  <w:num w:numId="181">
    <w:abstractNumId w:val="346"/>
  </w:num>
  <w:num w:numId="182">
    <w:abstractNumId w:val="52"/>
  </w:num>
  <w:num w:numId="183">
    <w:abstractNumId w:val="106"/>
  </w:num>
  <w:num w:numId="184">
    <w:abstractNumId w:val="236"/>
  </w:num>
  <w:num w:numId="185">
    <w:abstractNumId w:val="344"/>
  </w:num>
  <w:num w:numId="186">
    <w:abstractNumId w:val="303"/>
  </w:num>
  <w:num w:numId="187">
    <w:abstractNumId w:val="231"/>
  </w:num>
  <w:num w:numId="188">
    <w:abstractNumId w:val="221"/>
  </w:num>
  <w:num w:numId="189">
    <w:abstractNumId w:val="167"/>
  </w:num>
  <w:num w:numId="190">
    <w:abstractNumId w:val="208"/>
  </w:num>
  <w:num w:numId="191">
    <w:abstractNumId w:val="242"/>
  </w:num>
  <w:num w:numId="192">
    <w:abstractNumId w:val="226"/>
  </w:num>
  <w:num w:numId="193">
    <w:abstractNumId w:val="253"/>
  </w:num>
  <w:num w:numId="194">
    <w:abstractNumId w:val="68"/>
  </w:num>
  <w:num w:numId="195">
    <w:abstractNumId w:val="241"/>
  </w:num>
  <w:num w:numId="196">
    <w:abstractNumId w:val="336"/>
  </w:num>
  <w:num w:numId="197">
    <w:abstractNumId w:val="39"/>
  </w:num>
  <w:num w:numId="198">
    <w:abstractNumId w:val="177"/>
  </w:num>
  <w:num w:numId="199">
    <w:abstractNumId w:val="66"/>
  </w:num>
  <w:num w:numId="200">
    <w:abstractNumId w:val="329"/>
  </w:num>
  <w:num w:numId="201">
    <w:abstractNumId w:val="78"/>
  </w:num>
  <w:num w:numId="202">
    <w:abstractNumId w:val="141"/>
  </w:num>
  <w:num w:numId="203">
    <w:abstractNumId w:val="83"/>
  </w:num>
  <w:num w:numId="204">
    <w:abstractNumId w:val="394"/>
  </w:num>
  <w:num w:numId="205">
    <w:abstractNumId w:val="34"/>
  </w:num>
  <w:num w:numId="206">
    <w:abstractNumId w:val="430"/>
  </w:num>
  <w:num w:numId="207">
    <w:abstractNumId w:val="40"/>
  </w:num>
  <w:num w:numId="208">
    <w:abstractNumId w:val="406"/>
  </w:num>
  <w:num w:numId="209">
    <w:abstractNumId w:val="165"/>
  </w:num>
  <w:num w:numId="210">
    <w:abstractNumId w:val="256"/>
  </w:num>
  <w:num w:numId="211">
    <w:abstractNumId w:val="121"/>
  </w:num>
  <w:num w:numId="212">
    <w:abstractNumId w:val="258"/>
  </w:num>
  <w:num w:numId="213">
    <w:abstractNumId w:val="14"/>
  </w:num>
  <w:num w:numId="214">
    <w:abstractNumId w:val="16"/>
  </w:num>
  <w:num w:numId="215">
    <w:abstractNumId w:val="145"/>
  </w:num>
  <w:num w:numId="216">
    <w:abstractNumId w:val="319"/>
  </w:num>
  <w:num w:numId="217">
    <w:abstractNumId w:val="339"/>
  </w:num>
  <w:num w:numId="218">
    <w:abstractNumId w:val="45"/>
  </w:num>
  <w:num w:numId="219">
    <w:abstractNumId w:val="216"/>
  </w:num>
  <w:num w:numId="220">
    <w:abstractNumId w:val="143"/>
  </w:num>
  <w:num w:numId="221">
    <w:abstractNumId w:val="149"/>
  </w:num>
  <w:num w:numId="222">
    <w:abstractNumId w:val="197"/>
  </w:num>
  <w:num w:numId="223">
    <w:abstractNumId w:val="158"/>
  </w:num>
  <w:num w:numId="224">
    <w:abstractNumId w:val="33"/>
  </w:num>
  <w:num w:numId="225">
    <w:abstractNumId w:val="81"/>
  </w:num>
  <w:num w:numId="226">
    <w:abstractNumId w:val="255"/>
  </w:num>
  <w:num w:numId="227">
    <w:abstractNumId w:val="381"/>
  </w:num>
  <w:num w:numId="228">
    <w:abstractNumId w:val="19"/>
  </w:num>
  <w:num w:numId="229">
    <w:abstractNumId w:val="323"/>
  </w:num>
  <w:num w:numId="230">
    <w:abstractNumId w:val="51"/>
  </w:num>
  <w:num w:numId="231">
    <w:abstractNumId w:val="327"/>
  </w:num>
  <w:num w:numId="232">
    <w:abstractNumId w:val="328"/>
  </w:num>
  <w:num w:numId="233">
    <w:abstractNumId w:val="359"/>
  </w:num>
  <w:num w:numId="234">
    <w:abstractNumId w:val="69"/>
  </w:num>
  <w:num w:numId="235">
    <w:abstractNumId w:val="300"/>
  </w:num>
  <w:num w:numId="236">
    <w:abstractNumId w:val="59"/>
  </w:num>
  <w:num w:numId="237">
    <w:abstractNumId w:val="117"/>
  </w:num>
  <w:num w:numId="238">
    <w:abstractNumId w:val="184"/>
  </w:num>
  <w:num w:numId="239">
    <w:abstractNumId w:val="211"/>
  </w:num>
  <w:num w:numId="240">
    <w:abstractNumId w:val="293"/>
  </w:num>
  <w:num w:numId="241">
    <w:abstractNumId w:val="283"/>
  </w:num>
  <w:num w:numId="242">
    <w:abstractNumId w:val="58"/>
  </w:num>
  <w:num w:numId="243">
    <w:abstractNumId w:val="248"/>
  </w:num>
  <w:num w:numId="244">
    <w:abstractNumId w:val="412"/>
  </w:num>
  <w:num w:numId="245">
    <w:abstractNumId w:val="99"/>
  </w:num>
  <w:num w:numId="246">
    <w:abstractNumId w:val="421"/>
  </w:num>
  <w:num w:numId="247">
    <w:abstractNumId w:val="418"/>
  </w:num>
  <w:num w:numId="248">
    <w:abstractNumId w:val="201"/>
  </w:num>
  <w:num w:numId="249">
    <w:abstractNumId w:val="403"/>
  </w:num>
  <w:num w:numId="250">
    <w:abstractNumId w:val="18"/>
  </w:num>
  <w:num w:numId="251">
    <w:abstractNumId w:val="360"/>
  </w:num>
  <w:num w:numId="252">
    <w:abstractNumId w:val="314"/>
  </w:num>
  <w:num w:numId="253">
    <w:abstractNumId w:val="213"/>
  </w:num>
  <w:num w:numId="254">
    <w:abstractNumId w:val="371"/>
  </w:num>
  <w:num w:numId="255">
    <w:abstractNumId w:val="411"/>
  </w:num>
  <w:num w:numId="256">
    <w:abstractNumId w:val="173"/>
  </w:num>
  <w:num w:numId="257">
    <w:abstractNumId w:val="345"/>
  </w:num>
  <w:num w:numId="258">
    <w:abstractNumId w:val="305"/>
  </w:num>
  <w:num w:numId="259">
    <w:abstractNumId w:val="176"/>
  </w:num>
  <w:num w:numId="260">
    <w:abstractNumId w:val="11"/>
  </w:num>
  <w:num w:numId="261">
    <w:abstractNumId w:val="203"/>
  </w:num>
  <w:num w:numId="262">
    <w:abstractNumId w:val="431"/>
  </w:num>
  <w:num w:numId="263">
    <w:abstractNumId w:val="112"/>
  </w:num>
  <w:num w:numId="264">
    <w:abstractNumId w:val="159"/>
  </w:num>
  <w:num w:numId="265">
    <w:abstractNumId w:val="351"/>
  </w:num>
  <w:num w:numId="266">
    <w:abstractNumId w:val="150"/>
  </w:num>
  <w:num w:numId="267">
    <w:abstractNumId w:val="95"/>
  </w:num>
  <w:num w:numId="268">
    <w:abstractNumId w:val="162"/>
  </w:num>
  <w:num w:numId="269">
    <w:abstractNumId w:val="332"/>
  </w:num>
  <w:num w:numId="270">
    <w:abstractNumId w:val="3"/>
  </w:num>
  <w:num w:numId="271">
    <w:abstractNumId w:val="128"/>
  </w:num>
  <w:num w:numId="272">
    <w:abstractNumId w:val="114"/>
  </w:num>
  <w:num w:numId="273">
    <w:abstractNumId w:val="228"/>
  </w:num>
  <w:num w:numId="274">
    <w:abstractNumId w:val="259"/>
  </w:num>
  <w:num w:numId="275">
    <w:abstractNumId w:val="153"/>
  </w:num>
  <w:num w:numId="276">
    <w:abstractNumId w:val="28"/>
  </w:num>
  <w:num w:numId="277">
    <w:abstractNumId w:val="416"/>
  </w:num>
  <w:num w:numId="278">
    <w:abstractNumId w:val="24"/>
  </w:num>
  <w:num w:numId="279">
    <w:abstractNumId w:val="170"/>
  </w:num>
  <w:num w:numId="280">
    <w:abstractNumId w:val="222"/>
  </w:num>
  <w:num w:numId="281">
    <w:abstractNumId w:val="212"/>
  </w:num>
  <w:num w:numId="282">
    <w:abstractNumId w:val="322"/>
  </w:num>
  <w:num w:numId="283">
    <w:abstractNumId w:val="402"/>
  </w:num>
  <w:num w:numId="284">
    <w:abstractNumId w:val="227"/>
  </w:num>
  <w:num w:numId="285">
    <w:abstractNumId w:val="247"/>
  </w:num>
  <w:num w:numId="286">
    <w:abstractNumId w:val="419"/>
  </w:num>
  <w:num w:numId="287">
    <w:abstractNumId w:val="148"/>
  </w:num>
  <w:num w:numId="288">
    <w:abstractNumId w:val="399"/>
  </w:num>
  <w:num w:numId="289">
    <w:abstractNumId w:val="288"/>
  </w:num>
  <w:num w:numId="290">
    <w:abstractNumId w:val="118"/>
  </w:num>
  <w:num w:numId="291">
    <w:abstractNumId w:val="126"/>
  </w:num>
  <w:num w:numId="292">
    <w:abstractNumId w:val="337"/>
  </w:num>
  <w:num w:numId="293">
    <w:abstractNumId w:val="275"/>
  </w:num>
  <w:num w:numId="294">
    <w:abstractNumId w:val="229"/>
  </w:num>
  <w:num w:numId="295">
    <w:abstractNumId w:val="84"/>
  </w:num>
  <w:num w:numId="296">
    <w:abstractNumId w:val="73"/>
  </w:num>
  <w:num w:numId="297">
    <w:abstractNumId w:val="74"/>
  </w:num>
  <w:num w:numId="298">
    <w:abstractNumId w:val="199"/>
  </w:num>
  <w:num w:numId="299">
    <w:abstractNumId w:val="354"/>
  </w:num>
  <w:num w:numId="300">
    <w:abstractNumId w:val="366"/>
  </w:num>
  <w:num w:numId="301">
    <w:abstractNumId w:val="97"/>
  </w:num>
  <w:num w:numId="302">
    <w:abstractNumId w:val="187"/>
  </w:num>
  <w:num w:numId="303">
    <w:abstractNumId w:val="20"/>
  </w:num>
  <w:num w:numId="304">
    <w:abstractNumId w:val="191"/>
  </w:num>
  <w:num w:numId="305">
    <w:abstractNumId w:val="274"/>
  </w:num>
  <w:num w:numId="306">
    <w:abstractNumId w:val="362"/>
  </w:num>
  <w:num w:numId="307">
    <w:abstractNumId w:val="277"/>
  </w:num>
  <w:num w:numId="308">
    <w:abstractNumId w:val="252"/>
  </w:num>
  <w:num w:numId="309">
    <w:abstractNumId w:val="116"/>
  </w:num>
  <w:num w:numId="310">
    <w:abstractNumId w:val="269"/>
  </w:num>
  <w:num w:numId="311">
    <w:abstractNumId w:val="317"/>
  </w:num>
  <w:num w:numId="312">
    <w:abstractNumId w:val="64"/>
  </w:num>
  <w:num w:numId="313">
    <w:abstractNumId w:val="383"/>
  </w:num>
  <w:num w:numId="314">
    <w:abstractNumId w:val="41"/>
  </w:num>
  <w:num w:numId="315">
    <w:abstractNumId w:val="200"/>
  </w:num>
  <w:num w:numId="316">
    <w:abstractNumId w:val="67"/>
  </w:num>
  <w:num w:numId="317">
    <w:abstractNumId w:val="395"/>
  </w:num>
  <w:num w:numId="318">
    <w:abstractNumId w:val="289"/>
  </w:num>
  <w:num w:numId="319">
    <w:abstractNumId w:val="82"/>
  </w:num>
  <w:num w:numId="320">
    <w:abstractNumId w:val="205"/>
  </w:num>
  <w:num w:numId="321">
    <w:abstractNumId w:val="426"/>
  </w:num>
  <w:num w:numId="322">
    <w:abstractNumId w:val="272"/>
  </w:num>
  <w:num w:numId="323">
    <w:abstractNumId w:val="284"/>
  </w:num>
  <w:num w:numId="324">
    <w:abstractNumId w:val="65"/>
  </w:num>
  <w:num w:numId="325">
    <w:abstractNumId w:val="376"/>
  </w:num>
  <w:num w:numId="326">
    <w:abstractNumId w:val="315"/>
  </w:num>
  <w:num w:numId="327">
    <w:abstractNumId w:val="286"/>
  </w:num>
  <w:num w:numId="328">
    <w:abstractNumId w:val="375"/>
  </w:num>
  <w:num w:numId="329">
    <w:abstractNumId w:val="188"/>
  </w:num>
  <w:num w:numId="330">
    <w:abstractNumId w:val="310"/>
  </w:num>
  <w:num w:numId="331">
    <w:abstractNumId w:val="307"/>
  </w:num>
  <w:num w:numId="332">
    <w:abstractNumId w:val="46"/>
  </w:num>
  <w:num w:numId="333">
    <w:abstractNumId w:val="86"/>
  </w:num>
  <w:num w:numId="334">
    <w:abstractNumId w:val="36"/>
  </w:num>
  <w:num w:numId="335">
    <w:abstractNumId w:val="131"/>
  </w:num>
  <w:num w:numId="336">
    <w:abstractNumId w:val="146"/>
  </w:num>
  <w:num w:numId="337">
    <w:abstractNumId w:val="49"/>
  </w:num>
  <w:num w:numId="338">
    <w:abstractNumId w:val="142"/>
  </w:num>
  <w:num w:numId="339">
    <w:abstractNumId w:val="239"/>
  </w:num>
  <w:num w:numId="340">
    <w:abstractNumId w:val="155"/>
  </w:num>
  <w:num w:numId="341">
    <w:abstractNumId w:val="189"/>
  </w:num>
  <w:num w:numId="342">
    <w:abstractNumId w:val="17"/>
  </w:num>
  <w:num w:numId="343">
    <w:abstractNumId w:val="178"/>
  </w:num>
  <w:num w:numId="344">
    <w:abstractNumId w:val="367"/>
  </w:num>
  <w:num w:numId="345">
    <w:abstractNumId w:val="325"/>
  </w:num>
  <w:num w:numId="346">
    <w:abstractNumId w:val="214"/>
  </w:num>
  <w:num w:numId="347">
    <w:abstractNumId w:val="163"/>
  </w:num>
  <w:num w:numId="348">
    <w:abstractNumId w:val="409"/>
  </w:num>
  <w:num w:numId="349">
    <w:abstractNumId w:val="166"/>
  </w:num>
  <w:num w:numId="350">
    <w:abstractNumId w:val="13"/>
  </w:num>
  <w:num w:numId="351">
    <w:abstractNumId w:val="27"/>
  </w:num>
  <w:num w:numId="352">
    <w:abstractNumId w:val="410"/>
  </w:num>
  <w:num w:numId="353">
    <w:abstractNumId w:val="335"/>
  </w:num>
  <w:num w:numId="354">
    <w:abstractNumId w:val="132"/>
  </w:num>
  <w:num w:numId="355">
    <w:abstractNumId w:val="297"/>
  </w:num>
  <w:num w:numId="356">
    <w:abstractNumId w:val="134"/>
  </w:num>
  <w:num w:numId="357">
    <w:abstractNumId w:val="87"/>
  </w:num>
  <w:num w:numId="358">
    <w:abstractNumId w:val="180"/>
  </w:num>
  <w:num w:numId="359">
    <w:abstractNumId w:val="276"/>
  </w:num>
  <w:num w:numId="360">
    <w:abstractNumId w:val="369"/>
  </w:num>
  <w:num w:numId="361">
    <w:abstractNumId w:val="127"/>
  </w:num>
  <w:num w:numId="362">
    <w:abstractNumId w:val="343"/>
  </w:num>
  <w:num w:numId="363">
    <w:abstractNumId w:val="334"/>
  </w:num>
  <w:num w:numId="364">
    <w:abstractNumId w:val="380"/>
  </w:num>
  <w:num w:numId="365">
    <w:abstractNumId w:val="384"/>
  </w:num>
  <w:num w:numId="366">
    <w:abstractNumId w:val="2"/>
  </w:num>
  <w:num w:numId="367">
    <w:abstractNumId w:val="138"/>
  </w:num>
  <w:num w:numId="368">
    <w:abstractNumId w:val="154"/>
  </w:num>
  <w:num w:numId="369">
    <w:abstractNumId w:val="204"/>
  </w:num>
  <w:num w:numId="370">
    <w:abstractNumId w:val="113"/>
  </w:num>
  <w:num w:numId="371">
    <w:abstractNumId w:val="321"/>
  </w:num>
  <w:num w:numId="372">
    <w:abstractNumId w:val="401"/>
  </w:num>
  <w:num w:numId="373">
    <w:abstractNumId w:val="352"/>
  </w:num>
  <w:num w:numId="374">
    <w:abstractNumId w:val="15"/>
  </w:num>
  <w:num w:numId="375">
    <w:abstractNumId w:val="398"/>
  </w:num>
  <w:num w:numId="376">
    <w:abstractNumId w:val="56"/>
  </w:num>
  <w:num w:numId="377">
    <w:abstractNumId w:val="281"/>
  </w:num>
  <w:num w:numId="378">
    <w:abstractNumId w:val="268"/>
  </w:num>
  <w:num w:numId="379">
    <w:abstractNumId w:val="290"/>
  </w:num>
  <w:num w:numId="380">
    <w:abstractNumId w:val="206"/>
  </w:num>
  <w:num w:numId="381">
    <w:abstractNumId w:val="249"/>
  </w:num>
  <w:num w:numId="382">
    <w:abstractNumId w:val="193"/>
  </w:num>
  <w:num w:numId="383">
    <w:abstractNumId w:val="298"/>
  </w:num>
  <w:num w:numId="384">
    <w:abstractNumId w:val="245"/>
  </w:num>
  <w:num w:numId="385">
    <w:abstractNumId w:val="287"/>
  </w:num>
  <w:num w:numId="386">
    <w:abstractNumId w:val="88"/>
  </w:num>
  <w:num w:numId="387">
    <w:abstractNumId w:val="340"/>
  </w:num>
  <w:num w:numId="388">
    <w:abstractNumId w:val="92"/>
  </w:num>
  <w:num w:numId="389">
    <w:abstractNumId w:val="422"/>
  </w:num>
  <w:num w:numId="390">
    <w:abstractNumId w:val="364"/>
  </w:num>
  <w:num w:numId="391">
    <w:abstractNumId w:val="137"/>
  </w:num>
  <w:num w:numId="392">
    <w:abstractNumId w:val="111"/>
  </w:num>
  <w:num w:numId="393">
    <w:abstractNumId w:val="102"/>
  </w:num>
  <w:num w:numId="394">
    <w:abstractNumId w:val="386"/>
  </w:num>
  <w:num w:numId="395">
    <w:abstractNumId w:val="428"/>
  </w:num>
  <w:num w:numId="396">
    <w:abstractNumId w:val="243"/>
  </w:num>
  <w:num w:numId="397">
    <w:abstractNumId w:val="405"/>
  </w:num>
  <w:num w:numId="398">
    <w:abstractNumId w:val="120"/>
  </w:num>
  <w:num w:numId="399">
    <w:abstractNumId w:val="31"/>
  </w:num>
  <w:num w:numId="400">
    <w:abstractNumId w:val="224"/>
  </w:num>
  <w:num w:numId="401">
    <w:abstractNumId w:val="413"/>
  </w:num>
  <w:num w:numId="402">
    <w:abstractNumId w:val="260"/>
  </w:num>
  <w:num w:numId="403">
    <w:abstractNumId w:val="195"/>
  </w:num>
  <w:num w:numId="404">
    <w:abstractNumId w:val="202"/>
  </w:num>
  <w:num w:numId="405">
    <w:abstractNumId w:val="361"/>
  </w:num>
  <w:num w:numId="406">
    <w:abstractNumId w:val="373"/>
  </w:num>
  <w:num w:numId="407">
    <w:abstractNumId w:val="223"/>
  </w:num>
  <w:num w:numId="408">
    <w:abstractNumId w:val="385"/>
  </w:num>
  <w:num w:numId="409">
    <w:abstractNumId w:val="363"/>
  </w:num>
  <w:num w:numId="410">
    <w:abstractNumId w:val="194"/>
  </w:num>
  <w:num w:numId="411">
    <w:abstractNumId w:val="53"/>
  </w:num>
  <w:num w:numId="412">
    <w:abstractNumId w:val="292"/>
  </w:num>
  <w:num w:numId="413">
    <w:abstractNumId w:val="122"/>
  </w:num>
  <w:num w:numId="414">
    <w:abstractNumId w:val="10"/>
  </w:num>
  <w:num w:numId="415">
    <w:abstractNumId w:val="105"/>
  </w:num>
  <w:num w:numId="416">
    <w:abstractNumId w:val="110"/>
  </w:num>
  <w:num w:numId="417">
    <w:abstractNumId w:val="10"/>
  </w:num>
  <w:num w:numId="418">
    <w:abstractNumId w:val="324"/>
  </w:num>
  <w:num w:numId="419">
    <w:abstractNumId w:val="37"/>
  </w:num>
  <w:num w:numId="420">
    <w:abstractNumId w:val="318"/>
  </w:num>
  <w:num w:numId="421">
    <w:abstractNumId w:val="278"/>
  </w:num>
  <w:num w:numId="422">
    <w:abstractNumId w:val="54"/>
  </w:num>
  <w:num w:numId="423">
    <w:abstractNumId w:val="129"/>
  </w:num>
  <w:num w:numId="424">
    <w:abstractNumId w:val="237"/>
  </w:num>
  <w:num w:numId="425">
    <w:abstractNumId w:val="209"/>
  </w:num>
  <w:num w:numId="426">
    <w:abstractNumId w:val="12"/>
  </w:num>
  <w:num w:numId="427">
    <w:abstractNumId w:val="263"/>
  </w:num>
  <w:num w:numId="428">
    <w:abstractNumId w:val="183"/>
  </w:num>
  <w:num w:numId="429">
    <w:abstractNumId w:val="331"/>
  </w:num>
  <w:num w:numId="430">
    <w:abstractNumId w:val="61"/>
  </w:num>
  <w:num w:numId="431">
    <w:abstractNumId w:val="389"/>
  </w:num>
  <w:num w:numId="432">
    <w:abstractNumId w:val="168"/>
  </w:num>
  <w:num w:numId="433">
    <w:abstractNumId w:val="350"/>
  </w:num>
  <w:numIdMacAtCleanup w:val="4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079"/>
    <w:rsid w:val="00003807"/>
    <w:rsid w:val="000052CE"/>
    <w:rsid w:val="00005B1D"/>
    <w:rsid w:val="00005F32"/>
    <w:rsid w:val="000142BC"/>
    <w:rsid w:val="00014806"/>
    <w:rsid w:val="00021BA6"/>
    <w:rsid w:val="00023464"/>
    <w:rsid w:val="00023BCD"/>
    <w:rsid w:val="00024B29"/>
    <w:rsid w:val="000252C4"/>
    <w:rsid w:val="00027F94"/>
    <w:rsid w:val="00030F92"/>
    <w:rsid w:val="00044457"/>
    <w:rsid w:val="00046763"/>
    <w:rsid w:val="00046E28"/>
    <w:rsid w:val="00050B76"/>
    <w:rsid w:val="000527C9"/>
    <w:rsid w:val="0005704B"/>
    <w:rsid w:val="00057120"/>
    <w:rsid w:val="0006058A"/>
    <w:rsid w:val="00064F52"/>
    <w:rsid w:val="00065491"/>
    <w:rsid w:val="00066190"/>
    <w:rsid w:val="00067131"/>
    <w:rsid w:val="000707D3"/>
    <w:rsid w:val="00071A9C"/>
    <w:rsid w:val="000751D7"/>
    <w:rsid w:val="000771B0"/>
    <w:rsid w:val="00080801"/>
    <w:rsid w:val="0008430B"/>
    <w:rsid w:val="0008536F"/>
    <w:rsid w:val="0009645C"/>
    <w:rsid w:val="00096FA7"/>
    <w:rsid w:val="00097ABC"/>
    <w:rsid w:val="000A07B4"/>
    <w:rsid w:val="000B1873"/>
    <w:rsid w:val="000B2683"/>
    <w:rsid w:val="000B4528"/>
    <w:rsid w:val="000B6535"/>
    <w:rsid w:val="000C2A9A"/>
    <w:rsid w:val="000C467A"/>
    <w:rsid w:val="000C47FC"/>
    <w:rsid w:val="000C4A10"/>
    <w:rsid w:val="000C7395"/>
    <w:rsid w:val="000C7A8E"/>
    <w:rsid w:val="000D06D2"/>
    <w:rsid w:val="000D15A5"/>
    <w:rsid w:val="000D2CD7"/>
    <w:rsid w:val="000D6125"/>
    <w:rsid w:val="000D6B66"/>
    <w:rsid w:val="000E13B0"/>
    <w:rsid w:val="000E1D9E"/>
    <w:rsid w:val="000E36A4"/>
    <w:rsid w:val="000E4773"/>
    <w:rsid w:val="000E50C7"/>
    <w:rsid w:val="000F11EB"/>
    <w:rsid w:val="000F4805"/>
    <w:rsid w:val="00101EBE"/>
    <w:rsid w:val="00103913"/>
    <w:rsid w:val="00106B9F"/>
    <w:rsid w:val="00107566"/>
    <w:rsid w:val="001105D4"/>
    <w:rsid w:val="00113F6F"/>
    <w:rsid w:val="00117D11"/>
    <w:rsid w:val="00122889"/>
    <w:rsid w:val="00122C00"/>
    <w:rsid w:val="001258F3"/>
    <w:rsid w:val="00126C8B"/>
    <w:rsid w:val="00130CB1"/>
    <w:rsid w:val="0013234A"/>
    <w:rsid w:val="00132A1B"/>
    <w:rsid w:val="00134235"/>
    <w:rsid w:val="0013448E"/>
    <w:rsid w:val="001345A7"/>
    <w:rsid w:val="001417B5"/>
    <w:rsid w:val="00142A85"/>
    <w:rsid w:val="00146B06"/>
    <w:rsid w:val="00147325"/>
    <w:rsid w:val="00150A0A"/>
    <w:rsid w:val="00150E69"/>
    <w:rsid w:val="00152210"/>
    <w:rsid w:val="00152A14"/>
    <w:rsid w:val="001609FB"/>
    <w:rsid w:val="00166B6B"/>
    <w:rsid w:val="00167580"/>
    <w:rsid w:val="0017035B"/>
    <w:rsid w:val="00174862"/>
    <w:rsid w:val="00176291"/>
    <w:rsid w:val="001807E8"/>
    <w:rsid w:val="00185F61"/>
    <w:rsid w:val="001900F4"/>
    <w:rsid w:val="001A00C0"/>
    <w:rsid w:val="001A3F60"/>
    <w:rsid w:val="001A55B8"/>
    <w:rsid w:val="001A6AD1"/>
    <w:rsid w:val="001A7EAF"/>
    <w:rsid w:val="001B4AEF"/>
    <w:rsid w:val="001B5D18"/>
    <w:rsid w:val="001C09C6"/>
    <w:rsid w:val="001C0FC8"/>
    <w:rsid w:val="001C28DE"/>
    <w:rsid w:val="001C6213"/>
    <w:rsid w:val="001D30D9"/>
    <w:rsid w:val="001D4F52"/>
    <w:rsid w:val="001D50F0"/>
    <w:rsid w:val="001E1336"/>
    <w:rsid w:val="001E3957"/>
    <w:rsid w:val="001E4C65"/>
    <w:rsid w:val="001E4F31"/>
    <w:rsid w:val="001F2ECD"/>
    <w:rsid w:val="001F3803"/>
    <w:rsid w:val="001F4DC1"/>
    <w:rsid w:val="001F68B3"/>
    <w:rsid w:val="00203D20"/>
    <w:rsid w:val="00211328"/>
    <w:rsid w:val="002205F4"/>
    <w:rsid w:val="0022615C"/>
    <w:rsid w:val="00226980"/>
    <w:rsid w:val="00226C69"/>
    <w:rsid w:val="00226DA7"/>
    <w:rsid w:val="00227334"/>
    <w:rsid w:val="00231994"/>
    <w:rsid w:val="00232262"/>
    <w:rsid w:val="00240452"/>
    <w:rsid w:val="002417BE"/>
    <w:rsid w:val="00241ED8"/>
    <w:rsid w:val="002436CD"/>
    <w:rsid w:val="00245444"/>
    <w:rsid w:val="00246FBD"/>
    <w:rsid w:val="00251DA0"/>
    <w:rsid w:val="00256AD7"/>
    <w:rsid w:val="002570B7"/>
    <w:rsid w:val="0025757C"/>
    <w:rsid w:val="002604DD"/>
    <w:rsid w:val="0026120E"/>
    <w:rsid w:val="002626AD"/>
    <w:rsid w:val="002678E8"/>
    <w:rsid w:val="0027105A"/>
    <w:rsid w:val="00271FCB"/>
    <w:rsid w:val="0027387A"/>
    <w:rsid w:val="00274A0F"/>
    <w:rsid w:val="002760F9"/>
    <w:rsid w:val="00280D7F"/>
    <w:rsid w:val="00284287"/>
    <w:rsid w:val="002846F5"/>
    <w:rsid w:val="00284F6E"/>
    <w:rsid w:val="00286C16"/>
    <w:rsid w:val="00287A00"/>
    <w:rsid w:val="00291947"/>
    <w:rsid w:val="00292C32"/>
    <w:rsid w:val="00293C46"/>
    <w:rsid w:val="00294406"/>
    <w:rsid w:val="002949F8"/>
    <w:rsid w:val="0029523F"/>
    <w:rsid w:val="00295915"/>
    <w:rsid w:val="00296616"/>
    <w:rsid w:val="00297007"/>
    <w:rsid w:val="002A3B35"/>
    <w:rsid w:val="002A4418"/>
    <w:rsid w:val="002A5042"/>
    <w:rsid w:val="002B1AD0"/>
    <w:rsid w:val="002B25E3"/>
    <w:rsid w:val="002B3593"/>
    <w:rsid w:val="002B7271"/>
    <w:rsid w:val="002C280D"/>
    <w:rsid w:val="002C3134"/>
    <w:rsid w:val="002C3183"/>
    <w:rsid w:val="002C419C"/>
    <w:rsid w:val="002C499F"/>
    <w:rsid w:val="002C6588"/>
    <w:rsid w:val="002D2FA1"/>
    <w:rsid w:val="002D42DA"/>
    <w:rsid w:val="002D474F"/>
    <w:rsid w:val="002E1219"/>
    <w:rsid w:val="002E326B"/>
    <w:rsid w:val="002E7221"/>
    <w:rsid w:val="002E77DF"/>
    <w:rsid w:val="002E7E06"/>
    <w:rsid w:val="002F0FC3"/>
    <w:rsid w:val="002F3D48"/>
    <w:rsid w:val="002F3F97"/>
    <w:rsid w:val="002F5191"/>
    <w:rsid w:val="003007C9"/>
    <w:rsid w:val="003019F7"/>
    <w:rsid w:val="003033E7"/>
    <w:rsid w:val="0030541F"/>
    <w:rsid w:val="003133FE"/>
    <w:rsid w:val="00323745"/>
    <w:rsid w:val="0032460A"/>
    <w:rsid w:val="00324FEB"/>
    <w:rsid w:val="003251F4"/>
    <w:rsid w:val="00325411"/>
    <w:rsid w:val="00327914"/>
    <w:rsid w:val="003304FD"/>
    <w:rsid w:val="00331FD4"/>
    <w:rsid w:val="00332238"/>
    <w:rsid w:val="00335D05"/>
    <w:rsid w:val="003360EB"/>
    <w:rsid w:val="0034422F"/>
    <w:rsid w:val="00344771"/>
    <w:rsid w:val="003448BD"/>
    <w:rsid w:val="00346D4E"/>
    <w:rsid w:val="003476F0"/>
    <w:rsid w:val="00351CC0"/>
    <w:rsid w:val="00354F33"/>
    <w:rsid w:val="003573B7"/>
    <w:rsid w:val="00360D3D"/>
    <w:rsid w:val="00361E66"/>
    <w:rsid w:val="0036283B"/>
    <w:rsid w:val="0036310E"/>
    <w:rsid w:val="00363A81"/>
    <w:rsid w:val="00363D23"/>
    <w:rsid w:val="00363E07"/>
    <w:rsid w:val="00367ED4"/>
    <w:rsid w:val="0037095B"/>
    <w:rsid w:val="003755A4"/>
    <w:rsid w:val="00375ACA"/>
    <w:rsid w:val="00385A1A"/>
    <w:rsid w:val="003870FF"/>
    <w:rsid w:val="003902AF"/>
    <w:rsid w:val="003910E0"/>
    <w:rsid w:val="003979B2"/>
    <w:rsid w:val="003A374C"/>
    <w:rsid w:val="003A4101"/>
    <w:rsid w:val="003A4999"/>
    <w:rsid w:val="003B0C8D"/>
    <w:rsid w:val="003B27E7"/>
    <w:rsid w:val="003B41E8"/>
    <w:rsid w:val="003B70ED"/>
    <w:rsid w:val="003B726F"/>
    <w:rsid w:val="003C060F"/>
    <w:rsid w:val="003C25A6"/>
    <w:rsid w:val="003C4C51"/>
    <w:rsid w:val="003C6A95"/>
    <w:rsid w:val="003D1764"/>
    <w:rsid w:val="003D1DE4"/>
    <w:rsid w:val="003D28E2"/>
    <w:rsid w:val="003E0680"/>
    <w:rsid w:val="003E0C32"/>
    <w:rsid w:val="003E67AF"/>
    <w:rsid w:val="003F0C02"/>
    <w:rsid w:val="003F1BC9"/>
    <w:rsid w:val="003F43B7"/>
    <w:rsid w:val="003F7581"/>
    <w:rsid w:val="004033A4"/>
    <w:rsid w:val="00412B4E"/>
    <w:rsid w:val="0041363D"/>
    <w:rsid w:val="00423184"/>
    <w:rsid w:val="00425996"/>
    <w:rsid w:val="004274A4"/>
    <w:rsid w:val="00427AC4"/>
    <w:rsid w:val="00427FE4"/>
    <w:rsid w:val="00431F3C"/>
    <w:rsid w:val="00432527"/>
    <w:rsid w:val="00435160"/>
    <w:rsid w:val="004351D4"/>
    <w:rsid w:val="004361F0"/>
    <w:rsid w:val="004372B7"/>
    <w:rsid w:val="00441324"/>
    <w:rsid w:val="00441642"/>
    <w:rsid w:val="00441727"/>
    <w:rsid w:val="00442CD4"/>
    <w:rsid w:val="004473D2"/>
    <w:rsid w:val="004512C0"/>
    <w:rsid w:val="00451CDE"/>
    <w:rsid w:val="004524F1"/>
    <w:rsid w:val="00452798"/>
    <w:rsid w:val="00452E06"/>
    <w:rsid w:val="00461CC6"/>
    <w:rsid w:val="004621C2"/>
    <w:rsid w:val="004625CF"/>
    <w:rsid w:val="004635FD"/>
    <w:rsid w:val="00467CCA"/>
    <w:rsid w:val="00471C0F"/>
    <w:rsid w:val="00472B96"/>
    <w:rsid w:val="004800C1"/>
    <w:rsid w:val="00483EDC"/>
    <w:rsid w:val="00485E2D"/>
    <w:rsid w:val="00491F5F"/>
    <w:rsid w:val="00492588"/>
    <w:rsid w:val="00492E1E"/>
    <w:rsid w:val="004940DD"/>
    <w:rsid w:val="004A1501"/>
    <w:rsid w:val="004A1F67"/>
    <w:rsid w:val="004A402D"/>
    <w:rsid w:val="004B134C"/>
    <w:rsid w:val="004B3F4B"/>
    <w:rsid w:val="004B6622"/>
    <w:rsid w:val="004C5632"/>
    <w:rsid w:val="004C6289"/>
    <w:rsid w:val="004C7145"/>
    <w:rsid w:val="004D067A"/>
    <w:rsid w:val="004D271E"/>
    <w:rsid w:val="004D34E6"/>
    <w:rsid w:val="004D5911"/>
    <w:rsid w:val="004D691F"/>
    <w:rsid w:val="004D712E"/>
    <w:rsid w:val="004E5C5F"/>
    <w:rsid w:val="004F299B"/>
    <w:rsid w:val="00504FE8"/>
    <w:rsid w:val="00505301"/>
    <w:rsid w:val="00511325"/>
    <w:rsid w:val="00513353"/>
    <w:rsid w:val="00515F44"/>
    <w:rsid w:val="00517DCC"/>
    <w:rsid w:val="005225A5"/>
    <w:rsid w:val="00526759"/>
    <w:rsid w:val="005268FB"/>
    <w:rsid w:val="00526C02"/>
    <w:rsid w:val="00530385"/>
    <w:rsid w:val="00532AC6"/>
    <w:rsid w:val="005335AE"/>
    <w:rsid w:val="0053511A"/>
    <w:rsid w:val="00537DBD"/>
    <w:rsid w:val="00537DDF"/>
    <w:rsid w:val="00542C5B"/>
    <w:rsid w:val="00544C0C"/>
    <w:rsid w:val="00545202"/>
    <w:rsid w:val="00554611"/>
    <w:rsid w:val="00556436"/>
    <w:rsid w:val="00556F81"/>
    <w:rsid w:val="00560875"/>
    <w:rsid w:val="00561A72"/>
    <w:rsid w:val="00563621"/>
    <w:rsid w:val="00563C0D"/>
    <w:rsid w:val="00564A41"/>
    <w:rsid w:val="00564B08"/>
    <w:rsid w:val="0056611A"/>
    <w:rsid w:val="005666EC"/>
    <w:rsid w:val="0057034A"/>
    <w:rsid w:val="00571C1E"/>
    <w:rsid w:val="005754EB"/>
    <w:rsid w:val="005759CA"/>
    <w:rsid w:val="00577243"/>
    <w:rsid w:val="00577652"/>
    <w:rsid w:val="005812A8"/>
    <w:rsid w:val="005838C6"/>
    <w:rsid w:val="00583E3F"/>
    <w:rsid w:val="00585943"/>
    <w:rsid w:val="00585FAF"/>
    <w:rsid w:val="0058696B"/>
    <w:rsid w:val="00590896"/>
    <w:rsid w:val="00594F16"/>
    <w:rsid w:val="0059752D"/>
    <w:rsid w:val="005A2630"/>
    <w:rsid w:val="005A2712"/>
    <w:rsid w:val="005A3881"/>
    <w:rsid w:val="005A5C83"/>
    <w:rsid w:val="005B1F3B"/>
    <w:rsid w:val="005B23F4"/>
    <w:rsid w:val="005B37A8"/>
    <w:rsid w:val="005B3E82"/>
    <w:rsid w:val="005C1750"/>
    <w:rsid w:val="005C5694"/>
    <w:rsid w:val="005C57A3"/>
    <w:rsid w:val="005C6A5F"/>
    <w:rsid w:val="005C6B87"/>
    <w:rsid w:val="005D7FBE"/>
    <w:rsid w:val="005E430C"/>
    <w:rsid w:val="005E7F08"/>
    <w:rsid w:val="005F225A"/>
    <w:rsid w:val="005F23FC"/>
    <w:rsid w:val="005F3BD7"/>
    <w:rsid w:val="005F47D8"/>
    <w:rsid w:val="006047FD"/>
    <w:rsid w:val="00606A77"/>
    <w:rsid w:val="0061642E"/>
    <w:rsid w:val="006170F8"/>
    <w:rsid w:val="0062296F"/>
    <w:rsid w:val="006320B9"/>
    <w:rsid w:val="006321E3"/>
    <w:rsid w:val="0063279C"/>
    <w:rsid w:val="0063300E"/>
    <w:rsid w:val="00633FEA"/>
    <w:rsid w:val="006369C5"/>
    <w:rsid w:val="00642601"/>
    <w:rsid w:val="00643299"/>
    <w:rsid w:val="006440A1"/>
    <w:rsid w:val="00644B9E"/>
    <w:rsid w:val="0064518B"/>
    <w:rsid w:val="00645809"/>
    <w:rsid w:val="0064607C"/>
    <w:rsid w:val="00647A59"/>
    <w:rsid w:val="00647D4B"/>
    <w:rsid w:val="00647E25"/>
    <w:rsid w:val="006515D0"/>
    <w:rsid w:val="00651D26"/>
    <w:rsid w:val="006626FF"/>
    <w:rsid w:val="00665ADD"/>
    <w:rsid w:val="006675B0"/>
    <w:rsid w:val="00667BC2"/>
    <w:rsid w:val="0067034D"/>
    <w:rsid w:val="00674D07"/>
    <w:rsid w:val="00681ABB"/>
    <w:rsid w:val="00685DA3"/>
    <w:rsid w:val="0068723C"/>
    <w:rsid w:val="0069015A"/>
    <w:rsid w:val="00690FCC"/>
    <w:rsid w:val="00692071"/>
    <w:rsid w:val="006924E2"/>
    <w:rsid w:val="00695E76"/>
    <w:rsid w:val="00696DE1"/>
    <w:rsid w:val="006A2FAC"/>
    <w:rsid w:val="006B081B"/>
    <w:rsid w:val="006B3BEC"/>
    <w:rsid w:val="006B4A37"/>
    <w:rsid w:val="006B6F71"/>
    <w:rsid w:val="006C3C7E"/>
    <w:rsid w:val="006C6EDC"/>
    <w:rsid w:val="006C7135"/>
    <w:rsid w:val="006C7A5E"/>
    <w:rsid w:val="006D7DB0"/>
    <w:rsid w:val="006E1239"/>
    <w:rsid w:val="006E34B4"/>
    <w:rsid w:val="006E7BD3"/>
    <w:rsid w:val="006F010D"/>
    <w:rsid w:val="006F4725"/>
    <w:rsid w:val="006F53AD"/>
    <w:rsid w:val="006F621C"/>
    <w:rsid w:val="00700A74"/>
    <w:rsid w:val="00701526"/>
    <w:rsid w:val="00705EC3"/>
    <w:rsid w:val="00707069"/>
    <w:rsid w:val="00707C6B"/>
    <w:rsid w:val="00710AAF"/>
    <w:rsid w:val="00711CFB"/>
    <w:rsid w:val="00716989"/>
    <w:rsid w:val="0071722D"/>
    <w:rsid w:val="007221A7"/>
    <w:rsid w:val="00724584"/>
    <w:rsid w:val="00725FD1"/>
    <w:rsid w:val="00736886"/>
    <w:rsid w:val="00737151"/>
    <w:rsid w:val="00737735"/>
    <w:rsid w:val="007404F6"/>
    <w:rsid w:val="0074166E"/>
    <w:rsid w:val="007421EB"/>
    <w:rsid w:val="00744C4E"/>
    <w:rsid w:val="0074528E"/>
    <w:rsid w:val="00745345"/>
    <w:rsid w:val="00750432"/>
    <w:rsid w:val="007521DD"/>
    <w:rsid w:val="00753369"/>
    <w:rsid w:val="00753B19"/>
    <w:rsid w:val="007567C8"/>
    <w:rsid w:val="00757CE9"/>
    <w:rsid w:val="00764916"/>
    <w:rsid w:val="007655E4"/>
    <w:rsid w:val="00765673"/>
    <w:rsid w:val="00765DFE"/>
    <w:rsid w:val="007670CB"/>
    <w:rsid w:val="0076749E"/>
    <w:rsid w:val="007733B5"/>
    <w:rsid w:val="00773D2C"/>
    <w:rsid w:val="00773FA5"/>
    <w:rsid w:val="00773FEB"/>
    <w:rsid w:val="00774F73"/>
    <w:rsid w:val="007752EC"/>
    <w:rsid w:val="0078084C"/>
    <w:rsid w:val="00781DB7"/>
    <w:rsid w:val="00783075"/>
    <w:rsid w:val="00790122"/>
    <w:rsid w:val="00793474"/>
    <w:rsid w:val="007A0465"/>
    <w:rsid w:val="007A372E"/>
    <w:rsid w:val="007A41DE"/>
    <w:rsid w:val="007A4DDF"/>
    <w:rsid w:val="007A705B"/>
    <w:rsid w:val="007B3BD0"/>
    <w:rsid w:val="007B4399"/>
    <w:rsid w:val="007B6326"/>
    <w:rsid w:val="007B6923"/>
    <w:rsid w:val="007C19E4"/>
    <w:rsid w:val="007C24AC"/>
    <w:rsid w:val="007C3E78"/>
    <w:rsid w:val="007C5169"/>
    <w:rsid w:val="007C601C"/>
    <w:rsid w:val="007D0401"/>
    <w:rsid w:val="007D31BC"/>
    <w:rsid w:val="007D499C"/>
    <w:rsid w:val="007D5D35"/>
    <w:rsid w:val="007D6D7A"/>
    <w:rsid w:val="007D7097"/>
    <w:rsid w:val="007E152F"/>
    <w:rsid w:val="007E4F06"/>
    <w:rsid w:val="007E5913"/>
    <w:rsid w:val="007E729F"/>
    <w:rsid w:val="007E7A46"/>
    <w:rsid w:val="007F0342"/>
    <w:rsid w:val="007F03C4"/>
    <w:rsid w:val="007F1D6F"/>
    <w:rsid w:val="007F715B"/>
    <w:rsid w:val="00816C15"/>
    <w:rsid w:val="008178F0"/>
    <w:rsid w:val="008202B8"/>
    <w:rsid w:val="00823D4D"/>
    <w:rsid w:val="008249D2"/>
    <w:rsid w:val="0082507E"/>
    <w:rsid w:val="008274ED"/>
    <w:rsid w:val="008310C9"/>
    <w:rsid w:val="008316F7"/>
    <w:rsid w:val="008321CB"/>
    <w:rsid w:val="00833D10"/>
    <w:rsid w:val="008343CE"/>
    <w:rsid w:val="00837EF3"/>
    <w:rsid w:val="008553CB"/>
    <w:rsid w:val="008554AE"/>
    <w:rsid w:val="008561BB"/>
    <w:rsid w:val="00861A10"/>
    <w:rsid w:val="008621B2"/>
    <w:rsid w:val="00866F8B"/>
    <w:rsid w:val="008678F2"/>
    <w:rsid w:val="008724C4"/>
    <w:rsid w:val="0087256F"/>
    <w:rsid w:val="00872823"/>
    <w:rsid w:val="008752F3"/>
    <w:rsid w:val="00880FD7"/>
    <w:rsid w:val="00881EA0"/>
    <w:rsid w:val="00883755"/>
    <w:rsid w:val="00883BA5"/>
    <w:rsid w:val="008841D9"/>
    <w:rsid w:val="00884E9A"/>
    <w:rsid w:val="008858EB"/>
    <w:rsid w:val="008877BB"/>
    <w:rsid w:val="0088783E"/>
    <w:rsid w:val="00890698"/>
    <w:rsid w:val="008921C2"/>
    <w:rsid w:val="00892885"/>
    <w:rsid w:val="008A16E6"/>
    <w:rsid w:val="008A346B"/>
    <w:rsid w:val="008A4350"/>
    <w:rsid w:val="008A599E"/>
    <w:rsid w:val="008A6642"/>
    <w:rsid w:val="008A6976"/>
    <w:rsid w:val="008A7578"/>
    <w:rsid w:val="008B08B4"/>
    <w:rsid w:val="008B2332"/>
    <w:rsid w:val="008B374C"/>
    <w:rsid w:val="008B61C5"/>
    <w:rsid w:val="008B7F95"/>
    <w:rsid w:val="008C0E1A"/>
    <w:rsid w:val="008C5840"/>
    <w:rsid w:val="008D185C"/>
    <w:rsid w:val="008D1E9E"/>
    <w:rsid w:val="008D32C9"/>
    <w:rsid w:val="008D3448"/>
    <w:rsid w:val="008D6BBC"/>
    <w:rsid w:val="008E1D62"/>
    <w:rsid w:val="008E456D"/>
    <w:rsid w:val="008E6D1C"/>
    <w:rsid w:val="008F05B4"/>
    <w:rsid w:val="008F1404"/>
    <w:rsid w:val="008F50E4"/>
    <w:rsid w:val="008F750F"/>
    <w:rsid w:val="008F7935"/>
    <w:rsid w:val="0090204C"/>
    <w:rsid w:val="009026D8"/>
    <w:rsid w:val="00904ACC"/>
    <w:rsid w:val="009062BE"/>
    <w:rsid w:val="00914F72"/>
    <w:rsid w:val="009200F0"/>
    <w:rsid w:val="00922E0C"/>
    <w:rsid w:val="00923F8D"/>
    <w:rsid w:val="00924CAC"/>
    <w:rsid w:val="009263F6"/>
    <w:rsid w:val="00927AAE"/>
    <w:rsid w:val="00930A33"/>
    <w:rsid w:val="0093292C"/>
    <w:rsid w:val="0093296E"/>
    <w:rsid w:val="009338AD"/>
    <w:rsid w:val="00940CE2"/>
    <w:rsid w:val="00942A57"/>
    <w:rsid w:val="00943CE1"/>
    <w:rsid w:val="0094467B"/>
    <w:rsid w:val="00946435"/>
    <w:rsid w:val="00950052"/>
    <w:rsid w:val="0095269A"/>
    <w:rsid w:val="009565B9"/>
    <w:rsid w:val="0095690E"/>
    <w:rsid w:val="00957E43"/>
    <w:rsid w:val="00965216"/>
    <w:rsid w:val="00965FEF"/>
    <w:rsid w:val="00972197"/>
    <w:rsid w:val="00974AD1"/>
    <w:rsid w:val="009820A5"/>
    <w:rsid w:val="00990305"/>
    <w:rsid w:val="009939F5"/>
    <w:rsid w:val="00993AA2"/>
    <w:rsid w:val="00993BB7"/>
    <w:rsid w:val="009956B3"/>
    <w:rsid w:val="00995830"/>
    <w:rsid w:val="00995CEF"/>
    <w:rsid w:val="00995FDD"/>
    <w:rsid w:val="009964C0"/>
    <w:rsid w:val="009A08BE"/>
    <w:rsid w:val="009A0D43"/>
    <w:rsid w:val="009A229C"/>
    <w:rsid w:val="009A2765"/>
    <w:rsid w:val="009A4016"/>
    <w:rsid w:val="009A50FA"/>
    <w:rsid w:val="009A600B"/>
    <w:rsid w:val="009A6F25"/>
    <w:rsid w:val="009B1C3D"/>
    <w:rsid w:val="009B40AE"/>
    <w:rsid w:val="009B6E24"/>
    <w:rsid w:val="009C3725"/>
    <w:rsid w:val="009C5F82"/>
    <w:rsid w:val="009C6EF5"/>
    <w:rsid w:val="009D08AF"/>
    <w:rsid w:val="009D0F49"/>
    <w:rsid w:val="009D2174"/>
    <w:rsid w:val="009D4E1A"/>
    <w:rsid w:val="009E0205"/>
    <w:rsid w:val="009E2736"/>
    <w:rsid w:val="009E31D8"/>
    <w:rsid w:val="009F1092"/>
    <w:rsid w:val="009F1430"/>
    <w:rsid w:val="009F37CE"/>
    <w:rsid w:val="009F6B5F"/>
    <w:rsid w:val="009F778E"/>
    <w:rsid w:val="009F79BB"/>
    <w:rsid w:val="00A022CB"/>
    <w:rsid w:val="00A02341"/>
    <w:rsid w:val="00A049F2"/>
    <w:rsid w:val="00A04DD0"/>
    <w:rsid w:val="00A078E0"/>
    <w:rsid w:val="00A07BFA"/>
    <w:rsid w:val="00A13FE7"/>
    <w:rsid w:val="00A2568E"/>
    <w:rsid w:val="00A27B45"/>
    <w:rsid w:val="00A30B8F"/>
    <w:rsid w:val="00A30C3F"/>
    <w:rsid w:val="00A3101D"/>
    <w:rsid w:val="00A351EA"/>
    <w:rsid w:val="00A35BC2"/>
    <w:rsid w:val="00A42651"/>
    <w:rsid w:val="00A53341"/>
    <w:rsid w:val="00A54E65"/>
    <w:rsid w:val="00A55F19"/>
    <w:rsid w:val="00A56F69"/>
    <w:rsid w:val="00A56FBC"/>
    <w:rsid w:val="00A63F51"/>
    <w:rsid w:val="00A6439D"/>
    <w:rsid w:val="00A663CA"/>
    <w:rsid w:val="00A701E1"/>
    <w:rsid w:val="00A70360"/>
    <w:rsid w:val="00A72703"/>
    <w:rsid w:val="00A7380F"/>
    <w:rsid w:val="00A758F3"/>
    <w:rsid w:val="00A818DE"/>
    <w:rsid w:val="00A8644B"/>
    <w:rsid w:val="00A92589"/>
    <w:rsid w:val="00A92DF8"/>
    <w:rsid w:val="00AA0733"/>
    <w:rsid w:val="00AA1243"/>
    <w:rsid w:val="00AA3F75"/>
    <w:rsid w:val="00AA4875"/>
    <w:rsid w:val="00AA55DE"/>
    <w:rsid w:val="00AA5FAE"/>
    <w:rsid w:val="00AA664E"/>
    <w:rsid w:val="00AB228F"/>
    <w:rsid w:val="00AC2090"/>
    <w:rsid w:val="00AC237F"/>
    <w:rsid w:val="00AC3BAE"/>
    <w:rsid w:val="00AC4089"/>
    <w:rsid w:val="00AC432D"/>
    <w:rsid w:val="00AC47ED"/>
    <w:rsid w:val="00AC654C"/>
    <w:rsid w:val="00AC7433"/>
    <w:rsid w:val="00AD1500"/>
    <w:rsid w:val="00AD1E29"/>
    <w:rsid w:val="00AD3307"/>
    <w:rsid w:val="00AD76E1"/>
    <w:rsid w:val="00AD7740"/>
    <w:rsid w:val="00AE56A8"/>
    <w:rsid w:val="00AE586A"/>
    <w:rsid w:val="00AF04F9"/>
    <w:rsid w:val="00AF2BFD"/>
    <w:rsid w:val="00AF3ECC"/>
    <w:rsid w:val="00AF5870"/>
    <w:rsid w:val="00B0426D"/>
    <w:rsid w:val="00B050CB"/>
    <w:rsid w:val="00B05929"/>
    <w:rsid w:val="00B06516"/>
    <w:rsid w:val="00B07AD8"/>
    <w:rsid w:val="00B133FF"/>
    <w:rsid w:val="00B14F17"/>
    <w:rsid w:val="00B15B09"/>
    <w:rsid w:val="00B16C93"/>
    <w:rsid w:val="00B16EA8"/>
    <w:rsid w:val="00B17DE7"/>
    <w:rsid w:val="00B2112D"/>
    <w:rsid w:val="00B23DB8"/>
    <w:rsid w:val="00B24B5D"/>
    <w:rsid w:val="00B2590B"/>
    <w:rsid w:val="00B3011F"/>
    <w:rsid w:val="00B31203"/>
    <w:rsid w:val="00B3125D"/>
    <w:rsid w:val="00B3158C"/>
    <w:rsid w:val="00B33D04"/>
    <w:rsid w:val="00B33D15"/>
    <w:rsid w:val="00B36474"/>
    <w:rsid w:val="00B405E4"/>
    <w:rsid w:val="00B40BC8"/>
    <w:rsid w:val="00B40CAF"/>
    <w:rsid w:val="00B466BC"/>
    <w:rsid w:val="00B5044D"/>
    <w:rsid w:val="00B60BF8"/>
    <w:rsid w:val="00B6453F"/>
    <w:rsid w:val="00B647F3"/>
    <w:rsid w:val="00B6661D"/>
    <w:rsid w:val="00B67A36"/>
    <w:rsid w:val="00B71B8F"/>
    <w:rsid w:val="00B71EF9"/>
    <w:rsid w:val="00B807CD"/>
    <w:rsid w:val="00B82DCE"/>
    <w:rsid w:val="00B848E4"/>
    <w:rsid w:val="00B86764"/>
    <w:rsid w:val="00B87F3A"/>
    <w:rsid w:val="00B90D2E"/>
    <w:rsid w:val="00B919C3"/>
    <w:rsid w:val="00B93C6E"/>
    <w:rsid w:val="00B9781C"/>
    <w:rsid w:val="00B97AB5"/>
    <w:rsid w:val="00B97F4A"/>
    <w:rsid w:val="00BA0FC1"/>
    <w:rsid w:val="00BA2303"/>
    <w:rsid w:val="00BB3CCD"/>
    <w:rsid w:val="00BB3EC9"/>
    <w:rsid w:val="00BB46C9"/>
    <w:rsid w:val="00BB5415"/>
    <w:rsid w:val="00BB5CC7"/>
    <w:rsid w:val="00BB6218"/>
    <w:rsid w:val="00BC155D"/>
    <w:rsid w:val="00BC37A0"/>
    <w:rsid w:val="00BC44F7"/>
    <w:rsid w:val="00BC5990"/>
    <w:rsid w:val="00BC7305"/>
    <w:rsid w:val="00BC7E21"/>
    <w:rsid w:val="00BD3075"/>
    <w:rsid w:val="00BD6C09"/>
    <w:rsid w:val="00BD6FAC"/>
    <w:rsid w:val="00BD6FDB"/>
    <w:rsid w:val="00BD70D8"/>
    <w:rsid w:val="00BD7AB8"/>
    <w:rsid w:val="00BE0DDB"/>
    <w:rsid w:val="00BE1248"/>
    <w:rsid w:val="00BE1BAB"/>
    <w:rsid w:val="00BF04FA"/>
    <w:rsid w:val="00BF1A21"/>
    <w:rsid w:val="00BF79A7"/>
    <w:rsid w:val="00C01B0E"/>
    <w:rsid w:val="00C021F0"/>
    <w:rsid w:val="00C02AB5"/>
    <w:rsid w:val="00C06B70"/>
    <w:rsid w:val="00C06E89"/>
    <w:rsid w:val="00C1000C"/>
    <w:rsid w:val="00C12C78"/>
    <w:rsid w:val="00C154C6"/>
    <w:rsid w:val="00C17D34"/>
    <w:rsid w:val="00C2007E"/>
    <w:rsid w:val="00C22180"/>
    <w:rsid w:val="00C245C5"/>
    <w:rsid w:val="00C27E36"/>
    <w:rsid w:val="00C303DA"/>
    <w:rsid w:val="00C32B6A"/>
    <w:rsid w:val="00C35086"/>
    <w:rsid w:val="00C35DCF"/>
    <w:rsid w:val="00C37659"/>
    <w:rsid w:val="00C402BC"/>
    <w:rsid w:val="00C437C2"/>
    <w:rsid w:val="00C43B38"/>
    <w:rsid w:val="00C46A44"/>
    <w:rsid w:val="00C46DB7"/>
    <w:rsid w:val="00C53018"/>
    <w:rsid w:val="00C55DDA"/>
    <w:rsid w:val="00C56EF1"/>
    <w:rsid w:val="00C57BEC"/>
    <w:rsid w:val="00C60C52"/>
    <w:rsid w:val="00C63C39"/>
    <w:rsid w:val="00C65435"/>
    <w:rsid w:val="00C673A0"/>
    <w:rsid w:val="00C71C7D"/>
    <w:rsid w:val="00C72A90"/>
    <w:rsid w:val="00C736B9"/>
    <w:rsid w:val="00C7394B"/>
    <w:rsid w:val="00C74AD0"/>
    <w:rsid w:val="00C76176"/>
    <w:rsid w:val="00C81E3A"/>
    <w:rsid w:val="00C82050"/>
    <w:rsid w:val="00C83CF1"/>
    <w:rsid w:val="00C84212"/>
    <w:rsid w:val="00C91A1E"/>
    <w:rsid w:val="00C93BE8"/>
    <w:rsid w:val="00C93EE9"/>
    <w:rsid w:val="00C94E6C"/>
    <w:rsid w:val="00C96948"/>
    <w:rsid w:val="00CA2A72"/>
    <w:rsid w:val="00CA3BF6"/>
    <w:rsid w:val="00CA3DEB"/>
    <w:rsid w:val="00CA491E"/>
    <w:rsid w:val="00CA79BE"/>
    <w:rsid w:val="00CB0392"/>
    <w:rsid w:val="00CB294C"/>
    <w:rsid w:val="00CB3854"/>
    <w:rsid w:val="00CC0949"/>
    <w:rsid w:val="00CC17A2"/>
    <w:rsid w:val="00CC1E23"/>
    <w:rsid w:val="00CC3C0E"/>
    <w:rsid w:val="00CC407B"/>
    <w:rsid w:val="00CC7954"/>
    <w:rsid w:val="00CD1A43"/>
    <w:rsid w:val="00CD1AE6"/>
    <w:rsid w:val="00CD4265"/>
    <w:rsid w:val="00CD50F4"/>
    <w:rsid w:val="00CD7BE3"/>
    <w:rsid w:val="00CE417B"/>
    <w:rsid w:val="00CE4412"/>
    <w:rsid w:val="00CE4C64"/>
    <w:rsid w:val="00CE6013"/>
    <w:rsid w:val="00CE6C39"/>
    <w:rsid w:val="00CE79B9"/>
    <w:rsid w:val="00CF6CC1"/>
    <w:rsid w:val="00CF714B"/>
    <w:rsid w:val="00D008D7"/>
    <w:rsid w:val="00D035F9"/>
    <w:rsid w:val="00D05B16"/>
    <w:rsid w:val="00D05D93"/>
    <w:rsid w:val="00D07B8A"/>
    <w:rsid w:val="00D150BE"/>
    <w:rsid w:val="00D17BD9"/>
    <w:rsid w:val="00D2010D"/>
    <w:rsid w:val="00D221CE"/>
    <w:rsid w:val="00D2735C"/>
    <w:rsid w:val="00D27AB8"/>
    <w:rsid w:val="00D27CD8"/>
    <w:rsid w:val="00D377DF"/>
    <w:rsid w:val="00D427E9"/>
    <w:rsid w:val="00D44DD9"/>
    <w:rsid w:val="00D47988"/>
    <w:rsid w:val="00D50EA8"/>
    <w:rsid w:val="00D52469"/>
    <w:rsid w:val="00D52A3F"/>
    <w:rsid w:val="00D52FE2"/>
    <w:rsid w:val="00D53978"/>
    <w:rsid w:val="00D55F6A"/>
    <w:rsid w:val="00D60600"/>
    <w:rsid w:val="00D61B8B"/>
    <w:rsid w:val="00D62BE0"/>
    <w:rsid w:val="00D6313B"/>
    <w:rsid w:val="00D66131"/>
    <w:rsid w:val="00D6675A"/>
    <w:rsid w:val="00D7094D"/>
    <w:rsid w:val="00D70DB4"/>
    <w:rsid w:val="00D71ADE"/>
    <w:rsid w:val="00D7515E"/>
    <w:rsid w:val="00D7626A"/>
    <w:rsid w:val="00D76652"/>
    <w:rsid w:val="00D80467"/>
    <w:rsid w:val="00D8084A"/>
    <w:rsid w:val="00D80922"/>
    <w:rsid w:val="00D8196D"/>
    <w:rsid w:val="00D83461"/>
    <w:rsid w:val="00D83713"/>
    <w:rsid w:val="00D83DE8"/>
    <w:rsid w:val="00D85DD8"/>
    <w:rsid w:val="00D86376"/>
    <w:rsid w:val="00D86679"/>
    <w:rsid w:val="00D87124"/>
    <w:rsid w:val="00D90C46"/>
    <w:rsid w:val="00D91619"/>
    <w:rsid w:val="00D91922"/>
    <w:rsid w:val="00D9221B"/>
    <w:rsid w:val="00D96F52"/>
    <w:rsid w:val="00DA1218"/>
    <w:rsid w:val="00DA3815"/>
    <w:rsid w:val="00DA5C39"/>
    <w:rsid w:val="00DA65C3"/>
    <w:rsid w:val="00DA6C34"/>
    <w:rsid w:val="00DB48B5"/>
    <w:rsid w:val="00DB60D0"/>
    <w:rsid w:val="00DB68ED"/>
    <w:rsid w:val="00DC0B1D"/>
    <w:rsid w:val="00DC13F5"/>
    <w:rsid w:val="00DC5105"/>
    <w:rsid w:val="00DC5796"/>
    <w:rsid w:val="00DC78D7"/>
    <w:rsid w:val="00DD0E54"/>
    <w:rsid w:val="00DD1040"/>
    <w:rsid w:val="00DD1B29"/>
    <w:rsid w:val="00DD3040"/>
    <w:rsid w:val="00DD39D7"/>
    <w:rsid w:val="00DD3AD3"/>
    <w:rsid w:val="00DD7CD0"/>
    <w:rsid w:val="00DE0EBD"/>
    <w:rsid w:val="00DE194F"/>
    <w:rsid w:val="00DE42A7"/>
    <w:rsid w:val="00DE6B01"/>
    <w:rsid w:val="00DE730D"/>
    <w:rsid w:val="00DF0ADB"/>
    <w:rsid w:val="00DF2F4B"/>
    <w:rsid w:val="00DF3F21"/>
    <w:rsid w:val="00DF4F39"/>
    <w:rsid w:val="00DF5D3A"/>
    <w:rsid w:val="00DF7A7D"/>
    <w:rsid w:val="00E01C08"/>
    <w:rsid w:val="00E02262"/>
    <w:rsid w:val="00E0756B"/>
    <w:rsid w:val="00E21999"/>
    <w:rsid w:val="00E22508"/>
    <w:rsid w:val="00E24469"/>
    <w:rsid w:val="00E25262"/>
    <w:rsid w:val="00E3133B"/>
    <w:rsid w:val="00E400C6"/>
    <w:rsid w:val="00E4043A"/>
    <w:rsid w:val="00E40541"/>
    <w:rsid w:val="00E50A03"/>
    <w:rsid w:val="00E54079"/>
    <w:rsid w:val="00E55BFB"/>
    <w:rsid w:val="00E55EEE"/>
    <w:rsid w:val="00E6045E"/>
    <w:rsid w:val="00E609F9"/>
    <w:rsid w:val="00E61CD4"/>
    <w:rsid w:val="00E629E0"/>
    <w:rsid w:val="00E6433F"/>
    <w:rsid w:val="00E6444C"/>
    <w:rsid w:val="00E65B77"/>
    <w:rsid w:val="00E67848"/>
    <w:rsid w:val="00E7050D"/>
    <w:rsid w:val="00E7230F"/>
    <w:rsid w:val="00E73A48"/>
    <w:rsid w:val="00E73CB2"/>
    <w:rsid w:val="00E73E59"/>
    <w:rsid w:val="00E806B5"/>
    <w:rsid w:val="00E80E11"/>
    <w:rsid w:val="00E82A16"/>
    <w:rsid w:val="00E82F65"/>
    <w:rsid w:val="00E86653"/>
    <w:rsid w:val="00E87B3C"/>
    <w:rsid w:val="00E91824"/>
    <w:rsid w:val="00E95F3D"/>
    <w:rsid w:val="00E95F3F"/>
    <w:rsid w:val="00E96C17"/>
    <w:rsid w:val="00EA13FB"/>
    <w:rsid w:val="00EA241C"/>
    <w:rsid w:val="00EA5FE1"/>
    <w:rsid w:val="00EB007F"/>
    <w:rsid w:val="00EB67A8"/>
    <w:rsid w:val="00EB6A6D"/>
    <w:rsid w:val="00EB773B"/>
    <w:rsid w:val="00EC0379"/>
    <w:rsid w:val="00EC2AED"/>
    <w:rsid w:val="00EC3E77"/>
    <w:rsid w:val="00EC71D3"/>
    <w:rsid w:val="00ED2D7B"/>
    <w:rsid w:val="00ED6710"/>
    <w:rsid w:val="00EE2729"/>
    <w:rsid w:val="00EE3829"/>
    <w:rsid w:val="00EE3836"/>
    <w:rsid w:val="00EE4D68"/>
    <w:rsid w:val="00EF0883"/>
    <w:rsid w:val="00EF3280"/>
    <w:rsid w:val="00EF44E6"/>
    <w:rsid w:val="00EF6872"/>
    <w:rsid w:val="00EF7406"/>
    <w:rsid w:val="00EF762A"/>
    <w:rsid w:val="00EF7C15"/>
    <w:rsid w:val="00F0024F"/>
    <w:rsid w:val="00F03ADC"/>
    <w:rsid w:val="00F04922"/>
    <w:rsid w:val="00F10D97"/>
    <w:rsid w:val="00F11469"/>
    <w:rsid w:val="00F11718"/>
    <w:rsid w:val="00F13B9E"/>
    <w:rsid w:val="00F15467"/>
    <w:rsid w:val="00F15774"/>
    <w:rsid w:val="00F15D2B"/>
    <w:rsid w:val="00F221E0"/>
    <w:rsid w:val="00F236C5"/>
    <w:rsid w:val="00F23A03"/>
    <w:rsid w:val="00F24309"/>
    <w:rsid w:val="00F25FB7"/>
    <w:rsid w:val="00F3170E"/>
    <w:rsid w:val="00F31C7D"/>
    <w:rsid w:val="00F33BE7"/>
    <w:rsid w:val="00F416B9"/>
    <w:rsid w:val="00F41A3D"/>
    <w:rsid w:val="00F41BB4"/>
    <w:rsid w:val="00F44799"/>
    <w:rsid w:val="00F54CE0"/>
    <w:rsid w:val="00F55C41"/>
    <w:rsid w:val="00F63016"/>
    <w:rsid w:val="00F63FF4"/>
    <w:rsid w:val="00F65803"/>
    <w:rsid w:val="00F66D83"/>
    <w:rsid w:val="00F71BB3"/>
    <w:rsid w:val="00F72A08"/>
    <w:rsid w:val="00F760A8"/>
    <w:rsid w:val="00F76ECF"/>
    <w:rsid w:val="00F8048E"/>
    <w:rsid w:val="00F806CC"/>
    <w:rsid w:val="00F80939"/>
    <w:rsid w:val="00F81A44"/>
    <w:rsid w:val="00F821D9"/>
    <w:rsid w:val="00F87745"/>
    <w:rsid w:val="00F93039"/>
    <w:rsid w:val="00F93774"/>
    <w:rsid w:val="00F9635D"/>
    <w:rsid w:val="00FA17CA"/>
    <w:rsid w:val="00FA2655"/>
    <w:rsid w:val="00FA399E"/>
    <w:rsid w:val="00FB0DF9"/>
    <w:rsid w:val="00FB3A75"/>
    <w:rsid w:val="00FC12F7"/>
    <w:rsid w:val="00FC30BF"/>
    <w:rsid w:val="00FC74DF"/>
    <w:rsid w:val="00FD191D"/>
    <w:rsid w:val="00FD21D9"/>
    <w:rsid w:val="00FD2E88"/>
    <w:rsid w:val="00FD54F4"/>
    <w:rsid w:val="00FD646C"/>
    <w:rsid w:val="00FE0357"/>
    <w:rsid w:val="00FE0CDB"/>
    <w:rsid w:val="00FE1107"/>
    <w:rsid w:val="00FE1976"/>
    <w:rsid w:val="00FE4D54"/>
    <w:rsid w:val="00FE6179"/>
    <w:rsid w:val="00FF141A"/>
    <w:rsid w:val="00FF40F4"/>
    <w:rsid w:val="00FF50D7"/>
    <w:rsid w:val="00FF670A"/>
    <w:rsid w:val="00FF7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B7C49E"/>
  <w15:chartTrackingRefBased/>
  <w15:docId w15:val="{0187BC0E-22B0-4056-BE23-5A343975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21B"/>
  </w:style>
  <w:style w:type="paragraph" w:styleId="1">
    <w:name w:val="heading 1"/>
    <w:basedOn w:val="a"/>
    <w:next w:val="a"/>
    <w:link w:val="10"/>
    <w:autoRedefine/>
    <w:uiPriority w:val="9"/>
    <w:qFormat/>
    <w:rsid w:val="005A2712"/>
    <w:pPr>
      <w:keepNext/>
      <w:keepLines/>
      <w:spacing w:before="480" w:after="200" w:line="360" w:lineRule="auto"/>
      <w:jc w:val="center"/>
      <w:outlineLvl w:val="0"/>
    </w:pPr>
    <w:rPr>
      <w:rFonts w:ascii="Times New Roman" w:eastAsia="Arial" w:hAnsi="Times New Roman" w:cs="Arial"/>
      <w:b/>
      <w:kern w:val="0"/>
      <w:sz w:val="32"/>
      <w:szCs w:val="40"/>
      <w:lang w:val="en-US" w:eastAsia="ru-RU"/>
      <w14:ligatures w14:val="none"/>
    </w:rPr>
  </w:style>
  <w:style w:type="paragraph" w:styleId="2">
    <w:name w:val="heading 2"/>
    <w:basedOn w:val="a"/>
    <w:next w:val="a"/>
    <w:link w:val="20"/>
    <w:uiPriority w:val="9"/>
    <w:unhideWhenUsed/>
    <w:qFormat/>
    <w:rsid w:val="00471C0F"/>
    <w:pPr>
      <w:keepNext/>
      <w:keepLines/>
      <w:spacing w:before="40" w:after="0" w:line="360" w:lineRule="auto"/>
      <w:jc w:val="center"/>
      <w:outlineLvl w:val="1"/>
    </w:pPr>
    <w:rPr>
      <w:rFonts w:ascii="Times New Roman" w:eastAsiaTheme="majorEastAsia" w:hAnsi="Times New Roman" w:cstheme="majorBidi"/>
      <w:b/>
      <w:color w:val="000000" w:themeColor="text1"/>
      <w:sz w:val="28"/>
      <w:szCs w:val="26"/>
    </w:rPr>
  </w:style>
  <w:style w:type="paragraph" w:styleId="3">
    <w:name w:val="heading 3"/>
    <w:basedOn w:val="a"/>
    <w:next w:val="a"/>
    <w:link w:val="30"/>
    <w:uiPriority w:val="9"/>
    <w:unhideWhenUsed/>
    <w:qFormat/>
    <w:rsid w:val="00884E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9D08A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71B8F"/>
    <w:pPr>
      <w:spacing w:after="0" w:line="240" w:lineRule="auto"/>
      <w:jc w:val="center"/>
    </w:pPr>
    <w:rPr>
      <w:rFonts w:ascii="Times New Roman" w:hAnsi="Times New Roman"/>
      <w:sz w:val="24"/>
    </w:rPr>
  </w:style>
  <w:style w:type="character" w:customStyle="1" w:styleId="a4">
    <w:name w:val="Без интервала Знак"/>
    <w:basedOn w:val="a0"/>
    <w:link w:val="a3"/>
    <w:uiPriority w:val="1"/>
    <w:rsid w:val="00B71B8F"/>
    <w:rPr>
      <w:rFonts w:ascii="Times New Roman" w:hAnsi="Times New Roman"/>
      <w:sz w:val="24"/>
    </w:rPr>
  </w:style>
  <w:style w:type="table" w:styleId="a5">
    <w:name w:val="Table Grid"/>
    <w:basedOn w:val="a1"/>
    <w:uiPriority w:val="59"/>
    <w:qFormat/>
    <w:rsid w:val="001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1132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1325"/>
  </w:style>
  <w:style w:type="paragraph" w:styleId="a8">
    <w:name w:val="footer"/>
    <w:basedOn w:val="a"/>
    <w:link w:val="a9"/>
    <w:uiPriority w:val="99"/>
    <w:unhideWhenUsed/>
    <w:rsid w:val="0051132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1325"/>
  </w:style>
  <w:style w:type="paragraph" w:styleId="aa">
    <w:name w:val="footnote text"/>
    <w:basedOn w:val="a"/>
    <w:link w:val="ab"/>
    <w:uiPriority w:val="99"/>
    <w:semiHidden/>
    <w:unhideWhenUsed/>
    <w:rsid w:val="0058696B"/>
    <w:pPr>
      <w:spacing w:after="0" w:line="240" w:lineRule="auto"/>
    </w:pPr>
    <w:rPr>
      <w:sz w:val="20"/>
      <w:szCs w:val="20"/>
    </w:rPr>
  </w:style>
  <w:style w:type="character" w:customStyle="1" w:styleId="ab">
    <w:name w:val="Текст сноски Знак"/>
    <w:basedOn w:val="a0"/>
    <w:link w:val="aa"/>
    <w:uiPriority w:val="99"/>
    <w:semiHidden/>
    <w:rsid w:val="0058696B"/>
    <w:rPr>
      <w:sz w:val="20"/>
      <w:szCs w:val="20"/>
    </w:rPr>
  </w:style>
  <w:style w:type="character" w:styleId="ac">
    <w:name w:val="footnote reference"/>
    <w:basedOn w:val="a0"/>
    <w:uiPriority w:val="99"/>
    <w:semiHidden/>
    <w:unhideWhenUsed/>
    <w:rsid w:val="0058696B"/>
    <w:rPr>
      <w:vertAlign w:val="superscript"/>
    </w:rPr>
  </w:style>
  <w:style w:type="paragraph" w:styleId="ad">
    <w:name w:val="List Paragraph"/>
    <w:basedOn w:val="a"/>
    <w:link w:val="ae"/>
    <w:uiPriority w:val="34"/>
    <w:qFormat/>
    <w:rsid w:val="00FA399E"/>
    <w:pPr>
      <w:ind w:left="720"/>
      <w:contextualSpacing/>
    </w:pPr>
  </w:style>
  <w:style w:type="character" w:customStyle="1" w:styleId="10">
    <w:name w:val="Заголовок 1 Знак"/>
    <w:basedOn w:val="a0"/>
    <w:link w:val="1"/>
    <w:uiPriority w:val="9"/>
    <w:rsid w:val="005A2712"/>
    <w:rPr>
      <w:rFonts w:ascii="Times New Roman" w:eastAsia="Arial" w:hAnsi="Times New Roman" w:cs="Arial"/>
      <w:b/>
      <w:kern w:val="0"/>
      <w:sz w:val="32"/>
      <w:szCs w:val="40"/>
      <w:lang w:val="en-US" w:eastAsia="ru-RU"/>
      <w14:ligatures w14:val="none"/>
    </w:rPr>
  </w:style>
  <w:style w:type="character" w:customStyle="1" w:styleId="af">
    <w:name w:val="Основной текст_"/>
    <w:basedOn w:val="a0"/>
    <w:link w:val="11"/>
    <w:rsid w:val="00274A0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f"/>
    <w:rsid w:val="00274A0F"/>
    <w:pPr>
      <w:shd w:val="clear" w:color="auto" w:fill="FFFFFF"/>
      <w:spacing w:before="420" w:after="0" w:line="0" w:lineRule="atLeast"/>
      <w:jc w:val="center"/>
    </w:pPr>
    <w:rPr>
      <w:rFonts w:ascii="Times New Roman" w:eastAsia="Times New Roman" w:hAnsi="Times New Roman" w:cs="Times New Roman"/>
      <w:sz w:val="26"/>
      <w:szCs w:val="26"/>
    </w:rPr>
  </w:style>
  <w:style w:type="character" w:styleId="af0">
    <w:name w:val="Hyperlink"/>
    <w:basedOn w:val="a0"/>
    <w:uiPriority w:val="99"/>
    <w:rsid w:val="008553CB"/>
    <w:rPr>
      <w:color w:val="0066CC"/>
      <w:u w:val="single"/>
    </w:rPr>
  </w:style>
  <w:style w:type="paragraph" w:styleId="af1">
    <w:name w:val="caption"/>
    <w:basedOn w:val="a"/>
    <w:next w:val="a"/>
    <w:uiPriority w:val="35"/>
    <w:unhideWhenUsed/>
    <w:qFormat/>
    <w:rsid w:val="003B0C8D"/>
    <w:pPr>
      <w:spacing w:after="200" w:line="240" w:lineRule="auto"/>
    </w:pPr>
    <w:rPr>
      <w:i/>
      <w:iCs/>
      <w:color w:val="44546A" w:themeColor="text2"/>
      <w:sz w:val="18"/>
      <w:szCs w:val="18"/>
    </w:rPr>
  </w:style>
  <w:style w:type="table" w:customStyle="1" w:styleId="12">
    <w:name w:val="Сетка таблицы1"/>
    <w:basedOn w:val="a1"/>
    <w:next w:val="a5"/>
    <w:uiPriority w:val="59"/>
    <w:rsid w:val="00E075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E644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uiPriority w:val="59"/>
    <w:rsid w:val="002E72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2E722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D27C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5"/>
    <w:uiPriority w:val="59"/>
    <w:rsid w:val="00D27C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783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af2">
    <w:name w:val="Strong"/>
    <w:basedOn w:val="a0"/>
    <w:uiPriority w:val="22"/>
    <w:qFormat/>
    <w:rsid w:val="00995FDD"/>
    <w:rPr>
      <w:b/>
      <w:bCs/>
    </w:rPr>
  </w:style>
  <w:style w:type="table" w:customStyle="1" w:styleId="7">
    <w:name w:val="Сетка таблицы7"/>
    <w:basedOn w:val="a1"/>
    <w:next w:val="a5"/>
    <w:uiPriority w:val="59"/>
    <w:rsid w:val="000D2CD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5"/>
    <w:uiPriority w:val="39"/>
    <w:rsid w:val="0026120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7105A"/>
    <w:pPr>
      <w:widowControl w:val="0"/>
      <w:autoSpaceDE w:val="0"/>
      <w:autoSpaceDN w:val="0"/>
      <w:spacing w:after="0" w:line="240" w:lineRule="auto"/>
    </w:pPr>
    <w:rPr>
      <w:rFonts w:ascii="Calibri" w:eastAsia="Times New Roman" w:hAnsi="Calibri" w:cs="Calibri"/>
      <w:kern w:val="0"/>
      <w:lang w:eastAsia="ru-RU"/>
      <w14:ligatures w14:val="none"/>
    </w:rPr>
  </w:style>
  <w:style w:type="paragraph" w:styleId="af3">
    <w:name w:val="Normal (Web)"/>
    <w:basedOn w:val="a"/>
    <w:uiPriority w:val="99"/>
    <w:unhideWhenUsed/>
    <w:rsid w:val="00B6453F"/>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f4">
    <w:name w:val="Сноска_"/>
    <w:basedOn w:val="a0"/>
    <w:link w:val="af5"/>
    <w:rsid w:val="00107566"/>
    <w:rPr>
      <w:rFonts w:ascii="Times New Roman" w:eastAsia="Times New Roman" w:hAnsi="Times New Roman" w:cs="Times New Roman"/>
      <w:sz w:val="18"/>
      <w:szCs w:val="18"/>
      <w:shd w:val="clear" w:color="auto" w:fill="FFFFFF"/>
    </w:rPr>
  </w:style>
  <w:style w:type="paragraph" w:customStyle="1" w:styleId="af5">
    <w:name w:val="Сноска"/>
    <w:basedOn w:val="a"/>
    <w:link w:val="af4"/>
    <w:rsid w:val="00107566"/>
    <w:pPr>
      <w:shd w:val="clear" w:color="auto" w:fill="FFFFFF"/>
      <w:spacing w:after="0" w:line="230" w:lineRule="exact"/>
      <w:jc w:val="both"/>
    </w:pPr>
    <w:rPr>
      <w:rFonts w:ascii="Times New Roman" w:eastAsia="Times New Roman" w:hAnsi="Times New Roman" w:cs="Times New Roman"/>
      <w:sz w:val="18"/>
      <w:szCs w:val="18"/>
    </w:rPr>
  </w:style>
  <w:style w:type="table" w:customStyle="1" w:styleId="9">
    <w:name w:val="Сетка таблицы9"/>
    <w:basedOn w:val="a1"/>
    <w:next w:val="a5"/>
    <w:uiPriority w:val="39"/>
    <w:rsid w:val="0012288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5"/>
    <w:uiPriority w:val="39"/>
    <w:rsid w:val="0012288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39"/>
    <w:rsid w:val="00914F7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a0"/>
    <w:rsid w:val="00BB3EC9"/>
    <w:rPr>
      <w:rFonts w:ascii="Times New Roman" w:hAnsi="Times New Roman" w:cs="Times New Roman" w:hint="default"/>
      <w:color w:val="000000"/>
    </w:rPr>
  </w:style>
  <w:style w:type="character" w:customStyle="1" w:styleId="60">
    <w:name w:val="Заголовок 6 Знак"/>
    <w:basedOn w:val="a0"/>
    <w:link w:val="6"/>
    <w:uiPriority w:val="9"/>
    <w:semiHidden/>
    <w:rsid w:val="009D08AF"/>
    <w:rPr>
      <w:rFonts w:asciiTheme="majorHAnsi" w:eastAsiaTheme="majorEastAsia" w:hAnsiTheme="majorHAnsi" w:cstheme="majorBidi"/>
      <w:color w:val="1F3763" w:themeColor="accent1" w:themeShade="7F"/>
    </w:rPr>
  </w:style>
  <w:style w:type="character" w:customStyle="1" w:styleId="0pt1">
    <w:name w:val="Подпись к таблице + Интервал 0 pt1"/>
    <w:basedOn w:val="a0"/>
    <w:qFormat/>
    <w:rsid w:val="009D08AF"/>
    <w:rPr>
      <w:rFonts w:ascii="Times New Roman" w:eastAsia="Times New Roman" w:hAnsi="Times New Roman" w:cs="Times New Roman"/>
      <w:color w:val="000000"/>
      <w:spacing w:val="1"/>
      <w:w w:val="100"/>
      <w:position w:val="0"/>
      <w:sz w:val="24"/>
      <w:szCs w:val="24"/>
      <w:u w:val="single"/>
      <w:shd w:val="clear" w:color="auto" w:fill="FFFFFF"/>
      <w:lang w:val="ru-RU"/>
    </w:rPr>
  </w:style>
  <w:style w:type="paragraph" w:styleId="af6">
    <w:name w:val="Balloon Text"/>
    <w:basedOn w:val="a"/>
    <w:link w:val="af7"/>
    <w:uiPriority w:val="99"/>
    <w:semiHidden/>
    <w:unhideWhenUsed/>
    <w:rsid w:val="004621C2"/>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4621C2"/>
    <w:rPr>
      <w:rFonts w:ascii="Segoe UI" w:hAnsi="Segoe UI" w:cs="Segoe UI"/>
      <w:sz w:val="18"/>
      <w:szCs w:val="18"/>
    </w:rPr>
  </w:style>
  <w:style w:type="table" w:customStyle="1" w:styleId="TableNormal">
    <w:name w:val="Table Normal"/>
    <w:uiPriority w:val="2"/>
    <w:semiHidden/>
    <w:unhideWhenUsed/>
    <w:qFormat/>
    <w:rsid w:val="00F221E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8">
    <w:name w:val="Body Text"/>
    <w:basedOn w:val="a"/>
    <w:link w:val="af9"/>
    <w:uiPriority w:val="1"/>
    <w:qFormat/>
    <w:rsid w:val="00F221E0"/>
    <w:pPr>
      <w:widowControl w:val="0"/>
      <w:autoSpaceDE w:val="0"/>
      <w:autoSpaceDN w:val="0"/>
      <w:spacing w:after="0" w:line="240" w:lineRule="auto"/>
      <w:ind w:left="233" w:firstLine="710"/>
      <w:jc w:val="both"/>
    </w:pPr>
    <w:rPr>
      <w:rFonts w:ascii="Times New Roman" w:eastAsia="Times New Roman" w:hAnsi="Times New Roman" w:cs="Times New Roman"/>
      <w:kern w:val="0"/>
      <w:sz w:val="28"/>
      <w:szCs w:val="28"/>
      <w14:ligatures w14:val="none"/>
    </w:rPr>
  </w:style>
  <w:style w:type="character" w:customStyle="1" w:styleId="af9">
    <w:name w:val="Основной текст Знак"/>
    <w:basedOn w:val="a0"/>
    <w:link w:val="af8"/>
    <w:uiPriority w:val="1"/>
    <w:rsid w:val="00F221E0"/>
    <w:rPr>
      <w:rFonts w:ascii="Times New Roman" w:eastAsia="Times New Roman" w:hAnsi="Times New Roman" w:cs="Times New Roman"/>
      <w:kern w:val="0"/>
      <w:sz w:val="28"/>
      <w:szCs w:val="28"/>
      <w14:ligatures w14:val="none"/>
    </w:rPr>
  </w:style>
  <w:style w:type="paragraph" w:customStyle="1" w:styleId="TableParagraph">
    <w:name w:val="Table Paragraph"/>
    <w:basedOn w:val="a"/>
    <w:uiPriority w:val="1"/>
    <w:qFormat/>
    <w:rsid w:val="00F221E0"/>
    <w:pPr>
      <w:widowControl w:val="0"/>
      <w:autoSpaceDE w:val="0"/>
      <w:autoSpaceDN w:val="0"/>
      <w:spacing w:after="0" w:line="240" w:lineRule="auto"/>
      <w:ind w:left="110"/>
    </w:pPr>
    <w:rPr>
      <w:rFonts w:ascii="Times New Roman" w:eastAsia="Times New Roman" w:hAnsi="Times New Roman" w:cs="Times New Roman"/>
      <w:kern w:val="0"/>
      <w14:ligatures w14:val="none"/>
    </w:rPr>
  </w:style>
  <w:style w:type="paragraph" w:styleId="afa">
    <w:name w:val="TOC Heading"/>
    <w:basedOn w:val="1"/>
    <w:next w:val="a"/>
    <w:uiPriority w:val="39"/>
    <w:unhideWhenUsed/>
    <w:qFormat/>
    <w:rsid w:val="0056611A"/>
    <w:pPr>
      <w:spacing w:before="240" w:after="0" w:line="259" w:lineRule="auto"/>
      <w:outlineLvl w:val="9"/>
    </w:pPr>
    <w:rPr>
      <w:rFonts w:asciiTheme="majorHAnsi" w:eastAsiaTheme="majorEastAsia" w:hAnsiTheme="majorHAnsi" w:cstheme="majorBidi"/>
      <w:color w:val="2F5496" w:themeColor="accent1" w:themeShade="BF"/>
      <w:szCs w:val="32"/>
    </w:rPr>
  </w:style>
  <w:style w:type="character" w:customStyle="1" w:styleId="20">
    <w:name w:val="Заголовок 2 Знак"/>
    <w:basedOn w:val="a0"/>
    <w:link w:val="2"/>
    <w:uiPriority w:val="9"/>
    <w:rsid w:val="00471C0F"/>
    <w:rPr>
      <w:rFonts w:ascii="Times New Roman" w:eastAsiaTheme="majorEastAsia" w:hAnsi="Times New Roman" w:cstheme="majorBidi"/>
      <w:b/>
      <w:color w:val="000000" w:themeColor="text1"/>
      <w:sz w:val="28"/>
      <w:szCs w:val="26"/>
    </w:rPr>
  </w:style>
  <w:style w:type="paragraph" w:styleId="13">
    <w:name w:val="toc 1"/>
    <w:basedOn w:val="a"/>
    <w:next w:val="a"/>
    <w:autoRedefine/>
    <w:uiPriority w:val="39"/>
    <w:unhideWhenUsed/>
    <w:rsid w:val="00CC3C0E"/>
    <w:pPr>
      <w:spacing w:after="100"/>
    </w:pPr>
  </w:style>
  <w:style w:type="paragraph" w:styleId="22">
    <w:name w:val="toc 2"/>
    <w:basedOn w:val="a"/>
    <w:next w:val="a"/>
    <w:autoRedefine/>
    <w:uiPriority w:val="39"/>
    <w:unhideWhenUsed/>
    <w:rsid w:val="002C280D"/>
    <w:pPr>
      <w:tabs>
        <w:tab w:val="right" w:leader="dot" w:pos="9629"/>
      </w:tabs>
      <w:spacing w:after="100"/>
      <w:ind w:left="220"/>
    </w:pPr>
    <w:rPr>
      <w:rFonts w:ascii="Times New Roman" w:hAnsi="Times New Roman" w:cs="Times New Roman"/>
      <w:noProof/>
    </w:rPr>
  </w:style>
  <w:style w:type="character" w:customStyle="1" w:styleId="30">
    <w:name w:val="Заголовок 3 Знак"/>
    <w:basedOn w:val="a0"/>
    <w:link w:val="3"/>
    <w:uiPriority w:val="9"/>
    <w:rsid w:val="00884E9A"/>
    <w:rPr>
      <w:rFonts w:asciiTheme="majorHAnsi" w:eastAsiaTheme="majorEastAsia" w:hAnsiTheme="majorHAnsi" w:cstheme="majorBidi"/>
      <w:color w:val="1F3763" w:themeColor="accent1" w:themeShade="7F"/>
      <w:sz w:val="24"/>
      <w:szCs w:val="24"/>
    </w:rPr>
  </w:style>
  <w:style w:type="paragraph" w:styleId="32">
    <w:name w:val="toc 3"/>
    <w:basedOn w:val="a"/>
    <w:next w:val="a"/>
    <w:autoRedefine/>
    <w:uiPriority w:val="39"/>
    <w:unhideWhenUsed/>
    <w:rsid w:val="002C280D"/>
    <w:pPr>
      <w:spacing w:after="100"/>
      <w:ind w:left="440"/>
    </w:pPr>
  </w:style>
  <w:style w:type="character" w:customStyle="1" w:styleId="ae">
    <w:name w:val="Абзац списка Знак"/>
    <w:link w:val="ad"/>
    <w:uiPriority w:val="34"/>
    <w:qFormat/>
    <w:rsid w:val="00FF50D7"/>
  </w:style>
  <w:style w:type="character" w:styleId="afb">
    <w:name w:val="FollowedHyperlink"/>
    <w:basedOn w:val="a0"/>
    <w:uiPriority w:val="99"/>
    <w:semiHidden/>
    <w:unhideWhenUsed/>
    <w:rsid w:val="005335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0047">
      <w:bodyDiv w:val="1"/>
      <w:marLeft w:val="0"/>
      <w:marRight w:val="0"/>
      <w:marTop w:val="0"/>
      <w:marBottom w:val="0"/>
      <w:divBdr>
        <w:top w:val="none" w:sz="0" w:space="0" w:color="auto"/>
        <w:left w:val="none" w:sz="0" w:space="0" w:color="auto"/>
        <w:bottom w:val="none" w:sz="0" w:space="0" w:color="auto"/>
        <w:right w:val="none" w:sz="0" w:space="0" w:color="auto"/>
      </w:divBdr>
      <w:divsChild>
        <w:div w:id="505752079">
          <w:marLeft w:val="0"/>
          <w:marRight w:val="0"/>
          <w:marTop w:val="0"/>
          <w:marBottom w:val="0"/>
          <w:divBdr>
            <w:top w:val="none" w:sz="0" w:space="0" w:color="auto"/>
            <w:left w:val="none" w:sz="0" w:space="0" w:color="auto"/>
            <w:bottom w:val="none" w:sz="0" w:space="0" w:color="auto"/>
            <w:right w:val="none" w:sz="0" w:space="0" w:color="auto"/>
          </w:divBdr>
        </w:div>
      </w:divsChild>
    </w:div>
    <w:div w:id="105466752">
      <w:bodyDiv w:val="1"/>
      <w:marLeft w:val="0"/>
      <w:marRight w:val="0"/>
      <w:marTop w:val="0"/>
      <w:marBottom w:val="0"/>
      <w:divBdr>
        <w:top w:val="none" w:sz="0" w:space="0" w:color="auto"/>
        <w:left w:val="none" w:sz="0" w:space="0" w:color="auto"/>
        <w:bottom w:val="none" w:sz="0" w:space="0" w:color="auto"/>
        <w:right w:val="none" w:sz="0" w:space="0" w:color="auto"/>
      </w:divBdr>
      <w:divsChild>
        <w:div w:id="1960182110">
          <w:marLeft w:val="0"/>
          <w:marRight w:val="0"/>
          <w:marTop w:val="0"/>
          <w:marBottom w:val="0"/>
          <w:divBdr>
            <w:top w:val="none" w:sz="0" w:space="0" w:color="auto"/>
            <w:left w:val="none" w:sz="0" w:space="0" w:color="auto"/>
            <w:bottom w:val="none" w:sz="0" w:space="0" w:color="auto"/>
            <w:right w:val="none" w:sz="0" w:space="0" w:color="auto"/>
          </w:divBdr>
        </w:div>
      </w:divsChild>
    </w:div>
    <w:div w:id="108817802">
      <w:bodyDiv w:val="1"/>
      <w:marLeft w:val="0"/>
      <w:marRight w:val="0"/>
      <w:marTop w:val="0"/>
      <w:marBottom w:val="0"/>
      <w:divBdr>
        <w:top w:val="none" w:sz="0" w:space="0" w:color="auto"/>
        <w:left w:val="none" w:sz="0" w:space="0" w:color="auto"/>
        <w:bottom w:val="none" w:sz="0" w:space="0" w:color="auto"/>
        <w:right w:val="none" w:sz="0" w:space="0" w:color="auto"/>
      </w:divBdr>
    </w:div>
    <w:div w:id="118259300">
      <w:bodyDiv w:val="1"/>
      <w:marLeft w:val="0"/>
      <w:marRight w:val="0"/>
      <w:marTop w:val="0"/>
      <w:marBottom w:val="0"/>
      <w:divBdr>
        <w:top w:val="none" w:sz="0" w:space="0" w:color="auto"/>
        <w:left w:val="none" w:sz="0" w:space="0" w:color="auto"/>
        <w:bottom w:val="none" w:sz="0" w:space="0" w:color="auto"/>
        <w:right w:val="none" w:sz="0" w:space="0" w:color="auto"/>
      </w:divBdr>
    </w:div>
    <w:div w:id="119569005">
      <w:bodyDiv w:val="1"/>
      <w:marLeft w:val="0"/>
      <w:marRight w:val="0"/>
      <w:marTop w:val="0"/>
      <w:marBottom w:val="0"/>
      <w:divBdr>
        <w:top w:val="none" w:sz="0" w:space="0" w:color="auto"/>
        <w:left w:val="none" w:sz="0" w:space="0" w:color="auto"/>
        <w:bottom w:val="none" w:sz="0" w:space="0" w:color="auto"/>
        <w:right w:val="none" w:sz="0" w:space="0" w:color="auto"/>
      </w:divBdr>
    </w:div>
    <w:div w:id="139156686">
      <w:bodyDiv w:val="1"/>
      <w:marLeft w:val="0"/>
      <w:marRight w:val="0"/>
      <w:marTop w:val="0"/>
      <w:marBottom w:val="0"/>
      <w:divBdr>
        <w:top w:val="none" w:sz="0" w:space="0" w:color="auto"/>
        <w:left w:val="none" w:sz="0" w:space="0" w:color="auto"/>
        <w:bottom w:val="none" w:sz="0" w:space="0" w:color="auto"/>
        <w:right w:val="none" w:sz="0" w:space="0" w:color="auto"/>
      </w:divBdr>
    </w:div>
    <w:div w:id="205142273">
      <w:bodyDiv w:val="1"/>
      <w:marLeft w:val="0"/>
      <w:marRight w:val="0"/>
      <w:marTop w:val="0"/>
      <w:marBottom w:val="0"/>
      <w:divBdr>
        <w:top w:val="none" w:sz="0" w:space="0" w:color="auto"/>
        <w:left w:val="none" w:sz="0" w:space="0" w:color="auto"/>
        <w:bottom w:val="none" w:sz="0" w:space="0" w:color="auto"/>
        <w:right w:val="none" w:sz="0" w:space="0" w:color="auto"/>
      </w:divBdr>
      <w:divsChild>
        <w:div w:id="2008628679">
          <w:marLeft w:val="0"/>
          <w:marRight w:val="0"/>
          <w:marTop w:val="0"/>
          <w:marBottom w:val="0"/>
          <w:divBdr>
            <w:top w:val="none" w:sz="0" w:space="0" w:color="auto"/>
            <w:left w:val="none" w:sz="0" w:space="0" w:color="auto"/>
            <w:bottom w:val="none" w:sz="0" w:space="0" w:color="auto"/>
            <w:right w:val="none" w:sz="0" w:space="0" w:color="auto"/>
          </w:divBdr>
        </w:div>
      </w:divsChild>
    </w:div>
    <w:div w:id="239603337">
      <w:bodyDiv w:val="1"/>
      <w:marLeft w:val="0"/>
      <w:marRight w:val="0"/>
      <w:marTop w:val="0"/>
      <w:marBottom w:val="0"/>
      <w:divBdr>
        <w:top w:val="none" w:sz="0" w:space="0" w:color="auto"/>
        <w:left w:val="none" w:sz="0" w:space="0" w:color="auto"/>
        <w:bottom w:val="none" w:sz="0" w:space="0" w:color="auto"/>
        <w:right w:val="none" w:sz="0" w:space="0" w:color="auto"/>
      </w:divBdr>
    </w:div>
    <w:div w:id="252979016">
      <w:bodyDiv w:val="1"/>
      <w:marLeft w:val="0"/>
      <w:marRight w:val="0"/>
      <w:marTop w:val="0"/>
      <w:marBottom w:val="0"/>
      <w:divBdr>
        <w:top w:val="none" w:sz="0" w:space="0" w:color="auto"/>
        <w:left w:val="none" w:sz="0" w:space="0" w:color="auto"/>
        <w:bottom w:val="none" w:sz="0" w:space="0" w:color="auto"/>
        <w:right w:val="none" w:sz="0" w:space="0" w:color="auto"/>
      </w:divBdr>
    </w:div>
    <w:div w:id="281688410">
      <w:bodyDiv w:val="1"/>
      <w:marLeft w:val="0"/>
      <w:marRight w:val="0"/>
      <w:marTop w:val="0"/>
      <w:marBottom w:val="0"/>
      <w:divBdr>
        <w:top w:val="none" w:sz="0" w:space="0" w:color="auto"/>
        <w:left w:val="none" w:sz="0" w:space="0" w:color="auto"/>
        <w:bottom w:val="none" w:sz="0" w:space="0" w:color="auto"/>
        <w:right w:val="none" w:sz="0" w:space="0" w:color="auto"/>
      </w:divBdr>
    </w:div>
    <w:div w:id="282464620">
      <w:bodyDiv w:val="1"/>
      <w:marLeft w:val="0"/>
      <w:marRight w:val="0"/>
      <w:marTop w:val="0"/>
      <w:marBottom w:val="0"/>
      <w:divBdr>
        <w:top w:val="none" w:sz="0" w:space="0" w:color="auto"/>
        <w:left w:val="none" w:sz="0" w:space="0" w:color="auto"/>
        <w:bottom w:val="none" w:sz="0" w:space="0" w:color="auto"/>
        <w:right w:val="none" w:sz="0" w:space="0" w:color="auto"/>
      </w:divBdr>
    </w:div>
    <w:div w:id="312955721">
      <w:bodyDiv w:val="1"/>
      <w:marLeft w:val="0"/>
      <w:marRight w:val="0"/>
      <w:marTop w:val="0"/>
      <w:marBottom w:val="0"/>
      <w:divBdr>
        <w:top w:val="none" w:sz="0" w:space="0" w:color="auto"/>
        <w:left w:val="none" w:sz="0" w:space="0" w:color="auto"/>
        <w:bottom w:val="none" w:sz="0" w:space="0" w:color="auto"/>
        <w:right w:val="none" w:sz="0" w:space="0" w:color="auto"/>
      </w:divBdr>
    </w:div>
    <w:div w:id="365639655">
      <w:bodyDiv w:val="1"/>
      <w:marLeft w:val="0"/>
      <w:marRight w:val="0"/>
      <w:marTop w:val="0"/>
      <w:marBottom w:val="0"/>
      <w:divBdr>
        <w:top w:val="none" w:sz="0" w:space="0" w:color="auto"/>
        <w:left w:val="none" w:sz="0" w:space="0" w:color="auto"/>
        <w:bottom w:val="none" w:sz="0" w:space="0" w:color="auto"/>
        <w:right w:val="none" w:sz="0" w:space="0" w:color="auto"/>
      </w:divBdr>
    </w:div>
    <w:div w:id="383875266">
      <w:bodyDiv w:val="1"/>
      <w:marLeft w:val="0"/>
      <w:marRight w:val="0"/>
      <w:marTop w:val="0"/>
      <w:marBottom w:val="0"/>
      <w:divBdr>
        <w:top w:val="none" w:sz="0" w:space="0" w:color="auto"/>
        <w:left w:val="none" w:sz="0" w:space="0" w:color="auto"/>
        <w:bottom w:val="none" w:sz="0" w:space="0" w:color="auto"/>
        <w:right w:val="none" w:sz="0" w:space="0" w:color="auto"/>
      </w:divBdr>
    </w:div>
    <w:div w:id="421419321">
      <w:bodyDiv w:val="1"/>
      <w:marLeft w:val="0"/>
      <w:marRight w:val="0"/>
      <w:marTop w:val="0"/>
      <w:marBottom w:val="0"/>
      <w:divBdr>
        <w:top w:val="none" w:sz="0" w:space="0" w:color="auto"/>
        <w:left w:val="none" w:sz="0" w:space="0" w:color="auto"/>
        <w:bottom w:val="none" w:sz="0" w:space="0" w:color="auto"/>
        <w:right w:val="none" w:sz="0" w:space="0" w:color="auto"/>
      </w:divBdr>
    </w:div>
    <w:div w:id="461271350">
      <w:bodyDiv w:val="1"/>
      <w:marLeft w:val="0"/>
      <w:marRight w:val="0"/>
      <w:marTop w:val="0"/>
      <w:marBottom w:val="0"/>
      <w:divBdr>
        <w:top w:val="none" w:sz="0" w:space="0" w:color="auto"/>
        <w:left w:val="none" w:sz="0" w:space="0" w:color="auto"/>
        <w:bottom w:val="none" w:sz="0" w:space="0" w:color="auto"/>
        <w:right w:val="none" w:sz="0" w:space="0" w:color="auto"/>
      </w:divBdr>
    </w:div>
    <w:div w:id="497500597">
      <w:bodyDiv w:val="1"/>
      <w:marLeft w:val="0"/>
      <w:marRight w:val="0"/>
      <w:marTop w:val="0"/>
      <w:marBottom w:val="0"/>
      <w:divBdr>
        <w:top w:val="none" w:sz="0" w:space="0" w:color="auto"/>
        <w:left w:val="none" w:sz="0" w:space="0" w:color="auto"/>
        <w:bottom w:val="none" w:sz="0" w:space="0" w:color="auto"/>
        <w:right w:val="none" w:sz="0" w:space="0" w:color="auto"/>
      </w:divBdr>
      <w:divsChild>
        <w:div w:id="1054816437">
          <w:marLeft w:val="0"/>
          <w:marRight w:val="0"/>
          <w:marTop w:val="0"/>
          <w:marBottom w:val="0"/>
          <w:divBdr>
            <w:top w:val="none" w:sz="0" w:space="0" w:color="auto"/>
            <w:left w:val="none" w:sz="0" w:space="0" w:color="auto"/>
            <w:bottom w:val="none" w:sz="0" w:space="0" w:color="auto"/>
            <w:right w:val="none" w:sz="0" w:space="0" w:color="auto"/>
          </w:divBdr>
        </w:div>
      </w:divsChild>
    </w:div>
    <w:div w:id="502935985">
      <w:bodyDiv w:val="1"/>
      <w:marLeft w:val="0"/>
      <w:marRight w:val="0"/>
      <w:marTop w:val="0"/>
      <w:marBottom w:val="0"/>
      <w:divBdr>
        <w:top w:val="none" w:sz="0" w:space="0" w:color="auto"/>
        <w:left w:val="none" w:sz="0" w:space="0" w:color="auto"/>
        <w:bottom w:val="none" w:sz="0" w:space="0" w:color="auto"/>
        <w:right w:val="none" w:sz="0" w:space="0" w:color="auto"/>
      </w:divBdr>
    </w:div>
    <w:div w:id="620306878">
      <w:bodyDiv w:val="1"/>
      <w:marLeft w:val="0"/>
      <w:marRight w:val="0"/>
      <w:marTop w:val="0"/>
      <w:marBottom w:val="0"/>
      <w:divBdr>
        <w:top w:val="none" w:sz="0" w:space="0" w:color="auto"/>
        <w:left w:val="none" w:sz="0" w:space="0" w:color="auto"/>
        <w:bottom w:val="none" w:sz="0" w:space="0" w:color="auto"/>
        <w:right w:val="none" w:sz="0" w:space="0" w:color="auto"/>
      </w:divBdr>
    </w:div>
    <w:div w:id="621612190">
      <w:bodyDiv w:val="1"/>
      <w:marLeft w:val="0"/>
      <w:marRight w:val="0"/>
      <w:marTop w:val="0"/>
      <w:marBottom w:val="0"/>
      <w:divBdr>
        <w:top w:val="none" w:sz="0" w:space="0" w:color="auto"/>
        <w:left w:val="none" w:sz="0" w:space="0" w:color="auto"/>
        <w:bottom w:val="none" w:sz="0" w:space="0" w:color="auto"/>
        <w:right w:val="none" w:sz="0" w:space="0" w:color="auto"/>
      </w:divBdr>
    </w:div>
    <w:div w:id="640116983">
      <w:bodyDiv w:val="1"/>
      <w:marLeft w:val="0"/>
      <w:marRight w:val="0"/>
      <w:marTop w:val="0"/>
      <w:marBottom w:val="0"/>
      <w:divBdr>
        <w:top w:val="none" w:sz="0" w:space="0" w:color="auto"/>
        <w:left w:val="none" w:sz="0" w:space="0" w:color="auto"/>
        <w:bottom w:val="none" w:sz="0" w:space="0" w:color="auto"/>
        <w:right w:val="none" w:sz="0" w:space="0" w:color="auto"/>
      </w:divBdr>
    </w:div>
    <w:div w:id="662052457">
      <w:bodyDiv w:val="1"/>
      <w:marLeft w:val="0"/>
      <w:marRight w:val="0"/>
      <w:marTop w:val="0"/>
      <w:marBottom w:val="0"/>
      <w:divBdr>
        <w:top w:val="none" w:sz="0" w:space="0" w:color="auto"/>
        <w:left w:val="none" w:sz="0" w:space="0" w:color="auto"/>
        <w:bottom w:val="none" w:sz="0" w:space="0" w:color="auto"/>
        <w:right w:val="none" w:sz="0" w:space="0" w:color="auto"/>
      </w:divBdr>
    </w:div>
    <w:div w:id="674069131">
      <w:bodyDiv w:val="1"/>
      <w:marLeft w:val="0"/>
      <w:marRight w:val="0"/>
      <w:marTop w:val="0"/>
      <w:marBottom w:val="0"/>
      <w:divBdr>
        <w:top w:val="none" w:sz="0" w:space="0" w:color="auto"/>
        <w:left w:val="none" w:sz="0" w:space="0" w:color="auto"/>
        <w:bottom w:val="none" w:sz="0" w:space="0" w:color="auto"/>
        <w:right w:val="none" w:sz="0" w:space="0" w:color="auto"/>
      </w:divBdr>
    </w:div>
    <w:div w:id="692800909">
      <w:bodyDiv w:val="1"/>
      <w:marLeft w:val="0"/>
      <w:marRight w:val="0"/>
      <w:marTop w:val="0"/>
      <w:marBottom w:val="0"/>
      <w:divBdr>
        <w:top w:val="none" w:sz="0" w:space="0" w:color="auto"/>
        <w:left w:val="none" w:sz="0" w:space="0" w:color="auto"/>
        <w:bottom w:val="none" w:sz="0" w:space="0" w:color="auto"/>
        <w:right w:val="none" w:sz="0" w:space="0" w:color="auto"/>
      </w:divBdr>
      <w:divsChild>
        <w:div w:id="1266693185">
          <w:marLeft w:val="0"/>
          <w:marRight w:val="0"/>
          <w:marTop w:val="0"/>
          <w:marBottom w:val="0"/>
          <w:divBdr>
            <w:top w:val="none" w:sz="0" w:space="0" w:color="auto"/>
            <w:left w:val="none" w:sz="0" w:space="0" w:color="auto"/>
            <w:bottom w:val="none" w:sz="0" w:space="0" w:color="auto"/>
            <w:right w:val="none" w:sz="0" w:space="0" w:color="auto"/>
          </w:divBdr>
        </w:div>
      </w:divsChild>
    </w:div>
    <w:div w:id="745883625">
      <w:bodyDiv w:val="1"/>
      <w:marLeft w:val="0"/>
      <w:marRight w:val="0"/>
      <w:marTop w:val="0"/>
      <w:marBottom w:val="0"/>
      <w:divBdr>
        <w:top w:val="none" w:sz="0" w:space="0" w:color="auto"/>
        <w:left w:val="none" w:sz="0" w:space="0" w:color="auto"/>
        <w:bottom w:val="none" w:sz="0" w:space="0" w:color="auto"/>
        <w:right w:val="none" w:sz="0" w:space="0" w:color="auto"/>
      </w:divBdr>
      <w:divsChild>
        <w:div w:id="877594812">
          <w:marLeft w:val="0"/>
          <w:marRight w:val="0"/>
          <w:marTop w:val="0"/>
          <w:marBottom w:val="0"/>
          <w:divBdr>
            <w:top w:val="none" w:sz="0" w:space="0" w:color="auto"/>
            <w:left w:val="none" w:sz="0" w:space="0" w:color="auto"/>
            <w:bottom w:val="none" w:sz="0" w:space="0" w:color="auto"/>
            <w:right w:val="none" w:sz="0" w:space="0" w:color="auto"/>
          </w:divBdr>
        </w:div>
      </w:divsChild>
    </w:div>
    <w:div w:id="806552703">
      <w:bodyDiv w:val="1"/>
      <w:marLeft w:val="0"/>
      <w:marRight w:val="0"/>
      <w:marTop w:val="0"/>
      <w:marBottom w:val="0"/>
      <w:divBdr>
        <w:top w:val="none" w:sz="0" w:space="0" w:color="auto"/>
        <w:left w:val="none" w:sz="0" w:space="0" w:color="auto"/>
        <w:bottom w:val="none" w:sz="0" w:space="0" w:color="auto"/>
        <w:right w:val="none" w:sz="0" w:space="0" w:color="auto"/>
      </w:divBdr>
    </w:div>
    <w:div w:id="829835051">
      <w:bodyDiv w:val="1"/>
      <w:marLeft w:val="0"/>
      <w:marRight w:val="0"/>
      <w:marTop w:val="0"/>
      <w:marBottom w:val="0"/>
      <w:divBdr>
        <w:top w:val="none" w:sz="0" w:space="0" w:color="auto"/>
        <w:left w:val="none" w:sz="0" w:space="0" w:color="auto"/>
        <w:bottom w:val="none" w:sz="0" w:space="0" w:color="auto"/>
        <w:right w:val="none" w:sz="0" w:space="0" w:color="auto"/>
      </w:divBdr>
    </w:div>
    <w:div w:id="859123363">
      <w:bodyDiv w:val="1"/>
      <w:marLeft w:val="0"/>
      <w:marRight w:val="0"/>
      <w:marTop w:val="0"/>
      <w:marBottom w:val="0"/>
      <w:divBdr>
        <w:top w:val="none" w:sz="0" w:space="0" w:color="auto"/>
        <w:left w:val="none" w:sz="0" w:space="0" w:color="auto"/>
        <w:bottom w:val="none" w:sz="0" w:space="0" w:color="auto"/>
        <w:right w:val="none" w:sz="0" w:space="0" w:color="auto"/>
      </w:divBdr>
    </w:div>
    <w:div w:id="860818727">
      <w:bodyDiv w:val="1"/>
      <w:marLeft w:val="0"/>
      <w:marRight w:val="0"/>
      <w:marTop w:val="0"/>
      <w:marBottom w:val="0"/>
      <w:divBdr>
        <w:top w:val="none" w:sz="0" w:space="0" w:color="auto"/>
        <w:left w:val="none" w:sz="0" w:space="0" w:color="auto"/>
        <w:bottom w:val="none" w:sz="0" w:space="0" w:color="auto"/>
        <w:right w:val="none" w:sz="0" w:space="0" w:color="auto"/>
      </w:divBdr>
    </w:div>
    <w:div w:id="870726797">
      <w:bodyDiv w:val="1"/>
      <w:marLeft w:val="0"/>
      <w:marRight w:val="0"/>
      <w:marTop w:val="0"/>
      <w:marBottom w:val="0"/>
      <w:divBdr>
        <w:top w:val="none" w:sz="0" w:space="0" w:color="auto"/>
        <w:left w:val="none" w:sz="0" w:space="0" w:color="auto"/>
        <w:bottom w:val="none" w:sz="0" w:space="0" w:color="auto"/>
        <w:right w:val="none" w:sz="0" w:space="0" w:color="auto"/>
      </w:divBdr>
    </w:div>
    <w:div w:id="916866707">
      <w:bodyDiv w:val="1"/>
      <w:marLeft w:val="0"/>
      <w:marRight w:val="0"/>
      <w:marTop w:val="0"/>
      <w:marBottom w:val="0"/>
      <w:divBdr>
        <w:top w:val="none" w:sz="0" w:space="0" w:color="auto"/>
        <w:left w:val="none" w:sz="0" w:space="0" w:color="auto"/>
        <w:bottom w:val="none" w:sz="0" w:space="0" w:color="auto"/>
        <w:right w:val="none" w:sz="0" w:space="0" w:color="auto"/>
      </w:divBdr>
    </w:div>
    <w:div w:id="939995550">
      <w:bodyDiv w:val="1"/>
      <w:marLeft w:val="0"/>
      <w:marRight w:val="0"/>
      <w:marTop w:val="0"/>
      <w:marBottom w:val="0"/>
      <w:divBdr>
        <w:top w:val="none" w:sz="0" w:space="0" w:color="auto"/>
        <w:left w:val="none" w:sz="0" w:space="0" w:color="auto"/>
        <w:bottom w:val="none" w:sz="0" w:space="0" w:color="auto"/>
        <w:right w:val="none" w:sz="0" w:space="0" w:color="auto"/>
      </w:divBdr>
    </w:div>
    <w:div w:id="941304229">
      <w:bodyDiv w:val="1"/>
      <w:marLeft w:val="0"/>
      <w:marRight w:val="0"/>
      <w:marTop w:val="0"/>
      <w:marBottom w:val="0"/>
      <w:divBdr>
        <w:top w:val="none" w:sz="0" w:space="0" w:color="auto"/>
        <w:left w:val="none" w:sz="0" w:space="0" w:color="auto"/>
        <w:bottom w:val="none" w:sz="0" w:space="0" w:color="auto"/>
        <w:right w:val="none" w:sz="0" w:space="0" w:color="auto"/>
      </w:divBdr>
    </w:div>
    <w:div w:id="943346461">
      <w:bodyDiv w:val="1"/>
      <w:marLeft w:val="0"/>
      <w:marRight w:val="0"/>
      <w:marTop w:val="0"/>
      <w:marBottom w:val="0"/>
      <w:divBdr>
        <w:top w:val="none" w:sz="0" w:space="0" w:color="auto"/>
        <w:left w:val="none" w:sz="0" w:space="0" w:color="auto"/>
        <w:bottom w:val="none" w:sz="0" w:space="0" w:color="auto"/>
        <w:right w:val="none" w:sz="0" w:space="0" w:color="auto"/>
      </w:divBdr>
    </w:div>
    <w:div w:id="976842249">
      <w:bodyDiv w:val="1"/>
      <w:marLeft w:val="0"/>
      <w:marRight w:val="0"/>
      <w:marTop w:val="0"/>
      <w:marBottom w:val="0"/>
      <w:divBdr>
        <w:top w:val="none" w:sz="0" w:space="0" w:color="auto"/>
        <w:left w:val="none" w:sz="0" w:space="0" w:color="auto"/>
        <w:bottom w:val="none" w:sz="0" w:space="0" w:color="auto"/>
        <w:right w:val="none" w:sz="0" w:space="0" w:color="auto"/>
      </w:divBdr>
    </w:div>
    <w:div w:id="1103691823">
      <w:bodyDiv w:val="1"/>
      <w:marLeft w:val="0"/>
      <w:marRight w:val="0"/>
      <w:marTop w:val="0"/>
      <w:marBottom w:val="0"/>
      <w:divBdr>
        <w:top w:val="none" w:sz="0" w:space="0" w:color="auto"/>
        <w:left w:val="none" w:sz="0" w:space="0" w:color="auto"/>
        <w:bottom w:val="none" w:sz="0" w:space="0" w:color="auto"/>
        <w:right w:val="none" w:sz="0" w:space="0" w:color="auto"/>
      </w:divBdr>
    </w:div>
    <w:div w:id="1113204758">
      <w:bodyDiv w:val="1"/>
      <w:marLeft w:val="0"/>
      <w:marRight w:val="0"/>
      <w:marTop w:val="0"/>
      <w:marBottom w:val="0"/>
      <w:divBdr>
        <w:top w:val="none" w:sz="0" w:space="0" w:color="auto"/>
        <w:left w:val="none" w:sz="0" w:space="0" w:color="auto"/>
        <w:bottom w:val="none" w:sz="0" w:space="0" w:color="auto"/>
        <w:right w:val="none" w:sz="0" w:space="0" w:color="auto"/>
      </w:divBdr>
    </w:div>
    <w:div w:id="1131050434">
      <w:bodyDiv w:val="1"/>
      <w:marLeft w:val="0"/>
      <w:marRight w:val="0"/>
      <w:marTop w:val="0"/>
      <w:marBottom w:val="0"/>
      <w:divBdr>
        <w:top w:val="none" w:sz="0" w:space="0" w:color="auto"/>
        <w:left w:val="none" w:sz="0" w:space="0" w:color="auto"/>
        <w:bottom w:val="none" w:sz="0" w:space="0" w:color="auto"/>
        <w:right w:val="none" w:sz="0" w:space="0" w:color="auto"/>
      </w:divBdr>
    </w:div>
    <w:div w:id="1132476787">
      <w:bodyDiv w:val="1"/>
      <w:marLeft w:val="0"/>
      <w:marRight w:val="0"/>
      <w:marTop w:val="0"/>
      <w:marBottom w:val="0"/>
      <w:divBdr>
        <w:top w:val="none" w:sz="0" w:space="0" w:color="auto"/>
        <w:left w:val="none" w:sz="0" w:space="0" w:color="auto"/>
        <w:bottom w:val="none" w:sz="0" w:space="0" w:color="auto"/>
        <w:right w:val="none" w:sz="0" w:space="0" w:color="auto"/>
      </w:divBdr>
    </w:div>
    <w:div w:id="1139228089">
      <w:bodyDiv w:val="1"/>
      <w:marLeft w:val="0"/>
      <w:marRight w:val="0"/>
      <w:marTop w:val="0"/>
      <w:marBottom w:val="0"/>
      <w:divBdr>
        <w:top w:val="none" w:sz="0" w:space="0" w:color="auto"/>
        <w:left w:val="none" w:sz="0" w:space="0" w:color="auto"/>
        <w:bottom w:val="none" w:sz="0" w:space="0" w:color="auto"/>
        <w:right w:val="none" w:sz="0" w:space="0" w:color="auto"/>
      </w:divBdr>
    </w:div>
    <w:div w:id="1143691428">
      <w:bodyDiv w:val="1"/>
      <w:marLeft w:val="0"/>
      <w:marRight w:val="0"/>
      <w:marTop w:val="0"/>
      <w:marBottom w:val="0"/>
      <w:divBdr>
        <w:top w:val="none" w:sz="0" w:space="0" w:color="auto"/>
        <w:left w:val="none" w:sz="0" w:space="0" w:color="auto"/>
        <w:bottom w:val="none" w:sz="0" w:space="0" w:color="auto"/>
        <w:right w:val="none" w:sz="0" w:space="0" w:color="auto"/>
      </w:divBdr>
    </w:div>
    <w:div w:id="1169444050">
      <w:bodyDiv w:val="1"/>
      <w:marLeft w:val="0"/>
      <w:marRight w:val="0"/>
      <w:marTop w:val="0"/>
      <w:marBottom w:val="0"/>
      <w:divBdr>
        <w:top w:val="none" w:sz="0" w:space="0" w:color="auto"/>
        <w:left w:val="none" w:sz="0" w:space="0" w:color="auto"/>
        <w:bottom w:val="none" w:sz="0" w:space="0" w:color="auto"/>
        <w:right w:val="none" w:sz="0" w:space="0" w:color="auto"/>
      </w:divBdr>
    </w:div>
    <w:div w:id="1221987808">
      <w:bodyDiv w:val="1"/>
      <w:marLeft w:val="0"/>
      <w:marRight w:val="0"/>
      <w:marTop w:val="0"/>
      <w:marBottom w:val="0"/>
      <w:divBdr>
        <w:top w:val="none" w:sz="0" w:space="0" w:color="auto"/>
        <w:left w:val="none" w:sz="0" w:space="0" w:color="auto"/>
        <w:bottom w:val="none" w:sz="0" w:space="0" w:color="auto"/>
        <w:right w:val="none" w:sz="0" w:space="0" w:color="auto"/>
      </w:divBdr>
    </w:div>
    <w:div w:id="1230384712">
      <w:bodyDiv w:val="1"/>
      <w:marLeft w:val="0"/>
      <w:marRight w:val="0"/>
      <w:marTop w:val="0"/>
      <w:marBottom w:val="0"/>
      <w:divBdr>
        <w:top w:val="none" w:sz="0" w:space="0" w:color="auto"/>
        <w:left w:val="none" w:sz="0" w:space="0" w:color="auto"/>
        <w:bottom w:val="none" w:sz="0" w:space="0" w:color="auto"/>
        <w:right w:val="none" w:sz="0" w:space="0" w:color="auto"/>
      </w:divBdr>
    </w:div>
    <w:div w:id="1238589387">
      <w:bodyDiv w:val="1"/>
      <w:marLeft w:val="0"/>
      <w:marRight w:val="0"/>
      <w:marTop w:val="0"/>
      <w:marBottom w:val="0"/>
      <w:divBdr>
        <w:top w:val="none" w:sz="0" w:space="0" w:color="auto"/>
        <w:left w:val="none" w:sz="0" w:space="0" w:color="auto"/>
        <w:bottom w:val="none" w:sz="0" w:space="0" w:color="auto"/>
        <w:right w:val="none" w:sz="0" w:space="0" w:color="auto"/>
      </w:divBdr>
    </w:div>
    <w:div w:id="1241329617">
      <w:bodyDiv w:val="1"/>
      <w:marLeft w:val="0"/>
      <w:marRight w:val="0"/>
      <w:marTop w:val="0"/>
      <w:marBottom w:val="0"/>
      <w:divBdr>
        <w:top w:val="none" w:sz="0" w:space="0" w:color="auto"/>
        <w:left w:val="none" w:sz="0" w:space="0" w:color="auto"/>
        <w:bottom w:val="none" w:sz="0" w:space="0" w:color="auto"/>
        <w:right w:val="none" w:sz="0" w:space="0" w:color="auto"/>
      </w:divBdr>
    </w:div>
    <w:div w:id="1265262163">
      <w:bodyDiv w:val="1"/>
      <w:marLeft w:val="0"/>
      <w:marRight w:val="0"/>
      <w:marTop w:val="0"/>
      <w:marBottom w:val="0"/>
      <w:divBdr>
        <w:top w:val="none" w:sz="0" w:space="0" w:color="auto"/>
        <w:left w:val="none" w:sz="0" w:space="0" w:color="auto"/>
        <w:bottom w:val="none" w:sz="0" w:space="0" w:color="auto"/>
        <w:right w:val="none" w:sz="0" w:space="0" w:color="auto"/>
      </w:divBdr>
    </w:div>
    <w:div w:id="1270428692">
      <w:bodyDiv w:val="1"/>
      <w:marLeft w:val="0"/>
      <w:marRight w:val="0"/>
      <w:marTop w:val="0"/>
      <w:marBottom w:val="0"/>
      <w:divBdr>
        <w:top w:val="none" w:sz="0" w:space="0" w:color="auto"/>
        <w:left w:val="none" w:sz="0" w:space="0" w:color="auto"/>
        <w:bottom w:val="none" w:sz="0" w:space="0" w:color="auto"/>
        <w:right w:val="none" w:sz="0" w:space="0" w:color="auto"/>
      </w:divBdr>
    </w:div>
    <w:div w:id="1275597080">
      <w:bodyDiv w:val="1"/>
      <w:marLeft w:val="0"/>
      <w:marRight w:val="0"/>
      <w:marTop w:val="0"/>
      <w:marBottom w:val="0"/>
      <w:divBdr>
        <w:top w:val="none" w:sz="0" w:space="0" w:color="auto"/>
        <w:left w:val="none" w:sz="0" w:space="0" w:color="auto"/>
        <w:bottom w:val="none" w:sz="0" w:space="0" w:color="auto"/>
        <w:right w:val="none" w:sz="0" w:space="0" w:color="auto"/>
      </w:divBdr>
    </w:div>
    <w:div w:id="1280604227">
      <w:bodyDiv w:val="1"/>
      <w:marLeft w:val="0"/>
      <w:marRight w:val="0"/>
      <w:marTop w:val="0"/>
      <w:marBottom w:val="0"/>
      <w:divBdr>
        <w:top w:val="none" w:sz="0" w:space="0" w:color="auto"/>
        <w:left w:val="none" w:sz="0" w:space="0" w:color="auto"/>
        <w:bottom w:val="none" w:sz="0" w:space="0" w:color="auto"/>
        <w:right w:val="none" w:sz="0" w:space="0" w:color="auto"/>
      </w:divBdr>
    </w:div>
    <w:div w:id="1317228287">
      <w:bodyDiv w:val="1"/>
      <w:marLeft w:val="0"/>
      <w:marRight w:val="0"/>
      <w:marTop w:val="0"/>
      <w:marBottom w:val="0"/>
      <w:divBdr>
        <w:top w:val="none" w:sz="0" w:space="0" w:color="auto"/>
        <w:left w:val="none" w:sz="0" w:space="0" w:color="auto"/>
        <w:bottom w:val="none" w:sz="0" w:space="0" w:color="auto"/>
        <w:right w:val="none" w:sz="0" w:space="0" w:color="auto"/>
      </w:divBdr>
    </w:div>
    <w:div w:id="1335767794">
      <w:bodyDiv w:val="1"/>
      <w:marLeft w:val="0"/>
      <w:marRight w:val="0"/>
      <w:marTop w:val="0"/>
      <w:marBottom w:val="0"/>
      <w:divBdr>
        <w:top w:val="none" w:sz="0" w:space="0" w:color="auto"/>
        <w:left w:val="none" w:sz="0" w:space="0" w:color="auto"/>
        <w:bottom w:val="none" w:sz="0" w:space="0" w:color="auto"/>
        <w:right w:val="none" w:sz="0" w:space="0" w:color="auto"/>
      </w:divBdr>
    </w:div>
    <w:div w:id="1450395649">
      <w:bodyDiv w:val="1"/>
      <w:marLeft w:val="0"/>
      <w:marRight w:val="0"/>
      <w:marTop w:val="0"/>
      <w:marBottom w:val="0"/>
      <w:divBdr>
        <w:top w:val="none" w:sz="0" w:space="0" w:color="auto"/>
        <w:left w:val="none" w:sz="0" w:space="0" w:color="auto"/>
        <w:bottom w:val="none" w:sz="0" w:space="0" w:color="auto"/>
        <w:right w:val="none" w:sz="0" w:space="0" w:color="auto"/>
      </w:divBdr>
    </w:div>
    <w:div w:id="1541162136">
      <w:bodyDiv w:val="1"/>
      <w:marLeft w:val="0"/>
      <w:marRight w:val="0"/>
      <w:marTop w:val="0"/>
      <w:marBottom w:val="0"/>
      <w:divBdr>
        <w:top w:val="none" w:sz="0" w:space="0" w:color="auto"/>
        <w:left w:val="none" w:sz="0" w:space="0" w:color="auto"/>
        <w:bottom w:val="none" w:sz="0" w:space="0" w:color="auto"/>
        <w:right w:val="none" w:sz="0" w:space="0" w:color="auto"/>
      </w:divBdr>
    </w:div>
    <w:div w:id="1603535169">
      <w:bodyDiv w:val="1"/>
      <w:marLeft w:val="0"/>
      <w:marRight w:val="0"/>
      <w:marTop w:val="0"/>
      <w:marBottom w:val="0"/>
      <w:divBdr>
        <w:top w:val="none" w:sz="0" w:space="0" w:color="auto"/>
        <w:left w:val="none" w:sz="0" w:space="0" w:color="auto"/>
        <w:bottom w:val="none" w:sz="0" w:space="0" w:color="auto"/>
        <w:right w:val="none" w:sz="0" w:space="0" w:color="auto"/>
      </w:divBdr>
    </w:div>
    <w:div w:id="1613395108">
      <w:bodyDiv w:val="1"/>
      <w:marLeft w:val="0"/>
      <w:marRight w:val="0"/>
      <w:marTop w:val="0"/>
      <w:marBottom w:val="0"/>
      <w:divBdr>
        <w:top w:val="none" w:sz="0" w:space="0" w:color="auto"/>
        <w:left w:val="none" w:sz="0" w:space="0" w:color="auto"/>
        <w:bottom w:val="none" w:sz="0" w:space="0" w:color="auto"/>
        <w:right w:val="none" w:sz="0" w:space="0" w:color="auto"/>
      </w:divBdr>
    </w:div>
    <w:div w:id="1613635596">
      <w:bodyDiv w:val="1"/>
      <w:marLeft w:val="0"/>
      <w:marRight w:val="0"/>
      <w:marTop w:val="0"/>
      <w:marBottom w:val="0"/>
      <w:divBdr>
        <w:top w:val="none" w:sz="0" w:space="0" w:color="auto"/>
        <w:left w:val="none" w:sz="0" w:space="0" w:color="auto"/>
        <w:bottom w:val="none" w:sz="0" w:space="0" w:color="auto"/>
        <w:right w:val="none" w:sz="0" w:space="0" w:color="auto"/>
      </w:divBdr>
    </w:div>
    <w:div w:id="1632860097">
      <w:bodyDiv w:val="1"/>
      <w:marLeft w:val="0"/>
      <w:marRight w:val="0"/>
      <w:marTop w:val="0"/>
      <w:marBottom w:val="0"/>
      <w:divBdr>
        <w:top w:val="none" w:sz="0" w:space="0" w:color="auto"/>
        <w:left w:val="none" w:sz="0" w:space="0" w:color="auto"/>
        <w:bottom w:val="none" w:sz="0" w:space="0" w:color="auto"/>
        <w:right w:val="none" w:sz="0" w:space="0" w:color="auto"/>
      </w:divBdr>
    </w:div>
    <w:div w:id="1731080172">
      <w:bodyDiv w:val="1"/>
      <w:marLeft w:val="0"/>
      <w:marRight w:val="0"/>
      <w:marTop w:val="0"/>
      <w:marBottom w:val="0"/>
      <w:divBdr>
        <w:top w:val="none" w:sz="0" w:space="0" w:color="auto"/>
        <w:left w:val="none" w:sz="0" w:space="0" w:color="auto"/>
        <w:bottom w:val="none" w:sz="0" w:space="0" w:color="auto"/>
        <w:right w:val="none" w:sz="0" w:space="0" w:color="auto"/>
      </w:divBdr>
    </w:div>
    <w:div w:id="1860924195">
      <w:bodyDiv w:val="1"/>
      <w:marLeft w:val="0"/>
      <w:marRight w:val="0"/>
      <w:marTop w:val="0"/>
      <w:marBottom w:val="0"/>
      <w:divBdr>
        <w:top w:val="none" w:sz="0" w:space="0" w:color="auto"/>
        <w:left w:val="none" w:sz="0" w:space="0" w:color="auto"/>
        <w:bottom w:val="none" w:sz="0" w:space="0" w:color="auto"/>
        <w:right w:val="none" w:sz="0" w:space="0" w:color="auto"/>
      </w:divBdr>
      <w:divsChild>
        <w:div w:id="1229420996">
          <w:marLeft w:val="0"/>
          <w:marRight w:val="0"/>
          <w:marTop w:val="0"/>
          <w:marBottom w:val="0"/>
          <w:divBdr>
            <w:top w:val="none" w:sz="0" w:space="0" w:color="auto"/>
            <w:left w:val="none" w:sz="0" w:space="0" w:color="auto"/>
            <w:bottom w:val="none" w:sz="0" w:space="0" w:color="auto"/>
            <w:right w:val="none" w:sz="0" w:space="0" w:color="auto"/>
          </w:divBdr>
        </w:div>
      </w:divsChild>
    </w:div>
    <w:div w:id="1873616012">
      <w:bodyDiv w:val="1"/>
      <w:marLeft w:val="0"/>
      <w:marRight w:val="0"/>
      <w:marTop w:val="0"/>
      <w:marBottom w:val="0"/>
      <w:divBdr>
        <w:top w:val="none" w:sz="0" w:space="0" w:color="auto"/>
        <w:left w:val="none" w:sz="0" w:space="0" w:color="auto"/>
        <w:bottom w:val="none" w:sz="0" w:space="0" w:color="auto"/>
        <w:right w:val="none" w:sz="0" w:space="0" w:color="auto"/>
      </w:divBdr>
    </w:div>
    <w:div w:id="1945921443">
      <w:bodyDiv w:val="1"/>
      <w:marLeft w:val="0"/>
      <w:marRight w:val="0"/>
      <w:marTop w:val="0"/>
      <w:marBottom w:val="0"/>
      <w:divBdr>
        <w:top w:val="none" w:sz="0" w:space="0" w:color="auto"/>
        <w:left w:val="none" w:sz="0" w:space="0" w:color="auto"/>
        <w:bottom w:val="none" w:sz="0" w:space="0" w:color="auto"/>
        <w:right w:val="none" w:sz="0" w:space="0" w:color="auto"/>
      </w:divBdr>
    </w:div>
    <w:div w:id="1985229690">
      <w:bodyDiv w:val="1"/>
      <w:marLeft w:val="0"/>
      <w:marRight w:val="0"/>
      <w:marTop w:val="0"/>
      <w:marBottom w:val="0"/>
      <w:divBdr>
        <w:top w:val="none" w:sz="0" w:space="0" w:color="auto"/>
        <w:left w:val="none" w:sz="0" w:space="0" w:color="auto"/>
        <w:bottom w:val="none" w:sz="0" w:space="0" w:color="auto"/>
        <w:right w:val="none" w:sz="0" w:space="0" w:color="auto"/>
      </w:divBdr>
    </w:div>
    <w:div w:id="2043506738">
      <w:bodyDiv w:val="1"/>
      <w:marLeft w:val="0"/>
      <w:marRight w:val="0"/>
      <w:marTop w:val="0"/>
      <w:marBottom w:val="0"/>
      <w:divBdr>
        <w:top w:val="none" w:sz="0" w:space="0" w:color="auto"/>
        <w:left w:val="none" w:sz="0" w:space="0" w:color="auto"/>
        <w:bottom w:val="none" w:sz="0" w:space="0" w:color="auto"/>
        <w:right w:val="none" w:sz="0" w:space="0" w:color="auto"/>
      </w:divBdr>
      <w:divsChild>
        <w:div w:id="1323971287">
          <w:marLeft w:val="0"/>
          <w:marRight w:val="0"/>
          <w:marTop w:val="0"/>
          <w:marBottom w:val="0"/>
          <w:divBdr>
            <w:top w:val="none" w:sz="0" w:space="0" w:color="auto"/>
            <w:left w:val="none" w:sz="0" w:space="0" w:color="auto"/>
            <w:bottom w:val="none" w:sz="0" w:space="0" w:color="auto"/>
            <w:right w:val="none" w:sz="0" w:space="0" w:color="auto"/>
          </w:divBdr>
        </w:div>
      </w:divsChild>
    </w:div>
    <w:div w:id="2060783612">
      <w:bodyDiv w:val="1"/>
      <w:marLeft w:val="0"/>
      <w:marRight w:val="0"/>
      <w:marTop w:val="0"/>
      <w:marBottom w:val="0"/>
      <w:divBdr>
        <w:top w:val="none" w:sz="0" w:space="0" w:color="auto"/>
        <w:left w:val="none" w:sz="0" w:space="0" w:color="auto"/>
        <w:bottom w:val="none" w:sz="0" w:space="0" w:color="auto"/>
        <w:right w:val="none" w:sz="0" w:space="0" w:color="auto"/>
      </w:divBdr>
    </w:div>
    <w:div w:id="2097629457">
      <w:bodyDiv w:val="1"/>
      <w:marLeft w:val="0"/>
      <w:marRight w:val="0"/>
      <w:marTop w:val="0"/>
      <w:marBottom w:val="0"/>
      <w:divBdr>
        <w:top w:val="none" w:sz="0" w:space="0" w:color="auto"/>
        <w:left w:val="none" w:sz="0" w:space="0" w:color="auto"/>
        <w:bottom w:val="none" w:sz="0" w:space="0" w:color="auto"/>
        <w:right w:val="none" w:sz="0" w:space="0" w:color="auto"/>
      </w:divBdr>
    </w:div>
    <w:div w:id="2141223106">
      <w:bodyDiv w:val="1"/>
      <w:marLeft w:val="0"/>
      <w:marRight w:val="0"/>
      <w:marTop w:val="0"/>
      <w:marBottom w:val="0"/>
      <w:divBdr>
        <w:top w:val="none" w:sz="0" w:space="0" w:color="auto"/>
        <w:left w:val="none" w:sz="0" w:space="0" w:color="auto"/>
        <w:bottom w:val="none" w:sz="0" w:space="0" w:color="auto"/>
        <w:right w:val="none" w:sz="0" w:space="0" w:color="auto"/>
      </w:divBdr>
      <w:divsChild>
        <w:div w:id="1600720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yperlink" Target="https://mononews.ru/%D0%A1%D0%B2%D0%B5%D1%80%D0%B4%D0%BB%D0%BE%D0%B2%D1%81%D0%BA%D0%B0%D1%8F_%D0%BE%D0%B1%D0%BB%D0%B0%D1%81%D1%82%D1%8C" TargetMode="External"/><Relationship Id="rId3" Type="http://schemas.openxmlformats.org/officeDocument/2006/relationships/styles" Target="styles.xml"/><Relationship Id="rId21" Type="http://schemas.openxmlformats.org/officeDocument/2006/relationships/hyperlink" Target="https://normativ.kontur.ru/document?moduleid=1&amp;documentid=181724"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mononews.ru/%D0%A2%D0%B0%D0%BB%D0%B8%D1%86%D0%BA%D0%B8%D0%B9_%D0%B3%D0%BE%D1%80%D0%BE%D0%B4%D1%81%D0%BA%D0%BE%D0%B9_%D0%BE%D0%BA%D1%80%D1%83%D0%B3" TargetMode="External"/><Relationship Id="rId2" Type="http://schemas.openxmlformats.org/officeDocument/2006/relationships/numbering" Target="numbering.xml"/><Relationship Id="rId16" Type="http://schemas.openxmlformats.org/officeDocument/2006/relationships/hyperlink" Target="https://legalacts.ru/doc/federalnyi-konstitutsionnyi-zakon-ot-25122000-n-3-fkz/" TargetMode="External"/><Relationship Id="rId20" Type="http://schemas.openxmlformats.org/officeDocument/2006/relationships/hyperlink" Target="https://normativ.kontur.ru/document?moduleid=1&amp;documentid=1841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losok-51@yandex.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alacts.ru/doc/federalnyi-konstitutsionnyi-zakon-ot-25122000-n-2-fkz/"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mononews.ru/%D0%A2%D0%B0%D0%BB%D0%B8%D1%86%D0%B0_(%D0%B3%D0%BE%D1%80%D0%BE%D0%B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egalacts.ru/doc/federalnyi-konstitutsionnyi-zakon-ot-25122000-n-1-fkz/" TargetMode="Externa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35526-E1B0-4C4D-A2C1-7170B746D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Pages>
  <Words>99623</Words>
  <Characters>567853</Characters>
  <Application>Microsoft Office Word</Application>
  <DocSecurity>0</DocSecurity>
  <Lines>4732</Lines>
  <Paragraphs>1332</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ДОШКОЛЬНОГО ОБРАЗОВАНИЯ</vt:lpstr>
    </vt:vector>
  </TitlesOfParts>
  <Company/>
  <LinksUpToDate>false</LinksUpToDate>
  <CharactersWithSpaces>666144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ДОШКОЛЬНОГО ОБРАЗОВАНИЯ</dc:title>
  <dc:subject/>
  <dc:creator>ТОПОЛЁК</dc:creator>
  <cp:keywords/>
  <dc:description/>
  <cp:lastModifiedBy>Lenovo</cp:lastModifiedBy>
  <cp:revision>21</cp:revision>
  <cp:lastPrinted>2023-09-13T11:04:00Z</cp:lastPrinted>
  <dcterms:created xsi:type="dcterms:W3CDTF">2023-12-27T05:55:00Z</dcterms:created>
  <dcterms:modified xsi:type="dcterms:W3CDTF">2024-12-12T17:26:00Z</dcterms:modified>
</cp:coreProperties>
</file>